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56F9" w:rsidRDefault="008856F9" w:rsidP="00D670E6"/>
    <w:p w:rsidR="00D670E6" w:rsidRDefault="00D670E6" w:rsidP="005A7668">
      <w:r>
        <w:rPr>
          <w:rFonts w:hint="cs"/>
          <w:rtl/>
        </w:rPr>
        <w:t>דברי הכנסת</w:t>
      </w:r>
    </w:p>
    <w:p w:rsidR="00D670E6" w:rsidRDefault="00D670E6" w:rsidP="005A7668">
      <w:r>
        <w:rPr>
          <w:rFonts w:hint="cs"/>
          <w:rtl/>
        </w:rPr>
        <w:t>י / מושב רביעי / ישיבה שמ"ו /</w:t>
      </w:r>
    </w:p>
    <w:p w:rsidR="00D670E6" w:rsidRDefault="00D670E6" w:rsidP="005A7668">
      <w:r>
        <w:rPr>
          <w:rFonts w:hint="cs"/>
          <w:rtl/>
        </w:rPr>
        <w:t>ב'</w:t>
      </w:r>
      <w:r>
        <w:rPr>
          <w:rFonts w:hint="eastAsia"/>
          <w:rtl/>
        </w:rPr>
        <w:t>–</w:t>
      </w:r>
      <w:r>
        <w:rPr>
          <w:rFonts w:hint="cs"/>
          <w:rtl/>
        </w:rPr>
        <w:t>ד' בטבת התשפ"ו / 22</w:t>
      </w:r>
      <w:r>
        <w:rPr>
          <w:rFonts w:hint="eastAsia"/>
          <w:rtl/>
        </w:rPr>
        <w:t>–</w:t>
      </w:r>
      <w:r>
        <w:rPr>
          <w:rFonts w:hint="cs"/>
          <w:rtl/>
        </w:rPr>
        <w:t>24 בדצמבר 2025 / 10</w:t>
      </w:r>
    </w:p>
    <w:p w:rsidR="00D670E6" w:rsidRDefault="00D670E6" w:rsidP="005A7668">
      <w:r>
        <w:rPr>
          <w:rFonts w:hint="cs"/>
          <w:rtl/>
        </w:rPr>
        <w:t>חוברת י'</w:t>
      </w:r>
    </w:p>
    <w:p w:rsidR="00D670E6" w:rsidRPr="00AB6D82" w:rsidRDefault="00D670E6" w:rsidP="005A7668">
      <w:r>
        <w:rPr>
          <w:rtl/>
        </w:rPr>
        <w:t>ישיבה ש</w:t>
      </w:r>
      <w:r>
        <w:rPr>
          <w:rFonts w:hint="cs"/>
          <w:rtl/>
        </w:rPr>
        <w:t>מ"</w:t>
      </w:r>
      <w:r>
        <w:rPr>
          <w:rtl/>
        </w:rPr>
        <w:t>ו</w:t>
      </w:r>
    </w:p>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Pr>
        <w:pStyle w:val="ab"/>
        <w:rPr>
          <w:rtl/>
        </w:rPr>
      </w:pPr>
      <w:bookmarkStart w:id="0" w:name="_Toc217391478"/>
      <w:r w:rsidRPr="00AB6D82">
        <w:rPr>
          <w:rtl/>
        </w:rPr>
        <w:t>הישיבה ה</w:t>
      </w:r>
      <w:r w:rsidRPr="00AB6D82">
        <w:rPr>
          <w:rFonts w:hint="cs"/>
          <w:rtl/>
        </w:rPr>
        <w:t>שלוש-מאות-וארבעים-ושש</w:t>
      </w:r>
      <w:r w:rsidRPr="00AB6D82">
        <w:rPr>
          <w:rtl/>
        </w:rPr>
        <w:t xml:space="preserve"> של הכנסת העשרים-וחמש</w:t>
      </w:r>
      <w:bookmarkEnd w:id="0"/>
    </w:p>
    <w:p w:rsidR="00D670E6" w:rsidRPr="00AB6D82" w:rsidRDefault="00D670E6" w:rsidP="00AB6D82">
      <w:pPr>
        <w:pStyle w:val="ac"/>
        <w:rPr>
          <w:rtl/>
        </w:rPr>
      </w:pPr>
      <w:bookmarkStart w:id="1" w:name="_Toc217391479"/>
      <w:r w:rsidRPr="00AB6D82">
        <w:rPr>
          <w:rtl/>
        </w:rPr>
        <w:t>יום שני, ב' בטבת התשפ"ו (22 בדצמבר 2025)</w:t>
      </w:r>
      <w:bookmarkEnd w:id="1"/>
    </w:p>
    <w:p w:rsidR="00D670E6" w:rsidRPr="00AB6D82" w:rsidRDefault="00D670E6" w:rsidP="00AB6D82">
      <w:pPr>
        <w:pStyle w:val="ad"/>
        <w:rPr>
          <w:rtl/>
        </w:rPr>
      </w:pPr>
      <w:r w:rsidRPr="00AB6D82">
        <w:rPr>
          <w:rtl/>
        </w:rPr>
        <w:t>ירושלים, הכנסת, שעה 16:00</w:t>
      </w:r>
    </w:p>
    <w:p w:rsidR="00A9154D" w:rsidRDefault="00A9154D">
      <w:pPr>
        <w:bidi w:val="0"/>
        <w:spacing w:line="240" w:lineRule="auto"/>
        <w:ind w:firstLine="0"/>
        <w:jc w:val="left"/>
        <w:rPr>
          <w:rtl/>
        </w:rPr>
      </w:pPr>
      <w:r>
        <w:rPr>
          <w:rtl/>
        </w:rPr>
        <w:br w:type="page"/>
      </w:r>
    </w:p>
    <w:p w:rsidR="00A9154D" w:rsidRDefault="00A9154D" w:rsidP="001D6E6A">
      <w:pPr>
        <w:pStyle w:val="afd"/>
        <w:rPr>
          <w:noProof/>
        </w:rPr>
      </w:pPr>
      <w:r>
        <w:rPr>
          <w:rtl/>
        </w:rPr>
        <w:lastRenderedPageBreak/>
        <w:t xml:space="preserve">תוכן </w:t>
      </w:r>
      <w:r w:rsidR="001D6E6A">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7391478" w:history="1"/>
    </w:p>
    <w:p w:rsidR="00A9154D" w:rsidRDefault="003F70E1" w:rsidP="00A9154D">
      <w:pPr>
        <w:pStyle w:val="TOC1"/>
        <w:tabs>
          <w:tab w:val="right" w:leader="dot" w:pos="8296"/>
        </w:tabs>
        <w:ind w:firstLine="0"/>
        <w:rPr>
          <w:noProof/>
        </w:rPr>
      </w:pPr>
      <w:hyperlink w:anchor="_Toc217391480" w:history="1">
        <w:r w:rsidR="00A9154D" w:rsidRPr="00297790">
          <w:rPr>
            <w:rStyle w:val="Hyperlink"/>
            <w:noProof/>
            <w:rtl/>
          </w:rPr>
          <w:t>מסמכים שהונחו על שולחן הכנסת</w:t>
        </w:r>
        <w:r w:rsidR="00A9154D">
          <w:rPr>
            <w:noProof/>
            <w:webHidden/>
          </w:rPr>
          <w:tab/>
        </w:r>
        <w:r w:rsidR="00A9154D">
          <w:rPr>
            <w:noProof/>
            <w:webHidden/>
          </w:rPr>
          <w:fldChar w:fldCharType="begin"/>
        </w:r>
        <w:r w:rsidR="00A9154D">
          <w:rPr>
            <w:noProof/>
            <w:webHidden/>
          </w:rPr>
          <w:instrText xml:space="preserve"> PAGEREF _Toc217391480 \h </w:instrText>
        </w:r>
        <w:r w:rsidR="00A9154D">
          <w:rPr>
            <w:noProof/>
            <w:webHidden/>
          </w:rPr>
        </w:r>
        <w:r w:rsidR="00A9154D">
          <w:rPr>
            <w:noProof/>
            <w:webHidden/>
          </w:rPr>
          <w:fldChar w:fldCharType="separate"/>
        </w:r>
        <w:r w:rsidR="00A9154D">
          <w:rPr>
            <w:noProof/>
            <w:webHidden/>
          </w:rPr>
          <w:t>6</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481" w:history="1">
        <w:r w:rsidR="00A9154D" w:rsidRPr="00297790">
          <w:rPr>
            <w:rStyle w:val="Hyperlink"/>
            <w:noProof/>
            <w:rtl/>
          </w:rPr>
          <w:t>מזכיר הכנסת דן מרזוק:</w:t>
        </w:r>
        <w:r w:rsidR="00A9154D">
          <w:rPr>
            <w:noProof/>
            <w:webHidden/>
          </w:rPr>
          <w:tab/>
        </w:r>
        <w:r w:rsidR="00A9154D">
          <w:rPr>
            <w:noProof/>
            <w:webHidden/>
          </w:rPr>
          <w:fldChar w:fldCharType="begin"/>
        </w:r>
        <w:r w:rsidR="00A9154D">
          <w:rPr>
            <w:noProof/>
            <w:webHidden/>
          </w:rPr>
          <w:instrText xml:space="preserve"> PAGEREF _Toc217391481 \h </w:instrText>
        </w:r>
        <w:r w:rsidR="00A9154D">
          <w:rPr>
            <w:noProof/>
            <w:webHidden/>
          </w:rPr>
        </w:r>
        <w:r w:rsidR="00A9154D">
          <w:rPr>
            <w:noProof/>
            <w:webHidden/>
          </w:rPr>
          <w:fldChar w:fldCharType="separate"/>
        </w:r>
        <w:r w:rsidR="00A9154D">
          <w:rPr>
            <w:noProof/>
            <w:webHidden/>
          </w:rPr>
          <w:t>6</w:t>
        </w:r>
        <w:r w:rsidR="00A9154D">
          <w:rPr>
            <w:noProof/>
            <w:webHidden/>
          </w:rPr>
          <w:fldChar w:fldCharType="end"/>
        </w:r>
      </w:hyperlink>
    </w:p>
    <w:p w:rsidR="00A9154D" w:rsidRDefault="003F70E1" w:rsidP="00A9154D">
      <w:pPr>
        <w:pStyle w:val="TOC1"/>
        <w:tabs>
          <w:tab w:val="right" w:leader="dot" w:pos="8296"/>
        </w:tabs>
        <w:ind w:firstLine="0"/>
        <w:rPr>
          <w:noProof/>
        </w:rPr>
      </w:pPr>
      <w:hyperlink w:anchor="_Toc217391482" w:history="1">
        <w:r w:rsidR="00A9154D" w:rsidRPr="00297790">
          <w:rPr>
            <w:rStyle w:val="Hyperlink"/>
            <w:noProof/>
            <w:rtl/>
            <w:lang w:eastAsia="he-IL"/>
          </w:rPr>
          <w:t>הצעות סיעות יש עתיד, ישראל ביתנו, כחול לבן – המחנה הממלכתי, העבודה, חד''ש-תע''ל ורע"מ להביע אי-אמון בממשלה בשל:</w:t>
        </w:r>
        <w:r w:rsidR="00A9154D">
          <w:rPr>
            <w:noProof/>
            <w:webHidden/>
          </w:rPr>
          <w:tab/>
        </w:r>
        <w:r w:rsidR="00A9154D">
          <w:rPr>
            <w:noProof/>
            <w:webHidden/>
          </w:rPr>
          <w:fldChar w:fldCharType="begin"/>
        </w:r>
        <w:r w:rsidR="00A9154D">
          <w:rPr>
            <w:noProof/>
            <w:webHidden/>
          </w:rPr>
          <w:instrText xml:space="preserve"> PAGEREF _Toc217391482 \h </w:instrText>
        </w:r>
        <w:r w:rsidR="00A9154D">
          <w:rPr>
            <w:noProof/>
            <w:webHidden/>
          </w:rPr>
        </w:r>
        <w:r w:rsidR="00A9154D">
          <w:rPr>
            <w:noProof/>
            <w:webHidden/>
          </w:rPr>
          <w:fldChar w:fldCharType="separate"/>
        </w:r>
        <w:r w:rsidR="00A9154D">
          <w:rPr>
            <w:noProof/>
            <w:webHidden/>
          </w:rPr>
          <w:t>8</w:t>
        </w:r>
        <w:r w:rsidR="00A9154D">
          <w:rPr>
            <w:noProof/>
            <w:webHidden/>
          </w:rPr>
          <w:fldChar w:fldCharType="end"/>
        </w:r>
      </w:hyperlink>
    </w:p>
    <w:p w:rsidR="00A9154D" w:rsidRDefault="003F70E1" w:rsidP="00A9154D">
      <w:pPr>
        <w:pStyle w:val="TOC1"/>
        <w:tabs>
          <w:tab w:val="right" w:leader="dot" w:pos="8296"/>
        </w:tabs>
        <w:ind w:firstLine="0"/>
        <w:rPr>
          <w:noProof/>
        </w:rPr>
      </w:pPr>
      <w:hyperlink w:anchor="_Toc217391483" w:history="1">
        <w:r w:rsidR="00A9154D" w:rsidRPr="00297790">
          <w:rPr>
            <w:rStyle w:val="Hyperlink"/>
            <w:noProof/>
            <w:rtl/>
            <w:lang w:eastAsia="he-IL"/>
          </w:rPr>
          <w:t>1. הפקרת הביטחון האישי ואובדן המשילות</w:t>
        </w:r>
        <w:r w:rsidR="00A9154D">
          <w:rPr>
            <w:noProof/>
            <w:webHidden/>
          </w:rPr>
          <w:tab/>
        </w:r>
        <w:r w:rsidR="00A9154D">
          <w:rPr>
            <w:noProof/>
            <w:webHidden/>
          </w:rPr>
          <w:fldChar w:fldCharType="begin"/>
        </w:r>
        <w:r w:rsidR="00A9154D">
          <w:rPr>
            <w:noProof/>
            <w:webHidden/>
          </w:rPr>
          <w:instrText xml:space="preserve"> PAGEREF _Toc217391483 \h </w:instrText>
        </w:r>
        <w:r w:rsidR="00A9154D">
          <w:rPr>
            <w:noProof/>
            <w:webHidden/>
          </w:rPr>
        </w:r>
        <w:r w:rsidR="00A9154D">
          <w:rPr>
            <w:noProof/>
            <w:webHidden/>
          </w:rPr>
          <w:fldChar w:fldCharType="separate"/>
        </w:r>
        <w:r w:rsidR="00A9154D">
          <w:rPr>
            <w:noProof/>
            <w:webHidden/>
          </w:rPr>
          <w:t>8</w:t>
        </w:r>
        <w:r w:rsidR="00A9154D">
          <w:rPr>
            <w:noProof/>
            <w:webHidden/>
          </w:rPr>
          <w:fldChar w:fldCharType="end"/>
        </w:r>
      </w:hyperlink>
    </w:p>
    <w:p w:rsidR="00A9154D" w:rsidRDefault="003F70E1" w:rsidP="00A9154D">
      <w:pPr>
        <w:pStyle w:val="TOC1"/>
        <w:tabs>
          <w:tab w:val="right" w:leader="dot" w:pos="8296"/>
        </w:tabs>
        <w:ind w:firstLine="0"/>
        <w:rPr>
          <w:noProof/>
        </w:rPr>
      </w:pPr>
      <w:hyperlink w:anchor="_Toc217391484" w:history="1">
        <w:r w:rsidR="00A9154D" w:rsidRPr="00297790">
          <w:rPr>
            <w:rStyle w:val="Hyperlink"/>
            <w:noProof/>
            <w:rtl/>
            <w:lang w:eastAsia="he-IL"/>
          </w:rPr>
          <w:t>2. יוקר המחיה משתולל – והממשלה מנותקת מהציבור</w:t>
        </w:r>
        <w:r w:rsidR="00A9154D">
          <w:rPr>
            <w:noProof/>
            <w:webHidden/>
          </w:rPr>
          <w:tab/>
        </w:r>
        <w:r w:rsidR="00A9154D">
          <w:rPr>
            <w:noProof/>
            <w:webHidden/>
          </w:rPr>
          <w:fldChar w:fldCharType="begin"/>
        </w:r>
        <w:r w:rsidR="00A9154D">
          <w:rPr>
            <w:noProof/>
            <w:webHidden/>
          </w:rPr>
          <w:instrText xml:space="preserve"> PAGEREF _Toc217391484 \h </w:instrText>
        </w:r>
        <w:r w:rsidR="00A9154D">
          <w:rPr>
            <w:noProof/>
            <w:webHidden/>
          </w:rPr>
        </w:r>
        <w:r w:rsidR="00A9154D">
          <w:rPr>
            <w:noProof/>
            <w:webHidden/>
          </w:rPr>
          <w:fldChar w:fldCharType="separate"/>
        </w:r>
        <w:r w:rsidR="00A9154D">
          <w:rPr>
            <w:noProof/>
            <w:webHidden/>
          </w:rPr>
          <w:t>8</w:t>
        </w:r>
        <w:r w:rsidR="00A9154D">
          <w:rPr>
            <w:noProof/>
            <w:webHidden/>
          </w:rPr>
          <w:fldChar w:fldCharType="end"/>
        </w:r>
      </w:hyperlink>
    </w:p>
    <w:p w:rsidR="00A9154D" w:rsidRDefault="003F70E1" w:rsidP="00A9154D">
      <w:pPr>
        <w:pStyle w:val="TOC1"/>
        <w:tabs>
          <w:tab w:val="right" w:leader="dot" w:pos="8296"/>
        </w:tabs>
        <w:ind w:firstLine="0"/>
        <w:rPr>
          <w:noProof/>
        </w:rPr>
      </w:pPr>
      <w:hyperlink w:anchor="_Toc217391485" w:history="1">
        <w:r w:rsidR="00A9154D" w:rsidRPr="00297790">
          <w:rPr>
            <w:rStyle w:val="Hyperlink"/>
            <w:noProof/>
            <w:rtl/>
            <w:lang w:eastAsia="he-IL"/>
          </w:rPr>
          <w:t>3. ממשלה שמעודדת טרור לאומני יהודי, אלימות פוליטית והסתה גזענית</w:t>
        </w:r>
        <w:r w:rsidR="00A9154D">
          <w:rPr>
            <w:noProof/>
            <w:webHidden/>
          </w:rPr>
          <w:tab/>
        </w:r>
        <w:r w:rsidR="00A9154D">
          <w:rPr>
            <w:noProof/>
            <w:webHidden/>
          </w:rPr>
          <w:fldChar w:fldCharType="begin"/>
        </w:r>
        <w:r w:rsidR="00A9154D">
          <w:rPr>
            <w:noProof/>
            <w:webHidden/>
          </w:rPr>
          <w:instrText xml:space="preserve"> PAGEREF _Toc217391485 \h </w:instrText>
        </w:r>
        <w:r w:rsidR="00A9154D">
          <w:rPr>
            <w:noProof/>
            <w:webHidden/>
          </w:rPr>
        </w:r>
        <w:r w:rsidR="00A9154D">
          <w:rPr>
            <w:noProof/>
            <w:webHidden/>
          </w:rPr>
          <w:fldChar w:fldCharType="separate"/>
        </w:r>
        <w:r w:rsidR="00A9154D">
          <w:rPr>
            <w:noProof/>
            <w:webHidden/>
          </w:rPr>
          <w:t>8</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486" w:history="1">
        <w:r w:rsidR="00A9154D" w:rsidRPr="00297790">
          <w:rPr>
            <w:rStyle w:val="Hyperlink"/>
            <w:noProof/>
            <w:rtl/>
          </w:rPr>
          <w:t>מטי צרפתי הרכבי (יש עתיד):</w:t>
        </w:r>
        <w:r w:rsidR="00A9154D">
          <w:rPr>
            <w:noProof/>
            <w:webHidden/>
          </w:rPr>
          <w:tab/>
        </w:r>
        <w:r w:rsidR="00A9154D">
          <w:rPr>
            <w:noProof/>
            <w:webHidden/>
          </w:rPr>
          <w:fldChar w:fldCharType="begin"/>
        </w:r>
        <w:r w:rsidR="00A9154D">
          <w:rPr>
            <w:noProof/>
            <w:webHidden/>
          </w:rPr>
          <w:instrText xml:space="preserve"> PAGEREF _Toc217391486 \h </w:instrText>
        </w:r>
        <w:r w:rsidR="00A9154D">
          <w:rPr>
            <w:noProof/>
            <w:webHidden/>
          </w:rPr>
        </w:r>
        <w:r w:rsidR="00A9154D">
          <w:rPr>
            <w:noProof/>
            <w:webHidden/>
          </w:rPr>
          <w:fldChar w:fldCharType="separate"/>
        </w:r>
        <w:r w:rsidR="00A9154D">
          <w:rPr>
            <w:noProof/>
            <w:webHidden/>
          </w:rPr>
          <w:t>8</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487" w:history="1">
        <w:r w:rsidR="00A9154D" w:rsidRPr="00297790">
          <w:rPr>
            <w:rStyle w:val="Hyperlink"/>
            <w:noProof/>
            <w:rtl/>
          </w:rPr>
          <w:t>עודד פורר (ישראל ביתנו):</w:t>
        </w:r>
        <w:r w:rsidR="00A9154D">
          <w:rPr>
            <w:noProof/>
            <w:webHidden/>
          </w:rPr>
          <w:tab/>
        </w:r>
        <w:r w:rsidR="00A9154D">
          <w:rPr>
            <w:noProof/>
            <w:webHidden/>
          </w:rPr>
          <w:fldChar w:fldCharType="begin"/>
        </w:r>
        <w:r w:rsidR="00A9154D">
          <w:rPr>
            <w:noProof/>
            <w:webHidden/>
          </w:rPr>
          <w:instrText xml:space="preserve"> PAGEREF _Toc217391487 \h </w:instrText>
        </w:r>
        <w:r w:rsidR="00A9154D">
          <w:rPr>
            <w:noProof/>
            <w:webHidden/>
          </w:rPr>
        </w:r>
        <w:r w:rsidR="00A9154D">
          <w:rPr>
            <w:noProof/>
            <w:webHidden/>
          </w:rPr>
          <w:fldChar w:fldCharType="separate"/>
        </w:r>
        <w:r w:rsidR="00A9154D">
          <w:rPr>
            <w:noProof/>
            <w:webHidden/>
          </w:rPr>
          <w:t>11</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488" w:history="1">
        <w:r w:rsidR="00A9154D" w:rsidRPr="00297790">
          <w:rPr>
            <w:rStyle w:val="Hyperlink"/>
            <w:noProof/>
            <w:rtl/>
          </w:rPr>
          <w:t>עופר כסיף (חד"ש-תע"ל):</w:t>
        </w:r>
        <w:r w:rsidR="00A9154D">
          <w:rPr>
            <w:noProof/>
            <w:webHidden/>
          </w:rPr>
          <w:tab/>
        </w:r>
        <w:r w:rsidR="00A9154D">
          <w:rPr>
            <w:noProof/>
            <w:webHidden/>
          </w:rPr>
          <w:fldChar w:fldCharType="begin"/>
        </w:r>
        <w:r w:rsidR="00A9154D">
          <w:rPr>
            <w:noProof/>
            <w:webHidden/>
          </w:rPr>
          <w:instrText xml:space="preserve"> PAGEREF _Toc217391488 \h </w:instrText>
        </w:r>
        <w:r w:rsidR="00A9154D">
          <w:rPr>
            <w:noProof/>
            <w:webHidden/>
          </w:rPr>
        </w:r>
        <w:r w:rsidR="00A9154D">
          <w:rPr>
            <w:noProof/>
            <w:webHidden/>
          </w:rPr>
          <w:fldChar w:fldCharType="separate"/>
        </w:r>
        <w:r w:rsidR="00A9154D">
          <w:rPr>
            <w:noProof/>
            <w:webHidden/>
          </w:rPr>
          <w:t>14</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489" w:history="1">
        <w:r w:rsidR="00A9154D" w:rsidRPr="00297790">
          <w:rPr>
            <w:rStyle w:val="Hyperlink"/>
            <w:noProof/>
            <w:rtl/>
          </w:rPr>
          <w:t>השר המקשר בין הממשלה לכנסת דוד אמסלם:</w:t>
        </w:r>
        <w:r w:rsidR="00A9154D">
          <w:rPr>
            <w:noProof/>
            <w:webHidden/>
          </w:rPr>
          <w:tab/>
        </w:r>
        <w:r w:rsidR="00A9154D">
          <w:rPr>
            <w:noProof/>
            <w:webHidden/>
          </w:rPr>
          <w:fldChar w:fldCharType="begin"/>
        </w:r>
        <w:r w:rsidR="00A9154D">
          <w:rPr>
            <w:noProof/>
            <w:webHidden/>
          </w:rPr>
          <w:instrText xml:space="preserve"> PAGEREF _Toc217391489 \h </w:instrText>
        </w:r>
        <w:r w:rsidR="00A9154D">
          <w:rPr>
            <w:noProof/>
            <w:webHidden/>
          </w:rPr>
        </w:r>
        <w:r w:rsidR="00A9154D">
          <w:rPr>
            <w:noProof/>
            <w:webHidden/>
          </w:rPr>
          <w:fldChar w:fldCharType="separate"/>
        </w:r>
        <w:r w:rsidR="00A9154D">
          <w:rPr>
            <w:noProof/>
            <w:webHidden/>
          </w:rPr>
          <w:t>16</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490" w:history="1">
        <w:r w:rsidR="00A9154D" w:rsidRPr="00297790">
          <w:rPr>
            <w:rStyle w:val="Hyperlink"/>
            <w:noProof/>
            <w:rtl/>
          </w:rPr>
          <w:t>מאיר כהן (יש עתיד):</w:t>
        </w:r>
        <w:r w:rsidR="00A9154D">
          <w:rPr>
            <w:noProof/>
            <w:webHidden/>
          </w:rPr>
          <w:tab/>
        </w:r>
        <w:r w:rsidR="00A9154D">
          <w:rPr>
            <w:noProof/>
            <w:webHidden/>
          </w:rPr>
          <w:fldChar w:fldCharType="begin"/>
        </w:r>
        <w:r w:rsidR="00A9154D">
          <w:rPr>
            <w:noProof/>
            <w:webHidden/>
          </w:rPr>
          <w:instrText xml:space="preserve"> PAGEREF _Toc217391490 \h </w:instrText>
        </w:r>
        <w:r w:rsidR="00A9154D">
          <w:rPr>
            <w:noProof/>
            <w:webHidden/>
          </w:rPr>
        </w:r>
        <w:r w:rsidR="00A9154D">
          <w:rPr>
            <w:noProof/>
            <w:webHidden/>
          </w:rPr>
          <w:fldChar w:fldCharType="separate"/>
        </w:r>
        <w:r w:rsidR="00A9154D">
          <w:rPr>
            <w:noProof/>
            <w:webHidden/>
          </w:rPr>
          <w:t>24</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491" w:history="1">
        <w:r w:rsidR="00A9154D" w:rsidRPr="00297790">
          <w:rPr>
            <w:rStyle w:val="Hyperlink"/>
            <w:noProof/>
            <w:rtl/>
          </w:rPr>
          <w:t>איתן גינזבורג (כחול לבן – המחנה הממלכתי):</w:t>
        </w:r>
        <w:r w:rsidR="00A9154D">
          <w:rPr>
            <w:noProof/>
            <w:webHidden/>
          </w:rPr>
          <w:tab/>
        </w:r>
        <w:r w:rsidR="00A9154D">
          <w:rPr>
            <w:noProof/>
            <w:webHidden/>
          </w:rPr>
          <w:fldChar w:fldCharType="begin"/>
        </w:r>
        <w:r w:rsidR="00A9154D">
          <w:rPr>
            <w:noProof/>
            <w:webHidden/>
          </w:rPr>
          <w:instrText xml:space="preserve"> PAGEREF _Toc217391491 \h </w:instrText>
        </w:r>
        <w:r w:rsidR="00A9154D">
          <w:rPr>
            <w:noProof/>
            <w:webHidden/>
          </w:rPr>
        </w:r>
        <w:r w:rsidR="00A9154D">
          <w:rPr>
            <w:noProof/>
            <w:webHidden/>
          </w:rPr>
          <w:fldChar w:fldCharType="separate"/>
        </w:r>
        <w:r w:rsidR="00A9154D">
          <w:rPr>
            <w:noProof/>
            <w:webHidden/>
          </w:rPr>
          <w:t>26</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492" w:history="1">
        <w:r w:rsidR="00A9154D" w:rsidRPr="00297790">
          <w:rPr>
            <w:rStyle w:val="Hyperlink"/>
            <w:noProof/>
            <w:rtl/>
          </w:rPr>
          <w:t>חמד עמאר (ישראל ביתנו):</w:t>
        </w:r>
        <w:r w:rsidR="00A9154D">
          <w:rPr>
            <w:noProof/>
            <w:webHidden/>
          </w:rPr>
          <w:tab/>
        </w:r>
        <w:r w:rsidR="00A9154D">
          <w:rPr>
            <w:noProof/>
            <w:webHidden/>
          </w:rPr>
          <w:fldChar w:fldCharType="begin"/>
        </w:r>
        <w:r w:rsidR="00A9154D">
          <w:rPr>
            <w:noProof/>
            <w:webHidden/>
          </w:rPr>
          <w:instrText xml:space="preserve"> PAGEREF _Toc217391492 \h </w:instrText>
        </w:r>
        <w:r w:rsidR="00A9154D">
          <w:rPr>
            <w:noProof/>
            <w:webHidden/>
          </w:rPr>
        </w:r>
        <w:r w:rsidR="00A9154D">
          <w:rPr>
            <w:noProof/>
            <w:webHidden/>
          </w:rPr>
          <w:fldChar w:fldCharType="separate"/>
        </w:r>
        <w:r w:rsidR="00A9154D">
          <w:rPr>
            <w:noProof/>
            <w:webHidden/>
          </w:rPr>
          <w:t>29</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493" w:history="1">
        <w:r w:rsidR="00A9154D" w:rsidRPr="00297790">
          <w:rPr>
            <w:rStyle w:val="Hyperlink"/>
            <w:noProof/>
            <w:rtl/>
          </w:rPr>
          <w:t>ואליד אלהואשלה (רע"מ – הרשימה הערבית המאוחדת):</w:t>
        </w:r>
        <w:r w:rsidR="00A9154D">
          <w:rPr>
            <w:noProof/>
            <w:webHidden/>
          </w:rPr>
          <w:tab/>
        </w:r>
        <w:r w:rsidR="00A9154D">
          <w:rPr>
            <w:noProof/>
            <w:webHidden/>
          </w:rPr>
          <w:fldChar w:fldCharType="begin"/>
        </w:r>
        <w:r w:rsidR="00A9154D">
          <w:rPr>
            <w:noProof/>
            <w:webHidden/>
          </w:rPr>
          <w:instrText xml:space="preserve"> PAGEREF _Toc217391493 \h </w:instrText>
        </w:r>
        <w:r w:rsidR="00A9154D">
          <w:rPr>
            <w:noProof/>
            <w:webHidden/>
          </w:rPr>
        </w:r>
        <w:r w:rsidR="00A9154D">
          <w:rPr>
            <w:noProof/>
            <w:webHidden/>
          </w:rPr>
          <w:fldChar w:fldCharType="separate"/>
        </w:r>
        <w:r w:rsidR="00A9154D">
          <w:rPr>
            <w:noProof/>
            <w:webHidden/>
          </w:rPr>
          <w:t>29</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494" w:history="1">
        <w:r w:rsidR="00A9154D" w:rsidRPr="00297790">
          <w:rPr>
            <w:rStyle w:val="Hyperlink"/>
            <w:noProof/>
            <w:rtl/>
          </w:rPr>
          <w:t>סמיר בן סעיד (חד"ש-תע"ל):</w:t>
        </w:r>
        <w:r w:rsidR="00A9154D">
          <w:rPr>
            <w:noProof/>
            <w:webHidden/>
          </w:rPr>
          <w:tab/>
        </w:r>
        <w:r w:rsidR="00A9154D">
          <w:rPr>
            <w:noProof/>
            <w:webHidden/>
          </w:rPr>
          <w:fldChar w:fldCharType="begin"/>
        </w:r>
        <w:r w:rsidR="00A9154D">
          <w:rPr>
            <w:noProof/>
            <w:webHidden/>
          </w:rPr>
          <w:instrText xml:space="preserve"> PAGEREF _Toc217391494 \h </w:instrText>
        </w:r>
        <w:r w:rsidR="00A9154D">
          <w:rPr>
            <w:noProof/>
            <w:webHidden/>
          </w:rPr>
        </w:r>
        <w:r w:rsidR="00A9154D">
          <w:rPr>
            <w:noProof/>
            <w:webHidden/>
          </w:rPr>
          <w:fldChar w:fldCharType="separate"/>
        </w:r>
        <w:r w:rsidR="00A9154D">
          <w:rPr>
            <w:noProof/>
            <w:webHidden/>
          </w:rPr>
          <w:t>31</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495" w:history="1">
        <w:r w:rsidR="00A9154D" w:rsidRPr="00297790">
          <w:rPr>
            <w:rStyle w:val="Hyperlink"/>
            <w:noProof/>
            <w:rtl/>
          </w:rPr>
          <w:t>אפרת רייטן מרום (העבודה):</w:t>
        </w:r>
        <w:r w:rsidR="00A9154D">
          <w:rPr>
            <w:noProof/>
            <w:webHidden/>
          </w:rPr>
          <w:tab/>
        </w:r>
        <w:r w:rsidR="00A9154D">
          <w:rPr>
            <w:noProof/>
            <w:webHidden/>
          </w:rPr>
          <w:fldChar w:fldCharType="begin"/>
        </w:r>
        <w:r w:rsidR="00A9154D">
          <w:rPr>
            <w:noProof/>
            <w:webHidden/>
          </w:rPr>
          <w:instrText xml:space="preserve"> PAGEREF _Toc217391495 \h </w:instrText>
        </w:r>
        <w:r w:rsidR="00A9154D">
          <w:rPr>
            <w:noProof/>
            <w:webHidden/>
          </w:rPr>
        </w:r>
        <w:r w:rsidR="00A9154D">
          <w:rPr>
            <w:noProof/>
            <w:webHidden/>
          </w:rPr>
          <w:fldChar w:fldCharType="separate"/>
        </w:r>
        <w:r w:rsidR="00A9154D">
          <w:rPr>
            <w:noProof/>
            <w:webHidden/>
          </w:rPr>
          <w:t>32</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496" w:history="1">
        <w:r w:rsidR="00A9154D" w:rsidRPr="00297790">
          <w:rPr>
            <w:rStyle w:val="Hyperlink"/>
            <w:noProof/>
            <w:rtl/>
          </w:rPr>
          <w:t>אבי מעוז (נעם):</w:t>
        </w:r>
        <w:r w:rsidR="00A9154D">
          <w:rPr>
            <w:noProof/>
            <w:webHidden/>
          </w:rPr>
          <w:tab/>
        </w:r>
        <w:r w:rsidR="00A9154D">
          <w:rPr>
            <w:noProof/>
            <w:webHidden/>
          </w:rPr>
          <w:fldChar w:fldCharType="begin"/>
        </w:r>
        <w:r w:rsidR="00A9154D">
          <w:rPr>
            <w:noProof/>
            <w:webHidden/>
          </w:rPr>
          <w:instrText xml:space="preserve"> PAGEREF _Toc217391496 \h </w:instrText>
        </w:r>
        <w:r w:rsidR="00A9154D">
          <w:rPr>
            <w:noProof/>
            <w:webHidden/>
          </w:rPr>
        </w:r>
        <w:r w:rsidR="00A9154D">
          <w:rPr>
            <w:noProof/>
            <w:webHidden/>
          </w:rPr>
          <w:fldChar w:fldCharType="separate"/>
        </w:r>
        <w:r w:rsidR="00A9154D">
          <w:rPr>
            <w:noProof/>
            <w:webHidden/>
          </w:rPr>
          <w:t>33</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497" w:history="1">
        <w:r w:rsidR="00A9154D" w:rsidRPr="00297790">
          <w:rPr>
            <w:rStyle w:val="Hyperlink"/>
            <w:noProof/>
            <w:rtl/>
          </w:rPr>
          <w:t>שר הכלכלה והתעשייה ניר ברקת:</w:t>
        </w:r>
        <w:r w:rsidR="00A9154D">
          <w:rPr>
            <w:noProof/>
            <w:webHidden/>
          </w:rPr>
          <w:tab/>
        </w:r>
        <w:r w:rsidR="00A9154D">
          <w:rPr>
            <w:noProof/>
            <w:webHidden/>
          </w:rPr>
          <w:fldChar w:fldCharType="begin"/>
        </w:r>
        <w:r w:rsidR="00A9154D">
          <w:rPr>
            <w:noProof/>
            <w:webHidden/>
          </w:rPr>
          <w:instrText xml:space="preserve"> PAGEREF _Toc217391497 \h </w:instrText>
        </w:r>
        <w:r w:rsidR="00A9154D">
          <w:rPr>
            <w:noProof/>
            <w:webHidden/>
          </w:rPr>
        </w:r>
        <w:r w:rsidR="00A9154D">
          <w:rPr>
            <w:noProof/>
            <w:webHidden/>
          </w:rPr>
          <w:fldChar w:fldCharType="separate"/>
        </w:r>
        <w:r w:rsidR="00A9154D">
          <w:rPr>
            <w:noProof/>
            <w:webHidden/>
          </w:rPr>
          <w:t>35</w:t>
        </w:r>
        <w:r w:rsidR="00A9154D">
          <w:rPr>
            <w:noProof/>
            <w:webHidden/>
          </w:rPr>
          <w:fldChar w:fldCharType="end"/>
        </w:r>
      </w:hyperlink>
    </w:p>
    <w:p w:rsidR="00A9154D" w:rsidRDefault="003F70E1" w:rsidP="00A9154D">
      <w:pPr>
        <w:pStyle w:val="TOC1"/>
        <w:tabs>
          <w:tab w:val="right" w:leader="dot" w:pos="8296"/>
        </w:tabs>
        <w:ind w:firstLine="0"/>
        <w:rPr>
          <w:noProof/>
        </w:rPr>
      </w:pPr>
      <w:hyperlink w:anchor="_Toc217391498" w:history="1">
        <w:r w:rsidR="00A9154D" w:rsidRPr="00297790">
          <w:rPr>
            <w:rStyle w:val="Hyperlink"/>
            <w:noProof/>
            <w:rtl/>
          </w:rPr>
          <w:t>הצעת חוק כליאתם של לוחמים בלתי חוקיים (תיקון מס' 4 והוראת שעה – חרבות ברזל) (תיקון מס' 6), התשפ"ו–2025</w:t>
        </w:r>
        <w:r w:rsidR="00A9154D">
          <w:rPr>
            <w:noProof/>
            <w:webHidden/>
          </w:rPr>
          <w:tab/>
        </w:r>
        <w:r w:rsidR="00A9154D">
          <w:rPr>
            <w:noProof/>
            <w:webHidden/>
          </w:rPr>
          <w:fldChar w:fldCharType="begin"/>
        </w:r>
        <w:r w:rsidR="00A9154D">
          <w:rPr>
            <w:noProof/>
            <w:webHidden/>
          </w:rPr>
          <w:instrText xml:space="preserve"> PAGEREF _Toc217391498 \h </w:instrText>
        </w:r>
        <w:r w:rsidR="00A9154D">
          <w:rPr>
            <w:noProof/>
            <w:webHidden/>
          </w:rPr>
        </w:r>
        <w:r w:rsidR="00A9154D">
          <w:rPr>
            <w:noProof/>
            <w:webHidden/>
          </w:rPr>
          <w:fldChar w:fldCharType="separate"/>
        </w:r>
        <w:r w:rsidR="00A9154D">
          <w:rPr>
            <w:noProof/>
            <w:webHidden/>
          </w:rPr>
          <w:t>54</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499" w:history="1">
        <w:r w:rsidR="00A9154D" w:rsidRPr="00297790">
          <w:rPr>
            <w:rStyle w:val="Hyperlink"/>
            <w:noProof/>
            <w:rtl/>
          </w:rPr>
          <w:t>שר הכלכלה והתעשייה ניר ברקת:</w:t>
        </w:r>
        <w:r w:rsidR="00A9154D">
          <w:rPr>
            <w:noProof/>
            <w:webHidden/>
          </w:rPr>
          <w:tab/>
        </w:r>
        <w:r w:rsidR="00A9154D">
          <w:rPr>
            <w:noProof/>
            <w:webHidden/>
          </w:rPr>
          <w:fldChar w:fldCharType="begin"/>
        </w:r>
        <w:r w:rsidR="00A9154D">
          <w:rPr>
            <w:noProof/>
            <w:webHidden/>
          </w:rPr>
          <w:instrText xml:space="preserve"> PAGEREF _Toc217391499 \h </w:instrText>
        </w:r>
        <w:r w:rsidR="00A9154D">
          <w:rPr>
            <w:noProof/>
            <w:webHidden/>
          </w:rPr>
        </w:r>
        <w:r w:rsidR="00A9154D">
          <w:rPr>
            <w:noProof/>
            <w:webHidden/>
          </w:rPr>
          <w:fldChar w:fldCharType="separate"/>
        </w:r>
        <w:r w:rsidR="00A9154D">
          <w:rPr>
            <w:noProof/>
            <w:webHidden/>
          </w:rPr>
          <w:t>54</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00" w:history="1">
        <w:r w:rsidR="00A9154D" w:rsidRPr="00297790">
          <w:rPr>
            <w:rStyle w:val="Hyperlink"/>
            <w:noProof/>
            <w:rtl/>
          </w:rPr>
          <w:t>אלעזר שטרן (יש עתיד):</w:t>
        </w:r>
        <w:r w:rsidR="00A9154D">
          <w:rPr>
            <w:noProof/>
            <w:webHidden/>
          </w:rPr>
          <w:tab/>
        </w:r>
        <w:r w:rsidR="00A9154D">
          <w:rPr>
            <w:noProof/>
            <w:webHidden/>
          </w:rPr>
          <w:fldChar w:fldCharType="begin"/>
        </w:r>
        <w:r w:rsidR="00A9154D">
          <w:rPr>
            <w:noProof/>
            <w:webHidden/>
          </w:rPr>
          <w:instrText xml:space="preserve"> PAGEREF _Toc217391500 \h </w:instrText>
        </w:r>
        <w:r w:rsidR="00A9154D">
          <w:rPr>
            <w:noProof/>
            <w:webHidden/>
          </w:rPr>
        </w:r>
        <w:r w:rsidR="00A9154D">
          <w:rPr>
            <w:noProof/>
            <w:webHidden/>
          </w:rPr>
          <w:fldChar w:fldCharType="separate"/>
        </w:r>
        <w:r w:rsidR="00A9154D">
          <w:rPr>
            <w:noProof/>
            <w:webHidden/>
          </w:rPr>
          <w:t>55</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01" w:history="1">
        <w:r w:rsidR="00A9154D" w:rsidRPr="00297790">
          <w:rPr>
            <w:rStyle w:val="Hyperlink"/>
            <w:noProof/>
            <w:rtl/>
          </w:rPr>
          <w:t>מאיר כהן (יש עתיד):</w:t>
        </w:r>
        <w:r w:rsidR="00A9154D">
          <w:rPr>
            <w:noProof/>
            <w:webHidden/>
          </w:rPr>
          <w:tab/>
        </w:r>
        <w:r w:rsidR="00A9154D">
          <w:rPr>
            <w:noProof/>
            <w:webHidden/>
          </w:rPr>
          <w:fldChar w:fldCharType="begin"/>
        </w:r>
        <w:r w:rsidR="00A9154D">
          <w:rPr>
            <w:noProof/>
            <w:webHidden/>
          </w:rPr>
          <w:instrText xml:space="preserve"> PAGEREF _Toc217391501 \h </w:instrText>
        </w:r>
        <w:r w:rsidR="00A9154D">
          <w:rPr>
            <w:noProof/>
            <w:webHidden/>
          </w:rPr>
        </w:r>
        <w:r w:rsidR="00A9154D">
          <w:rPr>
            <w:noProof/>
            <w:webHidden/>
          </w:rPr>
          <w:fldChar w:fldCharType="separate"/>
        </w:r>
        <w:r w:rsidR="00A9154D">
          <w:rPr>
            <w:noProof/>
            <w:webHidden/>
          </w:rPr>
          <w:t>58</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02" w:history="1">
        <w:r w:rsidR="00A9154D" w:rsidRPr="00297790">
          <w:rPr>
            <w:rStyle w:val="Hyperlink"/>
            <w:noProof/>
            <w:rtl/>
          </w:rPr>
          <w:t>ווליד טאהא (רע"מ – הרשימה הערבית המאוחדת):</w:t>
        </w:r>
        <w:r w:rsidR="00A9154D">
          <w:rPr>
            <w:noProof/>
            <w:webHidden/>
          </w:rPr>
          <w:tab/>
        </w:r>
        <w:r w:rsidR="00A9154D">
          <w:rPr>
            <w:noProof/>
            <w:webHidden/>
          </w:rPr>
          <w:fldChar w:fldCharType="begin"/>
        </w:r>
        <w:r w:rsidR="00A9154D">
          <w:rPr>
            <w:noProof/>
            <w:webHidden/>
          </w:rPr>
          <w:instrText xml:space="preserve"> PAGEREF _Toc217391502 \h </w:instrText>
        </w:r>
        <w:r w:rsidR="00A9154D">
          <w:rPr>
            <w:noProof/>
            <w:webHidden/>
          </w:rPr>
        </w:r>
        <w:r w:rsidR="00A9154D">
          <w:rPr>
            <w:noProof/>
            <w:webHidden/>
          </w:rPr>
          <w:fldChar w:fldCharType="separate"/>
        </w:r>
        <w:r w:rsidR="00A9154D">
          <w:rPr>
            <w:noProof/>
            <w:webHidden/>
          </w:rPr>
          <w:t>59</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03" w:history="1">
        <w:r w:rsidR="00A9154D" w:rsidRPr="00297790">
          <w:rPr>
            <w:rStyle w:val="Hyperlink"/>
            <w:noProof/>
            <w:rtl/>
          </w:rPr>
          <w:t>ואליד אלהואשלה (רע"מ – הרשימה הערבית המאוחדת):</w:t>
        </w:r>
        <w:r w:rsidR="00A9154D">
          <w:rPr>
            <w:noProof/>
            <w:webHidden/>
          </w:rPr>
          <w:tab/>
        </w:r>
        <w:r w:rsidR="00A9154D">
          <w:rPr>
            <w:noProof/>
            <w:webHidden/>
          </w:rPr>
          <w:fldChar w:fldCharType="begin"/>
        </w:r>
        <w:r w:rsidR="00A9154D">
          <w:rPr>
            <w:noProof/>
            <w:webHidden/>
          </w:rPr>
          <w:instrText xml:space="preserve"> PAGEREF _Toc217391503 \h </w:instrText>
        </w:r>
        <w:r w:rsidR="00A9154D">
          <w:rPr>
            <w:noProof/>
            <w:webHidden/>
          </w:rPr>
        </w:r>
        <w:r w:rsidR="00A9154D">
          <w:rPr>
            <w:noProof/>
            <w:webHidden/>
          </w:rPr>
          <w:fldChar w:fldCharType="separate"/>
        </w:r>
        <w:r w:rsidR="00A9154D">
          <w:rPr>
            <w:noProof/>
            <w:webHidden/>
          </w:rPr>
          <w:t>62</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04" w:history="1">
        <w:r w:rsidR="00A9154D" w:rsidRPr="00297790">
          <w:rPr>
            <w:rStyle w:val="Hyperlink"/>
            <w:noProof/>
            <w:rtl/>
          </w:rPr>
          <w:t>רם בן ברק (יש עתיד):</w:t>
        </w:r>
        <w:r w:rsidR="00A9154D">
          <w:rPr>
            <w:noProof/>
            <w:webHidden/>
          </w:rPr>
          <w:tab/>
        </w:r>
        <w:r w:rsidR="00A9154D">
          <w:rPr>
            <w:noProof/>
            <w:webHidden/>
          </w:rPr>
          <w:fldChar w:fldCharType="begin"/>
        </w:r>
        <w:r w:rsidR="00A9154D">
          <w:rPr>
            <w:noProof/>
            <w:webHidden/>
          </w:rPr>
          <w:instrText xml:space="preserve"> PAGEREF _Toc217391504 \h </w:instrText>
        </w:r>
        <w:r w:rsidR="00A9154D">
          <w:rPr>
            <w:noProof/>
            <w:webHidden/>
          </w:rPr>
        </w:r>
        <w:r w:rsidR="00A9154D">
          <w:rPr>
            <w:noProof/>
            <w:webHidden/>
          </w:rPr>
          <w:fldChar w:fldCharType="separate"/>
        </w:r>
        <w:r w:rsidR="00A9154D">
          <w:rPr>
            <w:noProof/>
            <w:webHidden/>
          </w:rPr>
          <w:t>64</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05" w:history="1">
        <w:r w:rsidR="00A9154D" w:rsidRPr="00297790">
          <w:rPr>
            <w:rStyle w:val="Hyperlink"/>
            <w:noProof/>
            <w:rtl/>
          </w:rPr>
          <w:t>משה טור פז (יש עתיד):</w:t>
        </w:r>
        <w:r w:rsidR="00A9154D">
          <w:rPr>
            <w:noProof/>
            <w:webHidden/>
          </w:rPr>
          <w:tab/>
        </w:r>
        <w:r w:rsidR="00A9154D">
          <w:rPr>
            <w:noProof/>
            <w:webHidden/>
          </w:rPr>
          <w:fldChar w:fldCharType="begin"/>
        </w:r>
        <w:r w:rsidR="00A9154D">
          <w:rPr>
            <w:noProof/>
            <w:webHidden/>
          </w:rPr>
          <w:instrText xml:space="preserve"> PAGEREF _Toc217391505 \h </w:instrText>
        </w:r>
        <w:r w:rsidR="00A9154D">
          <w:rPr>
            <w:noProof/>
            <w:webHidden/>
          </w:rPr>
        </w:r>
        <w:r w:rsidR="00A9154D">
          <w:rPr>
            <w:noProof/>
            <w:webHidden/>
          </w:rPr>
          <w:fldChar w:fldCharType="separate"/>
        </w:r>
        <w:r w:rsidR="00A9154D">
          <w:rPr>
            <w:noProof/>
            <w:webHidden/>
          </w:rPr>
          <w:t>66</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06" w:history="1">
        <w:r w:rsidR="00A9154D" w:rsidRPr="00297790">
          <w:rPr>
            <w:rStyle w:val="Hyperlink"/>
            <w:noProof/>
            <w:rtl/>
          </w:rPr>
          <w:t>שר החינוך יואב קיש:</w:t>
        </w:r>
        <w:r w:rsidR="00A9154D">
          <w:rPr>
            <w:noProof/>
            <w:webHidden/>
          </w:rPr>
          <w:tab/>
        </w:r>
        <w:r w:rsidR="00A9154D">
          <w:rPr>
            <w:noProof/>
            <w:webHidden/>
          </w:rPr>
          <w:fldChar w:fldCharType="begin"/>
        </w:r>
        <w:r w:rsidR="00A9154D">
          <w:rPr>
            <w:noProof/>
            <w:webHidden/>
          </w:rPr>
          <w:instrText xml:space="preserve"> PAGEREF _Toc217391506 \h </w:instrText>
        </w:r>
        <w:r w:rsidR="00A9154D">
          <w:rPr>
            <w:noProof/>
            <w:webHidden/>
          </w:rPr>
        </w:r>
        <w:r w:rsidR="00A9154D">
          <w:rPr>
            <w:noProof/>
            <w:webHidden/>
          </w:rPr>
          <w:fldChar w:fldCharType="separate"/>
        </w:r>
        <w:r w:rsidR="00A9154D">
          <w:rPr>
            <w:noProof/>
            <w:webHidden/>
          </w:rPr>
          <w:t>67</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07" w:history="1">
        <w:r w:rsidR="00A9154D" w:rsidRPr="00297790">
          <w:rPr>
            <w:rStyle w:val="Hyperlink"/>
            <w:noProof/>
            <w:rtl/>
          </w:rPr>
          <w:t>מירב כהן (יש עתיד):</w:t>
        </w:r>
        <w:r w:rsidR="00A9154D">
          <w:rPr>
            <w:noProof/>
            <w:webHidden/>
          </w:rPr>
          <w:tab/>
        </w:r>
        <w:r w:rsidR="00A9154D">
          <w:rPr>
            <w:noProof/>
            <w:webHidden/>
          </w:rPr>
          <w:fldChar w:fldCharType="begin"/>
        </w:r>
        <w:r w:rsidR="00A9154D">
          <w:rPr>
            <w:noProof/>
            <w:webHidden/>
          </w:rPr>
          <w:instrText xml:space="preserve"> PAGEREF _Toc217391507 \h </w:instrText>
        </w:r>
        <w:r w:rsidR="00A9154D">
          <w:rPr>
            <w:noProof/>
            <w:webHidden/>
          </w:rPr>
        </w:r>
        <w:r w:rsidR="00A9154D">
          <w:rPr>
            <w:noProof/>
            <w:webHidden/>
          </w:rPr>
          <w:fldChar w:fldCharType="separate"/>
        </w:r>
        <w:r w:rsidR="00A9154D">
          <w:rPr>
            <w:noProof/>
            <w:webHidden/>
          </w:rPr>
          <w:t>82</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08" w:history="1">
        <w:r w:rsidR="00A9154D" w:rsidRPr="00297790">
          <w:rPr>
            <w:rStyle w:val="Hyperlink"/>
            <w:noProof/>
            <w:rtl/>
          </w:rPr>
          <w:t>טטיאנה מזרסקי (יש עתיד):</w:t>
        </w:r>
        <w:r w:rsidR="00A9154D">
          <w:rPr>
            <w:noProof/>
            <w:webHidden/>
          </w:rPr>
          <w:tab/>
        </w:r>
        <w:r w:rsidR="00A9154D">
          <w:rPr>
            <w:noProof/>
            <w:webHidden/>
          </w:rPr>
          <w:fldChar w:fldCharType="begin"/>
        </w:r>
        <w:r w:rsidR="00A9154D">
          <w:rPr>
            <w:noProof/>
            <w:webHidden/>
          </w:rPr>
          <w:instrText xml:space="preserve"> PAGEREF _Toc217391508 \h </w:instrText>
        </w:r>
        <w:r w:rsidR="00A9154D">
          <w:rPr>
            <w:noProof/>
            <w:webHidden/>
          </w:rPr>
        </w:r>
        <w:r w:rsidR="00A9154D">
          <w:rPr>
            <w:noProof/>
            <w:webHidden/>
          </w:rPr>
          <w:fldChar w:fldCharType="separate"/>
        </w:r>
        <w:r w:rsidR="00A9154D">
          <w:rPr>
            <w:noProof/>
            <w:webHidden/>
          </w:rPr>
          <w:t>90</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09" w:history="1">
        <w:r w:rsidR="00A9154D" w:rsidRPr="00297790">
          <w:rPr>
            <w:rStyle w:val="Hyperlink"/>
            <w:noProof/>
            <w:rtl/>
          </w:rPr>
          <w:t>יואב סגלוביץ' (יש עתיד):</w:t>
        </w:r>
        <w:r w:rsidR="00A9154D">
          <w:rPr>
            <w:noProof/>
            <w:webHidden/>
          </w:rPr>
          <w:tab/>
        </w:r>
        <w:r w:rsidR="00A9154D">
          <w:rPr>
            <w:noProof/>
            <w:webHidden/>
          </w:rPr>
          <w:fldChar w:fldCharType="begin"/>
        </w:r>
        <w:r w:rsidR="00A9154D">
          <w:rPr>
            <w:noProof/>
            <w:webHidden/>
          </w:rPr>
          <w:instrText xml:space="preserve"> PAGEREF _Toc217391509 \h </w:instrText>
        </w:r>
        <w:r w:rsidR="00A9154D">
          <w:rPr>
            <w:noProof/>
            <w:webHidden/>
          </w:rPr>
        </w:r>
        <w:r w:rsidR="00A9154D">
          <w:rPr>
            <w:noProof/>
            <w:webHidden/>
          </w:rPr>
          <w:fldChar w:fldCharType="separate"/>
        </w:r>
        <w:r w:rsidR="00A9154D">
          <w:rPr>
            <w:noProof/>
            <w:webHidden/>
          </w:rPr>
          <w:t>92</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10" w:history="1">
        <w:r w:rsidR="00A9154D" w:rsidRPr="00297790">
          <w:rPr>
            <w:rStyle w:val="Hyperlink"/>
            <w:noProof/>
            <w:rtl/>
          </w:rPr>
          <w:t>חמד עמאר (ישראל ביתנו):</w:t>
        </w:r>
        <w:r w:rsidR="00A9154D">
          <w:rPr>
            <w:noProof/>
            <w:webHidden/>
          </w:rPr>
          <w:tab/>
        </w:r>
        <w:r w:rsidR="00A9154D">
          <w:rPr>
            <w:noProof/>
            <w:webHidden/>
          </w:rPr>
          <w:fldChar w:fldCharType="begin"/>
        </w:r>
        <w:r w:rsidR="00A9154D">
          <w:rPr>
            <w:noProof/>
            <w:webHidden/>
          </w:rPr>
          <w:instrText xml:space="preserve"> PAGEREF _Toc217391510 \h </w:instrText>
        </w:r>
        <w:r w:rsidR="00A9154D">
          <w:rPr>
            <w:noProof/>
            <w:webHidden/>
          </w:rPr>
        </w:r>
        <w:r w:rsidR="00A9154D">
          <w:rPr>
            <w:noProof/>
            <w:webHidden/>
          </w:rPr>
          <w:fldChar w:fldCharType="separate"/>
        </w:r>
        <w:r w:rsidR="00A9154D">
          <w:rPr>
            <w:noProof/>
            <w:webHidden/>
          </w:rPr>
          <w:t>93</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11" w:history="1">
        <w:r w:rsidR="00A9154D" w:rsidRPr="00297790">
          <w:rPr>
            <w:rStyle w:val="Hyperlink"/>
            <w:noProof/>
            <w:rtl/>
          </w:rPr>
          <w:t>סימון דוידסון (יש עתיד):</w:t>
        </w:r>
        <w:r w:rsidR="00A9154D">
          <w:rPr>
            <w:noProof/>
            <w:webHidden/>
          </w:rPr>
          <w:tab/>
        </w:r>
        <w:r w:rsidR="00A9154D">
          <w:rPr>
            <w:noProof/>
            <w:webHidden/>
          </w:rPr>
          <w:fldChar w:fldCharType="begin"/>
        </w:r>
        <w:r w:rsidR="00A9154D">
          <w:rPr>
            <w:noProof/>
            <w:webHidden/>
          </w:rPr>
          <w:instrText xml:space="preserve"> PAGEREF _Toc217391511 \h </w:instrText>
        </w:r>
        <w:r w:rsidR="00A9154D">
          <w:rPr>
            <w:noProof/>
            <w:webHidden/>
          </w:rPr>
        </w:r>
        <w:r w:rsidR="00A9154D">
          <w:rPr>
            <w:noProof/>
            <w:webHidden/>
          </w:rPr>
          <w:fldChar w:fldCharType="separate"/>
        </w:r>
        <w:r w:rsidR="00A9154D">
          <w:rPr>
            <w:noProof/>
            <w:webHidden/>
          </w:rPr>
          <w:t>95</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12" w:history="1">
        <w:r w:rsidR="00A9154D" w:rsidRPr="00297790">
          <w:rPr>
            <w:rStyle w:val="Hyperlink"/>
            <w:noProof/>
            <w:rtl/>
          </w:rPr>
          <w:t>רון כץ (יש עתיד):</w:t>
        </w:r>
        <w:r w:rsidR="00A9154D">
          <w:rPr>
            <w:noProof/>
            <w:webHidden/>
          </w:rPr>
          <w:tab/>
        </w:r>
        <w:r w:rsidR="00A9154D">
          <w:rPr>
            <w:noProof/>
            <w:webHidden/>
          </w:rPr>
          <w:fldChar w:fldCharType="begin"/>
        </w:r>
        <w:r w:rsidR="00A9154D">
          <w:rPr>
            <w:noProof/>
            <w:webHidden/>
          </w:rPr>
          <w:instrText xml:space="preserve"> PAGEREF _Toc217391512 \h </w:instrText>
        </w:r>
        <w:r w:rsidR="00A9154D">
          <w:rPr>
            <w:noProof/>
            <w:webHidden/>
          </w:rPr>
        </w:r>
        <w:r w:rsidR="00A9154D">
          <w:rPr>
            <w:noProof/>
            <w:webHidden/>
          </w:rPr>
          <w:fldChar w:fldCharType="separate"/>
        </w:r>
        <w:r w:rsidR="00A9154D">
          <w:rPr>
            <w:noProof/>
            <w:webHidden/>
          </w:rPr>
          <w:t>97</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13" w:history="1">
        <w:r w:rsidR="00A9154D" w:rsidRPr="00297790">
          <w:rPr>
            <w:rStyle w:val="Hyperlink"/>
            <w:noProof/>
            <w:rtl/>
          </w:rPr>
          <w:t>ירון לוי (יש עתיד):</w:t>
        </w:r>
        <w:r w:rsidR="00A9154D">
          <w:rPr>
            <w:noProof/>
            <w:webHidden/>
          </w:rPr>
          <w:tab/>
        </w:r>
        <w:r w:rsidR="00A9154D">
          <w:rPr>
            <w:noProof/>
            <w:webHidden/>
          </w:rPr>
          <w:fldChar w:fldCharType="begin"/>
        </w:r>
        <w:r w:rsidR="00A9154D">
          <w:rPr>
            <w:noProof/>
            <w:webHidden/>
          </w:rPr>
          <w:instrText xml:space="preserve"> PAGEREF _Toc217391513 \h </w:instrText>
        </w:r>
        <w:r w:rsidR="00A9154D">
          <w:rPr>
            <w:noProof/>
            <w:webHidden/>
          </w:rPr>
        </w:r>
        <w:r w:rsidR="00A9154D">
          <w:rPr>
            <w:noProof/>
            <w:webHidden/>
          </w:rPr>
          <w:fldChar w:fldCharType="separate"/>
        </w:r>
        <w:r w:rsidR="00A9154D">
          <w:rPr>
            <w:noProof/>
            <w:webHidden/>
          </w:rPr>
          <w:t>99</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14" w:history="1">
        <w:r w:rsidR="00A9154D" w:rsidRPr="00297790">
          <w:rPr>
            <w:rStyle w:val="Hyperlink"/>
            <w:noProof/>
            <w:rtl/>
          </w:rPr>
          <w:t>מיכל שיר סגמן (יש עתיד):</w:t>
        </w:r>
        <w:r w:rsidR="00A9154D">
          <w:rPr>
            <w:noProof/>
            <w:webHidden/>
          </w:rPr>
          <w:tab/>
        </w:r>
        <w:r w:rsidR="00A9154D">
          <w:rPr>
            <w:noProof/>
            <w:webHidden/>
          </w:rPr>
          <w:fldChar w:fldCharType="begin"/>
        </w:r>
        <w:r w:rsidR="00A9154D">
          <w:rPr>
            <w:noProof/>
            <w:webHidden/>
          </w:rPr>
          <w:instrText xml:space="preserve"> PAGEREF _Toc217391514 \h </w:instrText>
        </w:r>
        <w:r w:rsidR="00A9154D">
          <w:rPr>
            <w:noProof/>
            <w:webHidden/>
          </w:rPr>
        </w:r>
        <w:r w:rsidR="00A9154D">
          <w:rPr>
            <w:noProof/>
            <w:webHidden/>
          </w:rPr>
          <w:fldChar w:fldCharType="separate"/>
        </w:r>
        <w:r w:rsidR="00A9154D">
          <w:rPr>
            <w:noProof/>
            <w:webHidden/>
          </w:rPr>
          <w:t>100</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15" w:history="1">
        <w:r w:rsidR="00A9154D" w:rsidRPr="00297790">
          <w:rPr>
            <w:rStyle w:val="Hyperlink"/>
            <w:noProof/>
            <w:rtl/>
          </w:rPr>
          <w:t>איימן עודה (חד"ש-תע"ל):</w:t>
        </w:r>
        <w:r w:rsidR="00A9154D">
          <w:rPr>
            <w:noProof/>
            <w:webHidden/>
          </w:rPr>
          <w:tab/>
        </w:r>
        <w:r w:rsidR="00A9154D">
          <w:rPr>
            <w:noProof/>
            <w:webHidden/>
          </w:rPr>
          <w:fldChar w:fldCharType="begin"/>
        </w:r>
        <w:r w:rsidR="00A9154D">
          <w:rPr>
            <w:noProof/>
            <w:webHidden/>
          </w:rPr>
          <w:instrText xml:space="preserve"> PAGEREF _Toc217391515 \h </w:instrText>
        </w:r>
        <w:r w:rsidR="00A9154D">
          <w:rPr>
            <w:noProof/>
            <w:webHidden/>
          </w:rPr>
        </w:r>
        <w:r w:rsidR="00A9154D">
          <w:rPr>
            <w:noProof/>
            <w:webHidden/>
          </w:rPr>
          <w:fldChar w:fldCharType="separate"/>
        </w:r>
        <w:r w:rsidR="00A9154D">
          <w:rPr>
            <w:noProof/>
            <w:webHidden/>
          </w:rPr>
          <w:t>103</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16" w:history="1">
        <w:r w:rsidR="00A9154D" w:rsidRPr="00297790">
          <w:rPr>
            <w:rStyle w:val="Hyperlink"/>
            <w:noProof/>
            <w:rtl/>
          </w:rPr>
          <w:t>מירב בן ארי (יש עתיד):</w:t>
        </w:r>
        <w:r w:rsidR="00A9154D">
          <w:rPr>
            <w:noProof/>
            <w:webHidden/>
          </w:rPr>
          <w:tab/>
        </w:r>
        <w:r w:rsidR="00A9154D">
          <w:rPr>
            <w:noProof/>
            <w:webHidden/>
          </w:rPr>
          <w:fldChar w:fldCharType="begin"/>
        </w:r>
        <w:r w:rsidR="00A9154D">
          <w:rPr>
            <w:noProof/>
            <w:webHidden/>
          </w:rPr>
          <w:instrText xml:space="preserve"> PAGEREF _Toc217391516 \h </w:instrText>
        </w:r>
        <w:r w:rsidR="00A9154D">
          <w:rPr>
            <w:noProof/>
            <w:webHidden/>
          </w:rPr>
        </w:r>
        <w:r w:rsidR="00A9154D">
          <w:rPr>
            <w:noProof/>
            <w:webHidden/>
          </w:rPr>
          <w:fldChar w:fldCharType="separate"/>
        </w:r>
        <w:r w:rsidR="00A9154D">
          <w:rPr>
            <w:noProof/>
            <w:webHidden/>
          </w:rPr>
          <w:t>104</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17" w:history="1">
        <w:r w:rsidR="00A9154D" w:rsidRPr="00297790">
          <w:rPr>
            <w:rStyle w:val="Hyperlink"/>
            <w:noProof/>
            <w:rtl/>
          </w:rPr>
          <w:t>נאור שירי (יש עתיד):</w:t>
        </w:r>
        <w:r w:rsidR="00A9154D">
          <w:rPr>
            <w:noProof/>
            <w:webHidden/>
          </w:rPr>
          <w:tab/>
        </w:r>
        <w:r w:rsidR="00A9154D">
          <w:rPr>
            <w:noProof/>
            <w:webHidden/>
          </w:rPr>
          <w:fldChar w:fldCharType="begin"/>
        </w:r>
        <w:r w:rsidR="00A9154D">
          <w:rPr>
            <w:noProof/>
            <w:webHidden/>
          </w:rPr>
          <w:instrText xml:space="preserve"> PAGEREF _Toc217391517 \h </w:instrText>
        </w:r>
        <w:r w:rsidR="00A9154D">
          <w:rPr>
            <w:noProof/>
            <w:webHidden/>
          </w:rPr>
        </w:r>
        <w:r w:rsidR="00A9154D">
          <w:rPr>
            <w:noProof/>
            <w:webHidden/>
          </w:rPr>
          <w:fldChar w:fldCharType="separate"/>
        </w:r>
        <w:r w:rsidR="00A9154D">
          <w:rPr>
            <w:noProof/>
            <w:webHidden/>
          </w:rPr>
          <w:t>110</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18" w:history="1">
        <w:r w:rsidR="00A9154D" w:rsidRPr="00297790">
          <w:rPr>
            <w:rStyle w:val="Hyperlink"/>
            <w:noProof/>
            <w:rtl/>
          </w:rPr>
          <w:t>עמית הלוי (הליכוד):</w:t>
        </w:r>
        <w:r w:rsidR="00A9154D">
          <w:rPr>
            <w:noProof/>
            <w:webHidden/>
          </w:rPr>
          <w:tab/>
        </w:r>
        <w:r w:rsidR="00A9154D">
          <w:rPr>
            <w:noProof/>
            <w:webHidden/>
          </w:rPr>
          <w:fldChar w:fldCharType="begin"/>
        </w:r>
        <w:r w:rsidR="00A9154D">
          <w:rPr>
            <w:noProof/>
            <w:webHidden/>
          </w:rPr>
          <w:instrText xml:space="preserve"> PAGEREF _Toc217391518 \h </w:instrText>
        </w:r>
        <w:r w:rsidR="00A9154D">
          <w:rPr>
            <w:noProof/>
            <w:webHidden/>
          </w:rPr>
        </w:r>
        <w:r w:rsidR="00A9154D">
          <w:rPr>
            <w:noProof/>
            <w:webHidden/>
          </w:rPr>
          <w:fldChar w:fldCharType="separate"/>
        </w:r>
        <w:r w:rsidR="00A9154D">
          <w:rPr>
            <w:noProof/>
            <w:webHidden/>
          </w:rPr>
          <w:t>113</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19" w:history="1">
        <w:r w:rsidR="00A9154D" w:rsidRPr="00297790">
          <w:rPr>
            <w:rStyle w:val="Hyperlink"/>
            <w:noProof/>
            <w:rtl/>
          </w:rPr>
          <w:t>אושר שקלים (הליכוד):</w:t>
        </w:r>
        <w:r w:rsidR="00A9154D">
          <w:rPr>
            <w:noProof/>
            <w:webHidden/>
          </w:rPr>
          <w:tab/>
        </w:r>
        <w:r w:rsidR="00A9154D">
          <w:rPr>
            <w:noProof/>
            <w:webHidden/>
          </w:rPr>
          <w:fldChar w:fldCharType="begin"/>
        </w:r>
        <w:r w:rsidR="00A9154D">
          <w:rPr>
            <w:noProof/>
            <w:webHidden/>
          </w:rPr>
          <w:instrText xml:space="preserve"> PAGEREF _Toc217391519 \h </w:instrText>
        </w:r>
        <w:r w:rsidR="00A9154D">
          <w:rPr>
            <w:noProof/>
            <w:webHidden/>
          </w:rPr>
        </w:r>
        <w:r w:rsidR="00A9154D">
          <w:rPr>
            <w:noProof/>
            <w:webHidden/>
          </w:rPr>
          <w:fldChar w:fldCharType="separate"/>
        </w:r>
        <w:r w:rsidR="00A9154D">
          <w:rPr>
            <w:noProof/>
            <w:webHidden/>
          </w:rPr>
          <w:t>124</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20" w:history="1">
        <w:r w:rsidR="00A9154D" w:rsidRPr="00297790">
          <w:rPr>
            <w:rStyle w:val="Hyperlink"/>
            <w:noProof/>
            <w:rtl/>
          </w:rPr>
          <w:t>יסמין פרידמן (יש עתיד):</w:t>
        </w:r>
        <w:r w:rsidR="00A9154D">
          <w:rPr>
            <w:noProof/>
            <w:webHidden/>
          </w:rPr>
          <w:tab/>
        </w:r>
        <w:r w:rsidR="00A9154D">
          <w:rPr>
            <w:noProof/>
            <w:webHidden/>
          </w:rPr>
          <w:fldChar w:fldCharType="begin"/>
        </w:r>
        <w:r w:rsidR="00A9154D">
          <w:rPr>
            <w:noProof/>
            <w:webHidden/>
          </w:rPr>
          <w:instrText xml:space="preserve"> PAGEREF _Toc217391520 \h </w:instrText>
        </w:r>
        <w:r w:rsidR="00A9154D">
          <w:rPr>
            <w:noProof/>
            <w:webHidden/>
          </w:rPr>
        </w:r>
        <w:r w:rsidR="00A9154D">
          <w:rPr>
            <w:noProof/>
            <w:webHidden/>
          </w:rPr>
          <w:fldChar w:fldCharType="separate"/>
        </w:r>
        <w:r w:rsidR="00A9154D">
          <w:rPr>
            <w:noProof/>
            <w:webHidden/>
          </w:rPr>
          <w:t>126</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21" w:history="1">
        <w:r w:rsidR="00A9154D" w:rsidRPr="00297790">
          <w:rPr>
            <w:rStyle w:val="Hyperlink"/>
            <w:noProof/>
            <w:rtl/>
          </w:rPr>
          <w:t>מטי צרפתי הרכבי (יש עתיד):</w:t>
        </w:r>
        <w:r w:rsidR="00A9154D">
          <w:rPr>
            <w:noProof/>
            <w:webHidden/>
          </w:rPr>
          <w:tab/>
        </w:r>
        <w:r w:rsidR="00A9154D">
          <w:rPr>
            <w:noProof/>
            <w:webHidden/>
          </w:rPr>
          <w:fldChar w:fldCharType="begin"/>
        </w:r>
        <w:r w:rsidR="00A9154D">
          <w:rPr>
            <w:noProof/>
            <w:webHidden/>
          </w:rPr>
          <w:instrText xml:space="preserve"> PAGEREF _Toc217391521 \h </w:instrText>
        </w:r>
        <w:r w:rsidR="00A9154D">
          <w:rPr>
            <w:noProof/>
            <w:webHidden/>
          </w:rPr>
        </w:r>
        <w:r w:rsidR="00A9154D">
          <w:rPr>
            <w:noProof/>
            <w:webHidden/>
          </w:rPr>
          <w:fldChar w:fldCharType="separate"/>
        </w:r>
        <w:r w:rsidR="00A9154D">
          <w:rPr>
            <w:noProof/>
            <w:webHidden/>
          </w:rPr>
          <w:t>128</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22" w:history="1">
        <w:r w:rsidR="00A9154D" w:rsidRPr="00297790">
          <w:rPr>
            <w:rStyle w:val="Hyperlink"/>
            <w:noProof/>
            <w:rtl/>
          </w:rPr>
          <w:t>מיקי לוי (יש עתיד):</w:t>
        </w:r>
        <w:r w:rsidR="00A9154D">
          <w:rPr>
            <w:noProof/>
            <w:webHidden/>
          </w:rPr>
          <w:tab/>
        </w:r>
        <w:r w:rsidR="00A9154D">
          <w:rPr>
            <w:noProof/>
            <w:webHidden/>
          </w:rPr>
          <w:fldChar w:fldCharType="begin"/>
        </w:r>
        <w:r w:rsidR="00A9154D">
          <w:rPr>
            <w:noProof/>
            <w:webHidden/>
          </w:rPr>
          <w:instrText xml:space="preserve"> PAGEREF _Toc217391522 \h </w:instrText>
        </w:r>
        <w:r w:rsidR="00A9154D">
          <w:rPr>
            <w:noProof/>
            <w:webHidden/>
          </w:rPr>
        </w:r>
        <w:r w:rsidR="00A9154D">
          <w:rPr>
            <w:noProof/>
            <w:webHidden/>
          </w:rPr>
          <w:fldChar w:fldCharType="separate"/>
        </w:r>
        <w:r w:rsidR="00A9154D">
          <w:rPr>
            <w:noProof/>
            <w:webHidden/>
          </w:rPr>
          <w:t>129</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23" w:history="1">
        <w:r w:rsidR="00A9154D" w:rsidRPr="00297790">
          <w:rPr>
            <w:rStyle w:val="Hyperlink"/>
            <w:noProof/>
            <w:rtl/>
          </w:rPr>
          <w:t>גלעד קריב (העבודה):</w:t>
        </w:r>
        <w:r w:rsidR="00A9154D">
          <w:rPr>
            <w:noProof/>
            <w:webHidden/>
          </w:rPr>
          <w:tab/>
        </w:r>
        <w:r w:rsidR="00A9154D">
          <w:rPr>
            <w:noProof/>
            <w:webHidden/>
          </w:rPr>
          <w:fldChar w:fldCharType="begin"/>
        </w:r>
        <w:r w:rsidR="00A9154D">
          <w:rPr>
            <w:noProof/>
            <w:webHidden/>
          </w:rPr>
          <w:instrText xml:space="preserve"> PAGEREF _Toc217391523 \h </w:instrText>
        </w:r>
        <w:r w:rsidR="00A9154D">
          <w:rPr>
            <w:noProof/>
            <w:webHidden/>
          </w:rPr>
        </w:r>
        <w:r w:rsidR="00A9154D">
          <w:rPr>
            <w:noProof/>
            <w:webHidden/>
          </w:rPr>
          <w:fldChar w:fldCharType="separate"/>
        </w:r>
        <w:r w:rsidR="00A9154D">
          <w:rPr>
            <w:noProof/>
            <w:webHidden/>
          </w:rPr>
          <w:t>130</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24" w:history="1">
        <w:r w:rsidR="00A9154D" w:rsidRPr="00297790">
          <w:rPr>
            <w:rStyle w:val="Hyperlink"/>
            <w:noProof/>
            <w:rtl/>
          </w:rPr>
          <w:t>ולדימיר בליאק (יש עתיד):</w:t>
        </w:r>
        <w:r w:rsidR="00A9154D">
          <w:rPr>
            <w:noProof/>
            <w:webHidden/>
          </w:rPr>
          <w:tab/>
        </w:r>
        <w:r w:rsidR="00A9154D">
          <w:rPr>
            <w:noProof/>
            <w:webHidden/>
          </w:rPr>
          <w:fldChar w:fldCharType="begin"/>
        </w:r>
        <w:r w:rsidR="00A9154D">
          <w:rPr>
            <w:noProof/>
            <w:webHidden/>
          </w:rPr>
          <w:instrText xml:space="preserve"> PAGEREF _Toc217391524 \h </w:instrText>
        </w:r>
        <w:r w:rsidR="00A9154D">
          <w:rPr>
            <w:noProof/>
            <w:webHidden/>
          </w:rPr>
        </w:r>
        <w:r w:rsidR="00A9154D">
          <w:rPr>
            <w:noProof/>
            <w:webHidden/>
          </w:rPr>
          <w:fldChar w:fldCharType="separate"/>
        </w:r>
        <w:r w:rsidR="00A9154D">
          <w:rPr>
            <w:noProof/>
            <w:webHidden/>
          </w:rPr>
          <w:t>131</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25" w:history="1">
        <w:r w:rsidR="00A9154D" w:rsidRPr="00297790">
          <w:rPr>
            <w:rStyle w:val="Hyperlink"/>
            <w:noProof/>
            <w:rtl/>
          </w:rPr>
          <w:t>שרון ניר (ישראל ביתנו):</w:t>
        </w:r>
        <w:r w:rsidR="00A9154D">
          <w:rPr>
            <w:noProof/>
            <w:webHidden/>
          </w:rPr>
          <w:tab/>
        </w:r>
        <w:r w:rsidR="00A9154D">
          <w:rPr>
            <w:noProof/>
            <w:webHidden/>
          </w:rPr>
          <w:fldChar w:fldCharType="begin"/>
        </w:r>
        <w:r w:rsidR="00A9154D">
          <w:rPr>
            <w:noProof/>
            <w:webHidden/>
          </w:rPr>
          <w:instrText xml:space="preserve"> PAGEREF _Toc217391525 \h </w:instrText>
        </w:r>
        <w:r w:rsidR="00A9154D">
          <w:rPr>
            <w:noProof/>
            <w:webHidden/>
          </w:rPr>
        </w:r>
        <w:r w:rsidR="00A9154D">
          <w:rPr>
            <w:noProof/>
            <w:webHidden/>
          </w:rPr>
          <w:fldChar w:fldCharType="separate"/>
        </w:r>
        <w:r w:rsidR="00A9154D">
          <w:rPr>
            <w:noProof/>
            <w:webHidden/>
          </w:rPr>
          <w:t>133</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26" w:history="1">
        <w:r w:rsidR="00A9154D" w:rsidRPr="00297790">
          <w:rPr>
            <w:rStyle w:val="Hyperlink"/>
            <w:noProof/>
            <w:rtl/>
          </w:rPr>
          <w:t>יאסר חוג'יראת (רע"מ – הרשימה הערבית המאוחדת):</w:t>
        </w:r>
        <w:r w:rsidR="00A9154D">
          <w:rPr>
            <w:noProof/>
            <w:webHidden/>
          </w:rPr>
          <w:tab/>
        </w:r>
        <w:r w:rsidR="00A9154D">
          <w:rPr>
            <w:noProof/>
            <w:webHidden/>
          </w:rPr>
          <w:fldChar w:fldCharType="begin"/>
        </w:r>
        <w:r w:rsidR="00A9154D">
          <w:rPr>
            <w:noProof/>
            <w:webHidden/>
          </w:rPr>
          <w:instrText xml:space="preserve"> PAGEREF _Toc217391526 \h </w:instrText>
        </w:r>
        <w:r w:rsidR="00A9154D">
          <w:rPr>
            <w:noProof/>
            <w:webHidden/>
          </w:rPr>
        </w:r>
        <w:r w:rsidR="00A9154D">
          <w:rPr>
            <w:noProof/>
            <w:webHidden/>
          </w:rPr>
          <w:fldChar w:fldCharType="separate"/>
        </w:r>
        <w:r w:rsidR="00A9154D">
          <w:rPr>
            <w:noProof/>
            <w:webHidden/>
          </w:rPr>
          <w:t>138</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27" w:history="1">
        <w:r w:rsidR="00A9154D" w:rsidRPr="00297790">
          <w:rPr>
            <w:rStyle w:val="Hyperlink"/>
            <w:noProof/>
            <w:rtl/>
          </w:rPr>
          <w:t>מנסור עבאס (רע"מ – הרשימה הערבית המאוחדת):</w:t>
        </w:r>
        <w:r w:rsidR="00A9154D">
          <w:rPr>
            <w:noProof/>
            <w:webHidden/>
          </w:rPr>
          <w:tab/>
        </w:r>
        <w:r w:rsidR="00A9154D">
          <w:rPr>
            <w:noProof/>
            <w:webHidden/>
          </w:rPr>
          <w:fldChar w:fldCharType="begin"/>
        </w:r>
        <w:r w:rsidR="00A9154D">
          <w:rPr>
            <w:noProof/>
            <w:webHidden/>
          </w:rPr>
          <w:instrText xml:space="preserve"> PAGEREF _Toc217391527 \h </w:instrText>
        </w:r>
        <w:r w:rsidR="00A9154D">
          <w:rPr>
            <w:noProof/>
            <w:webHidden/>
          </w:rPr>
        </w:r>
        <w:r w:rsidR="00A9154D">
          <w:rPr>
            <w:noProof/>
            <w:webHidden/>
          </w:rPr>
          <w:fldChar w:fldCharType="separate"/>
        </w:r>
        <w:r w:rsidR="00A9154D">
          <w:rPr>
            <w:noProof/>
            <w:webHidden/>
          </w:rPr>
          <w:t>139</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28" w:history="1">
        <w:r w:rsidR="00A9154D" w:rsidRPr="00297790">
          <w:rPr>
            <w:rStyle w:val="Hyperlink"/>
            <w:noProof/>
            <w:rtl/>
          </w:rPr>
          <w:t>שלי טל מירון (יש עתיד):</w:t>
        </w:r>
        <w:r w:rsidR="00A9154D">
          <w:rPr>
            <w:noProof/>
            <w:webHidden/>
          </w:rPr>
          <w:tab/>
        </w:r>
        <w:r w:rsidR="00A9154D">
          <w:rPr>
            <w:noProof/>
            <w:webHidden/>
          </w:rPr>
          <w:fldChar w:fldCharType="begin"/>
        </w:r>
        <w:r w:rsidR="00A9154D">
          <w:rPr>
            <w:noProof/>
            <w:webHidden/>
          </w:rPr>
          <w:instrText xml:space="preserve"> PAGEREF _Toc217391528 \h </w:instrText>
        </w:r>
        <w:r w:rsidR="00A9154D">
          <w:rPr>
            <w:noProof/>
            <w:webHidden/>
          </w:rPr>
        </w:r>
        <w:r w:rsidR="00A9154D">
          <w:rPr>
            <w:noProof/>
            <w:webHidden/>
          </w:rPr>
          <w:fldChar w:fldCharType="separate"/>
        </w:r>
        <w:r w:rsidR="00A9154D">
          <w:rPr>
            <w:noProof/>
            <w:webHidden/>
          </w:rPr>
          <w:t>142</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29" w:history="1">
        <w:r w:rsidR="00A9154D" w:rsidRPr="00297790">
          <w:rPr>
            <w:rStyle w:val="Hyperlink"/>
            <w:noProof/>
            <w:rtl/>
          </w:rPr>
          <w:t>איתן גינזבורג (כחול לבן – המחנה הממלכתי):</w:t>
        </w:r>
        <w:r w:rsidR="00A9154D">
          <w:rPr>
            <w:noProof/>
            <w:webHidden/>
          </w:rPr>
          <w:tab/>
        </w:r>
        <w:r w:rsidR="00A9154D">
          <w:rPr>
            <w:noProof/>
            <w:webHidden/>
          </w:rPr>
          <w:fldChar w:fldCharType="begin"/>
        </w:r>
        <w:r w:rsidR="00A9154D">
          <w:rPr>
            <w:noProof/>
            <w:webHidden/>
          </w:rPr>
          <w:instrText xml:space="preserve"> PAGEREF _Toc217391529 \h </w:instrText>
        </w:r>
        <w:r w:rsidR="00A9154D">
          <w:rPr>
            <w:noProof/>
            <w:webHidden/>
          </w:rPr>
        </w:r>
        <w:r w:rsidR="00A9154D">
          <w:rPr>
            <w:noProof/>
            <w:webHidden/>
          </w:rPr>
          <w:fldChar w:fldCharType="separate"/>
        </w:r>
        <w:r w:rsidR="00A9154D">
          <w:rPr>
            <w:noProof/>
            <w:webHidden/>
          </w:rPr>
          <w:t>144</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30" w:history="1">
        <w:r w:rsidR="00A9154D" w:rsidRPr="00297790">
          <w:rPr>
            <w:rStyle w:val="Hyperlink"/>
            <w:noProof/>
            <w:rtl/>
          </w:rPr>
          <w:t>טלי גוטליב (הליכוד):</w:t>
        </w:r>
        <w:r w:rsidR="00A9154D">
          <w:rPr>
            <w:noProof/>
            <w:webHidden/>
          </w:rPr>
          <w:tab/>
        </w:r>
        <w:r w:rsidR="00A9154D">
          <w:rPr>
            <w:noProof/>
            <w:webHidden/>
          </w:rPr>
          <w:fldChar w:fldCharType="begin"/>
        </w:r>
        <w:r w:rsidR="00A9154D">
          <w:rPr>
            <w:noProof/>
            <w:webHidden/>
          </w:rPr>
          <w:instrText xml:space="preserve"> PAGEREF _Toc217391530 \h </w:instrText>
        </w:r>
        <w:r w:rsidR="00A9154D">
          <w:rPr>
            <w:noProof/>
            <w:webHidden/>
          </w:rPr>
        </w:r>
        <w:r w:rsidR="00A9154D">
          <w:rPr>
            <w:noProof/>
            <w:webHidden/>
          </w:rPr>
          <w:fldChar w:fldCharType="separate"/>
        </w:r>
        <w:r w:rsidR="00A9154D">
          <w:rPr>
            <w:noProof/>
            <w:webHidden/>
          </w:rPr>
          <w:t>149</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31" w:history="1">
        <w:r w:rsidR="00A9154D" w:rsidRPr="00297790">
          <w:rPr>
            <w:rStyle w:val="Hyperlink"/>
            <w:noProof/>
            <w:rtl/>
          </w:rPr>
          <w:t>יוראי להב הרצנו (יש עתיד):</w:t>
        </w:r>
        <w:r w:rsidR="00A9154D">
          <w:rPr>
            <w:noProof/>
            <w:webHidden/>
          </w:rPr>
          <w:tab/>
        </w:r>
        <w:r w:rsidR="00A9154D">
          <w:rPr>
            <w:noProof/>
            <w:webHidden/>
          </w:rPr>
          <w:fldChar w:fldCharType="begin"/>
        </w:r>
        <w:r w:rsidR="00A9154D">
          <w:rPr>
            <w:noProof/>
            <w:webHidden/>
          </w:rPr>
          <w:instrText xml:space="preserve"> PAGEREF _Toc217391531 \h </w:instrText>
        </w:r>
        <w:r w:rsidR="00A9154D">
          <w:rPr>
            <w:noProof/>
            <w:webHidden/>
          </w:rPr>
        </w:r>
        <w:r w:rsidR="00A9154D">
          <w:rPr>
            <w:noProof/>
            <w:webHidden/>
          </w:rPr>
          <w:fldChar w:fldCharType="separate"/>
        </w:r>
        <w:r w:rsidR="00A9154D">
          <w:rPr>
            <w:noProof/>
            <w:webHidden/>
          </w:rPr>
          <w:t>150</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32" w:history="1">
        <w:r w:rsidR="00A9154D" w:rsidRPr="00297790">
          <w:rPr>
            <w:rStyle w:val="Hyperlink"/>
            <w:noProof/>
            <w:rtl/>
          </w:rPr>
          <w:t>אחמד טיבי (חד"ש-תע"ל):</w:t>
        </w:r>
        <w:r w:rsidR="00A9154D">
          <w:rPr>
            <w:noProof/>
            <w:webHidden/>
          </w:rPr>
          <w:tab/>
        </w:r>
        <w:r w:rsidR="00A9154D">
          <w:rPr>
            <w:noProof/>
            <w:webHidden/>
          </w:rPr>
          <w:fldChar w:fldCharType="begin"/>
        </w:r>
        <w:r w:rsidR="00A9154D">
          <w:rPr>
            <w:noProof/>
            <w:webHidden/>
          </w:rPr>
          <w:instrText xml:space="preserve"> PAGEREF _Toc217391532 \h </w:instrText>
        </w:r>
        <w:r w:rsidR="00A9154D">
          <w:rPr>
            <w:noProof/>
            <w:webHidden/>
          </w:rPr>
        </w:r>
        <w:r w:rsidR="00A9154D">
          <w:rPr>
            <w:noProof/>
            <w:webHidden/>
          </w:rPr>
          <w:fldChar w:fldCharType="separate"/>
        </w:r>
        <w:r w:rsidR="00A9154D">
          <w:rPr>
            <w:noProof/>
            <w:webHidden/>
          </w:rPr>
          <w:t>153</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33" w:history="1">
        <w:r w:rsidR="00A9154D" w:rsidRPr="00297790">
          <w:rPr>
            <w:rStyle w:val="Hyperlink"/>
            <w:noProof/>
            <w:rtl/>
          </w:rPr>
          <w:t>משה סעדה (הליכוד):</w:t>
        </w:r>
        <w:r w:rsidR="00A9154D">
          <w:rPr>
            <w:noProof/>
            <w:webHidden/>
          </w:rPr>
          <w:tab/>
        </w:r>
        <w:r w:rsidR="00A9154D">
          <w:rPr>
            <w:noProof/>
            <w:webHidden/>
          </w:rPr>
          <w:fldChar w:fldCharType="begin"/>
        </w:r>
        <w:r w:rsidR="00A9154D">
          <w:rPr>
            <w:noProof/>
            <w:webHidden/>
          </w:rPr>
          <w:instrText xml:space="preserve"> PAGEREF _Toc217391533 \h </w:instrText>
        </w:r>
        <w:r w:rsidR="00A9154D">
          <w:rPr>
            <w:noProof/>
            <w:webHidden/>
          </w:rPr>
        </w:r>
        <w:r w:rsidR="00A9154D">
          <w:rPr>
            <w:noProof/>
            <w:webHidden/>
          </w:rPr>
          <w:fldChar w:fldCharType="separate"/>
        </w:r>
        <w:r w:rsidR="00A9154D">
          <w:rPr>
            <w:noProof/>
            <w:webHidden/>
          </w:rPr>
          <w:t>162</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34" w:history="1">
        <w:r w:rsidR="00A9154D" w:rsidRPr="00297790">
          <w:rPr>
            <w:rStyle w:val="Hyperlink"/>
            <w:noProof/>
            <w:rtl/>
          </w:rPr>
          <w:t>אלון שוסטר (כחול לבן – המחנה הממלכתי):</w:t>
        </w:r>
        <w:r w:rsidR="00A9154D">
          <w:rPr>
            <w:noProof/>
            <w:webHidden/>
          </w:rPr>
          <w:tab/>
        </w:r>
        <w:r w:rsidR="00A9154D">
          <w:rPr>
            <w:noProof/>
            <w:webHidden/>
          </w:rPr>
          <w:fldChar w:fldCharType="begin"/>
        </w:r>
        <w:r w:rsidR="00A9154D">
          <w:rPr>
            <w:noProof/>
            <w:webHidden/>
          </w:rPr>
          <w:instrText xml:space="preserve"> PAGEREF _Toc217391534 \h </w:instrText>
        </w:r>
        <w:r w:rsidR="00A9154D">
          <w:rPr>
            <w:noProof/>
            <w:webHidden/>
          </w:rPr>
        </w:r>
        <w:r w:rsidR="00A9154D">
          <w:rPr>
            <w:noProof/>
            <w:webHidden/>
          </w:rPr>
          <w:fldChar w:fldCharType="separate"/>
        </w:r>
        <w:r w:rsidR="00A9154D">
          <w:rPr>
            <w:noProof/>
            <w:webHidden/>
          </w:rPr>
          <w:t>174</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35" w:history="1">
        <w:r w:rsidR="00A9154D" w:rsidRPr="00297790">
          <w:rPr>
            <w:rStyle w:val="Hyperlink"/>
            <w:noProof/>
            <w:rtl/>
          </w:rPr>
          <w:t>חנוך דב מלביצקי (הליכוד):</w:t>
        </w:r>
        <w:r w:rsidR="00A9154D">
          <w:rPr>
            <w:noProof/>
            <w:webHidden/>
          </w:rPr>
          <w:tab/>
        </w:r>
        <w:r w:rsidR="00A9154D">
          <w:rPr>
            <w:noProof/>
            <w:webHidden/>
          </w:rPr>
          <w:fldChar w:fldCharType="begin"/>
        </w:r>
        <w:r w:rsidR="00A9154D">
          <w:rPr>
            <w:noProof/>
            <w:webHidden/>
          </w:rPr>
          <w:instrText xml:space="preserve"> PAGEREF _Toc217391535 \h </w:instrText>
        </w:r>
        <w:r w:rsidR="00A9154D">
          <w:rPr>
            <w:noProof/>
            <w:webHidden/>
          </w:rPr>
        </w:r>
        <w:r w:rsidR="00A9154D">
          <w:rPr>
            <w:noProof/>
            <w:webHidden/>
          </w:rPr>
          <w:fldChar w:fldCharType="separate"/>
        </w:r>
        <w:r w:rsidR="00A9154D">
          <w:rPr>
            <w:noProof/>
            <w:webHidden/>
          </w:rPr>
          <w:t>175</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36" w:history="1">
        <w:r w:rsidR="00A9154D" w:rsidRPr="00297790">
          <w:rPr>
            <w:rStyle w:val="Hyperlink"/>
            <w:noProof/>
            <w:rtl/>
          </w:rPr>
          <w:t>עופר כסיף (חד"ש-תע"ל):</w:t>
        </w:r>
        <w:r w:rsidR="00A9154D">
          <w:rPr>
            <w:noProof/>
            <w:webHidden/>
          </w:rPr>
          <w:tab/>
        </w:r>
        <w:r w:rsidR="00A9154D">
          <w:rPr>
            <w:noProof/>
            <w:webHidden/>
          </w:rPr>
          <w:fldChar w:fldCharType="begin"/>
        </w:r>
        <w:r w:rsidR="00A9154D">
          <w:rPr>
            <w:noProof/>
            <w:webHidden/>
          </w:rPr>
          <w:instrText xml:space="preserve"> PAGEREF _Toc217391536 \h </w:instrText>
        </w:r>
        <w:r w:rsidR="00A9154D">
          <w:rPr>
            <w:noProof/>
            <w:webHidden/>
          </w:rPr>
        </w:r>
        <w:r w:rsidR="00A9154D">
          <w:rPr>
            <w:noProof/>
            <w:webHidden/>
          </w:rPr>
          <w:fldChar w:fldCharType="separate"/>
        </w:r>
        <w:r w:rsidR="00A9154D">
          <w:rPr>
            <w:noProof/>
            <w:webHidden/>
          </w:rPr>
          <w:t>176</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37" w:history="1">
        <w:r w:rsidR="00A9154D" w:rsidRPr="00297790">
          <w:rPr>
            <w:rStyle w:val="Hyperlink"/>
            <w:noProof/>
            <w:rtl/>
          </w:rPr>
          <w:t>צגה מלקו (הליכוד):</w:t>
        </w:r>
        <w:r w:rsidR="00A9154D">
          <w:rPr>
            <w:noProof/>
            <w:webHidden/>
          </w:rPr>
          <w:tab/>
        </w:r>
        <w:r w:rsidR="00A9154D">
          <w:rPr>
            <w:noProof/>
            <w:webHidden/>
          </w:rPr>
          <w:fldChar w:fldCharType="begin"/>
        </w:r>
        <w:r w:rsidR="00A9154D">
          <w:rPr>
            <w:noProof/>
            <w:webHidden/>
          </w:rPr>
          <w:instrText xml:space="preserve"> PAGEREF _Toc217391537 \h </w:instrText>
        </w:r>
        <w:r w:rsidR="00A9154D">
          <w:rPr>
            <w:noProof/>
            <w:webHidden/>
          </w:rPr>
        </w:r>
        <w:r w:rsidR="00A9154D">
          <w:rPr>
            <w:noProof/>
            <w:webHidden/>
          </w:rPr>
          <w:fldChar w:fldCharType="separate"/>
        </w:r>
        <w:r w:rsidR="00A9154D">
          <w:rPr>
            <w:noProof/>
            <w:webHidden/>
          </w:rPr>
          <w:t>179</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38" w:history="1">
        <w:r w:rsidR="00A9154D" w:rsidRPr="00297790">
          <w:rPr>
            <w:rStyle w:val="Hyperlink"/>
            <w:noProof/>
            <w:rtl/>
          </w:rPr>
          <w:t>עדי עזוז (יש עתיד):</w:t>
        </w:r>
        <w:r w:rsidR="00A9154D">
          <w:rPr>
            <w:noProof/>
            <w:webHidden/>
          </w:rPr>
          <w:tab/>
        </w:r>
        <w:r w:rsidR="00A9154D">
          <w:rPr>
            <w:noProof/>
            <w:webHidden/>
          </w:rPr>
          <w:fldChar w:fldCharType="begin"/>
        </w:r>
        <w:r w:rsidR="00A9154D">
          <w:rPr>
            <w:noProof/>
            <w:webHidden/>
          </w:rPr>
          <w:instrText xml:space="preserve"> PAGEREF _Toc217391538 \h </w:instrText>
        </w:r>
        <w:r w:rsidR="00A9154D">
          <w:rPr>
            <w:noProof/>
            <w:webHidden/>
          </w:rPr>
        </w:r>
        <w:r w:rsidR="00A9154D">
          <w:rPr>
            <w:noProof/>
            <w:webHidden/>
          </w:rPr>
          <w:fldChar w:fldCharType="separate"/>
        </w:r>
        <w:r w:rsidR="00A9154D">
          <w:rPr>
            <w:noProof/>
            <w:webHidden/>
          </w:rPr>
          <w:t>181</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39" w:history="1">
        <w:r w:rsidR="00A9154D" w:rsidRPr="00297790">
          <w:rPr>
            <w:rStyle w:val="Hyperlink"/>
            <w:noProof/>
            <w:rtl/>
          </w:rPr>
          <w:t>אכרם חסון (הימין הממלכתי):</w:t>
        </w:r>
        <w:r w:rsidR="00A9154D">
          <w:rPr>
            <w:noProof/>
            <w:webHidden/>
          </w:rPr>
          <w:tab/>
        </w:r>
        <w:r w:rsidR="00A9154D">
          <w:rPr>
            <w:noProof/>
            <w:webHidden/>
          </w:rPr>
          <w:fldChar w:fldCharType="begin"/>
        </w:r>
        <w:r w:rsidR="00A9154D">
          <w:rPr>
            <w:noProof/>
            <w:webHidden/>
          </w:rPr>
          <w:instrText xml:space="preserve"> PAGEREF _Toc217391539 \h </w:instrText>
        </w:r>
        <w:r w:rsidR="00A9154D">
          <w:rPr>
            <w:noProof/>
            <w:webHidden/>
          </w:rPr>
        </w:r>
        <w:r w:rsidR="00A9154D">
          <w:rPr>
            <w:noProof/>
            <w:webHidden/>
          </w:rPr>
          <w:fldChar w:fldCharType="separate"/>
        </w:r>
        <w:r w:rsidR="00A9154D">
          <w:rPr>
            <w:noProof/>
            <w:webHidden/>
          </w:rPr>
          <w:t>182</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40" w:history="1">
        <w:r w:rsidR="00A9154D" w:rsidRPr="00297790">
          <w:rPr>
            <w:rStyle w:val="Hyperlink"/>
            <w:noProof/>
            <w:rtl/>
          </w:rPr>
          <w:t>שר הנגב, הגליל והחוסן הלאומי יצחק שמעון וסרלאוף:</w:t>
        </w:r>
        <w:r w:rsidR="00A9154D">
          <w:rPr>
            <w:noProof/>
            <w:webHidden/>
          </w:rPr>
          <w:tab/>
        </w:r>
        <w:r w:rsidR="00A9154D">
          <w:rPr>
            <w:noProof/>
            <w:webHidden/>
          </w:rPr>
          <w:fldChar w:fldCharType="begin"/>
        </w:r>
        <w:r w:rsidR="00A9154D">
          <w:rPr>
            <w:noProof/>
            <w:webHidden/>
          </w:rPr>
          <w:instrText xml:space="preserve"> PAGEREF _Toc217391540 \h </w:instrText>
        </w:r>
        <w:r w:rsidR="00A9154D">
          <w:rPr>
            <w:noProof/>
            <w:webHidden/>
          </w:rPr>
        </w:r>
        <w:r w:rsidR="00A9154D">
          <w:rPr>
            <w:noProof/>
            <w:webHidden/>
          </w:rPr>
          <w:fldChar w:fldCharType="separate"/>
        </w:r>
        <w:r w:rsidR="00A9154D">
          <w:rPr>
            <w:noProof/>
            <w:webHidden/>
          </w:rPr>
          <w:t>184</w:t>
        </w:r>
        <w:r w:rsidR="00A9154D">
          <w:rPr>
            <w:noProof/>
            <w:webHidden/>
          </w:rPr>
          <w:fldChar w:fldCharType="end"/>
        </w:r>
      </w:hyperlink>
    </w:p>
    <w:p w:rsidR="00A9154D" w:rsidRDefault="003F70E1" w:rsidP="00A9154D">
      <w:pPr>
        <w:pStyle w:val="TOC1"/>
        <w:tabs>
          <w:tab w:val="right" w:leader="dot" w:pos="8296"/>
        </w:tabs>
        <w:ind w:firstLine="0"/>
        <w:rPr>
          <w:noProof/>
        </w:rPr>
      </w:pPr>
      <w:hyperlink w:anchor="_Toc217391541" w:history="1">
        <w:r w:rsidR="00A9154D" w:rsidRPr="00297790">
          <w:rPr>
            <w:rStyle w:val="Hyperlink"/>
            <w:noProof/>
            <w:rtl/>
          </w:rPr>
          <w:t>הצעת חוק לתיקון פקודת בתי הסוהר (תיקון מס' 66 – הוראת שעה – חרבות ברזל) (חופשה מיוחדת לאסיר) (תיקון מס' 4), התשפ"ו–2025</w:t>
        </w:r>
        <w:r w:rsidR="00A9154D">
          <w:rPr>
            <w:noProof/>
            <w:webHidden/>
          </w:rPr>
          <w:tab/>
        </w:r>
        <w:r w:rsidR="00A9154D">
          <w:rPr>
            <w:noProof/>
            <w:webHidden/>
          </w:rPr>
          <w:fldChar w:fldCharType="begin"/>
        </w:r>
        <w:r w:rsidR="00A9154D">
          <w:rPr>
            <w:noProof/>
            <w:webHidden/>
          </w:rPr>
          <w:instrText xml:space="preserve"> PAGEREF _Toc217391541 \h </w:instrText>
        </w:r>
        <w:r w:rsidR="00A9154D">
          <w:rPr>
            <w:noProof/>
            <w:webHidden/>
          </w:rPr>
        </w:r>
        <w:r w:rsidR="00A9154D">
          <w:rPr>
            <w:noProof/>
            <w:webHidden/>
          </w:rPr>
          <w:fldChar w:fldCharType="separate"/>
        </w:r>
        <w:r w:rsidR="00A9154D">
          <w:rPr>
            <w:noProof/>
            <w:webHidden/>
          </w:rPr>
          <w:t>187</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42" w:history="1">
        <w:r w:rsidR="00A9154D" w:rsidRPr="00297790">
          <w:rPr>
            <w:rStyle w:val="Hyperlink"/>
            <w:noProof/>
            <w:rtl/>
          </w:rPr>
          <w:t>שר המורשת עמיחי אליהו:</w:t>
        </w:r>
        <w:r w:rsidR="00A9154D">
          <w:rPr>
            <w:noProof/>
            <w:webHidden/>
          </w:rPr>
          <w:tab/>
        </w:r>
        <w:r w:rsidR="00A9154D">
          <w:rPr>
            <w:noProof/>
            <w:webHidden/>
          </w:rPr>
          <w:fldChar w:fldCharType="begin"/>
        </w:r>
        <w:r w:rsidR="00A9154D">
          <w:rPr>
            <w:noProof/>
            <w:webHidden/>
          </w:rPr>
          <w:instrText xml:space="preserve"> PAGEREF _Toc217391542 \h </w:instrText>
        </w:r>
        <w:r w:rsidR="00A9154D">
          <w:rPr>
            <w:noProof/>
            <w:webHidden/>
          </w:rPr>
        </w:r>
        <w:r w:rsidR="00A9154D">
          <w:rPr>
            <w:noProof/>
            <w:webHidden/>
          </w:rPr>
          <w:fldChar w:fldCharType="separate"/>
        </w:r>
        <w:r w:rsidR="00A9154D">
          <w:rPr>
            <w:noProof/>
            <w:webHidden/>
          </w:rPr>
          <w:t>187</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43" w:history="1">
        <w:r w:rsidR="00A9154D" w:rsidRPr="00297790">
          <w:rPr>
            <w:rStyle w:val="Hyperlink"/>
            <w:noProof/>
            <w:rtl/>
          </w:rPr>
          <w:t>אלעזר שטרן (יש עתיד):</w:t>
        </w:r>
        <w:r w:rsidR="00A9154D">
          <w:rPr>
            <w:noProof/>
            <w:webHidden/>
          </w:rPr>
          <w:tab/>
        </w:r>
        <w:r w:rsidR="00A9154D">
          <w:rPr>
            <w:noProof/>
            <w:webHidden/>
          </w:rPr>
          <w:fldChar w:fldCharType="begin"/>
        </w:r>
        <w:r w:rsidR="00A9154D">
          <w:rPr>
            <w:noProof/>
            <w:webHidden/>
          </w:rPr>
          <w:instrText xml:space="preserve"> PAGEREF _Toc217391543 \h </w:instrText>
        </w:r>
        <w:r w:rsidR="00A9154D">
          <w:rPr>
            <w:noProof/>
            <w:webHidden/>
          </w:rPr>
        </w:r>
        <w:r w:rsidR="00A9154D">
          <w:rPr>
            <w:noProof/>
            <w:webHidden/>
          </w:rPr>
          <w:fldChar w:fldCharType="separate"/>
        </w:r>
        <w:r w:rsidR="00A9154D">
          <w:rPr>
            <w:noProof/>
            <w:webHidden/>
          </w:rPr>
          <w:t>188</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44" w:history="1">
        <w:r w:rsidR="00A9154D" w:rsidRPr="00297790">
          <w:rPr>
            <w:rStyle w:val="Hyperlink"/>
            <w:noProof/>
            <w:rtl/>
          </w:rPr>
          <w:t>מירב בן ארי (יש עתיד):</w:t>
        </w:r>
        <w:r w:rsidR="00A9154D">
          <w:rPr>
            <w:noProof/>
            <w:webHidden/>
          </w:rPr>
          <w:tab/>
        </w:r>
        <w:r w:rsidR="00A9154D">
          <w:rPr>
            <w:noProof/>
            <w:webHidden/>
          </w:rPr>
          <w:fldChar w:fldCharType="begin"/>
        </w:r>
        <w:r w:rsidR="00A9154D">
          <w:rPr>
            <w:noProof/>
            <w:webHidden/>
          </w:rPr>
          <w:instrText xml:space="preserve"> PAGEREF _Toc217391544 \h </w:instrText>
        </w:r>
        <w:r w:rsidR="00A9154D">
          <w:rPr>
            <w:noProof/>
            <w:webHidden/>
          </w:rPr>
        </w:r>
        <w:r w:rsidR="00A9154D">
          <w:rPr>
            <w:noProof/>
            <w:webHidden/>
          </w:rPr>
          <w:fldChar w:fldCharType="separate"/>
        </w:r>
        <w:r w:rsidR="00A9154D">
          <w:rPr>
            <w:noProof/>
            <w:webHidden/>
          </w:rPr>
          <w:t>189</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45" w:history="1">
        <w:r w:rsidR="00A9154D" w:rsidRPr="00297790">
          <w:rPr>
            <w:rStyle w:val="Hyperlink"/>
            <w:noProof/>
            <w:rtl/>
          </w:rPr>
          <w:t>ווליד טאהא (רע"מ – הרשימה הערבית המאוחדת):</w:t>
        </w:r>
        <w:r w:rsidR="00A9154D">
          <w:rPr>
            <w:noProof/>
            <w:webHidden/>
          </w:rPr>
          <w:tab/>
        </w:r>
        <w:r w:rsidR="00A9154D">
          <w:rPr>
            <w:noProof/>
            <w:webHidden/>
          </w:rPr>
          <w:fldChar w:fldCharType="begin"/>
        </w:r>
        <w:r w:rsidR="00A9154D">
          <w:rPr>
            <w:noProof/>
            <w:webHidden/>
          </w:rPr>
          <w:instrText xml:space="preserve"> PAGEREF _Toc217391545 \h </w:instrText>
        </w:r>
        <w:r w:rsidR="00A9154D">
          <w:rPr>
            <w:noProof/>
            <w:webHidden/>
          </w:rPr>
        </w:r>
        <w:r w:rsidR="00A9154D">
          <w:rPr>
            <w:noProof/>
            <w:webHidden/>
          </w:rPr>
          <w:fldChar w:fldCharType="separate"/>
        </w:r>
        <w:r w:rsidR="00A9154D">
          <w:rPr>
            <w:noProof/>
            <w:webHidden/>
          </w:rPr>
          <w:t>190</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46" w:history="1">
        <w:r w:rsidR="00A9154D" w:rsidRPr="00297790">
          <w:rPr>
            <w:rStyle w:val="Hyperlink"/>
            <w:noProof/>
            <w:rtl/>
          </w:rPr>
          <w:t>ואליד אלהואשלה (רע"מ – הרשימה הערבית המאוחדת):</w:t>
        </w:r>
        <w:r w:rsidR="00A9154D">
          <w:rPr>
            <w:noProof/>
            <w:webHidden/>
          </w:rPr>
          <w:tab/>
        </w:r>
        <w:r w:rsidR="00A9154D">
          <w:rPr>
            <w:noProof/>
            <w:webHidden/>
          </w:rPr>
          <w:fldChar w:fldCharType="begin"/>
        </w:r>
        <w:r w:rsidR="00A9154D">
          <w:rPr>
            <w:noProof/>
            <w:webHidden/>
          </w:rPr>
          <w:instrText xml:space="preserve"> PAGEREF _Toc217391546 \h </w:instrText>
        </w:r>
        <w:r w:rsidR="00A9154D">
          <w:rPr>
            <w:noProof/>
            <w:webHidden/>
          </w:rPr>
        </w:r>
        <w:r w:rsidR="00A9154D">
          <w:rPr>
            <w:noProof/>
            <w:webHidden/>
          </w:rPr>
          <w:fldChar w:fldCharType="separate"/>
        </w:r>
        <w:r w:rsidR="00A9154D">
          <w:rPr>
            <w:noProof/>
            <w:webHidden/>
          </w:rPr>
          <w:t>205</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47" w:history="1">
        <w:r w:rsidR="00A9154D" w:rsidRPr="00297790">
          <w:rPr>
            <w:rStyle w:val="Hyperlink"/>
            <w:noProof/>
            <w:rtl/>
          </w:rPr>
          <w:t>רון כץ (יש עתיד):</w:t>
        </w:r>
        <w:r w:rsidR="00A9154D">
          <w:rPr>
            <w:noProof/>
            <w:webHidden/>
          </w:rPr>
          <w:tab/>
        </w:r>
        <w:r w:rsidR="00A9154D">
          <w:rPr>
            <w:noProof/>
            <w:webHidden/>
          </w:rPr>
          <w:fldChar w:fldCharType="begin"/>
        </w:r>
        <w:r w:rsidR="00A9154D">
          <w:rPr>
            <w:noProof/>
            <w:webHidden/>
          </w:rPr>
          <w:instrText xml:space="preserve"> PAGEREF _Toc217391547 \h </w:instrText>
        </w:r>
        <w:r w:rsidR="00A9154D">
          <w:rPr>
            <w:noProof/>
            <w:webHidden/>
          </w:rPr>
        </w:r>
        <w:r w:rsidR="00A9154D">
          <w:rPr>
            <w:noProof/>
            <w:webHidden/>
          </w:rPr>
          <w:fldChar w:fldCharType="separate"/>
        </w:r>
        <w:r w:rsidR="00A9154D">
          <w:rPr>
            <w:noProof/>
            <w:webHidden/>
          </w:rPr>
          <w:t>210</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48" w:history="1">
        <w:r w:rsidR="00A9154D" w:rsidRPr="00297790">
          <w:rPr>
            <w:rStyle w:val="Hyperlink"/>
            <w:noProof/>
            <w:rtl/>
          </w:rPr>
          <w:t>טטיאנה מזרסקי (יש עתיד):</w:t>
        </w:r>
        <w:r w:rsidR="00A9154D">
          <w:rPr>
            <w:noProof/>
            <w:webHidden/>
          </w:rPr>
          <w:tab/>
        </w:r>
        <w:r w:rsidR="00A9154D">
          <w:rPr>
            <w:noProof/>
            <w:webHidden/>
          </w:rPr>
          <w:fldChar w:fldCharType="begin"/>
        </w:r>
        <w:r w:rsidR="00A9154D">
          <w:rPr>
            <w:noProof/>
            <w:webHidden/>
          </w:rPr>
          <w:instrText xml:space="preserve"> PAGEREF _Toc217391548 \h </w:instrText>
        </w:r>
        <w:r w:rsidR="00A9154D">
          <w:rPr>
            <w:noProof/>
            <w:webHidden/>
          </w:rPr>
        </w:r>
        <w:r w:rsidR="00A9154D">
          <w:rPr>
            <w:noProof/>
            <w:webHidden/>
          </w:rPr>
          <w:fldChar w:fldCharType="separate"/>
        </w:r>
        <w:r w:rsidR="00A9154D">
          <w:rPr>
            <w:noProof/>
            <w:webHidden/>
          </w:rPr>
          <w:t>219</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49" w:history="1">
        <w:r w:rsidR="00A9154D" w:rsidRPr="00297790">
          <w:rPr>
            <w:rStyle w:val="Hyperlink"/>
            <w:noProof/>
            <w:rtl/>
          </w:rPr>
          <w:t>יואב סגלוביץ' (יש עתיד):</w:t>
        </w:r>
        <w:r w:rsidR="00A9154D">
          <w:rPr>
            <w:noProof/>
            <w:webHidden/>
          </w:rPr>
          <w:tab/>
        </w:r>
        <w:r w:rsidR="00A9154D">
          <w:rPr>
            <w:noProof/>
            <w:webHidden/>
          </w:rPr>
          <w:fldChar w:fldCharType="begin"/>
        </w:r>
        <w:r w:rsidR="00A9154D">
          <w:rPr>
            <w:noProof/>
            <w:webHidden/>
          </w:rPr>
          <w:instrText xml:space="preserve"> PAGEREF _Toc217391549 \h </w:instrText>
        </w:r>
        <w:r w:rsidR="00A9154D">
          <w:rPr>
            <w:noProof/>
            <w:webHidden/>
          </w:rPr>
        </w:r>
        <w:r w:rsidR="00A9154D">
          <w:rPr>
            <w:noProof/>
            <w:webHidden/>
          </w:rPr>
          <w:fldChar w:fldCharType="separate"/>
        </w:r>
        <w:r w:rsidR="00A9154D">
          <w:rPr>
            <w:noProof/>
            <w:webHidden/>
          </w:rPr>
          <w:t>220</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50" w:history="1">
        <w:r w:rsidR="00A9154D" w:rsidRPr="00297790">
          <w:rPr>
            <w:rStyle w:val="Hyperlink"/>
            <w:noProof/>
            <w:rtl/>
          </w:rPr>
          <w:t>מנסור עבאס (רע"מ – הרשימה הערבית המאוחדת):</w:t>
        </w:r>
        <w:r w:rsidR="00A9154D">
          <w:rPr>
            <w:noProof/>
            <w:webHidden/>
          </w:rPr>
          <w:tab/>
        </w:r>
        <w:r w:rsidR="00A9154D">
          <w:rPr>
            <w:noProof/>
            <w:webHidden/>
          </w:rPr>
          <w:fldChar w:fldCharType="begin"/>
        </w:r>
        <w:r w:rsidR="00A9154D">
          <w:rPr>
            <w:noProof/>
            <w:webHidden/>
          </w:rPr>
          <w:instrText xml:space="preserve"> PAGEREF _Toc217391550 \h </w:instrText>
        </w:r>
        <w:r w:rsidR="00A9154D">
          <w:rPr>
            <w:noProof/>
            <w:webHidden/>
          </w:rPr>
        </w:r>
        <w:r w:rsidR="00A9154D">
          <w:rPr>
            <w:noProof/>
            <w:webHidden/>
          </w:rPr>
          <w:fldChar w:fldCharType="separate"/>
        </w:r>
        <w:r w:rsidR="00A9154D">
          <w:rPr>
            <w:noProof/>
            <w:webHidden/>
          </w:rPr>
          <w:t>221</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52" w:history="1">
        <w:r w:rsidR="00A9154D" w:rsidRPr="00297790">
          <w:rPr>
            <w:rStyle w:val="Hyperlink"/>
            <w:noProof/>
            <w:rtl/>
          </w:rPr>
          <w:t>טלי גוטליב (הליכוד):</w:t>
        </w:r>
        <w:r w:rsidR="00A9154D">
          <w:rPr>
            <w:noProof/>
            <w:webHidden/>
          </w:rPr>
          <w:tab/>
        </w:r>
        <w:r w:rsidR="00A9154D">
          <w:rPr>
            <w:noProof/>
            <w:webHidden/>
          </w:rPr>
          <w:fldChar w:fldCharType="begin"/>
        </w:r>
        <w:r w:rsidR="00A9154D">
          <w:rPr>
            <w:noProof/>
            <w:webHidden/>
          </w:rPr>
          <w:instrText xml:space="preserve"> PAGEREF _Toc217391552 \h </w:instrText>
        </w:r>
        <w:r w:rsidR="00A9154D">
          <w:rPr>
            <w:noProof/>
            <w:webHidden/>
          </w:rPr>
        </w:r>
        <w:r w:rsidR="00A9154D">
          <w:rPr>
            <w:noProof/>
            <w:webHidden/>
          </w:rPr>
          <w:fldChar w:fldCharType="separate"/>
        </w:r>
        <w:r w:rsidR="00A9154D">
          <w:rPr>
            <w:noProof/>
            <w:webHidden/>
          </w:rPr>
          <w:t>223</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53" w:history="1">
        <w:r w:rsidR="00A9154D" w:rsidRPr="00297790">
          <w:rPr>
            <w:rStyle w:val="Hyperlink"/>
            <w:noProof/>
            <w:rtl/>
          </w:rPr>
          <w:t>שרון ניר (ישראל ביתנו):</w:t>
        </w:r>
        <w:r w:rsidR="00A9154D">
          <w:rPr>
            <w:noProof/>
            <w:webHidden/>
          </w:rPr>
          <w:tab/>
        </w:r>
        <w:r w:rsidR="00A9154D">
          <w:rPr>
            <w:noProof/>
            <w:webHidden/>
          </w:rPr>
          <w:fldChar w:fldCharType="begin"/>
        </w:r>
        <w:r w:rsidR="00A9154D">
          <w:rPr>
            <w:noProof/>
            <w:webHidden/>
          </w:rPr>
          <w:instrText xml:space="preserve"> PAGEREF _Toc217391553 \h </w:instrText>
        </w:r>
        <w:r w:rsidR="00A9154D">
          <w:rPr>
            <w:noProof/>
            <w:webHidden/>
          </w:rPr>
        </w:r>
        <w:r w:rsidR="00A9154D">
          <w:rPr>
            <w:noProof/>
            <w:webHidden/>
          </w:rPr>
          <w:fldChar w:fldCharType="separate"/>
        </w:r>
        <w:r w:rsidR="00A9154D">
          <w:rPr>
            <w:noProof/>
            <w:webHidden/>
          </w:rPr>
          <w:t>231</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55" w:history="1">
        <w:r w:rsidR="00A9154D" w:rsidRPr="00297790">
          <w:rPr>
            <w:rStyle w:val="Hyperlink"/>
            <w:noProof/>
            <w:rtl/>
          </w:rPr>
          <w:t>נאור שירי (יש עתיד):</w:t>
        </w:r>
        <w:r w:rsidR="00A9154D">
          <w:rPr>
            <w:noProof/>
            <w:webHidden/>
          </w:rPr>
          <w:tab/>
        </w:r>
        <w:r w:rsidR="00A9154D">
          <w:rPr>
            <w:noProof/>
            <w:webHidden/>
          </w:rPr>
          <w:fldChar w:fldCharType="begin"/>
        </w:r>
        <w:r w:rsidR="00A9154D">
          <w:rPr>
            <w:noProof/>
            <w:webHidden/>
          </w:rPr>
          <w:instrText xml:space="preserve"> PAGEREF _Toc217391555 \h </w:instrText>
        </w:r>
        <w:r w:rsidR="00A9154D">
          <w:rPr>
            <w:noProof/>
            <w:webHidden/>
          </w:rPr>
        </w:r>
        <w:r w:rsidR="00A9154D">
          <w:rPr>
            <w:noProof/>
            <w:webHidden/>
          </w:rPr>
          <w:fldChar w:fldCharType="separate"/>
        </w:r>
        <w:r w:rsidR="00A9154D">
          <w:rPr>
            <w:noProof/>
            <w:webHidden/>
          </w:rPr>
          <w:t>232</w:t>
        </w:r>
        <w:r w:rsidR="00A9154D">
          <w:rPr>
            <w:noProof/>
            <w:webHidden/>
          </w:rPr>
          <w:fldChar w:fldCharType="end"/>
        </w:r>
      </w:hyperlink>
    </w:p>
    <w:p w:rsidR="00A9154D" w:rsidRDefault="003F70E1" w:rsidP="00A9154D">
      <w:pPr>
        <w:pStyle w:val="TOC1"/>
        <w:tabs>
          <w:tab w:val="right" w:leader="dot" w:pos="8296"/>
        </w:tabs>
        <w:ind w:firstLine="0"/>
        <w:rPr>
          <w:noProof/>
        </w:rPr>
      </w:pPr>
      <w:hyperlink w:anchor="_Toc217391556" w:history="1">
        <w:r w:rsidR="00A9154D" w:rsidRPr="00297790">
          <w:rPr>
            <w:rStyle w:val="Hyperlink"/>
            <w:noProof/>
            <w:rtl/>
          </w:rPr>
          <w:t>מסמכים שהונחו על שולחן הכנסת</w:t>
        </w:r>
        <w:r w:rsidR="00A9154D">
          <w:rPr>
            <w:noProof/>
            <w:webHidden/>
          </w:rPr>
          <w:tab/>
        </w:r>
        <w:r w:rsidR="00A9154D">
          <w:rPr>
            <w:noProof/>
            <w:webHidden/>
          </w:rPr>
          <w:fldChar w:fldCharType="begin"/>
        </w:r>
        <w:r w:rsidR="00A9154D">
          <w:rPr>
            <w:noProof/>
            <w:webHidden/>
          </w:rPr>
          <w:instrText xml:space="preserve"> PAGEREF _Toc217391556 \h </w:instrText>
        </w:r>
        <w:r w:rsidR="00A9154D">
          <w:rPr>
            <w:noProof/>
            <w:webHidden/>
          </w:rPr>
        </w:r>
        <w:r w:rsidR="00A9154D">
          <w:rPr>
            <w:noProof/>
            <w:webHidden/>
          </w:rPr>
          <w:fldChar w:fldCharType="separate"/>
        </w:r>
        <w:r w:rsidR="00A9154D">
          <w:rPr>
            <w:noProof/>
            <w:webHidden/>
          </w:rPr>
          <w:t>235</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57" w:history="1">
        <w:r w:rsidR="00A9154D" w:rsidRPr="00297790">
          <w:rPr>
            <w:rStyle w:val="Hyperlink"/>
            <w:noProof/>
            <w:rtl/>
          </w:rPr>
          <w:t>סגנית מזכיר הכנסת אלינור ימין:</w:t>
        </w:r>
        <w:r w:rsidR="00A9154D">
          <w:rPr>
            <w:noProof/>
            <w:webHidden/>
          </w:rPr>
          <w:tab/>
        </w:r>
        <w:r w:rsidR="00A9154D">
          <w:rPr>
            <w:noProof/>
            <w:webHidden/>
          </w:rPr>
          <w:fldChar w:fldCharType="begin"/>
        </w:r>
        <w:r w:rsidR="00A9154D">
          <w:rPr>
            <w:noProof/>
            <w:webHidden/>
          </w:rPr>
          <w:instrText xml:space="preserve"> PAGEREF _Toc217391557 \h </w:instrText>
        </w:r>
        <w:r w:rsidR="00A9154D">
          <w:rPr>
            <w:noProof/>
            <w:webHidden/>
          </w:rPr>
        </w:r>
        <w:r w:rsidR="00A9154D">
          <w:rPr>
            <w:noProof/>
            <w:webHidden/>
          </w:rPr>
          <w:fldChar w:fldCharType="separate"/>
        </w:r>
        <w:r w:rsidR="00A9154D">
          <w:rPr>
            <w:noProof/>
            <w:webHidden/>
          </w:rPr>
          <w:t>235</w:t>
        </w:r>
        <w:r w:rsidR="00A9154D">
          <w:rPr>
            <w:noProof/>
            <w:webHidden/>
          </w:rPr>
          <w:fldChar w:fldCharType="end"/>
        </w:r>
      </w:hyperlink>
    </w:p>
    <w:p w:rsidR="00A9154D" w:rsidRDefault="003F70E1" w:rsidP="00A9154D">
      <w:pPr>
        <w:pStyle w:val="TOC1"/>
        <w:tabs>
          <w:tab w:val="right" w:leader="dot" w:pos="8296"/>
        </w:tabs>
        <w:ind w:firstLine="0"/>
        <w:rPr>
          <w:noProof/>
        </w:rPr>
      </w:pPr>
      <w:hyperlink w:anchor="_Toc217391558" w:history="1">
        <w:r w:rsidR="00A9154D" w:rsidRPr="00297790">
          <w:rPr>
            <w:rStyle w:val="Hyperlink"/>
            <w:noProof/>
            <w:rtl/>
          </w:rPr>
          <w:t>הצעת חוק לתיקון פקודת בתי הסוהר (תיקון מס' 66 – הוראת שעה – חרבות ברזל) (חופשה מיוחדת לאסיר) (תיקון מס' 4), התשפ"ו–2025</w:t>
        </w:r>
        <w:r w:rsidR="00A9154D">
          <w:rPr>
            <w:noProof/>
            <w:webHidden/>
          </w:rPr>
          <w:tab/>
        </w:r>
        <w:r w:rsidR="00A9154D">
          <w:rPr>
            <w:noProof/>
            <w:webHidden/>
          </w:rPr>
          <w:fldChar w:fldCharType="begin"/>
        </w:r>
        <w:r w:rsidR="00A9154D">
          <w:rPr>
            <w:noProof/>
            <w:webHidden/>
          </w:rPr>
          <w:instrText xml:space="preserve"> PAGEREF _Toc217391558 \h </w:instrText>
        </w:r>
        <w:r w:rsidR="00A9154D">
          <w:rPr>
            <w:noProof/>
            <w:webHidden/>
          </w:rPr>
        </w:r>
        <w:r w:rsidR="00A9154D">
          <w:rPr>
            <w:noProof/>
            <w:webHidden/>
          </w:rPr>
          <w:fldChar w:fldCharType="separate"/>
        </w:r>
        <w:r w:rsidR="00A9154D">
          <w:rPr>
            <w:noProof/>
            <w:webHidden/>
          </w:rPr>
          <w:t>235</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59" w:history="1">
        <w:r w:rsidR="00A9154D" w:rsidRPr="00297790">
          <w:rPr>
            <w:rStyle w:val="Hyperlink"/>
            <w:noProof/>
            <w:rtl/>
          </w:rPr>
          <w:t>עאידה תומא סלימאן (חד"ש-תע"ל):</w:t>
        </w:r>
        <w:r w:rsidR="00A9154D">
          <w:rPr>
            <w:noProof/>
            <w:webHidden/>
          </w:rPr>
          <w:tab/>
        </w:r>
        <w:r w:rsidR="00A9154D">
          <w:rPr>
            <w:noProof/>
            <w:webHidden/>
          </w:rPr>
          <w:fldChar w:fldCharType="begin"/>
        </w:r>
        <w:r w:rsidR="00A9154D">
          <w:rPr>
            <w:noProof/>
            <w:webHidden/>
          </w:rPr>
          <w:instrText xml:space="preserve"> PAGEREF _Toc217391559 \h </w:instrText>
        </w:r>
        <w:r w:rsidR="00A9154D">
          <w:rPr>
            <w:noProof/>
            <w:webHidden/>
          </w:rPr>
        </w:r>
        <w:r w:rsidR="00A9154D">
          <w:rPr>
            <w:noProof/>
            <w:webHidden/>
          </w:rPr>
          <w:fldChar w:fldCharType="separate"/>
        </w:r>
        <w:r w:rsidR="00A9154D">
          <w:rPr>
            <w:noProof/>
            <w:webHidden/>
          </w:rPr>
          <w:t>235</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60" w:history="1">
        <w:r w:rsidR="00A9154D" w:rsidRPr="00297790">
          <w:rPr>
            <w:rStyle w:val="Hyperlink"/>
            <w:noProof/>
            <w:rtl/>
          </w:rPr>
          <w:t>מיכל מרים וולדיגר (הציונות הדתית):</w:t>
        </w:r>
        <w:r w:rsidR="00A9154D">
          <w:rPr>
            <w:noProof/>
            <w:webHidden/>
          </w:rPr>
          <w:tab/>
        </w:r>
        <w:r w:rsidR="00A9154D">
          <w:rPr>
            <w:noProof/>
            <w:webHidden/>
          </w:rPr>
          <w:fldChar w:fldCharType="begin"/>
        </w:r>
        <w:r w:rsidR="00A9154D">
          <w:rPr>
            <w:noProof/>
            <w:webHidden/>
          </w:rPr>
          <w:instrText xml:space="preserve"> PAGEREF _Toc217391560 \h </w:instrText>
        </w:r>
        <w:r w:rsidR="00A9154D">
          <w:rPr>
            <w:noProof/>
            <w:webHidden/>
          </w:rPr>
        </w:r>
        <w:r w:rsidR="00A9154D">
          <w:rPr>
            <w:noProof/>
            <w:webHidden/>
          </w:rPr>
          <w:fldChar w:fldCharType="separate"/>
        </w:r>
        <w:r w:rsidR="00A9154D">
          <w:rPr>
            <w:noProof/>
            <w:webHidden/>
          </w:rPr>
          <w:t>238</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61" w:history="1">
        <w:r w:rsidR="00A9154D" w:rsidRPr="00297790">
          <w:rPr>
            <w:rStyle w:val="Hyperlink"/>
            <w:noProof/>
            <w:rtl/>
          </w:rPr>
          <w:t>ולדימיר בליאק (יש עתיד):</w:t>
        </w:r>
        <w:r w:rsidR="00A9154D">
          <w:rPr>
            <w:noProof/>
            <w:webHidden/>
          </w:rPr>
          <w:tab/>
        </w:r>
        <w:r w:rsidR="00A9154D">
          <w:rPr>
            <w:noProof/>
            <w:webHidden/>
          </w:rPr>
          <w:fldChar w:fldCharType="begin"/>
        </w:r>
        <w:r w:rsidR="00A9154D">
          <w:rPr>
            <w:noProof/>
            <w:webHidden/>
          </w:rPr>
          <w:instrText xml:space="preserve"> PAGEREF _Toc217391561 \h </w:instrText>
        </w:r>
        <w:r w:rsidR="00A9154D">
          <w:rPr>
            <w:noProof/>
            <w:webHidden/>
          </w:rPr>
        </w:r>
        <w:r w:rsidR="00A9154D">
          <w:rPr>
            <w:noProof/>
            <w:webHidden/>
          </w:rPr>
          <w:fldChar w:fldCharType="separate"/>
        </w:r>
        <w:r w:rsidR="00A9154D">
          <w:rPr>
            <w:noProof/>
            <w:webHidden/>
          </w:rPr>
          <w:t>239</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62" w:history="1">
        <w:r w:rsidR="00A9154D" w:rsidRPr="00297790">
          <w:rPr>
            <w:rStyle w:val="Hyperlink"/>
            <w:noProof/>
            <w:rtl/>
          </w:rPr>
          <w:t>גלית דיסטל אטבריאן (הליכוד):</w:t>
        </w:r>
        <w:r w:rsidR="00A9154D">
          <w:rPr>
            <w:noProof/>
            <w:webHidden/>
          </w:rPr>
          <w:tab/>
        </w:r>
        <w:r w:rsidR="00A9154D">
          <w:rPr>
            <w:noProof/>
            <w:webHidden/>
          </w:rPr>
          <w:fldChar w:fldCharType="begin"/>
        </w:r>
        <w:r w:rsidR="00A9154D">
          <w:rPr>
            <w:noProof/>
            <w:webHidden/>
          </w:rPr>
          <w:instrText xml:space="preserve"> PAGEREF _Toc217391562 \h </w:instrText>
        </w:r>
        <w:r w:rsidR="00A9154D">
          <w:rPr>
            <w:noProof/>
            <w:webHidden/>
          </w:rPr>
        </w:r>
        <w:r w:rsidR="00A9154D">
          <w:rPr>
            <w:noProof/>
            <w:webHidden/>
          </w:rPr>
          <w:fldChar w:fldCharType="separate"/>
        </w:r>
        <w:r w:rsidR="00A9154D">
          <w:rPr>
            <w:noProof/>
            <w:webHidden/>
          </w:rPr>
          <w:t>240</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63" w:history="1">
        <w:r w:rsidR="00A9154D" w:rsidRPr="00297790">
          <w:rPr>
            <w:rStyle w:val="Hyperlink"/>
            <w:noProof/>
            <w:rtl/>
          </w:rPr>
          <w:t>יאסר חוג'יראת (רע"מ – הרשימה הערבית המאוחדת):</w:t>
        </w:r>
        <w:r w:rsidR="00A9154D">
          <w:rPr>
            <w:noProof/>
            <w:webHidden/>
          </w:rPr>
          <w:tab/>
        </w:r>
        <w:r w:rsidR="00A9154D">
          <w:rPr>
            <w:noProof/>
            <w:webHidden/>
          </w:rPr>
          <w:fldChar w:fldCharType="begin"/>
        </w:r>
        <w:r w:rsidR="00A9154D">
          <w:rPr>
            <w:noProof/>
            <w:webHidden/>
          </w:rPr>
          <w:instrText xml:space="preserve"> PAGEREF _Toc217391563 \h </w:instrText>
        </w:r>
        <w:r w:rsidR="00A9154D">
          <w:rPr>
            <w:noProof/>
            <w:webHidden/>
          </w:rPr>
        </w:r>
        <w:r w:rsidR="00A9154D">
          <w:rPr>
            <w:noProof/>
            <w:webHidden/>
          </w:rPr>
          <w:fldChar w:fldCharType="separate"/>
        </w:r>
        <w:r w:rsidR="00A9154D">
          <w:rPr>
            <w:noProof/>
            <w:webHidden/>
          </w:rPr>
          <w:t>241</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64" w:history="1">
        <w:r w:rsidR="00A9154D" w:rsidRPr="00297790">
          <w:rPr>
            <w:rStyle w:val="Hyperlink"/>
            <w:noProof/>
            <w:rtl/>
          </w:rPr>
          <w:t>שלי טל מירון (יש עתיד):</w:t>
        </w:r>
        <w:r w:rsidR="00A9154D">
          <w:rPr>
            <w:noProof/>
            <w:webHidden/>
          </w:rPr>
          <w:tab/>
        </w:r>
        <w:r w:rsidR="00A9154D">
          <w:rPr>
            <w:noProof/>
            <w:webHidden/>
          </w:rPr>
          <w:fldChar w:fldCharType="begin"/>
        </w:r>
        <w:r w:rsidR="00A9154D">
          <w:rPr>
            <w:noProof/>
            <w:webHidden/>
          </w:rPr>
          <w:instrText xml:space="preserve"> PAGEREF _Toc217391564 \h </w:instrText>
        </w:r>
        <w:r w:rsidR="00A9154D">
          <w:rPr>
            <w:noProof/>
            <w:webHidden/>
          </w:rPr>
        </w:r>
        <w:r w:rsidR="00A9154D">
          <w:rPr>
            <w:noProof/>
            <w:webHidden/>
          </w:rPr>
          <w:fldChar w:fldCharType="separate"/>
        </w:r>
        <w:r w:rsidR="00A9154D">
          <w:rPr>
            <w:noProof/>
            <w:webHidden/>
          </w:rPr>
          <w:t>242</w:t>
        </w:r>
        <w:r w:rsidR="00A9154D">
          <w:rPr>
            <w:noProof/>
            <w:webHidden/>
          </w:rPr>
          <w:fldChar w:fldCharType="end"/>
        </w:r>
      </w:hyperlink>
    </w:p>
    <w:p w:rsidR="00A9154D" w:rsidRDefault="003F70E1" w:rsidP="00A9154D">
      <w:pPr>
        <w:pStyle w:val="TOC1"/>
        <w:tabs>
          <w:tab w:val="right" w:leader="dot" w:pos="8296"/>
        </w:tabs>
        <w:ind w:firstLine="0"/>
        <w:rPr>
          <w:noProof/>
        </w:rPr>
      </w:pPr>
      <w:hyperlink w:anchor="_Toc217391565" w:history="1">
        <w:r w:rsidR="00A9154D" w:rsidRPr="00297790">
          <w:rPr>
            <w:rStyle w:val="Hyperlink"/>
            <w:noProof/>
            <w:rtl/>
          </w:rPr>
          <w:t>הצעת חוק מניעת פגיעת גוף שידורים זר בביטחון המדינה (הוראת שעה), התשפ"ו–2025</w:t>
        </w:r>
        <w:r w:rsidR="00A9154D">
          <w:rPr>
            <w:noProof/>
            <w:webHidden/>
          </w:rPr>
          <w:tab/>
        </w:r>
        <w:r w:rsidR="00A9154D">
          <w:rPr>
            <w:noProof/>
            <w:webHidden/>
          </w:rPr>
          <w:fldChar w:fldCharType="begin"/>
        </w:r>
        <w:r w:rsidR="00A9154D">
          <w:rPr>
            <w:noProof/>
            <w:webHidden/>
          </w:rPr>
          <w:instrText xml:space="preserve"> PAGEREF _Toc217391565 \h </w:instrText>
        </w:r>
        <w:r w:rsidR="00A9154D">
          <w:rPr>
            <w:noProof/>
            <w:webHidden/>
          </w:rPr>
        </w:r>
        <w:r w:rsidR="00A9154D">
          <w:rPr>
            <w:noProof/>
            <w:webHidden/>
          </w:rPr>
          <w:fldChar w:fldCharType="separate"/>
        </w:r>
        <w:r w:rsidR="00A9154D">
          <w:rPr>
            <w:noProof/>
            <w:webHidden/>
          </w:rPr>
          <w:t>245</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66" w:history="1">
        <w:r w:rsidR="00A9154D" w:rsidRPr="00297790">
          <w:rPr>
            <w:rStyle w:val="Hyperlink"/>
            <w:noProof/>
            <w:rtl/>
          </w:rPr>
          <w:t>צביקה פוגל (יו"ר הוועדה לביטחון לאומי):</w:t>
        </w:r>
        <w:r w:rsidR="00A9154D">
          <w:rPr>
            <w:noProof/>
            <w:webHidden/>
          </w:rPr>
          <w:tab/>
        </w:r>
        <w:r w:rsidR="00A9154D">
          <w:rPr>
            <w:noProof/>
            <w:webHidden/>
          </w:rPr>
          <w:fldChar w:fldCharType="begin"/>
        </w:r>
        <w:r w:rsidR="00A9154D">
          <w:rPr>
            <w:noProof/>
            <w:webHidden/>
          </w:rPr>
          <w:instrText xml:space="preserve"> PAGEREF _Toc217391566 \h </w:instrText>
        </w:r>
        <w:r w:rsidR="00A9154D">
          <w:rPr>
            <w:noProof/>
            <w:webHidden/>
          </w:rPr>
        </w:r>
        <w:r w:rsidR="00A9154D">
          <w:rPr>
            <w:noProof/>
            <w:webHidden/>
          </w:rPr>
          <w:fldChar w:fldCharType="separate"/>
        </w:r>
        <w:r w:rsidR="00A9154D">
          <w:rPr>
            <w:noProof/>
            <w:webHidden/>
          </w:rPr>
          <w:t>245</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67" w:history="1">
        <w:r w:rsidR="00A9154D" w:rsidRPr="00297790">
          <w:rPr>
            <w:rStyle w:val="Hyperlink"/>
            <w:noProof/>
            <w:rtl/>
          </w:rPr>
          <w:t>נאור שירי (יש עתיד):</w:t>
        </w:r>
        <w:r w:rsidR="00A9154D">
          <w:rPr>
            <w:noProof/>
            <w:webHidden/>
          </w:rPr>
          <w:tab/>
        </w:r>
        <w:r w:rsidR="00A9154D">
          <w:rPr>
            <w:noProof/>
            <w:webHidden/>
          </w:rPr>
          <w:fldChar w:fldCharType="begin"/>
        </w:r>
        <w:r w:rsidR="00A9154D">
          <w:rPr>
            <w:noProof/>
            <w:webHidden/>
          </w:rPr>
          <w:instrText xml:space="preserve"> PAGEREF _Toc217391567 \h </w:instrText>
        </w:r>
        <w:r w:rsidR="00A9154D">
          <w:rPr>
            <w:noProof/>
            <w:webHidden/>
          </w:rPr>
        </w:r>
        <w:r w:rsidR="00A9154D">
          <w:rPr>
            <w:noProof/>
            <w:webHidden/>
          </w:rPr>
          <w:fldChar w:fldCharType="separate"/>
        </w:r>
        <w:r w:rsidR="00A9154D">
          <w:rPr>
            <w:noProof/>
            <w:webHidden/>
          </w:rPr>
          <w:t>248</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68" w:history="1">
        <w:r w:rsidR="00A9154D" w:rsidRPr="00297790">
          <w:rPr>
            <w:rStyle w:val="Hyperlink"/>
            <w:noProof/>
            <w:rtl/>
          </w:rPr>
          <w:t>מירב בן ארי (יש עתיד):</w:t>
        </w:r>
        <w:r w:rsidR="00A9154D">
          <w:rPr>
            <w:noProof/>
            <w:webHidden/>
          </w:rPr>
          <w:tab/>
        </w:r>
        <w:r w:rsidR="00A9154D">
          <w:rPr>
            <w:noProof/>
            <w:webHidden/>
          </w:rPr>
          <w:fldChar w:fldCharType="begin"/>
        </w:r>
        <w:r w:rsidR="00A9154D">
          <w:rPr>
            <w:noProof/>
            <w:webHidden/>
          </w:rPr>
          <w:instrText xml:space="preserve"> PAGEREF _Toc217391568 \h </w:instrText>
        </w:r>
        <w:r w:rsidR="00A9154D">
          <w:rPr>
            <w:noProof/>
            <w:webHidden/>
          </w:rPr>
        </w:r>
        <w:r w:rsidR="00A9154D">
          <w:rPr>
            <w:noProof/>
            <w:webHidden/>
          </w:rPr>
          <w:fldChar w:fldCharType="separate"/>
        </w:r>
        <w:r w:rsidR="00A9154D">
          <w:rPr>
            <w:noProof/>
            <w:webHidden/>
          </w:rPr>
          <w:t>258</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69" w:history="1">
        <w:r w:rsidR="00A9154D" w:rsidRPr="00297790">
          <w:rPr>
            <w:rStyle w:val="Hyperlink"/>
            <w:noProof/>
            <w:rtl/>
          </w:rPr>
          <w:t>יאסר חוג'יראת (רע"מ – הרשימה הערבית המאוחדת):</w:t>
        </w:r>
        <w:r w:rsidR="00A9154D">
          <w:rPr>
            <w:noProof/>
            <w:webHidden/>
          </w:rPr>
          <w:tab/>
        </w:r>
        <w:r w:rsidR="00A9154D">
          <w:rPr>
            <w:noProof/>
            <w:webHidden/>
          </w:rPr>
          <w:fldChar w:fldCharType="begin"/>
        </w:r>
        <w:r w:rsidR="00A9154D">
          <w:rPr>
            <w:noProof/>
            <w:webHidden/>
          </w:rPr>
          <w:instrText xml:space="preserve"> PAGEREF _Toc217391569 \h </w:instrText>
        </w:r>
        <w:r w:rsidR="00A9154D">
          <w:rPr>
            <w:noProof/>
            <w:webHidden/>
          </w:rPr>
        </w:r>
        <w:r w:rsidR="00A9154D">
          <w:rPr>
            <w:noProof/>
            <w:webHidden/>
          </w:rPr>
          <w:fldChar w:fldCharType="separate"/>
        </w:r>
        <w:r w:rsidR="00A9154D">
          <w:rPr>
            <w:noProof/>
            <w:webHidden/>
          </w:rPr>
          <w:t>263</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70" w:history="1">
        <w:r w:rsidR="00A9154D" w:rsidRPr="00297790">
          <w:rPr>
            <w:rStyle w:val="Hyperlink"/>
            <w:noProof/>
            <w:rtl/>
          </w:rPr>
          <w:t>ואליד אלהואשלה (רע"מ – הרשימה הערבית המאוחדת):</w:t>
        </w:r>
        <w:r w:rsidR="00A9154D">
          <w:rPr>
            <w:noProof/>
            <w:webHidden/>
          </w:rPr>
          <w:tab/>
        </w:r>
        <w:r w:rsidR="00A9154D">
          <w:rPr>
            <w:noProof/>
            <w:webHidden/>
          </w:rPr>
          <w:fldChar w:fldCharType="begin"/>
        </w:r>
        <w:r w:rsidR="00A9154D">
          <w:rPr>
            <w:noProof/>
            <w:webHidden/>
          </w:rPr>
          <w:instrText xml:space="preserve"> PAGEREF _Toc217391570 \h </w:instrText>
        </w:r>
        <w:r w:rsidR="00A9154D">
          <w:rPr>
            <w:noProof/>
            <w:webHidden/>
          </w:rPr>
        </w:r>
        <w:r w:rsidR="00A9154D">
          <w:rPr>
            <w:noProof/>
            <w:webHidden/>
          </w:rPr>
          <w:fldChar w:fldCharType="separate"/>
        </w:r>
        <w:r w:rsidR="00A9154D">
          <w:rPr>
            <w:noProof/>
            <w:webHidden/>
          </w:rPr>
          <w:t>265</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71" w:history="1">
        <w:r w:rsidR="00A9154D" w:rsidRPr="00297790">
          <w:rPr>
            <w:rStyle w:val="Hyperlink"/>
            <w:noProof/>
            <w:rtl/>
          </w:rPr>
          <w:t>ווליד טאהא (רע"מ – הרשימה הערבית המאוחדת):</w:t>
        </w:r>
        <w:r w:rsidR="00A9154D">
          <w:rPr>
            <w:noProof/>
            <w:webHidden/>
          </w:rPr>
          <w:tab/>
        </w:r>
        <w:r w:rsidR="00A9154D">
          <w:rPr>
            <w:noProof/>
            <w:webHidden/>
          </w:rPr>
          <w:fldChar w:fldCharType="begin"/>
        </w:r>
        <w:r w:rsidR="00A9154D">
          <w:rPr>
            <w:noProof/>
            <w:webHidden/>
          </w:rPr>
          <w:instrText xml:space="preserve"> PAGEREF _Toc217391571 \h </w:instrText>
        </w:r>
        <w:r w:rsidR="00A9154D">
          <w:rPr>
            <w:noProof/>
            <w:webHidden/>
          </w:rPr>
        </w:r>
        <w:r w:rsidR="00A9154D">
          <w:rPr>
            <w:noProof/>
            <w:webHidden/>
          </w:rPr>
          <w:fldChar w:fldCharType="separate"/>
        </w:r>
        <w:r w:rsidR="00A9154D">
          <w:rPr>
            <w:noProof/>
            <w:webHidden/>
          </w:rPr>
          <w:t>265</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72" w:history="1">
        <w:r w:rsidR="00A9154D" w:rsidRPr="00297790">
          <w:rPr>
            <w:rStyle w:val="Hyperlink"/>
            <w:noProof/>
            <w:rtl/>
          </w:rPr>
          <w:t>עופר כסיף (חד"ש-תע"ל):</w:t>
        </w:r>
        <w:r w:rsidR="00A9154D">
          <w:rPr>
            <w:noProof/>
            <w:webHidden/>
          </w:rPr>
          <w:tab/>
        </w:r>
        <w:r w:rsidR="00A9154D">
          <w:rPr>
            <w:noProof/>
            <w:webHidden/>
          </w:rPr>
          <w:fldChar w:fldCharType="begin"/>
        </w:r>
        <w:r w:rsidR="00A9154D">
          <w:rPr>
            <w:noProof/>
            <w:webHidden/>
          </w:rPr>
          <w:instrText xml:space="preserve"> PAGEREF _Toc217391572 \h </w:instrText>
        </w:r>
        <w:r w:rsidR="00A9154D">
          <w:rPr>
            <w:noProof/>
            <w:webHidden/>
          </w:rPr>
        </w:r>
        <w:r w:rsidR="00A9154D">
          <w:rPr>
            <w:noProof/>
            <w:webHidden/>
          </w:rPr>
          <w:fldChar w:fldCharType="separate"/>
        </w:r>
        <w:r w:rsidR="00A9154D">
          <w:rPr>
            <w:noProof/>
            <w:webHidden/>
          </w:rPr>
          <w:t>266</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73" w:history="1">
        <w:r w:rsidR="00A9154D" w:rsidRPr="00297790">
          <w:rPr>
            <w:rStyle w:val="Hyperlink"/>
            <w:noProof/>
            <w:rtl/>
          </w:rPr>
          <w:t>אחמד טיבי (חד"ש-תע"ל):</w:t>
        </w:r>
        <w:r w:rsidR="00A9154D">
          <w:rPr>
            <w:noProof/>
            <w:webHidden/>
          </w:rPr>
          <w:tab/>
        </w:r>
        <w:r w:rsidR="00A9154D">
          <w:rPr>
            <w:noProof/>
            <w:webHidden/>
          </w:rPr>
          <w:fldChar w:fldCharType="begin"/>
        </w:r>
        <w:r w:rsidR="00A9154D">
          <w:rPr>
            <w:noProof/>
            <w:webHidden/>
          </w:rPr>
          <w:instrText xml:space="preserve"> PAGEREF _Toc217391573 \h </w:instrText>
        </w:r>
        <w:r w:rsidR="00A9154D">
          <w:rPr>
            <w:noProof/>
            <w:webHidden/>
          </w:rPr>
        </w:r>
        <w:r w:rsidR="00A9154D">
          <w:rPr>
            <w:noProof/>
            <w:webHidden/>
          </w:rPr>
          <w:fldChar w:fldCharType="separate"/>
        </w:r>
        <w:r w:rsidR="00A9154D">
          <w:rPr>
            <w:noProof/>
            <w:webHidden/>
          </w:rPr>
          <w:t>269</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74" w:history="1">
        <w:r w:rsidR="00A9154D" w:rsidRPr="00297790">
          <w:rPr>
            <w:rStyle w:val="Hyperlink"/>
            <w:noProof/>
            <w:rtl/>
          </w:rPr>
          <w:t>עמית הלוי (הליכוד):</w:t>
        </w:r>
        <w:r w:rsidR="00A9154D">
          <w:rPr>
            <w:noProof/>
            <w:webHidden/>
          </w:rPr>
          <w:tab/>
        </w:r>
        <w:r w:rsidR="00A9154D">
          <w:rPr>
            <w:noProof/>
            <w:webHidden/>
          </w:rPr>
          <w:fldChar w:fldCharType="begin"/>
        </w:r>
        <w:r w:rsidR="00A9154D">
          <w:rPr>
            <w:noProof/>
            <w:webHidden/>
          </w:rPr>
          <w:instrText xml:space="preserve"> PAGEREF _Toc217391574 \h </w:instrText>
        </w:r>
        <w:r w:rsidR="00A9154D">
          <w:rPr>
            <w:noProof/>
            <w:webHidden/>
          </w:rPr>
        </w:r>
        <w:r w:rsidR="00A9154D">
          <w:rPr>
            <w:noProof/>
            <w:webHidden/>
          </w:rPr>
          <w:fldChar w:fldCharType="separate"/>
        </w:r>
        <w:r w:rsidR="00A9154D">
          <w:rPr>
            <w:noProof/>
            <w:webHidden/>
          </w:rPr>
          <w:t>269</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75" w:history="1">
        <w:r w:rsidR="00A9154D" w:rsidRPr="00297790">
          <w:rPr>
            <w:rStyle w:val="Hyperlink"/>
            <w:noProof/>
            <w:rtl/>
          </w:rPr>
          <w:t>אריאל קלנר (הליכוד):</w:t>
        </w:r>
        <w:r w:rsidR="00A9154D">
          <w:rPr>
            <w:noProof/>
            <w:webHidden/>
          </w:rPr>
          <w:tab/>
        </w:r>
        <w:r w:rsidR="00A9154D">
          <w:rPr>
            <w:noProof/>
            <w:webHidden/>
          </w:rPr>
          <w:fldChar w:fldCharType="begin"/>
        </w:r>
        <w:r w:rsidR="00A9154D">
          <w:rPr>
            <w:noProof/>
            <w:webHidden/>
          </w:rPr>
          <w:instrText xml:space="preserve"> PAGEREF _Toc217391575 \h </w:instrText>
        </w:r>
        <w:r w:rsidR="00A9154D">
          <w:rPr>
            <w:noProof/>
            <w:webHidden/>
          </w:rPr>
        </w:r>
        <w:r w:rsidR="00A9154D">
          <w:rPr>
            <w:noProof/>
            <w:webHidden/>
          </w:rPr>
          <w:fldChar w:fldCharType="separate"/>
        </w:r>
        <w:r w:rsidR="00A9154D">
          <w:rPr>
            <w:noProof/>
            <w:webHidden/>
          </w:rPr>
          <w:t>282</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76" w:history="1">
        <w:r w:rsidR="00A9154D" w:rsidRPr="00297790">
          <w:rPr>
            <w:rStyle w:val="Hyperlink"/>
            <w:noProof/>
            <w:rtl/>
          </w:rPr>
          <w:t>גלעד קריב (העבודה):</w:t>
        </w:r>
        <w:r w:rsidR="00A9154D">
          <w:rPr>
            <w:noProof/>
            <w:webHidden/>
          </w:rPr>
          <w:tab/>
        </w:r>
        <w:r w:rsidR="00A9154D">
          <w:rPr>
            <w:noProof/>
            <w:webHidden/>
          </w:rPr>
          <w:fldChar w:fldCharType="begin"/>
        </w:r>
        <w:r w:rsidR="00A9154D">
          <w:rPr>
            <w:noProof/>
            <w:webHidden/>
          </w:rPr>
          <w:instrText xml:space="preserve"> PAGEREF _Toc217391576 \h </w:instrText>
        </w:r>
        <w:r w:rsidR="00A9154D">
          <w:rPr>
            <w:noProof/>
            <w:webHidden/>
          </w:rPr>
        </w:r>
        <w:r w:rsidR="00A9154D">
          <w:rPr>
            <w:noProof/>
            <w:webHidden/>
          </w:rPr>
          <w:fldChar w:fldCharType="separate"/>
        </w:r>
        <w:r w:rsidR="00A9154D">
          <w:rPr>
            <w:noProof/>
            <w:webHidden/>
          </w:rPr>
          <w:t>284</w:t>
        </w:r>
        <w:r w:rsidR="00A9154D">
          <w:rPr>
            <w:noProof/>
            <w:webHidden/>
          </w:rPr>
          <w:fldChar w:fldCharType="end"/>
        </w:r>
      </w:hyperlink>
    </w:p>
    <w:p w:rsidR="00A9154D" w:rsidRDefault="003F70E1" w:rsidP="00A9154D">
      <w:pPr>
        <w:pStyle w:val="TOC1"/>
        <w:tabs>
          <w:tab w:val="right" w:leader="dot" w:pos="8296"/>
        </w:tabs>
        <w:ind w:firstLine="0"/>
        <w:rPr>
          <w:noProof/>
        </w:rPr>
      </w:pPr>
      <w:hyperlink w:anchor="_Toc217391577" w:history="1">
        <w:r w:rsidR="00A9154D" w:rsidRPr="00297790">
          <w:rPr>
            <w:rStyle w:val="Hyperlink"/>
            <w:noProof/>
            <w:rtl/>
          </w:rPr>
          <w:t>הודעות יושב-ראש ועדת הכנסת</w:t>
        </w:r>
        <w:r w:rsidR="00A9154D">
          <w:rPr>
            <w:noProof/>
            <w:webHidden/>
          </w:rPr>
          <w:tab/>
        </w:r>
        <w:r w:rsidR="00A9154D">
          <w:rPr>
            <w:noProof/>
            <w:webHidden/>
          </w:rPr>
          <w:fldChar w:fldCharType="begin"/>
        </w:r>
        <w:r w:rsidR="00A9154D">
          <w:rPr>
            <w:noProof/>
            <w:webHidden/>
          </w:rPr>
          <w:instrText xml:space="preserve"> PAGEREF _Toc217391577 \h </w:instrText>
        </w:r>
        <w:r w:rsidR="00A9154D">
          <w:rPr>
            <w:noProof/>
            <w:webHidden/>
          </w:rPr>
        </w:r>
        <w:r w:rsidR="00A9154D">
          <w:rPr>
            <w:noProof/>
            <w:webHidden/>
          </w:rPr>
          <w:fldChar w:fldCharType="separate"/>
        </w:r>
        <w:r w:rsidR="00A9154D">
          <w:rPr>
            <w:noProof/>
            <w:webHidden/>
          </w:rPr>
          <w:t>298</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78" w:history="1">
        <w:r w:rsidR="00A9154D" w:rsidRPr="00297790">
          <w:rPr>
            <w:rStyle w:val="Hyperlink"/>
            <w:noProof/>
            <w:rtl/>
          </w:rPr>
          <w:t>אופיר כץ (יו"ר ועדת הכנסת):</w:t>
        </w:r>
        <w:r w:rsidR="00A9154D">
          <w:rPr>
            <w:noProof/>
            <w:webHidden/>
          </w:rPr>
          <w:tab/>
        </w:r>
        <w:r w:rsidR="00A9154D">
          <w:rPr>
            <w:noProof/>
            <w:webHidden/>
          </w:rPr>
          <w:fldChar w:fldCharType="begin"/>
        </w:r>
        <w:r w:rsidR="00A9154D">
          <w:rPr>
            <w:noProof/>
            <w:webHidden/>
          </w:rPr>
          <w:instrText xml:space="preserve"> PAGEREF _Toc217391578 \h </w:instrText>
        </w:r>
        <w:r w:rsidR="00A9154D">
          <w:rPr>
            <w:noProof/>
            <w:webHidden/>
          </w:rPr>
        </w:r>
        <w:r w:rsidR="00A9154D">
          <w:rPr>
            <w:noProof/>
            <w:webHidden/>
          </w:rPr>
          <w:fldChar w:fldCharType="separate"/>
        </w:r>
        <w:r w:rsidR="00A9154D">
          <w:rPr>
            <w:noProof/>
            <w:webHidden/>
          </w:rPr>
          <w:t>299</w:t>
        </w:r>
        <w:r w:rsidR="00A9154D">
          <w:rPr>
            <w:noProof/>
            <w:webHidden/>
          </w:rPr>
          <w:fldChar w:fldCharType="end"/>
        </w:r>
      </w:hyperlink>
    </w:p>
    <w:p w:rsidR="00A9154D" w:rsidRDefault="003F70E1" w:rsidP="00A9154D">
      <w:pPr>
        <w:pStyle w:val="TOC1"/>
        <w:tabs>
          <w:tab w:val="right" w:leader="dot" w:pos="8296"/>
        </w:tabs>
        <w:ind w:firstLine="0"/>
        <w:rPr>
          <w:noProof/>
        </w:rPr>
      </w:pPr>
      <w:hyperlink w:anchor="_Toc217391579" w:history="1">
        <w:r w:rsidR="00A9154D" w:rsidRPr="00297790">
          <w:rPr>
            <w:rStyle w:val="Hyperlink"/>
            <w:noProof/>
            <w:rtl/>
          </w:rPr>
          <w:t>חילופים בוועדות הכנסת</w:t>
        </w:r>
        <w:r w:rsidR="00A9154D">
          <w:rPr>
            <w:noProof/>
            <w:webHidden/>
          </w:rPr>
          <w:tab/>
        </w:r>
        <w:r w:rsidR="00A9154D">
          <w:rPr>
            <w:noProof/>
            <w:webHidden/>
          </w:rPr>
          <w:fldChar w:fldCharType="begin"/>
        </w:r>
        <w:r w:rsidR="00A9154D">
          <w:rPr>
            <w:noProof/>
            <w:webHidden/>
          </w:rPr>
          <w:instrText xml:space="preserve"> PAGEREF _Toc217391579 \h </w:instrText>
        </w:r>
        <w:r w:rsidR="00A9154D">
          <w:rPr>
            <w:noProof/>
            <w:webHidden/>
          </w:rPr>
        </w:r>
        <w:r w:rsidR="00A9154D">
          <w:rPr>
            <w:noProof/>
            <w:webHidden/>
          </w:rPr>
          <w:fldChar w:fldCharType="separate"/>
        </w:r>
        <w:r w:rsidR="00A9154D">
          <w:rPr>
            <w:noProof/>
            <w:webHidden/>
          </w:rPr>
          <w:t>299</w:t>
        </w:r>
        <w:r w:rsidR="00A9154D">
          <w:rPr>
            <w:noProof/>
            <w:webHidden/>
          </w:rPr>
          <w:fldChar w:fldCharType="end"/>
        </w:r>
      </w:hyperlink>
    </w:p>
    <w:p w:rsidR="00A9154D" w:rsidRDefault="003F70E1" w:rsidP="00A9154D">
      <w:pPr>
        <w:pStyle w:val="TOC2"/>
        <w:tabs>
          <w:tab w:val="right" w:leader="dot" w:pos="8296"/>
        </w:tabs>
        <w:ind w:firstLine="0"/>
        <w:rPr>
          <w:noProof/>
        </w:rPr>
      </w:pPr>
      <w:hyperlink w:anchor="_Toc217391580" w:history="1">
        <w:r w:rsidR="00A9154D" w:rsidRPr="00297790">
          <w:rPr>
            <w:rStyle w:val="Hyperlink"/>
            <w:noProof/>
            <w:rtl/>
          </w:rPr>
          <w:t>אופיר כץ (יו"ר ועדת הכנסת):</w:t>
        </w:r>
        <w:r w:rsidR="00A9154D">
          <w:rPr>
            <w:noProof/>
            <w:webHidden/>
          </w:rPr>
          <w:tab/>
        </w:r>
        <w:r w:rsidR="00A9154D">
          <w:rPr>
            <w:noProof/>
            <w:webHidden/>
          </w:rPr>
          <w:fldChar w:fldCharType="begin"/>
        </w:r>
        <w:r w:rsidR="00A9154D">
          <w:rPr>
            <w:noProof/>
            <w:webHidden/>
          </w:rPr>
          <w:instrText xml:space="preserve"> PAGEREF _Toc217391580 \h </w:instrText>
        </w:r>
        <w:r w:rsidR="00A9154D">
          <w:rPr>
            <w:noProof/>
            <w:webHidden/>
          </w:rPr>
        </w:r>
        <w:r w:rsidR="00A9154D">
          <w:rPr>
            <w:noProof/>
            <w:webHidden/>
          </w:rPr>
          <w:fldChar w:fldCharType="separate"/>
        </w:r>
        <w:r w:rsidR="00A9154D">
          <w:rPr>
            <w:noProof/>
            <w:webHidden/>
          </w:rPr>
          <w:t>299</w:t>
        </w:r>
        <w:r w:rsidR="00A9154D">
          <w:rPr>
            <w:noProof/>
            <w:webHidden/>
          </w:rPr>
          <w:fldChar w:fldCharType="end"/>
        </w:r>
      </w:hyperlink>
    </w:p>
    <w:p w:rsidR="00A9154D" w:rsidRDefault="00A9154D" w:rsidP="00A9154D">
      <w:pPr>
        <w:ind w:firstLine="0"/>
        <w:rPr>
          <w:rtl/>
        </w:rPr>
      </w:pPr>
      <w:r>
        <w:rPr>
          <w:rtl/>
        </w:rPr>
        <w:fldChar w:fldCharType="end"/>
      </w:r>
    </w:p>
    <w:p w:rsidR="00D670E6" w:rsidRPr="00AB6D82" w:rsidRDefault="00D670E6" w:rsidP="00A9154D">
      <w:pPr>
        <w:ind w:firstLine="0"/>
      </w:pPr>
      <w:r w:rsidRPr="00AB6D82">
        <w:rPr>
          <w:rtl/>
        </w:rPr>
        <w:br w:type="page"/>
      </w:r>
    </w:p>
    <w:p w:rsidR="00D670E6" w:rsidRDefault="00D670E6" w:rsidP="00EA16C1">
      <w:pPr>
        <w:pStyle w:val="a6"/>
        <w:rPr>
          <w:rtl/>
        </w:rPr>
      </w:pPr>
      <w:bookmarkStart w:id="2" w:name="ET_subject_מסמכים_שהונחו_על_שולחן__8"/>
      <w:r w:rsidRPr="00EA16C1">
        <w:rPr>
          <w:rStyle w:val="TagStyle"/>
          <w:rtl/>
        </w:rPr>
        <w:t xml:space="preserve"> &lt;&lt; נושא &gt;&gt;</w:t>
      </w:r>
      <w:r w:rsidRPr="00C70B17">
        <w:rPr>
          <w:rStyle w:val="TagStyle"/>
          <w:rtl/>
        </w:rPr>
        <w:t xml:space="preserve"> </w:t>
      </w:r>
      <w:bookmarkStart w:id="3" w:name="_Toc217391480"/>
      <w:r>
        <w:rPr>
          <w:rtl/>
        </w:rPr>
        <w:t>מסמכים שהונחו על שולחן הכנסת</w:t>
      </w:r>
      <w:bookmarkEnd w:id="3"/>
      <w:r w:rsidRPr="00C70B17">
        <w:rPr>
          <w:rStyle w:val="TagStyle"/>
          <w:rtl/>
        </w:rPr>
        <w:t xml:space="preserve"> </w:t>
      </w:r>
      <w:r w:rsidRPr="00EA16C1">
        <w:rPr>
          <w:rStyle w:val="TagStyle"/>
          <w:rtl/>
        </w:rPr>
        <w:t>&lt;&lt; נושא &gt;&gt;</w:t>
      </w:r>
      <w:r>
        <w:rPr>
          <w:rtl/>
        </w:rPr>
        <w:t xml:space="preserve">   </w:t>
      </w:r>
      <w:bookmarkEnd w:id="2"/>
    </w:p>
    <w:p w:rsidR="00D670E6" w:rsidRPr="00C70B17" w:rsidRDefault="00D670E6" w:rsidP="00FE024E">
      <w:pPr>
        <w:rPr>
          <w:rtl/>
        </w:rPr>
      </w:pPr>
    </w:p>
    <w:p w:rsidR="00D670E6" w:rsidRDefault="00D670E6" w:rsidP="00EA16C1">
      <w:pPr>
        <w:pStyle w:val="af6"/>
        <w:keepNext/>
        <w:rPr>
          <w:rtl/>
        </w:rPr>
      </w:pPr>
      <w:bookmarkStart w:id="4" w:name="ET_yor_6423_1"/>
      <w:r w:rsidRPr="00EA16C1">
        <w:rPr>
          <w:rStyle w:val="TagStyle"/>
          <w:rtl/>
        </w:rPr>
        <w:t xml:space="preserve"> &lt;&lt; יור &gt;&gt;</w:t>
      </w:r>
      <w:r w:rsidRPr="00136F4A">
        <w:rPr>
          <w:rStyle w:val="TagStyle"/>
          <w:rtl/>
        </w:rPr>
        <w:t xml:space="preserve"> </w:t>
      </w:r>
      <w:r>
        <w:rPr>
          <w:rtl/>
        </w:rPr>
        <w:t>היו"ר אמיר אוחנה:</w:t>
      </w:r>
      <w:r w:rsidRPr="00136F4A">
        <w:rPr>
          <w:rStyle w:val="TagStyle"/>
          <w:rtl/>
        </w:rPr>
        <w:t xml:space="preserve"> </w:t>
      </w:r>
      <w:r w:rsidRPr="00EA16C1">
        <w:rPr>
          <w:rStyle w:val="TagStyle"/>
          <w:rtl/>
        </w:rPr>
        <w:t>&lt;&lt; יור &gt;&gt;</w:t>
      </w:r>
      <w:r>
        <w:rPr>
          <w:rtl/>
        </w:rPr>
        <w:t xml:space="preserve">   </w:t>
      </w:r>
      <w:bookmarkEnd w:id="4"/>
    </w:p>
    <w:p w:rsidR="00D670E6" w:rsidRDefault="00D670E6" w:rsidP="00FE024E">
      <w:pPr>
        <w:rPr>
          <w:rtl/>
          <w:lang w:eastAsia="he-IL"/>
        </w:rPr>
      </w:pPr>
    </w:p>
    <w:p w:rsidR="00D670E6" w:rsidRDefault="00D670E6" w:rsidP="001D6E6A">
      <w:pPr>
        <w:rPr>
          <w:rtl/>
          <w:lang w:eastAsia="he-IL"/>
        </w:rPr>
      </w:pPr>
      <w:r>
        <w:rPr>
          <w:rFonts w:hint="cs"/>
          <w:rtl/>
          <w:lang w:eastAsia="he-IL"/>
        </w:rPr>
        <w:t>חברות וחברי הכנסת, שלום. שלום גם לשר. אני מתכבד לפתוח את ישיבת הכנסת</w:t>
      </w:r>
      <w:r w:rsidR="001D6E6A">
        <w:rPr>
          <w:rFonts w:hint="cs"/>
          <w:rtl/>
          <w:lang w:eastAsia="he-IL"/>
        </w:rPr>
        <w:t>.</w:t>
      </w:r>
      <w:r>
        <w:rPr>
          <w:rFonts w:hint="cs"/>
          <w:rtl/>
          <w:lang w:eastAsia="he-IL"/>
        </w:rPr>
        <w:t xml:space="preserve"> היום יום שני ב' </w:t>
      </w:r>
      <w:bookmarkStart w:id="5" w:name="_ETM_Q1_38000"/>
      <w:bookmarkEnd w:id="5"/>
      <w:r>
        <w:rPr>
          <w:rFonts w:hint="cs"/>
          <w:rtl/>
          <w:lang w:eastAsia="he-IL"/>
        </w:rPr>
        <w:t>בטבת התשפ"ו, 22 בדצמבר 2025.</w:t>
      </w:r>
      <w:bookmarkStart w:id="6" w:name="_ETM_Q1_36000"/>
      <w:bookmarkEnd w:id="6"/>
      <w:r>
        <w:rPr>
          <w:rFonts w:hint="cs"/>
          <w:rtl/>
          <w:lang w:eastAsia="he-IL"/>
        </w:rPr>
        <w:t xml:space="preserve"> </w:t>
      </w:r>
    </w:p>
    <w:p w:rsidR="00D670E6" w:rsidRDefault="00D670E6" w:rsidP="00C70B17">
      <w:pPr>
        <w:rPr>
          <w:rtl/>
          <w:lang w:eastAsia="he-IL"/>
        </w:rPr>
      </w:pPr>
    </w:p>
    <w:p w:rsidR="00D670E6" w:rsidRDefault="00D670E6" w:rsidP="00C70B17">
      <w:pPr>
        <w:rPr>
          <w:rtl/>
          <w:lang w:eastAsia="he-IL"/>
        </w:rPr>
      </w:pPr>
      <w:bookmarkStart w:id="7" w:name="_ETM_Q1_47000"/>
      <w:bookmarkEnd w:id="7"/>
      <w:r>
        <w:rPr>
          <w:rFonts w:hint="cs"/>
          <w:rtl/>
          <w:lang w:eastAsia="he-IL"/>
        </w:rPr>
        <w:t>הודעה למזכיר הכנסת.</w:t>
      </w:r>
    </w:p>
    <w:p w:rsidR="00D670E6" w:rsidRDefault="00D670E6" w:rsidP="00C70B17">
      <w:pPr>
        <w:rPr>
          <w:rtl/>
          <w:lang w:eastAsia="he-IL"/>
        </w:rPr>
      </w:pPr>
    </w:p>
    <w:p w:rsidR="00D670E6" w:rsidRDefault="00D670E6" w:rsidP="00EA16C1">
      <w:pPr>
        <w:pStyle w:val="a4"/>
        <w:keepNext/>
        <w:rPr>
          <w:rtl/>
        </w:rPr>
      </w:pPr>
      <w:bookmarkStart w:id="8" w:name="ET_speaker_6327_2"/>
      <w:r w:rsidRPr="00EA16C1">
        <w:rPr>
          <w:rStyle w:val="TagStyle"/>
          <w:rtl/>
        </w:rPr>
        <w:t xml:space="preserve"> &lt;&lt; דובר &gt;&gt;</w:t>
      </w:r>
      <w:r w:rsidRPr="00136F4A">
        <w:rPr>
          <w:rStyle w:val="TagStyle"/>
          <w:rtl/>
        </w:rPr>
        <w:t xml:space="preserve"> </w:t>
      </w:r>
      <w:bookmarkStart w:id="9" w:name="_Toc217391481"/>
      <w:r>
        <w:rPr>
          <w:rtl/>
        </w:rPr>
        <w:t>מזכיר הכנסת דן מרזוק:</w:t>
      </w:r>
      <w:bookmarkEnd w:id="9"/>
      <w:r w:rsidRPr="00136F4A">
        <w:rPr>
          <w:rStyle w:val="TagStyle"/>
          <w:rtl/>
        </w:rPr>
        <w:t xml:space="preserve"> </w:t>
      </w:r>
      <w:r w:rsidRPr="00EA16C1">
        <w:rPr>
          <w:rStyle w:val="TagStyle"/>
          <w:rtl/>
        </w:rPr>
        <w:t>&lt;&lt; דובר &gt;&gt;</w:t>
      </w:r>
      <w:r>
        <w:rPr>
          <w:rtl/>
        </w:rPr>
        <w:t xml:space="preserve">   </w:t>
      </w:r>
      <w:bookmarkEnd w:id="8"/>
    </w:p>
    <w:p w:rsidR="00D670E6" w:rsidRDefault="00D670E6" w:rsidP="00FE024E">
      <w:pPr>
        <w:rPr>
          <w:rtl/>
          <w:lang w:eastAsia="he-IL"/>
        </w:rPr>
      </w:pPr>
    </w:p>
    <w:p w:rsidR="00D670E6" w:rsidRDefault="00D670E6" w:rsidP="00AB6D82">
      <w:pPr>
        <w:rPr>
          <w:rtl/>
          <w:lang w:eastAsia="he-IL"/>
        </w:rPr>
      </w:pPr>
      <w:r>
        <w:rPr>
          <w:rFonts w:hint="cs"/>
          <w:rtl/>
          <w:lang w:eastAsia="he-IL"/>
        </w:rPr>
        <w:t xml:space="preserve">תודה. ברשות יושב-ראש </w:t>
      </w:r>
      <w:bookmarkStart w:id="10" w:name="_ETM_Q1_45000"/>
      <w:bookmarkEnd w:id="10"/>
      <w:r>
        <w:rPr>
          <w:rFonts w:hint="cs"/>
          <w:rtl/>
          <w:lang w:eastAsia="he-IL"/>
        </w:rPr>
        <w:t>הכנסת, אני מתכבד להודיעכם כי הונחו היום על שולחן הכנסת</w:t>
      </w:r>
      <w:bookmarkStart w:id="11" w:name="_ETM_Q1_52000"/>
      <w:bookmarkEnd w:id="11"/>
      <w:r>
        <w:rPr>
          <w:rFonts w:hint="cs"/>
          <w:rtl/>
          <w:lang w:eastAsia="he-IL"/>
        </w:rPr>
        <w:t xml:space="preserve"> </w:t>
      </w:r>
      <w:r>
        <w:rPr>
          <w:rFonts w:hint="eastAsia"/>
          <w:rtl/>
          <w:lang w:eastAsia="he-IL"/>
        </w:rPr>
        <w:t>–</w:t>
      </w:r>
    </w:p>
    <w:p w:rsidR="00D670E6" w:rsidRDefault="00D670E6" w:rsidP="00AB6D82">
      <w:pPr>
        <w:rPr>
          <w:rtl/>
          <w:lang w:eastAsia="he-IL"/>
        </w:rPr>
      </w:pPr>
    </w:p>
    <w:p w:rsidR="00D670E6" w:rsidRDefault="00D670E6" w:rsidP="00AB6D82">
      <w:pPr>
        <w:rPr>
          <w:rtl/>
        </w:rPr>
      </w:pPr>
      <w:r>
        <w:rPr>
          <w:rFonts w:hint="cs"/>
          <w:rtl/>
          <w:lang w:eastAsia="he-IL"/>
        </w:rPr>
        <w:t xml:space="preserve">לדיון מוקדם – </w:t>
      </w:r>
      <w:r>
        <w:rPr>
          <w:rtl/>
          <w:lang w:eastAsia="he-IL"/>
        </w:rPr>
        <w:t>החל בהצעת</w:t>
      </w:r>
      <w:bookmarkStart w:id="12" w:name="_ETM_Q1_28120"/>
      <w:bookmarkEnd w:id="12"/>
      <w:r>
        <w:rPr>
          <w:rtl/>
          <w:lang w:eastAsia="he-IL"/>
        </w:rPr>
        <w:t xml:space="preserve"> חוק פ/</w:t>
      </w:r>
      <w:r>
        <w:rPr>
          <w:rFonts w:hint="cs"/>
          <w:rtl/>
          <w:lang w:eastAsia="he-IL"/>
        </w:rPr>
        <w:t>6381</w:t>
      </w:r>
      <w:r>
        <w:rPr>
          <w:rtl/>
          <w:lang w:eastAsia="he-IL"/>
        </w:rPr>
        <w:t>/25 ו</w:t>
      </w:r>
      <w:r>
        <w:rPr>
          <w:rFonts w:hint="cs"/>
          <w:rtl/>
          <w:lang w:eastAsia="he-IL"/>
        </w:rPr>
        <w:t>כלה</w:t>
      </w:r>
      <w:r>
        <w:rPr>
          <w:rtl/>
          <w:lang w:eastAsia="he-IL"/>
        </w:rPr>
        <w:t xml:space="preserve"> </w:t>
      </w:r>
      <w:r>
        <w:rPr>
          <w:rFonts w:hint="cs"/>
          <w:rtl/>
          <w:lang w:eastAsia="he-IL"/>
        </w:rPr>
        <w:t>ב</w:t>
      </w:r>
      <w:r>
        <w:rPr>
          <w:rtl/>
          <w:lang w:eastAsia="he-IL"/>
        </w:rPr>
        <w:t>הצעת חוק פ/</w:t>
      </w:r>
      <w:r>
        <w:rPr>
          <w:rFonts w:hint="cs"/>
          <w:rtl/>
          <w:lang w:eastAsia="he-IL"/>
        </w:rPr>
        <w:t>6407</w:t>
      </w:r>
      <w:r>
        <w:rPr>
          <w:rtl/>
          <w:lang w:eastAsia="he-IL"/>
        </w:rPr>
        <w:t>/25:</w:t>
      </w:r>
      <w:r>
        <w:rPr>
          <w:rFonts w:hint="cs"/>
          <w:rtl/>
          <w:lang w:eastAsia="he-IL"/>
        </w:rPr>
        <w:t xml:space="preserve"> </w:t>
      </w:r>
      <w:r>
        <w:rPr>
          <w:rtl/>
        </w:rPr>
        <w:t>הצעת חוק יום לציון עליית יהודי מרוקו לישראל ולהנצחת זכרם של הנספים בדרך לישראל, התשפ"ו–2025, מאת חברי הכנסת מיכאל מרדכי ביטון</w:t>
      </w:r>
      <w:r>
        <w:rPr>
          <w:rFonts w:hint="cs"/>
          <w:rtl/>
        </w:rPr>
        <w:t xml:space="preserve"> ו</w:t>
      </w:r>
      <w:r>
        <w:rPr>
          <w:rtl/>
        </w:rPr>
        <w:t xml:space="preserve">ינון אזולאי; הצעת חוק יום לציון עליית יהודי מרוקו לישראל ולהנצחת זכרם של הנספים בדרך לישראל, התשפ"ו–2025, מאת חבר הכנסת ינון אזולאי; הצעת חוק לתיקון פקודת התעבורה (שינוי שיטת החישוב של דמי חניה בחניון), התשפ"ו–2025, מאת חברת הכנסת נעמה לזימי; הצעת חוק מענק לחטופים ולבני משפחות הנרצחים במתקפת 7 באוקטובר, התשפ"ו–2025, מאת חברת הכנסת פנינה תמנו; הצעת חוק לימוד חובה (תיקון – הפחתת תקציב בשל אי-גיוס בוגרים), התשפ"ו–2025, מאת חבר הכנסת משה טור פז; הצעת חוק איסור הפליה במוצרים, בשירותים ובכניסה למקומות בידור ולמקומות ציבוריים (תיקון – הגדלת סכום הפיצוי בלא הוכחת נזק), התשפ"ו–2025, מאת חברת הכנסת פנינה תמנו; הצעת חוק לתיקון פקודת מס הכנסה (פטור ממס למשרת מילואים פעיל) (הוראת שעה – חרבות ברזל), התשפ"ו–2025, מאת חבר הכנסת משה טור פז; הצעת חוק משפחות חיילים שנספו במערכה (תגמולים ושיקום) (תיקון – שעת הורות בעבודה לאלמן או לאלמנה בשנת האבל הראשונה), התשפ"ו–2025, מאת חברת הכנסת פנינה תמנו; הצעת חוק תגמולים לבני משפחה של חטופים ונעדרים בפעולת איבה (תיקון – </w:t>
      </w:r>
      <w:r>
        <w:rPr>
          <w:rFonts w:hint="cs"/>
          <w:rtl/>
        </w:rPr>
        <w:t>מ</w:t>
      </w:r>
      <w:r>
        <w:rPr>
          <w:rtl/>
        </w:rPr>
        <w:t>תן זכויות של נפגעי איבה לבן משפחה של חטוף), התשפ"ו–2025, מאת חברת הכנסת מירב בן ארי; הצעת חוק המזונות (הבטחת תשלום) (תיקון – סכום שלא יובא בחשבון במבחן ההכנסה בשבע השנים הראשונות), התשפ"ו–2025, מאת חברת הכנסת מירב בן ארי; הצעת חוק לתיקון פקודת התעבורה (שינוי שיטת החישוב של דמי חניה בחניון), התשפ"ו–2025, מאת חברי הכנסת אוהד טל, משה סולומון, שמחה רוטמן</w:t>
      </w:r>
      <w:r>
        <w:rPr>
          <w:rFonts w:hint="cs"/>
          <w:rtl/>
        </w:rPr>
        <w:t xml:space="preserve"> ו</w:t>
      </w:r>
      <w:r>
        <w:rPr>
          <w:rtl/>
        </w:rPr>
        <w:t>מיכל מרים וולדיגר; הצעת חוק מניעת רעש בלתי סביר של המואזין, התשפ</w:t>
      </w:r>
      <w:r>
        <w:rPr>
          <w:rFonts w:hint="cs"/>
          <w:rtl/>
        </w:rPr>
        <w:t>"</w:t>
      </w:r>
      <w:r>
        <w:rPr>
          <w:rtl/>
        </w:rPr>
        <w:t>ו</w:t>
      </w:r>
      <w:r>
        <w:rPr>
          <w:rFonts w:hint="cs"/>
          <w:rtl/>
        </w:rPr>
        <w:t>–</w:t>
      </w:r>
      <w:r>
        <w:rPr>
          <w:rtl/>
        </w:rPr>
        <w:t>2025, מאת חבר הכנסת צביקה פוגל; הצעת חוק הביטוח הלאומי (תיקון – חישוב תגמולי מילואים בתקופת חירום), התשפ"ו–2025, מאת חברת הכנסת מירב בן ארי; הצעת חוק חסינות במילוי תפקיד לראש רשות מקומית (תיקוני חקיקה), התשפ"ו–2025, מאת חבר הכנסת אביחי אברהם בוארון; הצעת חוק משפחות חיילים שנספו במערכה (תגמולים ושיקום) (תיקון – הגדלת סכום ההשתתפות בהוצאות אזכרה), התשפ"ו–2025, מאת חברי הכנסת מישל בוסקילה</w:t>
      </w:r>
      <w:r>
        <w:rPr>
          <w:rFonts w:hint="cs"/>
          <w:rtl/>
        </w:rPr>
        <w:t xml:space="preserve"> ו</w:t>
      </w:r>
      <w:r>
        <w:rPr>
          <w:rtl/>
        </w:rPr>
        <w:t>אופיר כץ; הצעת חוק הפיקוח על מוצר ביטוח ארוך טווח, התשפ"ו–2025, מאת חבר הכנסת שלום דנינו; הצעת חוק מינוי תובע מיוחד, התשפ</w:t>
      </w:r>
      <w:r>
        <w:rPr>
          <w:rFonts w:hint="cs"/>
          <w:rtl/>
        </w:rPr>
        <w:t>"</w:t>
      </w:r>
      <w:r>
        <w:rPr>
          <w:rtl/>
        </w:rPr>
        <w:t xml:space="preserve">ו-2025, מאת חבר הכנסת אביחי אברהם בוארון; הצעת חוק שעות עבודה ומנוחה (תיקון – אי-תחולת החוק על כבאים), התשפ"ו–2025, מאת חבר הכנסת צביקה פוגל; הצעת חוק יסודות התקציב (תיקון – </w:t>
      </w:r>
      <w:r>
        <w:rPr>
          <w:rFonts w:hint="cs"/>
          <w:rtl/>
        </w:rPr>
        <w:t>ת</w:t>
      </w:r>
      <w:r>
        <w:rPr>
          <w:rtl/>
        </w:rPr>
        <w:t>מיכה בתאגידי חינוך חרדיים), התשפ"ו–2025, מאת חבר הכנסת משה טור פז; הצעת חוק איסור לשון הרע (תיקון – פיצוי ללא הוכחת נזק), התשפ"ו–2025, מאת חברי הכנסת אלעזר שטרן</w:t>
      </w:r>
      <w:r>
        <w:rPr>
          <w:rFonts w:hint="cs"/>
          <w:rtl/>
        </w:rPr>
        <w:t xml:space="preserve"> ו</w:t>
      </w:r>
      <w:r>
        <w:rPr>
          <w:rtl/>
        </w:rPr>
        <w:t>גלעד קריב; הצעת חוק סדר הדין הפלילי (סמכויות אכיפה – מעצרים) (תיקון – משך מעצר מרבי ועילות מעצר), התשפ"ו–2025, מאת חבר הכנסת איתן גינזבורג; הצעת חוק חברות ניהול בניין מגורים או משרדים, התשפ"ו–2025, מאת חבר הכנסת מישל בוסקילה; הצעת חוק ביטוח בריאות ממלכתי (תיקון – חידוש חברות בקופת חולים לחייל משוחרר), התשפ</w:t>
      </w:r>
      <w:r>
        <w:rPr>
          <w:rFonts w:hint="cs"/>
          <w:rtl/>
        </w:rPr>
        <w:t>"</w:t>
      </w:r>
      <w:r>
        <w:rPr>
          <w:rtl/>
        </w:rPr>
        <w:t>ו-2025, מאת חבר הכנסת יונתן מישרקי; הצעת חוק להפסקת פעילות אונר"א (תיקון – אי-אספקת חשמל ומים וסמכות תפיסת חזקה במקרקעין), התשפ"ו–2025, מאת חבר הכנסת רון כץ; הצעת חוק החלת הריבונות הישראלית על מתחם מערת המכפלה, התשפ"ו–2025, מאת חבר הכנסת דן אילוז; הצעת חוק למאבק בהברחות נשק (תיקוני חקיקה), התשפ"ו–2025, מאת חברת הכנסת מירב כהן; הצעת חוק סמכויות לשם שמירה על ביטחון הציבור (תיקון – הסדרת סיירות ביטחון ברשויות המקומיות), התשפ"ו–2025, מאת חבר הכנסת צביקה פוגל</w:t>
      </w:r>
      <w:r>
        <w:rPr>
          <w:rFonts w:hint="cs"/>
          <w:rtl/>
        </w:rPr>
        <w:t>.</w:t>
      </w:r>
    </w:p>
    <w:p w:rsidR="00D670E6" w:rsidRDefault="00D670E6" w:rsidP="00C70B17">
      <w:pPr>
        <w:rPr>
          <w:rtl/>
        </w:rPr>
      </w:pPr>
    </w:p>
    <w:p w:rsidR="00D670E6" w:rsidRDefault="00D670E6" w:rsidP="00AB6D82">
      <w:pPr>
        <w:rPr>
          <w:rtl/>
        </w:rPr>
      </w:pPr>
      <w:bookmarkStart w:id="13" w:name="_ETM_Q1_60000"/>
      <w:bookmarkEnd w:id="13"/>
      <w:r>
        <w:rPr>
          <w:rFonts w:hint="cs"/>
          <w:rtl/>
        </w:rPr>
        <w:t xml:space="preserve">עוד הונחה על </w:t>
      </w:r>
      <w:bookmarkStart w:id="14" w:name="_ETM_Q1_59000"/>
      <w:bookmarkEnd w:id="14"/>
      <w:r>
        <w:rPr>
          <w:rFonts w:hint="cs"/>
          <w:rtl/>
        </w:rPr>
        <w:t xml:space="preserve">שולחן הכנסת, לקריאה ראשונה, מטעם הממשלה: הצעת חוק העמותות (תיקון מס' 20) (עיצומים כספיים), התשפ"ו–2025. </w:t>
      </w:r>
    </w:p>
    <w:p w:rsidR="00D670E6" w:rsidRDefault="00D670E6" w:rsidP="00AB6D82">
      <w:pPr>
        <w:rPr>
          <w:rtl/>
        </w:rPr>
      </w:pPr>
    </w:p>
    <w:p w:rsidR="00D670E6" w:rsidRDefault="00D670E6" w:rsidP="00AB6D82">
      <w:pPr>
        <w:rPr>
          <w:rtl/>
        </w:rPr>
      </w:pPr>
      <w:r>
        <w:rPr>
          <w:rFonts w:hint="cs"/>
          <w:rtl/>
        </w:rPr>
        <w:t xml:space="preserve">כמו </w:t>
      </w:r>
      <w:bookmarkStart w:id="15" w:name="_ETM_Q1_70000"/>
      <w:bookmarkEnd w:id="15"/>
      <w:r>
        <w:rPr>
          <w:rFonts w:hint="cs"/>
          <w:rtl/>
        </w:rPr>
        <w:t xml:space="preserve">כן הונחה על שולחן הכנסת, לקריאה ראשונה, מטעם הכנסת: </w:t>
      </w:r>
      <w:bookmarkStart w:id="16" w:name="_ETM_Q1_78000"/>
      <w:bookmarkEnd w:id="16"/>
      <w:r>
        <w:rPr>
          <w:rFonts w:hint="cs"/>
          <w:rtl/>
        </w:rPr>
        <w:t xml:space="preserve">הצעת חוק חסינות חברי הכנסת, זכויותיהם וחובותיהם (תיקון מס' </w:t>
      </w:r>
      <w:bookmarkStart w:id="17" w:name="_ETM_Q1_77000"/>
      <w:bookmarkEnd w:id="17"/>
      <w:r>
        <w:rPr>
          <w:rFonts w:hint="cs"/>
          <w:rtl/>
        </w:rPr>
        <w:t>46) (אבטחת חבר הכנסת בחוץ לארץ), התשפ"ו–2025</w:t>
      </w:r>
      <w:bookmarkStart w:id="18" w:name="_ETM_Q1_89000"/>
      <w:bookmarkStart w:id="19" w:name="_ETM_Q1_90000"/>
      <w:bookmarkEnd w:id="18"/>
      <w:bookmarkEnd w:id="19"/>
      <w:r>
        <w:rPr>
          <w:rFonts w:hint="cs"/>
          <w:rtl/>
        </w:rPr>
        <w:t>, מטעם ועדת הכנסת.</w:t>
      </w:r>
    </w:p>
    <w:p w:rsidR="00D670E6" w:rsidRDefault="00D670E6" w:rsidP="00487037">
      <w:pPr>
        <w:rPr>
          <w:rtl/>
        </w:rPr>
      </w:pPr>
    </w:p>
    <w:p w:rsidR="00D670E6" w:rsidRDefault="00D670E6" w:rsidP="004C25CC">
      <w:pPr>
        <w:rPr>
          <w:rtl/>
        </w:rPr>
      </w:pPr>
      <w:bookmarkStart w:id="20" w:name="_ETM_Q1_85000"/>
      <w:bookmarkEnd w:id="20"/>
      <w:r>
        <w:rPr>
          <w:rFonts w:hint="cs"/>
          <w:rtl/>
        </w:rPr>
        <w:t xml:space="preserve">לבסוף, אבקש להודיעכם כי הונח </w:t>
      </w:r>
      <w:bookmarkStart w:id="21" w:name="_ETM_Q1_88000"/>
      <w:bookmarkEnd w:id="21"/>
      <w:r>
        <w:rPr>
          <w:rFonts w:hint="cs"/>
          <w:rtl/>
        </w:rPr>
        <w:t xml:space="preserve">היום על שולחן הכנסת לוח תיקונים להסתייגויות ולבקשות רשות דיבור להצעת חוק מניעת פגיעת גוף שידורים זר בביטחון המדינה </w:t>
      </w:r>
      <w:bookmarkStart w:id="22" w:name="_ETM_Q1_96000"/>
      <w:bookmarkEnd w:id="22"/>
      <w:r>
        <w:rPr>
          <w:rFonts w:hint="cs"/>
          <w:rtl/>
        </w:rPr>
        <w:t>(הוראת שעה), התשפ"ו–2025. תודה.</w:t>
      </w:r>
    </w:p>
    <w:p w:rsidR="00D670E6" w:rsidRDefault="00D670E6" w:rsidP="00136F4A">
      <w:pPr>
        <w:rPr>
          <w:rtl/>
          <w:lang w:eastAsia="he-IL"/>
        </w:rPr>
      </w:pPr>
    </w:p>
    <w:p w:rsidR="00D670E6" w:rsidRDefault="00D670E6" w:rsidP="00EA16C1">
      <w:pPr>
        <w:pStyle w:val="af6"/>
        <w:keepNext/>
        <w:rPr>
          <w:rtl/>
        </w:rPr>
      </w:pPr>
      <w:bookmarkStart w:id="23" w:name="ET_yor_6423_4"/>
      <w:r w:rsidRPr="00EA16C1">
        <w:rPr>
          <w:rStyle w:val="TagStyle"/>
          <w:rtl/>
        </w:rPr>
        <w:t xml:space="preserve"> &lt;&lt; יור &gt;&gt;</w:t>
      </w:r>
      <w:r w:rsidRPr="00136F4A">
        <w:rPr>
          <w:rStyle w:val="TagStyle"/>
          <w:rtl/>
        </w:rPr>
        <w:t xml:space="preserve"> </w:t>
      </w:r>
      <w:r>
        <w:rPr>
          <w:rtl/>
        </w:rPr>
        <w:t>היו"ר אמיר אוחנה:</w:t>
      </w:r>
      <w:r w:rsidRPr="00136F4A">
        <w:rPr>
          <w:rStyle w:val="TagStyle"/>
          <w:rtl/>
        </w:rPr>
        <w:t xml:space="preserve"> </w:t>
      </w:r>
      <w:r w:rsidRPr="00EA16C1">
        <w:rPr>
          <w:rStyle w:val="TagStyle"/>
          <w:rtl/>
        </w:rPr>
        <w:t>&lt;&lt; יור &gt;&gt;</w:t>
      </w:r>
      <w:r>
        <w:rPr>
          <w:rtl/>
        </w:rPr>
        <w:t xml:space="preserve">   </w:t>
      </w:r>
      <w:bookmarkEnd w:id="23"/>
    </w:p>
    <w:p w:rsidR="00D670E6" w:rsidRDefault="00D670E6" w:rsidP="00FE024E">
      <w:pPr>
        <w:rPr>
          <w:rtl/>
          <w:lang w:eastAsia="he-IL"/>
        </w:rPr>
      </w:pPr>
    </w:p>
    <w:p w:rsidR="00D670E6" w:rsidRDefault="00D670E6" w:rsidP="00136F4A">
      <w:pPr>
        <w:rPr>
          <w:rtl/>
          <w:lang w:eastAsia="he-IL"/>
        </w:rPr>
      </w:pPr>
      <w:r>
        <w:rPr>
          <w:rFonts w:hint="cs"/>
          <w:rtl/>
          <w:lang w:eastAsia="he-IL"/>
        </w:rPr>
        <w:t>תודה למזכיר הכנסת.</w:t>
      </w:r>
    </w:p>
    <w:p w:rsidR="00D670E6" w:rsidRDefault="00D670E6" w:rsidP="00136F4A">
      <w:pPr>
        <w:rPr>
          <w:rtl/>
          <w:lang w:eastAsia="he-IL"/>
        </w:rPr>
      </w:pPr>
    </w:p>
    <w:p w:rsidR="00D670E6" w:rsidRDefault="00D670E6" w:rsidP="00136F4A">
      <w:pPr>
        <w:rPr>
          <w:rtl/>
          <w:lang w:eastAsia="he-IL"/>
        </w:rPr>
      </w:pPr>
    </w:p>
    <w:p w:rsidR="00D670E6" w:rsidRDefault="00D670E6" w:rsidP="00BB04C7">
      <w:pPr>
        <w:pStyle w:val="a6"/>
        <w:rPr>
          <w:lang w:eastAsia="he-IL"/>
        </w:rPr>
      </w:pPr>
      <w:bookmarkStart w:id="24" w:name="ET_subject_647237_8"/>
      <w:r>
        <w:rPr>
          <w:rStyle w:val="TagStyle"/>
          <w:rFonts w:hint="cs"/>
          <w:rtl/>
        </w:rPr>
        <w:t xml:space="preserve">&lt;&lt; נושא &gt;&gt; </w:t>
      </w:r>
      <w:bookmarkStart w:id="25" w:name="_Toc217391482"/>
      <w:r>
        <w:rPr>
          <w:rFonts w:hint="cs"/>
          <w:rtl/>
          <w:lang w:eastAsia="he-IL"/>
        </w:rPr>
        <w:t>הצעות סיעות יש עתיד, ישראל ביתנו, כחול לבן – המחנה הממלכתי, העבודה, חד''</w:t>
      </w:r>
      <w:proofErr w:type="spellStart"/>
      <w:r>
        <w:rPr>
          <w:rFonts w:hint="cs"/>
          <w:rtl/>
          <w:lang w:eastAsia="he-IL"/>
        </w:rPr>
        <w:t>ש-תע''ל</w:t>
      </w:r>
      <w:proofErr w:type="spellEnd"/>
      <w:r>
        <w:rPr>
          <w:rFonts w:hint="cs"/>
          <w:rtl/>
          <w:lang w:eastAsia="he-IL"/>
        </w:rPr>
        <w:t xml:space="preserve"> ורע"מ להביע אי-אמון בממשלה בשל:</w:t>
      </w:r>
      <w:bookmarkEnd w:id="25"/>
      <w:r>
        <w:rPr>
          <w:rStyle w:val="TagStyle"/>
          <w:rFonts w:hint="cs"/>
          <w:rtl/>
        </w:rPr>
        <w:t xml:space="preserve"> &lt;&lt; נושא &gt;&gt;</w:t>
      </w:r>
      <w:r>
        <w:rPr>
          <w:rFonts w:hint="cs"/>
          <w:rtl/>
          <w:lang w:eastAsia="he-IL"/>
        </w:rPr>
        <w:t xml:space="preserve"> </w:t>
      </w:r>
      <w:bookmarkEnd w:id="24"/>
    </w:p>
    <w:p w:rsidR="00D670E6" w:rsidRDefault="00D670E6" w:rsidP="00BB04C7">
      <w:pPr>
        <w:pStyle w:val="a6"/>
        <w:rPr>
          <w:rtl/>
          <w:lang w:eastAsia="he-IL"/>
        </w:rPr>
      </w:pPr>
      <w:bookmarkStart w:id="26" w:name="ET_subject_647753_7"/>
      <w:r w:rsidRPr="00EA16C1">
        <w:rPr>
          <w:rStyle w:val="TagStyle"/>
          <w:rtl/>
        </w:rPr>
        <w:t>&lt;&lt; נושא &gt;&gt;</w:t>
      </w:r>
      <w:r w:rsidRPr="00D90253">
        <w:rPr>
          <w:rStyle w:val="TagStyle"/>
          <w:rtl/>
        </w:rPr>
        <w:t xml:space="preserve"> </w:t>
      </w:r>
      <w:bookmarkStart w:id="27" w:name="_Toc217391483"/>
      <w:r>
        <w:rPr>
          <w:rFonts w:hint="cs"/>
          <w:rtl/>
          <w:lang w:eastAsia="he-IL"/>
        </w:rPr>
        <w:t xml:space="preserve">1. </w:t>
      </w:r>
      <w:r>
        <w:rPr>
          <w:rtl/>
          <w:lang w:eastAsia="he-IL"/>
        </w:rPr>
        <w:t>הפקרת הביטחון האישי ואובדן המשילות</w:t>
      </w:r>
      <w:bookmarkEnd w:id="27"/>
      <w:r w:rsidRPr="00D90253">
        <w:rPr>
          <w:rStyle w:val="TagStyle"/>
          <w:rtl/>
        </w:rPr>
        <w:t xml:space="preserve"> </w:t>
      </w:r>
      <w:r w:rsidRPr="00EA16C1">
        <w:rPr>
          <w:rStyle w:val="TagStyle"/>
          <w:rtl/>
        </w:rPr>
        <w:t>&lt;&lt; נושא &gt;&gt;</w:t>
      </w:r>
      <w:r>
        <w:rPr>
          <w:rtl/>
          <w:lang w:eastAsia="he-IL"/>
        </w:rPr>
        <w:t xml:space="preserve">   </w:t>
      </w:r>
      <w:bookmarkEnd w:id="26"/>
    </w:p>
    <w:p w:rsidR="00D670E6" w:rsidRDefault="00D670E6" w:rsidP="00BB04C7">
      <w:pPr>
        <w:pStyle w:val="a6"/>
        <w:rPr>
          <w:rtl/>
          <w:lang w:eastAsia="he-IL"/>
        </w:rPr>
      </w:pPr>
      <w:bookmarkStart w:id="28" w:name="ET_subject_647752_10"/>
      <w:r w:rsidRPr="00EA16C1">
        <w:rPr>
          <w:rStyle w:val="TagStyle"/>
          <w:rtl/>
        </w:rPr>
        <w:t xml:space="preserve"> &lt;&lt; נושא &gt;&gt;</w:t>
      </w:r>
      <w:r>
        <w:rPr>
          <w:rFonts w:hint="cs"/>
          <w:rtl/>
          <w:lang w:eastAsia="he-IL"/>
        </w:rPr>
        <w:t xml:space="preserve"> </w:t>
      </w:r>
      <w:bookmarkStart w:id="29" w:name="_Toc217391484"/>
      <w:r>
        <w:rPr>
          <w:rFonts w:hint="cs"/>
          <w:rtl/>
          <w:lang w:eastAsia="he-IL"/>
        </w:rPr>
        <w:t>2.</w:t>
      </w:r>
      <w:r>
        <w:rPr>
          <w:rtl/>
          <w:lang w:eastAsia="he-IL"/>
        </w:rPr>
        <w:t xml:space="preserve"> יוקר המחיה משתולל – והממשלה מנותקת מהציבור</w:t>
      </w:r>
      <w:bookmarkEnd w:id="29"/>
      <w:r w:rsidRPr="002B6F05">
        <w:rPr>
          <w:rStyle w:val="TagStyle"/>
          <w:rtl/>
        </w:rPr>
        <w:t xml:space="preserve"> </w:t>
      </w:r>
      <w:r w:rsidRPr="00EA16C1">
        <w:rPr>
          <w:rStyle w:val="TagStyle"/>
          <w:rtl/>
        </w:rPr>
        <w:t>&lt;&lt; נושא &gt;&gt;</w:t>
      </w:r>
      <w:r>
        <w:rPr>
          <w:rtl/>
          <w:lang w:eastAsia="he-IL"/>
        </w:rPr>
        <w:t xml:space="preserve">   </w:t>
      </w:r>
      <w:bookmarkEnd w:id="28"/>
    </w:p>
    <w:p w:rsidR="00D670E6" w:rsidRPr="002B6F05" w:rsidRDefault="00D670E6" w:rsidP="00AB6D82">
      <w:pPr>
        <w:pStyle w:val="a6"/>
        <w:rPr>
          <w:rtl/>
          <w:lang w:eastAsia="he-IL"/>
        </w:rPr>
      </w:pPr>
      <w:bookmarkStart w:id="30" w:name="ET_subject_647756_11"/>
      <w:r w:rsidRPr="00EA16C1">
        <w:rPr>
          <w:rStyle w:val="TagStyle"/>
          <w:rtl/>
        </w:rPr>
        <w:t>&lt;&lt; נושא &gt;&gt;</w:t>
      </w:r>
      <w:r w:rsidRPr="002B6F05">
        <w:rPr>
          <w:rStyle w:val="TagStyle"/>
          <w:rtl/>
        </w:rPr>
        <w:t xml:space="preserve"> </w:t>
      </w:r>
      <w:bookmarkStart w:id="31" w:name="_Toc217391485"/>
      <w:r>
        <w:rPr>
          <w:rFonts w:hint="cs"/>
          <w:rtl/>
          <w:lang w:eastAsia="he-IL"/>
        </w:rPr>
        <w:t xml:space="preserve">3. </w:t>
      </w:r>
      <w:r>
        <w:rPr>
          <w:rtl/>
          <w:lang w:eastAsia="he-IL"/>
        </w:rPr>
        <w:t>ממשלה שמעודדת טרור לאומני יהודי, אלימות פוליטית והסתה גזענית</w:t>
      </w:r>
      <w:bookmarkEnd w:id="31"/>
      <w:r w:rsidRPr="00EA16C1">
        <w:rPr>
          <w:rStyle w:val="TagStyle"/>
          <w:rtl/>
        </w:rPr>
        <w:t>&lt;&lt; נושא &gt;&gt;</w:t>
      </w:r>
      <w:r>
        <w:rPr>
          <w:rtl/>
          <w:lang w:eastAsia="he-IL"/>
        </w:rPr>
        <w:t xml:space="preserve">   </w:t>
      </w:r>
      <w:bookmarkEnd w:id="30"/>
    </w:p>
    <w:p w:rsidR="00D670E6" w:rsidRDefault="00D670E6" w:rsidP="00FE024E">
      <w:pPr>
        <w:rPr>
          <w:rtl/>
          <w:lang w:eastAsia="he-IL"/>
        </w:rPr>
      </w:pPr>
    </w:p>
    <w:p w:rsidR="00D670E6" w:rsidRDefault="00D670E6" w:rsidP="00EA16C1">
      <w:pPr>
        <w:pStyle w:val="af6"/>
        <w:keepNext/>
        <w:rPr>
          <w:rtl/>
        </w:rPr>
      </w:pPr>
      <w:bookmarkStart w:id="32" w:name="ET_yor_6423_9"/>
      <w:r w:rsidRPr="00EA16C1">
        <w:rPr>
          <w:rStyle w:val="TagStyle"/>
          <w:rtl/>
        </w:rPr>
        <w:t xml:space="preserve"> &lt;&lt; יור &gt;&gt;</w:t>
      </w:r>
      <w:r w:rsidRPr="004C25CC">
        <w:rPr>
          <w:rStyle w:val="TagStyle"/>
          <w:rtl/>
        </w:rPr>
        <w:t xml:space="preserve"> </w:t>
      </w:r>
      <w:r>
        <w:rPr>
          <w:rtl/>
        </w:rPr>
        <w:t>היו"ר אמיר אוחנה:</w:t>
      </w:r>
      <w:r w:rsidRPr="004C25CC">
        <w:rPr>
          <w:rStyle w:val="TagStyle"/>
          <w:rtl/>
        </w:rPr>
        <w:t xml:space="preserve"> </w:t>
      </w:r>
      <w:r w:rsidRPr="00EA16C1">
        <w:rPr>
          <w:rStyle w:val="TagStyle"/>
          <w:rtl/>
        </w:rPr>
        <w:t>&lt;&lt; יור &gt;&gt;</w:t>
      </w:r>
      <w:r>
        <w:rPr>
          <w:rtl/>
        </w:rPr>
        <w:t xml:space="preserve">   </w:t>
      </w:r>
      <w:bookmarkEnd w:id="32"/>
    </w:p>
    <w:p w:rsidR="00D670E6" w:rsidRDefault="00D670E6" w:rsidP="00FE024E">
      <w:pPr>
        <w:rPr>
          <w:rtl/>
          <w:lang w:eastAsia="he-IL"/>
        </w:rPr>
      </w:pPr>
      <w:r>
        <w:rPr>
          <w:rtl/>
          <w:lang w:eastAsia="he-IL"/>
        </w:rPr>
        <w:tab/>
      </w:r>
    </w:p>
    <w:p w:rsidR="00D670E6" w:rsidRDefault="00D670E6" w:rsidP="00AB6D82">
      <w:pPr>
        <w:rPr>
          <w:rtl/>
          <w:lang w:eastAsia="he-IL"/>
        </w:rPr>
      </w:pPr>
      <w:r>
        <w:rPr>
          <w:rFonts w:hint="cs"/>
          <w:rtl/>
          <w:lang w:eastAsia="he-IL"/>
        </w:rPr>
        <w:t xml:space="preserve">הנושא הראשון שעל </w:t>
      </w:r>
      <w:bookmarkStart w:id="33" w:name="_ETM_Q1_103000"/>
      <w:bookmarkEnd w:id="33"/>
      <w:r>
        <w:rPr>
          <w:rFonts w:hint="cs"/>
          <w:rtl/>
          <w:lang w:eastAsia="he-IL"/>
        </w:rPr>
        <w:t>סדר-היום הוא הצעות להביע אי-אמון בממשלה. אני מתכבד להזמין את</w:t>
      </w:r>
      <w:bookmarkStart w:id="34" w:name="_ETM_Q1_106000"/>
      <w:bookmarkEnd w:id="34"/>
      <w:r>
        <w:rPr>
          <w:rFonts w:hint="cs"/>
          <w:rtl/>
          <w:lang w:eastAsia="he-IL"/>
        </w:rPr>
        <w:t xml:space="preserve"> חברת הכנסת מטי צרפתי הרכבי לנמק את ההצעה מטעם סיעת יש עתיד. גברתי, עד עשר דקות לרשותך.</w:t>
      </w:r>
      <w:bookmarkStart w:id="35" w:name="_ETM_Q1_114000"/>
      <w:bookmarkEnd w:id="35"/>
    </w:p>
    <w:p w:rsidR="00D670E6" w:rsidRDefault="00D670E6" w:rsidP="00AB6D82">
      <w:pPr>
        <w:rPr>
          <w:rtl/>
          <w:lang w:eastAsia="he-IL"/>
        </w:rPr>
      </w:pPr>
    </w:p>
    <w:p w:rsidR="00D670E6" w:rsidRDefault="00D670E6" w:rsidP="00AB6D82">
      <w:pPr>
        <w:rPr>
          <w:rtl/>
          <w:lang w:eastAsia="he-IL"/>
        </w:rPr>
      </w:pPr>
      <w:bookmarkStart w:id="36" w:name="_ETM_Q1_115000"/>
      <w:bookmarkEnd w:id="36"/>
      <w:r>
        <w:rPr>
          <w:rFonts w:hint="cs"/>
          <w:rtl/>
          <w:lang w:eastAsia="he-IL"/>
        </w:rPr>
        <w:t xml:space="preserve">שלום כמובן גם לאורחינו ביציע. ברוכות וברוכים הבאים לכנסת. שלום. </w:t>
      </w:r>
    </w:p>
    <w:p w:rsidR="00D670E6" w:rsidRPr="004C25CC" w:rsidRDefault="00D670E6" w:rsidP="002B6F05">
      <w:pPr>
        <w:ind w:firstLine="0"/>
        <w:rPr>
          <w:rtl/>
          <w:lang w:eastAsia="he-IL"/>
        </w:rPr>
      </w:pPr>
    </w:p>
    <w:p w:rsidR="00D670E6" w:rsidRDefault="00D670E6" w:rsidP="00EA16C1">
      <w:pPr>
        <w:pStyle w:val="a4"/>
        <w:keepNext/>
        <w:rPr>
          <w:rtl/>
        </w:rPr>
      </w:pPr>
      <w:bookmarkStart w:id="37" w:name="ET_speaker_6359_5"/>
      <w:r w:rsidRPr="00EA16C1">
        <w:rPr>
          <w:rStyle w:val="TagStyle"/>
          <w:rtl/>
        </w:rPr>
        <w:t xml:space="preserve"> &lt;&lt; דובר &gt;&gt;</w:t>
      </w:r>
      <w:r w:rsidRPr="00136F4A">
        <w:rPr>
          <w:rStyle w:val="TagStyle"/>
          <w:rtl/>
        </w:rPr>
        <w:t xml:space="preserve"> </w:t>
      </w:r>
      <w:bookmarkStart w:id="38" w:name="_Toc217391486"/>
      <w:r>
        <w:rPr>
          <w:rtl/>
        </w:rPr>
        <w:t>מטי צרפתי הרכבי (יש עתיד):</w:t>
      </w:r>
      <w:bookmarkEnd w:id="38"/>
      <w:r w:rsidRPr="00136F4A">
        <w:rPr>
          <w:rStyle w:val="TagStyle"/>
          <w:rtl/>
        </w:rPr>
        <w:t xml:space="preserve"> </w:t>
      </w:r>
      <w:r w:rsidRPr="00EA16C1">
        <w:rPr>
          <w:rStyle w:val="TagStyle"/>
          <w:rtl/>
        </w:rPr>
        <w:t>&lt;&lt; דובר &gt;&gt;</w:t>
      </w:r>
      <w:r>
        <w:rPr>
          <w:rtl/>
        </w:rPr>
        <w:t xml:space="preserve">   </w:t>
      </w:r>
      <w:bookmarkEnd w:id="37"/>
    </w:p>
    <w:p w:rsidR="00D670E6" w:rsidRDefault="00D670E6" w:rsidP="00FE024E">
      <w:pPr>
        <w:rPr>
          <w:rtl/>
          <w:lang w:eastAsia="he-IL"/>
        </w:rPr>
      </w:pPr>
    </w:p>
    <w:p w:rsidR="00D670E6" w:rsidRDefault="00D670E6" w:rsidP="00AB6D82">
      <w:pPr>
        <w:rPr>
          <w:rtl/>
          <w:lang w:eastAsia="he-IL"/>
        </w:rPr>
      </w:pPr>
      <w:r>
        <w:rPr>
          <w:rFonts w:hint="cs"/>
          <w:rtl/>
          <w:lang w:eastAsia="he-IL"/>
        </w:rPr>
        <w:t xml:space="preserve">תודה. אדוני יושב-הראש, חבריי חברי הכנסת, 302 בני אדם נרצחו </w:t>
      </w:r>
      <w:bookmarkStart w:id="39" w:name="_ETM_Q1_135000"/>
      <w:bookmarkEnd w:id="39"/>
      <w:r>
        <w:rPr>
          <w:rFonts w:hint="cs"/>
          <w:rtl/>
          <w:lang w:eastAsia="he-IL"/>
        </w:rPr>
        <w:t xml:space="preserve">בישראל בשנת 2025 לעומת 149 נרצחים בממשלת השינוי; 48 </w:t>
      </w:r>
      <w:bookmarkStart w:id="40" w:name="_ETM_Q1_142000"/>
      <w:bookmarkEnd w:id="40"/>
      <w:r>
        <w:rPr>
          <w:rFonts w:hint="cs"/>
          <w:rtl/>
          <w:lang w:eastAsia="he-IL"/>
        </w:rPr>
        <w:t xml:space="preserve">נשים נרצחו רק השנה לעומת 22 נרצחות בזמן ממשלת השינוי; </w:t>
      </w:r>
      <w:bookmarkStart w:id="41" w:name="_ETM_Q1_146000"/>
      <w:bookmarkEnd w:id="41"/>
      <w:r>
        <w:rPr>
          <w:rFonts w:hint="cs"/>
          <w:rtl/>
          <w:lang w:eastAsia="he-IL"/>
        </w:rPr>
        <w:t xml:space="preserve">450 הרוגים בתאונות דרכים השנה לעומת 351 בממשלת השינוי. מעל </w:t>
      </w:r>
      <w:bookmarkStart w:id="42" w:name="_ETM_Q1_160000"/>
      <w:bookmarkEnd w:id="42"/>
      <w:r>
        <w:rPr>
          <w:rFonts w:hint="cs"/>
          <w:rtl/>
          <w:lang w:eastAsia="he-IL"/>
        </w:rPr>
        <w:t xml:space="preserve">5,500 אזרחים מתים מדי שנה מזיהום אוויר שמקורו בשרפות </w:t>
      </w:r>
      <w:bookmarkStart w:id="43" w:name="_ETM_Q1_164000"/>
      <w:bookmarkEnd w:id="43"/>
      <w:r>
        <w:rPr>
          <w:rFonts w:hint="cs"/>
          <w:rtl/>
          <w:lang w:eastAsia="he-IL"/>
        </w:rPr>
        <w:t xml:space="preserve">פסולת פיראטיות ופליטות רעילות אחרות. </w:t>
      </w:r>
    </w:p>
    <w:p w:rsidR="00D670E6" w:rsidRDefault="00D670E6" w:rsidP="00136F4A">
      <w:pPr>
        <w:rPr>
          <w:rtl/>
          <w:lang w:eastAsia="he-IL"/>
        </w:rPr>
      </w:pPr>
    </w:p>
    <w:p w:rsidR="00D670E6" w:rsidRDefault="00D670E6" w:rsidP="00AB6D82">
      <w:pPr>
        <w:rPr>
          <w:rtl/>
          <w:lang w:eastAsia="he-IL"/>
        </w:rPr>
      </w:pPr>
      <w:r>
        <w:rPr>
          <w:rFonts w:hint="cs"/>
          <w:rtl/>
          <w:lang w:eastAsia="he-IL"/>
        </w:rPr>
        <w:t xml:space="preserve">במדינת ישראל אין משילות </w:t>
      </w:r>
      <w:r>
        <w:rPr>
          <w:rFonts w:hint="eastAsia"/>
          <w:rtl/>
          <w:lang w:eastAsia="he-IL"/>
        </w:rPr>
        <w:t xml:space="preserve">– </w:t>
      </w:r>
      <w:r>
        <w:rPr>
          <w:rFonts w:hint="cs"/>
          <w:rtl/>
          <w:lang w:eastAsia="he-IL"/>
        </w:rPr>
        <w:t xml:space="preserve">מציאות קשה, כואבת, מדאיגה. משילות לא יכולה להיות רק סיסמת בחירות. </w:t>
      </w:r>
      <w:bookmarkStart w:id="44" w:name="_ETM_Q1_179000"/>
      <w:bookmarkEnd w:id="44"/>
      <w:r>
        <w:rPr>
          <w:rFonts w:hint="cs"/>
          <w:rtl/>
          <w:lang w:eastAsia="he-IL"/>
        </w:rPr>
        <w:t xml:space="preserve">משילות היא היכולת של מדינה להגן על חיי </w:t>
      </w:r>
      <w:bookmarkStart w:id="45" w:name="_ETM_Q1_183000"/>
      <w:bookmarkEnd w:id="45"/>
      <w:r>
        <w:rPr>
          <w:rFonts w:hint="cs"/>
          <w:rtl/>
          <w:lang w:eastAsia="he-IL"/>
        </w:rPr>
        <w:t xml:space="preserve">אזרחיה, לאכוף את החוק, לשמור על הסדר הציבורי ולהעניק </w:t>
      </w:r>
      <w:bookmarkStart w:id="46" w:name="_ETM_Q1_187000"/>
      <w:bookmarkEnd w:id="46"/>
      <w:r>
        <w:rPr>
          <w:rFonts w:hint="cs"/>
          <w:rtl/>
          <w:lang w:eastAsia="he-IL"/>
        </w:rPr>
        <w:t xml:space="preserve">ביטחון אישי לכל אדם, בכל מקום, </w:t>
      </w:r>
      <w:bookmarkStart w:id="47" w:name="_ETM_Q1_190000"/>
      <w:bookmarkEnd w:id="47"/>
      <w:r>
        <w:rPr>
          <w:rFonts w:hint="cs"/>
          <w:rtl/>
          <w:lang w:eastAsia="he-IL"/>
        </w:rPr>
        <w:t>בכל שעה. במבחן הזה ממשלת נתניהו כשלה ועדיין נכשלת.</w:t>
      </w:r>
    </w:p>
    <w:p w:rsidR="00D670E6" w:rsidRDefault="00D670E6" w:rsidP="00136F4A">
      <w:pPr>
        <w:rPr>
          <w:rtl/>
          <w:lang w:eastAsia="he-IL"/>
        </w:rPr>
      </w:pPr>
    </w:p>
    <w:p w:rsidR="00D670E6" w:rsidRDefault="00D670E6" w:rsidP="00AB6D82">
      <w:pPr>
        <w:rPr>
          <w:rtl/>
          <w:lang w:eastAsia="he-IL"/>
        </w:rPr>
      </w:pPr>
      <w:bookmarkStart w:id="48" w:name="_ETM_Q1_198000"/>
      <w:bookmarkEnd w:id="48"/>
      <w:r>
        <w:rPr>
          <w:rFonts w:hint="cs"/>
          <w:rtl/>
          <w:lang w:eastAsia="he-IL"/>
        </w:rPr>
        <w:t xml:space="preserve">אתם </w:t>
      </w:r>
      <w:bookmarkStart w:id="49" w:name="_ETM_Q1_199000"/>
      <w:bookmarkEnd w:id="49"/>
      <w:r>
        <w:rPr>
          <w:rFonts w:hint="cs"/>
          <w:rtl/>
          <w:lang w:eastAsia="he-IL"/>
        </w:rPr>
        <w:t xml:space="preserve">זוכרים את הציטוט המפורסם של נתניהו משנת 2008, שאמר: "ראש </w:t>
      </w:r>
      <w:bookmarkStart w:id="50" w:name="_ETM_Q1_202000"/>
      <w:bookmarkEnd w:id="50"/>
      <w:r>
        <w:rPr>
          <w:rFonts w:hint="cs"/>
          <w:rtl/>
          <w:lang w:eastAsia="he-IL"/>
        </w:rPr>
        <w:t xml:space="preserve">ממשלה ששקוע עד צוואר בחקירות, אין לו מנדט מוסרי </w:t>
      </w:r>
      <w:bookmarkStart w:id="51" w:name="_ETM_Q1_207000"/>
      <w:bookmarkEnd w:id="51"/>
      <w:r>
        <w:rPr>
          <w:rFonts w:hint="cs"/>
          <w:rtl/>
          <w:lang w:eastAsia="he-IL"/>
        </w:rPr>
        <w:t xml:space="preserve">וציבורי לקבוע דברים כל כך גורליים למדינת ישראל". אז מסתבר </w:t>
      </w:r>
      <w:bookmarkStart w:id="52" w:name="_ETM_Q1_209000"/>
      <w:bookmarkEnd w:id="52"/>
      <w:r>
        <w:rPr>
          <w:rFonts w:hint="cs"/>
          <w:rtl/>
          <w:lang w:eastAsia="he-IL"/>
        </w:rPr>
        <w:t>שדין אולמרט לא שונה מדין נתניהו. נתניהו, במיוחד לאחר מחדל</w:t>
      </w:r>
      <w:bookmarkStart w:id="53" w:name="_ETM_Q1_218000"/>
      <w:bookmarkEnd w:id="53"/>
      <w:r>
        <w:rPr>
          <w:rFonts w:hint="cs"/>
          <w:rtl/>
          <w:lang w:eastAsia="he-IL"/>
        </w:rPr>
        <w:t xml:space="preserve"> 7 באוקטובר, איבד את הזכות המוסרית להנהיג את המדינה. נתניהו הפקיר את המרחב האזרחי, ושרי ממשלתו הכושלים </w:t>
      </w:r>
      <w:bookmarkStart w:id="54" w:name="_ETM_Q1_224000"/>
      <w:bookmarkEnd w:id="54"/>
      <w:r>
        <w:rPr>
          <w:rFonts w:hint="cs"/>
          <w:rtl/>
          <w:lang w:eastAsia="he-IL"/>
        </w:rPr>
        <w:t>איבדו כל רסן, ונתניהו יודע ושותק.</w:t>
      </w:r>
    </w:p>
    <w:p w:rsidR="00D670E6" w:rsidRDefault="00D670E6" w:rsidP="00D958B6">
      <w:pPr>
        <w:rPr>
          <w:rtl/>
          <w:lang w:eastAsia="he-IL"/>
        </w:rPr>
      </w:pPr>
    </w:p>
    <w:p w:rsidR="00D670E6" w:rsidRDefault="00D670E6" w:rsidP="004665E3">
      <w:pPr>
        <w:rPr>
          <w:rtl/>
          <w:lang w:eastAsia="he-IL"/>
        </w:rPr>
      </w:pPr>
      <w:bookmarkStart w:id="55" w:name="_ETM_Q1_235000"/>
      <w:bookmarkEnd w:id="55"/>
      <w:r>
        <w:rPr>
          <w:rFonts w:hint="cs"/>
          <w:rtl/>
          <w:lang w:eastAsia="he-IL"/>
        </w:rPr>
        <w:t xml:space="preserve">בשם </w:t>
      </w:r>
      <w:bookmarkStart w:id="56" w:name="_ETM_Q1_230000"/>
      <w:bookmarkEnd w:id="56"/>
      <w:r>
        <w:rPr>
          <w:rFonts w:hint="cs"/>
          <w:rtl/>
          <w:lang w:eastAsia="he-IL"/>
        </w:rPr>
        <w:t xml:space="preserve">שלמות הקואליציה נתניהו לא מינה שרים חשובים, שרים </w:t>
      </w:r>
      <w:bookmarkStart w:id="57" w:name="_ETM_Q1_236000"/>
      <w:bookmarkEnd w:id="57"/>
      <w:r>
        <w:rPr>
          <w:rFonts w:hint="cs"/>
          <w:rtl/>
          <w:lang w:eastAsia="he-IL"/>
        </w:rPr>
        <w:t xml:space="preserve">חברתיים, ערב תוכניות עבודה, ערב תקציב, לא מינה במשך חודשים </w:t>
      </w:r>
      <w:r>
        <w:rPr>
          <w:rFonts w:hint="eastAsia"/>
          <w:rtl/>
          <w:lang w:eastAsia="he-IL"/>
        </w:rPr>
        <w:t xml:space="preserve">– </w:t>
      </w:r>
      <w:r>
        <w:rPr>
          <w:rFonts w:hint="cs"/>
          <w:rtl/>
          <w:lang w:eastAsia="he-IL"/>
        </w:rPr>
        <w:t xml:space="preserve">לא שר פנים, לא שר </w:t>
      </w:r>
      <w:bookmarkStart w:id="58" w:name="_ETM_Q1_241000"/>
      <w:bookmarkEnd w:id="58"/>
      <w:r>
        <w:rPr>
          <w:rFonts w:hint="cs"/>
          <w:rtl/>
          <w:lang w:eastAsia="he-IL"/>
        </w:rPr>
        <w:t>בריאות, לא שר רווחה, לא שיכון, לא עבודה, ונתניהו יודע ושותק.</w:t>
      </w:r>
      <w:bookmarkStart w:id="59" w:name="_ETM_Q1_251000"/>
      <w:bookmarkEnd w:id="59"/>
      <w:r>
        <w:rPr>
          <w:rFonts w:hint="cs"/>
          <w:rtl/>
          <w:lang w:eastAsia="he-IL"/>
        </w:rPr>
        <w:t xml:space="preserve"> אפילו הבריאות </w:t>
      </w:r>
      <w:bookmarkStart w:id="60" w:name="_ETM_Q1_254000"/>
      <w:bookmarkEnd w:id="60"/>
      <w:r>
        <w:rPr>
          <w:rFonts w:hint="cs"/>
          <w:rtl/>
          <w:lang w:eastAsia="he-IL"/>
        </w:rPr>
        <w:t xml:space="preserve">שלנו משעממת את ראש הממשלה. בראש העין, מודיעין, אריאל, עמק יזרעאל, שוהם, צור יצחק – בחצי מהמדינה אנשים לא </w:t>
      </w:r>
      <w:bookmarkStart w:id="61" w:name="_ETM_Q1_258000"/>
      <w:bookmarkEnd w:id="61"/>
      <w:r>
        <w:rPr>
          <w:rFonts w:hint="cs"/>
          <w:rtl/>
          <w:lang w:eastAsia="he-IL"/>
        </w:rPr>
        <w:t xml:space="preserve">יכולים לפתוח חלון. מאות אלפי אזרחים חיים תחת זיהום אוויר </w:t>
      </w:r>
      <w:bookmarkStart w:id="62" w:name="_ETM_Q1_262000"/>
      <w:bookmarkEnd w:id="62"/>
      <w:r>
        <w:rPr>
          <w:rFonts w:hint="cs"/>
          <w:rtl/>
          <w:lang w:eastAsia="he-IL"/>
        </w:rPr>
        <w:t xml:space="preserve">חמור בגלל ההפקרות של שרפות פסולת פיראטיות במדינה </w:t>
      </w:r>
      <w:bookmarkStart w:id="63" w:name="_ETM_Q1_266000"/>
      <w:bookmarkEnd w:id="63"/>
      <w:r>
        <w:rPr>
          <w:rFonts w:hint="cs"/>
          <w:rtl/>
          <w:lang w:eastAsia="he-IL"/>
        </w:rPr>
        <w:t xml:space="preserve">ובשטחים. 5,500 אנשים מתים מדי שנה מזיהום אוויר, ונתניהו יודע ושותק. </w:t>
      </w:r>
    </w:p>
    <w:p w:rsidR="00D670E6" w:rsidRDefault="00D670E6" w:rsidP="0039577B">
      <w:pPr>
        <w:rPr>
          <w:rtl/>
          <w:lang w:eastAsia="he-IL"/>
        </w:rPr>
      </w:pPr>
    </w:p>
    <w:p w:rsidR="00D670E6" w:rsidRDefault="00D670E6" w:rsidP="004A2C19">
      <w:pPr>
        <w:rPr>
          <w:rtl/>
          <w:lang w:eastAsia="he-IL"/>
        </w:rPr>
      </w:pPr>
      <w:bookmarkStart w:id="64" w:name="_ETM_Q1_278000"/>
      <w:bookmarkEnd w:id="64"/>
      <w:r>
        <w:rPr>
          <w:rFonts w:hint="cs"/>
          <w:rtl/>
          <w:lang w:eastAsia="he-IL"/>
        </w:rPr>
        <w:t xml:space="preserve">20 </w:t>
      </w:r>
      <w:bookmarkStart w:id="65" w:name="_ETM_Q1_283000"/>
      <w:bookmarkEnd w:id="65"/>
      <w:r>
        <w:rPr>
          <w:rFonts w:hint="cs"/>
          <w:rtl/>
          <w:lang w:eastAsia="he-IL"/>
        </w:rPr>
        <w:t xml:space="preserve">שנים שההתרעות על השרפות ועל משבר הפסולת מונחות על שולחן </w:t>
      </w:r>
      <w:bookmarkStart w:id="66" w:name="_ETM_Q1_288000"/>
      <w:bookmarkEnd w:id="66"/>
      <w:r>
        <w:rPr>
          <w:rFonts w:hint="cs"/>
          <w:rtl/>
          <w:lang w:eastAsia="he-IL"/>
        </w:rPr>
        <w:t xml:space="preserve">הדרג המדיני –  היעדר תשתית, חוסר בפיקוח ואכיפה </w:t>
      </w:r>
      <w:r>
        <w:rPr>
          <w:rFonts w:hint="eastAsia"/>
          <w:rtl/>
          <w:lang w:eastAsia="he-IL"/>
        </w:rPr>
        <w:t xml:space="preserve">– </w:t>
      </w:r>
      <w:r>
        <w:rPr>
          <w:rFonts w:hint="cs"/>
          <w:rtl/>
          <w:lang w:eastAsia="he-IL"/>
        </w:rPr>
        <w:t xml:space="preserve">20 שנים </w:t>
      </w:r>
      <w:bookmarkStart w:id="67" w:name="_ETM_Q1_290000"/>
      <w:bookmarkEnd w:id="67"/>
      <w:r>
        <w:rPr>
          <w:rFonts w:hint="cs"/>
          <w:rtl/>
          <w:lang w:eastAsia="he-IL"/>
        </w:rPr>
        <w:t>שבמהלכן מושכים שוב ושוב בדש הנהגת המדינה, ונתניהו יודע ושותק.</w:t>
      </w:r>
      <w:bookmarkStart w:id="68" w:name="_ETM_Q1_300000"/>
      <w:bookmarkEnd w:id="68"/>
      <w:r>
        <w:rPr>
          <w:rFonts w:hint="cs"/>
          <w:rtl/>
          <w:lang w:eastAsia="he-IL"/>
        </w:rPr>
        <w:t xml:space="preserve"> המדינה פשוט </w:t>
      </w:r>
      <w:bookmarkStart w:id="69" w:name="_ETM_Q1_299000"/>
      <w:bookmarkEnd w:id="69"/>
      <w:r>
        <w:rPr>
          <w:rFonts w:hint="cs"/>
          <w:rtl/>
          <w:lang w:eastAsia="he-IL"/>
        </w:rPr>
        <w:t xml:space="preserve">מצפצפת על האזרחים. החלטת ממשלה 592 מיוני 2023 קבעה </w:t>
      </w:r>
      <w:bookmarkStart w:id="70" w:name="_ETM_Q1_307000"/>
      <w:bookmarkEnd w:id="70"/>
      <w:r>
        <w:rPr>
          <w:rFonts w:hint="cs"/>
          <w:rtl/>
          <w:lang w:eastAsia="he-IL"/>
        </w:rPr>
        <w:t xml:space="preserve">כי עד ינואר 2024 </w:t>
      </w:r>
      <w:r>
        <w:rPr>
          <w:rFonts w:hint="eastAsia"/>
          <w:rtl/>
          <w:lang w:eastAsia="he-IL"/>
        </w:rPr>
        <w:t xml:space="preserve">– </w:t>
      </w:r>
      <w:r>
        <w:rPr>
          <w:rFonts w:hint="cs"/>
          <w:rtl/>
          <w:lang w:eastAsia="he-IL"/>
        </w:rPr>
        <w:t xml:space="preserve">כמעט שנתיים </w:t>
      </w:r>
      <w:r>
        <w:rPr>
          <w:rFonts w:hint="eastAsia"/>
          <w:rtl/>
          <w:lang w:eastAsia="he-IL"/>
        </w:rPr>
        <w:t xml:space="preserve">– </w:t>
      </w:r>
      <w:r>
        <w:rPr>
          <w:rFonts w:hint="cs"/>
          <w:rtl/>
          <w:lang w:eastAsia="he-IL"/>
        </w:rPr>
        <w:t xml:space="preserve">יוגשו מסקנות הצוות </w:t>
      </w:r>
      <w:bookmarkStart w:id="71" w:name="_ETM_Q1_306000"/>
      <w:bookmarkEnd w:id="71"/>
      <w:r>
        <w:rPr>
          <w:rFonts w:hint="cs"/>
          <w:rtl/>
          <w:lang w:eastAsia="he-IL"/>
        </w:rPr>
        <w:t xml:space="preserve">הבין-משרדי לטיפול במפגעי סביבה ולטיפול בזיהום חוצה-הגבולות מאזור </w:t>
      </w:r>
      <w:bookmarkStart w:id="72" w:name="_ETM_Q1_318000"/>
      <w:bookmarkEnd w:id="72"/>
      <w:r>
        <w:rPr>
          <w:rFonts w:hint="cs"/>
          <w:rtl/>
          <w:lang w:eastAsia="he-IL"/>
        </w:rPr>
        <w:t xml:space="preserve">יהודה ושומרון. אז כמובן שתוכנית אין, המסקנות לא </w:t>
      </w:r>
      <w:bookmarkStart w:id="73" w:name="_ETM_Q1_319000"/>
      <w:bookmarkEnd w:id="73"/>
      <w:r>
        <w:rPr>
          <w:rFonts w:hint="cs"/>
          <w:rtl/>
          <w:lang w:eastAsia="he-IL"/>
        </w:rPr>
        <w:t xml:space="preserve">הוגשו, ההפקרה נמשכת ואף גברה, מסוכן בישראל לשחק בחצר, </w:t>
      </w:r>
      <w:bookmarkStart w:id="74" w:name="_ETM_Q1_330000"/>
      <w:bookmarkEnd w:id="74"/>
      <w:r>
        <w:rPr>
          <w:rFonts w:hint="cs"/>
          <w:rtl/>
          <w:lang w:eastAsia="he-IL"/>
        </w:rPr>
        <w:t>ללכת לבית הספר, לטייל בפארק, מסוכן לנשום, ונתניהו יודע ושותק.</w:t>
      </w:r>
    </w:p>
    <w:p w:rsidR="00D670E6" w:rsidRDefault="00D670E6" w:rsidP="0039577B">
      <w:pPr>
        <w:rPr>
          <w:rtl/>
          <w:lang w:eastAsia="he-IL"/>
        </w:rPr>
      </w:pPr>
      <w:bookmarkStart w:id="75" w:name="_ETM_Q1_333000"/>
      <w:bookmarkEnd w:id="75"/>
    </w:p>
    <w:p w:rsidR="00D670E6" w:rsidRDefault="00D670E6" w:rsidP="004A2C19">
      <w:pPr>
        <w:rPr>
          <w:rtl/>
          <w:lang w:eastAsia="he-IL"/>
        </w:rPr>
      </w:pPr>
      <w:bookmarkStart w:id="76" w:name="_ETM_Q1_334000"/>
      <w:bookmarkEnd w:id="76"/>
      <w:r>
        <w:rPr>
          <w:rFonts w:hint="cs"/>
          <w:rtl/>
          <w:lang w:eastAsia="he-IL"/>
        </w:rPr>
        <w:t>שר</w:t>
      </w:r>
      <w:bookmarkStart w:id="77" w:name="_ETM_Q1_336000"/>
      <w:bookmarkEnd w:id="77"/>
      <w:r>
        <w:rPr>
          <w:rFonts w:hint="cs"/>
          <w:rtl/>
          <w:lang w:eastAsia="he-IL"/>
        </w:rPr>
        <w:t xml:space="preserve"> משטרה שמומחה בפיתות, מומחה בטיקטוק, שהבטיח משילות – מתפרע, משתלח, </w:t>
      </w:r>
      <w:bookmarkStart w:id="78" w:name="_ETM_Q1_344000"/>
      <w:bookmarkEnd w:id="78"/>
      <w:r>
        <w:rPr>
          <w:rFonts w:hint="cs"/>
          <w:rtl/>
          <w:lang w:eastAsia="he-IL"/>
        </w:rPr>
        <w:t xml:space="preserve">מתלהם, מרסק אט-אט את משטרת ישראל </w:t>
      </w:r>
      <w:r>
        <w:rPr>
          <w:rFonts w:hint="eastAsia"/>
          <w:rtl/>
          <w:lang w:eastAsia="he-IL"/>
        </w:rPr>
        <w:t xml:space="preserve">– </w:t>
      </w:r>
      <w:r>
        <w:rPr>
          <w:rFonts w:hint="cs"/>
          <w:rtl/>
          <w:lang w:eastAsia="he-IL"/>
        </w:rPr>
        <w:t xml:space="preserve">הרחובות מדממים, אנשים פוחדים </w:t>
      </w:r>
      <w:bookmarkStart w:id="79" w:name="_ETM_Q1_353000"/>
      <w:bookmarkEnd w:id="79"/>
      <w:r>
        <w:rPr>
          <w:rFonts w:hint="cs"/>
          <w:rtl/>
          <w:lang w:eastAsia="he-IL"/>
        </w:rPr>
        <w:t>וחוששים לצאת מהבית, הפרוטקשן משגשג, העבריינים לא מורתעים מכלום, ה</w:t>
      </w:r>
      <w:bookmarkStart w:id="80" w:name="_ETM_Q1_360000"/>
      <w:bookmarkEnd w:id="80"/>
      <w:r>
        <w:rPr>
          <w:rFonts w:hint="cs"/>
          <w:rtl/>
          <w:lang w:eastAsia="he-IL"/>
        </w:rPr>
        <w:t xml:space="preserve">פשיעה גואה בחברה הערבית והיהודית, הישג מרשים של פי שניים </w:t>
      </w:r>
      <w:bookmarkStart w:id="81" w:name="_ETM_Q1_363000"/>
      <w:bookmarkEnd w:id="81"/>
      <w:r>
        <w:rPr>
          <w:rFonts w:hint="cs"/>
          <w:rtl/>
          <w:lang w:eastAsia="he-IL"/>
        </w:rPr>
        <w:t>נרצחים ביחס לממשלת השינוי, מסוכן לצאת לרחוב, ונתניהו יודע ושותק</w:t>
      </w:r>
      <w:bookmarkStart w:id="82" w:name="_ETM_Q1_373000"/>
      <w:bookmarkEnd w:id="82"/>
      <w:r>
        <w:rPr>
          <w:rFonts w:hint="cs"/>
          <w:rtl/>
          <w:lang w:eastAsia="he-IL"/>
        </w:rPr>
        <w:t xml:space="preserve">; שרת הבטיחות בדרכים שוברת שיאים בימי טיול בחו"ל, אבל שוברת גם שיא של 450 אזרחים שנהרגו בתאונות דרכים, </w:t>
      </w:r>
      <w:bookmarkStart w:id="83" w:name="_ETM_Q1_382000"/>
      <w:bookmarkEnd w:id="83"/>
      <w:r>
        <w:rPr>
          <w:rFonts w:hint="cs"/>
          <w:rtl/>
          <w:lang w:eastAsia="he-IL"/>
        </w:rPr>
        <w:t>שיא של 20 שנים, מפחיד לנסוע בכבישים, ונתניהו יודע ושותק.</w:t>
      </w:r>
    </w:p>
    <w:p w:rsidR="00D670E6" w:rsidRDefault="00D670E6" w:rsidP="0039577B">
      <w:pPr>
        <w:rPr>
          <w:rtl/>
          <w:lang w:eastAsia="he-IL"/>
        </w:rPr>
      </w:pPr>
    </w:p>
    <w:p w:rsidR="00D670E6" w:rsidRDefault="00D670E6" w:rsidP="004A2C19">
      <w:pPr>
        <w:rPr>
          <w:rtl/>
          <w:lang w:eastAsia="he-IL"/>
        </w:rPr>
      </w:pPr>
      <w:bookmarkStart w:id="84" w:name="_ETM_Q1_392000"/>
      <w:bookmarkEnd w:id="84"/>
      <w:r>
        <w:rPr>
          <w:rFonts w:hint="cs"/>
          <w:rtl/>
          <w:lang w:eastAsia="he-IL"/>
        </w:rPr>
        <w:t xml:space="preserve">בשם שלמות הקואליציה נתניהו גם מפקיר את ביטחון ישראל. </w:t>
      </w:r>
      <w:bookmarkStart w:id="85" w:name="_ETM_Q1_395000"/>
      <w:bookmarkEnd w:id="85"/>
      <w:r>
        <w:rPr>
          <w:rFonts w:hint="cs"/>
          <w:rtl/>
          <w:lang w:eastAsia="he-IL"/>
        </w:rPr>
        <w:t xml:space="preserve">לצבא חסרים לוחמים, הצבא משווע לעזרה, והחיילים הגיבורים שמקריבים </w:t>
      </w:r>
      <w:bookmarkStart w:id="86" w:name="_ETM_Q1_406000"/>
      <w:bookmarkEnd w:id="86"/>
      <w:r>
        <w:rPr>
          <w:rFonts w:hint="cs"/>
          <w:rtl/>
          <w:lang w:eastAsia="he-IL"/>
        </w:rPr>
        <w:t>הכול למען המדינה פשוט מרוסקים, פשוט נשחקים, ונתניהו יודע ושותק.</w:t>
      </w:r>
      <w:bookmarkStart w:id="87" w:name="_ETM_Q1_407000"/>
      <w:bookmarkStart w:id="88" w:name="_ETM_Q1_408000"/>
      <w:bookmarkEnd w:id="87"/>
      <w:bookmarkEnd w:id="88"/>
      <w:r>
        <w:rPr>
          <w:rFonts w:hint="cs"/>
          <w:rtl/>
          <w:lang w:eastAsia="he-IL"/>
        </w:rPr>
        <w:t xml:space="preserve"> המלחמה השאירה </w:t>
      </w:r>
      <w:bookmarkStart w:id="89" w:name="_ETM_Q1_410000"/>
      <w:bookmarkEnd w:id="89"/>
      <w:r>
        <w:rPr>
          <w:rFonts w:hint="cs"/>
          <w:rtl/>
          <w:lang w:eastAsia="he-IL"/>
        </w:rPr>
        <w:t xml:space="preserve">עשרות אלפי פגועי נפש, פגועי נפש לכל החיים </w:t>
      </w:r>
      <w:bookmarkStart w:id="90" w:name="_ETM_Q1_416000"/>
      <w:bookmarkEnd w:id="90"/>
      <w:r>
        <w:rPr>
          <w:rFonts w:hint="cs"/>
          <w:rtl/>
          <w:lang w:eastAsia="he-IL"/>
        </w:rPr>
        <w:t>מתמודדים עם הפרידה מהחברים, מתמודדים עם השכול, המראות, הריחות, ונתניהו יודע ושותק.</w:t>
      </w:r>
    </w:p>
    <w:p w:rsidR="00D670E6" w:rsidRDefault="00D670E6" w:rsidP="0039577B">
      <w:pPr>
        <w:rPr>
          <w:rtl/>
          <w:lang w:eastAsia="he-IL"/>
        </w:rPr>
      </w:pPr>
      <w:bookmarkStart w:id="91" w:name="_ETM_Q1_424000"/>
      <w:bookmarkEnd w:id="91"/>
    </w:p>
    <w:p w:rsidR="00D670E6" w:rsidRDefault="00D670E6" w:rsidP="004A2C19">
      <w:pPr>
        <w:rPr>
          <w:rtl/>
          <w:lang w:eastAsia="he-IL"/>
        </w:rPr>
      </w:pPr>
      <w:bookmarkStart w:id="92" w:name="_ETM_Q1_426000"/>
      <w:bookmarkEnd w:id="92"/>
      <w:r>
        <w:rPr>
          <w:rFonts w:hint="cs"/>
          <w:rtl/>
          <w:lang w:eastAsia="he-IL"/>
        </w:rPr>
        <w:t xml:space="preserve">ונתניהו נלחם, אבל לא נלחם למען שוויון בנטל. נתניהו </w:t>
      </w:r>
      <w:bookmarkStart w:id="93" w:name="_ETM_Q1_428000"/>
      <w:bookmarkEnd w:id="93"/>
      <w:r>
        <w:rPr>
          <w:rFonts w:hint="cs"/>
          <w:rtl/>
          <w:lang w:eastAsia="he-IL"/>
        </w:rPr>
        <w:t xml:space="preserve">עושה הכול כדי להכשיר השתמטות המונית, לפטור מגזרים שלמים מגיוס, לפטור מהשכול. עשרות אלפי חרדים מחויבי גיוס </w:t>
      </w:r>
      <w:bookmarkStart w:id="94" w:name="_ETM_Q1_440000"/>
      <w:bookmarkEnd w:id="94"/>
      <w:r>
        <w:rPr>
          <w:rFonts w:hint="cs"/>
          <w:rtl/>
          <w:lang w:eastAsia="he-IL"/>
        </w:rPr>
        <w:t xml:space="preserve">על פי חוק רוקדים ברחובות, צוהלים "נמות ולא נתגייס", "בשלטון הכופרים אין אנו מאמינים". </w:t>
      </w:r>
      <w:bookmarkStart w:id="95" w:name="_ETM_Q1_450000"/>
      <w:bookmarkStart w:id="96" w:name="_ETM_Q1_455000"/>
      <w:bookmarkEnd w:id="95"/>
      <w:bookmarkEnd w:id="96"/>
      <w:r>
        <w:rPr>
          <w:rFonts w:hint="cs"/>
          <w:rtl/>
          <w:lang w:eastAsia="he-IL"/>
        </w:rPr>
        <w:t xml:space="preserve">923 חללים לצבא </w:t>
      </w:r>
      <w:bookmarkStart w:id="97" w:name="_ETM_Q1_451000"/>
      <w:bookmarkEnd w:id="97"/>
      <w:r>
        <w:rPr>
          <w:rFonts w:hint="cs"/>
          <w:rtl/>
          <w:lang w:eastAsia="he-IL"/>
        </w:rPr>
        <w:t xml:space="preserve">ההגנה לישראל במלחמה הזאת, ונתניהו יודע ושותק. </w:t>
      </w:r>
    </w:p>
    <w:p w:rsidR="00D670E6" w:rsidRDefault="00D670E6" w:rsidP="004A2C19">
      <w:pPr>
        <w:rPr>
          <w:rtl/>
          <w:lang w:eastAsia="he-IL"/>
        </w:rPr>
      </w:pPr>
    </w:p>
    <w:p w:rsidR="00D670E6" w:rsidRDefault="00D670E6" w:rsidP="004A2C19">
      <w:pPr>
        <w:rPr>
          <w:rtl/>
          <w:lang w:eastAsia="he-IL"/>
        </w:rPr>
      </w:pPr>
      <w:r>
        <w:rPr>
          <w:rFonts w:hint="cs"/>
          <w:rtl/>
          <w:lang w:eastAsia="he-IL"/>
        </w:rPr>
        <w:t xml:space="preserve">הרשימה כל כך ארוכה: סיכול ממוקד של הרשות השופטת, ריסוק בית המחוקקים, קריסת </w:t>
      </w:r>
      <w:bookmarkStart w:id="98" w:name="_ETM_Q1_463000"/>
      <w:bookmarkEnd w:id="98"/>
      <w:r>
        <w:rPr>
          <w:rFonts w:hint="cs"/>
          <w:rtl/>
          <w:lang w:eastAsia="he-IL"/>
        </w:rPr>
        <w:t xml:space="preserve">מערכת החינוך, הפקרת ההשכלה הגבוהה, בריחת המוחות, הפקרת הצפון, התפרעויות </w:t>
      </w:r>
      <w:bookmarkStart w:id="99" w:name="_ETM_Q1_474000"/>
      <w:bookmarkEnd w:id="99"/>
      <w:r>
        <w:rPr>
          <w:rFonts w:hint="cs"/>
          <w:rtl/>
          <w:lang w:eastAsia="he-IL"/>
        </w:rPr>
        <w:t xml:space="preserve">וטרור יהודי בשטחים, אתנן של כספים קואליציוניים על חשבון </w:t>
      </w:r>
      <w:bookmarkStart w:id="100" w:name="_ETM_Q1_479000"/>
      <w:bookmarkEnd w:id="100"/>
      <w:r>
        <w:rPr>
          <w:rFonts w:hint="cs"/>
          <w:rtl/>
          <w:lang w:eastAsia="he-IL"/>
        </w:rPr>
        <w:t xml:space="preserve">המעמד הנושא בנטל, הדרת נשים במרחב הציבורי – דרך אגב, היום </w:t>
      </w:r>
      <w:bookmarkStart w:id="101" w:name="_ETM_Q1_481000"/>
      <w:bookmarkEnd w:id="101"/>
      <w:r>
        <w:rPr>
          <w:rFonts w:hint="cs"/>
          <w:rtl/>
          <w:lang w:eastAsia="he-IL"/>
        </w:rPr>
        <w:t xml:space="preserve">כבר אין אף אישה מנכ"לית במשרדי ממשלה – </w:t>
      </w:r>
      <w:bookmarkStart w:id="102" w:name="_ETM_Q1_484000"/>
      <w:bookmarkEnd w:id="102"/>
      <w:r>
        <w:rPr>
          <w:rFonts w:hint="cs"/>
          <w:rtl/>
          <w:lang w:eastAsia="he-IL"/>
        </w:rPr>
        <w:t xml:space="preserve">השתלטות על התקשורת החופשית, שיח אלים, משסה </w:t>
      </w:r>
      <w:r w:rsidRPr="00954FF2">
        <w:rPr>
          <w:rFonts w:hint="cs"/>
          <w:rtl/>
          <w:lang w:eastAsia="he-IL"/>
        </w:rPr>
        <w:t>ומקטב</w:t>
      </w:r>
      <w:r>
        <w:rPr>
          <w:rFonts w:hint="cs"/>
          <w:rtl/>
          <w:lang w:eastAsia="he-IL"/>
        </w:rPr>
        <w:t>,</w:t>
      </w:r>
      <w:r w:rsidRPr="00954FF2">
        <w:rPr>
          <w:rFonts w:hint="cs"/>
          <w:rtl/>
          <w:lang w:eastAsia="he-IL"/>
        </w:rPr>
        <w:t xml:space="preserve"> ונתניהו</w:t>
      </w:r>
      <w:r>
        <w:rPr>
          <w:rFonts w:hint="cs"/>
          <w:rtl/>
          <w:lang w:eastAsia="he-IL"/>
        </w:rPr>
        <w:t xml:space="preserve"> יודע ושותק.</w:t>
      </w:r>
    </w:p>
    <w:p w:rsidR="00D670E6" w:rsidRDefault="00D670E6" w:rsidP="0039577B">
      <w:pPr>
        <w:rPr>
          <w:rtl/>
          <w:lang w:eastAsia="he-IL"/>
        </w:rPr>
      </w:pPr>
    </w:p>
    <w:p w:rsidR="00D670E6" w:rsidRDefault="00D670E6" w:rsidP="004A2C19">
      <w:pPr>
        <w:rPr>
          <w:rtl/>
          <w:lang w:eastAsia="he-IL"/>
        </w:rPr>
      </w:pPr>
      <w:bookmarkStart w:id="103" w:name="_ETM_Q1_497000"/>
      <w:bookmarkEnd w:id="103"/>
      <w:r>
        <w:rPr>
          <w:rFonts w:hint="cs"/>
          <w:rtl/>
          <w:lang w:eastAsia="he-IL"/>
        </w:rPr>
        <w:t xml:space="preserve">זוכרים שנתניהו אמר באוקטובר 2023: "יש הרבה שאלות על האסון </w:t>
      </w:r>
      <w:bookmarkStart w:id="104" w:name="_ETM_Q1_496000"/>
      <w:bookmarkEnd w:id="104"/>
      <w:r>
        <w:rPr>
          <w:rFonts w:hint="cs"/>
          <w:rtl/>
          <w:lang w:eastAsia="he-IL"/>
        </w:rPr>
        <w:t xml:space="preserve">שאירע לנו. נחקור הכול עם תום"? אז לא ממנים ועדת </w:t>
      </w:r>
      <w:bookmarkStart w:id="105" w:name="_ETM_Q1_501000"/>
      <w:bookmarkEnd w:id="105"/>
      <w:r>
        <w:rPr>
          <w:rFonts w:hint="cs"/>
          <w:rtl/>
          <w:lang w:eastAsia="he-IL"/>
        </w:rPr>
        <w:t xml:space="preserve">חקירה ממלכתית אלא ממנים ועדת טיוח פוליטית. וכבר 808 ימים </w:t>
      </w:r>
      <w:bookmarkStart w:id="106" w:name="_ETM_Q1_512000"/>
      <w:bookmarkEnd w:id="106"/>
      <w:r>
        <w:rPr>
          <w:rFonts w:hint="cs"/>
          <w:rtl/>
          <w:lang w:eastAsia="he-IL"/>
        </w:rPr>
        <w:t>שנתניהו יודע ושותק.</w:t>
      </w:r>
      <w:bookmarkStart w:id="107" w:name="_ETM_Q1_509000"/>
      <w:bookmarkStart w:id="108" w:name="_ETM_Q1_515000"/>
      <w:bookmarkStart w:id="109" w:name="_ETM_Q1_516000"/>
      <w:bookmarkEnd w:id="107"/>
      <w:bookmarkEnd w:id="108"/>
      <w:bookmarkEnd w:id="109"/>
      <w:r>
        <w:rPr>
          <w:rFonts w:hint="cs"/>
          <w:rtl/>
          <w:lang w:eastAsia="he-IL"/>
        </w:rPr>
        <w:t xml:space="preserve"> </w:t>
      </w:r>
    </w:p>
    <w:p w:rsidR="00D670E6" w:rsidRDefault="00D670E6" w:rsidP="00954FF2">
      <w:pPr>
        <w:rPr>
          <w:rtl/>
          <w:lang w:eastAsia="he-IL"/>
        </w:rPr>
      </w:pPr>
    </w:p>
    <w:p w:rsidR="00D670E6" w:rsidRDefault="00D670E6" w:rsidP="004A2C19">
      <w:pPr>
        <w:rPr>
          <w:rtl/>
          <w:lang w:eastAsia="he-IL"/>
        </w:rPr>
      </w:pPr>
      <w:r>
        <w:rPr>
          <w:rFonts w:hint="cs"/>
          <w:rtl/>
          <w:lang w:eastAsia="he-IL"/>
        </w:rPr>
        <w:t>גם בדוח המיוחד של מבקר המדינה בעניין הניהול</w:t>
      </w:r>
      <w:bookmarkStart w:id="110" w:name="_ETM_Q1_519000"/>
      <w:bookmarkEnd w:id="110"/>
      <w:r>
        <w:rPr>
          <w:rFonts w:hint="cs"/>
          <w:rtl/>
          <w:lang w:eastAsia="he-IL"/>
        </w:rPr>
        <w:t xml:space="preserve"> הממשלתי של התחום האזרחי במהלך המלחמה, הוטלה אחריות מפורשת </w:t>
      </w:r>
      <w:bookmarkStart w:id="111" w:name="_ETM_Q1_523000"/>
      <w:bookmarkEnd w:id="111"/>
      <w:r>
        <w:rPr>
          <w:rFonts w:hint="cs"/>
          <w:rtl/>
          <w:lang w:eastAsia="he-IL"/>
        </w:rPr>
        <w:t xml:space="preserve">על ראש הממשלה נתניהו, שב-17 שנים מאז מלחמת לבנון </w:t>
      </w:r>
      <w:bookmarkStart w:id="112" w:name="_ETM_Q1_522000"/>
      <w:bookmarkEnd w:id="112"/>
      <w:r>
        <w:rPr>
          <w:rFonts w:hint="cs"/>
          <w:rtl/>
          <w:lang w:eastAsia="he-IL"/>
        </w:rPr>
        <w:t>השנייה ממשלות ישראל, רובן בראשותו, לא מינו גוף שינהל את הטיפול בעורף בשעת חירום, ונתניהו יודע ושותק.</w:t>
      </w:r>
      <w:bookmarkStart w:id="113" w:name="_ETM_Q1_510000"/>
      <w:bookmarkStart w:id="114" w:name="_ETM_Q1_539000"/>
      <w:bookmarkEnd w:id="113"/>
      <w:bookmarkEnd w:id="114"/>
      <w:r>
        <w:rPr>
          <w:rFonts w:hint="cs"/>
          <w:rtl/>
          <w:lang w:eastAsia="he-IL"/>
        </w:rPr>
        <w:t xml:space="preserve"> לפי </w:t>
      </w:r>
      <w:bookmarkStart w:id="115" w:name="_ETM_Q1_540000"/>
      <w:bookmarkEnd w:id="115"/>
      <w:r>
        <w:rPr>
          <w:rFonts w:hint="cs"/>
          <w:rtl/>
          <w:lang w:eastAsia="he-IL"/>
        </w:rPr>
        <w:t xml:space="preserve">דוח המבקר, עם פרוץ המלחמה, המדינה הייתה משותקת. התקבלו </w:t>
      </w:r>
      <w:bookmarkStart w:id="116" w:name="_ETM_Q1_538000"/>
      <w:bookmarkEnd w:id="116"/>
      <w:r>
        <w:rPr>
          <w:rFonts w:hint="cs"/>
          <w:rtl/>
          <w:lang w:eastAsia="he-IL"/>
        </w:rPr>
        <w:t xml:space="preserve">אפס החלטות של פורום המנכ"לים בשלושת החודשים הראשונים של </w:t>
      </w:r>
      <w:bookmarkStart w:id="117" w:name="_ETM_Q1_543000"/>
      <w:bookmarkEnd w:id="117"/>
      <w:r>
        <w:rPr>
          <w:rFonts w:hint="cs"/>
          <w:rtl/>
          <w:lang w:eastAsia="he-IL"/>
        </w:rPr>
        <w:t xml:space="preserve">המלחמה. הקבינט החברתי-כלכלי לא מילא תפקידו בעורף האזרחי ולא היה </w:t>
      </w:r>
      <w:bookmarkStart w:id="118" w:name="_ETM_Q1_548000"/>
      <w:bookmarkEnd w:id="118"/>
      <w:r>
        <w:rPr>
          <w:rFonts w:hint="cs"/>
          <w:rtl/>
          <w:lang w:eastAsia="he-IL"/>
        </w:rPr>
        <w:t xml:space="preserve">גוף אחראי לניהול הטיפול בעורף אשר יראה את תמונת המצב </w:t>
      </w:r>
      <w:bookmarkStart w:id="119" w:name="_ETM_Q1_551000"/>
      <w:bookmarkEnd w:id="119"/>
      <w:r>
        <w:rPr>
          <w:rFonts w:hint="cs"/>
          <w:rtl/>
          <w:lang w:eastAsia="he-IL"/>
        </w:rPr>
        <w:t xml:space="preserve">הלאומית המלאה – זה מהדוח </w:t>
      </w:r>
      <w:r>
        <w:rPr>
          <w:rFonts w:hint="eastAsia"/>
          <w:rtl/>
          <w:lang w:eastAsia="he-IL"/>
        </w:rPr>
        <w:t xml:space="preserve">– </w:t>
      </w:r>
      <w:r>
        <w:rPr>
          <w:rFonts w:hint="cs"/>
          <w:rtl/>
          <w:lang w:eastAsia="he-IL"/>
        </w:rPr>
        <w:t>ונתניהו יודע ושותק.</w:t>
      </w:r>
    </w:p>
    <w:p w:rsidR="00D670E6" w:rsidRDefault="00D670E6" w:rsidP="0039577B">
      <w:pPr>
        <w:rPr>
          <w:rtl/>
          <w:lang w:eastAsia="he-IL"/>
        </w:rPr>
      </w:pPr>
    </w:p>
    <w:p w:rsidR="00D670E6" w:rsidRPr="00F73307" w:rsidRDefault="00D670E6" w:rsidP="005A7668">
      <w:pPr>
        <w:rPr>
          <w:rtl/>
        </w:rPr>
      </w:pPr>
      <w:r>
        <w:rPr>
          <w:rFonts w:hint="cs"/>
          <w:rtl/>
          <w:lang w:eastAsia="he-IL"/>
        </w:rPr>
        <w:t xml:space="preserve">מסתבר שבכל </w:t>
      </w:r>
      <w:bookmarkStart w:id="120" w:name="_ETM_Q1_561000"/>
      <w:bookmarkEnd w:id="120"/>
      <w:r>
        <w:rPr>
          <w:rFonts w:hint="cs"/>
          <w:rtl/>
          <w:lang w:eastAsia="he-IL"/>
        </w:rPr>
        <w:t xml:space="preserve">האסונות לא העירו אותו. אסון הכרמל, דצמבר 2010 </w:t>
      </w:r>
      <w:r>
        <w:rPr>
          <w:rFonts w:hint="eastAsia"/>
          <w:rtl/>
          <w:lang w:eastAsia="he-IL"/>
        </w:rPr>
        <w:t xml:space="preserve">– </w:t>
      </w:r>
      <w:r>
        <w:rPr>
          <w:rFonts w:hint="cs"/>
          <w:rtl/>
          <w:lang w:eastAsia="he-IL"/>
        </w:rPr>
        <w:t xml:space="preserve">44 </w:t>
      </w:r>
      <w:bookmarkStart w:id="121" w:name="_ETM_Q1_563000"/>
      <w:bookmarkEnd w:id="121"/>
      <w:r>
        <w:rPr>
          <w:rFonts w:hint="cs"/>
          <w:rtl/>
          <w:lang w:eastAsia="he-IL"/>
        </w:rPr>
        <w:t xml:space="preserve">הרוגים. היו התרעות, אסון שהיה אפשר למנוע, ונתניהו יודע ושותק. </w:t>
      </w:r>
      <w:bookmarkStart w:id="122" w:name="_ETM_Q1_570000"/>
      <w:bookmarkEnd w:id="122"/>
      <w:r>
        <w:rPr>
          <w:rFonts w:hint="cs"/>
          <w:rtl/>
          <w:lang w:eastAsia="he-IL"/>
        </w:rPr>
        <w:t xml:space="preserve">אסון מירון, אפריל 2021 </w:t>
      </w:r>
      <w:r>
        <w:rPr>
          <w:rFonts w:hint="eastAsia"/>
          <w:rtl/>
          <w:lang w:eastAsia="he-IL"/>
        </w:rPr>
        <w:t xml:space="preserve">– </w:t>
      </w:r>
      <w:r>
        <w:rPr>
          <w:rFonts w:hint="cs"/>
          <w:rtl/>
          <w:lang w:eastAsia="he-IL"/>
        </w:rPr>
        <w:t xml:space="preserve">45 הרוגים, אסון שהיה אפשר למנוע, ואני מצטטת מתוך הדוח: "תרבות רעה של היעדר </w:t>
      </w:r>
      <w:bookmarkStart w:id="123" w:name="_ETM_Q1_583000"/>
      <w:bookmarkEnd w:id="123"/>
      <w:r>
        <w:rPr>
          <w:rFonts w:hint="cs"/>
          <w:rtl/>
          <w:lang w:eastAsia="he-IL"/>
        </w:rPr>
        <w:t xml:space="preserve">משילות ושלטון החוק ודפוס פעולה של דחיינות ושל הימנעות מקבלת </w:t>
      </w:r>
      <w:bookmarkStart w:id="124" w:name="_ETM_Q1_587000"/>
      <w:bookmarkEnd w:id="124"/>
      <w:r>
        <w:rPr>
          <w:rFonts w:hint="cs"/>
          <w:rtl/>
          <w:lang w:eastAsia="he-IL"/>
        </w:rPr>
        <w:t xml:space="preserve">החלטות. מציאות של התנהלות המושפעת לרעה מאינטרסים פוליטיים </w:t>
      </w:r>
      <w:bookmarkStart w:id="125" w:name="_ETM_Q1_595000"/>
      <w:bookmarkEnd w:id="125"/>
      <w:r>
        <w:rPr>
          <w:rFonts w:hint="cs"/>
          <w:rtl/>
          <w:lang w:eastAsia="he-IL"/>
        </w:rPr>
        <w:t>ומשיקולים זרים</w:t>
      </w:r>
      <w:bookmarkStart w:id="126" w:name="_ETM_Q1_534000"/>
      <w:bookmarkStart w:id="127" w:name="_ETM_Q1_244000"/>
      <w:bookmarkEnd w:id="126"/>
      <w:bookmarkEnd w:id="127"/>
      <w:r>
        <w:rPr>
          <w:rFonts w:hint="cs"/>
          <w:rtl/>
          <w:lang w:eastAsia="he-IL"/>
        </w:rPr>
        <w:t xml:space="preserve">. </w:t>
      </w:r>
      <w:bookmarkStart w:id="128" w:name="TOR_Q2"/>
      <w:bookmarkEnd w:id="128"/>
      <w:r>
        <w:rPr>
          <w:rFonts w:hint="cs"/>
          <w:rtl/>
        </w:rPr>
        <w:t>תרבות רעה של 'ראש קטן', של מזעור האחריות ושל התחמקות ממנה - - - הכתובת הייתה על</w:t>
      </w:r>
      <w:bookmarkStart w:id="129" w:name="_ETM_Q2_180199"/>
      <w:bookmarkEnd w:id="129"/>
      <w:r>
        <w:rPr>
          <w:rFonts w:hint="cs"/>
          <w:rtl/>
        </w:rPr>
        <w:t xml:space="preserve"> הקיר, ידועה לרבים במשך שנים רבות. את האסון הזה ניתן היה למנוע וחובה הייתה </w:t>
      </w:r>
      <w:proofErr w:type="spellStart"/>
      <w:r>
        <w:rPr>
          <w:rFonts w:hint="cs"/>
          <w:rtl/>
        </w:rPr>
        <w:t>למונעו</w:t>
      </w:r>
      <w:proofErr w:type="spellEnd"/>
      <w:r>
        <w:rPr>
          <w:rFonts w:hint="cs"/>
          <w:rtl/>
        </w:rPr>
        <w:t xml:space="preserve"> - - - זוהי עת לחשבון נפש,</w:t>
      </w:r>
      <w:bookmarkStart w:id="130" w:name="_ETM_Q2_191051"/>
      <w:bookmarkEnd w:id="130"/>
      <w:r>
        <w:rPr>
          <w:rFonts w:hint="cs"/>
          <w:rtl/>
        </w:rPr>
        <w:t xml:space="preserve"> אך גם שעת רצון והזדמנות לתיקון ולשיפור. אל לנו </w:t>
      </w:r>
      <w:proofErr w:type="spellStart"/>
      <w:r>
        <w:rPr>
          <w:rFonts w:hint="cs"/>
          <w:rtl/>
        </w:rPr>
        <w:t>להחמיצה</w:t>
      </w:r>
      <w:proofErr w:type="spellEnd"/>
      <w:r>
        <w:rPr>
          <w:rFonts w:hint="cs"/>
          <w:rtl/>
        </w:rPr>
        <w:t>!</w:t>
      </w:r>
      <w:bookmarkStart w:id="131" w:name="_ETM_Q2_198641"/>
      <w:bookmarkEnd w:id="131"/>
      <w:r>
        <w:rPr>
          <w:rFonts w:hint="cs"/>
          <w:rtl/>
        </w:rPr>
        <w:t>" סוף ציטוט</w:t>
      </w:r>
      <w:bookmarkStart w:id="132" w:name="_ETM_Q2_198057"/>
      <w:bookmarkStart w:id="133" w:name="_ETM_Q2_198096"/>
      <w:bookmarkStart w:id="134" w:name="_ETM_Q2_198920"/>
      <w:bookmarkStart w:id="135" w:name="_ETM_Q2_198955"/>
      <w:bookmarkEnd w:id="132"/>
      <w:bookmarkEnd w:id="133"/>
      <w:bookmarkEnd w:id="134"/>
      <w:bookmarkEnd w:id="135"/>
      <w:r>
        <w:rPr>
          <w:rFonts w:hint="cs"/>
          <w:rtl/>
        </w:rPr>
        <w:t xml:space="preserve">. ונתניהו יודע ושותק. </w:t>
      </w:r>
    </w:p>
    <w:p w:rsidR="00D670E6" w:rsidRDefault="00D670E6" w:rsidP="00072C75">
      <w:pPr>
        <w:ind w:firstLine="0"/>
        <w:rPr>
          <w:rtl/>
        </w:rPr>
      </w:pPr>
    </w:p>
    <w:p w:rsidR="00D670E6" w:rsidRDefault="00D670E6" w:rsidP="005A7668">
      <w:pPr>
        <w:ind w:firstLine="0"/>
        <w:rPr>
          <w:rtl/>
        </w:rPr>
      </w:pPr>
      <w:r>
        <w:rPr>
          <w:rtl/>
        </w:rPr>
        <w:tab/>
      </w:r>
      <w:r>
        <w:rPr>
          <w:rFonts w:hint="cs"/>
          <w:rtl/>
        </w:rPr>
        <w:t xml:space="preserve">היום בוועדת הפנים, בדיון נוסף </w:t>
      </w:r>
      <w:bookmarkStart w:id="136" w:name="_ETM_Q2_203317"/>
      <w:bookmarkEnd w:id="136"/>
      <w:r>
        <w:rPr>
          <w:rFonts w:hint="cs"/>
          <w:rtl/>
        </w:rPr>
        <w:t>על שרפות פסולת פירטיות שמכות באזרחי ישראל ומרעילות אוכלוסיות</w:t>
      </w:r>
      <w:bookmarkStart w:id="137" w:name="_ETM_Q2_210411"/>
      <w:bookmarkEnd w:id="137"/>
      <w:r>
        <w:rPr>
          <w:rFonts w:hint="cs"/>
          <w:rtl/>
        </w:rPr>
        <w:t xml:space="preserve"> בצפון, בדרום, במרכז ולאורך קו התפר, ראינו עוד עדות לתרבות הרעה הזאת, את המחדל הקשה</w:t>
      </w:r>
      <w:bookmarkStart w:id="138" w:name="_ETM_Q2_215169"/>
      <w:bookmarkEnd w:id="138"/>
      <w:r>
        <w:rPr>
          <w:rFonts w:hint="cs"/>
          <w:rtl/>
        </w:rPr>
        <w:t xml:space="preserve"> פרוס נכוחה לנגד עינינו: משרדים שמעכבים, משרדים שמסירים אחריות, משרדים</w:t>
      </w:r>
      <w:bookmarkStart w:id="139" w:name="_ETM_Q2_219733"/>
      <w:bookmarkEnd w:id="139"/>
      <w:r>
        <w:rPr>
          <w:rFonts w:hint="cs"/>
          <w:rtl/>
        </w:rPr>
        <w:t xml:space="preserve"> שלא מטפלים, משרדים שלא מדברים אחד עם השני; היעדר תכלול, </w:t>
      </w:r>
      <w:bookmarkStart w:id="140" w:name="_ETM_Q2_223344"/>
      <w:bookmarkEnd w:id="140"/>
      <w:r>
        <w:rPr>
          <w:rFonts w:hint="cs"/>
          <w:rtl/>
        </w:rPr>
        <w:t xml:space="preserve">היעדר הובלה, היעדר הנהגה, יד ימין לא </w:t>
      </w:r>
      <w:bookmarkStart w:id="141" w:name="_ETM_Q2_225992"/>
      <w:bookmarkEnd w:id="141"/>
      <w:r>
        <w:rPr>
          <w:rFonts w:hint="cs"/>
          <w:rtl/>
        </w:rPr>
        <w:t xml:space="preserve">יודעת מה יד שמאל עושה. והתוצאה </w:t>
      </w:r>
      <w:r>
        <w:rPr>
          <w:rFonts w:hint="eastAsia"/>
          <w:rtl/>
        </w:rPr>
        <w:t xml:space="preserve">– </w:t>
      </w:r>
      <w:r>
        <w:rPr>
          <w:rFonts w:hint="cs"/>
          <w:rtl/>
        </w:rPr>
        <w:t xml:space="preserve">הפקרה מוחלטת של חיי </w:t>
      </w:r>
      <w:bookmarkStart w:id="142" w:name="_ETM_Q2_228279"/>
      <w:bookmarkEnd w:id="142"/>
      <w:r>
        <w:rPr>
          <w:rFonts w:hint="cs"/>
          <w:rtl/>
        </w:rPr>
        <w:t xml:space="preserve">אדם, לא פחות. אפילו תשובה </w:t>
      </w:r>
      <w:r>
        <w:rPr>
          <w:rFonts w:hint="eastAsia"/>
          <w:rtl/>
        </w:rPr>
        <w:t>–</w:t>
      </w:r>
      <w:r>
        <w:rPr>
          <w:rFonts w:hint="cs"/>
          <w:rtl/>
        </w:rPr>
        <w:t xml:space="preserve"> האם הממשלה מוכנה </w:t>
      </w:r>
      <w:bookmarkStart w:id="143" w:name="_ETM_Q2_234536"/>
      <w:bookmarkEnd w:id="143"/>
      <w:r>
        <w:rPr>
          <w:rFonts w:hint="cs"/>
          <w:rtl/>
        </w:rPr>
        <w:t>לתקצב בשנת 2026 את ביטחונם ומניעת מותם של אזרחים מחנק</w:t>
      </w:r>
      <w:bookmarkStart w:id="144" w:name="_ETM_Q2_240954"/>
      <w:bookmarkEnd w:id="144"/>
      <w:r>
        <w:rPr>
          <w:rFonts w:hint="cs"/>
          <w:rtl/>
        </w:rPr>
        <w:t xml:space="preserve"> ומזיהום אוויר</w:t>
      </w:r>
      <w:bookmarkStart w:id="145" w:name="_ETM_Q2_240618"/>
      <w:bookmarkStart w:id="146" w:name="_ETM_Q2_240659"/>
      <w:bookmarkStart w:id="147" w:name="_ETM_Q2_238094"/>
      <w:bookmarkStart w:id="148" w:name="_ETM_Q2_238152"/>
      <w:bookmarkEnd w:id="145"/>
      <w:bookmarkEnd w:id="146"/>
      <w:bookmarkEnd w:id="147"/>
      <w:bookmarkEnd w:id="148"/>
      <w:r>
        <w:rPr>
          <w:rFonts w:hint="cs"/>
          <w:rtl/>
        </w:rPr>
        <w:t xml:space="preserve"> </w:t>
      </w:r>
      <w:r>
        <w:rPr>
          <w:rFonts w:hint="eastAsia"/>
          <w:rtl/>
        </w:rPr>
        <w:t>–</w:t>
      </w:r>
      <w:r>
        <w:rPr>
          <w:rFonts w:hint="cs"/>
          <w:rtl/>
        </w:rPr>
        <w:t xml:space="preserve"> לא קיבלנו, ונתניהו יודע ושותק. </w:t>
      </w:r>
      <w:bookmarkStart w:id="149" w:name="_ETM_Q2_251150"/>
      <w:bookmarkStart w:id="150" w:name="_ETM_Q2_246531"/>
      <w:bookmarkStart w:id="151" w:name="_ETM_Q2_246579"/>
      <w:bookmarkStart w:id="152" w:name="_ETM_Q2_247948"/>
      <w:bookmarkStart w:id="153" w:name="_ETM_Q2_247997"/>
      <w:bookmarkEnd w:id="149"/>
      <w:bookmarkEnd w:id="150"/>
      <w:bookmarkEnd w:id="151"/>
      <w:bookmarkEnd w:id="152"/>
      <w:bookmarkEnd w:id="153"/>
    </w:p>
    <w:p w:rsidR="00D670E6" w:rsidRDefault="00D670E6" w:rsidP="005A7668">
      <w:pPr>
        <w:ind w:firstLine="0"/>
        <w:rPr>
          <w:rtl/>
        </w:rPr>
      </w:pPr>
    </w:p>
    <w:p w:rsidR="00D670E6" w:rsidRDefault="00D670E6" w:rsidP="005A7668">
      <w:pPr>
        <w:rPr>
          <w:rtl/>
        </w:rPr>
      </w:pPr>
      <w:r>
        <w:rPr>
          <w:rFonts w:hint="cs"/>
          <w:rtl/>
        </w:rPr>
        <w:t>ביטחון אישי הוא זכות לחיות בלי פחד, לצאת לפארק</w:t>
      </w:r>
      <w:bookmarkStart w:id="154" w:name="_ETM_Q2_250865"/>
      <w:bookmarkEnd w:id="154"/>
      <w:r>
        <w:rPr>
          <w:rFonts w:hint="cs"/>
          <w:rtl/>
        </w:rPr>
        <w:t>, לנסוע בכביש, לנשום אוויר נקי, להתפרנס בכבוד. אלו זכויות</w:t>
      </w:r>
      <w:bookmarkStart w:id="155" w:name="_ETM_Q2_256139"/>
      <w:bookmarkEnd w:id="155"/>
      <w:r>
        <w:rPr>
          <w:rFonts w:hint="cs"/>
          <w:rtl/>
        </w:rPr>
        <w:t xml:space="preserve"> בסיס בחוזה בין המדינה לאזרחיה. כותרות העיתונים </w:t>
      </w:r>
      <w:bookmarkStart w:id="156" w:name="_ETM_Q2_262875"/>
      <w:bookmarkEnd w:id="156"/>
      <w:r>
        <w:rPr>
          <w:rFonts w:hint="cs"/>
          <w:rtl/>
        </w:rPr>
        <w:t>זועקות על זיהום אוויר קטלני ומשבר שרפות ומשבר פסולת, אבל</w:t>
      </w:r>
      <w:bookmarkStart w:id="157" w:name="_ETM_Q2_270683"/>
      <w:bookmarkEnd w:id="157"/>
      <w:r>
        <w:rPr>
          <w:rFonts w:hint="cs"/>
          <w:rtl/>
        </w:rPr>
        <w:t xml:space="preserve"> נתניהו יודע ושותק. </w:t>
      </w:r>
      <w:bookmarkStart w:id="158" w:name="_ETM_Q2_265255"/>
      <w:bookmarkEnd w:id="158"/>
      <w:r>
        <w:rPr>
          <w:rFonts w:hint="cs"/>
          <w:rtl/>
        </w:rPr>
        <w:t xml:space="preserve">ולא פחות חמורים הם </w:t>
      </w:r>
      <w:r w:rsidRPr="00305D08">
        <w:rPr>
          <w:rFonts w:hint="cs"/>
          <w:rtl/>
        </w:rPr>
        <w:t>זחילת הייאוש,</w:t>
      </w:r>
      <w:r>
        <w:rPr>
          <w:rFonts w:hint="cs"/>
          <w:rtl/>
        </w:rPr>
        <w:t xml:space="preserve"> </w:t>
      </w:r>
      <w:bookmarkStart w:id="159" w:name="_ETM_Q2_276609"/>
      <w:bookmarkEnd w:id="159"/>
      <w:r>
        <w:rPr>
          <w:rFonts w:hint="cs"/>
          <w:rtl/>
        </w:rPr>
        <w:t xml:space="preserve">אובדן התקווה, אובדן האמון. אזרחים מאבדים </w:t>
      </w:r>
      <w:bookmarkStart w:id="160" w:name="_ETM_Q2_280420"/>
      <w:bookmarkEnd w:id="160"/>
      <w:r>
        <w:rPr>
          <w:rFonts w:hint="cs"/>
          <w:rtl/>
        </w:rPr>
        <w:t xml:space="preserve">אמון במשטרה, בממשלה, במוסדות השלטון. הם מרגישים לבד. הם </w:t>
      </w:r>
      <w:bookmarkStart w:id="161" w:name="_ETM_Q2_282369"/>
      <w:bookmarkEnd w:id="161"/>
      <w:r>
        <w:rPr>
          <w:rFonts w:hint="cs"/>
          <w:rtl/>
        </w:rPr>
        <w:t>מרגישים שרק מי שיש לו כוח, מקורב</w:t>
      </w:r>
      <w:bookmarkStart w:id="162" w:name="_ETM_Q2_286049"/>
      <w:bookmarkStart w:id="163" w:name="_ETM_Q2_286119"/>
      <w:bookmarkEnd w:id="162"/>
      <w:bookmarkEnd w:id="163"/>
      <w:r>
        <w:rPr>
          <w:rFonts w:hint="cs"/>
          <w:rtl/>
        </w:rPr>
        <w:t>, שורד, ומי שאין לו</w:t>
      </w:r>
      <w:bookmarkStart w:id="164" w:name="_ETM_Q2_286217"/>
      <w:bookmarkStart w:id="165" w:name="_ETM_Q2_286290"/>
      <w:bookmarkEnd w:id="164"/>
      <w:bookmarkEnd w:id="165"/>
      <w:r>
        <w:rPr>
          <w:rFonts w:hint="cs"/>
          <w:rtl/>
        </w:rPr>
        <w:t>, מופקר לגורלו. חברה כזאת לא</w:t>
      </w:r>
      <w:bookmarkStart w:id="166" w:name="_ETM_Q2_288109"/>
      <w:bookmarkEnd w:id="166"/>
      <w:r>
        <w:rPr>
          <w:rFonts w:hint="cs"/>
          <w:rtl/>
        </w:rPr>
        <w:t xml:space="preserve"> תוכל להחזיק מעמד לאורך זמן. </w:t>
      </w:r>
    </w:p>
    <w:p w:rsidR="00D670E6" w:rsidRDefault="00D670E6" w:rsidP="00072C75">
      <w:pPr>
        <w:rPr>
          <w:rtl/>
        </w:rPr>
      </w:pPr>
      <w:bookmarkStart w:id="167" w:name="_ETM_Q2_295741"/>
      <w:bookmarkStart w:id="168" w:name="_ETM_Q2_295792"/>
      <w:bookmarkEnd w:id="167"/>
      <w:bookmarkEnd w:id="168"/>
    </w:p>
    <w:p w:rsidR="00D670E6" w:rsidRDefault="00D670E6" w:rsidP="005A7668">
      <w:pPr>
        <w:rPr>
          <w:rtl/>
        </w:rPr>
      </w:pPr>
      <w:r>
        <w:rPr>
          <w:rFonts w:hint="cs"/>
          <w:rtl/>
        </w:rPr>
        <w:t xml:space="preserve">אדוני ראש הממשלה נתניהו, </w:t>
      </w:r>
      <w:bookmarkStart w:id="169" w:name="_ETM_Q2_298009"/>
      <w:bookmarkEnd w:id="169"/>
      <w:r>
        <w:rPr>
          <w:rFonts w:hint="cs"/>
          <w:rtl/>
        </w:rPr>
        <w:t>הדם שנשפ</w:t>
      </w:r>
      <w:bookmarkStart w:id="170" w:name="_ETM_Q2_296440"/>
      <w:bookmarkStart w:id="171" w:name="_ETM_Q2_296508"/>
      <w:bookmarkEnd w:id="170"/>
      <w:bookmarkEnd w:id="171"/>
      <w:r>
        <w:rPr>
          <w:rFonts w:hint="cs"/>
          <w:rtl/>
        </w:rPr>
        <w:t>ך הוא במשמרת שלך. ההפקרה</w:t>
      </w:r>
      <w:bookmarkStart w:id="172" w:name="_ETM_Q2_296473"/>
      <w:bookmarkEnd w:id="172"/>
      <w:r>
        <w:rPr>
          <w:rFonts w:hint="cs"/>
          <w:rtl/>
        </w:rPr>
        <w:t xml:space="preserve"> היא עליך. הכישלון הוא שלך. הבושה כולה שלך, מלא </w:t>
      </w:r>
      <w:bookmarkStart w:id="173" w:name="_ETM_Q2_304245"/>
      <w:bookmarkEnd w:id="173"/>
      <w:r>
        <w:rPr>
          <w:rFonts w:hint="cs"/>
          <w:rtl/>
        </w:rPr>
        <w:t xml:space="preserve">על מלא.  </w:t>
      </w:r>
      <w:bookmarkStart w:id="174" w:name="_ETM_Q2_265318"/>
      <w:bookmarkStart w:id="175" w:name="_ETM_Q2_265872"/>
      <w:bookmarkStart w:id="176" w:name="_ETM_Q2_265934"/>
      <w:bookmarkEnd w:id="174"/>
      <w:bookmarkEnd w:id="175"/>
      <w:bookmarkEnd w:id="176"/>
    </w:p>
    <w:p w:rsidR="00D670E6" w:rsidRDefault="00D670E6" w:rsidP="00072C75">
      <w:pPr>
        <w:ind w:firstLine="0"/>
        <w:rPr>
          <w:rtl/>
        </w:rPr>
      </w:pPr>
    </w:p>
    <w:p w:rsidR="00D670E6" w:rsidRDefault="00D670E6" w:rsidP="00072C75">
      <w:pPr>
        <w:pStyle w:val="af6"/>
        <w:keepNext/>
        <w:rPr>
          <w:rtl/>
        </w:rPr>
      </w:pPr>
      <w:r w:rsidRPr="00FC2239">
        <w:rPr>
          <w:rStyle w:val="TagStyle"/>
          <w:rtl/>
        </w:rPr>
        <w:t xml:space="preserve"> &lt;&lt; יור &gt;&gt; </w:t>
      </w:r>
      <w:r>
        <w:rPr>
          <w:rtl/>
        </w:rPr>
        <w:t>היו"ר אמיר אוחנה:</w:t>
      </w:r>
      <w:r w:rsidRPr="00FC2239">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 xml:space="preserve">תודה רבה. </w:t>
      </w:r>
      <w:bookmarkStart w:id="177" w:name="_ETM_Q2_306272"/>
      <w:bookmarkStart w:id="178" w:name="_ETM_Q2_306328"/>
      <w:bookmarkStart w:id="179" w:name="_ETM_Q2_307296"/>
      <w:bookmarkStart w:id="180" w:name="_ETM_Q2_307349"/>
      <w:bookmarkEnd w:id="177"/>
      <w:bookmarkEnd w:id="178"/>
      <w:bookmarkEnd w:id="179"/>
      <w:bookmarkEnd w:id="180"/>
    </w:p>
    <w:p w:rsidR="00D670E6" w:rsidRDefault="00D670E6" w:rsidP="00072C75">
      <w:pPr>
        <w:rPr>
          <w:rtl/>
        </w:rPr>
      </w:pPr>
    </w:p>
    <w:p w:rsidR="00D670E6" w:rsidRDefault="00D670E6" w:rsidP="005A7668">
      <w:pPr>
        <w:rPr>
          <w:rtl/>
        </w:rPr>
      </w:pPr>
      <w:r>
        <w:rPr>
          <w:rFonts w:hint="cs"/>
          <w:rtl/>
        </w:rPr>
        <w:t xml:space="preserve">ואני מתכבד </w:t>
      </w:r>
      <w:bookmarkStart w:id="181" w:name="_ETM_Q2_306092"/>
      <w:bookmarkEnd w:id="181"/>
      <w:r>
        <w:rPr>
          <w:rFonts w:hint="cs"/>
          <w:rtl/>
        </w:rPr>
        <w:t xml:space="preserve">כעת להזמין את חבר הכנסת עודד פורר לנמק את ההצעה מטעם סיעות ישראל ביתנו, כחול לבן </w:t>
      </w:r>
      <w:r>
        <w:rPr>
          <w:rFonts w:hint="eastAsia"/>
          <w:rtl/>
        </w:rPr>
        <w:t>–</w:t>
      </w:r>
      <w:r>
        <w:rPr>
          <w:rFonts w:hint="cs"/>
          <w:rtl/>
        </w:rPr>
        <w:t xml:space="preserve"> המחנה הממלכתי והעבודה. בבקשה, עד עשר דקות לרשותך.</w:t>
      </w:r>
      <w:bookmarkStart w:id="182" w:name="_ETM_Q2_337811"/>
      <w:bookmarkStart w:id="183" w:name="ET_speaker_5520_5"/>
      <w:bookmarkEnd w:id="182"/>
    </w:p>
    <w:p w:rsidR="00D670E6" w:rsidRDefault="00D670E6" w:rsidP="00072C75">
      <w:pPr>
        <w:rPr>
          <w:rtl/>
        </w:rPr>
      </w:pPr>
    </w:p>
    <w:p w:rsidR="00D670E6" w:rsidRPr="00E246D7" w:rsidRDefault="00D670E6" w:rsidP="00072C75">
      <w:pPr>
        <w:rPr>
          <w:rStyle w:val="TagStyle"/>
          <w:color w:val="auto"/>
          <w:bdr w:val="none" w:sz="0" w:space="0" w:color="auto"/>
          <w:rtl/>
        </w:rPr>
      </w:pPr>
      <w:bookmarkStart w:id="184" w:name="_ETM_Q2_341280"/>
      <w:bookmarkStart w:id="185" w:name="_ETM_Q2_341332"/>
      <w:bookmarkEnd w:id="184"/>
      <w:bookmarkEnd w:id="185"/>
    </w:p>
    <w:p w:rsidR="00D670E6" w:rsidRDefault="00D670E6" w:rsidP="00072C75">
      <w:pPr>
        <w:pStyle w:val="a4"/>
        <w:keepNext/>
        <w:rPr>
          <w:rtl/>
        </w:rPr>
      </w:pPr>
      <w:bookmarkStart w:id="186" w:name="_ETM_Q2_337854"/>
      <w:bookmarkEnd w:id="186"/>
      <w:r w:rsidRPr="00FC2239">
        <w:rPr>
          <w:rStyle w:val="TagStyle"/>
          <w:rtl/>
        </w:rPr>
        <w:t xml:space="preserve">&lt;&lt; דובר &gt;&gt; </w:t>
      </w:r>
      <w:bookmarkStart w:id="187" w:name="_Toc217391487"/>
      <w:r>
        <w:rPr>
          <w:rtl/>
        </w:rPr>
        <w:t>עודד פורר (ישראל ביתנו):</w:t>
      </w:r>
      <w:bookmarkEnd w:id="187"/>
      <w:r w:rsidRPr="00FC2239">
        <w:rPr>
          <w:rStyle w:val="TagStyle"/>
          <w:rtl/>
        </w:rPr>
        <w:t xml:space="preserve"> &lt;&lt; דובר &gt;&gt;</w:t>
      </w:r>
      <w:r>
        <w:rPr>
          <w:rtl/>
        </w:rPr>
        <w:t xml:space="preserve">   </w:t>
      </w:r>
      <w:bookmarkEnd w:id="183"/>
    </w:p>
    <w:p w:rsidR="00D670E6" w:rsidRDefault="00D670E6" w:rsidP="00FE024E">
      <w:pPr>
        <w:rPr>
          <w:rtl/>
        </w:rPr>
      </w:pPr>
    </w:p>
    <w:p w:rsidR="00D670E6" w:rsidRDefault="00D670E6" w:rsidP="005A7668">
      <w:pPr>
        <w:rPr>
          <w:rtl/>
        </w:rPr>
      </w:pPr>
      <w:r>
        <w:rPr>
          <w:rFonts w:hint="cs"/>
          <w:rtl/>
        </w:rPr>
        <w:t xml:space="preserve">תודה, </w:t>
      </w:r>
      <w:bookmarkStart w:id="188" w:name="_ETM_Q2_335904"/>
      <w:bookmarkEnd w:id="188"/>
      <w:r>
        <w:rPr>
          <w:rFonts w:hint="cs"/>
          <w:rtl/>
        </w:rPr>
        <w:t>אדוני היושב-ראש. אדוני השרף אתה יודע, אתמול</w:t>
      </w:r>
      <w:bookmarkStart w:id="189" w:name="_ETM_Q2_342060"/>
      <w:bookmarkEnd w:id="189"/>
      <w:r>
        <w:rPr>
          <w:rFonts w:hint="cs"/>
          <w:rtl/>
        </w:rPr>
        <w:t xml:space="preserve"> היה 21 בדצמבר. זה גם יום הולדתו של השר לשעבר דוד לוי. הוא נולד </w:t>
      </w:r>
      <w:bookmarkStart w:id="190" w:name="_ETM_Q2_348705"/>
      <w:bookmarkEnd w:id="190"/>
      <w:r>
        <w:rPr>
          <w:rFonts w:hint="cs"/>
          <w:rtl/>
        </w:rPr>
        <w:t xml:space="preserve">ב-21 בדצמבר 1937. אני נזכרתי בו </w:t>
      </w:r>
      <w:r>
        <w:rPr>
          <w:rFonts w:hint="eastAsia"/>
          <w:rtl/>
        </w:rPr>
        <w:t>–</w:t>
      </w:r>
      <w:r>
        <w:rPr>
          <w:rFonts w:hint="cs"/>
          <w:rtl/>
        </w:rPr>
        <w:t xml:space="preserve"> לפני שאני מגיש את הצעת האי-אמון הזו </w:t>
      </w:r>
      <w:r>
        <w:rPr>
          <w:rFonts w:hint="eastAsia"/>
          <w:rtl/>
        </w:rPr>
        <w:t>–</w:t>
      </w:r>
      <w:r>
        <w:rPr>
          <w:rFonts w:hint="cs"/>
          <w:rtl/>
        </w:rPr>
        <w:t xml:space="preserve"> כי</w:t>
      </w:r>
      <w:bookmarkStart w:id="191" w:name="_ETM_Q2_356646"/>
      <w:bookmarkEnd w:id="191"/>
      <w:r>
        <w:rPr>
          <w:rFonts w:hint="cs"/>
          <w:rtl/>
        </w:rPr>
        <w:t xml:space="preserve"> אני זוכר את דוד לוי מדבר על מי שהיה מנהיג </w:t>
      </w:r>
      <w:bookmarkStart w:id="192" w:name="_ETM_Q2_360730"/>
      <w:bookmarkEnd w:id="192"/>
      <w:r>
        <w:rPr>
          <w:rFonts w:hint="cs"/>
          <w:rtl/>
        </w:rPr>
        <w:t xml:space="preserve">הליכוד, מנחם בגין. </w:t>
      </w:r>
      <w:bookmarkStart w:id="193" w:name="_ETM_Q2_363405"/>
      <w:bookmarkEnd w:id="193"/>
    </w:p>
    <w:p w:rsidR="00D670E6" w:rsidRDefault="00D670E6" w:rsidP="00072C75">
      <w:pPr>
        <w:rPr>
          <w:rtl/>
        </w:rPr>
      </w:pPr>
      <w:bookmarkStart w:id="194" w:name="_ETM_Q2_363445"/>
      <w:bookmarkStart w:id="195" w:name="_ETM_Q2_363980"/>
      <w:bookmarkEnd w:id="194"/>
      <w:bookmarkEnd w:id="195"/>
    </w:p>
    <w:p w:rsidR="00D670E6" w:rsidRDefault="00D670E6" w:rsidP="00072C75">
      <w:pPr>
        <w:rPr>
          <w:rtl/>
        </w:rPr>
      </w:pPr>
      <w:bookmarkStart w:id="196" w:name="_ETM_Q2_364013"/>
      <w:bookmarkEnd w:id="196"/>
      <w:r>
        <w:rPr>
          <w:rFonts w:hint="cs"/>
          <w:rtl/>
        </w:rPr>
        <w:t xml:space="preserve">ודוד לוי אמר על מנחם בגין משפט אחד. זה מופיע </w:t>
      </w:r>
      <w:r>
        <w:rPr>
          <w:rtl/>
        </w:rPr>
        <w:t>–</w:t>
      </w:r>
      <w:r>
        <w:rPr>
          <w:rFonts w:hint="cs"/>
          <w:rtl/>
        </w:rPr>
        <w:t xml:space="preserve"> הרי עושים על ראשי ממשלה סרט,</w:t>
      </w:r>
      <w:bookmarkStart w:id="197" w:name="_ETM_Q2_373451"/>
      <w:bookmarkStart w:id="198" w:name="_ETM_Q2_373488"/>
      <w:bookmarkEnd w:id="197"/>
      <w:bookmarkEnd w:id="198"/>
      <w:r>
        <w:rPr>
          <w:rFonts w:hint="cs"/>
          <w:rtl/>
        </w:rPr>
        <w:t xml:space="preserve"> אז </w:t>
      </w:r>
      <w:bookmarkStart w:id="199" w:name="_ETM_Q2_371230"/>
      <w:bookmarkEnd w:id="199"/>
      <w:r>
        <w:rPr>
          <w:rFonts w:hint="cs"/>
          <w:rtl/>
        </w:rPr>
        <w:t>זה היה ערוץ אחד בלבד,</w:t>
      </w:r>
      <w:bookmarkStart w:id="200" w:name="_ETM_Q2_375092"/>
      <w:bookmarkStart w:id="201" w:name="_ETM_Q2_375159"/>
      <w:bookmarkEnd w:id="200"/>
      <w:bookmarkEnd w:id="201"/>
      <w:r>
        <w:rPr>
          <w:rFonts w:hint="cs"/>
          <w:rtl/>
        </w:rPr>
        <w:t xml:space="preserve"> היו</w:t>
      </w:r>
      <w:bookmarkStart w:id="202" w:name="_ETM_Q2_372409"/>
      <w:bookmarkEnd w:id="202"/>
      <w:r>
        <w:rPr>
          <w:rFonts w:hint="cs"/>
          <w:rtl/>
        </w:rPr>
        <w:t xml:space="preserve"> מכינים סרט </w:t>
      </w:r>
      <w:r>
        <w:rPr>
          <w:rFonts w:hint="eastAsia"/>
          <w:rtl/>
        </w:rPr>
        <w:t>–</w:t>
      </w:r>
      <w:r>
        <w:rPr>
          <w:rFonts w:hint="cs"/>
          <w:rtl/>
        </w:rPr>
        <w:t xml:space="preserve"> רואים שם את דוד לוי אומר על מנחם בגין שמנחם בגין לא ידע מה מחירה של מכונית חדשה. הוא לא ידע כמה עולה </w:t>
      </w:r>
      <w:bookmarkStart w:id="203" w:name="_ETM_Q2_382162"/>
      <w:bookmarkEnd w:id="203"/>
      <w:r>
        <w:rPr>
          <w:rFonts w:hint="cs"/>
          <w:rtl/>
        </w:rPr>
        <w:t>אוטו חדש, בוודאי שלא</w:t>
      </w:r>
      <w:bookmarkStart w:id="204" w:name="_ETM_Q2_392084"/>
      <w:bookmarkStart w:id="205" w:name="_ETM_Q2_392132"/>
      <w:bookmarkEnd w:id="204"/>
      <w:bookmarkEnd w:id="205"/>
      <w:r>
        <w:rPr>
          <w:rFonts w:hint="cs"/>
          <w:rtl/>
        </w:rPr>
        <w:t xml:space="preserve"> להבדיל בי</w:t>
      </w:r>
      <w:bookmarkStart w:id="206" w:name="_ETM_Q2_392127"/>
      <w:bookmarkEnd w:id="206"/>
      <w:r>
        <w:rPr>
          <w:rFonts w:hint="cs"/>
          <w:rtl/>
        </w:rPr>
        <w:t>ן הדגמים. אבל הוא ידע כל הזמן מה מחירה של</w:t>
      </w:r>
      <w:bookmarkStart w:id="207" w:name="_ETM_Q2_398263"/>
      <w:bookmarkEnd w:id="207"/>
      <w:r>
        <w:rPr>
          <w:rFonts w:hint="cs"/>
          <w:rtl/>
        </w:rPr>
        <w:t xml:space="preserve"> כיכר לחם. הוא ידע מה המחיר של </w:t>
      </w:r>
      <w:bookmarkStart w:id="208" w:name="_ETM_Q2_397186"/>
      <w:bookmarkEnd w:id="208"/>
      <w:r>
        <w:rPr>
          <w:rFonts w:hint="cs"/>
          <w:rtl/>
        </w:rPr>
        <w:t>ליטר שמן. הוא ידע מה המחיר של המחיה במדינת ישראל.</w:t>
      </w:r>
      <w:bookmarkStart w:id="209" w:name="_ETM_Q2_403553"/>
      <w:bookmarkEnd w:id="209"/>
      <w:r>
        <w:rPr>
          <w:rFonts w:hint="cs"/>
          <w:rtl/>
        </w:rPr>
        <w:t xml:space="preserve"> </w:t>
      </w:r>
      <w:bookmarkStart w:id="210" w:name="_ETM_Q2_403922"/>
      <w:bookmarkEnd w:id="210"/>
    </w:p>
    <w:p w:rsidR="00D670E6" w:rsidRDefault="00D670E6" w:rsidP="00072C75">
      <w:pPr>
        <w:ind w:firstLine="0"/>
        <w:rPr>
          <w:rtl/>
        </w:rPr>
      </w:pPr>
      <w:bookmarkStart w:id="211" w:name="_ETM_Q2_403951"/>
      <w:bookmarkStart w:id="212" w:name="_ETM_Q2_404602"/>
      <w:bookmarkEnd w:id="211"/>
      <w:bookmarkEnd w:id="212"/>
    </w:p>
    <w:p w:rsidR="00D670E6" w:rsidRDefault="00D670E6" w:rsidP="00072C75">
      <w:pPr>
        <w:rPr>
          <w:rtl/>
        </w:rPr>
      </w:pPr>
      <w:bookmarkStart w:id="213" w:name="_ETM_Q2_404631"/>
      <w:bookmarkEnd w:id="213"/>
      <w:r>
        <w:rPr>
          <w:rFonts w:hint="cs"/>
          <w:rtl/>
        </w:rPr>
        <w:t xml:space="preserve">אני אומר לך, אדוני היושב-ראש, אני אומר לך, אדוני השר, </w:t>
      </w:r>
      <w:bookmarkStart w:id="214" w:name="_ETM_Q2_408374"/>
      <w:bookmarkEnd w:id="214"/>
      <w:r>
        <w:rPr>
          <w:rFonts w:hint="cs"/>
          <w:rtl/>
        </w:rPr>
        <w:t>אתם שניכם חברים במפלגה שהנושא הזה היה על דגלה,</w:t>
      </w:r>
      <w:bookmarkStart w:id="215" w:name="_ETM_Q2_414312"/>
      <w:bookmarkEnd w:id="215"/>
      <w:r>
        <w:rPr>
          <w:rFonts w:hint="cs"/>
          <w:rtl/>
        </w:rPr>
        <w:t xml:space="preserve"> מפלגה שאמורה לייצג את כל שכבות העם. אתם יכולים לספר</w:t>
      </w:r>
      <w:bookmarkStart w:id="216" w:name="_ETM_Q2_418692"/>
      <w:bookmarkEnd w:id="216"/>
      <w:r>
        <w:rPr>
          <w:rFonts w:hint="cs"/>
          <w:rtl/>
        </w:rPr>
        <w:t xml:space="preserve"> לנו בגרפים, ובאותות ובמופתים, ובמסיבות עיתונאים עם התאורה הנכונה והאיפור</w:t>
      </w:r>
      <w:bookmarkStart w:id="217" w:name="_ETM_Q2_424592"/>
      <w:bookmarkEnd w:id="217"/>
      <w:r>
        <w:rPr>
          <w:rFonts w:hint="cs"/>
          <w:rtl/>
        </w:rPr>
        <w:t xml:space="preserve"> הנכון, מה שאתם רוצים. אבל האזרחים שהולכים לסופר כדי לקנות את</w:t>
      </w:r>
      <w:bookmarkStart w:id="218" w:name="_ETM_Q2_428343"/>
      <w:bookmarkEnd w:id="218"/>
      <w:r>
        <w:rPr>
          <w:rFonts w:hint="cs"/>
          <w:rtl/>
        </w:rPr>
        <w:t xml:space="preserve"> הקניות לשבת לא יכולים לקנות אותן עם הגרפים שלכם.</w:t>
      </w:r>
      <w:bookmarkStart w:id="219" w:name="_ETM_Q2_433420"/>
      <w:bookmarkEnd w:id="219"/>
      <w:r>
        <w:rPr>
          <w:rFonts w:hint="cs"/>
          <w:rtl/>
        </w:rPr>
        <w:t xml:space="preserve"> הם לא יכולים להשלים את סל הקניות שלהם עם </w:t>
      </w:r>
      <w:bookmarkStart w:id="220" w:name="_ETM_Q2_438061"/>
      <w:bookmarkEnd w:id="220"/>
      <w:r>
        <w:rPr>
          <w:rFonts w:hint="cs"/>
          <w:rtl/>
        </w:rPr>
        <w:t xml:space="preserve">הסיפורים שלכם על הפריחה הכלכלית. </w:t>
      </w:r>
    </w:p>
    <w:p w:rsidR="00D670E6" w:rsidRDefault="00D670E6" w:rsidP="00072C75">
      <w:pPr>
        <w:rPr>
          <w:rtl/>
        </w:rPr>
      </w:pPr>
      <w:bookmarkStart w:id="221" w:name="_ETM_Q2_450063"/>
      <w:bookmarkStart w:id="222" w:name="_ETM_Q2_450114"/>
      <w:bookmarkEnd w:id="221"/>
      <w:bookmarkEnd w:id="222"/>
    </w:p>
    <w:p w:rsidR="00D670E6" w:rsidRDefault="00D670E6" w:rsidP="00072C75">
      <w:pPr>
        <w:rPr>
          <w:rtl/>
        </w:rPr>
      </w:pPr>
      <w:bookmarkStart w:id="223" w:name="_ETM_Q2_451566"/>
      <w:bookmarkStart w:id="224" w:name="_ETM_Q2_451597"/>
      <w:bookmarkEnd w:id="223"/>
      <w:bookmarkEnd w:id="224"/>
      <w:r>
        <w:rPr>
          <w:rFonts w:hint="cs"/>
          <w:rtl/>
        </w:rPr>
        <w:t>אתם צריכים להבין שהנתונים</w:t>
      </w:r>
      <w:bookmarkStart w:id="225" w:name="_ETM_Q2_448099"/>
      <w:bookmarkStart w:id="226" w:name="_ETM_Q2_444438"/>
      <w:bookmarkStart w:id="227" w:name="_ETM_Q2_444474"/>
      <w:bookmarkEnd w:id="225"/>
      <w:bookmarkEnd w:id="226"/>
      <w:bookmarkEnd w:id="227"/>
      <w:r>
        <w:rPr>
          <w:rFonts w:hint="cs"/>
          <w:rtl/>
        </w:rPr>
        <w:t xml:space="preserve">, שאתם לא מספרים אותם </w:t>
      </w:r>
      <w:r>
        <w:rPr>
          <w:rFonts w:hint="eastAsia"/>
          <w:rtl/>
        </w:rPr>
        <w:t xml:space="preserve">– </w:t>
      </w:r>
      <w:r>
        <w:rPr>
          <w:rFonts w:hint="cs"/>
          <w:rtl/>
        </w:rPr>
        <w:t xml:space="preserve">אבל הישראלים מרגישים אותם, </w:t>
      </w:r>
      <w:bookmarkStart w:id="228" w:name="_ETM_Q2_449398"/>
      <w:bookmarkEnd w:id="228"/>
      <w:r>
        <w:rPr>
          <w:rFonts w:hint="cs"/>
          <w:rtl/>
        </w:rPr>
        <w:t>כל אזרח ואזרחית, כל מי שהולך לסופר מרגיש אותם. בישראל של היום 35% מההורים מוותרים על מזון לילדים שלהם כי הם פשוט לא יכולים לשלם את החשבון בקופה.</w:t>
      </w:r>
      <w:bookmarkStart w:id="229" w:name="_ETM_Q2_465894"/>
      <w:bookmarkEnd w:id="229"/>
      <w:r>
        <w:rPr>
          <w:rFonts w:hint="cs"/>
          <w:rtl/>
        </w:rPr>
        <w:t xml:space="preserve"> בישראל של היום מחירי המזון גבוהים בכ-51% בהשוואה למדינות </w:t>
      </w:r>
      <w:bookmarkStart w:id="230" w:name="_ETM_Q2_472626"/>
      <w:bookmarkEnd w:id="230"/>
      <w:r>
        <w:rPr>
          <w:rFonts w:hint="cs"/>
          <w:rtl/>
        </w:rPr>
        <w:t>האיחוד האירופי, וב-37% בהשוואה למדינות ה-</w:t>
      </w:r>
      <w:r>
        <w:rPr>
          <w:rFonts w:hint="cs"/>
        </w:rPr>
        <w:t>OE</w:t>
      </w:r>
      <w:r>
        <w:t>CD</w:t>
      </w:r>
      <w:r>
        <w:rPr>
          <w:rFonts w:hint="cs"/>
          <w:rtl/>
        </w:rPr>
        <w:t>. מוצרי איפור</w:t>
      </w:r>
      <w:bookmarkStart w:id="231" w:name="_ETM_Q2_481264"/>
      <w:bookmarkStart w:id="232" w:name="_ETM_Q2_481304"/>
      <w:bookmarkEnd w:id="231"/>
      <w:bookmarkEnd w:id="232"/>
      <w:r>
        <w:rPr>
          <w:rFonts w:hint="cs"/>
          <w:rtl/>
        </w:rPr>
        <w:t xml:space="preserve"> עולים </w:t>
      </w:r>
      <w:bookmarkStart w:id="233" w:name="_ETM_Q2_476113"/>
      <w:bookmarkEnd w:id="233"/>
      <w:r>
        <w:rPr>
          <w:rFonts w:hint="cs"/>
          <w:rtl/>
        </w:rPr>
        <w:t xml:space="preserve">403% יותר, מחירי הלחם עלו ב-11%, הבשר </w:t>
      </w:r>
      <w:r>
        <w:rPr>
          <w:rFonts w:hint="eastAsia"/>
          <w:rtl/>
        </w:rPr>
        <w:t>–</w:t>
      </w:r>
      <w:r>
        <w:rPr>
          <w:rFonts w:hint="cs"/>
          <w:rtl/>
        </w:rPr>
        <w:t xml:space="preserve"> </w:t>
      </w:r>
      <w:bookmarkStart w:id="234" w:name="_ETM_Q2_474931"/>
      <w:bookmarkEnd w:id="234"/>
      <w:proofErr w:type="spellStart"/>
      <w:r>
        <w:rPr>
          <w:rFonts w:hint="cs"/>
          <w:rtl/>
        </w:rPr>
        <w:t>בלמעלה</w:t>
      </w:r>
      <w:proofErr w:type="spellEnd"/>
      <w:r>
        <w:rPr>
          <w:rFonts w:hint="cs"/>
          <w:rtl/>
        </w:rPr>
        <w:t xml:space="preserve"> מ-20%.  </w:t>
      </w:r>
    </w:p>
    <w:p w:rsidR="00D670E6" w:rsidRDefault="00D670E6" w:rsidP="00072C75">
      <w:pPr>
        <w:rPr>
          <w:rtl/>
        </w:rPr>
      </w:pPr>
    </w:p>
    <w:p w:rsidR="00D670E6" w:rsidRDefault="00D670E6" w:rsidP="007002E3">
      <w:pPr>
        <w:rPr>
          <w:rtl/>
        </w:rPr>
      </w:pPr>
      <w:bookmarkStart w:id="235" w:name="_ETM_Q2_484341"/>
      <w:bookmarkStart w:id="236" w:name="_ETM_Q2_484369"/>
      <w:bookmarkEnd w:id="235"/>
      <w:bookmarkEnd w:id="236"/>
      <w:r>
        <w:rPr>
          <w:rFonts w:hint="cs"/>
          <w:rtl/>
        </w:rPr>
        <w:t>זה לא שאתם בהכרח אומרים</w:t>
      </w:r>
      <w:bookmarkStart w:id="237" w:name="_ETM_Q2_486299"/>
      <w:bookmarkStart w:id="238" w:name="_ETM_Q2_486330"/>
      <w:bookmarkEnd w:id="237"/>
      <w:bookmarkEnd w:id="238"/>
      <w:r>
        <w:rPr>
          <w:rFonts w:hint="cs"/>
          <w:rtl/>
        </w:rPr>
        <w:t xml:space="preserve"> </w:t>
      </w:r>
      <w:r>
        <w:rPr>
          <w:rFonts w:hint="eastAsia"/>
          <w:rtl/>
        </w:rPr>
        <w:t>–</w:t>
      </w:r>
      <w:r>
        <w:rPr>
          <w:rFonts w:hint="cs"/>
          <w:rtl/>
        </w:rPr>
        <w:t xml:space="preserve"> לא אתה העלית את המחיר, אתם </w:t>
      </w:r>
      <w:bookmarkStart w:id="239" w:name="_ETM_Q2_492776"/>
      <w:bookmarkEnd w:id="239"/>
      <w:r>
        <w:rPr>
          <w:rFonts w:hint="cs"/>
          <w:rtl/>
        </w:rPr>
        <w:t xml:space="preserve">העליתם את היכולת לחיות כאן. כשאתם מעלים </w:t>
      </w:r>
      <w:bookmarkStart w:id="240" w:name="_ETM_Q2_494412"/>
      <w:bookmarkEnd w:id="240"/>
      <w:r>
        <w:rPr>
          <w:rFonts w:hint="cs"/>
          <w:rtl/>
        </w:rPr>
        <w:t xml:space="preserve">את המיסים, כשאתם מעלים את המע"מ, כשאתם מגבירים את הלחץ על </w:t>
      </w:r>
      <w:bookmarkStart w:id="241" w:name="_ETM_Q2_499883"/>
      <w:bookmarkEnd w:id="241"/>
      <w:r>
        <w:rPr>
          <w:rFonts w:hint="cs"/>
          <w:rtl/>
        </w:rPr>
        <w:t xml:space="preserve">העסקים, כשאתם לא נלחמים </w:t>
      </w:r>
      <w:proofErr w:type="spellStart"/>
      <w:r>
        <w:rPr>
          <w:rFonts w:hint="cs"/>
          <w:rtl/>
        </w:rPr>
        <w:t>במונופולים</w:t>
      </w:r>
      <w:bookmarkStart w:id="242" w:name="_ETM_Q2_502130"/>
      <w:bookmarkStart w:id="243" w:name="_ETM_Q2_502169"/>
      <w:bookmarkEnd w:id="242"/>
      <w:bookmarkEnd w:id="243"/>
      <w:proofErr w:type="spellEnd"/>
      <w:r>
        <w:rPr>
          <w:rFonts w:hint="cs"/>
          <w:rtl/>
        </w:rPr>
        <w:t xml:space="preserve"> </w:t>
      </w:r>
      <w:r>
        <w:rPr>
          <w:rFonts w:hint="eastAsia"/>
          <w:rtl/>
        </w:rPr>
        <w:t>–</w:t>
      </w:r>
      <w:r>
        <w:rPr>
          <w:rFonts w:hint="cs"/>
          <w:rtl/>
        </w:rPr>
        <w:t xml:space="preserve"> אתם מעלים את המחירים. בשנה האחרונה הארנונה עלתה בשיעור הכי </w:t>
      </w:r>
      <w:bookmarkStart w:id="244" w:name="_ETM_Q2_505979"/>
      <w:bookmarkEnd w:id="244"/>
      <w:r>
        <w:rPr>
          <w:rFonts w:hint="cs"/>
          <w:rtl/>
        </w:rPr>
        <w:t>גבוה מזה 17 שנה, והיא צפוי</w:t>
      </w:r>
      <w:bookmarkStart w:id="245" w:name="_ETM_Q2_511885"/>
      <w:bookmarkEnd w:id="245"/>
      <w:r>
        <w:rPr>
          <w:rFonts w:hint="cs"/>
          <w:rtl/>
        </w:rPr>
        <w:t xml:space="preserve">ה לעלות עוד, בהתאם לסיכום בין שר האוצר לראש הממשלה. </w:t>
      </w:r>
    </w:p>
    <w:p w:rsidR="00D670E6" w:rsidRDefault="00D670E6" w:rsidP="00072C75">
      <w:pPr>
        <w:rPr>
          <w:rtl/>
        </w:rPr>
      </w:pPr>
      <w:bookmarkStart w:id="246" w:name="_ETM_Q2_514440"/>
      <w:bookmarkStart w:id="247" w:name="_ETM_Q2_514487"/>
      <w:bookmarkStart w:id="248" w:name="_ETM_Q2_515776"/>
      <w:bookmarkStart w:id="249" w:name="_ETM_Q2_515819"/>
      <w:bookmarkEnd w:id="246"/>
      <w:bookmarkEnd w:id="247"/>
      <w:bookmarkEnd w:id="248"/>
      <w:bookmarkEnd w:id="249"/>
    </w:p>
    <w:p w:rsidR="00D670E6" w:rsidRDefault="00D670E6" w:rsidP="00072C75">
      <w:pPr>
        <w:rPr>
          <w:rtl/>
        </w:rPr>
      </w:pPr>
      <w:bookmarkStart w:id="250" w:name="_ETM_Q2_514592"/>
      <w:bookmarkStart w:id="251" w:name="_ETM_Q2_514642"/>
      <w:bookmarkEnd w:id="250"/>
      <w:bookmarkEnd w:id="251"/>
      <w:r>
        <w:rPr>
          <w:rFonts w:hint="cs"/>
          <w:rtl/>
        </w:rPr>
        <w:t xml:space="preserve"> את הארנונה הזאת האזרחים משלמים</w:t>
      </w:r>
      <w:bookmarkStart w:id="252" w:name="_ETM_Q2_515341"/>
      <w:bookmarkEnd w:id="252"/>
      <w:r>
        <w:rPr>
          <w:rFonts w:hint="cs"/>
          <w:rtl/>
        </w:rPr>
        <w:t xml:space="preserve"> על הדירות שלהם, והם משלמים את זה גם על </w:t>
      </w:r>
      <w:bookmarkStart w:id="253" w:name="_ETM_Q2_517631"/>
      <w:bookmarkEnd w:id="253"/>
      <w:r>
        <w:rPr>
          <w:rFonts w:hint="cs"/>
          <w:rtl/>
        </w:rPr>
        <w:t xml:space="preserve">הקניות שלהם. כי גם בעלי החנויות, כשעולה להם הארנונה, </w:t>
      </w:r>
      <w:bookmarkStart w:id="254" w:name="_ETM_Q2_519501"/>
      <w:bookmarkEnd w:id="254"/>
      <w:r>
        <w:rPr>
          <w:rFonts w:hint="cs"/>
          <w:rtl/>
        </w:rPr>
        <w:t>צריכים להשית את זה על מישהו. מישהו צריך לשלם את</w:t>
      </w:r>
      <w:bookmarkStart w:id="255" w:name="_ETM_Q2_522761"/>
      <w:bookmarkEnd w:id="255"/>
      <w:r>
        <w:rPr>
          <w:rFonts w:hint="cs"/>
          <w:rtl/>
        </w:rPr>
        <w:t xml:space="preserve"> זה, ובסוף תמיד מי שמשלם את החשבון </w:t>
      </w:r>
      <w:r>
        <w:rPr>
          <w:rtl/>
        </w:rPr>
        <w:t>–</w:t>
      </w:r>
      <w:r>
        <w:rPr>
          <w:rFonts w:hint="cs"/>
          <w:rtl/>
        </w:rPr>
        <w:t xml:space="preserve"> זה </w:t>
      </w:r>
      <w:bookmarkStart w:id="256" w:name="_ETM_Q2_528566"/>
      <w:bookmarkEnd w:id="256"/>
      <w:r>
        <w:rPr>
          <w:rFonts w:hint="cs"/>
          <w:rtl/>
        </w:rPr>
        <w:t xml:space="preserve">האזרח בסוף, זה שחזר ממילואים, זה שמנהל את </w:t>
      </w:r>
      <w:bookmarkStart w:id="257" w:name="_ETM_Q2_535383"/>
      <w:bookmarkEnd w:id="257"/>
      <w:r>
        <w:rPr>
          <w:rFonts w:hint="cs"/>
          <w:rtl/>
        </w:rPr>
        <w:t xml:space="preserve">העסק שלו בקושי, זה שיוצא לעבודה בבוקר. הנסיעות </w:t>
      </w:r>
      <w:bookmarkStart w:id="258" w:name="_ETM_Q2_538827"/>
      <w:bookmarkEnd w:id="258"/>
      <w:r>
        <w:rPr>
          <w:rFonts w:hint="cs"/>
          <w:rtl/>
        </w:rPr>
        <w:t xml:space="preserve">במוניות, כביש 6, מנהרות הכרמל </w:t>
      </w:r>
      <w:r>
        <w:rPr>
          <w:rFonts w:hint="eastAsia"/>
          <w:rtl/>
        </w:rPr>
        <w:t>–</w:t>
      </w:r>
      <w:r>
        <w:rPr>
          <w:rFonts w:hint="cs"/>
          <w:rtl/>
        </w:rPr>
        <w:t xml:space="preserve"> עלו בעשרות אחוזים. תעריף החשמל </w:t>
      </w:r>
      <w:bookmarkStart w:id="259" w:name="_ETM_Q2_543898"/>
      <w:bookmarkEnd w:id="259"/>
      <w:r>
        <w:rPr>
          <w:rFonts w:hint="cs"/>
          <w:rtl/>
        </w:rPr>
        <w:t xml:space="preserve">יעלה שוב בתחילת 2026, כמו גם תעריף המים. </w:t>
      </w:r>
      <w:bookmarkStart w:id="260" w:name="_ETM_Q2_548327"/>
      <w:bookmarkEnd w:id="260"/>
    </w:p>
    <w:p w:rsidR="00D670E6" w:rsidRDefault="00D670E6" w:rsidP="00072C75">
      <w:pPr>
        <w:rPr>
          <w:rtl/>
        </w:rPr>
      </w:pPr>
      <w:bookmarkStart w:id="261" w:name="_ETM_Q2_548385"/>
      <w:bookmarkEnd w:id="261"/>
    </w:p>
    <w:p w:rsidR="00D670E6" w:rsidRDefault="00D670E6" w:rsidP="00072C75">
      <w:pPr>
        <w:rPr>
          <w:rtl/>
        </w:rPr>
      </w:pPr>
      <w:bookmarkStart w:id="262" w:name="_ETM_Q2_548752"/>
      <w:bookmarkStart w:id="263" w:name="_ETM_Q2_548793"/>
      <w:bookmarkEnd w:id="262"/>
      <w:bookmarkEnd w:id="263"/>
      <w:r>
        <w:rPr>
          <w:rFonts w:hint="cs"/>
          <w:rtl/>
        </w:rPr>
        <w:t xml:space="preserve">אני חייב לומר לכם, אתם נראים כמו חבורה שמפליגה באיזושהי </w:t>
      </w:r>
      <w:bookmarkStart w:id="264" w:name="_ETM_Q2_553351"/>
      <w:bookmarkEnd w:id="264"/>
      <w:r>
        <w:rPr>
          <w:rFonts w:hint="cs"/>
          <w:rtl/>
        </w:rPr>
        <w:t xml:space="preserve">ספינת תענוגות גדולה, ואתם רואים שמישהו נפל מהספינה. אתם רואים אותו, הוא נפל, הוא </w:t>
      </w:r>
      <w:bookmarkStart w:id="265" w:name="_ETM_Q2_563012"/>
      <w:bookmarkEnd w:id="265"/>
      <w:r>
        <w:rPr>
          <w:rFonts w:hint="cs"/>
          <w:rtl/>
        </w:rPr>
        <w:t>עומד לטבוע</w:t>
      </w:r>
      <w:bookmarkStart w:id="266" w:name="_ETM_Q2_562185"/>
      <w:bookmarkStart w:id="267" w:name="_ETM_Q2_562242"/>
      <w:bookmarkEnd w:id="266"/>
      <w:bookmarkEnd w:id="267"/>
      <w:r>
        <w:rPr>
          <w:rFonts w:hint="cs"/>
          <w:rtl/>
        </w:rPr>
        <w:t>. אז מה אתם</w:t>
      </w:r>
      <w:bookmarkStart w:id="268" w:name="_ETM_Q2_563954"/>
      <w:bookmarkEnd w:id="268"/>
      <w:r>
        <w:rPr>
          <w:rFonts w:hint="cs"/>
          <w:rtl/>
        </w:rPr>
        <w:t xml:space="preserve"> עושים? אתם זורקים לו חבל, ובכל פעם שהוא מתקרב אל </w:t>
      </w:r>
      <w:bookmarkStart w:id="269" w:name="_ETM_Q2_567855"/>
      <w:bookmarkEnd w:id="269"/>
      <w:r>
        <w:rPr>
          <w:rFonts w:hint="cs"/>
          <w:rtl/>
        </w:rPr>
        <w:t>החבל כדי לתפוס אותו ולהינצל</w:t>
      </w:r>
      <w:bookmarkStart w:id="270" w:name="_ETM_Q2_571433"/>
      <w:bookmarkStart w:id="271" w:name="_ETM_Q2_571485"/>
      <w:bookmarkEnd w:id="270"/>
      <w:bookmarkEnd w:id="271"/>
      <w:r>
        <w:rPr>
          <w:rFonts w:hint="cs"/>
          <w:rtl/>
        </w:rPr>
        <w:t>,</w:t>
      </w:r>
      <w:bookmarkStart w:id="272" w:name="_ETM_Q2_598542"/>
      <w:bookmarkEnd w:id="272"/>
      <w:r>
        <w:rPr>
          <w:rFonts w:hint="cs"/>
          <w:rtl/>
        </w:rPr>
        <w:t xml:space="preserve"> אתם מאיצים את</w:t>
      </w:r>
      <w:bookmarkStart w:id="273" w:name="_ETM_Q2_575865"/>
      <w:bookmarkEnd w:id="273"/>
      <w:r>
        <w:rPr>
          <w:rFonts w:hint="cs"/>
          <w:rtl/>
        </w:rPr>
        <w:t xml:space="preserve"> הספינה ומתרחקים ממנו עוד קצת. ושוב אומרים לו: בוא</w:t>
      </w:r>
      <w:bookmarkStart w:id="274" w:name="_ETM_Q2_575316"/>
      <w:bookmarkEnd w:id="274"/>
      <w:r>
        <w:rPr>
          <w:rFonts w:hint="cs"/>
          <w:rtl/>
        </w:rPr>
        <w:t xml:space="preserve">, בוא, תשחה אל החבל. ועוד פעם, הוא מנסה </w:t>
      </w:r>
      <w:bookmarkStart w:id="275" w:name="_ETM_Q2_577887"/>
      <w:bookmarkEnd w:id="275"/>
      <w:r>
        <w:rPr>
          <w:rFonts w:hint="cs"/>
          <w:rtl/>
        </w:rPr>
        <w:t>לתפוס בחבל ועוד פעם אתם מאיצים ובורחים. כי בחבל הזה,</w:t>
      </w:r>
      <w:bookmarkStart w:id="276" w:name="_ETM_Q2_588586"/>
      <w:bookmarkEnd w:id="276"/>
      <w:r>
        <w:rPr>
          <w:rFonts w:hint="cs"/>
          <w:rtl/>
        </w:rPr>
        <w:t xml:space="preserve"> שאתם כאילו זורקים לו </w:t>
      </w:r>
      <w:r>
        <w:rPr>
          <w:rFonts w:hint="eastAsia"/>
          <w:rtl/>
        </w:rPr>
        <w:t>–</w:t>
      </w:r>
      <w:r>
        <w:rPr>
          <w:rFonts w:hint="cs"/>
          <w:rtl/>
        </w:rPr>
        <w:t xml:space="preserve"> אתם מנסים בכלל להציל את עצמכם. </w:t>
      </w:r>
      <w:bookmarkStart w:id="277" w:name="_ETM_Q2_588253"/>
      <w:bookmarkEnd w:id="277"/>
      <w:r>
        <w:rPr>
          <w:rFonts w:hint="cs"/>
          <w:rtl/>
        </w:rPr>
        <w:t>כי בכל פעם שיש לכם איזושהי בעיה מייד אתם הולכים לתקציב המדינה, סוגרים עוד איזשהו בור למישה</w:t>
      </w:r>
      <w:bookmarkStart w:id="278" w:name="_ETM_Q2_597314"/>
      <w:bookmarkEnd w:id="278"/>
      <w:r>
        <w:rPr>
          <w:rFonts w:hint="cs"/>
          <w:rtl/>
        </w:rPr>
        <w:t xml:space="preserve">ו מהשותפים הפוליטיים שלכם. חס וחלילה, לא בור של האזרחים </w:t>
      </w:r>
      <w:bookmarkStart w:id="279" w:name="_ETM_Q2_605946"/>
      <w:bookmarkEnd w:id="279"/>
      <w:r>
        <w:rPr>
          <w:rFonts w:hint="cs"/>
          <w:rtl/>
        </w:rPr>
        <w:t xml:space="preserve">שלא מצליחים לגמור את החודש. חס וחלילה, לא להוריד </w:t>
      </w:r>
      <w:bookmarkStart w:id="280" w:name="_ETM_Q2_609739"/>
      <w:bookmarkEnd w:id="280"/>
      <w:r>
        <w:rPr>
          <w:rFonts w:hint="cs"/>
          <w:rtl/>
        </w:rPr>
        <w:t xml:space="preserve">את הנטל מהם. חס וחלילה, לא למנוע את העלאת </w:t>
      </w:r>
      <w:bookmarkStart w:id="281" w:name="_ETM_Q2_607866"/>
      <w:bookmarkEnd w:id="281"/>
      <w:r>
        <w:rPr>
          <w:rFonts w:hint="cs"/>
          <w:rtl/>
        </w:rPr>
        <w:t>הארנונה, לא. אתם תלכו ותעמיקו את היד שלכם בתוך הכיס</w:t>
      </w:r>
      <w:bookmarkStart w:id="282" w:name="_ETM_Q2_614519"/>
      <w:bookmarkEnd w:id="282"/>
      <w:r>
        <w:rPr>
          <w:rFonts w:hint="cs"/>
          <w:rtl/>
        </w:rPr>
        <w:t xml:space="preserve"> של האזרחים, כדי לקחת עוד כסף ולהציל את</w:t>
      </w:r>
      <w:bookmarkStart w:id="283" w:name="_ETM_Q2_616017"/>
      <w:bookmarkEnd w:id="283"/>
      <w:r>
        <w:rPr>
          <w:rFonts w:hint="cs"/>
          <w:rtl/>
        </w:rPr>
        <w:t xml:space="preserve"> עצמכם </w:t>
      </w:r>
      <w:r>
        <w:rPr>
          <w:rFonts w:hint="eastAsia"/>
          <w:rtl/>
        </w:rPr>
        <w:t>–</w:t>
      </w:r>
      <w:r>
        <w:rPr>
          <w:rFonts w:hint="cs"/>
          <w:rtl/>
        </w:rPr>
        <w:t xml:space="preserve"> כדי להוסיף מיסים, כדי להעלות את הארנונה, כדי לייקר </w:t>
      </w:r>
      <w:bookmarkStart w:id="284" w:name="_ETM_Q2_620898"/>
      <w:bookmarkEnd w:id="284"/>
      <w:r>
        <w:rPr>
          <w:rFonts w:hint="cs"/>
          <w:rtl/>
        </w:rPr>
        <w:t xml:space="preserve">את התחבורה הציבורית </w:t>
      </w:r>
      <w:r>
        <w:rPr>
          <w:rFonts w:hint="eastAsia"/>
          <w:rtl/>
        </w:rPr>
        <w:t>–</w:t>
      </w:r>
      <w:r>
        <w:rPr>
          <w:rFonts w:hint="cs"/>
          <w:rtl/>
        </w:rPr>
        <w:t xml:space="preserve"> והאזרח הישראלי פשוט טובע. </w:t>
      </w:r>
      <w:bookmarkStart w:id="285" w:name="_ETM_Q2_632052"/>
      <w:bookmarkEnd w:id="285"/>
    </w:p>
    <w:p w:rsidR="00D670E6" w:rsidRDefault="00D670E6" w:rsidP="00072C75">
      <w:pPr>
        <w:rPr>
          <w:rtl/>
        </w:rPr>
      </w:pPr>
      <w:bookmarkStart w:id="286" w:name="_ETM_Q2_632109"/>
      <w:bookmarkEnd w:id="286"/>
    </w:p>
    <w:p w:rsidR="00D670E6" w:rsidRDefault="00D670E6" w:rsidP="007002E3">
      <w:pPr>
        <w:rPr>
          <w:rtl/>
        </w:rPr>
      </w:pPr>
      <w:bookmarkStart w:id="287" w:name="_ETM_Q2_632604"/>
      <w:bookmarkStart w:id="288" w:name="_ETM_Q2_632652"/>
      <w:bookmarkEnd w:id="287"/>
      <w:bookmarkEnd w:id="288"/>
      <w:r>
        <w:rPr>
          <w:rFonts w:hint="cs"/>
          <w:rtl/>
        </w:rPr>
        <w:t xml:space="preserve">אחרי כל </w:t>
      </w:r>
      <w:bookmarkStart w:id="289" w:name="_ETM_Q2_628775"/>
      <w:bookmarkEnd w:id="289"/>
      <w:r>
        <w:rPr>
          <w:rFonts w:hint="cs"/>
          <w:rtl/>
        </w:rPr>
        <w:t xml:space="preserve">המלחמה הזאת, אחרי כל השנתיים הקשות האלה, לא זו </w:t>
      </w:r>
      <w:bookmarkStart w:id="290" w:name="_ETM_Q2_634035"/>
      <w:bookmarkEnd w:id="290"/>
      <w:r>
        <w:rPr>
          <w:rFonts w:hint="cs"/>
          <w:rtl/>
        </w:rPr>
        <w:t>בלבד שאיבדנו את הביטחון לחיות פה במדינה הזאת, אחרי שתחתיכם קרה הטבח הגדול ביותר לעם היהודי מאז</w:t>
      </w:r>
      <w:bookmarkStart w:id="291" w:name="_ETM_Q2_646971"/>
      <w:bookmarkEnd w:id="291"/>
      <w:r>
        <w:rPr>
          <w:rFonts w:hint="cs"/>
          <w:rtl/>
        </w:rPr>
        <w:t xml:space="preserve"> השואה, אלא שגם אי-אפשר כבר לחיות פה בגלל </w:t>
      </w:r>
      <w:bookmarkStart w:id="292" w:name="_ETM_Q2_651574"/>
      <w:bookmarkEnd w:id="292"/>
      <w:r>
        <w:rPr>
          <w:rFonts w:hint="cs"/>
          <w:rtl/>
        </w:rPr>
        <w:t xml:space="preserve">יוקר המחיה. </w:t>
      </w:r>
    </w:p>
    <w:p w:rsidR="00D670E6" w:rsidRDefault="00D670E6" w:rsidP="00072C75">
      <w:pPr>
        <w:rPr>
          <w:rtl/>
        </w:rPr>
      </w:pPr>
      <w:bookmarkStart w:id="293" w:name="_ETM_Q2_653078"/>
      <w:bookmarkStart w:id="294" w:name="_ETM_Q2_653137"/>
      <w:bookmarkEnd w:id="293"/>
      <w:bookmarkEnd w:id="294"/>
    </w:p>
    <w:p w:rsidR="00D670E6" w:rsidRDefault="00D670E6" w:rsidP="00072C75">
      <w:pPr>
        <w:rPr>
          <w:rtl/>
        </w:rPr>
      </w:pPr>
      <w:bookmarkStart w:id="295" w:name="_ETM_Q2_653702"/>
      <w:bookmarkStart w:id="296" w:name="_ETM_Q2_653743"/>
      <w:bookmarkEnd w:id="295"/>
      <w:bookmarkEnd w:id="296"/>
      <w:r>
        <w:rPr>
          <w:rFonts w:hint="cs"/>
          <w:rtl/>
        </w:rPr>
        <w:t xml:space="preserve">אבל במה אתם כן מתעסקים? אתם </w:t>
      </w:r>
      <w:bookmarkStart w:id="297" w:name="_ETM_Q2_655874"/>
      <w:bookmarkEnd w:id="297"/>
      <w:r>
        <w:rPr>
          <w:rFonts w:hint="cs"/>
          <w:rtl/>
        </w:rPr>
        <w:t xml:space="preserve">מתעסקים בלברוח. הבריחה שלכם והמאמץ שלכם לברוח מוועדת החקירה הממלכתית </w:t>
      </w:r>
      <w:bookmarkStart w:id="298" w:name="_ETM_Q2_664539"/>
      <w:bookmarkEnd w:id="298"/>
      <w:r>
        <w:rPr>
          <w:rFonts w:hint="cs"/>
          <w:rtl/>
        </w:rPr>
        <w:t>פשוט מוציאים מהדעת. אני כבר התייאשתי מלצפות שתיקחו</w:t>
      </w:r>
      <w:bookmarkStart w:id="299" w:name="_ETM_Q2_666752"/>
      <w:bookmarkEnd w:id="299"/>
      <w:r>
        <w:rPr>
          <w:rFonts w:hint="cs"/>
          <w:rtl/>
        </w:rPr>
        <w:t xml:space="preserve"> אחריות, ותגידו</w:t>
      </w:r>
      <w:bookmarkStart w:id="300" w:name="_ETM_Q2_669753"/>
      <w:bookmarkStart w:id="301" w:name="_ETM_Q2_669826"/>
      <w:bookmarkEnd w:id="300"/>
      <w:bookmarkEnd w:id="301"/>
      <w:r>
        <w:rPr>
          <w:rFonts w:hint="cs"/>
          <w:rtl/>
        </w:rPr>
        <w:t xml:space="preserve">: חבר'ה, אנחנו אחראים, קרה פה משהו </w:t>
      </w:r>
      <w:bookmarkStart w:id="302" w:name="_ETM_Q2_672120"/>
      <w:bookmarkEnd w:id="302"/>
      <w:r>
        <w:rPr>
          <w:rFonts w:hint="cs"/>
          <w:rtl/>
        </w:rPr>
        <w:t>במשמרת שלנו. לקחת אחריות להתפטר, לחזור אל העם</w:t>
      </w:r>
      <w:bookmarkStart w:id="303" w:name="_ETM_Q2_677739"/>
      <w:bookmarkStart w:id="304" w:name="_ETM_Q2_680244"/>
      <w:bookmarkStart w:id="305" w:name="_ETM_Q2_680313"/>
      <w:bookmarkEnd w:id="303"/>
      <w:bookmarkEnd w:id="304"/>
      <w:bookmarkEnd w:id="305"/>
      <w:r>
        <w:rPr>
          <w:rFonts w:hint="cs"/>
          <w:rtl/>
        </w:rPr>
        <w:t xml:space="preserve"> </w:t>
      </w:r>
      <w:r>
        <w:rPr>
          <w:rFonts w:hint="eastAsia"/>
          <w:rtl/>
        </w:rPr>
        <w:t>–</w:t>
      </w:r>
      <w:r>
        <w:rPr>
          <w:rFonts w:hint="cs"/>
          <w:rtl/>
        </w:rPr>
        <w:t xml:space="preserve"> לא, כבר חבל על הזמן, </w:t>
      </w:r>
      <w:bookmarkStart w:id="306" w:name="_ETM_Q2_680629"/>
      <w:bookmarkEnd w:id="306"/>
      <w:r>
        <w:rPr>
          <w:rFonts w:hint="cs"/>
          <w:rtl/>
        </w:rPr>
        <w:t xml:space="preserve">אבל את המינימום של לבדוק מה באמת קרה </w:t>
      </w:r>
      <w:bookmarkStart w:id="307" w:name="_ETM_Q2_682694"/>
      <w:bookmarkEnd w:id="307"/>
      <w:r>
        <w:rPr>
          <w:rFonts w:hint="cs"/>
          <w:rtl/>
        </w:rPr>
        <w:t>פה, לבדוק מהם הכשלים</w:t>
      </w:r>
      <w:bookmarkStart w:id="308" w:name="_ETM_Q2_685511"/>
      <w:bookmarkStart w:id="309" w:name="_ETM_Q2_685577"/>
      <w:bookmarkStart w:id="310" w:name="_ETM_Q2_684545"/>
      <w:bookmarkEnd w:id="308"/>
      <w:bookmarkEnd w:id="309"/>
      <w:bookmarkEnd w:id="310"/>
      <w:r>
        <w:rPr>
          <w:rFonts w:hint="cs"/>
          <w:rtl/>
        </w:rPr>
        <w:t xml:space="preserve">. </w:t>
      </w:r>
      <w:bookmarkStart w:id="311" w:name="_ETM_Q2_688183"/>
      <w:bookmarkEnd w:id="311"/>
    </w:p>
    <w:p w:rsidR="00D670E6" w:rsidRDefault="00D670E6" w:rsidP="00072C75">
      <w:pPr>
        <w:rPr>
          <w:rtl/>
        </w:rPr>
      </w:pPr>
      <w:bookmarkStart w:id="312" w:name="_ETM_Q2_688232"/>
      <w:bookmarkEnd w:id="312"/>
    </w:p>
    <w:p w:rsidR="00D670E6" w:rsidRDefault="00D670E6" w:rsidP="00072C75">
      <w:pPr>
        <w:rPr>
          <w:rtl/>
        </w:rPr>
      </w:pPr>
      <w:bookmarkStart w:id="313" w:name="_ETM_Q2_688752"/>
      <w:bookmarkStart w:id="314" w:name="_ETM_Q2_688790"/>
      <w:bookmarkEnd w:id="313"/>
      <w:bookmarkEnd w:id="314"/>
      <w:r>
        <w:rPr>
          <w:rFonts w:hint="cs"/>
          <w:rtl/>
        </w:rPr>
        <w:t>הרי אתם בכלל לא צריכים ועדת חקירה</w:t>
      </w:r>
      <w:bookmarkStart w:id="315" w:name="_ETM_Q2_687059"/>
      <w:bookmarkEnd w:id="315"/>
      <w:r>
        <w:rPr>
          <w:rFonts w:hint="cs"/>
          <w:rtl/>
        </w:rPr>
        <w:t xml:space="preserve"> ממלכתית, כי אתם כבר יודעים מי האשמים:</w:t>
      </w:r>
      <w:bookmarkStart w:id="316" w:name="_ETM_Q2_686359"/>
      <w:bookmarkEnd w:id="316"/>
      <w:r>
        <w:rPr>
          <w:rFonts w:hint="cs"/>
          <w:rtl/>
        </w:rPr>
        <w:t xml:space="preserve"> זה היועמ"שית ובית המשפט העליון, ובית </w:t>
      </w:r>
      <w:bookmarkStart w:id="317" w:name="_ETM_Q2_695900"/>
      <w:bookmarkEnd w:id="317"/>
      <w:r>
        <w:rPr>
          <w:rFonts w:hint="cs"/>
          <w:rtl/>
        </w:rPr>
        <w:t xml:space="preserve">המשפט העליון </w:t>
      </w:r>
      <w:proofErr w:type="spellStart"/>
      <w:r>
        <w:rPr>
          <w:rFonts w:hint="cs"/>
          <w:rtl/>
        </w:rPr>
        <w:t>והיועמ"שית</w:t>
      </w:r>
      <w:proofErr w:type="spellEnd"/>
      <w:r>
        <w:rPr>
          <w:rFonts w:hint="cs"/>
          <w:rtl/>
        </w:rPr>
        <w:t>. כל שני וחמישי, כאילו זה האירוע.</w:t>
      </w:r>
      <w:bookmarkStart w:id="318" w:name="_ETM_Q2_697974"/>
      <w:bookmarkEnd w:id="318"/>
      <w:r>
        <w:rPr>
          <w:rFonts w:hint="cs"/>
          <w:rtl/>
        </w:rPr>
        <w:t xml:space="preserve"> </w:t>
      </w:r>
      <w:bookmarkStart w:id="319" w:name="_ETM_Q2_712511"/>
      <w:bookmarkStart w:id="320" w:name="_ETM_Q2_708692"/>
      <w:bookmarkStart w:id="321" w:name="_ETM_Q2_707421"/>
      <w:bookmarkEnd w:id="319"/>
      <w:bookmarkEnd w:id="320"/>
      <w:bookmarkEnd w:id="321"/>
    </w:p>
    <w:p w:rsidR="00D670E6" w:rsidRDefault="00D670E6" w:rsidP="00072C75">
      <w:pPr>
        <w:rPr>
          <w:rtl/>
        </w:rPr>
      </w:pPr>
      <w:bookmarkStart w:id="322" w:name="_ETM_Q2_707475"/>
      <w:bookmarkEnd w:id="322"/>
    </w:p>
    <w:p w:rsidR="00D670E6" w:rsidRDefault="00D670E6" w:rsidP="00072C75">
      <w:pPr>
        <w:pStyle w:val="af5"/>
        <w:keepNext/>
        <w:rPr>
          <w:rtl/>
        </w:rPr>
      </w:pPr>
      <w:bookmarkStart w:id="323" w:name="_ETM_Q2_708740"/>
      <w:bookmarkStart w:id="324" w:name="ET_interruption_6359_6"/>
      <w:bookmarkEnd w:id="323"/>
      <w:r w:rsidRPr="00A130AF">
        <w:rPr>
          <w:rStyle w:val="TagStyle"/>
          <w:rtl/>
        </w:rPr>
        <w:t xml:space="preserve"> &lt;&lt; קריאה &gt;&gt;</w:t>
      </w:r>
      <w:r w:rsidRPr="00844544">
        <w:rPr>
          <w:rStyle w:val="TagStyle"/>
          <w:rtl/>
        </w:rPr>
        <w:t xml:space="preserve"> </w:t>
      </w:r>
      <w:r>
        <w:rPr>
          <w:rtl/>
        </w:rPr>
        <w:t>מטי צרפתי הרכבי (יש עתיד):</w:t>
      </w:r>
      <w:r w:rsidRPr="00844544">
        <w:rPr>
          <w:rStyle w:val="TagStyle"/>
          <w:rtl/>
        </w:rPr>
        <w:t xml:space="preserve"> </w:t>
      </w:r>
      <w:r w:rsidRPr="00A130AF">
        <w:rPr>
          <w:rStyle w:val="TagStyle"/>
          <w:rtl/>
        </w:rPr>
        <w:t xml:space="preserve">&lt;&lt; קריאה &gt;&gt; </w:t>
      </w:r>
      <w:r>
        <w:rPr>
          <w:rtl/>
        </w:rPr>
        <w:t xml:space="preserve">   </w:t>
      </w:r>
      <w:bookmarkEnd w:id="324"/>
    </w:p>
    <w:p w:rsidR="00D670E6" w:rsidRDefault="00D670E6" w:rsidP="00FE024E">
      <w:pPr>
        <w:rPr>
          <w:rtl/>
        </w:rPr>
      </w:pPr>
    </w:p>
    <w:p w:rsidR="00D670E6" w:rsidRDefault="00D670E6" w:rsidP="00072C75">
      <w:pPr>
        <w:rPr>
          <w:rtl/>
        </w:rPr>
      </w:pPr>
      <w:r>
        <w:rPr>
          <w:rFonts w:hint="cs"/>
          <w:rtl/>
        </w:rPr>
        <w:t>- - -</w:t>
      </w:r>
      <w:bookmarkStart w:id="325" w:name="_ETM_Q2_712561"/>
      <w:bookmarkStart w:id="326" w:name="_ETM_Q2_713864"/>
      <w:bookmarkStart w:id="327" w:name="_ETM_Q2_713896"/>
      <w:bookmarkEnd w:id="325"/>
      <w:bookmarkEnd w:id="326"/>
      <w:bookmarkEnd w:id="327"/>
    </w:p>
    <w:p w:rsidR="00D670E6" w:rsidRDefault="00D670E6" w:rsidP="00072C75">
      <w:pPr>
        <w:rPr>
          <w:rtl/>
        </w:rPr>
      </w:pPr>
    </w:p>
    <w:p w:rsidR="00D670E6" w:rsidRDefault="00D670E6" w:rsidP="00072C75">
      <w:pPr>
        <w:pStyle w:val="-"/>
        <w:keepNext/>
        <w:rPr>
          <w:rtl/>
        </w:rPr>
      </w:pPr>
      <w:bookmarkStart w:id="328" w:name="ET_speakercontinue_5520_5"/>
      <w:r w:rsidRPr="00A130AF">
        <w:rPr>
          <w:rStyle w:val="TagStyle"/>
          <w:rtl/>
        </w:rPr>
        <w:t xml:space="preserve"> &lt;&lt; דובר_המשך &gt;&gt; </w:t>
      </w:r>
      <w:r>
        <w:rPr>
          <w:rtl/>
        </w:rPr>
        <w:t>עודד פורר (ישראל ביתנו):</w:t>
      </w:r>
      <w:r w:rsidRPr="00A130AF">
        <w:rPr>
          <w:rStyle w:val="TagStyle"/>
          <w:rtl/>
        </w:rPr>
        <w:t xml:space="preserve"> &lt;&lt; דובר_המשך &gt;&gt;</w:t>
      </w:r>
      <w:r>
        <w:rPr>
          <w:rtl/>
        </w:rPr>
        <w:t xml:space="preserve">   </w:t>
      </w:r>
      <w:bookmarkEnd w:id="328"/>
    </w:p>
    <w:p w:rsidR="00D670E6" w:rsidRDefault="00D670E6" w:rsidP="00FE024E">
      <w:pPr>
        <w:rPr>
          <w:rtl/>
        </w:rPr>
      </w:pPr>
    </w:p>
    <w:p w:rsidR="00D670E6" w:rsidRDefault="00D670E6" w:rsidP="00072C75">
      <w:pPr>
        <w:rPr>
          <w:rtl/>
        </w:rPr>
      </w:pPr>
      <w:r>
        <w:rPr>
          <w:rFonts w:hint="cs"/>
          <w:rtl/>
        </w:rPr>
        <w:t xml:space="preserve">אני חייב לומר לך, אדוני השר, אני בדקתי </w:t>
      </w:r>
      <w:r>
        <w:rPr>
          <w:rFonts w:hint="eastAsia"/>
          <w:rtl/>
        </w:rPr>
        <w:t>–</w:t>
      </w:r>
      <w:r>
        <w:rPr>
          <w:rFonts w:hint="cs"/>
          <w:rtl/>
        </w:rPr>
        <w:t xml:space="preserve"> לא צריך</w:t>
      </w:r>
      <w:bookmarkStart w:id="329" w:name="_ETM_Q2_705266"/>
      <w:bookmarkEnd w:id="329"/>
      <w:r>
        <w:rPr>
          <w:rFonts w:hint="cs"/>
          <w:rtl/>
        </w:rPr>
        <w:t xml:space="preserve"> ועדת חקירה ממלכתית. מי שמנע את החיסול של ראשי</w:t>
      </w:r>
      <w:bookmarkStart w:id="330" w:name="_ETM_Q2_710421"/>
      <w:bookmarkEnd w:id="330"/>
      <w:r>
        <w:rPr>
          <w:rFonts w:hint="cs"/>
          <w:rtl/>
        </w:rPr>
        <w:t xml:space="preserve"> חמאס לפני 7 באוקטובר זה לא בית המשפט, זה </w:t>
      </w:r>
      <w:bookmarkStart w:id="331" w:name="_ETM_Q2_714527"/>
      <w:bookmarkEnd w:id="331"/>
      <w:r>
        <w:rPr>
          <w:rFonts w:hint="cs"/>
          <w:rtl/>
        </w:rPr>
        <w:t>ראש הממשלה נתניהו. מי שדחה כל הצעה</w:t>
      </w:r>
      <w:bookmarkStart w:id="332" w:name="_ETM_Q2_721321"/>
      <w:bookmarkEnd w:id="332"/>
      <w:r>
        <w:rPr>
          <w:rFonts w:hint="cs"/>
          <w:rtl/>
        </w:rPr>
        <w:t xml:space="preserve"> שעלתה לסיכול ממוקד זה לא נשיא בית המשפט העליון</w:t>
      </w:r>
      <w:bookmarkStart w:id="333" w:name="_ETM_Q2_720907"/>
      <w:bookmarkEnd w:id="333"/>
      <w:r>
        <w:rPr>
          <w:rFonts w:hint="cs"/>
          <w:rtl/>
        </w:rPr>
        <w:t xml:space="preserve"> עמית, גם לא הנשיאה חיות ואפילו לא הנשיא בדימוס ברק. </w:t>
      </w:r>
      <w:bookmarkStart w:id="334" w:name="_ETM_Q2_731087"/>
      <w:bookmarkEnd w:id="334"/>
      <w:r>
        <w:rPr>
          <w:rFonts w:hint="cs"/>
          <w:rtl/>
        </w:rPr>
        <w:t xml:space="preserve">מי שמנע כל הצעה לסיכול ממוקד זה ראש הממשלה נתניהו. </w:t>
      </w:r>
      <w:bookmarkStart w:id="335" w:name="_ETM_Q2_733083"/>
      <w:bookmarkEnd w:id="335"/>
      <w:r>
        <w:rPr>
          <w:rFonts w:hint="cs"/>
          <w:rtl/>
        </w:rPr>
        <w:t xml:space="preserve">בית המשפט לא קשור להחלטה להעביר את מזוודות הדולרים, המזומנים </w:t>
      </w:r>
      <w:r>
        <w:rPr>
          <w:rFonts w:hint="eastAsia"/>
          <w:rtl/>
        </w:rPr>
        <w:t>–</w:t>
      </w:r>
      <w:r>
        <w:rPr>
          <w:rFonts w:hint="cs"/>
          <w:rtl/>
        </w:rPr>
        <w:t xml:space="preserve"> מיליוני הדולרים שעברו מדי חודש בגיבוי ממשלת ישראל </w:t>
      </w:r>
      <w:bookmarkStart w:id="336" w:name="_ETM_Q2_743332"/>
      <w:bookmarkEnd w:id="336"/>
      <w:r>
        <w:rPr>
          <w:rFonts w:hint="cs"/>
          <w:rtl/>
        </w:rPr>
        <w:t xml:space="preserve">לתוך רצועת עזה, כדי לתדלק את חמאס. בדקתי מי החליט </w:t>
      </w:r>
      <w:r>
        <w:rPr>
          <w:rFonts w:hint="eastAsia"/>
          <w:rtl/>
        </w:rPr>
        <w:t>–</w:t>
      </w:r>
      <w:bookmarkStart w:id="337" w:name="_ETM_Q2_750363"/>
      <w:bookmarkEnd w:id="337"/>
      <w:r>
        <w:rPr>
          <w:rFonts w:hint="cs"/>
          <w:rtl/>
        </w:rPr>
        <w:t xml:space="preserve"> אתם החלטתם, הממשלה החליטה, נתניהו החליט. </w:t>
      </w:r>
    </w:p>
    <w:p w:rsidR="00D670E6" w:rsidRDefault="00D670E6" w:rsidP="00072C75">
      <w:pPr>
        <w:rPr>
          <w:rtl/>
        </w:rPr>
      </w:pPr>
    </w:p>
    <w:p w:rsidR="00D670E6" w:rsidRDefault="00D670E6" w:rsidP="007002E3">
      <w:pPr>
        <w:rPr>
          <w:rtl/>
        </w:rPr>
      </w:pPr>
      <w:r>
        <w:rPr>
          <w:rFonts w:hint="cs"/>
          <w:rtl/>
        </w:rPr>
        <w:t xml:space="preserve">הרי אנחנו נמצאים </w:t>
      </w:r>
      <w:bookmarkStart w:id="338" w:name="_ETM_Q2_754784"/>
      <w:bookmarkEnd w:id="338"/>
      <w:r>
        <w:rPr>
          <w:rFonts w:hint="cs"/>
          <w:rtl/>
        </w:rPr>
        <w:t>עכשיו בדיוק שבע שנים וחודש מאז ההחלטה. ב-13 בנובמבר התכנס</w:t>
      </w:r>
      <w:bookmarkStart w:id="339" w:name="_ETM_Q2_761893"/>
      <w:bookmarkEnd w:id="339"/>
      <w:r>
        <w:rPr>
          <w:rFonts w:hint="cs"/>
          <w:rtl/>
        </w:rPr>
        <w:t xml:space="preserve"> הקבינט לראשונה לדון בהעברת מזוודות הכסף לחמאס, מה שנתניהו קרא </w:t>
      </w:r>
      <w:bookmarkStart w:id="340" w:name="_ETM_Q2_768699"/>
      <w:bookmarkEnd w:id="340"/>
      <w:r>
        <w:rPr>
          <w:rFonts w:hint="cs"/>
          <w:rtl/>
        </w:rPr>
        <w:t>לו במכבסת מילים "הסדרה".</w:t>
      </w:r>
      <w:bookmarkStart w:id="341" w:name="TOR_Q3"/>
      <w:bookmarkEnd w:id="341"/>
      <w:r>
        <w:rPr>
          <w:rFonts w:hint="cs"/>
          <w:rtl/>
        </w:rPr>
        <w:t xml:space="preserve"> בניגוד לעמדת שר הביטחון דאז, ליברמן, נתניהו קיבל את ההחלטה הזו</w:t>
      </w:r>
      <w:bookmarkStart w:id="342" w:name="_ETM_Q3_176000"/>
      <w:bookmarkEnd w:id="342"/>
      <w:r>
        <w:rPr>
          <w:rFonts w:hint="cs"/>
          <w:rtl/>
        </w:rPr>
        <w:t xml:space="preserve">, </w:t>
      </w:r>
      <w:proofErr w:type="spellStart"/>
      <w:r>
        <w:rPr>
          <w:rFonts w:hint="cs"/>
          <w:rtl/>
        </w:rPr>
        <w:t>ולמוחרת</w:t>
      </w:r>
      <w:proofErr w:type="spellEnd"/>
      <w:r>
        <w:rPr>
          <w:rFonts w:hint="cs"/>
          <w:rtl/>
        </w:rPr>
        <w:t xml:space="preserve"> ליברמן התפטר. חיפשתי איפה היה נשיא בית המשפט העליון בעניין, לא מצאתי </w:t>
      </w:r>
      <w:r>
        <w:rPr>
          <w:rFonts w:hint="eastAsia"/>
          <w:rtl/>
        </w:rPr>
        <w:t>–</w:t>
      </w:r>
      <w:r>
        <w:rPr>
          <w:rFonts w:hint="cs"/>
          <w:rtl/>
        </w:rPr>
        <w:t xml:space="preserve"> שבגלל זה אתם אומרים, לא </w:t>
      </w:r>
      <w:bookmarkStart w:id="343" w:name="_ETM_Q3_191000"/>
      <w:bookmarkEnd w:id="343"/>
      <w:r>
        <w:rPr>
          <w:rFonts w:hint="cs"/>
          <w:rtl/>
        </w:rPr>
        <w:t>ניתן לו; חס וחלילה שבית המשפט הוא זה שימנה</w:t>
      </w:r>
      <w:bookmarkStart w:id="344" w:name="_ETM_Q3_192000"/>
      <w:bookmarkEnd w:id="344"/>
      <w:r>
        <w:rPr>
          <w:rFonts w:hint="cs"/>
          <w:rtl/>
        </w:rPr>
        <w:t xml:space="preserve"> מי יעמוד בראשות ועדת החקירה הממלכתית. אתם נגועים בכל כך הרבה מחדלים שהובילו ל-7 באוקטובר, שאתם כבר מעורבבים, בתוך החבל של עצמכם אתם נקשרים, לא מצליחים לצאת מהתסבוכת הזאת בניסיון לזרוק</w:t>
      </w:r>
      <w:bookmarkStart w:id="345" w:name="_ETM_Q3_212000"/>
      <w:bookmarkEnd w:id="345"/>
      <w:r>
        <w:rPr>
          <w:rFonts w:hint="cs"/>
          <w:rtl/>
        </w:rPr>
        <w:t xml:space="preserve"> את האשמה על מישהו אחר.</w:t>
      </w:r>
    </w:p>
    <w:p w:rsidR="00D670E6" w:rsidRPr="001A42B1" w:rsidRDefault="00D670E6" w:rsidP="00072C75">
      <w:pPr>
        <w:rPr>
          <w:rtl/>
        </w:rPr>
      </w:pPr>
      <w:bookmarkStart w:id="346" w:name="_ETM_Q3_214000"/>
      <w:bookmarkEnd w:id="346"/>
    </w:p>
    <w:p w:rsidR="00D670E6" w:rsidRDefault="00D670E6" w:rsidP="00072C75">
      <w:pPr>
        <w:rPr>
          <w:rtl/>
        </w:rPr>
      </w:pPr>
      <w:r>
        <w:rPr>
          <w:rFonts w:hint="cs"/>
          <w:rtl/>
        </w:rPr>
        <w:t xml:space="preserve">לא היועצת המשפטית לממשלה התכתבה עם סנוואר והחליפה איתו פתקים, והיא גם לא זאת ששחררה </w:t>
      </w:r>
      <w:bookmarkStart w:id="347" w:name="_ETM_Q3_224000"/>
      <w:bookmarkEnd w:id="347"/>
      <w:r>
        <w:rPr>
          <w:rFonts w:hint="cs"/>
          <w:rtl/>
        </w:rPr>
        <w:t xml:space="preserve">את סנוואר מהכלא במסגרת עסקת שליט. את כל הדברים האלה </w:t>
      </w:r>
      <w:bookmarkStart w:id="348" w:name="_ETM_Q3_227000"/>
      <w:bookmarkEnd w:id="348"/>
      <w:r>
        <w:rPr>
          <w:rFonts w:hint="cs"/>
          <w:rtl/>
        </w:rPr>
        <w:t>עשתה ממשלת ישראל. את כל הדברים האלה עשה ראש הממשלה כשהוא הוביל את העניין הזה. אלה הדברים שצריך לבדוק, אלה הדברים שבנו את חמאס. אני חיפשתי מתי אמר מישהו מבית המשפט העליון, המחוזי, השלום, איזשהו שופט, שהחמאס</w:t>
      </w:r>
      <w:bookmarkStart w:id="349" w:name="_ETM_Q3_249000"/>
      <w:bookmarkEnd w:id="349"/>
      <w:r>
        <w:rPr>
          <w:rFonts w:hint="cs"/>
          <w:rtl/>
        </w:rPr>
        <w:t xml:space="preserve"> הוא נכס. אף אחד לא אמר את זה. אתה יודע</w:t>
      </w:r>
      <w:bookmarkStart w:id="350" w:name="_ETM_Q3_254000"/>
      <w:bookmarkEnd w:id="350"/>
      <w:r>
        <w:rPr>
          <w:rFonts w:hint="cs"/>
          <w:rtl/>
        </w:rPr>
        <w:t xml:space="preserve"> מי אמר את זה? שר האוצר אמר את זה. א</w:t>
      </w:r>
      <w:bookmarkStart w:id="351" w:name="_ETM_Q3_258000"/>
      <w:bookmarkEnd w:id="351"/>
      <w:r>
        <w:rPr>
          <w:rFonts w:hint="cs"/>
          <w:rtl/>
        </w:rPr>
        <w:t xml:space="preserve">ף אחד מהאנשים האלה שאתם כל הזמן זורקים עליהם את כל הרעל. </w:t>
      </w:r>
    </w:p>
    <w:p w:rsidR="00D670E6" w:rsidRDefault="00D670E6" w:rsidP="00072C75">
      <w:pPr>
        <w:rPr>
          <w:rtl/>
        </w:rPr>
      </w:pPr>
    </w:p>
    <w:p w:rsidR="00D670E6" w:rsidRDefault="00D670E6" w:rsidP="00072C75">
      <w:pPr>
        <w:rPr>
          <w:rtl/>
        </w:rPr>
      </w:pPr>
      <w:r>
        <w:rPr>
          <w:rFonts w:hint="cs"/>
          <w:rtl/>
        </w:rPr>
        <w:t xml:space="preserve">יש לי ביקורת על בתי המשפט, יש לי </w:t>
      </w:r>
      <w:bookmarkStart w:id="352" w:name="_ETM_Q3_261000"/>
      <w:bookmarkEnd w:id="352"/>
      <w:r>
        <w:rPr>
          <w:rFonts w:hint="cs"/>
          <w:rtl/>
        </w:rPr>
        <w:t xml:space="preserve">ביקורת על המערכת המשפטית, יש לי ביקורת על רפורמות שצריך </w:t>
      </w:r>
      <w:bookmarkStart w:id="353" w:name="_ETM_Q3_268000"/>
      <w:bookmarkEnd w:id="353"/>
      <w:r>
        <w:rPr>
          <w:rFonts w:hint="cs"/>
          <w:rtl/>
        </w:rPr>
        <w:t>לעשות. אבל מכאן ועד לקחת את הטבח הגדול ביותר שאירע</w:t>
      </w:r>
      <w:bookmarkStart w:id="354" w:name="_ETM_Q3_271000"/>
      <w:bookmarkEnd w:id="354"/>
      <w:r>
        <w:rPr>
          <w:rFonts w:hint="cs"/>
          <w:rtl/>
        </w:rPr>
        <w:t xml:space="preserve"> לעם היהודי מאז השואה ולהפוך אותו לאיזושהי קוניונקטורה פוליטית</w:t>
      </w:r>
      <w:bookmarkStart w:id="355" w:name="_ETM_Q3_278000"/>
      <w:bookmarkEnd w:id="355"/>
      <w:r>
        <w:rPr>
          <w:rFonts w:hint="cs"/>
          <w:rtl/>
        </w:rPr>
        <w:t xml:space="preserve"> </w:t>
      </w:r>
      <w:r>
        <w:rPr>
          <w:rFonts w:hint="eastAsia"/>
          <w:rtl/>
        </w:rPr>
        <w:t>–</w:t>
      </w:r>
      <w:r>
        <w:rPr>
          <w:rFonts w:hint="cs"/>
          <w:rtl/>
        </w:rPr>
        <w:t xml:space="preserve"> יש פה מחדל ענק מלמטה ועד למעלה, ומלמעלה ועד למטה, וצריך לבדוק את כל מי שנגע בדבר, בכלל בלי הנחות לאף אחד. ואין דרך לעשות את זה אלא בוועדת חקירה ממלכתית. וכל ניסיון להפוך את האירוע הזה </w:t>
      </w:r>
      <w:bookmarkStart w:id="356" w:name="_ETM_Q3_301000"/>
      <w:bookmarkEnd w:id="356"/>
      <w:r>
        <w:rPr>
          <w:rFonts w:hint="cs"/>
          <w:rtl/>
        </w:rPr>
        <w:t xml:space="preserve">לאירוע פוליטי הוא רק ניסיון לברוח מהאמת שבתוך-תוככם </w:t>
      </w:r>
      <w:bookmarkStart w:id="357" w:name="_ETM_Q3_310000"/>
      <w:bookmarkEnd w:id="357"/>
      <w:r>
        <w:rPr>
          <w:rFonts w:hint="cs"/>
          <w:rtl/>
        </w:rPr>
        <w:t>גם אתם יודעים אותה.</w:t>
      </w:r>
    </w:p>
    <w:p w:rsidR="00D670E6" w:rsidRDefault="00D670E6" w:rsidP="00072C75">
      <w:pPr>
        <w:rPr>
          <w:rtl/>
        </w:rPr>
      </w:pPr>
    </w:p>
    <w:p w:rsidR="00D670E6" w:rsidRDefault="00D670E6" w:rsidP="00072C75">
      <w:pPr>
        <w:pStyle w:val="af6"/>
        <w:keepNext/>
        <w:rPr>
          <w:rtl/>
        </w:rPr>
      </w:pPr>
      <w:bookmarkStart w:id="358" w:name="ET_yor_6423_2"/>
      <w:r w:rsidRPr="00367BA5">
        <w:rPr>
          <w:rStyle w:val="TagStyle"/>
          <w:rtl/>
        </w:rPr>
        <w:t xml:space="preserve"> &lt;&lt; יור &gt;&gt;</w:t>
      </w:r>
      <w:r w:rsidRPr="00214B09">
        <w:rPr>
          <w:rStyle w:val="TagStyle"/>
          <w:rtl/>
        </w:rPr>
        <w:t xml:space="preserve"> </w:t>
      </w:r>
      <w:r>
        <w:rPr>
          <w:rtl/>
        </w:rPr>
        <w:t>היו"ר אמיר אוחנה:</w:t>
      </w:r>
      <w:r w:rsidRPr="00214B09">
        <w:rPr>
          <w:rStyle w:val="TagStyle"/>
          <w:rtl/>
        </w:rPr>
        <w:t xml:space="preserve"> </w:t>
      </w:r>
      <w:r w:rsidRPr="00367BA5">
        <w:rPr>
          <w:rStyle w:val="TagStyle"/>
          <w:rtl/>
        </w:rPr>
        <w:t>&lt;&lt; יור &gt;&gt;</w:t>
      </w:r>
      <w:r>
        <w:rPr>
          <w:rtl/>
        </w:rPr>
        <w:t xml:space="preserve">   </w:t>
      </w:r>
      <w:bookmarkEnd w:id="358"/>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תודה רבה. </w:t>
      </w:r>
    </w:p>
    <w:p w:rsidR="00D670E6" w:rsidRDefault="00D670E6" w:rsidP="00072C75">
      <w:pPr>
        <w:rPr>
          <w:rtl/>
          <w:lang w:eastAsia="he-IL"/>
        </w:rPr>
      </w:pPr>
    </w:p>
    <w:p w:rsidR="00D670E6" w:rsidRDefault="00D670E6" w:rsidP="00072C75">
      <w:pPr>
        <w:rPr>
          <w:rtl/>
          <w:lang w:eastAsia="he-IL"/>
        </w:rPr>
      </w:pPr>
      <w:r>
        <w:rPr>
          <w:rFonts w:hint="cs"/>
          <w:rtl/>
          <w:lang w:eastAsia="he-IL"/>
        </w:rPr>
        <w:t>אני מתכבד כעת להזמין את חבר הכנסת עופר כסיף לנמק את ההצעה מטעם סיעות</w:t>
      </w:r>
      <w:bookmarkStart w:id="359" w:name="_ETM_Q3_317000"/>
      <w:bookmarkEnd w:id="359"/>
      <w:r>
        <w:rPr>
          <w:rFonts w:hint="cs"/>
          <w:rtl/>
          <w:lang w:eastAsia="he-IL"/>
        </w:rPr>
        <w:t xml:space="preserve"> חד"ש-תעל ורע"מ. עד עשר דקות לרשותך.</w:t>
      </w:r>
    </w:p>
    <w:p w:rsidR="00D670E6" w:rsidRDefault="00D670E6" w:rsidP="00072C75">
      <w:pPr>
        <w:rPr>
          <w:rtl/>
          <w:lang w:eastAsia="he-IL"/>
        </w:rPr>
      </w:pPr>
    </w:p>
    <w:p w:rsidR="00D670E6" w:rsidRDefault="00D670E6" w:rsidP="00072C75">
      <w:pPr>
        <w:pStyle w:val="a4"/>
        <w:keepNext/>
        <w:rPr>
          <w:rtl/>
        </w:rPr>
      </w:pPr>
      <w:bookmarkStart w:id="360" w:name="ET_speaker_5785_3"/>
      <w:r w:rsidRPr="00367BA5">
        <w:rPr>
          <w:rStyle w:val="TagStyle"/>
          <w:rtl/>
        </w:rPr>
        <w:t xml:space="preserve"> &lt;&lt; דובר &gt;&gt;</w:t>
      </w:r>
      <w:r w:rsidRPr="00214B09">
        <w:rPr>
          <w:rStyle w:val="TagStyle"/>
          <w:rtl/>
        </w:rPr>
        <w:t xml:space="preserve"> </w:t>
      </w:r>
      <w:bookmarkStart w:id="361" w:name="_Toc217391488"/>
      <w:r>
        <w:rPr>
          <w:rtl/>
        </w:rPr>
        <w:t>עופר כסיף (חד"ש-תע"ל):</w:t>
      </w:r>
      <w:bookmarkEnd w:id="361"/>
      <w:r w:rsidRPr="00214B09">
        <w:rPr>
          <w:rStyle w:val="TagStyle"/>
          <w:rtl/>
        </w:rPr>
        <w:t xml:space="preserve"> </w:t>
      </w:r>
      <w:r w:rsidRPr="00367BA5">
        <w:rPr>
          <w:rStyle w:val="TagStyle"/>
          <w:rtl/>
        </w:rPr>
        <w:t>&lt;&lt; דובר &gt;&gt;</w:t>
      </w:r>
      <w:r>
        <w:rPr>
          <w:rtl/>
        </w:rPr>
        <w:t xml:space="preserve">   </w:t>
      </w:r>
      <w:bookmarkEnd w:id="360"/>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כבוד היושב-ראש, חברי הכנסת, הסופר האיטלקי </w:t>
      </w:r>
      <w:proofErr w:type="spellStart"/>
      <w:r>
        <w:rPr>
          <w:rFonts w:hint="cs"/>
          <w:rtl/>
          <w:lang w:eastAsia="he-IL"/>
        </w:rPr>
        <w:t>אומברטו</w:t>
      </w:r>
      <w:proofErr w:type="spellEnd"/>
      <w:r>
        <w:rPr>
          <w:rFonts w:hint="cs"/>
          <w:rtl/>
          <w:lang w:eastAsia="he-IL"/>
        </w:rPr>
        <w:t xml:space="preserve"> </w:t>
      </w:r>
      <w:bookmarkStart w:id="362" w:name="_ETM_Q3_338000"/>
      <w:bookmarkEnd w:id="362"/>
      <w:r>
        <w:rPr>
          <w:rFonts w:hint="cs"/>
          <w:rtl/>
          <w:lang w:eastAsia="he-IL"/>
        </w:rPr>
        <w:t xml:space="preserve">אקו תיאר בספרו "הפשיזם הנצחי" כיצד עשורים לאחר תבוסת משטרי </w:t>
      </w:r>
      <w:bookmarkStart w:id="363" w:name="_ETM_Q3_346000"/>
      <w:bookmarkEnd w:id="363"/>
      <w:r>
        <w:rPr>
          <w:rFonts w:hint="cs"/>
          <w:rtl/>
          <w:lang w:eastAsia="he-IL"/>
        </w:rPr>
        <w:t xml:space="preserve">הרשע במלחמת העולם השנייה, נותר הפשיזם הסכנה הגדולה של ימינו. </w:t>
      </w:r>
      <w:bookmarkStart w:id="364" w:name="_ETM_Q3_352000"/>
      <w:bookmarkEnd w:id="364"/>
      <w:r>
        <w:rPr>
          <w:rFonts w:hint="cs"/>
          <w:rtl/>
          <w:lang w:eastAsia="he-IL"/>
        </w:rPr>
        <w:t xml:space="preserve">הפשיזם העכשווי הינו אויב מתוחכם יותר מאשר קודמו בן המאה </w:t>
      </w:r>
      <w:bookmarkStart w:id="365" w:name="_ETM_Q3_356000"/>
      <w:bookmarkEnd w:id="365"/>
      <w:r>
        <w:rPr>
          <w:rFonts w:hint="cs"/>
          <w:rtl/>
          <w:lang w:eastAsia="he-IL"/>
        </w:rPr>
        <w:t>ה-20. הפשיזם בן ימינו צומח מחדש תחת הסוואות תמימות כביכול, מתוך קיני רעל המצויים</w:t>
      </w:r>
      <w:bookmarkStart w:id="366" w:name="_ETM_Q3_365000"/>
      <w:bookmarkEnd w:id="366"/>
      <w:r>
        <w:rPr>
          <w:rFonts w:hint="cs"/>
          <w:rtl/>
          <w:lang w:eastAsia="he-IL"/>
        </w:rPr>
        <w:t xml:space="preserve"> בנבכיה של כל חברה, או במילותיו של </w:t>
      </w:r>
      <w:proofErr w:type="spellStart"/>
      <w:r>
        <w:rPr>
          <w:rFonts w:hint="cs"/>
          <w:rtl/>
          <w:lang w:eastAsia="he-IL"/>
        </w:rPr>
        <w:t>פרימו</w:t>
      </w:r>
      <w:proofErr w:type="spellEnd"/>
      <w:r>
        <w:rPr>
          <w:rFonts w:hint="cs"/>
          <w:rtl/>
          <w:lang w:eastAsia="he-IL"/>
        </w:rPr>
        <w:t xml:space="preserve"> לוי: מתוך דלקת סמויה המתפרצת במצבי קיצון כאשר המערכת החיסונית של החברה כושלת.</w:t>
      </w:r>
    </w:p>
    <w:p w:rsidR="00D670E6" w:rsidRDefault="00D670E6" w:rsidP="00072C75">
      <w:pPr>
        <w:rPr>
          <w:rtl/>
          <w:lang w:eastAsia="he-IL"/>
        </w:rPr>
      </w:pPr>
    </w:p>
    <w:p w:rsidR="00D670E6" w:rsidRDefault="00D670E6" w:rsidP="00072C75">
      <w:pPr>
        <w:rPr>
          <w:rtl/>
          <w:lang w:eastAsia="he-IL"/>
        </w:rPr>
      </w:pPr>
      <w:r>
        <w:rPr>
          <w:rFonts w:hint="cs"/>
          <w:rtl/>
          <w:lang w:eastAsia="he-IL"/>
        </w:rPr>
        <w:t xml:space="preserve">מהם אותם יסודות של הפשיזם הנצחי? פולחן המנהיג, סגידה לכוח, בוז למוסר, אובססיה לקונספירציות, </w:t>
      </w:r>
      <w:bookmarkStart w:id="367" w:name="_ETM_Q3_390000"/>
      <w:bookmarkEnd w:id="367"/>
      <w:r>
        <w:rPr>
          <w:rFonts w:hint="cs"/>
          <w:rtl/>
          <w:lang w:eastAsia="he-IL"/>
        </w:rPr>
        <w:t xml:space="preserve">דחיית הנאורות </w:t>
      </w:r>
      <w:r>
        <w:rPr>
          <w:rtl/>
          <w:lang w:eastAsia="he-IL"/>
        </w:rPr>
        <w:t>–</w:t>
      </w:r>
      <w:r>
        <w:rPr>
          <w:rFonts w:hint="cs"/>
          <w:rtl/>
          <w:lang w:eastAsia="he-IL"/>
        </w:rPr>
        <w:t xml:space="preserve"> על הרציונליזם, האינדיבידואליזם </w:t>
      </w:r>
      <w:proofErr w:type="spellStart"/>
      <w:r>
        <w:rPr>
          <w:rFonts w:hint="cs"/>
          <w:rtl/>
          <w:lang w:eastAsia="he-IL"/>
        </w:rPr>
        <w:t>והאוניברסליזם</w:t>
      </w:r>
      <w:proofErr w:type="spellEnd"/>
      <w:r>
        <w:rPr>
          <w:rFonts w:hint="cs"/>
          <w:rtl/>
          <w:lang w:eastAsia="he-IL"/>
        </w:rPr>
        <w:t xml:space="preserve"> שלה </w:t>
      </w:r>
      <w:r>
        <w:rPr>
          <w:rtl/>
          <w:lang w:eastAsia="he-IL"/>
        </w:rPr>
        <w:t>–</w:t>
      </w:r>
      <w:r>
        <w:rPr>
          <w:rFonts w:hint="cs"/>
          <w:rtl/>
          <w:lang w:eastAsia="he-IL"/>
        </w:rPr>
        <w:t xml:space="preserve"> והעמדת לאומנות </w:t>
      </w:r>
      <w:bookmarkStart w:id="368" w:name="_ETM_Q3_397000"/>
      <w:bookmarkEnd w:id="368"/>
      <w:r>
        <w:rPr>
          <w:rFonts w:hint="cs"/>
          <w:rtl/>
          <w:lang w:eastAsia="he-IL"/>
        </w:rPr>
        <w:t>הדם והאדמה, היצר והמיתוס, במקומה. יסודות הפשיזם הללו כאילו נלקחו מסדר-יומן של הממשלה ושל ועדות הכנסת, הנשלטות</w:t>
      </w:r>
      <w:bookmarkStart w:id="369" w:name="_ETM_Q3_409000"/>
      <w:bookmarkEnd w:id="369"/>
      <w:r>
        <w:rPr>
          <w:rFonts w:hint="cs"/>
          <w:rtl/>
          <w:lang w:eastAsia="he-IL"/>
        </w:rPr>
        <w:t xml:space="preserve"> בידי הציניות הדתית, עורמה יהודית או עדת נתניהו. ממשלת הדם</w:t>
      </w:r>
      <w:bookmarkStart w:id="370" w:name="_ETM_Q3_416000"/>
      <w:bookmarkEnd w:id="370"/>
      <w:r>
        <w:rPr>
          <w:rFonts w:hint="cs"/>
          <w:rtl/>
          <w:lang w:eastAsia="he-IL"/>
        </w:rPr>
        <w:t>, הגזע והזוועות, ממשלה של חורבן אנושי מתמשך, ממשלת</w:t>
      </w:r>
      <w:bookmarkStart w:id="371" w:name="_ETM_Q3_422000"/>
      <w:bookmarkEnd w:id="371"/>
      <w:r>
        <w:rPr>
          <w:rFonts w:hint="cs"/>
          <w:rtl/>
          <w:lang w:eastAsia="he-IL"/>
        </w:rPr>
        <w:t xml:space="preserve"> כיבוש אכזרית שבראשה עומד נאשם בפשעי שחיתות חמורים בירושלים ובפשעי </w:t>
      </w:r>
      <w:bookmarkStart w:id="372" w:name="_ETM_Q3_428000"/>
      <w:bookmarkEnd w:id="372"/>
      <w:r>
        <w:rPr>
          <w:rFonts w:hint="cs"/>
          <w:rtl/>
          <w:lang w:eastAsia="he-IL"/>
        </w:rPr>
        <w:t xml:space="preserve">מלחמה רצחניים בהאג, ממשלה ששריה מתחרים יום-יום ברמיסות החירויות ובפגיעה </w:t>
      </w:r>
      <w:bookmarkStart w:id="373" w:name="_ETM_Q3_436000"/>
      <w:bookmarkEnd w:id="373"/>
      <w:r>
        <w:rPr>
          <w:rFonts w:hint="cs"/>
          <w:rtl/>
          <w:lang w:eastAsia="he-IL"/>
        </w:rPr>
        <w:t xml:space="preserve">בזכויות של יהודים וערבים כאחד </w:t>
      </w:r>
      <w:r>
        <w:rPr>
          <w:rtl/>
          <w:lang w:eastAsia="he-IL"/>
        </w:rPr>
        <w:t>–</w:t>
      </w:r>
      <w:r>
        <w:rPr>
          <w:rFonts w:hint="cs"/>
          <w:rtl/>
          <w:lang w:eastAsia="he-IL"/>
        </w:rPr>
        <w:t xml:space="preserve"> היא הממשלה שמבקשת להביא את</w:t>
      </w:r>
      <w:bookmarkStart w:id="374" w:name="_ETM_Q3_442000"/>
      <w:bookmarkEnd w:id="374"/>
      <w:r>
        <w:rPr>
          <w:rFonts w:hint="cs"/>
          <w:rtl/>
          <w:lang w:eastAsia="he-IL"/>
        </w:rPr>
        <w:t xml:space="preserve"> הפשיזם הנצחי בישראל לשלב חדש, אלים יותר, הרסני יותר, רצחני</w:t>
      </w:r>
      <w:bookmarkStart w:id="375" w:name="_ETM_Q3_451000"/>
      <w:bookmarkEnd w:id="375"/>
      <w:r>
        <w:rPr>
          <w:rFonts w:hint="cs"/>
          <w:rtl/>
          <w:lang w:eastAsia="he-IL"/>
        </w:rPr>
        <w:t xml:space="preserve"> יותר.</w:t>
      </w:r>
    </w:p>
    <w:p w:rsidR="00D670E6" w:rsidRDefault="00D670E6" w:rsidP="00072C75">
      <w:pPr>
        <w:rPr>
          <w:rtl/>
          <w:lang w:eastAsia="he-IL"/>
        </w:rPr>
      </w:pPr>
    </w:p>
    <w:p w:rsidR="00D670E6" w:rsidRDefault="00D670E6" w:rsidP="00072C75">
      <w:pPr>
        <w:rPr>
          <w:rtl/>
          <w:lang w:eastAsia="he-IL"/>
        </w:rPr>
      </w:pPr>
      <w:r>
        <w:rPr>
          <w:rFonts w:hint="cs"/>
          <w:rtl/>
          <w:lang w:eastAsia="he-IL"/>
        </w:rPr>
        <w:t xml:space="preserve">הממשלה הזאת היא רשת ההסוואה עצמה, היא מעטה החושך </w:t>
      </w:r>
      <w:bookmarkStart w:id="376" w:name="_ETM_Q3_459000"/>
      <w:bookmarkEnd w:id="376"/>
      <w:r>
        <w:rPr>
          <w:rFonts w:hint="cs"/>
          <w:rtl/>
          <w:lang w:eastAsia="he-IL"/>
        </w:rPr>
        <w:t xml:space="preserve">המצמיח את הטרור היהודי, את המיליציות </w:t>
      </w:r>
      <w:proofErr w:type="spellStart"/>
      <w:r>
        <w:rPr>
          <w:rFonts w:hint="cs"/>
          <w:rtl/>
          <w:lang w:eastAsia="he-IL"/>
        </w:rPr>
        <w:t>הכהנאציונליסטיות</w:t>
      </w:r>
      <w:proofErr w:type="spellEnd"/>
      <w:r>
        <w:rPr>
          <w:rFonts w:hint="cs"/>
          <w:rtl/>
          <w:lang w:eastAsia="he-IL"/>
        </w:rPr>
        <w:t xml:space="preserve"> ואת פורעי</w:t>
      </w:r>
      <w:bookmarkStart w:id="377" w:name="_ETM_Q3_465000"/>
      <w:bookmarkEnd w:id="377"/>
      <w:r>
        <w:rPr>
          <w:rFonts w:hint="cs"/>
          <w:rtl/>
          <w:lang w:eastAsia="he-IL"/>
        </w:rPr>
        <w:t xml:space="preserve"> החולצות החומות. ממשלה שהפרויקט הפוליטי היחיד שאותו היא מקדמת, שהרעיון </w:t>
      </w:r>
      <w:bookmarkStart w:id="378" w:name="_ETM_Q3_472000"/>
      <w:bookmarkEnd w:id="378"/>
      <w:r>
        <w:rPr>
          <w:rFonts w:hint="cs"/>
          <w:rtl/>
          <w:lang w:eastAsia="he-IL"/>
        </w:rPr>
        <w:t xml:space="preserve">המארגן, המאחד אותה, הוא לידתו של משטר פשיסטי חדש, לאומנות </w:t>
      </w:r>
      <w:bookmarkStart w:id="379" w:name="_ETM_Q3_476000"/>
      <w:bookmarkEnd w:id="379"/>
      <w:r>
        <w:rPr>
          <w:rFonts w:hint="cs"/>
          <w:rtl/>
          <w:lang w:eastAsia="he-IL"/>
        </w:rPr>
        <w:t>דם ואדמה תוצרת כחול-לבן. ועתה מה שהוסתר והודחק פורץ</w:t>
      </w:r>
      <w:bookmarkStart w:id="380" w:name="_ETM_Q3_486000"/>
      <w:bookmarkEnd w:id="380"/>
      <w:r>
        <w:rPr>
          <w:rFonts w:hint="cs"/>
          <w:rtl/>
          <w:lang w:eastAsia="he-IL"/>
        </w:rPr>
        <w:t xml:space="preserve"> החוצה בשיאים חדשים של רעל ואלימות.</w:t>
      </w:r>
    </w:p>
    <w:p w:rsidR="00D670E6" w:rsidRDefault="00D670E6" w:rsidP="00072C75">
      <w:pPr>
        <w:rPr>
          <w:rtl/>
          <w:lang w:eastAsia="he-IL"/>
        </w:rPr>
      </w:pPr>
    </w:p>
    <w:p w:rsidR="00D670E6" w:rsidRDefault="00D670E6" w:rsidP="00072C75">
      <w:pPr>
        <w:rPr>
          <w:rtl/>
          <w:lang w:eastAsia="he-IL"/>
        </w:rPr>
      </w:pPr>
      <w:r>
        <w:rPr>
          <w:rFonts w:hint="cs"/>
          <w:rtl/>
          <w:lang w:eastAsia="he-IL"/>
        </w:rPr>
        <w:t xml:space="preserve">כנופיות מתנחבלים ראו כי </w:t>
      </w:r>
      <w:bookmarkStart w:id="381" w:name="_ETM_Q3_494000"/>
      <w:bookmarkEnd w:id="381"/>
      <w:r>
        <w:rPr>
          <w:rFonts w:hint="cs"/>
          <w:rtl/>
          <w:lang w:eastAsia="he-IL"/>
        </w:rPr>
        <w:t>טוב ועברו מעקירת עצים לשרפת שדות, לשרפת רכבים, להצתת בתים,</w:t>
      </w:r>
      <w:bookmarkStart w:id="382" w:name="_ETM_Q3_500000"/>
      <w:bookmarkEnd w:id="382"/>
      <w:r>
        <w:rPr>
          <w:rFonts w:hint="cs"/>
          <w:rtl/>
          <w:lang w:eastAsia="he-IL"/>
        </w:rPr>
        <w:t xml:space="preserve"> להכאת מוסקים ורועים פלסטינים, ולרצח. התעלמות מפשעיהם, היד החופשית</w:t>
      </w:r>
      <w:bookmarkStart w:id="383" w:name="_ETM_Q3_509000"/>
      <w:bookmarkEnd w:id="383"/>
      <w:r>
        <w:rPr>
          <w:rFonts w:hint="cs"/>
          <w:rtl/>
          <w:lang w:eastAsia="he-IL"/>
        </w:rPr>
        <w:t xml:space="preserve"> שניתנת להם מצד כוחות הכיבוש, ולעיתים אף שיתוף פעולה איתם</w:t>
      </w:r>
      <w:bookmarkStart w:id="384" w:name="_ETM_Q3_515000"/>
      <w:bookmarkEnd w:id="384"/>
      <w:r>
        <w:rPr>
          <w:rFonts w:hint="cs"/>
          <w:rtl/>
          <w:lang w:eastAsia="he-IL"/>
        </w:rPr>
        <w:t xml:space="preserve"> ועידוד ממשלת הדמים למעשיהם </w:t>
      </w:r>
      <w:r>
        <w:rPr>
          <w:rtl/>
          <w:lang w:eastAsia="he-IL"/>
        </w:rPr>
        <w:t>–</w:t>
      </w:r>
      <w:r>
        <w:rPr>
          <w:rFonts w:hint="cs"/>
          <w:rtl/>
          <w:lang w:eastAsia="he-IL"/>
        </w:rPr>
        <w:t xml:space="preserve"> באופן אך טבעי הובילו לעליות </w:t>
      </w:r>
      <w:bookmarkStart w:id="385" w:name="_ETM_Q3_522000"/>
      <w:bookmarkEnd w:id="385"/>
      <w:r>
        <w:rPr>
          <w:rFonts w:hint="cs"/>
          <w:rtl/>
          <w:lang w:eastAsia="he-IL"/>
        </w:rPr>
        <w:t>מדרגה בלתי פוסקות: להכאת פעילי שלום בין-לאומיים, משם</w:t>
      </w:r>
      <w:bookmarkStart w:id="386" w:name="_ETM_Q3_527000"/>
      <w:bookmarkEnd w:id="386"/>
      <w:r>
        <w:rPr>
          <w:rFonts w:hint="cs"/>
          <w:rtl/>
          <w:lang w:eastAsia="he-IL"/>
        </w:rPr>
        <w:t xml:space="preserve"> לפוגרומים בפעילים ישראלים ומשם ל"ייבוא" הטרור הפשיסטי לתוככי ישראל</w:t>
      </w:r>
      <w:bookmarkStart w:id="387" w:name="_ETM_Q3_535000"/>
      <w:bookmarkEnd w:id="387"/>
      <w:r>
        <w:rPr>
          <w:rFonts w:hint="cs"/>
          <w:rtl/>
          <w:lang w:eastAsia="he-IL"/>
        </w:rPr>
        <w:t xml:space="preserve"> הריבונית. נהגים, עובדי תברואה, מאבטחים וסתם עוברי אורח ערבים מותקפים</w:t>
      </w:r>
      <w:bookmarkStart w:id="388" w:name="_ETM_Q3_541000"/>
      <w:bookmarkEnd w:id="388"/>
      <w:r>
        <w:rPr>
          <w:rFonts w:hint="cs"/>
          <w:rtl/>
          <w:lang w:eastAsia="he-IL"/>
        </w:rPr>
        <w:t xml:space="preserve"> תדיר ועוברים לינצ'ים כמעט מדי יום.</w:t>
      </w:r>
    </w:p>
    <w:p w:rsidR="00D670E6" w:rsidRDefault="00D670E6" w:rsidP="00072C75">
      <w:pPr>
        <w:rPr>
          <w:rtl/>
          <w:lang w:eastAsia="he-IL"/>
        </w:rPr>
      </w:pPr>
    </w:p>
    <w:p w:rsidR="00D670E6" w:rsidRDefault="00D670E6" w:rsidP="00072C75">
      <w:pPr>
        <w:rPr>
          <w:rtl/>
          <w:lang w:eastAsia="he-IL"/>
        </w:rPr>
      </w:pPr>
      <w:r>
        <w:rPr>
          <w:rFonts w:hint="cs"/>
          <w:rtl/>
          <w:lang w:eastAsia="he-IL"/>
        </w:rPr>
        <w:t xml:space="preserve">רק בשבוע האחרון ביקרתי </w:t>
      </w:r>
      <w:bookmarkStart w:id="389" w:name="_ETM_Q3_547000"/>
      <w:bookmarkEnd w:id="389"/>
      <w:r>
        <w:rPr>
          <w:rFonts w:hint="cs"/>
          <w:rtl/>
          <w:lang w:eastAsia="he-IL"/>
        </w:rPr>
        <w:t xml:space="preserve">את </w:t>
      </w:r>
      <w:proofErr w:type="spellStart"/>
      <w:r>
        <w:rPr>
          <w:rFonts w:hint="cs"/>
          <w:rtl/>
          <w:lang w:eastAsia="he-IL"/>
        </w:rPr>
        <w:t>ח'ליל</w:t>
      </w:r>
      <w:proofErr w:type="spellEnd"/>
      <w:r>
        <w:rPr>
          <w:rFonts w:hint="cs"/>
          <w:rtl/>
          <w:lang w:eastAsia="he-IL"/>
        </w:rPr>
        <w:t xml:space="preserve"> אל-</w:t>
      </w:r>
      <w:proofErr w:type="spellStart"/>
      <w:r>
        <w:rPr>
          <w:rFonts w:hint="cs"/>
          <w:rtl/>
          <w:lang w:eastAsia="he-IL"/>
        </w:rPr>
        <w:t>ראשק</w:t>
      </w:r>
      <w:proofErr w:type="spellEnd"/>
      <w:r>
        <w:rPr>
          <w:rFonts w:hint="cs"/>
          <w:rtl/>
          <w:lang w:eastAsia="he-IL"/>
        </w:rPr>
        <w:t xml:space="preserve">, עובד תברואה לא צעיר מענאתא, ששיניו וצלעותיו נשברו בידי צמד חסידי תורת הגזע היהודית, העם הנבחר </w:t>
      </w:r>
      <w:bookmarkStart w:id="390" w:name="_ETM_Q3_560000"/>
      <w:bookmarkEnd w:id="390"/>
      <w:r>
        <w:rPr>
          <w:rFonts w:hint="cs"/>
          <w:rtl/>
          <w:lang w:eastAsia="he-IL"/>
        </w:rPr>
        <w:t xml:space="preserve">אם אתם רוצים, בזמן עבודתו בירושלים; את מחמוד </w:t>
      </w:r>
      <w:proofErr w:type="spellStart"/>
      <w:r>
        <w:rPr>
          <w:rFonts w:hint="cs"/>
          <w:rtl/>
          <w:lang w:eastAsia="he-IL"/>
        </w:rPr>
        <w:t>אגבאריה</w:t>
      </w:r>
      <w:proofErr w:type="spellEnd"/>
      <w:r>
        <w:rPr>
          <w:rFonts w:hint="cs"/>
          <w:rtl/>
          <w:lang w:eastAsia="he-IL"/>
        </w:rPr>
        <w:t xml:space="preserve"> מאום </w:t>
      </w:r>
      <w:bookmarkStart w:id="391" w:name="_ETM_Q3_565000"/>
      <w:bookmarkEnd w:id="391"/>
      <w:r>
        <w:rPr>
          <w:rFonts w:hint="cs"/>
          <w:rtl/>
          <w:lang w:eastAsia="he-IL"/>
        </w:rPr>
        <w:t xml:space="preserve">אל-פחם ומוחמד אבו </w:t>
      </w:r>
      <w:proofErr w:type="spellStart"/>
      <w:r>
        <w:rPr>
          <w:rFonts w:hint="cs"/>
          <w:rtl/>
          <w:lang w:eastAsia="he-IL"/>
        </w:rPr>
        <w:t>חאמד</w:t>
      </w:r>
      <w:proofErr w:type="spellEnd"/>
      <w:r>
        <w:rPr>
          <w:rFonts w:hint="cs"/>
          <w:rtl/>
          <w:lang w:eastAsia="he-IL"/>
        </w:rPr>
        <w:t xml:space="preserve"> מג'לג'וליה, שהוכו קשות גם </w:t>
      </w:r>
      <w:bookmarkStart w:id="392" w:name="_ETM_Q3_567000"/>
      <w:bookmarkEnd w:id="392"/>
      <w:r>
        <w:rPr>
          <w:rFonts w:hint="cs"/>
          <w:rtl/>
          <w:lang w:eastAsia="he-IL"/>
        </w:rPr>
        <w:t xml:space="preserve">הם במהלך עבודתם בתל אביב; את הצעיר קייס </w:t>
      </w:r>
      <w:proofErr w:type="spellStart"/>
      <w:r>
        <w:rPr>
          <w:rFonts w:hint="cs"/>
          <w:rtl/>
          <w:lang w:eastAsia="he-IL"/>
        </w:rPr>
        <w:t>חדאד</w:t>
      </w:r>
      <w:proofErr w:type="spellEnd"/>
      <w:r>
        <w:rPr>
          <w:rFonts w:hint="cs"/>
          <w:rtl/>
          <w:lang w:eastAsia="he-IL"/>
        </w:rPr>
        <w:t xml:space="preserve"> מבית</w:t>
      </w:r>
      <w:bookmarkStart w:id="393" w:name="_ETM_Q3_573000"/>
      <w:bookmarkEnd w:id="393"/>
      <w:r>
        <w:rPr>
          <w:rFonts w:hint="cs"/>
          <w:rtl/>
          <w:lang w:eastAsia="he-IL"/>
        </w:rPr>
        <w:t xml:space="preserve"> </w:t>
      </w:r>
      <w:proofErr w:type="spellStart"/>
      <w:r>
        <w:rPr>
          <w:rFonts w:hint="cs"/>
          <w:rtl/>
          <w:lang w:eastAsia="he-IL"/>
        </w:rPr>
        <w:t>חנינא</w:t>
      </w:r>
      <w:proofErr w:type="spellEnd"/>
      <w:r>
        <w:rPr>
          <w:rFonts w:hint="cs"/>
          <w:rtl/>
          <w:lang w:eastAsia="he-IL"/>
        </w:rPr>
        <w:t>, שעבר לינץ' בסגנון התפוז המכני כשמילא את תפקידו כמאבטח</w:t>
      </w:r>
      <w:bookmarkStart w:id="394" w:name="_ETM_Q3_583000"/>
      <w:bookmarkEnd w:id="394"/>
      <w:r>
        <w:rPr>
          <w:rFonts w:hint="cs"/>
          <w:rtl/>
          <w:lang w:eastAsia="he-IL"/>
        </w:rPr>
        <w:t xml:space="preserve"> באצטדיון טדי; ואת </w:t>
      </w:r>
      <w:proofErr w:type="spellStart"/>
      <w:r>
        <w:rPr>
          <w:rFonts w:hint="cs"/>
          <w:rtl/>
          <w:lang w:eastAsia="he-IL"/>
        </w:rPr>
        <w:t>חנאן</w:t>
      </w:r>
      <w:proofErr w:type="spellEnd"/>
      <w:r>
        <w:rPr>
          <w:rFonts w:hint="cs"/>
          <w:rtl/>
          <w:lang w:eastAsia="he-IL"/>
        </w:rPr>
        <w:t xml:space="preserve"> אבו שחאדה, אישה הרה, שיחד עם </w:t>
      </w:r>
      <w:bookmarkStart w:id="395" w:name="_ETM_Q3_588000"/>
      <w:bookmarkEnd w:id="395"/>
      <w:r>
        <w:rPr>
          <w:rFonts w:hint="cs"/>
          <w:rtl/>
          <w:lang w:eastAsia="he-IL"/>
        </w:rPr>
        <w:t xml:space="preserve">ילדיה הקטנים הותקפה ברחובות עירה, יפו, בידי קבוצה מאורגנת של </w:t>
      </w:r>
      <w:bookmarkStart w:id="396" w:name="_ETM_Q3_591000"/>
      <w:bookmarkEnd w:id="396"/>
      <w:proofErr w:type="spellStart"/>
      <w:r>
        <w:rPr>
          <w:rFonts w:hint="cs"/>
          <w:rtl/>
          <w:lang w:eastAsia="he-IL"/>
        </w:rPr>
        <w:t>כהנאים</w:t>
      </w:r>
      <w:proofErr w:type="spellEnd"/>
      <w:r>
        <w:rPr>
          <w:rFonts w:hint="cs"/>
          <w:rtl/>
          <w:lang w:eastAsia="he-IL"/>
        </w:rPr>
        <w:t xml:space="preserve"> בעלי רזומה </w:t>
      </w:r>
      <w:proofErr w:type="spellStart"/>
      <w:r>
        <w:rPr>
          <w:rFonts w:hint="cs"/>
          <w:rtl/>
          <w:lang w:eastAsia="he-IL"/>
        </w:rPr>
        <w:t>פוגרומיסטי</w:t>
      </w:r>
      <w:proofErr w:type="spellEnd"/>
      <w:r>
        <w:rPr>
          <w:rFonts w:hint="cs"/>
          <w:rtl/>
          <w:lang w:eastAsia="he-IL"/>
        </w:rPr>
        <w:t xml:space="preserve"> עשיר.</w:t>
      </w:r>
    </w:p>
    <w:p w:rsidR="00D670E6" w:rsidRDefault="00D670E6" w:rsidP="00072C75">
      <w:pPr>
        <w:rPr>
          <w:rtl/>
          <w:lang w:eastAsia="he-IL"/>
        </w:rPr>
      </w:pPr>
    </w:p>
    <w:p w:rsidR="00D670E6" w:rsidRDefault="00D670E6" w:rsidP="00072C75">
      <w:pPr>
        <w:rPr>
          <w:rtl/>
          <w:lang w:eastAsia="he-IL"/>
        </w:rPr>
      </w:pPr>
      <w:r>
        <w:rPr>
          <w:rFonts w:hint="cs"/>
          <w:rtl/>
          <w:lang w:eastAsia="he-IL"/>
        </w:rPr>
        <w:t>מדוע הותקפו אלה ואחרים, לרבות</w:t>
      </w:r>
      <w:bookmarkStart w:id="397" w:name="_ETM_Q3_603000"/>
      <w:bookmarkEnd w:id="397"/>
      <w:r>
        <w:rPr>
          <w:rFonts w:hint="cs"/>
          <w:rtl/>
          <w:lang w:eastAsia="he-IL"/>
        </w:rPr>
        <w:t xml:space="preserve"> מתנגדי שלטון יהודים, ואף משפחות חטופים ונרצחי טבח 7 באוקטובר? </w:t>
      </w:r>
      <w:bookmarkStart w:id="398" w:name="_ETM_Q3_606000"/>
      <w:bookmarkEnd w:id="398"/>
      <w:r>
        <w:rPr>
          <w:rFonts w:hint="cs"/>
          <w:rtl/>
          <w:lang w:eastAsia="he-IL"/>
        </w:rPr>
        <w:t xml:space="preserve">כי הפורעים יכולים, כי ברור להם שהממשלה עומדת </w:t>
      </w:r>
      <w:proofErr w:type="spellStart"/>
      <w:r>
        <w:rPr>
          <w:rFonts w:hint="cs"/>
          <w:rtl/>
          <w:lang w:eastAsia="he-IL"/>
        </w:rPr>
        <w:t>לצידם</w:t>
      </w:r>
      <w:proofErr w:type="spellEnd"/>
      <w:r>
        <w:rPr>
          <w:rFonts w:hint="cs"/>
          <w:rtl/>
          <w:lang w:eastAsia="he-IL"/>
        </w:rPr>
        <w:t xml:space="preserve"> וכי</w:t>
      </w:r>
      <w:bookmarkStart w:id="399" w:name="_ETM_Q3_613000"/>
      <w:bookmarkEnd w:id="399"/>
      <w:r>
        <w:rPr>
          <w:rFonts w:hint="cs"/>
          <w:rtl/>
          <w:lang w:eastAsia="he-IL"/>
        </w:rPr>
        <w:t xml:space="preserve"> לא ייענשו. את מאחזי הפורענות, קיני הטרור של המתנחלים בגבעות, מחבר המינהל האזרחי תחת סמוטריץ' לתשתיות מים וחשמל </w:t>
      </w:r>
      <w:bookmarkStart w:id="400" w:name="_ETM_Q3_626000"/>
      <w:bookmarkEnd w:id="400"/>
      <w:r>
        <w:rPr>
          <w:rFonts w:hint="cs"/>
          <w:rtl/>
          <w:lang w:eastAsia="he-IL"/>
        </w:rPr>
        <w:t xml:space="preserve">למרות שהמבנים הוקמו אף בניגוד לחוק הישראלי, כדי שלאחר הפוגרומים </w:t>
      </w:r>
      <w:bookmarkStart w:id="401" w:name="_ETM_Q3_631000"/>
      <w:bookmarkEnd w:id="401"/>
      <w:r>
        <w:rPr>
          <w:rFonts w:hint="cs"/>
          <w:rtl/>
          <w:lang w:eastAsia="he-IL"/>
        </w:rPr>
        <w:t xml:space="preserve">ייהנו אותם טרוריסטים ממים חמים לרחוץ בהם את ידיהם המגואלות </w:t>
      </w:r>
      <w:bookmarkStart w:id="402" w:name="_ETM_Q3_637000"/>
      <w:bookmarkEnd w:id="402"/>
      <w:r>
        <w:rPr>
          <w:rFonts w:hint="cs"/>
          <w:rtl/>
          <w:lang w:eastAsia="he-IL"/>
        </w:rPr>
        <w:t>בדם.</w:t>
      </w:r>
    </w:p>
    <w:p w:rsidR="00D670E6" w:rsidRDefault="00D670E6" w:rsidP="00072C75">
      <w:pPr>
        <w:rPr>
          <w:rtl/>
          <w:lang w:eastAsia="he-IL"/>
        </w:rPr>
      </w:pPr>
    </w:p>
    <w:p w:rsidR="00D670E6" w:rsidRDefault="00D670E6" w:rsidP="00072C75">
      <w:pPr>
        <w:rPr>
          <w:rtl/>
          <w:lang w:eastAsia="he-IL"/>
        </w:rPr>
      </w:pPr>
      <w:r>
        <w:rPr>
          <w:rFonts w:hint="cs"/>
          <w:rtl/>
          <w:lang w:eastAsia="he-IL"/>
        </w:rPr>
        <w:t xml:space="preserve">לצד היד החופשית ואף העידוד הניתן לפורעי החוק, נרדפים </w:t>
      </w:r>
      <w:bookmarkStart w:id="403" w:name="_ETM_Q3_640000"/>
      <w:bookmarkEnd w:id="403"/>
      <w:r>
        <w:rPr>
          <w:rFonts w:hint="cs"/>
          <w:rtl/>
          <w:lang w:eastAsia="he-IL"/>
        </w:rPr>
        <w:t xml:space="preserve">באלימות מתנגדי הממשלה וראשה. בזמן שבמשחקי בית"ר ירושלים מונף בגאווה דגל ארגון הטרור כך </w:t>
      </w:r>
      <w:r>
        <w:rPr>
          <w:rtl/>
          <w:lang w:eastAsia="he-IL"/>
        </w:rPr>
        <w:t>–</w:t>
      </w:r>
      <w:r>
        <w:rPr>
          <w:rFonts w:hint="cs"/>
          <w:rtl/>
          <w:lang w:eastAsia="he-IL"/>
        </w:rPr>
        <w:t xml:space="preserve"> שאותו השווה חבר הכנסת המנוח מיקי </w:t>
      </w:r>
      <w:bookmarkStart w:id="404" w:name="_ETM_Q3_654000"/>
      <w:bookmarkEnd w:id="404"/>
      <w:r>
        <w:rPr>
          <w:rFonts w:hint="cs"/>
          <w:rtl/>
          <w:lang w:eastAsia="he-IL"/>
        </w:rPr>
        <w:t xml:space="preserve">איתן מהליכוד לנאצים </w:t>
      </w:r>
      <w:r>
        <w:rPr>
          <w:rtl/>
          <w:lang w:eastAsia="he-IL"/>
        </w:rPr>
        <w:t>–</w:t>
      </w:r>
      <w:r>
        <w:rPr>
          <w:rFonts w:hint="cs"/>
          <w:rtl/>
          <w:lang w:eastAsia="he-IL"/>
        </w:rPr>
        <w:t xml:space="preserve"> והמשטרה אינה עושה דבר, את אוהדי הפועל </w:t>
      </w:r>
      <w:bookmarkStart w:id="405" w:name="_ETM_Q3_663000"/>
      <w:bookmarkEnd w:id="405"/>
      <w:r>
        <w:rPr>
          <w:rFonts w:hint="cs"/>
          <w:rtl/>
          <w:lang w:eastAsia="he-IL"/>
        </w:rPr>
        <w:t>תל אביב היא רודפת בגלל חולצות נגדה. בעוד שתוקפי בית כנסת רפורמי ברעננה מסתובבים חופשי, יורי זיקוק מצ'וקמק נעצרים לחודשים.</w:t>
      </w:r>
      <w:bookmarkStart w:id="406" w:name="_ETM_Q3_675000"/>
      <w:bookmarkEnd w:id="406"/>
      <w:r>
        <w:rPr>
          <w:rFonts w:hint="cs"/>
          <w:rtl/>
          <w:lang w:eastAsia="he-IL"/>
        </w:rPr>
        <w:t xml:space="preserve"> כאשר חבורת חוליגנים תוקפת את יושבי אוהל המחאה של ידידי</w:t>
      </w:r>
      <w:bookmarkStart w:id="407" w:name="_ETM_Q3_679000"/>
      <w:bookmarkEnd w:id="407"/>
      <w:r>
        <w:rPr>
          <w:rFonts w:hint="cs"/>
          <w:rtl/>
          <w:lang w:eastAsia="he-IL"/>
        </w:rPr>
        <w:t xml:space="preserve"> יעקב גודו והמשטרה מסרבת </w:t>
      </w:r>
      <w:proofErr w:type="spellStart"/>
      <w:r>
        <w:rPr>
          <w:rFonts w:hint="cs"/>
          <w:rtl/>
          <w:lang w:eastAsia="he-IL"/>
        </w:rPr>
        <w:t>לעוצרם</w:t>
      </w:r>
      <w:proofErr w:type="spellEnd"/>
      <w:r>
        <w:rPr>
          <w:rFonts w:hint="cs"/>
          <w:rtl/>
          <w:lang w:eastAsia="he-IL"/>
        </w:rPr>
        <w:t xml:space="preserve">, </w:t>
      </w:r>
      <w:proofErr w:type="spellStart"/>
      <w:r>
        <w:rPr>
          <w:rFonts w:hint="cs"/>
          <w:rtl/>
          <w:lang w:eastAsia="he-IL"/>
        </w:rPr>
        <w:t>שורפי</w:t>
      </w:r>
      <w:proofErr w:type="spellEnd"/>
      <w:r>
        <w:rPr>
          <w:rFonts w:hint="cs"/>
          <w:rtl/>
          <w:lang w:eastAsia="he-IL"/>
        </w:rPr>
        <w:t xml:space="preserve"> פח מושלכים למעצר לתקופה </w:t>
      </w:r>
      <w:bookmarkStart w:id="408" w:name="_ETM_Q3_686000"/>
      <w:bookmarkEnd w:id="408"/>
      <w:r>
        <w:rPr>
          <w:rFonts w:hint="cs"/>
          <w:rtl/>
          <w:lang w:eastAsia="he-IL"/>
        </w:rPr>
        <w:t xml:space="preserve">ממושכת. כנופיית נתניהו מכשירה ומנרמלת דמויות </w:t>
      </w:r>
      <w:proofErr w:type="spellStart"/>
      <w:r>
        <w:rPr>
          <w:rFonts w:hint="cs"/>
          <w:rtl/>
          <w:lang w:eastAsia="he-IL"/>
        </w:rPr>
        <w:t>כהנאיות</w:t>
      </w:r>
      <w:proofErr w:type="spellEnd"/>
      <w:r>
        <w:rPr>
          <w:rFonts w:hint="cs"/>
          <w:rtl/>
          <w:lang w:eastAsia="he-IL"/>
        </w:rPr>
        <w:t xml:space="preserve"> ומאפשרת להן </w:t>
      </w:r>
      <w:bookmarkStart w:id="409" w:name="_ETM_Q3_694000"/>
      <w:bookmarkEnd w:id="409"/>
      <w:r>
        <w:rPr>
          <w:rFonts w:hint="cs"/>
          <w:rtl/>
          <w:lang w:eastAsia="he-IL"/>
        </w:rPr>
        <w:t>לפעול באלימות קשה על רקע פוליטי וגזעני.</w:t>
      </w:r>
    </w:p>
    <w:p w:rsidR="00D670E6" w:rsidRDefault="00D670E6" w:rsidP="00072C75">
      <w:pPr>
        <w:rPr>
          <w:rtl/>
          <w:lang w:eastAsia="he-IL"/>
        </w:rPr>
      </w:pPr>
    </w:p>
    <w:p w:rsidR="00D670E6" w:rsidRDefault="00D670E6" w:rsidP="00072C75">
      <w:pPr>
        <w:rPr>
          <w:rtl/>
          <w:lang w:eastAsia="he-IL"/>
        </w:rPr>
      </w:pPr>
      <w:r>
        <w:rPr>
          <w:rFonts w:hint="cs"/>
          <w:rtl/>
          <w:lang w:eastAsia="he-IL"/>
        </w:rPr>
        <w:t>בל נשכח</w:t>
      </w:r>
      <w:bookmarkStart w:id="410" w:name="_ETM_Q3_698000"/>
      <w:bookmarkEnd w:id="410"/>
      <w:r>
        <w:rPr>
          <w:rFonts w:hint="cs"/>
          <w:rtl/>
          <w:lang w:eastAsia="he-IL"/>
        </w:rPr>
        <w:t xml:space="preserve"> שהשר, מעריץ גולדשטיין, הזמין ללשכתו מארגן בולט של ההתקפות</w:t>
      </w:r>
      <w:bookmarkStart w:id="411" w:name="_ETM_Q3_707000"/>
      <w:bookmarkEnd w:id="411"/>
      <w:r>
        <w:rPr>
          <w:rFonts w:hint="cs"/>
          <w:rtl/>
          <w:lang w:eastAsia="he-IL"/>
        </w:rPr>
        <w:t xml:space="preserve"> על חברי אופוזיציה ואנשי תקשורת, ושר המשפטים שיבח את פועלו </w:t>
      </w:r>
      <w:bookmarkStart w:id="412" w:name="_ETM_Q3_708000"/>
      <w:bookmarkEnd w:id="412"/>
      <w:r>
        <w:rPr>
          <w:rFonts w:hint="cs"/>
          <w:rtl/>
          <w:lang w:eastAsia="he-IL"/>
        </w:rPr>
        <w:t>מעל בימה זו. פעם אחר פעם כנופיית נתניהו נחשפה בערוותה</w:t>
      </w:r>
      <w:bookmarkStart w:id="413" w:name="_ETM_Q3_718000"/>
      <w:bookmarkEnd w:id="413"/>
      <w:r>
        <w:rPr>
          <w:rFonts w:hint="cs"/>
          <w:rtl/>
          <w:lang w:eastAsia="he-IL"/>
        </w:rPr>
        <w:t xml:space="preserve"> כמעודדת טרור לאומני יהודי, אלימות פוליטית והסתה גזענית. השבוע נעצר</w:t>
      </w:r>
      <w:bookmarkStart w:id="414" w:name="_ETM_Q3_725000"/>
      <w:bookmarkEnd w:id="414"/>
      <w:r>
        <w:rPr>
          <w:rFonts w:hint="cs"/>
          <w:rtl/>
          <w:lang w:eastAsia="he-IL"/>
        </w:rPr>
        <w:t xml:space="preserve"> חברי אחמד עבאדי, חבר מזכירות חד"ש וברית הנוער הקומוניסטי, כחלק </w:t>
      </w:r>
      <w:bookmarkStart w:id="415" w:name="_ETM_Q3_731000"/>
      <w:bookmarkEnd w:id="415"/>
      <w:r>
        <w:rPr>
          <w:rFonts w:hint="cs"/>
          <w:rtl/>
          <w:lang w:eastAsia="he-IL"/>
        </w:rPr>
        <w:t xml:space="preserve">מצעדי דיכוי ורדיפה כנגדו וכנגד חברינו הצעירים </w:t>
      </w:r>
      <w:r>
        <w:rPr>
          <w:rFonts w:hint="eastAsia"/>
          <w:rtl/>
          <w:lang w:eastAsia="he-IL"/>
        </w:rPr>
        <w:t>–</w:t>
      </w:r>
      <w:r>
        <w:rPr>
          <w:rFonts w:hint="cs"/>
          <w:rtl/>
          <w:lang w:eastAsia="he-IL"/>
        </w:rPr>
        <w:t xml:space="preserve"> מעצר פוליטי נפשע</w:t>
      </w:r>
      <w:bookmarkStart w:id="416" w:name="_ETM_Q3_737000"/>
      <w:bookmarkEnd w:id="416"/>
      <w:r>
        <w:rPr>
          <w:rFonts w:hint="cs"/>
          <w:rtl/>
          <w:lang w:eastAsia="he-IL"/>
        </w:rPr>
        <w:t xml:space="preserve"> שהוא המשך להשתקה והרדיפה שחווים כל מתנגדי המשטר, בעיקר הערבים</w:t>
      </w:r>
      <w:bookmarkStart w:id="417" w:name="_ETM_Q3_744000"/>
      <w:bookmarkEnd w:id="417"/>
      <w:r>
        <w:rPr>
          <w:rFonts w:hint="cs"/>
          <w:rtl/>
          <w:lang w:eastAsia="he-IL"/>
        </w:rPr>
        <w:t xml:space="preserve"> שבהם.</w:t>
      </w:r>
    </w:p>
    <w:p w:rsidR="00D670E6" w:rsidRDefault="00D670E6" w:rsidP="00072C75">
      <w:pPr>
        <w:rPr>
          <w:rtl/>
          <w:lang w:eastAsia="he-IL"/>
        </w:rPr>
      </w:pPr>
    </w:p>
    <w:p w:rsidR="00D670E6" w:rsidRDefault="00D670E6" w:rsidP="00072C75">
      <w:pPr>
        <w:rPr>
          <w:rtl/>
          <w:lang w:eastAsia="he-IL"/>
        </w:rPr>
      </w:pPr>
      <w:r>
        <w:rPr>
          <w:rFonts w:hint="cs"/>
          <w:rtl/>
          <w:lang w:eastAsia="he-IL"/>
        </w:rPr>
        <w:t xml:space="preserve">אל מול הפשיזם והגזענות, חובה על כל אחד משולליו </w:t>
      </w:r>
      <w:bookmarkStart w:id="418" w:name="_ETM_Q3_748000"/>
      <w:bookmarkEnd w:id="418"/>
      <w:r>
        <w:rPr>
          <w:rFonts w:hint="cs"/>
          <w:rtl/>
          <w:lang w:eastAsia="he-IL"/>
        </w:rPr>
        <w:t>להצביע על הבריון הפשיסטי, לומר את האמת נכוחה ולהתנגד. אין מקום</w:t>
      </w:r>
      <w:bookmarkStart w:id="419" w:name="_ETM_Q3_753000"/>
      <w:bookmarkEnd w:id="419"/>
      <w:r>
        <w:rPr>
          <w:rFonts w:hint="cs"/>
          <w:rtl/>
          <w:lang w:eastAsia="he-IL"/>
        </w:rPr>
        <w:t xml:space="preserve"> לפשרות, </w:t>
      </w:r>
      <w:proofErr w:type="spellStart"/>
      <w:r>
        <w:rPr>
          <w:rFonts w:hint="cs"/>
          <w:rtl/>
          <w:lang w:eastAsia="he-IL"/>
        </w:rPr>
        <w:t>התקפלויות</w:t>
      </w:r>
      <w:proofErr w:type="spellEnd"/>
      <w:r>
        <w:rPr>
          <w:rFonts w:hint="cs"/>
          <w:rtl/>
          <w:lang w:eastAsia="he-IL"/>
        </w:rPr>
        <w:t xml:space="preserve"> וכיבוסי מילים. כל אחד מאלה משמעו המעשי </w:t>
      </w:r>
      <w:bookmarkStart w:id="420" w:name="_ETM_Q3_763000"/>
      <w:bookmarkEnd w:id="420"/>
      <w:r>
        <w:rPr>
          <w:rFonts w:hint="cs"/>
          <w:rtl/>
          <w:lang w:eastAsia="he-IL"/>
        </w:rPr>
        <w:t>חיזוק השרץ.</w:t>
      </w:r>
    </w:p>
    <w:p w:rsidR="00D670E6" w:rsidRDefault="00D670E6" w:rsidP="00072C75">
      <w:pPr>
        <w:rPr>
          <w:rtl/>
          <w:lang w:eastAsia="he-IL"/>
        </w:rPr>
      </w:pPr>
    </w:p>
    <w:p w:rsidR="00D670E6" w:rsidRDefault="00D670E6" w:rsidP="00072C75">
      <w:pPr>
        <w:rPr>
          <w:rtl/>
        </w:rPr>
      </w:pPr>
      <w:bookmarkStart w:id="421" w:name="TOR_Q4"/>
      <w:bookmarkEnd w:id="421"/>
      <w:r>
        <w:rPr>
          <w:rFonts w:hint="cs"/>
          <w:rtl/>
        </w:rPr>
        <w:t xml:space="preserve">בחודשיים האחרונים נאסר עליי לנאום בבית הזה בדיוק בשל הסיבה זאת, כי אמרתי אמת, כי הצבעתי על הרודן </w:t>
      </w:r>
      <w:bookmarkStart w:id="422" w:name="_ETM_Q4_170980"/>
      <w:bookmarkEnd w:id="422"/>
      <w:r>
        <w:rPr>
          <w:rFonts w:hint="cs"/>
          <w:rtl/>
        </w:rPr>
        <w:t xml:space="preserve">הפשיסטי, המבקש למלט עצמו משיפוטה הפלילי והמוסרי של המדינה </w:t>
      </w:r>
      <w:bookmarkStart w:id="423" w:name="_ETM_Q4_180000"/>
      <w:bookmarkEnd w:id="423"/>
      <w:r>
        <w:rPr>
          <w:rFonts w:hint="cs"/>
          <w:rtl/>
        </w:rPr>
        <w:t>ו</w:t>
      </w:r>
      <w:r>
        <w:rPr>
          <w:rtl/>
        </w:rPr>
        <w:t>החברה שהפקיר</w:t>
      </w:r>
      <w:r>
        <w:rPr>
          <w:rFonts w:hint="cs"/>
          <w:rtl/>
        </w:rPr>
        <w:t>,</w:t>
      </w:r>
      <w:r>
        <w:rPr>
          <w:rtl/>
        </w:rPr>
        <w:t xml:space="preserve"> ועל חבורתו הפושעת, וקראתי להתנגד להם. </w:t>
      </w:r>
      <w:bookmarkStart w:id="424" w:name="_ETM_Q4_185750"/>
      <w:bookmarkEnd w:id="424"/>
      <w:r>
        <w:rPr>
          <w:rtl/>
        </w:rPr>
        <w:t>ועדת האתיקה</w:t>
      </w:r>
      <w:r>
        <w:rPr>
          <w:rFonts w:hint="cs"/>
          <w:rtl/>
        </w:rPr>
        <w:t>,</w:t>
      </w:r>
      <w:r>
        <w:rPr>
          <w:rtl/>
        </w:rPr>
        <w:t xml:space="preserve"> בהחלטה מבישה</w:t>
      </w:r>
      <w:r>
        <w:rPr>
          <w:rFonts w:hint="cs"/>
          <w:rtl/>
        </w:rPr>
        <w:t>,</w:t>
      </w:r>
      <w:r>
        <w:rPr>
          <w:rtl/>
        </w:rPr>
        <w:t xml:space="preserve"> </w:t>
      </w:r>
      <w:bookmarkStart w:id="425" w:name="_ETM_Q4_188960"/>
      <w:bookmarkEnd w:id="425"/>
      <w:r>
        <w:rPr>
          <w:rtl/>
        </w:rPr>
        <w:t>נכנעה לתכתיבי ממשלת ה</w:t>
      </w:r>
      <w:r>
        <w:rPr>
          <w:rFonts w:hint="cs"/>
          <w:rtl/>
        </w:rPr>
        <w:t>ע</w:t>
      </w:r>
      <w:r>
        <w:rPr>
          <w:rtl/>
        </w:rPr>
        <w:t xml:space="preserve">ריצות </w:t>
      </w:r>
      <w:proofErr w:type="spellStart"/>
      <w:r>
        <w:rPr>
          <w:rtl/>
        </w:rPr>
        <w:t>ומשת</w:t>
      </w:r>
      <w:r>
        <w:rPr>
          <w:rFonts w:hint="cs"/>
          <w:rtl/>
        </w:rPr>
        <w:t>"</w:t>
      </w:r>
      <w:r>
        <w:rPr>
          <w:rtl/>
        </w:rPr>
        <w:t>פיה</w:t>
      </w:r>
      <w:proofErr w:type="spellEnd"/>
      <w:r>
        <w:rPr>
          <w:rtl/>
        </w:rPr>
        <w:t xml:space="preserve"> מהאופוזיציה</w:t>
      </w:r>
      <w:r>
        <w:rPr>
          <w:rFonts w:hint="cs"/>
          <w:rtl/>
        </w:rPr>
        <w:t>,</w:t>
      </w:r>
      <w:r>
        <w:rPr>
          <w:rtl/>
        </w:rPr>
        <w:t xml:space="preserve"> והש</w:t>
      </w:r>
      <w:r>
        <w:rPr>
          <w:rFonts w:hint="cs"/>
          <w:rtl/>
        </w:rPr>
        <w:t>ע</w:t>
      </w:r>
      <w:r>
        <w:rPr>
          <w:rtl/>
        </w:rPr>
        <w:t xml:space="preserve">תה אותי. </w:t>
      </w:r>
      <w:bookmarkStart w:id="426" w:name="_ETM_Q4_196270"/>
      <w:bookmarkEnd w:id="426"/>
      <w:r>
        <w:rPr>
          <w:rtl/>
        </w:rPr>
        <w:t xml:space="preserve">אך לא אותי ביקשו לצנזר ולהשתיק, אלא ציבור שלם, ערבי </w:t>
      </w:r>
      <w:bookmarkStart w:id="427" w:name="_ETM_Q4_200856"/>
      <w:bookmarkEnd w:id="427"/>
      <w:r>
        <w:rPr>
          <w:rtl/>
        </w:rPr>
        <w:t xml:space="preserve">ויהודי, שמסרב להרכין ראש בפני אלימות השלטונות, אלימות הכיבוש, פשעי </w:t>
      </w:r>
      <w:bookmarkStart w:id="428" w:name="_ETM_Q4_205443"/>
      <w:bookmarkEnd w:id="428"/>
      <w:r>
        <w:rPr>
          <w:rtl/>
        </w:rPr>
        <w:t xml:space="preserve">המלחמה והפשיזם. </w:t>
      </w:r>
      <w:bookmarkStart w:id="429" w:name="_ETM_Q4_210579"/>
      <w:bookmarkStart w:id="430" w:name="_ETM_Q4_208783"/>
      <w:bookmarkStart w:id="431" w:name="_ETM_Q4_208914"/>
      <w:bookmarkStart w:id="432" w:name="_ETM_Q4_208953"/>
      <w:bookmarkStart w:id="433" w:name="_ETM_Q4_209052"/>
      <w:bookmarkEnd w:id="429"/>
      <w:bookmarkEnd w:id="430"/>
      <w:bookmarkEnd w:id="431"/>
      <w:bookmarkEnd w:id="432"/>
      <w:bookmarkEnd w:id="433"/>
      <w:r>
        <w:rPr>
          <w:rtl/>
        </w:rPr>
        <w:t>אני קורא לכל מתנגדי ממשלת הדמים</w:t>
      </w:r>
      <w:r>
        <w:rPr>
          <w:rFonts w:hint="cs"/>
          <w:rtl/>
        </w:rPr>
        <w:t>,</w:t>
      </w:r>
      <w:r>
        <w:rPr>
          <w:rtl/>
        </w:rPr>
        <w:t xml:space="preserve"> ההפקרות וההפקרה</w:t>
      </w:r>
      <w:r>
        <w:rPr>
          <w:rFonts w:hint="cs"/>
          <w:rtl/>
        </w:rPr>
        <w:t>:</w:t>
      </w:r>
      <w:r>
        <w:rPr>
          <w:rtl/>
        </w:rPr>
        <w:t xml:space="preserve"> המשיכו להתקומם </w:t>
      </w:r>
      <w:bookmarkStart w:id="434" w:name="_ETM_Q4_214793"/>
      <w:bookmarkEnd w:id="434"/>
      <w:r>
        <w:rPr>
          <w:rtl/>
        </w:rPr>
        <w:t xml:space="preserve">והגבירו את ההתנגדות. </w:t>
      </w:r>
      <w:bookmarkStart w:id="435" w:name="_ETM_Q4_219810"/>
      <w:bookmarkEnd w:id="435"/>
    </w:p>
    <w:p w:rsidR="00D670E6" w:rsidRDefault="00D670E6" w:rsidP="00072C75">
      <w:pPr>
        <w:rPr>
          <w:rtl/>
        </w:rPr>
      </w:pPr>
      <w:bookmarkStart w:id="436" w:name="_ETM_Q4_218559"/>
      <w:bookmarkStart w:id="437" w:name="_ETM_Q4_218686"/>
      <w:bookmarkEnd w:id="436"/>
      <w:bookmarkEnd w:id="437"/>
    </w:p>
    <w:p w:rsidR="00D670E6" w:rsidRDefault="00D670E6" w:rsidP="00072C75">
      <w:pPr>
        <w:rPr>
          <w:rtl/>
        </w:rPr>
      </w:pPr>
      <w:bookmarkStart w:id="438" w:name="_ETM_Q4_218751"/>
      <w:bookmarkStart w:id="439" w:name="_ETM_Q4_218874"/>
      <w:bookmarkEnd w:id="438"/>
      <w:bookmarkEnd w:id="439"/>
      <w:r>
        <w:rPr>
          <w:rtl/>
        </w:rPr>
        <w:t xml:space="preserve">למרבה </w:t>
      </w:r>
      <w:r>
        <w:rPr>
          <w:rFonts w:hint="cs"/>
          <w:rtl/>
        </w:rPr>
        <w:t>ה</w:t>
      </w:r>
      <w:r>
        <w:rPr>
          <w:rtl/>
        </w:rPr>
        <w:t xml:space="preserve">בושה, במקום אחדות שורות באופוזיציה הפרלמנטרית נגד הסכנה הפשיסטית, </w:t>
      </w:r>
      <w:bookmarkStart w:id="440" w:name="_ETM_Q4_224728"/>
      <w:bookmarkEnd w:id="440"/>
      <w:r>
        <w:rPr>
          <w:rtl/>
        </w:rPr>
        <w:t xml:space="preserve">רבים בה עושים יד אחת עם ממשלת </w:t>
      </w:r>
      <w:r>
        <w:rPr>
          <w:rFonts w:hint="cs"/>
          <w:rtl/>
        </w:rPr>
        <w:t>ה</w:t>
      </w:r>
      <w:r>
        <w:rPr>
          <w:rtl/>
        </w:rPr>
        <w:t xml:space="preserve">דמים. עונש ההרחקה </w:t>
      </w:r>
      <w:bookmarkStart w:id="441" w:name="_ETM_Q4_229646"/>
      <w:bookmarkEnd w:id="441"/>
      <w:r>
        <w:rPr>
          <w:rtl/>
        </w:rPr>
        <w:t xml:space="preserve">שהושת עליי נסמך גם על קולות חברי אופוזיציה, שבצביעות רבה </w:t>
      </w:r>
      <w:bookmarkStart w:id="442" w:name="_ETM_Q4_234564"/>
      <w:bookmarkEnd w:id="442"/>
      <w:r>
        <w:rPr>
          <w:rtl/>
        </w:rPr>
        <w:t xml:space="preserve">החלו לאחרונה ללהג על הסכנה הפשיסטית. קולות אלה יכלו היו </w:t>
      </w:r>
      <w:bookmarkStart w:id="443" w:name="_ETM_Q4_239482"/>
      <w:bookmarkEnd w:id="443"/>
      <w:r>
        <w:rPr>
          <w:rtl/>
        </w:rPr>
        <w:t xml:space="preserve">להיות ערבים </w:t>
      </w:r>
      <w:bookmarkStart w:id="444" w:name="_ETM_Q4_244660"/>
      <w:bookmarkEnd w:id="444"/>
      <w:r>
        <w:rPr>
          <w:rtl/>
        </w:rPr>
        <w:t xml:space="preserve">לאוזניהם של מי שמתריעים כבר זמן רב מפני הסכנה החומה </w:t>
      </w:r>
      <w:bookmarkStart w:id="445" w:name="_ETM_Q4_250857"/>
      <w:bookmarkEnd w:id="445"/>
      <w:r>
        <w:rPr>
          <w:rtl/>
        </w:rPr>
        <w:t>בחברה הישראלית, ונאבקים בה. ל</w:t>
      </w:r>
      <w:r>
        <w:rPr>
          <w:rFonts w:hint="cs"/>
          <w:rtl/>
        </w:rPr>
        <w:t>ו</w:t>
      </w:r>
      <w:r>
        <w:rPr>
          <w:rtl/>
        </w:rPr>
        <w:t xml:space="preserve"> רק הי</w:t>
      </w:r>
      <w:r>
        <w:rPr>
          <w:rFonts w:hint="cs"/>
          <w:rtl/>
        </w:rPr>
        <w:t>יתה</w:t>
      </w:r>
      <w:r>
        <w:rPr>
          <w:rtl/>
        </w:rPr>
        <w:t xml:space="preserve"> מתלוו</w:t>
      </w:r>
      <w:r>
        <w:rPr>
          <w:rFonts w:hint="cs"/>
          <w:rtl/>
        </w:rPr>
        <w:t>ה</w:t>
      </w:r>
      <w:r>
        <w:rPr>
          <w:rtl/>
        </w:rPr>
        <w:t xml:space="preserve"> אליהם גם </w:t>
      </w:r>
      <w:bookmarkStart w:id="446" w:name="_ETM_Q4_257054"/>
      <w:bookmarkEnd w:id="446"/>
      <w:r>
        <w:rPr>
          <w:rtl/>
        </w:rPr>
        <w:t xml:space="preserve">נימה של </w:t>
      </w:r>
      <w:r>
        <w:rPr>
          <w:rFonts w:hint="cs"/>
          <w:rtl/>
        </w:rPr>
        <w:t xml:space="preserve">הכאה </w:t>
      </w:r>
      <w:bookmarkStart w:id="447" w:name="_ETM_Q4_253966"/>
      <w:bookmarkEnd w:id="447"/>
      <w:r>
        <w:rPr>
          <w:rFonts w:hint="cs"/>
          <w:rtl/>
        </w:rPr>
        <w:t xml:space="preserve">על </w:t>
      </w:r>
      <w:r>
        <w:rPr>
          <w:rtl/>
        </w:rPr>
        <w:t>חטא ושינוי כיוון</w:t>
      </w:r>
      <w:r>
        <w:rPr>
          <w:rFonts w:hint="cs"/>
          <w:rtl/>
        </w:rPr>
        <w:t xml:space="preserve"> </w:t>
      </w:r>
      <w:r>
        <w:rPr>
          <w:rFonts w:hint="eastAsia"/>
          <w:rtl/>
        </w:rPr>
        <w:t>–</w:t>
      </w:r>
      <w:r>
        <w:rPr>
          <w:rtl/>
        </w:rPr>
        <w:t xml:space="preserve"> מכיבוש לעצמאות פלסטינית, משפיכות </w:t>
      </w:r>
      <w:bookmarkStart w:id="448" w:name="_ETM_Q4_263251"/>
      <w:bookmarkEnd w:id="448"/>
      <w:r>
        <w:rPr>
          <w:rtl/>
        </w:rPr>
        <w:t>דמים לשלום, מהדרה גזענית לשותפות אמת, מאפליה לשוויון מלא</w:t>
      </w:r>
      <w:r>
        <w:rPr>
          <w:rFonts w:hint="cs"/>
          <w:rtl/>
        </w:rPr>
        <w:t>.</w:t>
      </w:r>
      <w:r>
        <w:rPr>
          <w:rtl/>
        </w:rPr>
        <w:t xml:space="preserve"> </w:t>
      </w:r>
      <w:bookmarkStart w:id="449" w:name="_ETM_Q4_270000"/>
      <w:bookmarkEnd w:id="449"/>
    </w:p>
    <w:p w:rsidR="00D670E6" w:rsidRDefault="00D670E6" w:rsidP="00072C75">
      <w:pPr>
        <w:rPr>
          <w:rtl/>
        </w:rPr>
      </w:pPr>
    </w:p>
    <w:p w:rsidR="00D670E6" w:rsidRDefault="00D670E6" w:rsidP="00072C75">
      <w:pPr>
        <w:rPr>
          <w:rtl/>
        </w:rPr>
      </w:pPr>
      <w:r>
        <w:rPr>
          <w:rtl/>
        </w:rPr>
        <w:t xml:space="preserve">ברוח דבריה של </w:t>
      </w:r>
      <w:r>
        <w:rPr>
          <w:rFonts w:hint="cs"/>
          <w:rtl/>
        </w:rPr>
        <w:t>ד"ר</w:t>
      </w:r>
      <w:r>
        <w:rPr>
          <w:rtl/>
        </w:rPr>
        <w:t xml:space="preserve"> </w:t>
      </w:r>
      <w:proofErr w:type="spellStart"/>
      <w:r>
        <w:rPr>
          <w:rtl/>
        </w:rPr>
        <w:t>יולנדה</w:t>
      </w:r>
      <w:proofErr w:type="spellEnd"/>
      <w:r>
        <w:rPr>
          <w:rtl/>
        </w:rPr>
        <w:t xml:space="preserve"> </w:t>
      </w:r>
      <w:proofErr w:type="spellStart"/>
      <w:r>
        <w:rPr>
          <w:rtl/>
        </w:rPr>
        <w:t>יבור</w:t>
      </w:r>
      <w:proofErr w:type="spellEnd"/>
      <w:r>
        <w:rPr>
          <w:rtl/>
        </w:rPr>
        <w:t xml:space="preserve">, הבחירה היחידה שניצבת בפנינו </w:t>
      </w:r>
      <w:bookmarkStart w:id="450" w:name="_ETM_Q4_275500"/>
      <w:bookmarkEnd w:id="450"/>
      <w:r>
        <w:rPr>
          <w:rtl/>
        </w:rPr>
        <w:t>הי</w:t>
      </w:r>
      <w:r>
        <w:rPr>
          <w:rFonts w:hint="cs"/>
          <w:rtl/>
        </w:rPr>
        <w:t>א להיות,</w:t>
      </w:r>
      <w:r>
        <w:rPr>
          <w:rtl/>
        </w:rPr>
        <w:t xml:space="preserve"> קר</w:t>
      </w:r>
      <w:r>
        <w:rPr>
          <w:rFonts w:hint="cs"/>
          <w:rtl/>
        </w:rPr>
        <w:t>י</w:t>
      </w:r>
      <w:r>
        <w:rPr>
          <w:rtl/>
        </w:rPr>
        <w:t xml:space="preserve"> להילחם ברודן, בשופרות ובמיליציות שלו בכל הכוח, </w:t>
      </w:r>
      <w:bookmarkStart w:id="451" w:name="_ETM_Q4_281000"/>
      <w:bookmarkEnd w:id="451"/>
      <w:r>
        <w:rPr>
          <w:rtl/>
        </w:rPr>
        <w:t>או לחדול. תבחרו נכון</w:t>
      </w:r>
      <w:r>
        <w:rPr>
          <w:rFonts w:hint="cs"/>
          <w:rtl/>
        </w:rPr>
        <w:t>.</w:t>
      </w:r>
      <w:r>
        <w:rPr>
          <w:rtl/>
        </w:rPr>
        <w:t xml:space="preserve"> לא יהיה סיבוב נוסף</w:t>
      </w:r>
      <w:r>
        <w:rPr>
          <w:rFonts w:hint="cs"/>
          <w:rtl/>
        </w:rPr>
        <w:t>.</w:t>
      </w:r>
      <w:r>
        <w:rPr>
          <w:rtl/>
        </w:rPr>
        <w:t xml:space="preserve"> את הפשיזם </w:t>
      </w:r>
      <w:bookmarkStart w:id="452" w:name="_ETM_Q4_286500"/>
      <w:bookmarkEnd w:id="452"/>
      <w:r>
        <w:rPr>
          <w:rtl/>
        </w:rPr>
        <w:t>חייבים להביס עכשיו. תודה.</w:t>
      </w:r>
    </w:p>
    <w:p w:rsidR="00D670E6" w:rsidRDefault="00D670E6" w:rsidP="00072C75">
      <w:pPr>
        <w:ind w:firstLine="0"/>
        <w:rPr>
          <w:rtl/>
        </w:rPr>
      </w:pPr>
    </w:p>
    <w:p w:rsidR="00D670E6" w:rsidRDefault="00D670E6" w:rsidP="00072C75">
      <w:pPr>
        <w:pStyle w:val="af6"/>
        <w:keepNext/>
        <w:rPr>
          <w:rtl/>
        </w:rPr>
      </w:pPr>
      <w:bookmarkStart w:id="453" w:name="ET_yor_6423_5"/>
      <w:r w:rsidRPr="00E47653">
        <w:rPr>
          <w:rStyle w:val="TagStyle"/>
          <w:rtl/>
        </w:rPr>
        <w:t xml:space="preserve"> &lt;&lt; יור &gt;&gt; </w:t>
      </w:r>
      <w:r>
        <w:rPr>
          <w:rtl/>
        </w:rPr>
        <w:t>היו"ר אמיר אוחנה:</w:t>
      </w:r>
      <w:r w:rsidRPr="00E47653">
        <w:rPr>
          <w:rStyle w:val="TagStyle"/>
          <w:rtl/>
        </w:rPr>
        <w:t xml:space="preserve"> &lt;&lt; יור &gt;&gt;</w:t>
      </w:r>
      <w:r>
        <w:rPr>
          <w:rtl/>
        </w:rPr>
        <w:t xml:space="preserve"> </w:t>
      </w:r>
      <w:bookmarkEnd w:id="453"/>
    </w:p>
    <w:p w:rsidR="00D670E6" w:rsidRPr="00E47653" w:rsidRDefault="00D670E6" w:rsidP="00072C75">
      <w:pPr>
        <w:ind w:firstLine="0"/>
        <w:rPr>
          <w:rtl/>
        </w:rPr>
      </w:pPr>
      <w:bookmarkStart w:id="454" w:name="_ETM_Q4_52103"/>
      <w:bookmarkEnd w:id="454"/>
    </w:p>
    <w:p w:rsidR="00D670E6" w:rsidRDefault="00D670E6" w:rsidP="009635F5">
      <w:pPr>
        <w:rPr>
          <w:rtl/>
        </w:rPr>
      </w:pPr>
      <w:bookmarkStart w:id="455" w:name="_ETM_Q4_292459"/>
      <w:bookmarkEnd w:id="455"/>
      <w:r>
        <w:rPr>
          <w:rtl/>
        </w:rPr>
        <w:t>וכעת אני מתכבד להזמין את השר דוד אמסלם</w:t>
      </w:r>
      <w:r>
        <w:rPr>
          <w:rFonts w:hint="cs"/>
          <w:rtl/>
        </w:rPr>
        <w:t>,</w:t>
      </w:r>
      <w:r>
        <w:rPr>
          <w:rtl/>
        </w:rPr>
        <w:t xml:space="preserve"> </w:t>
      </w:r>
      <w:bookmarkStart w:id="456" w:name="_ETM_Q4_298089"/>
      <w:bookmarkEnd w:id="456"/>
      <w:r>
        <w:rPr>
          <w:rtl/>
        </w:rPr>
        <w:t xml:space="preserve">השר המקשר בין הממשלה לכנסת, להשיב במשולב על ההצעות להביע </w:t>
      </w:r>
      <w:bookmarkStart w:id="457" w:name="_ETM_Q4_301799"/>
      <w:bookmarkEnd w:id="457"/>
      <w:r>
        <w:rPr>
          <w:rtl/>
        </w:rPr>
        <w:t>אי-אמון בממשלה. בבקשה, השר אמסלם.</w:t>
      </w:r>
    </w:p>
    <w:p w:rsidR="00D670E6" w:rsidRDefault="00D670E6" w:rsidP="00072C75">
      <w:pPr>
        <w:ind w:firstLine="0"/>
        <w:rPr>
          <w:rtl/>
        </w:rPr>
      </w:pPr>
      <w:bookmarkStart w:id="458" w:name="_ETM_Q4_58108"/>
      <w:bookmarkEnd w:id="458"/>
    </w:p>
    <w:p w:rsidR="00D670E6" w:rsidRPr="00E47653" w:rsidRDefault="00D670E6" w:rsidP="00072C75">
      <w:pPr>
        <w:pStyle w:val="a4"/>
        <w:keepNext/>
        <w:rPr>
          <w:rtl/>
        </w:rPr>
      </w:pPr>
      <w:bookmarkStart w:id="459" w:name="ET_speaker_5971_6"/>
      <w:r w:rsidRPr="00E47653">
        <w:rPr>
          <w:rStyle w:val="TagStyle"/>
          <w:rtl/>
        </w:rPr>
        <w:t xml:space="preserve"> &lt;&lt; דובר &gt;&gt; </w:t>
      </w:r>
      <w:bookmarkStart w:id="460" w:name="_Toc217391489"/>
      <w:r>
        <w:rPr>
          <w:rtl/>
        </w:rPr>
        <w:t>השר המקשר בין הממשלה לכנסת דוד אמסלם:</w:t>
      </w:r>
      <w:bookmarkEnd w:id="460"/>
      <w:r w:rsidRPr="00E47653">
        <w:rPr>
          <w:rStyle w:val="TagStyle"/>
          <w:rtl/>
        </w:rPr>
        <w:t xml:space="preserve"> &lt;&lt; דובר &gt;&gt;</w:t>
      </w:r>
      <w:r>
        <w:rPr>
          <w:rtl/>
        </w:rPr>
        <w:t xml:space="preserve"> </w:t>
      </w:r>
      <w:bookmarkStart w:id="461" w:name="_ETM_Q4_59245"/>
      <w:bookmarkStart w:id="462" w:name="_ETM_Q4_59307"/>
      <w:bookmarkEnd w:id="459"/>
      <w:bookmarkEnd w:id="461"/>
      <w:bookmarkEnd w:id="462"/>
    </w:p>
    <w:p w:rsidR="00D670E6" w:rsidRDefault="00D670E6" w:rsidP="009635F5">
      <w:pPr>
        <w:rPr>
          <w:rtl/>
        </w:rPr>
      </w:pPr>
    </w:p>
    <w:p w:rsidR="00D670E6" w:rsidRDefault="00D670E6" w:rsidP="00072C75">
      <w:pPr>
        <w:rPr>
          <w:rtl/>
        </w:rPr>
      </w:pPr>
      <w:bookmarkStart w:id="463" w:name="_ETM_Q4_328008"/>
      <w:bookmarkEnd w:id="463"/>
      <w:r>
        <w:rPr>
          <w:rtl/>
        </w:rPr>
        <w:t>אדוני היושב</w:t>
      </w:r>
      <w:r>
        <w:rPr>
          <w:rFonts w:hint="cs"/>
          <w:rtl/>
        </w:rPr>
        <w:t>-</w:t>
      </w:r>
      <w:r>
        <w:rPr>
          <w:rtl/>
        </w:rPr>
        <w:t xml:space="preserve">ראש, חברי הכנסת, קודם כול אני רוצה לאחל לכולנו </w:t>
      </w:r>
      <w:bookmarkStart w:id="464" w:name="_ETM_Q4_332942"/>
      <w:bookmarkEnd w:id="464"/>
      <w:r>
        <w:rPr>
          <w:rtl/>
        </w:rPr>
        <w:t>חנוכה שמח</w:t>
      </w:r>
      <w:r>
        <w:rPr>
          <w:rFonts w:hint="cs"/>
          <w:rtl/>
        </w:rPr>
        <w:t>.</w:t>
      </w:r>
      <w:r>
        <w:rPr>
          <w:rtl/>
        </w:rPr>
        <w:t xml:space="preserve"> היום עוד היום השמיני של חנוכה</w:t>
      </w:r>
      <w:r>
        <w:rPr>
          <w:rFonts w:hint="cs"/>
          <w:rtl/>
        </w:rPr>
        <w:t>.</w:t>
      </w:r>
      <w:r>
        <w:rPr>
          <w:rtl/>
        </w:rPr>
        <w:t xml:space="preserve"> זה </w:t>
      </w:r>
      <w:bookmarkStart w:id="465" w:name="_ETM_Q4_337876"/>
      <w:bookmarkEnd w:id="465"/>
      <w:r>
        <w:rPr>
          <w:rtl/>
        </w:rPr>
        <w:t xml:space="preserve">נקרא </w:t>
      </w:r>
      <w:r>
        <w:rPr>
          <w:rFonts w:hint="cs"/>
          <w:rtl/>
        </w:rPr>
        <w:t>"</w:t>
      </w:r>
      <w:r>
        <w:rPr>
          <w:rtl/>
        </w:rPr>
        <w:t>ז</w:t>
      </w:r>
      <w:r>
        <w:rPr>
          <w:rFonts w:hint="cs"/>
          <w:rtl/>
        </w:rPr>
        <w:t>את</w:t>
      </w:r>
      <w:r>
        <w:rPr>
          <w:rtl/>
        </w:rPr>
        <w:t xml:space="preserve"> חנוכה</w:t>
      </w:r>
      <w:r>
        <w:rPr>
          <w:rFonts w:hint="cs"/>
          <w:rtl/>
        </w:rPr>
        <w:t>"</w:t>
      </w:r>
      <w:r>
        <w:rPr>
          <w:rtl/>
        </w:rPr>
        <w:t>. למה? בגלל שאנחנו קוראים</w:t>
      </w:r>
      <w:r>
        <w:rPr>
          <w:rFonts w:hint="cs"/>
          <w:rtl/>
        </w:rPr>
        <w:t>:</w:t>
      </w:r>
      <w:r>
        <w:rPr>
          <w:rtl/>
        </w:rPr>
        <w:t xml:space="preserve"> </w:t>
      </w:r>
      <w:r>
        <w:rPr>
          <w:rFonts w:hint="cs"/>
          <w:rtl/>
        </w:rPr>
        <w:t>ו</w:t>
      </w:r>
      <w:r>
        <w:rPr>
          <w:rtl/>
        </w:rPr>
        <w:t xml:space="preserve">זאת חנוכת המזבח. </w:t>
      </w:r>
      <w:bookmarkStart w:id="466" w:name="_ETM_Q4_342809"/>
      <w:bookmarkEnd w:id="466"/>
      <w:r>
        <w:rPr>
          <w:rtl/>
        </w:rPr>
        <w:t xml:space="preserve">במסורת היהודית זה היום בחנוכה הכי פתוח בשמיים, היום תמיד התפילות </w:t>
      </w:r>
      <w:bookmarkStart w:id="467" w:name="_ETM_Q4_347743"/>
      <w:bookmarkEnd w:id="467"/>
      <w:r>
        <w:rPr>
          <w:rtl/>
        </w:rPr>
        <w:t>יותר נענות, ואיש</w:t>
      </w:r>
      <w:r>
        <w:rPr>
          <w:rFonts w:hint="cs"/>
          <w:rtl/>
        </w:rPr>
        <w:t>-</w:t>
      </w:r>
      <w:r>
        <w:rPr>
          <w:rtl/>
        </w:rPr>
        <w:t xml:space="preserve">איש עם בקשתו </w:t>
      </w:r>
      <w:bookmarkStart w:id="468" w:name="_ETM_Q4_352676"/>
      <w:bookmarkEnd w:id="468"/>
      <w:r>
        <w:rPr>
          <w:rtl/>
        </w:rPr>
        <w:t>יכול לבוא ולהתפלל ולבקש</w:t>
      </w:r>
      <w:r w:rsidRPr="00793B90">
        <w:rPr>
          <w:rtl/>
        </w:rPr>
        <w:t xml:space="preserve"> </w:t>
      </w:r>
      <w:r>
        <w:rPr>
          <w:rtl/>
        </w:rPr>
        <w:t>היום</w:t>
      </w:r>
      <w:r>
        <w:rPr>
          <w:rFonts w:hint="cs"/>
          <w:rtl/>
        </w:rPr>
        <w:t>,</w:t>
      </w:r>
      <w:r w:rsidRPr="00793B90">
        <w:rPr>
          <w:rtl/>
        </w:rPr>
        <w:t xml:space="preserve"> </w:t>
      </w:r>
      <w:r>
        <w:rPr>
          <w:rtl/>
        </w:rPr>
        <w:t>מול בורא עולם</w:t>
      </w:r>
      <w:r>
        <w:rPr>
          <w:rFonts w:hint="cs"/>
          <w:rtl/>
        </w:rPr>
        <w:t>.</w:t>
      </w:r>
      <w:r>
        <w:rPr>
          <w:rtl/>
        </w:rPr>
        <w:t xml:space="preserve"> </w:t>
      </w:r>
      <w:bookmarkStart w:id="469" w:name="_ETM_Q4_358050"/>
      <w:bookmarkEnd w:id="469"/>
      <w:r>
        <w:rPr>
          <w:rtl/>
        </w:rPr>
        <w:t xml:space="preserve">ויש לנו מסורת </w:t>
      </w:r>
      <w:r>
        <w:rPr>
          <w:rFonts w:hint="cs"/>
          <w:rtl/>
        </w:rPr>
        <w:t>שה</w:t>
      </w:r>
      <w:r>
        <w:rPr>
          <w:rtl/>
        </w:rPr>
        <w:t xml:space="preserve">יום הזה הוא יום באמת קדוש </w:t>
      </w:r>
      <w:bookmarkStart w:id="470" w:name="_ETM_Q4_361503"/>
      <w:bookmarkEnd w:id="470"/>
      <w:r>
        <w:rPr>
          <w:rtl/>
        </w:rPr>
        <w:t xml:space="preserve">במיוחד. </w:t>
      </w:r>
    </w:p>
    <w:p w:rsidR="00D670E6" w:rsidRDefault="00D670E6" w:rsidP="00072C75">
      <w:pPr>
        <w:rPr>
          <w:rtl/>
        </w:rPr>
      </w:pPr>
    </w:p>
    <w:p w:rsidR="00D670E6" w:rsidRDefault="00D670E6" w:rsidP="007002E3">
      <w:pPr>
        <w:rPr>
          <w:rtl/>
        </w:rPr>
      </w:pPr>
      <w:r>
        <w:rPr>
          <w:rtl/>
        </w:rPr>
        <w:t>אדוני היושב</w:t>
      </w:r>
      <w:r>
        <w:rPr>
          <w:rFonts w:hint="cs"/>
          <w:rtl/>
        </w:rPr>
        <w:t>-</w:t>
      </w:r>
      <w:r>
        <w:rPr>
          <w:rtl/>
        </w:rPr>
        <w:t xml:space="preserve">ראש, אני רוצה לספר מה היה היום </w:t>
      </w:r>
      <w:bookmarkStart w:id="471" w:name="_ETM_Q4_364956"/>
      <w:bookmarkEnd w:id="471"/>
      <w:r>
        <w:rPr>
          <w:rtl/>
        </w:rPr>
        <w:t xml:space="preserve">בממשלה. </w:t>
      </w:r>
      <w:bookmarkStart w:id="472" w:name="_ETM_Q4_369729"/>
      <w:bookmarkEnd w:id="472"/>
      <w:r>
        <w:rPr>
          <w:rtl/>
        </w:rPr>
        <w:t>היום הממשלה קיבלה החלטה חשובה מאוד</w:t>
      </w:r>
      <w:r>
        <w:rPr>
          <w:rFonts w:hint="cs"/>
          <w:rtl/>
        </w:rPr>
        <w:t>,</w:t>
      </w:r>
      <w:r>
        <w:rPr>
          <w:rtl/>
        </w:rPr>
        <w:t xml:space="preserve"> </w:t>
      </w:r>
      <w:bookmarkStart w:id="473" w:name="_ETM_Q4_373839"/>
      <w:bookmarkEnd w:id="473"/>
      <w:r>
        <w:rPr>
          <w:rFonts w:hint="cs"/>
          <w:rtl/>
        </w:rPr>
        <w:t>ו</w:t>
      </w:r>
      <w:r>
        <w:rPr>
          <w:rtl/>
        </w:rPr>
        <w:t xml:space="preserve">בעצם היא החליטה לסגור את גלי </w:t>
      </w:r>
      <w:r>
        <w:rPr>
          <w:rFonts w:hint="cs"/>
          <w:rtl/>
        </w:rPr>
        <w:t>צה"ל</w:t>
      </w:r>
      <w:r>
        <w:rPr>
          <w:rtl/>
        </w:rPr>
        <w:t xml:space="preserve">. </w:t>
      </w:r>
      <w:bookmarkStart w:id="474" w:name="_ETM_Q4_378809"/>
      <w:bookmarkEnd w:id="474"/>
      <w:r>
        <w:rPr>
          <w:rtl/>
        </w:rPr>
        <w:t>דרך אגב, אין כמעט</w:t>
      </w:r>
      <w:r>
        <w:rPr>
          <w:rFonts w:hint="cs"/>
          <w:rtl/>
        </w:rPr>
        <w:t xml:space="preserve"> </w:t>
      </w:r>
      <w:r>
        <w:rPr>
          <w:rtl/>
        </w:rPr>
        <w:t xml:space="preserve">– </w:t>
      </w:r>
      <w:r>
        <w:rPr>
          <w:rFonts w:hint="cs"/>
          <w:rtl/>
        </w:rPr>
        <w:t xml:space="preserve">לדעתי, </w:t>
      </w:r>
      <w:r>
        <w:rPr>
          <w:rtl/>
        </w:rPr>
        <w:t>אולי אצל הקומוניסטים בצפון קוריאה</w:t>
      </w:r>
      <w:bookmarkStart w:id="475" w:name="_ETM_Q4_381829"/>
      <w:bookmarkEnd w:id="475"/>
      <w:r>
        <w:rPr>
          <w:rtl/>
        </w:rPr>
        <w:t xml:space="preserve"> זה קיים</w:t>
      </w:r>
      <w:bookmarkStart w:id="476" w:name="_ETM_Q4_385399"/>
      <w:bookmarkEnd w:id="476"/>
      <w:r>
        <w:rPr>
          <w:rFonts w:hint="cs"/>
          <w:rtl/>
        </w:rPr>
        <w:t xml:space="preserve"> </w:t>
      </w:r>
      <w:r>
        <w:rPr>
          <w:rtl/>
        </w:rPr>
        <w:t>–</w:t>
      </w:r>
      <w:r>
        <w:rPr>
          <w:rFonts w:hint="cs"/>
          <w:rtl/>
        </w:rPr>
        <w:t xml:space="preserve"> </w:t>
      </w:r>
      <w:r>
        <w:rPr>
          <w:rtl/>
        </w:rPr>
        <w:t xml:space="preserve">צבא </w:t>
      </w:r>
      <w:r>
        <w:rPr>
          <w:rFonts w:hint="cs"/>
          <w:rtl/>
        </w:rPr>
        <w:t>ש</w:t>
      </w:r>
      <w:r>
        <w:rPr>
          <w:rtl/>
        </w:rPr>
        <w:t>יש</w:t>
      </w:r>
      <w:r>
        <w:rPr>
          <w:rFonts w:hint="cs"/>
          <w:rtl/>
        </w:rPr>
        <w:t xml:space="preserve"> לו</w:t>
      </w:r>
      <w:r>
        <w:rPr>
          <w:rtl/>
        </w:rPr>
        <w:t xml:space="preserve"> תחנת שידור</w:t>
      </w:r>
      <w:r>
        <w:rPr>
          <w:rFonts w:hint="cs"/>
          <w:rtl/>
        </w:rPr>
        <w:t>,</w:t>
      </w:r>
      <w:r>
        <w:rPr>
          <w:rtl/>
        </w:rPr>
        <w:t xml:space="preserve"> </w:t>
      </w:r>
      <w:bookmarkStart w:id="477" w:name="_ETM_Q4_391059"/>
      <w:bookmarkEnd w:id="477"/>
      <w:r>
        <w:rPr>
          <w:rtl/>
        </w:rPr>
        <w:t>וקיבלנו החלטה</w:t>
      </w:r>
      <w:r>
        <w:rPr>
          <w:rFonts w:hint="cs"/>
          <w:rtl/>
        </w:rPr>
        <w:t xml:space="preserve"> </w:t>
      </w:r>
      <w:r>
        <w:rPr>
          <w:rtl/>
        </w:rPr>
        <w:t>מאוד הגיונית</w:t>
      </w:r>
      <w:r>
        <w:rPr>
          <w:rFonts w:hint="cs"/>
          <w:rtl/>
        </w:rPr>
        <w:t xml:space="preserve">. </w:t>
      </w:r>
      <w:r>
        <w:rPr>
          <w:rtl/>
        </w:rPr>
        <w:t>הצב</w:t>
      </w:r>
      <w:r>
        <w:rPr>
          <w:rFonts w:hint="cs"/>
          <w:rtl/>
        </w:rPr>
        <w:t xml:space="preserve">א </w:t>
      </w:r>
      <w:r>
        <w:rPr>
          <w:rtl/>
        </w:rPr>
        <w:t xml:space="preserve">צריך </w:t>
      </w:r>
      <w:bookmarkStart w:id="478" w:name="_ETM_Q4_393444"/>
      <w:bookmarkEnd w:id="478"/>
      <w:r>
        <w:rPr>
          <w:rtl/>
        </w:rPr>
        <w:t xml:space="preserve">לעסוק </w:t>
      </w:r>
      <w:bookmarkStart w:id="479" w:name="_ETM_Q4_396889"/>
      <w:bookmarkEnd w:id="479"/>
      <w:r>
        <w:rPr>
          <w:rtl/>
        </w:rPr>
        <w:t xml:space="preserve">בענייני מלחמה ואימונים, ובוודאי לא </w:t>
      </w:r>
      <w:bookmarkStart w:id="480" w:name="_ETM_Q4_400779"/>
      <w:bookmarkEnd w:id="480"/>
      <w:r>
        <w:rPr>
          <w:rtl/>
        </w:rPr>
        <w:t>בתחנת שידור</w:t>
      </w:r>
      <w:r>
        <w:rPr>
          <w:rFonts w:hint="cs"/>
          <w:rtl/>
        </w:rPr>
        <w:t>,</w:t>
      </w:r>
      <w:r>
        <w:rPr>
          <w:rtl/>
        </w:rPr>
        <w:t xml:space="preserve"> </w:t>
      </w:r>
      <w:bookmarkStart w:id="481" w:name="_ETM_Q4_403020"/>
      <w:bookmarkEnd w:id="481"/>
      <w:r>
        <w:rPr>
          <w:rFonts w:hint="cs"/>
          <w:rtl/>
        </w:rPr>
        <w:t xml:space="preserve">מה </w:t>
      </w:r>
      <w:bookmarkStart w:id="482" w:name="_ETM_Q4_400008"/>
      <w:bookmarkEnd w:id="482"/>
      <w:r>
        <w:rPr>
          <w:rFonts w:hint="cs"/>
          <w:rtl/>
        </w:rPr>
        <w:t>עוד</w:t>
      </w:r>
      <w:r>
        <w:rPr>
          <w:rtl/>
        </w:rPr>
        <w:t xml:space="preserve"> שתחנת השידור הזאת</w:t>
      </w:r>
      <w:r>
        <w:rPr>
          <w:rFonts w:hint="cs"/>
          <w:rtl/>
        </w:rPr>
        <w:t>,</w:t>
      </w:r>
      <w:r>
        <w:rPr>
          <w:rtl/>
        </w:rPr>
        <w:t xml:space="preserve"> </w:t>
      </w:r>
      <w:bookmarkStart w:id="483" w:name="_ETM_Q4_406080"/>
      <w:bookmarkEnd w:id="483"/>
      <w:r>
        <w:rPr>
          <w:rtl/>
        </w:rPr>
        <w:t xml:space="preserve">בחלק גדול מזמנה פוגעת ומכפישה את חיילי צה"ל </w:t>
      </w:r>
      <w:r>
        <w:rPr>
          <w:rFonts w:hint="cs"/>
          <w:rtl/>
        </w:rPr>
        <w:t>ו</w:t>
      </w:r>
      <w:r>
        <w:rPr>
          <w:rtl/>
        </w:rPr>
        <w:t xml:space="preserve">מפקדיו. </w:t>
      </w:r>
      <w:bookmarkStart w:id="484" w:name="_ETM_Q4_412089"/>
      <w:bookmarkEnd w:id="484"/>
      <w:r>
        <w:rPr>
          <w:rtl/>
        </w:rPr>
        <w:t>זה פשוט אבסורד</w:t>
      </w:r>
      <w:r>
        <w:rPr>
          <w:rFonts w:hint="cs"/>
          <w:rtl/>
        </w:rPr>
        <w:t>,</w:t>
      </w:r>
      <w:r>
        <w:rPr>
          <w:rtl/>
        </w:rPr>
        <w:t xml:space="preserve"> </w:t>
      </w:r>
      <w:bookmarkStart w:id="485" w:name="_ETM_Q4_415429"/>
      <w:bookmarkEnd w:id="485"/>
      <w:r>
        <w:rPr>
          <w:rtl/>
        </w:rPr>
        <w:t xml:space="preserve">ולכן קיבלנו את ההחלטה היום. </w:t>
      </w:r>
    </w:p>
    <w:p w:rsidR="00D670E6" w:rsidRDefault="00D670E6" w:rsidP="00072C75">
      <w:pPr>
        <w:rPr>
          <w:rtl/>
        </w:rPr>
      </w:pPr>
      <w:bookmarkStart w:id="486" w:name="_ETM_Q4_417150"/>
      <w:bookmarkEnd w:id="486"/>
    </w:p>
    <w:p w:rsidR="00D670E6" w:rsidRDefault="00D670E6" w:rsidP="00072C75">
      <w:pPr>
        <w:rPr>
          <w:rtl/>
        </w:rPr>
      </w:pPr>
      <w:bookmarkStart w:id="487" w:name="_ETM_Q4_417397"/>
      <w:bookmarkStart w:id="488" w:name="_ETM_Q4_417442"/>
      <w:bookmarkStart w:id="489" w:name="_ETM_Q4_417500"/>
      <w:bookmarkEnd w:id="487"/>
      <w:bookmarkEnd w:id="488"/>
      <w:bookmarkEnd w:id="489"/>
      <w:r>
        <w:rPr>
          <w:rtl/>
        </w:rPr>
        <w:t xml:space="preserve">הסתבר לי היום </w:t>
      </w:r>
      <w:bookmarkStart w:id="490" w:name="_ETM_Q4_418209"/>
      <w:bookmarkStart w:id="491" w:name="_ETM_Q4_422809"/>
      <w:bookmarkEnd w:id="490"/>
      <w:bookmarkEnd w:id="491"/>
      <w:r>
        <w:rPr>
          <w:rtl/>
        </w:rPr>
        <w:t xml:space="preserve">שבשנת </w:t>
      </w:r>
      <w:r>
        <w:rPr>
          <w:rFonts w:hint="cs"/>
          <w:rtl/>
        </w:rPr>
        <w:t>1952</w:t>
      </w:r>
      <w:r>
        <w:rPr>
          <w:rtl/>
        </w:rPr>
        <w:t xml:space="preserve"> התקבלה </w:t>
      </w:r>
      <w:bookmarkStart w:id="492" w:name="_ETM_Q4_428250"/>
      <w:bookmarkEnd w:id="492"/>
      <w:r>
        <w:rPr>
          <w:rtl/>
        </w:rPr>
        <w:t>בממשלה הוראת שעה לשנה אחת</w:t>
      </w:r>
      <w:r>
        <w:rPr>
          <w:rFonts w:hint="cs"/>
          <w:rtl/>
        </w:rPr>
        <w:t>,</w:t>
      </w:r>
      <w:r>
        <w:rPr>
          <w:rtl/>
        </w:rPr>
        <w:t xml:space="preserve"> החלטת ממשלה </w:t>
      </w:r>
      <w:bookmarkStart w:id="493" w:name="_ETM_Q4_434210"/>
      <w:bookmarkEnd w:id="493"/>
      <w:r>
        <w:rPr>
          <w:rtl/>
        </w:rPr>
        <w:t>להקים את גלי צה"ל לשנה</w:t>
      </w:r>
      <w:r>
        <w:rPr>
          <w:rFonts w:hint="cs"/>
          <w:rtl/>
        </w:rPr>
        <w:t>.</w:t>
      </w:r>
      <w:r>
        <w:rPr>
          <w:rtl/>
        </w:rPr>
        <w:t xml:space="preserve"> ומאז </w:t>
      </w:r>
      <w:bookmarkStart w:id="494" w:name="_ETM_Q4_439000"/>
      <w:bookmarkEnd w:id="494"/>
      <w:r>
        <w:rPr>
          <w:rFonts w:hint="cs"/>
          <w:rtl/>
        </w:rPr>
        <w:t>ו</w:t>
      </w:r>
      <w:r>
        <w:rPr>
          <w:rtl/>
        </w:rPr>
        <w:t>עד ימינו אף אחד לא קיבל שום החלטה בנושא</w:t>
      </w:r>
      <w:r>
        <w:rPr>
          <w:rFonts w:hint="cs"/>
          <w:rtl/>
        </w:rPr>
        <w:t>.</w:t>
      </w:r>
      <w:r>
        <w:rPr>
          <w:rtl/>
        </w:rPr>
        <w:t xml:space="preserve"> זה </w:t>
      </w:r>
      <w:bookmarkStart w:id="495" w:name="_ETM_Q4_442506"/>
      <w:bookmarkEnd w:id="495"/>
      <w:r>
        <w:rPr>
          <w:rtl/>
        </w:rPr>
        <w:t>התגלגל. לא שמעתי את מר גיל לימון</w:t>
      </w:r>
      <w:r>
        <w:rPr>
          <w:rFonts w:hint="cs"/>
          <w:rtl/>
        </w:rPr>
        <w:t>,</w:t>
      </w:r>
      <w:r>
        <w:rPr>
          <w:rtl/>
        </w:rPr>
        <w:t xml:space="preserve"> ובוודאי לא את </w:t>
      </w:r>
      <w:bookmarkStart w:id="496" w:name="_ETM_Q4_446012"/>
      <w:bookmarkEnd w:id="496"/>
      <w:r>
        <w:rPr>
          <w:rtl/>
        </w:rPr>
        <w:t>נשיא בית המשפט</w:t>
      </w:r>
      <w:r>
        <w:rPr>
          <w:rFonts w:hint="cs"/>
          <w:rtl/>
        </w:rPr>
        <w:t xml:space="preserve"> העליון.</w:t>
      </w:r>
      <w:r>
        <w:rPr>
          <w:rtl/>
        </w:rPr>
        <w:t xml:space="preserve"> חבר'ה, </w:t>
      </w:r>
      <w:bookmarkStart w:id="497" w:name="_ETM_Q4_450600"/>
      <w:bookmarkEnd w:id="497"/>
      <w:r>
        <w:rPr>
          <w:rtl/>
        </w:rPr>
        <w:t>מתוקף איזה סעיף בחוק בכלל הם פועלים</w:t>
      </w:r>
      <w:r>
        <w:rPr>
          <w:rFonts w:hint="cs"/>
          <w:rtl/>
        </w:rPr>
        <w:t>?</w:t>
      </w:r>
      <w:r>
        <w:rPr>
          <w:rtl/>
        </w:rPr>
        <w:t xml:space="preserve"> </w:t>
      </w:r>
      <w:bookmarkStart w:id="498" w:name="_ETM_Q4_455190"/>
      <w:bookmarkEnd w:id="498"/>
      <w:r>
        <w:rPr>
          <w:rtl/>
        </w:rPr>
        <w:t xml:space="preserve">איך אמר פעם </w:t>
      </w:r>
      <w:proofErr w:type="spellStart"/>
      <w:r>
        <w:rPr>
          <w:rtl/>
        </w:rPr>
        <w:t>פוגלמן</w:t>
      </w:r>
      <w:proofErr w:type="spellEnd"/>
      <w:r>
        <w:rPr>
          <w:rtl/>
        </w:rPr>
        <w:t xml:space="preserve"> לגבי גיוס החרדים</w:t>
      </w:r>
      <w:r>
        <w:rPr>
          <w:rFonts w:hint="cs"/>
          <w:rtl/>
        </w:rPr>
        <w:t>?</w:t>
      </w:r>
      <w:r>
        <w:rPr>
          <w:rtl/>
        </w:rPr>
        <w:t xml:space="preserve"> מתוקף איזה חוק </w:t>
      </w:r>
      <w:bookmarkStart w:id="499" w:name="_ETM_Q4_460776"/>
      <w:bookmarkEnd w:id="499"/>
      <w:r>
        <w:rPr>
          <w:rtl/>
        </w:rPr>
        <w:t>בעצם הם יושבים עליו, על מה הם פטורים</w:t>
      </w:r>
      <w:r>
        <w:rPr>
          <w:rFonts w:hint="cs"/>
          <w:rtl/>
        </w:rPr>
        <w:t>?</w:t>
      </w:r>
      <w:r>
        <w:rPr>
          <w:rtl/>
        </w:rPr>
        <w:t xml:space="preserve"> </w:t>
      </w:r>
      <w:bookmarkStart w:id="500" w:name="_ETM_Q4_466363"/>
      <w:bookmarkEnd w:id="500"/>
      <w:r>
        <w:rPr>
          <w:rtl/>
        </w:rPr>
        <w:t xml:space="preserve">לכן, רק שנדע ונבין </w:t>
      </w:r>
      <w:bookmarkStart w:id="501" w:name="_ETM_Q4_472519"/>
      <w:bookmarkEnd w:id="501"/>
      <w:r>
        <w:rPr>
          <w:rtl/>
        </w:rPr>
        <w:t xml:space="preserve">שאין בכלל חוק כזה. </w:t>
      </w:r>
      <w:bookmarkStart w:id="502" w:name="_ETM_Q4_474959"/>
      <w:bookmarkEnd w:id="502"/>
      <w:r>
        <w:rPr>
          <w:rtl/>
        </w:rPr>
        <w:t xml:space="preserve">והיות </w:t>
      </w:r>
      <w:r>
        <w:rPr>
          <w:rFonts w:hint="cs"/>
          <w:rtl/>
        </w:rPr>
        <w:t>ש</w:t>
      </w:r>
      <w:r>
        <w:rPr>
          <w:rtl/>
        </w:rPr>
        <w:t>גלי צה"ל היא מסגרת צבאית לכל דבר ועניין, הרמטכ</w:t>
      </w:r>
      <w:r>
        <w:rPr>
          <w:rFonts w:hint="cs"/>
          <w:rtl/>
        </w:rPr>
        <w:t>"</w:t>
      </w:r>
      <w:r>
        <w:rPr>
          <w:rtl/>
        </w:rPr>
        <w:t xml:space="preserve">ל </w:t>
      </w:r>
      <w:bookmarkStart w:id="503" w:name="_ETM_Q4_480029"/>
      <w:bookmarkEnd w:id="503"/>
      <w:r>
        <w:rPr>
          <w:rtl/>
        </w:rPr>
        <w:t xml:space="preserve">אחראי </w:t>
      </w:r>
      <w:r>
        <w:rPr>
          <w:rFonts w:hint="cs"/>
          <w:rtl/>
        </w:rPr>
        <w:t>ל</w:t>
      </w:r>
      <w:r>
        <w:rPr>
          <w:rtl/>
        </w:rPr>
        <w:t>ה</w:t>
      </w:r>
      <w:r>
        <w:rPr>
          <w:rFonts w:hint="cs"/>
          <w:rtl/>
        </w:rPr>
        <w:t>,</w:t>
      </w:r>
      <w:r>
        <w:rPr>
          <w:rtl/>
        </w:rPr>
        <w:t xml:space="preserve"> כמו </w:t>
      </w:r>
      <w:r>
        <w:rPr>
          <w:rFonts w:hint="cs"/>
          <w:rtl/>
        </w:rPr>
        <w:t xml:space="preserve">על </w:t>
      </w:r>
      <w:r>
        <w:rPr>
          <w:rtl/>
        </w:rPr>
        <w:t xml:space="preserve">כל </w:t>
      </w:r>
      <w:r>
        <w:rPr>
          <w:rFonts w:hint="cs"/>
          <w:rtl/>
        </w:rPr>
        <w:t>ה</w:t>
      </w:r>
      <w:r>
        <w:rPr>
          <w:rtl/>
        </w:rPr>
        <w:t xml:space="preserve">יחידות </w:t>
      </w:r>
      <w:r>
        <w:rPr>
          <w:rFonts w:hint="cs"/>
          <w:rtl/>
        </w:rPr>
        <w:t>ה</w:t>
      </w:r>
      <w:r>
        <w:rPr>
          <w:rtl/>
        </w:rPr>
        <w:t>צה</w:t>
      </w:r>
      <w:r>
        <w:rPr>
          <w:rFonts w:hint="cs"/>
          <w:rtl/>
        </w:rPr>
        <w:t>"</w:t>
      </w:r>
      <w:r>
        <w:rPr>
          <w:rtl/>
        </w:rPr>
        <w:t>ליות</w:t>
      </w:r>
      <w:r>
        <w:rPr>
          <w:rFonts w:hint="cs"/>
          <w:rtl/>
        </w:rPr>
        <w:t>.</w:t>
      </w:r>
      <w:r>
        <w:rPr>
          <w:rtl/>
        </w:rPr>
        <w:t xml:space="preserve"> יש הרבה יחידות בצה</w:t>
      </w:r>
      <w:r>
        <w:rPr>
          <w:rFonts w:hint="cs"/>
          <w:rtl/>
        </w:rPr>
        <w:t>"</w:t>
      </w:r>
      <w:r>
        <w:rPr>
          <w:rtl/>
        </w:rPr>
        <w:t xml:space="preserve">ל </w:t>
      </w:r>
      <w:bookmarkStart w:id="504" w:name="_ETM_Q4_486019"/>
      <w:bookmarkEnd w:id="504"/>
      <w:r>
        <w:rPr>
          <w:rtl/>
        </w:rPr>
        <w:t xml:space="preserve">שהן יחידות שבעצם לא עוסקות רק בלחימה, ומי שאחראי </w:t>
      </w:r>
      <w:r>
        <w:rPr>
          <w:rFonts w:hint="cs"/>
          <w:rtl/>
        </w:rPr>
        <w:t>ל</w:t>
      </w:r>
      <w:r>
        <w:rPr>
          <w:rtl/>
        </w:rPr>
        <w:t xml:space="preserve">הן </w:t>
      </w:r>
      <w:bookmarkStart w:id="505" w:name="_ETM_Q4_490584"/>
      <w:bookmarkEnd w:id="505"/>
      <w:r>
        <w:rPr>
          <w:rtl/>
        </w:rPr>
        <w:t xml:space="preserve">בסופו של דבר </w:t>
      </w:r>
      <w:r>
        <w:rPr>
          <w:rFonts w:hint="cs"/>
          <w:rtl/>
        </w:rPr>
        <w:t>הוא</w:t>
      </w:r>
      <w:r>
        <w:rPr>
          <w:rtl/>
        </w:rPr>
        <w:t xml:space="preserve"> הרמטכ</w:t>
      </w:r>
      <w:r>
        <w:rPr>
          <w:rFonts w:hint="cs"/>
          <w:rtl/>
        </w:rPr>
        <w:t>"</w:t>
      </w:r>
      <w:r>
        <w:rPr>
          <w:rtl/>
        </w:rPr>
        <w:t>ל של מדינת ישראל</w:t>
      </w:r>
      <w:r>
        <w:rPr>
          <w:rFonts w:hint="cs"/>
          <w:rtl/>
        </w:rPr>
        <w:t>.</w:t>
      </w:r>
      <w:r>
        <w:rPr>
          <w:rtl/>
        </w:rPr>
        <w:t xml:space="preserve"> </w:t>
      </w:r>
      <w:bookmarkStart w:id="506" w:name="_ETM_Q4_496390"/>
      <w:bookmarkEnd w:id="506"/>
    </w:p>
    <w:p w:rsidR="00D670E6" w:rsidRDefault="00D670E6" w:rsidP="00072C75">
      <w:pPr>
        <w:rPr>
          <w:rtl/>
        </w:rPr>
      </w:pPr>
      <w:bookmarkStart w:id="507" w:name="_ETM_Q4_495796"/>
      <w:bookmarkStart w:id="508" w:name="_ETM_Q4_495924"/>
      <w:bookmarkEnd w:id="507"/>
      <w:bookmarkEnd w:id="508"/>
    </w:p>
    <w:p w:rsidR="00D670E6" w:rsidRDefault="00D670E6" w:rsidP="00072C75">
      <w:pPr>
        <w:rPr>
          <w:rtl/>
        </w:rPr>
      </w:pPr>
      <w:bookmarkStart w:id="509" w:name="_ETM_Q4_495981"/>
      <w:bookmarkStart w:id="510" w:name="_ETM_Q4_496070"/>
      <w:bookmarkEnd w:id="509"/>
      <w:bookmarkEnd w:id="510"/>
      <w:r>
        <w:rPr>
          <w:rtl/>
        </w:rPr>
        <w:t>שר הביטחון</w:t>
      </w:r>
      <w:r>
        <w:rPr>
          <w:rFonts w:hint="cs"/>
          <w:rtl/>
        </w:rPr>
        <w:t xml:space="preserve"> </w:t>
      </w:r>
      <w:r>
        <w:rPr>
          <w:rtl/>
        </w:rPr>
        <w:t>– פה מגיע לו ש</w:t>
      </w:r>
      <w:r>
        <w:rPr>
          <w:rFonts w:hint="cs"/>
          <w:rtl/>
        </w:rPr>
        <w:t>א</w:t>
      </w:r>
      <w:r>
        <w:rPr>
          <w:rtl/>
        </w:rPr>
        <w:t>פו</w:t>
      </w:r>
      <w:r>
        <w:rPr>
          <w:rFonts w:hint="cs"/>
          <w:rtl/>
        </w:rPr>
        <w:t xml:space="preserve"> </w:t>
      </w:r>
      <w:r>
        <w:rPr>
          <w:rtl/>
        </w:rPr>
        <w:t xml:space="preserve">– הקים ועדה ציבורית </w:t>
      </w:r>
      <w:bookmarkStart w:id="511" w:name="_ETM_Q4_502570"/>
      <w:bookmarkEnd w:id="511"/>
      <w:r>
        <w:rPr>
          <w:rtl/>
        </w:rPr>
        <w:t>כדי לבחון את העניין. דרך אגב, הסיפור הזה</w:t>
      </w:r>
      <w:r>
        <w:rPr>
          <w:rFonts w:hint="cs"/>
          <w:rtl/>
        </w:rPr>
        <w:t>,</w:t>
      </w:r>
      <w:r>
        <w:rPr>
          <w:rtl/>
        </w:rPr>
        <w:t xml:space="preserve"> </w:t>
      </w:r>
      <w:bookmarkStart w:id="512" w:name="_ETM_Q4_505846"/>
      <w:bookmarkEnd w:id="512"/>
      <w:r>
        <w:rPr>
          <w:rtl/>
        </w:rPr>
        <w:t>לדעתי</w:t>
      </w:r>
      <w:r>
        <w:rPr>
          <w:rFonts w:hint="cs"/>
          <w:rtl/>
        </w:rPr>
        <w:t>,</w:t>
      </w:r>
      <w:r>
        <w:rPr>
          <w:rtl/>
        </w:rPr>
        <w:t xml:space="preserve"> </w:t>
      </w:r>
      <w:r>
        <w:rPr>
          <w:rFonts w:hint="cs"/>
          <w:rtl/>
        </w:rPr>
        <w:t xml:space="preserve">עולה כבר </w:t>
      </w:r>
      <w:r>
        <w:rPr>
          <w:rtl/>
        </w:rPr>
        <w:t>כמעט אצל כל שר ביטחון ו</w:t>
      </w:r>
      <w:r>
        <w:rPr>
          <w:rFonts w:hint="cs"/>
          <w:rtl/>
        </w:rPr>
        <w:t xml:space="preserve">אצל </w:t>
      </w:r>
      <w:r>
        <w:rPr>
          <w:rtl/>
        </w:rPr>
        <w:t xml:space="preserve">חלק מראשי הממשלה </w:t>
      </w:r>
      <w:bookmarkStart w:id="513" w:name="_ETM_Q4_509122"/>
      <w:bookmarkEnd w:id="513"/>
      <w:r>
        <w:rPr>
          <w:rFonts w:hint="cs"/>
          <w:rtl/>
        </w:rPr>
        <w:t>ב-30</w:t>
      </w:r>
      <w:r>
        <w:rPr>
          <w:rtl/>
        </w:rPr>
        <w:t xml:space="preserve"> שנה האחרונות</w:t>
      </w:r>
      <w:r>
        <w:rPr>
          <w:rFonts w:hint="cs"/>
          <w:rtl/>
        </w:rPr>
        <w:t>,</w:t>
      </w:r>
      <w:r>
        <w:rPr>
          <w:rtl/>
        </w:rPr>
        <w:t xml:space="preserve"> גלי צה"ל עולה. התקציב שלהם, להערכתי, </w:t>
      </w:r>
      <w:bookmarkStart w:id="514" w:name="_ETM_Q4_512398"/>
      <w:bookmarkEnd w:id="514"/>
      <w:r>
        <w:rPr>
          <w:rtl/>
        </w:rPr>
        <w:t xml:space="preserve">מגיע </w:t>
      </w:r>
      <w:r>
        <w:rPr>
          <w:rFonts w:hint="cs"/>
          <w:rtl/>
        </w:rPr>
        <w:t>ל-50</w:t>
      </w:r>
      <w:r>
        <w:rPr>
          <w:rtl/>
        </w:rPr>
        <w:t xml:space="preserve"> מיליון שקל, אולי יותר</w:t>
      </w:r>
      <w:r>
        <w:rPr>
          <w:rFonts w:hint="cs"/>
          <w:rtl/>
        </w:rPr>
        <w:t>.</w:t>
      </w:r>
      <w:r>
        <w:rPr>
          <w:rtl/>
        </w:rPr>
        <w:t xml:space="preserve"> יש שם כמעט </w:t>
      </w:r>
      <w:bookmarkStart w:id="515" w:name="_ETM_Q4_515674"/>
      <w:bookmarkEnd w:id="515"/>
      <w:r>
        <w:rPr>
          <w:rFonts w:hint="cs"/>
          <w:rtl/>
        </w:rPr>
        <w:t>500</w:t>
      </w:r>
      <w:r>
        <w:rPr>
          <w:rtl/>
        </w:rPr>
        <w:t xml:space="preserve"> איש</w:t>
      </w:r>
      <w:r>
        <w:rPr>
          <w:rFonts w:hint="cs"/>
          <w:rtl/>
        </w:rPr>
        <w:t>,</w:t>
      </w:r>
      <w:r>
        <w:rPr>
          <w:rtl/>
        </w:rPr>
        <w:t xml:space="preserve"> </w:t>
      </w:r>
      <w:bookmarkStart w:id="516" w:name="_ETM_Q4_519549"/>
      <w:bookmarkEnd w:id="516"/>
      <w:r>
        <w:rPr>
          <w:rtl/>
        </w:rPr>
        <w:t xml:space="preserve">חלקם חיילים בסדיר. </w:t>
      </w:r>
      <w:bookmarkStart w:id="517" w:name="_ETM_Q4_522570"/>
      <w:bookmarkEnd w:id="517"/>
      <w:r>
        <w:rPr>
          <w:rtl/>
        </w:rPr>
        <w:t xml:space="preserve">ולכן קיבלנו את ההחלטה הזאת. </w:t>
      </w:r>
      <w:bookmarkStart w:id="518" w:name="_ETM_Q4_525959"/>
      <w:bookmarkEnd w:id="518"/>
    </w:p>
    <w:p w:rsidR="00D670E6" w:rsidRDefault="00D670E6" w:rsidP="00072C75">
      <w:pPr>
        <w:rPr>
          <w:rtl/>
        </w:rPr>
      </w:pPr>
      <w:bookmarkStart w:id="519" w:name="_ETM_Q4_528478"/>
      <w:bookmarkStart w:id="520" w:name="_ETM_Q4_528608"/>
      <w:bookmarkEnd w:id="519"/>
      <w:bookmarkEnd w:id="520"/>
    </w:p>
    <w:p w:rsidR="00D670E6" w:rsidRDefault="00D670E6" w:rsidP="00072C75">
      <w:pPr>
        <w:rPr>
          <w:rtl/>
        </w:rPr>
      </w:pPr>
      <w:bookmarkStart w:id="521" w:name="_ETM_Q4_528696"/>
      <w:bookmarkStart w:id="522" w:name="_ETM_Q4_528748"/>
      <w:bookmarkEnd w:id="521"/>
      <w:bookmarkEnd w:id="522"/>
      <w:r>
        <w:rPr>
          <w:rtl/>
        </w:rPr>
        <w:t>ואז מר</w:t>
      </w:r>
      <w:r>
        <w:rPr>
          <w:rFonts w:hint="cs"/>
          <w:rtl/>
        </w:rPr>
        <w:t xml:space="preserve"> </w:t>
      </w:r>
      <w:r>
        <w:rPr>
          <w:rtl/>
        </w:rPr>
        <w:t xml:space="preserve">גיל לימון </w:t>
      </w:r>
      <w:bookmarkStart w:id="523" w:name="_ETM_Q4_528649"/>
      <w:bookmarkEnd w:id="523"/>
      <w:r>
        <w:rPr>
          <w:rtl/>
        </w:rPr>
        <w:t>מוציא החלטה היום לממשלה</w:t>
      </w:r>
      <w:r>
        <w:rPr>
          <w:rFonts w:hint="cs"/>
          <w:rtl/>
        </w:rPr>
        <w:t xml:space="preserve"> </w:t>
      </w:r>
      <w:r>
        <w:rPr>
          <w:rFonts w:hint="eastAsia"/>
          <w:rtl/>
        </w:rPr>
        <w:t>–</w:t>
      </w:r>
      <w:r>
        <w:rPr>
          <w:rtl/>
        </w:rPr>
        <w:t xml:space="preserve"> </w:t>
      </w:r>
      <w:bookmarkStart w:id="524" w:name="_ETM_Q4_531950"/>
      <w:bookmarkEnd w:id="524"/>
      <w:r>
        <w:rPr>
          <w:rtl/>
        </w:rPr>
        <w:t xml:space="preserve">דרך אגב, מי שהוביל את כל זה, </w:t>
      </w:r>
      <w:bookmarkStart w:id="525" w:name="_ETM_Q4_534750"/>
      <w:bookmarkEnd w:id="525"/>
      <w:r>
        <w:rPr>
          <w:rtl/>
        </w:rPr>
        <w:t>כפי שאמרתי, זו הוועדה הציבורית, משרד הביטחון</w:t>
      </w:r>
      <w:r>
        <w:rPr>
          <w:rFonts w:hint="cs"/>
          <w:rtl/>
        </w:rPr>
        <w:t>,</w:t>
      </w:r>
      <w:r>
        <w:rPr>
          <w:rtl/>
        </w:rPr>
        <w:t xml:space="preserve"> ובגיבוי צמוד של </w:t>
      </w:r>
      <w:bookmarkStart w:id="526" w:name="_ETM_Q4_538535"/>
      <w:bookmarkEnd w:id="526"/>
      <w:r>
        <w:rPr>
          <w:rtl/>
        </w:rPr>
        <w:t xml:space="preserve">היועצת המשפטית למשרד הביטחון. </w:t>
      </w:r>
      <w:bookmarkStart w:id="527" w:name="_ETM_Q4_543459"/>
      <w:bookmarkEnd w:id="527"/>
      <w:r>
        <w:rPr>
          <w:rtl/>
        </w:rPr>
        <w:t>והיא גם קיבלה</w:t>
      </w:r>
      <w:r>
        <w:rPr>
          <w:rFonts w:hint="cs"/>
          <w:rtl/>
        </w:rPr>
        <w:t>,</w:t>
      </w:r>
      <w:r>
        <w:rPr>
          <w:rtl/>
        </w:rPr>
        <w:t xml:space="preserve"> </w:t>
      </w:r>
      <w:r>
        <w:rPr>
          <w:rFonts w:hint="cs"/>
          <w:rtl/>
        </w:rPr>
        <w:t>ו</w:t>
      </w:r>
      <w:r>
        <w:rPr>
          <w:rtl/>
        </w:rPr>
        <w:t xml:space="preserve">כבר כתבה חוות דעת. </w:t>
      </w:r>
      <w:bookmarkStart w:id="528" w:name="_ETM_Q4_547350"/>
      <w:bookmarkEnd w:id="528"/>
      <w:r>
        <w:rPr>
          <w:rtl/>
        </w:rPr>
        <w:t>אבל אדוני היושב</w:t>
      </w:r>
      <w:r>
        <w:rPr>
          <w:rFonts w:hint="cs"/>
          <w:rtl/>
        </w:rPr>
        <w:t>-</w:t>
      </w:r>
      <w:r>
        <w:rPr>
          <w:rtl/>
        </w:rPr>
        <w:t>ראש, האם סברת שחוות הדעת ע</w:t>
      </w:r>
      <w:r>
        <w:rPr>
          <w:rFonts w:hint="cs"/>
          <w:rtl/>
        </w:rPr>
        <w:t>מ</w:t>
      </w:r>
      <w:r>
        <w:rPr>
          <w:rtl/>
        </w:rPr>
        <w:t xml:space="preserve">דה בפני </w:t>
      </w:r>
      <w:bookmarkStart w:id="529" w:name="_ETM_Q4_551479"/>
      <w:bookmarkEnd w:id="529"/>
      <w:r>
        <w:rPr>
          <w:rtl/>
        </w:rPr>
        <w:t>חברי הממשלה</w:t>
      </w:r>
      <w:r>
        <w:rPr>
          <w:rFonts w:hint="cs"/>
          <w:rtl/>
        </w:rPr>
        <w:t>?</w:t>
      </w:r>
      <w:r>
        <w:rPr>
          <w:rtl/>
        </w:rPr>
        <w:t xml:space="preserve"> מה פתאום</w:t>
      </w:r>
      <w:r>
        <w:rPr>
          <w:rFonts w:hint="cs"/>
          <w:rtl/>
        </w:rPr>
        <w:t>.</w:t>
      </w:r>
      <w:r>
        <w:rPr>
          <w:rtl/>
        </w:rPr>
        <w:t xml:space="preserve"> </w:t>
      </w:r>
      <w:bookmarkStart w:id="530" w:name="_ETM_Q4_556510"/>
      <w:bookmarkEnd w:id="530"/>
      <w:r>
        <w:rPr>
          <w:rtl/>
        </w:rPr>
        <w:t xml:space="preserve">מה שלא מתאים לגיל לימון לא מוגש, בדיוק כמו שאנחנו </w:t>
      </w:r>
      <w:bookmarkStart w:id="531" w:name="_ETM_Q4_561029"/>
      <w:bookmarkEnd w:id="531"/>
      <w:r>
        <w:rPr>
          <w:rtl/>
        </w:rPr>
        <w:t>רואים בבתי המשפט היום בתיקי נתניהו</w:t>
      </w:r>
      <w:r>
        <w:rPr>
          <w:rFonts w:hint="cs"/>
          <w:rtl/>
        </w:rPr>
        <w:t>,</w:t>
      </w:r>
      <w:r>
        <w:rPr>
          <w:rtl/>
        </w:rPr>
        <w:t xml:space="preserve"> ראש הממשלה, שהם לא </w:t>
      </w:r>
      <w:bookmarkStart w:id="532" w:name="_ETM_Q4_565549"/>
      <w:bookmarkEnd w:id="532"/>
      <w:r>
        <w:rPr>
          <w:rtl/>
        </w:rPr>
        <w:t>מגישים איזשהו חומר שעוזר לו</w:t>
      </w:r>
      <w:r>
        <w:rPr>
          <w:rFonts w:hint="cs"/>
          <w:rtl/>
        </w:rPr>
        <w:t>.</w:t>
      </w:r>
      <w:r>
        <w:rPr>
          <w:rtl/>
        </w:rPr>
        <w:t xml:space="preserve"> תשמע, אני צובט את עצמי </w:t>
      </w:r>
      <w:bookmarkStart w:id="533" w:name="_ETM_Q4_570069"/>
      <w:bookmarkEnd w:id="533"/>
      <w:r>
        <w:rPr>
          <w:rtl/>
        </w:rPr>
        <w:t xml:space="preserve">להאמין איך האנשים האלה לא בבית סוהר. </w:t>
      </w:r>
      <w:bookmarkStart w:id="534" w:name="_ETM_Q4_575140"/>
      <w:bookmarkEnd w:id="534"/>
      <w:r>
        <w:rPr>
          <w:rtl/>
        </w:rPr>
        <w:t xml:space="preserve">הרי בסוף כשמדינת ישראל תובעת </w:t>
      </w:r>
      <w:bookmarkStart w:id="535" w:name="_ETM_Q4_579440"/>
      <w:bookmarkEnd w:id="535"/>
      <w:r>
        <w:rPr>
          <w:rtl/>
        </w:rPr>
        <w:t xml:space="preserve">מישהו, לא חשוב מי זה, כל אזרח, </w:t>
      </w:r>
      <w:r>
        <w:rPr>
          <w:rFonts w:hint="cs"/>
          <w:rtl/>
        </w:rPr>
        <w:t>כשהיא טוענת</w:t>
      </w:r>
      <w:r>
        <w:rPr>
          <w:rtl/>
        </w:rPr>
        <w:t xml:space="preserve"> שהוא עבר </w:t>
      </w:r>
      <w:bookmarkStart w:id="536" w:name="_ETM_Q4_581850"/>
      <w:bookmarkEnd w:id="536"/>
      <w:r>
        <w:rPr>
          <w:rtl/>
        </w:rPr>
        <w:t xml:space="preserve">על החוק, </w:t>
      </w:r>
      <w:bookmarkStart w:id="537" w:name="_ETM_Q4_585010"/>
      <w:bookmarkEnd w:id="537"/>
      <w:r>
        <w:rPr>
          <w:rtl/>
        </w:rPr>
        <w:t xml:space="preserve">בוודאי ובוודאי אין לה משימה להכניס אותו לבית הסוהר גם </w:t>
      </w:r>
      <w:bookmarkStart w:id="538" w:name="_ETM_Q4_587966"/>
      <w:bookmarkEnd w:id="538"/>
      <w:r>
        <w:rPr>
          <w:rtl/>
        </w:rPr>
        <w:t xml:space="preserve">אם הוא לא עבר את העבירה, ובוודאי </w:t>
      </w:r>
      <w:r>
        <w:rPr>
          <w:rFonts w:hint="cs"/>
          <w:rtl/>
        </w:rPr>
        <w:t>ש</w:t>
      </w:r>
      <w:r>
        <w:rPr>
          <w:rtl/>
        </w:rPr>
        <w:t xml:space="preserve">היא צריכה להניח </w:t>
      </w:r>
      <w:bookmarkStart w:id="539" w:name="_ETM_Q4_590923"/>
      <w:bookmarkEnd w:id="539"/>
      <w:r>
        <w:rPr>
          <w:rtl/>
        </w:rPr>
        <w:t xml:space="preserve">את כל החומרים שיש. </w:t>
      </w:r>
      <w:bookmarkStart w:id="540" w:name="_ETM_Q4_594600"/>
      <w:bookmarkEnd w:id="540"/>
      <w:r>
        <w:rPr>
          <w:rtl/>
        </w:rPr>
        <w:t xml:space="preserve">הם חושבים שהם משחקים פה כאילו יש איזה אויב בצד </w:t>
      </w:r>
      <w:bookmarkStart w:id="541" w:name="_ETM_Q4_597333"/>
      <w:bookmarkEnd w:id="541"/>
      <w:r>
        <w:rPr>
          <w:rtl/>
        </w:rPr>
        <w:t>השני</w:t>
      </w:r>
      <w:r>
        <w:rPr>
          <w:rFonts w:hint="cs"/>
          <w:rtl/>
        </w:rPr>
        <w:t xml:space="preserve"> </w:t>
      </w:r>
      <w:r>
        <w:rPr>
          <w:rFonts w:hint="eastAsia"/>
          <w:rtl/>
        </w:rPr>
        <w:t>–</w:t>
      </w:r>
      <w:r>
        <w:rPr>
          <w:rtl/>
        </w:rPr>
        <w:t xml:space="preserve"> אנחנו צריכים לעשות </w:t>
      </w:r>
      <w:r>
        <w:rPr>
          <w:rFonts w:hint="cs"/>
          <w:rtl/>
        </w:rPr>
        <w:t>לו</w:t>
      </w:r>
      <w:r>
        <w:rPr>
          <w:rtl/>
        </w:rPr>
        <w:t xml:space="preserve"> תרגילים, </w:t>
      </w:r>
      <w:r>
        <w:rPr>
          <w:rFonts w:hint="cs"/>
          <w:rtl/>
        </w:rPr>
        <w:t>כי</w:t>
      </w:r>
      <w:r>
        <w:rPr>
          <w:rtl/>
        </w:rPr>
        <w:t xml:space="preserve"> אנחנו רוצים </w:t>
      </w:r>
      <w:r>
        <w:rPr>
          <w:rFonts w:hint="cs"/>
          <w:rtl/>
        </w:rPr>
        <w:t>להכניס אותו</w:t>
      </w:r>
      <w:r>
        <w:rPr>
          <w:rtl/>
        </w:rPr>
        <w:t xml:space="preserve"> </w:t>
      </w:r>
      <w:bookmarkStart w:id="542" w:name="_ETM_Q4_600065"/>
      <w:bookmarkEnd w:id="542"/>
      <w:r>
        <w:rPr>
          <w:rtl/>
        </w:rPr>
        <w:t>לבית סוהר</w:t>
      </w:r>
      <w:r>
        <w:rPr>
          <w:rFonts w:hint="cs"/>
          <w:rtl/>
        </w:rPr>
        <w:t>.</w:t>
      </w:r>
      <w:r>
        <w:rPr>
          <w:rtl/>
        </w:rPr>
        <w:t xml:space="preserve"> </w:t>
      </w:r>
      <w:bookmarkStart w:id="543" w:name="_ETM_Q4_604380"/>
      <w:bookmarkEnd w:id="543"/>
    </w:p>
    <w:p w:rsidR="00D670E6" w:rsidRDefault="00D670E6" w:rsidP="00072C75">
      <w:pPr>
        <w:rPr>
          <w:rtl/>
        </w:rPr>
      </w:pPr>
      <w:bookmarkStart w:id="544" w:name="_ETM_Q4_604838"/>
      <w:bookmarkStart w:id="545" w:name="_ETM_Q4_604978"/>
      <w:bookmarkEnd w:id="544"/>
      <w:bookmarkEnd w:id="545"/>
    </w:p>
    <w:p w:rsidR="00D670E6" w:rsidRDefault="00D670E6" w:rsidP="00072C75">
      <w:pPr>
        <w:rPr>
          <w:rtl/>
        </w:rPr>
      </w:pPr>
      <w:bookmarkStart w:id="546" w:name="_ETM_Q4_605063"/>
      <w:bookmarkStart w:id="547" w:name="_ETM_Q4_605180"/>
      <w:bookmarkEnd w:id="546"/>
      <w:bookmarkEnd w:id="547"/>
      <w:r>
        <w:rPr>
          <w:rtl/>
        </w:rPr>
        <w:t>אבל במדינה דמוקרטית</w:t>
      </w:r>
      <w:r>
        <w:rPr>
          <w:rFonts w:hint="cs"/>
          <w:rtl/>
        </w:rPr>
        <w:t>,</w:t>
      </w:r>
      <w:r>
        <w:rPr>
          <w:rtl/>
        </w:rPr>
        <w:t xml:space="preserve"> ובכלל בנושא של משפט צדק, אתה מביא </w:t>
      </w:r>
      <w:bookmarkStart w:id="548" w:name="_ETM_Q4_609363"/>
      <w:bookmarkEnd w:id="548"/>
      <w:r>
        <w:rPr>
          <w:rtl/>
        </w:rPr>
        <w:t>את כל הרעיון</w:t>
      </w:r>
      <w:r>
        <w:rPr>
          <w:rFonts w:hint="cs"/>
          <w:rtl/>
        </w:rPr>
        <w:t xml:space="preserve">, </w:t>
      </w:r>
      <w:r>
        <w:rPr>
          <w:rtl/>
        </w:rPr>
        <w:t xml:space="preserve">מה שתומך בנאשם ומה שלא </w:t>
      </w:r>
      <w:bookmarkStart w:id="549" w:name="_ETM_Q4_614346"/>
      <w:bookmarkEnd w:id="549"/>
      <w:r>
        <w:rPr>
          <w:rtl/>
        </w:rPr>
        <w:t>תומך</w:t>
      </w:r>
      <w:r>
        <w:rPr>
          <w:rFonts w:hint="cs"/>
          <w:rtl/>
        </w:rPr>
        <w:t xml:space="preserve"> </w:t>
      </w:r>
      <w:r>
        <w:rPr>
          <w:rtl/>
        </w:rPr>
        <w:t xml:space="preserve">– אתה מביא את כל המכלול. ולכן כאן </w:t>
      </w:r>
      <w:bookmarkStart w:id="550" w:name="_ETM_Q4_621000"/>
      <w:bookmarkEnd w:id="550"/>
      <w:r>
        <w:rPr>
          <w:rtl/>
        </w:rPr>
        <w:t xml:space="preserve">מר גיל לימון </w:t>
      </w:r>
      <w:bookmarkStart w:id="551" w:name="_ETM_Q4_623820"/>
      <w:bookmarkEnd w:id="551"/>
      <w:r>
        <w:rPr>
          <w:rtl/>
        </w:rPr>
        <w:t xml:space="preserve">בעצם </w:t>
      </w:r>
      <w:bookmarkStart w:id="552" w:name="_ETM_Q4_625850"/>
      <w:bookmarkEnd w:id="552"/>
      <w:r>
        <w:rPr>
          <w:rtl/>
        </w:rPr>
        <w:t xml:space="preserve">לא הניח בפנינו את חוות הדעת של היועצת המשפטית של </w:t>
      </w:r>
      <w:bookmarkStart w:id="553" w:name="_ETM_Q4_632630"/>
      <w:bookmarkEnd w:id="553"/>
      <w:r>
        <w:rPr>
          <w:rtl/>
        </w:rPr>
        <w:t>משרד הביטחון, שישבה על המדוכ</w:t>
      </w:r>
      <w:r>
        <w:rPr>
          <w:rFonts w:hint="cs"/>
          <w:rtl/>
        </w:rPr>
        <w:t xml:space="preserve">ה </w:t>
      </w:r>
      <w:bookmarkStart w:id="554" w:name="_ETM_Q4_635451"/>
      <w:bookmarkEnd w:id="554"/>
      <w:r>
        <w:rPr>
          <w:rtl/>
        </w:rPr>
        <w:t xml:space="preserve">וליוותה את </w:t>
      </w:r>
      <w:bookmarkStart w:id="555" w:name="_ETM_Q4_635876"/>
      <w:bookmarkEnd w:id="555"/>
      <w:r>
        <w:rPr>
          <w:rtl/>
        </w:rPr>
        <w:t>כל הוועדה הזאת</w:t>
      </w:r>
      <w:r>
        <w:rPr>
          <w:rFonts w:hint="cs"/>
          <w:rtl/>
        </w:rPr>
        <w:t>,</w:t>
      </w:r>
      <w:r>
        <w:rPr>
          <w:rtl/>
        </w:rPr>
        <w:t xml:space="preserve"> להערכתי</w:t>
      </w:r>
      <w:r>
        <w:rPr>
          <w:rFonts w:hint="cs"/>
          <w:rtl/>
        </w:rPr>
        <w:t>,</w:t>
      </w:r>
      <w:r>
        <w:rPr>
          <w:rtl/>
        </w:rPr>
        <w:t xml:space="preserve"> בחצי שנה האחרונה. היחידה שמכירה את </w:t>
      </w:r>
      <w:bookmarkStart w:id="556" w:name="_ETM_Q4_639122"/>
      <w:bookmarkEnd w:id="556"/>
      <w:r>
        <w:rPr>
          <w:rtl/>
        </w:rPr>
        <w:t>הנושא, לדעתי</w:t>
      </w:r>
      <w:r>
        <w:rPr>
          <w:rFonts w:hint="cs"/>
          <w:rtl/>
        </w:rPr>
        <w:t xml:space="preserve">, זאת היא. </w:t>
      </w:r>
      <w:bookmarkStart w:id="557" w:name="_ETM_Q4_642929"/>
      <w:bookmarkEnd w:id="557"/>
    </w:p>
    <w:p w:rsidR="00D670E6" w:rsidRDefault="00D670E6" w:rsidP="00072C75">
      <w:pPr>
        <w:rPr>
          <w:rtl/>
        </w:rPr>
      </w:pPr>
    </w:p>
    <w:p w:rsidR="00D670E6" w:rsidRDefault="00D670E6" w:rsidP="00072C75">
      <w:pPr>
        <w:rPr>
          <w:rtl/>
        </w:rPr>
      </w:pPr>
      <w:r>
        <w:rPr>
          <w:rtl/>
        </w:rPr>
        <w:t xml:space="preserve">אבל מה הוא </w:t>
      </w:r>
      <w:r>
        <w:rPr>
          <w:rFonts w:hint="cs"/>
          <w:rtl/>
        </w:rPr>
        <w:t>כן שם?</w:t>
      </w:r>
      <w:r>
        <w:rPr>
          <w:rtl/>
        </w:rPr>
        <w:t xml:space="preserve"> </w:t>
      </w:r>
      <w:bookmarkStart w:id="558" w:name="_ETM_Q4_645950"/>
      <w:bookmarkEnd w:id="558"/>
      <w:r>
        <w:rPr>
          <w:rtl/>
        </w:rPr>
        <w:t xml:space="preserve">בערך עשר דקות לפני שהתחיל הדיון בממשלה הוא שם את </w:t>
      </w:r>
      <w:bookmarkStart w:id="559" w:name="_ETM_Q4_650950"/>
      <w:bookmarkEnd w:id="559"/>
      <w:r>
        <w:rPr>
          <w:rtl/>
        </w:rPr>
        <w:t>חוות הדעת שלהם</w:t>
      </w:r>
      <w:r>
        <w:rPr>
          <w:rFonts w:hint="cs"/>
          <w:rtl/>
        </w:rPr>
        <w:t xml:space="preserve"> </w:t>
      </w:r>
      <w:r>
        <w:rPr>
          <w:rtl/>
        </w:rPr>
        <w:t>– מ</w:t>
      </w:r>
      <w:r>
        <w:rPr>
          <w:rFonts w:hint="cs"/>
          <w:rtl/>
        </w:rPr>
        <w:t>ש</w:t>
      </w:r>
      <w:r>
        <w:rPr>
          <w:rtl/>
        </w:rPr>
        <w:t>ה</w:t>
      </w:r>
      <w:r>
        <w:rPr>
          <w:rFonts w:hint="cs"/>
          <w:rtl/>
        </w:rPr>
        <w:t>ו</w:t>
      </w:r>
      <w:r>
        <w:rPr>
          <w:rtl/>
        </w:rPr>
        <w:t xml:space="preserve"> </w:t>
      </w:r>
      <w:r>
        <w:rPr>
          <w:rFonts w:hint="cs"/>
          <w:rtl/>
        </w:rPr>
        <w:t>ב</w:t>
      </w:r>
      <w:r>
        <w:rPr>
          <w:rtl/>
        </w:rPr>
        <w:t>סדר גודל</w:t>
      </w:r>
      <w:r>
        <w:rPr>
          <w:rFonts w:hint="cs"/>
          <w:rtl/>
        </w:rPr>
        <w:t xml:space="preserve"> של 138 סעיפים, שהוא</w:t>
      </w:r>
      <w:bookmarkStart w:id="560" w:name="_ETM_Q4_660441"/>
      <w:bookmarkEnd w:id="560"/>
      <w:r>
        <w:rPr>
          <w:rFonts w:hint="cs"/>
          <w:rtl/>
        </w:rPr>
        <w:t xml:space="preserve"> ציפה </w:t>
      </w:r>
      <w:bookmarkStart w:id="561" w:name="_ETM_Q4_658179"/>
      <w:bookmarkEnd w:id="561"/>
      <w:r>
        <w:rPr>
          <w:rtl/>
        </w:rPr>
        <w:t xml:space="preserve">שאנחנו נלמד עשר דקות </w:t>
      </w:r>
      <w:bookmarkStart w:id="562" w:name="_ETM_Q4_662047"/>
      <w:bookmarkEnd w:id="562"/>
      <w:r>
        <w:rPr>
          <w:rtl/>
        </w:rPr>
        <w:t>לפני</w:t>
      </w:r>
      <w:r>
        <w:rPr>
          <w:rFonts w:hint="cs"/>
          <w:rtl/>
        </w:rPr>
        <w:t>.</w:t>
      </w:r>
      <w:r>
        <w:rPr>
          <w:rtl/>
        </w:rPr>
        <w:t xml:space="preserve"> </w:t>
      </w:r>
      <w:r>
        <w:rPr>
          <w:rFonts w:hint="cs"/>
          <w:rtl/>
        </w:rPr>
        <w:t xml:space="preserve">והוא אפילו לא שואל, הוא לא אומר: סליחה, מתנצל. </w:t>
      </w:r>
      <w:r>
        <w:rPr>
          <w:rtl/>
        </w:rPr>
        <w:t xml:space="preserve">וזה </w:t>
      </w:r>
      <w:r>
        <w:rPr>
          <w:rFonts w:hint="cs"/>
          <w:rtl/>
        </w:rPr>
        <w:t>אחרי</w:t>
      </w:r>
      <w:r>
        <w:rPr>
          <w:rtl/>
        </w:rPr>
        <w:t xml:space="preserve"> שמזכיר </w:t>
      </w:r>
      <w:bookmarkStart w:id="563" w:name="_ETM_Q4_665915"/>
      <w:bookmarkEnd w:id="563"/>
      <w:r>
        <w:rPr>
          <w:rtl/>
        </w:rPr>
        <w:t xml:space="preserve">הממשלה אומר שזה היה צריך לעלות לפני שבוע וחצי, </w:t>
      </w:r>
      <w:r>
        <w:rPr>
          <w:rFonts w:hint="cs"/>
          <w:rtl/>
        </w:rPr>
        <w:t>וה</w:t>
      </w:r>
      <w:r>
        <w:rPr>
          <w:rtl/>
        </w:rPr>
        <w:t xml:space="preserve">ם </w:t>
      </w:r>
      <w:bookmarkStart w:id="564" w:name="_ETM_Q4_669783"/>
      <w:bookmarkEnd w:id="564"/>
      <w:r>
        <w:rPr>
          <w:rtl/>
        </w:rPr>
        <w:t xml:space="preserve">ביקשו </w:t>
      </w:r>
      <w:r>
        <w:rPr>
          <w:rFonts w:hint="cs"/>
          <w:rtl/>
        </w:rPr>
        <w:t>א</w:t>
      </w:r>
      <w:r>
        <w:rPr>
          <w:rtl/>
        </w:rPr>
        <w:t xml:space="preserve">רכה </w:t>
      </w:r>
      <w:r>
        <w:rPr>
          <w:rFonts w:hint="cs"/>
          <w:rtl/>
        </w:rPr>
        <w:t xml:space="preserve">של </w:t>
      </w:r>
      <w:r>
        <w:rPr>
          <w:rtl/>
        </w:rPr>
        <w:t xml:space="preserve">עוד שבוע על מנת לכתוב את חוות הדעת </w:t>
      </w:r>
      <w:bookmarkStart w:id="565" w:name="_ETM_Q4_673651"/>
      <w:bookmarkEnd w:id="565"/>
      <w:r>
        <w:rPr>
          <w:rtl/>
        </w:rPr>
        <w:t xml:space="preserve">ולהעביר אותה בזמן. </w:t>
      </w:r>
      <w:bookmarkStart w:id="566" w:name="_ETM_Q4_679390"/>
      <w:bookmarkEnd w:id="566"/>
    </w:p>
    <w:p w:rsidR="00D670E6" w:rsidRDefault="00D670E6" w:rsidP="00072C75">
      <w:pPr>
        <w:rPr>
          <w:rtl/>
        </w:rPr>
      </w:pPr>
    </w:p>
    <w:p w:rsidR="00D670E6" w:rsidRDefault="00D670E6" w:rsidP="00072C75">
      <w:pPr>
        <w:pStyle w:val="af5"/>
        <w:keepNext/>
        <w:rPr>
          <w:rtl/>
        </w:rPr>
      </w:pPr>
      <w:r w:rsidRPr="002F49EA">
        <w:rPr>
          <w:rStyle w:val="TagStyle"/>
          <w:rtl/>
        </w:rPr>
        <w:t xml:space="preserve">&lt;&lt; קריאה &gt;&gt; </w:t>
      </w:r>
      <w:r>
        <w:rPr>
          <w:rtl/>
        </w:rPr>
        <w:t>טלי גוטליב (הליכוד):</w:t>
      </w:r>
      <w:r w:rsidRPr="002F49EA">
        <w:rPr>
          <w:rStyle w:val="TagStyle"/>
          <w:rtl/>
        </w:rPr>
        <w:t xml:space="preserve"> &lt;&lt; קריאה &gt;&gt;</w:t>
      </w:r>
      <w:r>
        <w:rPr>
          <w:rtl/>
        </w:rPr>
        <w:t xml:space="preserve"> </w:t>
      </w:r>
    </w:p>
    <w:p w:rsidR="00D670E6" w:rsidRPr="002F49EA" w:rsidRDefault="00D670E6" w:rsidP="00072C75">
      <w:pPr>
        <w:ind w:firstLine="0"/>
        <w:rPr>
          <w:rtl/>
          <w:lang w:eastAsia="he-IL"/>
        </w:rPr>
      </w:pPr>
    </w:p>
    <w:p w:rsidR="00D670E6" w:rsidRPr="004E1E2C" w:rsidRDefault="00D670E6" w:rsidP="00072C75">
      <w:pPr>
        <w:rPr>
          <w:rtl/>
          <w:lang w:eastAsia="he-IL"/>
        </w:rPr>
      </w:pPr>
      <w:r>
        <w:rPr>
          <w:rFonts w:hint="cs"/>
          <w:rtl/>
          <w:lang w:eastAsia="he-IL"/>
        </w:rPr>
        <w:t>- - - את התקשורת.</w:t>
      </w:r>
    </w:p>
    <w:p w:rsidR="00D670E6" w:rsidRDefault="00D670E6" w:rsidP="00072C75">
      <w:pPr>
        <w:ind w:firstLine="0"/>
        <w:rPr>
          <w:rtl/>
        </w:rPr>
      </w:pPr>
    </w:p>
    <w:p w:rsidR="00D670E6" w:rsidRDefault="00D670E6" w:rsidP="00072C75">
      <w:pPr>
        <w:pStyle w:val="-"/>
        <w:keepNext/>
        <w:rPr>
          <w:rtl/>
        </w:rPr>
      </w:pPr>
      <w:bookmarkStart w:id="567" w:name="ET_speakercontinue_5971_7"/>
      <w:r w:rsidRPr="00D51891">
        <w:rPr>
          <w:rStyle w:val="TagStyle"/>
          <w:rtl/>
        </w:rPr>
        <w:t xml:space="preserve"> &lt;&lt; דובר_המשך &gt;&gt; </w:t>
      </w:r>
      <w:r>
        <w:rPr>
          <w:rtl/>
        </w:rPr>
        <w:t>השר המקשר בין הממשלה לכנסת דוד אמסלם:</w:t>
      </w:r>
      <w:r w:rsidRPr="00D51891">
        <w:rPr>
          <w:rStyle w:val="TagStyle"/>
          <w:rtl/>
        </w:rPr>
        <w:t xml:space="preserve"> &lt;&lt; דובר_המשך &gt;&gt;</w:t>
      </w:r>
      <w:r>
        <w:rPr>
          <w:rtl/>
        </w:rPr>
        <w:t xml:space="preserve"> </w:t>
      </w:r>
      <w:bookmarkEnd w:id="567"/>
    </w:p>
    <w:p w:rsidR="00D670E6" w:rsidRPr="00D51891" w:rsidRDefault="00D670E6" w:rsidP="00072C75">
      <w:pPr>
        <w:rPr>
          <w:rtl/>
        </w:rPr>
      </w:pPr>
    </w:p>
    <w:p w:rsidR="00D670E6" w:rsidRDefault="00D670E6" w:rsidP="00072C75">
      <w:pPr>
        <w:rPr>
          <w:rtl/>
        </w:rPr>
      </w:pPr>
      <w:r>
        <w:rPr>
          <w:rtl/>
        </w:rPr>
        <w:t>ומה אומרת חוות הדעת, רבותיי</w:t>
      </w:r>
      <w:r>
        <w:rPr>
          <w:rFonts w:hint="cs"/>
          <w:rtl/>
        </w:rPr>
        <w:t>?</w:t>
      </w:r>
      <w:r>
        <w:rPr>
          <w:rtl/>
        </w:rPr>
        <w:t xml:space="preserve"> זה משהו מדהים. </w:t>
      </w:r>
      <w:bookmarkStart w:id="568" w:name="_ETM_Q4_683329"/>
      <w:bookmarkEnd w:id="568"/>
      <w:r>
        <w:rPr>
          <w:rtl/>
        </w:rPr>
        <w:t xml:space="preserve">אני אתמצת לכם אותה. בגדול, </w:t>
      </w:r>
      <w:bookmarkStart w:id="569" w:name="_ETM_Q4_688119"/>
      <w:bookmarkEnd w:id="569"/>
      <w:r>
        <w:rPr>
          <w:rtl/>
        </w:rPr>
        <w:t>כמובן, הם ישר ממציאים את המיל</w:t>
      </w:r>
      <w:r>
        <w:rPr>
          <w:rFonts w:hint="cs"/>
          <w:rtl/>
        </w:rPr>
        <w:t>ים</w:t>
      </w:r>
      <w:r>
        <w:rPr>
          <w:rtl/>
        </w:rPr>
        <w:t xml:space="preserve"> </w:t>
      </w:r>
      <w:r>
        <w:rPr>
          <w:rFonts w:hint="cs"/>
          <w:rtl/>
        </w:rPr>
        <w:t>"</w:t>
      </w:r>
      <w:r>
        <w:rPr>
          <w:rtl/>
        </w:rPr>
        <w:t>המשפט המינהלי</w:t>
      </w:r>
      <w:r>
        <w:rPr>
          <w:rFonts w:hint="cs"/>
          <w:rtl/>
        </w:rPr>
        <w:t xml:space="preserve">" </w:t>
      </w:r>
      <w:r>
        <w:rPr>
          <w:rtl/>
        </w:rPr>
        <w:t>– איז</w:t>
      </w:r>
      <w:r>
        <w:rPr>
          <w:rFonts w:hint="cs"/>
          <w:rtl/>
        </w:rPr>
        <w:t>ה</w:t>
      </w:r>
      <w:r>
        <w:rPr>
          <w:rtl/>
        </w:rPr>
        <w:t xml:space="preserve"> </w:t>
      </w:r>
      <w:bookmarkStart w:id="570" w:name="_ETM_Q4_694439"/>
      <w:bookmarkEnd w:id="570"/>
      <w:r>
        <w:rPr>
          <w:rtl/>
        </w:rPr>
        <w:t>מיל</w:t>
      </w:r>
      <w:r>
        <w:rPr>
          <w:rFonts w:hint="cs"/>
          <w:rtl/>
        </w:rPr>
        <w:t>ו</w:t>
      </w:r>
      <w:r>
        <w:rPr>
          <w:rtl/>
        </w:rPr>
        <w:t>ת קסם, כמו הפרת אמונים. אמרת משפט מ</w:t>
      </w:r>
      <w:r>
        <w:rPr>
          <w:rFonts w:hint="cs"/>
          <w:rtl/>
        </w:rPr>
        <w:t>י</w:t>
      </w:r>
      <w:r>
        <w:rPr>
          <w:rtl/>
        </w:rPr>
        <w:t xml:space="preserve">נהלי. זה כמובן </w:t>
      </w:r>
      <w:bookmarkStart w:id="571" w:name="_ETM_Q4_701700"/>
      <w:bookmarkEnd w:id="571"/>
      <w:r>
        <w:rPr>
          <w:rtl/>
        </w:rPr>
        <w:t>פוגע</w:t>
      </w:r>
      <w:bookmarkStart w:id="572" w:name="_ETM_Q4_703809"/>
      <w:bookmarkEnd w:id="572"/>
      <w:r>
        <w:rPr>
          <w:rFonts w:hint="cs"/>
          <w:rtl/>
        </w:rPr>
        <w:t xml:space="preserve"> ב</w:t>
      </w:r>
      <w:r>
        <w:rPr>
          <w:rtl/>
        </w:rPr>
        <w:t xml:space="preserve">כל הנושא של </w:t>
      </w:r>
      <w:bookmarkStart w:id="573" w:name="_ETM_Q4_706549"/>
      <w:bookmarkEnd w:id="573"/>
      <w:r>
        <w:rPr>
          <w:rtl/>
        </w:rPr>
        <w:t xml:space="preserve">זכות הציבור לדעת. חבר הכנסת כהן, </w:t>
      </w:r>
      <w:r>
        <w:rPr>
          <w:rFonts w:hint="cs"/>
          <w:rtl/>
        </w:rPr>
        <w:t xml:space="preserve">אני </w:t>
      </w:r>
      <w:r>
        <w:rPr>
          <w:rtl/>
        </w:rPr>
        <w:t xml:space="preserve">מקבל אותך בברכה, התגעגעתי </w:t>
      </w:r>
      <w:bookmarkStart w:id="574" w:name="_ETM_Q4_709499"/>
      <w:bookmarkEnd w:id="574"/>
      <w:r>
        <w:rPr>
          <w:rtl/>
        </w:rPr>
        <w:t xml:space="preserve">אליך. </w:t>
      </w:r>
      <w:bookmarkStart w:id="575" w:name="_ETM_Q4_713369"/>
      <w:bookmarkEnd w:id="575"/>
      <w:r>
        <w:rPr>
          <w:rtl/>
        </w:rPr>
        <w:t>ושמו לו חוות דעת</w:t>
      </w:r>
      <w:r>
        <w:rPr>
          <w:rFonts w:hint="cs"/>
          <w:rtl/>
        </w:rPr>
        <w:t xml:space="preserve"> </w:t>
      </w:r>
      <w:r>
        <w:rPr>
          <w:rtl/>
        </w:rPr>
        <w:t xml:space="preserve">– מנדלבליט בממשלה </w:t>
      </w:r>
      <w:bookmarkStart w:id="576" w:name="_ETM_Q4_718246"/>
      <w:bookmarkEnd w:id="576"/>
      <w:r>
        <w:rPr>
          <w:rtl/>
        </w:rPr>
        <w:t xml:space="preserve">שלכם שם על השולחן בגלל שגם אז רצו לסגור את </w:t>
      </w:r>
      <w:bookmarkStart w:id="577" w:name="_ETM_Q4_720992"/>
      <w:bookmarkEnd w:id="577"/>
      <w:r>
        <w:rPr>
          <w:rtl/>
        </w:rPr>
        <w:t>התחנה</w:t>
      </w:r>
      <w:r>
        <w:rPr>
          <w:rFonts w:hint="cs"/>
          <w:rtl/>
        </w:rPr>
        <w:t>,</w:t>
      </w:r>
      <w:r>
        <w:rPr>
          <w:rtl/>
        </w:rPr>
        <w:t xml:space="preserve"> </w:t>
      </w:r>
      <w:bookmarkStart w:id="578" w:name="_ETM_Q4_724460"/>
      <w:bookmarkEnd w:id="578"/>
      <w:r>
        <w:rPr>
          <w:rtl/>
        </w:rPr>
        <w:t xml:space="preserve">והוא כתב שאין מניעה משפטית. לא צריך גם להעביר חוק. </w:t>
      </w:r>
      <w:bookmarkStart w:id="579" w:name="_ETM_Q4_729150"/>
      <w:bookmarkEnd w:id="579"/>
      <w:r>
        <w:rPr>
          <w:rtl/>
        </w:rPr>
        <w:t xml:space="preserve">שום חוק לא צריך להעביר. כשיש </w:t>
      </w:r>
      <w:bookmarkStart w:id="580" w:name="_ETM_Q4_731766"/>
      <w:bookmarkEnd w:id="580"/>
      <w:r>
        <w:rPr>
          <w:rtl/>
        </w:rPr>
        <w:t>חוק</w:t>
      </w:r>
      <w:r>
        <w:rPr>
          <w:rFonts w:hint="cs"/>
          <w:rtl/>
        </w:rPr>
        <w:t>,</w:t>
      </w:r>
      <w:r>
        <w:rPr>
          <w:rtl/>
        </w:rPr>
        <w:t xml:space="preserve"> אז אתה צריך להעביר חוק כדי לתקן את החוק. </w:t>
      </w:r>
      <w:bookmarkStart w:id="581" w:name="_ETM_Q4_734383"/>
      <w:bookmarkEnd w:id="581"/>
      <w:r>
        <w:rPr>
          <w:rtl/>
        </w:rPr>
        <w:t xml:space="preserve">כשאין חוק, </w:t>
      </w:r>
      <w:bookmarkStart w:id="582" w:name="_ETM_Q4_737710"/>
      <w:bookmarkEnd w:id="582"/>
      <w:r>
        <w:rPr>
          <w:rtl/>
        </w:rPr>
        <w:t xml:space="preserve">אז הפורום שקיבל את ההחלטה </w:t>
      </w:r>
      <w:r>
        <w:rPr>
          <w:rFonts w:hint="cs"/>
          <w:rtl/>
        </w:rPr>
        <w:t>הוא</w:t>
      </w:r>
      <w:r>
        <w:rPr>
          <w:rtl/>
        </w:rPr>
        <w:t xml:space="preserve"> הפורום שאמור</w:t>
      </w:r>
      <w:r>
        <w:rPr>
          <w:rFonts w:hint="cs"/>
          <w:rtl/>
        </w:rPr>
        <w:t>,</w:t>
      </w:r>
      <w:r>
        <w:rPr>
          <w:rtl/>
        </w:rPr>
        <w:t xml:space="preserve"> בסמכות שלו</w:t>
      </w:r>
      <w:r>
        <w:rPr>
          <w:rFonts w:hint="cs"/>
          <w:rtl/>
        </w:rPr>
        <w:t>,</w:t>
      </w:r>
      <w:r>
        <w:rPr>
          <w:rtl/>
        </w:rPr>
        <w:t xml:space="preserve"> </w:t>
      </w:r>
      <w:bookmarkStart w:id="583" w:name="_ETM_Q4_740989"/>
      <w:bookmarkEnd w:id="583"/>
      <w:r>
        <w:rPr>
          <w:rtl/>
        </w:rPr>
        <w:t>גם לשנות את ההחלטה</w:t>
      </w:r>
      <w:r>
        <w:rPr>
          <w:rFonts w:hint="cs"/>
          <w:rtl/>
        </w:rPr>
        <w:t>.</w:t>
      </w:r>
      <w:r>
        <w:rPr>
          <w:rtl/>
        </w:rPr>
        <w:t xml:space="preserve"> זה ההיגיון. הפה ש</w:t>
      </w:r>
      <w:r>
        <w:rPr>
          <w:rFonts w:hint="cs"/>
          <w:rtl/>
        </w:rPr>
        <w:t xml:space="preserve">אסר </w:t>
      </w:r>
      <w:r>
        <w:rPr>
          <w:rtl/>
        </w:rPr>
        <w:t xml:space="preserve">הוא הפה </w:t>
      </w:r>
      <w:bookmarkStart w:id="584" w:name="_ETM_Q4_744269"/>
      <w:bookmarkEnd w:id="584"/>
      <w:r>
        <w:rPr>
          <w:rtl/>
        </w:rPr>
        <w:t xml:space="preserve">שמתיר </w:t>
      </w:r>
      <w:bookmarkStart w:id="585" w:name="_ETM_Q4_748059"/>
      <w:bookmarkEnd w:id="585"/>
      <w:r>
        <w:rPr>
          <w:rtl/>
        </w:rPr>
        <w:t xml:space="preserve">בכל דבר ועניין, וזה ההיגיון. </w:t>
      </w:r>
      <w:bookmarkStart w:id="586" w:name="_ETM_Q4_750820"/>
      <w:bookmarkEnd w:id="586"/>
    </w:p>
    <w:p w:rsidR="00D670E6" w:rsidRDefault="00D670E6" w:rsidP="00072C75">
      <w:pPr>
        <w:rPr>
          <w:rtl/>
        </w:rPr>
      </w:pPr>
    </w:p>
    <w:p w:rsidR="00D670E6" w:rsidRDefault="00D670E6" w:rsidP="007002E3">
      <w:pPr>
        <w:rPr>
          <w:rtl/>
        </w:rPr>
      </w:pPr>
      <w:r>
        <w:rPr>
          <w:rtl/>
        </w:rPr>
        <w:t>אבל אצלם זה לא ככה</w:t>
      </w:r>
      <w:r>
        <w:rPr>
          <w:rFonts w:hint="cs"/>
          <w:rtl/>
        </w:rPr>
        <w:t xml:space="preserve">. </w:t>
      </w:r>
      <w:r>
        <w:rPr>
          <w:rtl/>
        </w:rPr>
        <w:t xml:space="preserve">הם בכלל קשרו בין הרפורמה </w:t>
      </w:r>
      <w:bookmarkStart w:id="587" w:name="_ETM_Q4_755734"/>
      <w:bookmarkEnd w:id="587"/>
      <w:r>
        <w:rPr>
          <w:rtl/>
        </w:rPr>
        <w:t>שרוצה לעשות קר</w:t>
      </w:r>
      <w:r>
        <w:rPr>
          <w:rFonts w:hint="cs"/>
          <w:rtl/>
        </w:rPr>
        <w:t>ע</w:t>
      </w:r>
      <w:r>
        <w:rPr>
          <w:rtl/>
        </w:rPr>
        <w:t>י</w:t>
      </w:r>
      <w:r>
        <w:rPr>
          <w:rFonts w:hint="cs"/>
          <w:rtl/>
        </w:rPr>
        <w:t xml:space="preserve"> </w:t>
      </w:r>
      <w:r>
        <w:rPr>
          <w:rtl/>
        </w:rPr>
        <w:t xml:space="preserve">– אין לי מושג איך זה קשור לגלי </w:t>
      </w:r>
      <w:bookmarkStart w:id="588" w:name="_ETM_Q4_760648"/>
      <w:bookmarkEnd w:id="588"/>
      <w:r>
        <w:rPr>
          <w:rtl/>
        </w:rPr>
        <w:t>צה"ל</w:t>
      </w:r>
      <w:r>
        <w:rPr>
          <w:rFonts w:hint="cs"/>
          <w:rtl/>
        </w:rPr>
        <w:t>.</w:t>
      </w:r>
      <w:r>
        <w:rPr>
          <w:rtl/>
        </w:rPr>
        <w:t xml:space="preserve"> דרך אגב, אני בעמדה שגלי צה"ל</w:t>
      </w:r>
      <w:r>
        <w:rPr>
          <w:rFonts w:hint="cs"/>
          <w:rtl/>
        </w:rPr>
        <w:t xml:space="preserve"> </w:t>
      </w:r>
      <w:r>
        <w:rPr>
          <w:rtl/>
        </w:rPr>
        <w:t xml:space="preserve">יימכר </w:t>
      </w:r>
      <w:bookmarkStart w:id="589" w:name="_ETM_Q4_765562"/>
      <w:bookmarkEnd w:id="589"/>
      <w:r>
        <w:rPr>
          <w:rtl/>
        </w:rPr>
        <w:t>לציבור, ושמישהו ירכוש אותו ויפעיל תחנה, כמו בכל משטר נורמלי</w:t>
      </w:r>
      <w:r>
        <w:rPr>
          <w:rFonts w:hint="cs"/>
          <w:rtl/>
        </w:rPr>
        <w:t>.</w:t>
      </w:r>
      <w:r>
        <w:rPr>
          <w:rtl/>
        </w:rPr>
        <w:t xml:space="preserve"> </w:t>
      </w:r>
      <w:bookmarkStart w:id="590" w:name="_ETM_Q4_770476"/>
      <w:bookmarkEnd w:id="590"/>
      <w:r>
        <w:rPr>
          <w:rtl/>
        </w:rPr>
        <w:t>בארצות הברי</w:t>
      </w:r>
      <w:r>
        <w:rPr>
          <w:rFonts w:hint="cs"/>
          <w:rtl/>
        </w:rPr>
        <w:t xml:space="preserve">ת </w:t>
      </w:r>
      <w:r>
        <w:rPr>
          <w:rtl/>
        </w:rPr>
        <w:t>של אמריקה אין תחנה לצבא</w:t>
      </w:r>
      <w:r>
        <w:rPr>
          <w:rFonts w:hint="cs"/>
          <w:rtl/>
        </w:rPr>
        <w:t>.</w:t>
      </w:r>
      <w:r>
        <w:rPr>
          <w:rtl/>
        </w:rPr>
        <w:t xml:space="preserve"> </w:t>
      </w:r>
      <w:bookmarkStart w:id="591" w:name="_ETM_Q4_776570"/>
      <w:bookmarkEnd w:id="591"/>
      <w:r>
        <w:rPr>
          <w:rtl/>
        </w:rPr>
        <w:t>כמעט באף מקום</w:t>
      </w:r>
      <w:r>
        <w:rPr>
          <w:rFonts w:hint="cs"/>
          <w:rtl/>
        </w:rPr>
        <w:t xml:space="preserve"> </w:t>
      </w:r>
      <w:r>
        <w:rPr>
          <w:rtl/>
        </w:rPr>
        <w:t>– אמרתי, רק בצפון קוריאה, אולי ברוסיה</w:t>
      </w:r>
      <w:r>
        <w:rPr>
          <w:rFonts w:hint="cs"/>
          <w:rtl/>
        </w:rPr>
        <w:t xml:space="preserve"> הייתה פעם. </w:t>
      </w:r>
      <w:bookmarkStart w:id="592" w:name="_ETM_Q4_782499"/>
      <w:bookmarkStart w:id="593" w:name="TOR_Q5"/>
      <w:bookmarkEnd w:id="592"/>
      <w:bookmarkEnd w:id="593"/>
      <w:r>
        <w:rPr>
          <w:rFonts w:hint="cs"/>
          <w:rtl/>
        </w:rPr>
        <w:t>ו</w:t>
      </w:r>
      <w:bookmarkStart w:id="594" w:name="_ETM_Q5_184884"/>
      <w:bookmarkEnd w:id="594"/>
      <w:r>
        <w:rPr>
          <w:rFonts w:hint="cs"/>
          <w:rtl/>
        </w:rPr>
        <w:t>מה הוא טוען? שאלו אותו</w:t>
      </w:r>
      <w:bookmarkStart w:id="595" w:name="_ETM_Q5_189895"/>
      <w:bookmarkEnd w:id="595"/>
      <w:r>
        <w:rPr>
          <w:rFonts w:hint="cs"/>
          <w:rtl/>
        </w:rPr>
        <w:t>:</w:t>
      </w:r>
      <w:r>
        <w:rPr>
          <w:rtl/>
        </w:rPr>
        <w:t xml:space="preserve"> איך </w:t>
      </w:r>
      <w:bookmarkStart w:id="596" w:name="_ETM_Q5_187876"/>
      <w:bookmarkEnd w:id="596"/>
      <w:r>
        <w:rPr>
          <w:rtl/>
        </w:rPr>
        <w:t>יכול להיות שאתה משנה</w:t>
      </w:r>
      <w:r>
        <w:rPr>
          <w:rFonts w:hint="cs"/>
          <w:rtl/>
        </w:rPr>
        <w:t>, הרי יש א</w:t>
      </w:r>
      <w:r>
        <w:rPr>
          <w:rtl/>
        </w:rPr>
        <w:t>ת חוות הדעת של מנדלבליט</w:t>
      </w:r>
      <w:bookmarkStart w:id="597" w:name="_ETM_Q5_191565"/>
      <w:bookmarkEnd w:id="597"/>
      <w:r>
        <w:rPr>
          <w:rFonts w:hint="cs"/>
          <w:rtl/>
        </w:rPr>
        <w:t>,</w:t>
      </w:r>
      <w:r>
        <w:rPr>
          <w:rtl/>
        </w:rPr>
        <w:t xml:space="preserve"> שטוען </w:t>
      </w:r>
      <w:bookmarkStart w:id="598" w:name="_ETM_Q5_192052"/>
      <w:bookmarkEnd w:id="598"/>
      <w:r>
        <w:rPr>
          <w:rtl/>
        </w:rPr>
        <w:t>שלא צריך חקיקה וזה בהחלטת ממשלה</w:t>
      </w:r>
      <w:r>
        <w:rPr>
          <w:rFonts w:hint="cs"/>
          <w:rtl/>
        </w:rPr>
        <w:t xml:space="preserve">? וכמובן, יוצאת מילת </w:t>
      </w:r>
      <w:bookmarkStart w:id="599" w:name="_ETM_Q5_201587"/>
      <w:bookmarkEnd w:id="599"/>
      <w:r>
        <w:rPr>
          <w:rFonts w:hint="cs"/>
          <w:rtl/>
        </w:rPr>
        <w:t>הק</w:t>
      </w:r>
      <w:bookmarkStart w:id="600" w:name="_ETM_Q5_204004"/>
      <w:bookmarkStart w:id="601" w:name="_ETM_Q5_199405"/>
      <w:bookmarkEnd w:id="600"/>
      <w:bookmarkEnd w:id="601"/>
      <w:r>
        <w:rPr>
          <w:rFonts w:hint="cs"/>
          <w:rtl/>
        </w:rPr>
        <w:t>סם: הנסיבות השתנו. ואנחנו שואלים, מה הנסיבות</w:t>
      </w:r>
      <w:bookmarkStart w:id="602" w:name="_ETM_Q5_204525"/>
      <w:bookmarkEnd w:id="602"/>
      <w:r>
        <w:rPr>
          <w:rFonts w:hint="cs"/>
          <w:rtl/>
        </w:rPr>
        <w:t>?</w:t>
      </w:r>
      <w:bookmarkStart w:id="603" w:name="_ETM_Q5_204826"/>
      <w:bookmarkStart w:id="604" w:name="_ETM_Q5_203799"/>
      <w:bookmarkStart w:id="605" w:name="_ETM_Q5_203996"/>
      <w:bookmarkEnd w:id="603"/>
      <w:bookmarkEnd w:id="604"/>
      <w:bookmarkEnd w:id="605"/>
      <w:r>
        <w:rPr>
          <w:rtl/>
        </w:rPr>
        <w:t xml:space="preserve"> אני אמרתי לו</w:t>
      </w:r>
      <w:r>
        <w:rPr>
          <w:rFonts w:hint="cs"/>
          <w:rtl/>
        </w:rPr>
        <w:t xml:space="preserve">, </w:t>
      </w:r>
      <w:bookmarkStart w:id="606" w:name="_ETM_Q5_205257"/>
      <w:bookmarkEnd w:id="606"/>
      <w:r w:rsidRPr="00F4384B">
        <w:rPr>
          <w:rtl/>
        </w:rPr>
        <w:t>עזוב אותך, תבו</w:t>
      </w:r>
      <w:bookmarkStart w:id="607" w:name="_ETM_Q5_206387"/>
      <w:r w:rsidRPr="00F4384B">
        <w:rPr>
          <w:rtl/>
        </w:rPr>
        <w:t>א</w:t>
      </w:r>
      <w:bookmarkStart w:id="608" w:name="_ETM_Q5_205896"/>
      <w:bookmarkEnd w:id="608"/>
      <w:r w:rsidRPr="00F4384B">
        <w:rPr>
          <w:rFonts w:hint="cs"/>
          <w:rtl/>
        </w:rPr>
        <w:t xml:space="preserve"> לאמת </w:t>
      </w:r>
      <w:bookmarkStart w:id="609" w:name="_ETM_Q5_209835"/>
      <w:bookmarkEnd w:id="609"/>
      <w:r w:rsidRPr="00F4384B">
        <w:rPr>
          <w:rFonts w:hint="cs"/>
          <w:rtl/>
        </w:rPr>
        <w:t>- - -</w:t>
      </w:r>
      <w:bookmarkStart w:id="610" w:name="_ETM_Q5_205987"/>
      <w:bookmarkEnd w:id="607"/>
      <w:bookmarkEnd w:id="610"/>
      <w:r w:rsidRPr="00F4384B">
        <w:rPr>
          <w:rFonts w:hint="cs"/>
          <w:rtl/>
        </w:rPr>
        <w:t xml:space="preserve"> </w:t>
      </w:r>
      <w:bookmarkStart w:id="611" w:name="_ETM_Q5_207087"/>
      <w:bookmarkStart w:id="612" w:name="_ETM_Q5_208879"/>
      <w:bookmarkEnd w:id="611"/>
      <w:bookmarkEnd w:id="612"/>
      <w:r w:rsidRPr="00F4384B">
        <w:rPr>
          <w:rtl/>
        </w:rPr>
        <w:t>התאריך</w:t>
      </w:r>
      <w:r>
        <w:rPr>
          <w:rtl/>
        </w:rPr>
        <w:t xml:space="preserve"> השתנה, הממשלה הש</w:t>
      </w:r>
      <w:bookmarkStart w:id="613" w:name="_ETM_Q5_209007"/>
      <w:bookmarkEnd w:id="613"/>
      <w:r>
        <w:rPr>
          <w:rtl/>
        </w:rPr>
        <w:t xml:space="preserve">תנתה. זה </w:t>
      </w:r>
      <w:r>
        <w:rPr>
          <w:rFonts w:hint="cs"/>
          <w:rtl/>
        </w:rPr>
        <w:t xml:space="preserve">היה </w:t>
      </w:r>
      <w:r>
        <w:rPr>
          <w:rtl/>
        </w:rPr>
        <w:t>נשמע יותר הגיוני.</w:t>
      </w:r>
      <w:bookmarkStart w:id="614" w:name="_ETM_Q5_213984"/>
      <w:bookmarkEnd w:id="614"/>
      <w:r>
        <w:rPr>
          <w:rFonts w:hint="cs"/>
          <w:rtl/>
        </w:rPr>
        <w:t xml:space="preserve"> </w:t>
      </w:r>
      <w:bookmarkStart w:id="615" w:name="_ETM_Q5_211387"/>
      <w:bookmarkEnd w:id="615"/>
      <w:r>
        <w:rPr>
          <w:rtl/>
        </w:rPr>
        <w:t>איזה נסיבות היו לפני שנתיים</w:t>
      </w:r>
      <w:r>
        <w:rPr>
          <w:rFonts w:hint="cs"/>
          <w:rtl/>
        </w:rPr>
        <w:t>,</w:t>
      </w:r>
      <w:r>
        <w:rPr>
          <w:rtl/>
        </w:rPr>
        <w:t xml:space="preserve"> שלא קיימ</w:t>
      </w:r>
      <w:r>
        <w:rPr>
          <w:rFonts w:hint="cs"/>
          <w:rtl/>
        </w:rPr>
        <w:t>ות</w:t>
      </w:r>
      <w:r>
        <w:rPr>
          <w:rtl/>
        </w:rPr>
        <w:t xml:space="preserve"> היום</w:t>
      </w:r>
      <w:r>
        <w:rPr>
          <w:rFonts w:hint="cs"/>
          <w:rtl/>
        </w:rPr>
        <w:t>?</w:t>
      </w:r>
      <w:bookmarkStart w:id="616" w:name="_ETM_Q5_215847"/>
      <w:bookmarkEnd w:id="616"/>
    </w:p>
    <w:p w:rsidR="00D670E6" w:rsidRDefault="00D670E6" w:rsidP="009635F5">
      <w:pPr>
        <w:rPr>
          <w:rtl/>
        </w:rPr>
      </w:pPr>
      <w:bookmarkStart w:id="617" w:name="_ETM_Q5_217847"/>
      <w:bookmarkStart w:id="618" w:name="_ETM_Q5_218406"/>
      <w:bookmarkEnd w:id="617"/>
      <w:bookmarkEnd w:id="618"/>
    </w:p>
    <w:p w:rsidR="00D670E6" w:rsidRDefault="00D670E6" w:rsidP="00072C75">
      <w:pPr>
        <w:rPr>
          <w:rtl/>
        </w:rPr>
      </w:pPr>
      <w:bookmarkStart w:id="619" w:name="_ETM_Q5_218494"/>
      <w:bookmarkStart w:id="620" w:name="_ETM_Q5_219770"/>
      <w:bookmarkEnd w:id="619"/>
      <w:bookmarkEnd w:id="620"/>
      <w:r>
        <w:rPr>
          <w:rFonts w:hint="cs"/>
          <w:rtl/>
        </w:rPr>
        <w:t>ו</w:t>
      </w:r>
      <w:r>
        <w:rPr>
          <w:rtl/>
        </w:rPr>
        <w:t>כמובן, הוא אומר, הרפורמה של קר</w:t>
      </w:r>
      <w:r>
        <w:rPr>
          <w:rFonts w:hint="cs"/>
          <w:rtl/>
        </w:rPr>
        <w:t>ע</w:t>
      </w:r>
      <w:r>
        <w:rPr>
          <w:rtl/>
        </w:rPr>
        <w:t>י</w:t>
      </w:r>
      <w:r>
        <w:rPr>
          <w:rFonts w:hint="cs"/>
          <w:rtl/>
        </w:rPr>
        <w:t xml:space="preserve"> </w:t>
      </w:r>
      <w:r>
        <w:rPr>
          <w:rFonts w:hint="eastAsia"/>
          <w:rtl/>
        </w:rPr>
        <w:t>–</w:t>
      </w:r>
      <w:bookmarkStart w:id="621" w:name="_ETM_Q5_226048"/>
      <w:bookmarkEnd w:id="621"/>
      <w:r>
        <w:rPr>
          <w:rtl/>
        </w:rPr>
        <w:t xml:space="preserve"> מה קשור בכלל </w:t>
      </w:r>
      <w:r>
        <w:rPr>
          <w:rFonts w:hint="cs"/>
          <w:rtl/>
        </w:rPr>
        <w:t>ה</w:t>
      </w:r>
      <w:r>
        <w:rPr>
          <w:rtl/>
        </w:rPr>
        <w:t xml:space="preserve">נושא </w:t>
      </w:r>
      <w:bookmarkStart w:id="622" w:name="_ETM_Q5_224747"/>
      <w:bookmarkEnd w:id="622"/>
      <w:r>
        <w:rPr>
          <w:rtl/>
        </w:rPr>
        <w:t>של תחנת טל</w:t>
      </w:r>
      <w:bookmarkStart w:id="623" w:name="_ETM_Q5_224898"/>
      <w:bookmarkEnd w:id="623"/>
      <w:r>
        <w:rPr>
          <w:rtl/>
        </w:rPr>
        <w:t>וויזיה לב</w:t>
      </w:r>
      <w:bookmarkStart w:id="624" w:name="_ETM_Q5_227678"/>
      <w:bookmarkEnd w:id="624"/>
      <w:r>
        <w:rPr>
          <w:rtl/>
        </w:rPr>
        <w:t>ין הרדיו</w:t>
      </w:r>
      <w:r>
        <w:rPr>
          <w:rFonts w:hint="cs"/>
          <w:rtl/>
        </w:rPr>
        <w:t>?</w:t>
      </w:r>
      <w:r>
        <w:rPr>
          <w:rtl/>
        </w:rPr>
        <w:t xml:space="preserve"> יש כל כך הרבה </w:t>
      </w:r>
      <w:bookmarkStart w:id="625" w:name="_ETM_Q5_229725"/>
      <w:bookmarkEnd w:id="625"/>
      <w:r>
        <w:rPr>
          <w:rtl/>
        </w:rPr>
        <w:t>פלטפורמות ה</w:t>
      </w:r>
      <w:r>
        <w:rPr>
          <w:rFonts w:hint="cs"/>
          <w:rtl/>
        </w:rPr>
        <w:t>יום.</w:t>
      </w:r>
      <w:r>
        <w:rPr>
          <w:rtl/>
        </w:rPr>
        <w:t xml:space="preserve"> לה</w:t>
      </w:r>
      <w:bookmarkStart w:id="626" w:name="_ETM_Q5_230348"/>
      <w:bookmarkEnd w:id="626"/>
      <w:r>
        <w:rPr>
          <w:rtl/>
        </w:rPr>
        <w:t>פך</w:t>
      </w:r>
      <w:r>
        <w:rPr>
          <w:rFonts w:hint="cs"/>
          <w:rtl/>
        </w:rPr>
        <w:t>,</w:t>
      </w:r>
      <w:r>
        <w:rPr>
          <w:rtl/>
        </w:rPr>
        <w:t xml:space="preserve"> אני טוען שהיום יש הרבה יותר פלטפורמות </w:t>
      </w:r>
      <w:bookmarkStart w:id="627" w:name="_ETM_Q5_234702"/>
      <w:bookmarkEnd w:id="627"/>
      <w:r>
        <w:rPr>
          <w:rtl/>
        </w:rPr>
        <w:t>מלפני שנתיים ובוודאי מלפנ</w:t>
      </w:r>
      <w:bookmarkStart w:id="628" w:name="_ETM_Q5_243328"/>
      <w:bookmarkEnd w:id="628"/>
      <w:r>
        <w:rPr>
          <w:rtl/>
        </w:rPr>
        <w:t xml:space="preserve">י עשר שנים. </w:t>
      </w:r>
      <w:bookmarkStart w:id="629" w:name="_ETM_Q5_240279"/>
      <w:bookmarkEnd w:id="629"/>
      <w:r>
        <w:rPr>
          <w:rtl/>
        </w:rPr>
        <w:t>היום בכלל השיח הציבורי הוא שקוף</w:t>
      </w:r>
      <w:r>
        <w:rPr>
          <w:rFonts w:hint="cs"/>
          <w:rtl/>
        </w:rPr>
        <w:t>.</w:t>
      </w:r>
      <w:r>
        <w:rPr>
          <w:rtl/>
        </w:rPr>
        <w:t xml:space="preserve"> יש עשרות</w:t>
      </w:r>
      <w:r>
        <w:rPr>
          <w:rFonts w:hint="cs"/>
          <w:rtl/>
        </w:rPr>
        <w:t xml:space="preserve"> אם לא מאות</w:t>
      </w:r>
      <w:bookmarkStart w:id="630" w:name="_ETM_Q5_242398"/>
      <w:bookmarkEnd w:id="630"/>
      <w:r>
        <w:rPr>
          <w:rFonts w:hint="cs"/>
          <w:rtl/>
        </w:rPr>
        <w:t xml:space="preserve"> </w:t>
      </w:r>
      <w:r>
        <w:rPr>
          <w:rtl/>
        </w:rPr>
        <w:t>כלי תקשורת</w:t>
      </w:r>
      <w:bookmarkStart w:id="631" w:name="_ETM_Q5_243148"/>
      <w:bookmarkStart w:id="632" w:name="_ETM_Q5_243335"/>
      <w:bookmarkEnd w:id="631"/>
      <w:bookmarkEnd w:id="632"/>
      <w:r>
        <w:rPr>
          <w:rFonts w:hint="cs"/>
          <w:rtl/>
        </w:rPr>
        <w:t xml:space="preserve">, </w:t>
      </w:r>
      <w:bookmarkStart w:id="633" w:name="_ETM_Q5_249480"/>
      <w:bookmarkEnd w:id="633"/>
      <w:r>
        <w:rPr>
          <w:rFonts w:hint="cs"/>
          <w:rtl/>
        </w:rPr>
        <w:t>יש כל כ</w:t>
      </w:r>
      <w:bookmarkStart w:id="634" w:name="_ETM_Q5_247478"/>
      <w:bookmarkEnd w:id="634"/>
      <w:r>
        <w:rPr>
          <w:rFonts w:hint="cs"/>
          <w:rtl/>
        </w:rPr>
        <w:t xml:space="preserve">ך </w:t>
      </w:r>
      <w:r>
        <w:rPr>
          <w:rtl/>
        </w:rPr>
        <w:t>הרבה שיח ציבורי ברשתות החברתיות.</w:t>
      </w:r>
      <w:bookmarkStart w:id="635" w:name="_ETM_Q5_249978"/>
      <w:bookmarkEnd w:id="635"/>
      <w:r>
        <w:rPr>
          <w:rtl/>
        </w:rPr>
        <w:t xml:space="preserve"> </w:t>
      </w:r>
      <w:bookmarkStart w:id="636" w:name="_ETM_Q5_253459"/>
      <w:bookmarkEnd w:id="636"/>
      <w:r>
        <w:rPr>
          <w:rtl/>
        </w:rPr>
        <w:t>אנחנו צריכים בכלל תחנה צה</w:t>
      </w:r>
      <w:r>
        <w:rPr>
          <w:rFonts w:hint="cs"/>
          <w:rtl/>
        </w:rPr>
        <w:t>"</w:t>
      </w:r>
      <w:r>
        <w:rPr>
          <w:rtl/>
        </w:rPr>
        <w:t>לית</w:t>
      </w:r>
      <w:r>
        <w:rPr>
          <w:rFonts w:hint="cs"/>
          <w:rtl/>
        </w:rPr>
        <w:t>?</w:t>
      </w:r>
      <w:r>
        <w:rPr>
          <w:rtl/>
        </w:rPr>
        <w:t xml:space="preserve"> זה משהו מטורף.</w:t>
      </w:r>
      <w:bookmarkStart w:id="637" w:name="_ETM_Q5_260209"/>
      <w:bookmarkStart w:id="638" w:name="_ETM_Q5_259100"/>
      <w:bookmarkEnd w:id="637"/>
      <w:bookmarkEnd w:id="638"/>
    </w:p>
    <w:p w:rsidR="00D670E6" w:rsidRDefault="00D670E6" w:rsidP="00072C75">
      <w:pPr>
        <w:rPr>
          <w:rtl/>
        </w:rPr>
      </w:pPr>
      <w:bookmarkStart w:id="639" w:name="_ETM_Q5_259154"/>
      <w:bookmarkStart w:id="640" w:name="_ETM_Q5_259292"/>
      <w:bookmarkEnd w:id="639"/>
      <w:bookmarkEnd w:id="640"/>
    </w:p>
    <w:p w:rsidR="00D670E6" w:rsidRDefault="00D670E6" w:rsidP="00072C75">
      <w:pPr>
        <w:rPr>
          <w:rtl/>
        </w:rPr>
      </w:pPr>
      <w:bookmarkStart w:id="641" w:name="_ETM_Q5_259344"/>
      <w:bookmarkStart w:id="642" w:name="_ETM_Q5_261538"/>
      <w:bookmarkEnd w:id="641"/>
      <w:bookmarkEnd w:id="642"/>
      <w:r>
        <w:rPr>
          <w:rtl/>
        </w:rPr>
        <w:t>וכמובן, יש מניעה משפטית, אדוני היושב</w:t>
      </w:r>
      <w:r>
        <w:rPr>
          <w:rFonts w:hint="cs"/>
          <w:rtl/>
        </w:rPr>
        <w:t>-</w:t>
      </w:r>
      <w:r>
        <w:rPr>
          <w:rtl/>
        </w:rPr>
        <w:t>ראש</w:t>
      </w:r>
      <w:r>
        <w:rPr>
          <w:rFonts w:hint="cs"/>
          <w:rtl/>
        </w:rPr>
        <w:t>.</w:t>
      </w:r>
      <w:r>
        <w:rPr>
          <w:rtl/>
        </w:rPr>
        <w:t xml:space="preserve"> ובסוף, </w:t>
      </w:r>
      <w:bookmarkStart w:id="643" w:name="_ETM_Q5_264449"/>
      <w:bookmarkEnd w:id="643"/>
      <w:r>
        <w:rPr>
          <w:rtl/>
        </w:rPr>
        <w:t>חבר הכנסת כהן</w:t>
      </w:r>
      <w:r>
        <w:rPr>
          <w:rFonts w:hint="cs"/>
          <w:rtl/>
        </w:rPr>
        <w:t>,</w:t>
      </w:r>
      <w:bookmarkStart w:id="644" w:name="_ETM_Q5_263548"/>
      <w:bookmarkEnd w:id="644"/>
      <w:r>
        <w:rPr>
          <w:rtl/>
        </w:rPr>
        <w:t xml:space="preserve"> הם הוסיפו עוד סעיף</w:t>
      </w:r>
      <w:r>
        <w:rPr>
          <w:rFonts w:hint="cs"/>
          <w:rtl/>
        </w:rPr>
        <w:t>.</w:t>
      </w:r>
      <w:r>
        <w:rPr>
          <w:rtl/>
        </w:rPr>
        <w:t xml:space="preserve"> </w:t>
      </w:r>
      <w:bookmarkStart w:id="645" w:name="_ETM_Q5_265758"/>
      <w:bookmarkEnd w:id="645"/>
      <w:r>
        <w:rPr>
          <w:rFonts w:hint="cs"/>
          <w:rtl/>
        </w:rPr>
        <w:t>ו</w:t>
      </w:r>
      <w:bookmarkStart w:id="646" w:name="_ETM_Q5_266238"/>
      <w:bookmarkEnd w:id="646"/>
      <w:r>
        <w:rPr>
          <w:rFonts w:hint="cs"/>
          <w:rtl/>
        </w:rPr>
        <w:t xml:space="preserve">זה </w:t>
      </w:r>
      <w:r>
        <w:rPr>
          <w:rtl/>
        </w:rPr>
        <w:t>הדהים אותי</w:t>
      </w:r>
      <w:r>
        <w:rPr>
          <w:rFonts w:hint="cs"/>
          <w:rtl/>
        </w:rPr>
        <w:t>.</w:t>
      </w:r>
      <w:r>
        <w:rPr>
          <w:rtl/>
        </w:rPr>
        <w:t xml:space="preserve"> </w:t>
      </w:r>
      <w:bookmarkStart w:id="647" w:name="_ETM_Q5_269529"/>
      <w:bookmarkStart w:id="648" w:name="_ETM_Q5_268169"/>
      <w:bookmarkStart w:id="649" w:name="_ETM_Q5_268289"/>
      <w:bookmarkEnd w:id="647"/>
      <w:bookmarkEnd w:id="648"/>
      <w:bookmarkEnd w:id="649"/>
      <w:r>
        <w:rPr>
          <w:rtl/>
        </w:rPr>
        <w:t xml:space="preserve">הוא אומר </w:t>
      </w:r>
      <w:r>
        <w:rPr>
          <w:rFonts w:hint="cs"/>
          <w:rtl/>
        </w:rPr>
        <w:t>ש</w:t>
      </w:r>
      <w:r>
        <w:rPr>
          <w:rtl/>
        </w:rPr>
        <w:t>זה צריך לבוא בחקיקה, ואז הוא כות</w:t>
      </w:r>
      <w:bookmarkStart w:id="650" w:name="_ETM_Q5_270840"/>
      <w:bookmarkEnd w:id="650"/>
      <w:r>
        <w:rPr>
          <w:rtl/>
        </w:rPr>
        <w:t>ב</w:t>
      </w:r>
      <w:r>
        <w:rPr>
          <w:rFonts w:hint="cs"/>
          <w:rtl/>
        </w:rPr>
        <w:t xml:space="preserve"> – </w:t>
      </w:r>
      <w:bookmarkStart w:id="651" w:name="_ETM_Q5_273680"/>
      <w:bookmarkEnd w:id="651"/>
      <w:r>
        <w:rPr>
          <w:rFonts w:hint="cs"/>
          <w:rtl/>
        </w:rPr>
        <w:t xml:space="preserve">זה </w:t>
      </w:r>
      <w:r>
        <w:rPr>
          <w:rtl/>
        </w:rPr>
        <w:t>סעיף</w:t>
      </w:r>
      <w:r>
        <w:rPr>
          <w:rFonts w:hint="cs"/>
          <w:rtl/>
        </w:rPr>
        <w:t xml:space="preserve"> 58 לדעתי</w:t>
      </w:r>
      <w:bookmarkStart w:id="652" w:name="_ETM_Q5_276300"/>
      <w:bookmarkStart w:id="653" w:name="_ETM_Q5_288699"/>
      <w:bookmarkEnd w:id="652"/>
      <w:bookmarkEnd w:id="653"/>
      <w:r>
        <w:rPr>
          <w:rFonts w:hint="cs"/>
          <w:rtl/>
        </w:rPr>
        <w:t xml:space="preserve"> – </w:t>
      </w:r>
      <w:r>
        <w:rPr>
          <w:rtl/>
        </w:rPr>
        <w:t>שגם חקיקה כנראה לא תעזור</w:t>
      </w:r>
      <w:r>
        <w:rPr>
          <w:rFonts w:hint="cs"/>
          <w:rtl/>
        </w:rPr>
        <w:t>,</w:t>
      </w:r>
      <w:r>
        <w:rPr>
          <w:rtl/>
        </w:rPr>
        <w:t xml:space="preserve"> בגלל</w:t>
      </w:r>
      <w:bookmarkStart w:id="654" w:name="_ETM_Q5_277090"/>
      <w:bookmarkEnd w:id="654"/>
      <w:r>
        <w:rPr>
          <w:rFonts w:hint="cs"/>
          <w:rtl/>
        </w:rPr>
        <w:t xml:space="preserve"> שצריך נימוקים מאוד</w:t>
      </w:r>
      <w:bookmarkStart w:id="655" w:name="_ETM_Q5_279710"/>
      <w:bookmarkStart w:id="656" w:name="_ETM_Q5_278630"/>
      <w:bookmarkEnd w:id="655"/>
      <w:bookmarkEnd w:id="656"/>
      <w:r>
        <w:rPr>
          <w:rFonts w:hint="cs"/>
          <w:rtl/>
        </w:rPr>
        <w:t xml:space="preserve"> מאוד מאוד טובים. </w:t>
      </w:r>
      <w:bookmarkStart w:id="657" w:name="_ETM_Q5_282482"/>
      <w:bookmarkStart w:id="658" w:name="_ETM_Q5_282581"/>
      <w:bookmarkStart w:id="659" w:name="_ETM_Q5_282379"/>
      <w:bookmarkStart w:id="660" w:name="_ETM_Q5_286669"/>
      <w:bookmarkStart w:id="661" w:name="_ETM_Q5_284919"/>
      <w:bookmarkEnd w:id="657"/>
      <w:bookmarkEnd w:id="658"/>
      <w:bookmarkEnd w:id="659"/>
      <w:bookmarkEnd w:id="660"/>
      <w:bookmarkEnd w:id="661"/>
      <w:r>
        <w:rPr>
          <w:rtl/>
        </w:rPr>
        <w:t xml:space="preserve">אז אם חקיקה לא צריכה לעבור, למה אתה מציע לנו </w:t>
      </w:r>
      <w:bookmarkStart w:id="662" w:name="_ETM_Q5_287479"/>
      <w:bookmarkEnd w:id="662"/>
      <w:r>
        <w:rPr>
          <w:rtl/>
        </w:rPr>
        <w:t>חקיקה? לא הבנתי.</w:t>
      </w:r>
    </w:p>
    <w:p w:rsidR="00D670E6" w:rsidRDefault="00D670E6" w:rsidP="009635F5">
      <w:pPr>
        <w:rPr>
          <w:rtl/>
        </w:rPr>
      </w:pPr>
      <w:bookmarkStart w:id="663" w:name="_ETM_Q5_287649"/>
      <w:bookmarkEnd w:id="663"/>
    </w:p>
    <w:p w:rsidR="00D670E6" w:rsidRDefault="00D670E6" w:rsidP="00072C75">
      <w:pPr>
        <w:rPr>
          <w:rtl/>
        </w:rPr>
      </w:pPr>
      <w:bookmarkStart w:id="664" w:name="_ETM_Q5_290040"/>
      <w:bookmarkEnd w:id="664"/>
      <w:r>
        <w:rPr>
          <w:rFonts w:hint="cs"/>
          <w:rtl/>
        </w:rPr>
        <w:t>ו</w:t>
      </w:r>
      <w:bookmarkStart w:id="665" w:name="_ETM_Q5_292836"/>
      <w:bookmarkEnd w:id="665"/>
      <w:r>
        <w:rPr>
          <w:rFonts w:hint="cs"/>
          <w:rtl/>
        </w:rPr>
        <w:t>עכשיו</w:t>
      </w:r>
      <w:bookmarkStart w:id="666" w:name="_ETM_Q5_287069"/>
      <w:bookmarkEnd w:id="666"/>
      <w:r>
        <w:rPr>
          <w:rFonts w:hint="cs"/>
          <w:rtl/>
        </w:rPr>
        <w:t xml:space="preserve">, מי </w:t>
      </w:r>
      <w:r>
        <w:rPr>
          <w:rtl/>
        </w:rPr>
        <w:t>אתה מציע</w:t>
      </w:r>
      <w:bookmarkStart w:id="667" w:name="_ETM_Q5_289168"/>
      <w:bookmarkStart w:id="668" w:name="_ETM_Q5_291040"/>
      <w:bookmarkEnd w:id="667"/>
      <w:bookmarkEnd w:id="668"/>
      <w:r>
        <w:rPr>
          <w:rtl/>
        </w:rPr>
        <w:t xml:space="preserve"> שיסגור את גלי צה"ל? בוא תספר לנו</w:t>
      </w:r>
      <w:bookmarkStart w:id="669" w:name="_ETM_Q5_290539"/>
      <w:bookmarkEnd w:id="669"/>
      <w:r>
        <w:rPr>
          <w:rFonts w:hint="cs"/>
          <w:rtl/>
        </w:rPr>
        <w:t>.</w:t>
      </w:r>
      <w:r>
        <w:rPr>
          <w:rtl/>
        </w:rPr>
        <w:t xml:space="preserve"> מי</w:t>
      </w:r>
      <w:r>
        <w:rPr>
          <w:rFonts w:hint="cs"/>
          <w:rtl/>
        </w:rPr>
        <w:t>,</w:t>
      </w:r>
      <w:r>
        <w:rPr>
          <w:rtl/>
        </w:rPr>
        <w:t xml:space="preserve"> </w:t>
      </w:r>
      <w:bookmarkStart w:id="670" w:name="_ETM_Q5_293572"/>
      <w:bookmarkEnd w:id="670"/>
      <w:r>
        <w:rPr>
          <w:rtl/>
        </w:rPr>
        <w:t>עמית</w:t>
      </w:r>
      <w:r>
        <w:rPr>
          <w:rFonts w:hint="cs"/>
          <w:rtl/>
        </w:rPr>
        <w:t>?</w:t>
      </w:r>
      <w:bookmarkStart w:id="671" w:name="_ETM_Q5_291088"/>
      <w:bookmarkEnd w:id="671"/>
      <w:r>
        <w:rPr>
          <w:rtl/>
        </w:rPr>
        <w:t xml:space="preserve"> הרי ב</w:t>
      </w:r>
      <w:r>
        <w:rPr>
          <w:rFonts w:hint="cs"/>
          <w:rtl/>
        </w:rPr>
        <w:t>י</w:t>
      </w:r>
      <w:r>
        <w:rPr>
          <w:rtl/>
        </w:rPr>
        <w:t xml:space="preserve">ן </w:t>
      </w:r>
      <w:r>
        <w:rPr>
          <w:rFonts w:hint="cs"/>
          <w:rtl/>
        </w:rPr>
        <w:t xml:space="preserve">כה וכה </w:t>
      </w:r>
      <w:r>
        <w:rPr>
          <w:rtl/>
        </w:rPr>
        <w:t>בסוף</w:t>
      </w:r>
      <w:bookmarkStart w:id="672" w:name="_ETM_Q5_291909"/>
      <w:bookmarkEnd w:id="672"/>
      <w:r>
        <w:rPr>
          <w:rtl/>
        </w:rPr>
        <w:t xml:space="preserve"> זה</w:t>
      </w:r>
      <w:r>
        <w:rPr>
          <w:rFonts w:hint="cs"/>
          <w:rtl/>
        </w:rPr>
        <w:t xml:space="preserve"> </w:t>
      </w:r>
      <w:bookmarkStart w:id="673" w:name="_ETM_Q5_296488"/>
      <w:bookmarkStart w:id="674" w:name="_ETM_Q5_300038"/>
      <w:bookmarkStart w:id="675" w:name="_ETM_Q5_296747"/>
      <w:bookmarkEnd w:id="673"/>
      <w:bookmarkEnd w:id="674"/>
      <w:bookmarkEnd w:id="675"/>
      <w:r>
        <w:rPr>
          <w:rtl/>
        </w:rPr>
        <w:t>יגיע לעמית</w:t>
      </w:r>
      <w:r>
        <w:rPr>
          <w:rFonts w:hint="cs"/>
          <w:rtl/>
        </w:rPr>
        <w:t>.</w:t>
      </w:r>
      <w:r>
        <w:rPr>
          <w:rtl/>
        </w:rPr>
        <w:t xml:space="preserve"> אל תדאגו. </w:t>
      </w:r>
      <w:bookmarkStart w:id="676" w:name="_ETM_Q5_296104"/>
      <w:bookmarkStart w:id="677" w:name="_ETM_Q5_294708"/>
      <w:bookmarkEnd w:id="676"/>
      <w:bookmarkEnd w:id="677"/>
      <w:r>
        <w:rPr>
          <w:rtl/>
        </w:rPr>
        <w:t>אני אומר את זה לממשלה, לנו</w:t>
      </w:r>
      <w:r>
        <w:rPr>
          <w:rFonts w:hint="cs"/>
          <w:rtl/>
        </w:rPr>
        <w:t>.</w:t>
      </w:r>
      <w:r>
        <w:rPr>
          <w:rtl/>
        </w:rPr>
        <w:t xml:space="preserve"> </w:t>
      </w:r>
      <w:bookmarkStart w:id="678" w:name="_ETM_Q5_295908"/>
      <w:bookmarkEnd w:id="678"/>
      <w:r>
        <w:rPr>
          <w:rtl/>
        </w:rPr>
        <w:t xml:space="preserve">אני אומר את זה </w:t>
      </w:r>
      <w:bookmarkStart w:id="679" w:name="_ETM_Q5_298636"/>
      <w:bookmarkEnd w:id="679"/>
      <w:r>
        <w:rPr>
          <w:rtl/>
        </w:rPr>
        <w:t>בצער</w:t>
      </w:r>
      <w:r>
        <w:rPr>
          <w:rFonts w:hint="cs"/>
          <w:rtl/>
        </w:rPr>
        <w:t xml:space="preserve"> רב</w:t>
      </w:r>
      <w:r>
        <w:rPr>
          <w:rtl/>
        </w:rPr>
        <w:t>, לאן הגענו.</w:t>
      </w:r>
      <w:bookmarkStart w:id="680" w:name="_ETM_Q5_302752"/>
      <w:bookmarkEnd w:id="680"/>
      <w:r>
        <w:rPr>
          <w:rFonts w:hint="cs"/>
          <w:rtl/>
        </w:rPr>
        <w:t xml:space="preserve"> </w:t>
      </w:r>
      <w:bookmarkStart w:id="681" w:name="_ETM_Q5_302836"/>
      <w:bookmarkStart w:id="682" w:name="_ETM_Q5_298247"/>
      <w:bookmarkStart w:id="683" w:name="_ETM_Q5_301849"/>
      <w:bookmarkStart w:id="684" w:name="_ETM_Q5_301906"/>
      <w:bookmarkEnd w:id="681"/>
      <w:bookmarkEnd w:id="682"/>
      <w:bookmarkEnd w:id="683"/>
      <w:bookmarkEnd w:id="684"/>
      <w:r>
        <w:rPr>
          <w:rFonts w:hint="cs"/>
          <w:rtl/>
        </w:rPr>
        <w:t>א</w:t>
      </w:r>
      <w:r>
        <w:rPr>
          <w:rtl/>
        </w:rPr>
        <w:t>בל בסוף, תייצר מנגנון.</w:t>
      </w:r>
      <w:bookmarkStart w:id="685" w:name="_ETM_Q5_301256"/>
      <w:bookmarkEnd w:id="685"/>
      <w:r>
        <w:rPr>
          <w:rtl/>
        </w:rPr>
        <w:t xml:space="preserve"> </w:t>
      </w:r>
      <w:bookmarkStart w:id="686" w:name="_ETM_Q5_302056"/>
      <w:bookmarkEnd w:id="686"/>
      <w:r>
        <w:rPr>
          <w:rtl/>
        </w:rPr>
        <w:t>תגיד, אתם יודעים מה? ככה אי</w:t>
      </w:r>
      <w:bookmarkStart w:id="687" w:name="_ETM_Q5_305299"/>
      <w:bookmarkEnd w:id="687"/>
      <w:r>
        <w:rPr>
          <w:rFonts w:hint="cs"/>
          <w:rtl/>
        </w:rPr>
        <w:t>-</w:t>
      </w:r>
      <w:r>
        <w:rPr>
          <w:rtl/>
        </w:rPr>
        <w:t xml:space="preserve">אפשר אבל ככה אפשר. </w:t>
      </w:r>
      <w:bookmarkStart w:id="688" w:name="_ETM_Q5_309559"/>
      <w:bookmarkEnd w:id="688"/>
      <w:r>
        <w:rPr>
          <w:rtl/>
        </w:rPr>
        <w:t>תשנו כאן את הסיפור הזה כאן</w:t>
      </w:r>
      <w:r>
        <w:rPr>
          <w:rFonts w:hint="cs"/>
          <w:rtl/>
        </w:rPr>
        <w:t>,</w:t>
      </w:r>
      <w:bookmarkStart w:id="689" w:name="_ETM_Q5_309566"/>
      <w:bookmarkEnd w:id="689"/>
      <w:r>
        <w:rPr>
          <w:rtl/>
        </w:rPr>
        <w:t xml:space="preserve"> ואז תוכלו כ</w:t>
      </w:r>
      <w:r>
        <w:rPr>
          <w:rFonts w:hint="cs"/>
          <w:rtl/>
        </w:rPr>
        <w:t>ך</w:t>
      </w:r>
      <w:r>
        <w:rPr>
          <w:rtl/>
        </w:rPr>
        <w:t>.</w:t>
      </w:r>
      <w:bookmarkStart w:id="690" w:name="_ETM_Q5_315335"/>
      <w:bookmarkEnd w:id="690"/>
    </w:p>
    <w:p w:rsidR="00D670E6" w:rsidRDefault="00D670E6" w:rsidP="00072C75">
      <w:pPr>
        <w:rPr>
          <w:rtl/>
        </w:rPr>
      </w:pPr>
      <w:bookmarkStart w:id="691" w:name="_ETM_Q5_315389"/>
      <w:bookmarkStart w:id="692" w:name="_ETM_Q5_315495"/>
      <w:bookmarkEnd w:id="691"/>
      <w:bookmarkEnd w:id="692"/>
    </w:p>
    <w:p w:rsidR="00D670E6" w:rsidRDefault="00D670E6" w:rsidP="00072C75">
      <w:pPr>
        <w:rPr>
          <w:rtl/>
        </w:rPr>
      </w:pPr>
      <w:bookmarkStart w:id="693" w:name="_ETM_Q5_315538"/>
      <w:bookmarkEnd w:id="693"/>
      <w:r>
        <w:rPr>
          <w:rtl/>
        </w:rPr>
        <w:t xml:space="preserve">אם </w:t>
      </w:r>
      <w:bookmarkStart w:id="694" w:name="_ETM_Q5_312164"/>
      <w:bookmarkEnd w:id="694"/>
      <w:r>
        <w:rPr>
          <w:rtl/>
        </w:rPr>
        <w:t>הממשלה החליטה</w:t>
      </w:r>
      <w:bookmarkStart w:id="695" w:name="_ETM_Q5_314656"/>
      <w:bookmarkStart w:id="696" w:name="_ETM_Q5_315899"/>
      <w:bookmarkEnd w:id="695"/>
      <w:bookmarkEnd w:id="696"/>
      <w:r>
        <w:rPr>
          <w:rFonts w:hint="cs"/>
          <w:rtl/>
        </w:rPr>
        <w:t xml:space="preserve">, </w:t>
      </w:r>
      <w:r>
        <w:rPr>
          <w:rtl/>
        </w:rPr>
        <w:t>היא חושבת שגלי צה"ל זו תחנה</w:t>
      </w:r>
      <w:bookmarkStart w:id="697" w:name="_ETM_Q5_317486"/>
      <w:bookmarkEnd w:id="697"/>
      <w:r>
        <w:rPr>
          <w:rtl/>
        </w:rPr>
        <w:t xml:space="preserve"> </w:t>
      </w:r>
      <w:r>
        <w:rPr>
          <w:rFonts w:hint="cs"/>
          <w:rtl/>
        </w:rPr>
        <w:t>ש</w:t>
      </w:r>
      <w:r>
        <w:rPr>
          <w:rtl/>
        </w:rPr>
        <w:t>היום</w:t>
      </w:r>
      <w:bookmarkStart w:id="698" w:name="_ETM_Q5_318556"/>
      <w:bookmarkEnd w:id="698"/>
      <w:r>
        <w:rPr>
          <w:rtl/>
        </w:rPr>
        <w:t xml:space="preserve"> בוודאי </w:t>
      </w:r>
      <w:bookmarkStart w:id="699" w:name="_ETM_Q5_318788"/>
      <w:bookmarkEnd w:id="699"/>
      <w:r>
        <w:rPr>
          <w:rtl/>
        </w:rPr>
        <w:t xml:space="preserve">לא במקומה, </w:t>
      </w:r>
      <w:bookmarkStart w:id="700" w:name="_ETM_Q5_322429"/>
      <w:bookmarkEnd w:id="700"/>
      <w:r>
        <w:rPr>
          <w:rtl/>
        </w:rPr>
        <w:t xml:space="preserve">אז </w:t>
      </w:r>
      <w:bookmarkStart w:id="701" w:name="_ETM_Q5_319305"/>
      <w:bookmarkEnd w:id="701"/>
      <w:r>
        <w:rPr>
          <w:rFonts w:hint="cs"/>
          <w:rtl/>
        </w:rPr>
        <w:t>בוא</w:t>
      </w:r>
      <w:bookmarkStart w:id="702" w:name="_ETM_Q5_320485"/>
      <w:bookmarkEnd w:id="702"/>
      <w:r>
        <w:rPr>
          <w:rtl/>
        </w:rPr>
        <w:t xml:space="preserve">, תעזור לממשלה, תסביר מה ההתנגדות שלך פה, </w:t>
      </w:r>
      <w:bookmarkStart w:id="703" w:name="_ETM_Q5_326889"/>
      <w:bookmarkEnd w:id="703"/>
      <w:r>
        <w:rPr>
          <w:rtl/>
        </w:rPr>
        <w:t>ותסביר איך הממשלה יכולה לעשות את זה אולי בדרך אחרת</w:t>
      </w:r>
      <w:r>
        <w:rPr>
          <w:rFonts w:hint="cs"/>
          <w:rtl/>
        </w:rPr>
        <w:t>.</w:t>
      </w:r>
      <w:r>
        <w:rPr>
          <w:rtl/>
        </w:rPr>
        <w:t xml:space="preserve"> </w:t>
      </w:r>
      <w:bookmarkStart w:id="704" w:name="_ETM_Q5_332179"/>
      <w:bookmarkEnd w:id="704"/>
      <w:r>
        <w:rPr>
          <w:rtl/>
        </w:rPr>
        <w:t xml:space="preserve">אבל שאלתי את עצמי בסוף הישיבה, </w:t>
      </w:r>
      <w:bookmarkStart w:id="705" w:name="_ETM_Q5_336020"/>
      <w:bookmarkEnd w:id="705"/>
      <w:r>
        <w:rPr>
          <w:rtl/>
        </w:rPr>
        <w:t xml:space="preserve">אם רוצים לסגור את </w:t>
      </w:r>
      <w:r>
        <w:rPr>
          <w:rFonts w:hint="cs"/>
          <w:rtl/>
        </w:rPr>
        <w:t>ג</w:t>
      </w:r>
      <w:r>
        <w:rPr>
          <w:rtl/>
        </w:rPr>
        <w:t>לי צה"ל</w:t>
      </w:r>
      <w:bookmarkStart w:id="706" w:name="_ETM_Q5_336675"/>
      <w:bookmarkEnd w:id="706"/>
      <w:r>
        <w:rPr>
          <w:rFonts w:hint="cs"/>
          <w:rtl/>
        </w:rPr>
        <w:t>,</w:t>
      </w:r>
      <w:r>
        <w:rPr>
          <w:rtl/>
        </w:rPr>
        <w:t xml:space="preserve"> כל אזרחי מדינת </w:t>
      </w:r>
      <w:bookmarkStart w:id="707" w:name="_ETM_Q5_339480"/>
      <w:bookmarkEnd w:id="707"/>
      <w:r>
        <w:rPr>
          <w:rtl/>
        </w:rPr>
        <w:t>ישראל</w:t>
      </w:r>
      <w:r>
        <w:rPr>
          <w:rFonts w:hint="cs"/>
          <w:rtl/>
        </w:rPr>
        <w:t>,</w:t>
      </w:r>
      <w:r>
        <w:rPr>
          <w:rtl/>
        </w:rPr>
        <w:t xml:space="preserve"> </w:t>
      </w:r>
      <w:bookmarkStart w:id="708" w:name="_ETM_Q5_336965"/>
      <w:bookmarkEnd w:id="708"/>
      <w:r>
        <w:rPr>
          <w:rtl/>
        </w:rPr>
        <w:t>בוא נניח</w:t>
      </w:r>
      <w:r>
        <w:rPr>
          <w:rFonts w:hint="cs"/>
          <w:rtl/>
        </w:rPr>
        <w:t>.</w:t>
      </w:r>
      <w:r>
        <w:rPr>
          <w:rtl/>
        </w:rPr>
        <w:t xml:space="preserve"> מי סוגר אותה באמת? הר</w:t>
      </w:r>
      <w:bookmarkStart w:id="709" w:name="_ETM_Q5_342940"/>
      <w:bookmarkEnd w:id="709"/>
      <w:r>
        <w:rPr>
          <w:rFonts w:hint="cs"/>
          <w:rtl/>
        </w:rPr>
        <w:t xml:space="preserve">י אם </w:t>
      </w:r>
      <w:bookmarkStart w:id="710" w:name="_ETM_Q5_340476"/>
      <w:bookmarkEnd w:id="710"/>
      <w:r>
        <w:rPr>
          <w:rFonts w:hint="cs"/>
          <w:rtl/>
        </w:rPr>
        <w:t>הממ</w:t>
      </w:r>
      <w:r>
        <w:rPr>
          <w:rtl/>
        </w:rPr>
        <w:t>שלה לא יכול</w:t>
      </w:r>
      <w:bookmarkStart w:id="711" w:name="_ETM_Q5_343146"/>
      <w:bookmarkEnd w:id="711"/>
      <w:r>
        <w:rPr>
          <w:rtl/>
        </w:rPr>
        <w:t xml:space="preserve">ה, שר הביטחון לא יכול, מי מקבל </w:t>
      </w:r>
      <w:bookmarkStart w:id="712" w:name="_ETM_Q5_345535"/>
      <w:bookmarkEnd w:id="712"/>
      <w:r>
        <w:rPr>
          <w:rtl/>
        </w:rPr>
        <w:t>את ההחלטה?</w:t>
      </w:r>
      <w:bookmarkStart w:id="713" w:name="_ETM_Q5_349460"/>
      <w:bookmarkEnd w:id="713"/>
      <w:r>
        <w:rPr>
          <w:rFonts w:hint="cs"/>
          <w:rtl/>
        </w:rPr>
        <w:t xml:space="preserve"> </w:t>
      </w:r>
      <w:bookmarkStart w:id="714" w:name="_ETM_Q5_349105"/>
      <w:bookmarkEnd w:id="714"/>
      <w:r>
        <w:rPr>
          <w:rtl/>
        </w:rPr>
        <w:t>מי שימנע את הסגירה שלה זה עמית,</w:t>
      </w:r>
      <w:r>
        <w:rPr>
          <w:rFonts w:hint="cs"/>
          <w:rtl/>
        </w:rPr>
        <w:t xml:space="preserve"> את זה אני יודע. </w:t>
      </w:r>
      <w:bookmarkStart w:id="715" w:name="_ETM_Q5_356510"/>
      <w:bookmarkStart w:id="716" w:name="_ETM_Q5_353556"/>
      <w:bookmarkEnd w:id="715"/>
      <w:bookmarkEnd w:id="716"/>
      <w:r>
        <w:rPr>
          <w:rFonts w:hint="cs"/>
          <w:rtl/>
        </w:rPr>
        <w:t xml:space="preserve">בסוף הכול </w:t>
      </w:r>
      <w:bookmarkStart w:id="717" w:name="_ETM_Q5_353580"/>
      <w:bookmarkStart w:id="718" w:name="_ETM_Q5_355236"/>
      <w:bookmarkStart w:id="719" w:name="_ETM_Q5_355850"/>
      <w:bookmarkEnd w:id="717"/>
      <w:bookmarkEnd w:id="718"/>
      <w:bookmarkEnd w:id="719"/>
      <w:r>
        <w:rPr>
          <w:rtl/>
        </w:rPr>
        <w:t>מגי</w:t>
      </w:r>
      <w:bookmarkStart w:id="720" w:name="_ETM_Q5_355876"/>
      <w:bookmarkEnd w:id="720"/>
      <w:r>
        <w:rPr>
          <w:rtl/>
        </w:rPr>
        <w:t xml:space="preserve">ע למר עמית. סיכמנו, מה שזז במדינה מגיע </w:t>
      </w:r>
      <w:bookmarkStart w:id="721" w:name="_ETM_Q5_358844"/>
      <w:bookmarkEnd w:id="721"/>
      <w:r>
        <w:rPr>
          <w:rtl/>
        </w:rPr>
        <w:t xml:space="preserve">לעמית. </w:t>
      </w:r>
      <w:bookmarkStart w:id="722" w:name="_ETM_Q5_363130"/>
      <w:bookmarkEnd w:id="722"/>
      <w:r>
        <w:rPr>
          <w:rtl/>
        </w:rPr>
        <w:t>אבל אני שואל הל</w:t>
      </w:r>
      <w:r>
        <w:rPr>
          <w:rFonts w:hint="cs"/>
          <w:rtl/>
        </w:rPr>
        <w:t>כה</w:t>
      </w:r>
      <w:r>
        <w:rPr>
          <w:rtl/>
        </w:rPr>
        <w:t xml:space="preserve"> למעשה, כדי ש</w:t>
      </w:r>
      <w:r>
        <w:rPr>
          <w:rFonts w:hint="cs"/>
          <w:rtl/>
        </w:rPr>
        <w:t xml:space="preserve">זה </w:t>
      </w:r>
      <w:bookmarkStart w:id="723" w:name="_ETM_Q5_364366"/>
      <w:bookmarkEnd w:id="723"/>
      <w:r>
        <w:rPr>
          <w:rtl/>
        </w:rPr>
        <w:t xml:space="preserve">יגיע לעמית מישהו צריך </w:t>
      </w:r>
      <w:bookmarkStart w:id="724" w:name="_ETM_Q5_366865"/>
      <w:bookmarkEnd w:id="724"/>
      <w:r>
        <w:rPr>
          <w:rtl/>
        </w:rPr>
        <w:t xml:space="preserve">לפעול. אז מי לדעתך, מר גיל לימון, יכול בכלל לפעול </w:t>
      </w:r>
      <w:bookmarkStart w:id="725" w:name="_ETM_Q5_370600"/>
      <w:bookmarkEnd w:id="725"/>
      <w:r>
        <w:rPr>
          <w:rtl/>
        </w:rPr>
        <w:t>כדי שזה יגיע לעמית</w:t>
      </w:r>
      <w:r>
        <w:rPr>
          <w:rFonts w:hint="cs"/>
          <w:rtl/>
        </w:rPr>
        <w:t>,</w:t>
      </w:r>
      <w:r>
        <w:rPr>
          <w:rtl/>
        </w:rPr>
        <w:t xml:space="preserve"> ושהג'ינג'י</w:t>
      </w:r>
      <w:bookmarkStart w:id="726" w:name="_ETM_Q5_369206"/>
      <w:bookmarkEnd w:id="726"/>
      <w:r>
        <w:rPr>
          <w:rtl/>
        </w:rPr>
        <w:t xml:space="preserve"> י</w:t>
      </w:r>
      <w:r>
        <w:rPr>
          <w:rFonts w:hint="cs"/>
          <w:rtl/>
        </w:rPr>
        <w:t>עתור</w:t>
      </w:r>
      <w:r>
        <w:rPr>
          <w:rtl/>
        </w:rPr>
        <w:t xml:space="preserve">? מי? אם הממשלה לא, </w:t>
      </w:r>
      <w:bookmarkStart w:id="727" w:name="_ETM_Q5_374335"/>
      <w:bookmarkEnd w:id="727"/>
      <w:r>
        <w:rPr>
          <w:rtl/>
        </w:rPr>
        <w:t>הכנסת לא, אז מי כן?</w:t>
      </w:r>
      <w:bookmarkStart w:id="728" w:name="_ETM_Q5_379300"/>
      <w:bookmarkStart w:id="729" w:name="_ETM_Q5_379091"/>
      <w:bookmarkEnd w:id="728"/>
      <w:bookmarkEnd w:id="729"/>
    </w:p>
    <w:p w:rsidR="00D670E6" w:rsidRDefault="00D670E6" w:rsidP="00072C75">
      <w:pPr>
        <w:rPr>
          <w:rtl/>
        </w:rPr>
      </w:pPr>
      <w:bookmarkStart w:id="730" w:name="_ETM_Q5_379153"/>
      <w:bookmarkStart w:id="731" w:name="_ETM_Q5_379266"/>
      <w:bookmarkEnd w:id="730"/>
      <w:bookmarkEnd w:id="731"/>
    </w:p>
    <w:p w:rsidR="00D670E6" w:rsidRDefault="00D670E6" w:rsidP="00072C75">
      <w:pPr>
        <w:rPr>
          <w:rtl/>
        </w:rPr>
      </w:pPr>
      <w:bookmarkStart w:id="732" w:name="_ETM_Q5_379319"/>
      <w:bookmarkEnd w:id="732"/>
      <w:r>
        <w:rPr>
          <w:rtl/>
        </w:rPr>
        <w:t>לכן זה רק</w:t>
      </w:r>
      <w:bookmarkStart w:id="733" w:name="_ETM_Q5_380279"/>
      <w:bookmarkEnd w:id="733"/>
      <w:r>
        <w:rPr>
          <w:rFonts w:hint="cs"/>
          <w:rtl/>
        </w:rPr>
        <w:t xml:space="preserve"> מ</w:t>
      </w:r>
      <w:r>
        <w:rPr>
          <w:rtl/>
        </w:rPr>
        <w:t>ראה, חבר הכנסת כהן, את האבסורד</w:t>
      </w:r>
      <w:bookmarkStart w:id="734" w:name="_ETM_Q5_384606"/>
      <w:bookmarkEnd w:id="734"/>
      <w:r>
        <w:rPr>
          <w:rtl/>
        </w:rPr>
        <w:t xml:space="preserve"> </w:t>
      </w:r>
      <w:bookmarkStart w:id="735" w:name="_ETM_Q5_384059"/>
      <w:bookmarkEnd w:id="735"/>
      <w:r>
        <w:rPr>
          <w:rtl/>
        </w:rPr>
        <w:t>שהאנשים האלה בעצם חיים בזה</w:t>
      </w:r>
      <w:bookmarkStart w:id="736" w:name="_ETM_Q5_386876"/>
      <w:bookmarkEnd w:id="736"/>
      <w:r>
        <w:rPr>
          <w:rtl/>
        </w:rPr>
        <w:t xml:space="preserve">. זה פשוט לא יאומן. </w:t>
      </w:r>
      <w:bookmarkStart w:id="737" w:name="_ETM_Q5_390720"/>
      <w:bookmarkEnd w:id="737"/>
      <w:r>
        <w:rPr>
          <w:rtl/>
        </w:rPr>
        <w:t>היות ובעצם גלי צה</w:t>
      </w:r>
      <w:r>
        <w:rPr>
          <w:rFonts w:hint="cs"/>
          <w:rtl/>
        </w:rPr>
        <w:t>"ל,</w:t>
      </w:r>
      <w:r>
        <w:rPr>
          <w:rtl/>
        </w:rPr>
        <w:t xml:space="preserve"> לתפיסתי והבנתי</w:t>
      </w:r>
      <w:bookmarkStart w:id="738" w:name="_ETM_Q5_394476"/>
      <w:bookmarkEnd w:id="738"/>
      <w:r>
        <w:rPr>
          <w:rFonts w:hint="cs"/>
          <w:rtl/>
        </w:rPr>
        <w:t xml:space="preserve"> –</w:t>
      </w:r>
      <w:r>
        <w:rPr>
          <w:rtl/>
        </w:rPr>
        <w:t xml:space="preserve"> </w:t>
      </w:r>
      <w:bookmarkStart w:id="739" w:name="_ETM_Q5_395649"/>
      <w:bookmarkEnd w:id="739"/>
      <w:r>
        <w:rPr>
          <w:rtl/>
        </w:rPr>
        <w:t>אמרתי, זו תחנה</w:t>
      </w:r>
      <w:r>
        <w:rPr>
          <w:rFonts w:hint="cs"/>
          <w:rtl/>
        </w:rPr>
        <w:t>,</w:t>
      </w:r>
      <w:r>
        <w:rPr>
          <w:rtl/>
        </w:rPr>
        <w:t xml:space="preserve"> מעבר לעיקרון שהצבא בוודאי ובוודאי לא צריך </w:t>
      </w:r>
      <w:bookmarkStart w:id="740" w:name="_ETM_Q5_399756"/>
      <w:bookmarkEnd w:id="740"/>
      <w:r>
        <w:rPr>
          <w:rtl/>
        </w:rPr>
        <w:t xml:space="preserve">לעסוק בנושא של לבקר שרים, לבקר ממשלה </w:t>
      </w:r>
      <w:proofErr w:type="spellStart"/>
      <w:r>
        <w:rPr>
          <w:rtl/>
        </w:rPr>
        <w:t>וכו</w:t>
      </w:r>
      <w:proofErr w:type="spellEnd"/>
      <w:r>
        <w:rPr>
          <w:rFonts w:hint="cs"/>
          <w:rtl/>
        </w:rPr>
        <w:t>',</w:t>
      </w:r>
      <w:bookmarkStart w:id="741" w:name="_ETM_Q5_409324"/>
      <w:bookmarkEnd w:id="741"/>
      <w:r>
        <w:rPr>
          <w:rtl/>
        </w:rPr>
        <w:t xml:space="preserve"> זה לא </w:t>
      </w:r>
      <w:bookmarkStart w:id="742" w:name="_ETM_Q5_403863"/>
      <w:bookmarkEnd w:id="742"/>
      <w:r>
        <w:rPr>
          <w:rtl/>
        </w:rPr>
        <w:t xml:space="preserve">מעניינו. </w:t>
      </w:r>
      <w:bookmarkStart w:id="743" w:name="_ETM_Q5_408729"/>
      <w:bookmarkEnd w:id="743"/>
      <w:r>
        <w:rPr>
          <w:rFonts w:hint="cs"/>
          <w:rtl/>
        </w:rPr>
        <w:t>דרך אגב, ב</w:t>
      </w:r>
      <w:r>
        <w:rPr>
          <w:rtl/>
        </w:rPr>
        <w:t>רוב</w:t>
      </w:r>
      <w:r>
        <w:rPr>
          <w:rFonts w:hint="cs"/>
          <w:rtl/>
        </w:rPr>
        <w:t xml:space="preserve"> </w:t>
      </w:r>
      <w:bookmarkStart w:id="744" w:name="_ETM_Q5_409526"/>
      <w:bookmarkEnd w:id="744"/>
      <w:r>
        <w:rPr>
          <w:rtl/>
        </w:rPr>
        <w:t xml:space="preserve">השידורים בגלי צה"ל הם תוקפים </w:t>
      </w:r>
      <w:bookmarkStart w:id="745" w:name="_ETM_Q5_411844"/>
      <w:bookmarkEnd w:id="745"/>
      <w:r>
        <w:rPr>
          <w:rtl/>
        </w:rPr>
        <w:t>את הממשלה</w:t>
      </w:r>
      <w:r>
        <w:rPr>
          <w:rFonts w:hint="cs"/>
          <w:rtl/>
        </w:rPr>
        <w:t>,</w:t>
      </w:r>
      <w:r>
        <w:rPr>
          <w:rtl/>
        </w:rPr>
        <w:t xml:space="preserve"> </w:t>
      </w:r>
      <w:bookmarkStart w:id="746" w:name="_ETM_Q5_415580"/>
      <w:bookmarkEnd w:id="746"/>
      <w:r>
        <w:rPr>
          <w:rtl/>
        </w:rPr>
        <w:t>כגלי צה"ל</w:t>
      </w:r>
      <w:r>
        <w:rPr>
          <w:rFonts w:hint="cs"/>
          <w:rtl/>
        </w:rPr>
        <w:t>.</w:t>
      </w:r>
      <w:bookmarkStart w:id="747" w:name="_ETM_Q5_415026"/>
      <w:bookmarkEnd w:id="747"/>
      <w:r>
        <w:rPr>
          <w:rtl/>
        </w:rPr>
        <w:t xml:space="preserve"> זה ב</w:t>
      </w:r>
      <w:bookmarkStart w:id="748" w:name="_ETM_Q5_416857"/>
      <w:bookmarkEnd w:id="748"/>
      <w:r>
        <w:rPr>
          <w:rtl/>
        </w:rPr>
        <w:t>וודאי פוגע</w:t>
      </w:r>
      <w:bookmarkStart w:id="749" w:name="_ETM_Q5_416606"/>
      <w:bookmarkStart w:id="750" w:name="_ETM_Q5_418580"/>
      <w:bookmarkEnd w:id="749"/>
      <w:bookmarkEnd w:id="750"/>
      <w:r>
        <w:rPr>
          <w:rtl/>
        </w:rPr>
        <w:t xml:space="preserve"> בחיילי צה"ל. </w:t>
      </w:r>
      <w:bookmarkStart w:id="751" w:name="_ETM_Q5_420979"/>
      <w:bookmarkEnd w:id="751"/>
      <w:r>
        <w:rPr>
          <w:rtl/>
        </w:rPr>
        <w:t>הם מכפישים את חיילי צה"ל בגלי צה"ל.</w:t>
      </w:r>
      <w:bookmarkStart w:id="752" w:name="_ETM_Q5_424314"/>
      <w:bookmarkEnd w:id="752"/>
    </w:p>
    <w:p w:rsidR="00D670E6" w:rsidRDefault="00D670E6" w:rsidP="00072C75">
      <w:pPr>
        <w:rPr>
          <w:rtl/>
        </w:rPr>
      </w:pPr>
    </w:p>
    <w:p w:rsidR="00D670E6" w:rsidRDefault="00D670E6" w:rsidP="00072C75">
      <w:pPr>
        <w:rPr>
          <w:rtl/>
        </w:rPr>
      </w:pPr>
      <w:bookmarkStart w:id="753" w:name="_ETM_Q5_424625"/>
      <w:bookmarkStart w:id="754" w:name="_ETM_Q5_424650"/>
      <w:bookmarkStart w:id="755" w:name="_ETM_Q5_424713"/>
      <w:bookmarkStart w:id="756" w:name="_ETM_Q5_426839"/>
      <w:bookmarkEnd w:id="753"/>
      <w:bookmarkEnd w:id="754"/>
      <w:bookmarkEnd w:id="755"/>
      <w:bookmarkEnd w:id="756"/>
      <w:r>
        <w:rPr>
          <w:rFonts w:hint="cs"/>
          <w:rtl/>
        </w:rPr>
        <w:t>ו</w:t>
      </w:r>
      <w:r>
        <w:rPr>
          <w:rtl/>
        </w:rPr>
        <w:t>לכן אני אומר, כל בר דעת מבין</w:t>
      </w:r>
      <w:bookmarkStart w:id="757" w:name="_ETM_Q5_429659"/>
      <w:bookmarkEnd w:id="757"/>
      <w:r>
        <w:rPr>
          <w:rFonts w:hint="cs"/>
          <w:rtl/>
        </w:rPr>
        <w:t xml:space="preserve"> </w:t>
      </w:r>
      <w:r>
        <w:rPr>
          <w:rFonts w:hint="eastAsia"/>
          <w:rtl/>
        </w:rPr>
        <w:t>–</w:t>
      </w:r>
      <w:bookmarkStart w:id="758" w:name="_ETM_Q5_430868"/>
      <w:bookmarkEnd w:id="758"/>
      <w:r>
        <w:rPr>
          <w:rtl/>
        </w:rPr>
        <w:t xml:space="preserve"> אמרנו,</w:t>
      </w:r>
      <w:r>
        <w:rPr>
          <w:rFonts w:hint="cs"/>
          <w:rtl/>
        </w:rPr>
        <w:t xml:space="preserve"> </w:t>
      </w:r>
      <w:bookmarkStart w:id="759" w:name="_ETM_Q5_432559"/>
      <w:bookmarkEnd w:id="759"/>
      <w:r>
        <w:rPr>
          <w:rFonts w:hint="cs"/>
          <w:rtl/>
        </w:rPr>
        <w:t xml:space="preserve">בממשלה הקודמת </w:t>
      </w:r>
      <w:bookmarkStart w:id="760" w:name="_ETM_Q5_432268"/>
      <w:bookmarkEnd w:id="760"/>
      <w:r>
        <w:rPr>
          <w:rtl/>
        </w:rPr>
        <w:t>הם התירו הכול</w:t>
      </w:r>
      <w:r>
        <w:rPr>
          <w:rFonts w:hint="cs"/>
          <w:rtl/>
        </w:rPr>
        <w:t>.</w:t>
      </w:r>
      <w:r>
        <w:rPr>
          <w:rtl/>
        </w:rPr>
        <w:t xml:space="preserve"> מר גיל לימון היה עוזר </w:t>
      </w:r>
      <w:bookmarkStart w:id="761" w:name="_ETM_Q5_436178"/>
      <w:bookmarkEnd w:id="761"/>
      <w:r>
        <w:rPr>
          <w:rtl/>
        </w:rPr>
        <w:t>של מנד</w:t>
      </w:r>
      <w:r>
        <w:rPr>
          <w:rFonts w:hint="cs"/>
          <w:rtl/>
        </w:rPr>
        <w:t>ל</w:t>
      </w:r>
      <w:r>
        <w:rPr>
          <w:rtl/>
        </w:rPr>
        <w:t>בליט, לא פצ</w:t>
      </w:r>
      <w:r>
        <w:rPr>
          <w:rFonts w:hint="cs"/>
          <w:rtl/>
        </w:rPr>
        <w:t>ה</w:t>
      </w:r>
      <w:bookmarkStart w:id="762" w:name="_ETM_Q5_434348"/>
      <w:bookmarkEnd w:id="762"/>
      <w:r>
        <w:rPr>
          <w:rtl/>
        </w:rPr>
        <w:t xml:space="preserve"> פה ולא צייץ, הכול הי</w:t>
      </w:r>
      <w:r>
        <w:rPr>
          <w:rFonts w:hint="cs"/>
          <w:rtl/>
        </w:rPr>
        <w:t>ה</w:t>
      </w:r>
      <w:bookmarkStart w:id="763" w:name="_ETM_Q5_437818"/>
      <w:bookmarkStart w:id="764" w:name="_ETM_Q5_439799"/>
      <w:bookmarkStart w:id="765" w:name="_ETM_Q5_438584"/>
      <w:bookmarkEnd w:id="763"/>
      <w:bookmarkEnd w:id="764"/>
      <w:bookmarkEnd w:id="765"/>
      <w:r>
        <w:rPr>
          <w:rFonts w:hint="cs"/>
          <w:rtl/>
        </w:rPr>
        <w:t xml:space="preserve"> </w:t>
      </w:r>
      <w:r>
        <w:rPr>
          <w:rtl/>
        </w:rPr>
        <w:t xml:space="preserve">בסדר. </w:t>
      </w:r>
      <w:bookmarkStart w:id="766" w:name="_ETM_Q5_441769"/>
      <w:bookmarkEnd w:id="766"/>
      <w:r>
        <w:rPr>
          <w:rtl/>
        </w:rPr>
        <w:t>ל</w:t>
      </w:r>
      <w:bookmarkStart w:id="767" w:name="_ETM_Q5_438178"/>
      <w:bookmarkEnd w:id="767"/>
      <w:r>
        <w:rPr>
          <w:rtl/>
        </w:rPr>
        <w:t>כן זה רק מראה</w:t>
      </w:r>
      <w:r>
        <w:rPr>
          <w:rFonts w:hint="cs"/>
          <w:rtl/>
        </w:rPr>
        <w:t xml:space="preserve"> </w:t>
      </w:r>
      <w:r>
        <w:rPr>
          <w:rFonts w:hint="eastAsia"/>
          <w:rtl/>
        </w:rPr>
        <w:t>–</w:t>
      </w:r>
      <w:r>
        <w:rPr>
          <w:rtl/>
        </w:rPr>
        <w:t xml:space="preserve"> איך אמרתי לו</w:t>
      </w:r>
      <w:r>
        <w:rPr>
          <w:rFonts w:hint="cs"/>
          <w:rtl/>
        </w:rPr>
        <w:t>?</w:t>
      </w:r>
      <w:r>
        <w:rPr>
          <w:rtl/>
        </w:rPr>
        <w:t xml:space="preserve"> </w:t>
      </w:r>
      <w:bookmarkStart w:id="768" w:name="_ETM_Q5_445320"/>
      <w:bookmarkEnd w:id="768"/>
      <w:r>
        <w:rPr>
          <w:rtl/>
        </w:rPr>
        <w:t>הצבועים כבר החליטו היום, התקשרו להחליף את השם שלהם</w:t>
      </w:r>
      <w:r>
        <w:rPr>
          <w:rFonts w:hint="cs"/>
          <w:rtl/>
        </w:rPr>
        <w:t>.</w:t>
      </w:r>
      <w:r>
        <w:rPr>
          <w:rtl/>
        </w:rPr>
        <w:t xml:space="preserve"> מתביישים.</w:t>
      </w:r>
      <w:r>
        <w:rPr>
          <w:rFonts w:hint="cs"/>
          <w:rtl/>
        </w:rPr>
        <w:t xml:space="preserve"> </w:t>
      </w:r>
      <w:bookmarkStart w:id="769" w:name="_ETM_Q5_449899"/>
      <w:bookmarkStart w:id="770" w:name="_ETM_Q5_451329"/>
      <w:bookmarkEnd w:id="769"/>
      <w:bookmarkEnd w:id="770"/>
      <w:r>
        <w:rPr>
          <w:rFonts w:hint="cs"/>
          <w:rtl/>
        </w:rPr>
        <w:t>ה</w:t>
      </w:r>
      <w:r>
        <w:rPr>
          <w:rtl/>
        </w:rPr>
        <w:t>ם כבר לא צבועים כל כך</w:t>
      </w:r>
      <w:bookmarkStart w:id="771" w:name="_ETM_Q5_452109"/>
      <w:bookmarkEnd w:id="771"/>
      <w:r>
        <w:rPr>
          <w:rFonts w:hint="cs"/>
          <w:rtl/>
        </w:rPr>
        <w:t>. זה לא, לא –</w:t>
      </w:r>
      <w:r>
        <w:rPr>
          <w:rtl/>
        </w:rPr>
        <w:t xml:space="preserve"> חבר'ה, </w:t>
      </w:r>
      <w:bookmarkStart w:id="772" w:name="_ETM_Q5_454312"/>
      <w:bookmarkEnd w:id="772"/>
      <w:r>
        <w:rPr>
          <w:rtl/>
        </w:rPr>
        <w:t>פוגעים בהם. גיל לימון צבוע הרבה יותר מהם</w:t>
      </w:r>
      <w:r>
        <w:rPr>
          <w:rFonts w:hint="cs"/>
          <w:rtl/>
        </w:rPr>
        <w:t>,</w:t>
      </w:r>
      <w:r>
        <w:rPr>
          <w:rtl/>
        </w:rPr>
        <w:t xml:space="preserve"> הוא </w:t>
      </w:r>
      <w:bookmarkStart w:id="773" w:name="_ETM_Q5_457295"/>
      <w:bookmarkEnd w:id="773"/>
      <w:r>
        <w:rPr>
          <w:rtl/>
        </w:rPr>
        <w:t>וחבורתו, אז הם רוצים</w:t>
      </w:r>
      <w:r>
        <w:rPr>
          <w:rFonts w:hint="cs"/>
          <w:rtl/>
        </w:rPr>
        <w:t xml:space="preserve"> </w:t>
      </w:r>
      <w:bookmarkStart w:id="774" w:name="_ETM_Q5_457158"/>
      <w:bookmarkStart w:id="775" w:name="_ETM_Q5_460279"/>
      <w:bookmarkEnd w:id="774"/>
      <w:bookmarkEnd w:id="775"/>
      <w:r>
        <w:rPr>
          <w:rFonts w:hint="cs"/>
          <w:rtl/>
        </w:rPr>
        <w:t>להח</w:t>
      </w:r>
      <w:r>
        <w:rPr>
          <w:rtl/>
        </w:rPr>
        <w:t>ליף את השם, אדוני היושב</w:t>
      </w:r>
      <w:r>
        <w:rPr>
          <w:rFonts w:hint="cs"/>
          <w:rtl/>
        </w:rPr>
        <w:t>-</w:t>
      </w:r>
      <w:bookmarkStart w:id="776" w:name="_ETM_Q5_459328"/>
      <w:bookmarkEnd w:id="776"/>
      <w:r>
        <w:rPr>
          <w:rtl/>
        </w:rPr>
        <w:t xml:space="preserve">ראש. </w:t>
      </w:r>
      <w:bookmarkStart w:id="777" w:name="_ETM_Q5_462799"/>
      <w:bookmarkEnd w:id="777"/>
      <w:r>
        <w:rPr>
          <w:rtl/>
        </w:rPr>
        <w:t>הם נעלבים.</w:t>
      </w:r>
      <w:bookmarkStart w:id="778" w:name="_ETM_Q5_464920"/>
      <w:bookmarkStart w:id="779" w:name="_ETM_Q5_461879"/>
      <w:bookmarkEnd w:id="778"/>
      <w:bookmarkEnd w:id="779"/>
    </w:p>
    <w:p w:rsidR="00D670E6" w:rsidRDefault="00D670E6" w:rsidP="00072C75">
      <w:pPr>
        <w:rPr>
          <w:rtl/>
        </w:rPr>
      </w:pPr>
      <w:bookmarkStart w:id="780" w:name="_ETM_Q5_461942"/>
      <w:bookmarkStart w:id="781" w:name="_ETM_Q5_462055"/>
      <w:bookmarkStart w:id="782" w:name="_ETM_Q5_472218"/>
      <w:bookmarkEnd w:id="780"/>
      <w:bookmarkEnd w:id="781"/>
      <w:bookmarkEnd w:id="782"/>
    </w:p>
    <w:p w:rsidR="00D670E6" w:rsidRDefault="00D670E6" w:rsidP="00072C75">
      <w:pPr>
        <w:rPr>
          <w:rtl/>
        </w:rPr>
      </w:pPr>
      <w:bookmarkStart w:id="783" w:name="_ETM_Q5_462102"/>
      <w:bookmarkEnd w:id="783"/>
      <w:r>
        <w:rPr>
          <w:rtl/>
        </w:rPr>
        <w:t xml:space="preserve">עכשיו אני רוצה, ברשותך, </w:t>
      </w:r>
      <w:bookmarkStart w:id="784" w:name="_ETM_Q5_467559"/>
      <w:bookmarkEnd w:id="784"/>
      <w:r>
        <w:rPr>
          <w:rtl/>
        </w:rPr>
        <w:t>לעבור</w:t>
      </w:r>
      <w:bookmarkStart w:id="785" w:name="_ETM_Q5_469230"/>
      <w:bookmarkStart w:id="786" w:name="_ETM_Q5_471149"/>
      <w:bookmarkStart w:id="787" w:name="_ETM_Q5_465738"/>
      <w:bookmarkEnd w:id="785"/>
      <w:bookmarkEnd w:id="786"/>
      <w:bookmarkEnd w:id="787"/>
      <w:r>
        <w:rPr>
          <w:rFonts w:hint="cs"/>
          <w:rtl/>
        </w:rPr>
        <w:t xml:space="preserve"> </w:t>
      </w:r>
      <w:bookmarkStart w:id="788" w:name="_ETM_Q5_473369"/>
      <w:bookmarkStart w:id="789" w:name="_ETM_Q5_465868"/>
      <w:bookmarkStart w:id="790" w:name="_ETM_Q5_466658"/>
      <w:bookmarkStart w:id="791" w:name="_ETM_Q5_462078"/>
      <w:bookmarkStart w:id="792" w:name="_ETM_Q5_457938"/>
      <w:bookmarkEnd w:id="788"/>
      <w:bookmarkEnd w:id="789"/>
      <w:bookmarkEnd w:id="790"/>
      <w:bookmarkEnd w:id="791"/>
      <w:bookmarkEnd w:id="792"/>
      <w:r>
        <w:rPr>
          <w:rFonts w:hint="eastAsia"/>
          <w:rtl/>
        </w:rPr>
        <w:t>–</w:t>
      </w:r>
      <w:r>
        <w:rPr>
          <w:rFonts w:hint="cs"/>
          <w:rtl/>
        </w:rPr>
        <w:t xml:space="preserve"> </w:t>
      </w:r>
      <w:bookmarkStart w:id="793" w:name="_ETM_Q5_467728"/>
      <w:bookmarkEnd w:id="793"/>
      <w:r>
        <w:rPr>
          <w:rFonts w:hint="cs"/>
          <w:rtl/>
        </w:rPr>
        <w:t>אם בגיל לימון</w:t>
      </w:r>
      <w:bookmarkStart w:id="794" w:name="_ETM_Q5_470493"/>
      <w:bookmarkEnd w:id="794"/>
      <w:r>
        <w:rPr>
          <w:rFonts w:hint="cs"/>
          <w:rtl/>
        </w:rPr>
        <w:t xml:space="preserve"> עסקינן, בוא נישאר </w:t>
      </w:r>
      <w:bookmarkStart w:id="795" w:name="_ETM_Q5_470248"/>
      <w:bookmarkEnd w:id="795"/>
      <w:r>
        <w:rPr>
          <w:rFonts w:hint="cs"/>
          <w:rtl/>
        </w:rPr>
        <w:t>איתו. חבר הכנסת כהן, אני הגשתי את חוק החברות</w:t>
      </w:r>
      <w:bookmarkStart w:id="796" w:name="_ETM_Q5_473748"/>
      <w:bookmarkEnd w:id="796"/>
      <w:r>
        <w:rPr>
          <w:rFonts w:hint="cs"/>
          <w:rtl/>
        </w:rPr>
        <w:t>. עבדנו</w:t>
      </w:r>
      <w:bookmarkStart w:id="797" w:name="_ETM_Q5_474998"/>
      <w:bookmarkEnd w:id="797"/>
      <w:r>
        <w:rPr>
          <w:rFonts w:hint="cs"/>
          <w:rtl/>
        </w:rPr>
        <w:t xml:space="preserve"> עליו שנה </w:t>
      </w:r>
      <w:bookmarkStart w:id="798" w:name="_ETM_Q5_476779"/>
      <w:bookmarkEnd w:id="798"/>
      <w:r>
        <w:rPr>
          <w:rtl/>
        </w:rPr>
        <w:t>וחצי.</w:t>
      </w:r>
      <w:bookmarkStart w:id="799" w:name="_ETM_Q5_478668"/>
      <w:bookmarkEnd w:id="799"/>
      <w:r>
        <w:rPr>
          <w:rtl/>
        </w:rPr>
        <w:t xml:space="preserve"> בוא</w:t>
      </w:r>
      <w:r>
        <w:rPr>
          <w:rFonts w:hint="cs"/>
          <w:rtl/>
        </w:rPr>
        <w:t>,</w:t>
      </w:r>
      <w:r>
        <w:rPr>
          <w:rtl/>
        </w:rPr>
        <w:t xml:space="preserve"> תקשיב</w:t>
      </w:r>
      <w:r>
        <w:rPr>
          <w:rFonts w:hint="cs"/>
          <w:rtl/>
        </w:rPr>
        <w:t>.</w:t>
      </w:r>
      <w:r>
        <w:rPr>
          <w:rtl/>
        </w:rPr>
        <w:t xml:space="preserve"> תראה איך </w:t>
      </w:r>
      <w:r>
        <w:rPr>
          <w:rFonts w:hint="cs"/>
          <w:rtl/>
        </w:rPr>
        <w:t>עובד</w:t>
      </w:r>
      <w:bookmarkStart w:id="800" w:name="_ETM_Q5_478188"/>
      <w:bookmarkEnd w:id="800"/>
      <w:r>
        <w:rPr>
          <w:rtl/>
        </w:rPr>
        <w:t xml:space="preserve"> הגנגסטר </w:t>
      </w:r>
      <w:bookmarkStart w:id="801" w:name="_ETM_Q5_480189"/>
      <w:bookmarkEnd w:id="801"/>
      <w:r>
        <w:rPr>
          <w:rtl/>
        </w:rPr>
        <w:t>הזה, מר לימון.</w:t>
      </w:r>
      <w:bookmarkStart w:id="802" w:name="_ETM_Q5_484073"/>
      <w:bookmarkEnd w:id="802"/>
      <w:r>
        <w:rPr>
          <w:rFonts w:hint="cs"/>
          <w:rtl/>
        </w:rPr>
        <w:t xml:space="preserve"> </w:t>
      </w:r>
      <w:bookmarkStart w:id="803" w:name="_ETM_Q5_484417"/>
      <w:bookmarkStart w:id="804" w:name="_ETM_Q5_484267"/>
      <w:bookmarkStart w:id="805" w:name="_ETM_Q5_484294"/>
      <w:bookmarkStart w:id="806" w:name="_ETM_Q5_484354"/>
      <w:bookmarkStart w:id="807" w:name="_ETM_Q5_484690"/>
      <w:bookmarkEnd w:id="803"/>
      <w:bookmarkEnd w:id="804"/>
      <w:bookmarkEnd w:id="805"/>
      <w:bookmarkEnd w:id="806"/>
      <w:bookmarkEnd w:id="807"/>
      <w:r>
        <w:rPr>
          <w:rFonts w:hint="cs"/>
          <w:rtl/>
        </w:rPr>
        <w:t>אנ</w:t>
      </w:r>
      <w:bookmarkStart w:id="808" w:name="_ETM_Q5_482978"/>
      <w:bookmarkEnd w:id="808"/>
      <w:r>
        <w:rPr>
          <w:rtl/>
        </w:rPr>
        <w:t>י עובד שנה וחצי</w:t>
      </w:r>
      <w:r>
        <w:rPr>
          <w:rFonts w:hint="cs"/>
          <w:rtl/>
        </w:rPr>
        <w:t xml:space="preserve"> –</w:t>
      </w:r>
      <w:r>
        <w:rPr>
          <w:rtl/>
        </w:rPr>
        <w:t xml:space="preserve"> מקים ועדה</w:t>
      </w:r>
      <w:bookmarkStart w:id="809" w:name="_ETM_Q5_486690"/>
      <w:bookmarkEnd w:id="809"/>
      <w:r>
        <w:rPr>
          <w:rFonts w:hint="cs"/>
          <w:rtl/>
        </w:rPr>
        <w:t xml:space="preserve"> </w:t>
      </w:r>
      <w:r>
        <w:rPr>
          <w:rtl/>
        </w:rPr>
        <w:t>ציבורית</w:t>
      </w:r>
      <w:r>
        <w:rPr>
          <w:rFonts w:hint="cs"/>
          <w:rtl/>
        </w:rPr>
        <w:t xml:space="preserve">, </w:t>
      </w:r>
      <w:r>
        <w:rPr>
          <w:rtl/>
        </w:rPr>
        <w:t>חצי שנה</w:t>
      </w:r>
      <w:r>
        <w:rPr>
          <w:rFonts w:hint="cs"/>
          <w:rtl/>
        </w:rPr>
        <w:t>;</w:t>
      </w:r>
      <w:r>
        <w:rPr>
          <w:rtl/>
        </w:rPr>
        <w:t xml:space="preserve"> </w:t>
      </w:r>
      <w:bookmarkStart w:id="810" w:name="_ETM_Q5_489440"/>
      <w:bookmarkEnd w:id="810"/>
      <w:r>
        <w:rPr>
          <w:rtl/>
        </w:rPr>
        <w:t>מנסחים את החוק</w:t>
      </w:r>
      <w:bookmarkStart w:id="811" w:name="_ETM_Q5_489148"/>
      <w:bookmarkStart w:id="812" w:name="_ETM_Q5_491839"/>
      <w:bookmarkEnd w:id="811"/>
      <w:bookmarkEnd w:id="812"/>
      <w:r>
        <w:rPr>
          <w:rFonts w:hint="cs"/>
          <w:rtl/>
        </w:rPr>
        <w:t xml:space="preserve"> עם </w:t>
      </w:r>
      <w:r>
        <w:rPr>
          <w:rtl/>
        </w:rPr>
        <w:t>היועצים המשפטיים, גם של המשרד וגם</w:t>
      </w:r>
      <w:bookmarkStart w:id="813" w:name="_ETM_Q5_494519"/>
      <w:bookmarkEnd w:id="813"/>
      <w:r>
        <w:rPr>
          <w:rFonts w:hint="cs"/>
          <w:rtl/>
        </w:rPr>
        <w:t xml:space="preserve"> </w:t>
      </w:r>
      <w:bookmarkStart w:id="814" w:name="_ETM_Q5_493380"/>
      <w:bookmarkEnd w:id="814"/>
      <w:r>
        <w:rPr>
          <w:rtl/>
        </w:rPr>
        <w:t>של רשות החברות</w:t>
      </w:r>
      <w:bookmarkStart w:id="815" w:name="_ETM_Q5_494477"/>
      <w:bookmarkEnd w:id="815"/>
      <w:r>
        <w:rPr>
          <w:rFonts w:hint="cs"/>
          <w:rtl/>
        </w:rPr>
        <w:t xml:space="preserve">; עשינו </w:t>
      </w:r>
      <w:bookmarkStart w:id="816" w:name="_ETM_Q5_496678"/>
      <w:bookmarkStart w:id="817" w:name="_ETM_Q5_494437"/>
      <w:bookmarkEnd w:id="816"/>
      <w:bookmarkEnd w:id="817"/>
      <w:r>
        <w:rPr>
          <w:rFonts w:hint="cs"/>
          <w:rtl/>
        </w:rPr>
        <w:t>בח</w:t>
      </w:r>
      <w:r>
        <w:rPr>
          <w:rtl/>
        </w:rPr>
        <w:t xml:space="preserve">וק </w:t>
      </w:r>
      <w:r>
        <w:rPr>
          <w:rFonts w:hint="cs"/>
          <w:rtl/>
        </w:rPr>
        <w:t>50</w:t>
      </w:r>
      <w:r>
        <w:rPr>
          <w:rFonts w:hint="eastAsia"/>
          <w:rtl/>
        </w:rPr>
        <w:t>–</w:t>
      </w:r>
      <w:r>
        <w:rPr>
          <w:rFonts w:hint="cs"/>
          <w:rtl/>
        </w:rPr>
        <w:t>60</w:t>
      </w:r>
      <w:bookmarkStart w:id="818" w:name="_ETM_Q5_495887"/>
      <w:bookmarkEnd w:id="818"/>
      <w:r>
        <w:rPr>
          <w:rtl/>
        </w:rPr>
        <w:t xml:space="preserve"> שינויים</w:t>
      </w:r>
      <w:r>
        <w:rPr>
          <w:rFonts w:hint="cs"/>
          <w:rtl/>
        </w:rPr>
        <w:t>.</w:t>
      </w:r>
      <w:r>
        <w:rPr>
          <w:rtl/>
        </w:rPr>
        <w:t xml:space="preserve"> הרי</w:t>
      </w:r>
      <w:r>
        <w:rPr>
          <w:rFonts w:hint="cs"/>
          <w:rtl/>
        </w:rPr>
        <w:t xml:space="preserve"> כולם יודעים</w:t>
      </w:r>
      <w:bookmarkStart w:id="819" w:name="_ETM_Q5_498968"/>
      <w:bookmarkStart w:id="820" w:name="_ETM_Q5_499760"/>
      <w:bookmarkEnd w:id="819"/>
      <w:bookmarkEnd w:id="820"/>
      <w:r>
        <w:rPr>
          <w:rFonts w:hint="cs"/>
          <w:rtl/>
        </w:rPr>
        <w:t xml:space="preserve">, </w:t>
      </w:r>
      <w:bookmarkStart w:id="821" w:name="_ETM_Q5_498769"/>
      <w:bookmarkEnd w:id="821"/>
      <w:r>
        <w:rPr>
          <w:rtl/>
        </w:rPr>
        <w:t xml:space="preserve">הסיפור של הדירקטורים זה הדבר הזניח שם. </w:t>
      </w:r>
      <w:bookmarkStart w:id="822" w:name="_ETM_Q5_504980"/>
      <w:bookmarkEnd w:id="822"/>
      <w:r>
        <w:rPr>
          <w:rtl/>
        </w:rPr>
        <w:t>אני פועל</w:t>
      </w:r>
      <w:bookmarkStart w:id="823" w:name="_ETM_Q5_504508"/>
      <w:bookmarkEnd w:id="823"/>
      <w:r>
        <w:rPr>
          <w:rtl/>
        </w:rPr>
        <w:t xml:space="preserve"> תמיד</w:t>
      </w:r>
      <w:r>
        <w:rPr>
          <w:rFonts w:hint="cs"/>
          <w:rtl/>
        </w:rPr>
        <w:t xml:space="preserve"> </w:t>
      </w:r>
      <w:r>
        <w:rPr>
          <w:rFonts w:hint="eastAsia"/>
          <w:rtl/>
        </w:rPr>
        <w:t>–</w:t>
      </w:r>
      <w:r>
        <w:rPr>
          <w:rtl/>
        </w:rPr>
        <w:t xml:space="preserve"> מבחינתי, כל דבר שאני עו</w:t>
      </w:r>
      <w:bookmarkStart w:id="824" w:name="_ETM_Q5_504768"/>
      <w:bookmarkEnd w:id="824"/>
      <w:r>
        <w:rPr>
          <w:rtl/>
        </w:rPr>
        <w:t xml:space="preserve">שה, קודם כול </w:t>
      </w:r>
      <w:bookmarkStart w:id="825" w:name="_ETM_Q5_507394"/>
      <w:bookmarkEnd w:id="825"/>
      <w:r>
        <w:rPr>
          <w:rtl/>
        </w:rPr>
        <w:t xml:space="preserve">מדינת ישראל, </w:t>
      </w:r>
      <w:bookmarkStart w:id="826" w:name="_ETM_Q5_510329"/>
      <w:bookmarkEnd w:id="826"/>
      <w:r>
        <w:rPr>
          <w:rtl/>
        </w:rPr>
        <w:t>אחרי זה הממשלה. מבחינתי המדינה קודמת לכל דבר ועניין</w:t>
      </w:r>
      <w:r>
        <w:rPr>
          <w:rFonts w:hint="cs"/>
          <w:rtl/>
        </w:rPr>
        <w:t>,</w:t>
      </w:r>
      <w:r>
        <w:rPr>
          <w:rtl/>
        </w:rPr>
        <w:t xml:space="preserve"> זה </w:t>
      </w:r>
      <w:bookmarkStart w:id="827" w:name="_ETM_Q5_512659"/>
      <w:bookmarkEnd w:id="827"/>
      <w:r>
        <w:rPr>
          <w:rtl/>
        </w:rPr>
        <w:t>ברור.</w:t>
      </w:r>
      <w:bookmarkStart w:id="828" w:name="_ETM_Q5_515670"/>
      <w:bookmarkEnd w:id="828"/>
      <w:r>
        <w:rPr>
          <w:rFonts w:hint="cs"/>
          <w:rtl/>
        </w:rPr>
        <w:t xml:space="preserve"> </w:t>
      </w:r>
      <w:bookmarkStart w:id="829" w:name="_ETM_Q5_516348"/>
      <w:bookmarkEnd w:id="829"/>
    </w:p>
    <w:p w:rsidR="00D670E6" w:rsidRDefault="00D670E6" w:rsidP="00072C75">
      <w:pPr>
        <w:rPr>
          <w:rtl/>
        </w:rPr>
      </w:pPr>
    </w:p>
    <w:p w:rsidR="00D670E6" w:rsidRDefault="00D670E6" w:rsidP="00072C75">
      <w:pPr>
        <w:rPr>
          <w:rtl/>
        </w:rPr>
      </w:pPr>
      <w:r>
        <w:rPr>
          <w:rtl/>
        </w:rPr>
        <w:t>עשינו חוק לתפארת מדינת ישראל</w:t>
      </w:r>
      <w:r>
        <w:rPr>
          <w:rFonts w:hint="cs"/>
          <w:rtl/>
        </w:rPr>
        <w:t>,</w:t>
      </w:r>
      <w:r>
        <w:rPr>
          <w:rtl/>
        </w:rPr>
        <w:t xml:space="preserve"> עבדנו עליו שנה וחצי.</w:t>
      </w:r>
      <w:bookmarkStart w:id="830" w:name="_ETM_Q5_520785"/>
      <w:bookmarkEnd w:id="830"/>
      <w:r>
        <w:rPr>
          <w:rFonts w:hint="cs"/>
          <w:rtl/>
        </w:rPr>
        <w:t xml:space="preserve"> </w:t>
      </w:r>
      <w:bookmarkStart w:id="831" w:name="_ETM_Q5_520874"/>
      <w:bookmarkStart w:id="832" w:name="_ETM_Q5_520992"/>
      <w:bookmarkStart w:id="833" w:name="_ETM_Q5_521069"/>
      <w:bookmarkStart w:id="834" w:name="_ETM_Q5_521890"/>
      <w:bookmarkEnd w:id="831"/>
      <w:bookmarkEnd w:id="832"/>
      <w:bookmarkEnd w:id="833"/>
      <w:bookmarkEnd w:id="834"/>
      <w:r>
        <w:rPr>
          <w:rFonts w:hint="cs"/>
          <w:rtl/>
        </w:rPr>
        <w:t>פ</w:t>
      </w:r>
      <w:r>
        <w:rPr>
          <w:rtl/>
        </w:rPr>
        <w:t>רסמנו אותו</w:t>
      </w:r>
      <w:r>
        <w:rPr>
          <w:rFonts w:hint="cs"/>
          <w:rtl/>
        </w:rPr>
        <w:t>,</w:t>
      </w:r>
      <w:r>
        <w:rPr>
          <w:rtl/>
        </w:rPr>
        <w:t xml:space="preserve"> </w:t>
      </w:r>
      <w:bookmarkStart w:id="835" w:name="_ETM_Q5_523070"/>
      <w:bookmarkEnd w:id="835"/>
      <w:r>
        <w:rPr>
          <w:rtl/>
        </w:rPr>
        <w:t>מה שנקרא</w:t>
      </w:r>
      <w:r>
        <w:rPr>
          <w:rFonts w:hint="cs"/>
          <w:rtl/>
        </w:rPr>
        <w:t>,</w:t>
      </w:r>
      <w:r>
        <w:rPr>
          <w:rtl/>
        </w:rPr>
        <w:t xml:space="preserve"> להערות הציבור</w:t>
      </w:r>
      <w:r>
        <w:rPr>
          <w:rFonts w:hint="cs"/>
          <w:rtl/>
        </w:rPr>
        <w:t>.</w:t>
      </w:r>
      <w:r>
        <w:rPr>
          <w:rtl/>
        </w:rPr>
        <w:t xml:space="preserve"> לפי התקנון של הממשלה</w:t>
      </w:r>
      <w:bookmarkStart w:id="836" w:name="_ETM_Q5_523058"/>
      <w:bookmarkStart w:id="837" w:name="_ETM_Q5_524088"/>
      <w:bookmarkEnd w:id="836"/>
      <w:bookmarkEnd w:id="837"/>
      <w:r>
        <w:rPr>
          <w:rFonts w:hint="cs"/>
          <w:rtl/>
        </w:rPr>
        <w:t>,</w:t>
      </w:r>
      <w:r>
        <w:rPr>
          <w:rtl/>
        </w:rPr>
        <w:t xml:space="preserve"> כ</w:t>
      </w:r>
      <w:r>
        <w:rPr>
          <w:rFonts w:hint="cs"/>
          <w:rtl/>
        </w:rPr>
        <w:t>מד</w:t>
      </w:r>
      <w:bookmarkStart w:id="838" w:name="_ETM_Q5_524938"/>
      <w:bookmarkEnd w:id="838"/>
      <w:r>
        <w:rPr>
          <w:rFonts w:hint="cs"/>
          <w:rtl/>
        </w:rPr>
        <w:t>ומני,</w:t>
      </w:r>
      <w:bookmarkStart w:id="839" w:name="_ETM_Q5_526728"/>
      <w:bookmarkEnd w:id="839"/>
      <w:r>
        <w:rPr>
          <w:rFonts w:hint="cs"/>
          <w:rtl/>
        </w:rPr>
        <w:t xml:space="preserve"> </w:t>
      </w:r>
      <w:r>
        <w:rPr>
          <w:rtl/>
        </w:rPr>
        <w:t xml:space="preserve">שלושה </w:t>
      </w:r>
      <w:bookmarkStart w:id="840" w:name="_ETM_Q5_527719"/>
      <w:bookmarkEnd w:id="840"/>
      <w:r>
        <w:rPr>
          <w:rtl/>
        </w:rPr>
        <w:t>שבועות</w:t>
      </w:r>
      <w:bookmarkStart w:id="841" w:name="_ETM_Q5_527869"/>
      <w:bookmarkEnd w:id="841"/>
      <w:r>
        <w:rPr>
          <w:rFonts w:hint="cs"/>
          <w:rtl/>
        </w:rPr>
        <w:t xml:space="preserve"> – </w:t>
      </w:r>
      <w:bookmarkStart w:id="842" w:name="_ETM_Q5_526628"/>
      <w:bookmarkEnd w:id="842"/>
      <w:r>
        <w:rPr>
          <w:rtl/>
        </w:rPr>
        <w:t>אדוני היושב</w:t>
      </w:r>
      <w:r>
        <w:rPr>
          <w:rFonts w:hint="cs"/>
          <w:rtl/>
        </w:rPr>
        <w:t>-</w:t>
      </w:r>
      <w:r>
        <w:rPr>
          <w:rtl/>
        </w:rPr>
        <w:t>ראש, פרסמנו אותו שלושה</w:t>
      </w:r>
      <w:r>
        <w:rPr>
          <w:rFonts w:hint="cs"/>
          <w:rtl/>
        </w:rPr>
        <w:t xml:space="preserve"> וחצי</w:t>
      </w:r>
      <w:r>
        <w:rPr>
          <w:rtl/>
        </w:rPr>
        <w:t xml:space="preserve"> </w:t>
      </w:r>
      <w:r>
        <w:rPr>
          <w:rFonts w:hint="cs"/>
          <w:rtl/>
        </w:rPr>
        <w:t>חודשים</w:t>
      </w:r>
      <w:bookmarkStart w:id="843" w:name="_ETM_Q5_526947"/>
      <w:bookmarkStart w:id="844" w:name="_ETM_Q5_522967"/>
      <w:bookmarkEnd w:id="843"/>
      <w:bookmarkEnd w:id="844"/>
      <w:r>
        <w:rPr>
          <w:rFonts w:hint="cs"/>
          <w:rtl/>
        </w:rPr>
        <w:t>.</w:t>
      </w:r>
      <w:r>
        <w:rPr>
          <w:rtl/>
        </w:rPr>
        <w:t xml:space="preserve"> </w:t>
      </w:r>
      <w:bookmarkStart w:id="845" w:name="_ETM_Q5_533850"/>
      <w:bookmarkEnd w:id="845"/>
      <w:r>
        <w:rPr>
          <w:rtl/>
        </w:rPr>
        <w:t>קיבלנו עשרות</w:t>
      </w:r>
      <w:bookmarkStart w:id="846" w:name="_ETM_Q5_526287"/>
      <w:bookmarkStart w:id="847" w:name="_ETM_Q5_529237"/>
      <w:bookmarkEnd w:id="846"/>
      <w:bookmarkEnd w:id="847"/>
      <w:r>
        <w:rPr>
          <w:rtl/>
        </w:rPr>
        <w:t xml:space="preserve"> הערות</w:t>
      </w:r>
      <w:r>
        <w:rPr>
          <w:rFonts w:hint="cs"/>
          <w:rtl/>
        </w:rPr>
        <w:t>,</w:t>
      </w:r>
      <w:r>
        <w:rPr>
          <w:rtl/>
        </w:rPr>
        <w:t xml:space="preserve"> מכל מיני גופים, כולל ממשרד האוצר. </w:t>
      </w:r>
      <w:bookmarkStart w:id="848" w:name="_ETM_Q5_539428"/>
      <w:bookmarkEnd w:id="848"/>
      <w:r>
        <w:rPr>
          <w:rtl/>
        </w:rPr>
        <w:t xml:space="preserve">ישבנו, בחנו את ההערות, </w:t>
      </w:r>
      <w:bookmarkStart w:id="849" w:name="_ETM_Q5_539207"/>
      <w:bookmarkStart w:id="850" w:name="_ETM_Q5_539767"/>
      <w:bookmarkEnd w:id="849"/>
      <w:bookmarkEnd w:id="850"/>
      <w:r>
        <w:rPr>
          <w:rtl/>
        </w:rPr>
        <w:t>חלקן הטמענו, חלק</w:t>
      </w:r>
      <w:r>
        <w:rPr>
          <w:rFonts w:hint="cs"/>
          <w:rtl/>
        </w:rPr>
        <w:t>ן</w:t>
      </w:r>
      <w:r>
        <w:rPr>
          <w:rtl/>
        </w:rPr>
        <w:t xml:space="preserve"> לא קיבלנו</w:t>
      </w:r>
      <w:r>
        <w:rPr>
          <w:rFonts w:hint="cs"/>
          <w:rtl/>
        </w:rPr>
        <w:t>.</w:t>
      </w:r>
      <w:r>
        <w:rPr>
          <w:rtl/>
        </w:rPr>
        <w:t xml:space="preserve"> ישבנו </w:t>
      </w:r>
      <w:bookmarkStart w:id="851" w:name="_ETM_Q5_542896"/>
      <w:bookmarkEnd w:id="851"/>
      <w:r>
        <w:rPr>
          <w:rtl/>
        </w:rPr>
        <w:t>עם האוצר, סגרנו איתו את הכול, והכול בסדר</w:t>
      </w:r>
      <w:bookmarkStart w:id="852" w:name="_ETM_Q5_545997"/>
      <w:bookmarkStart w:id="853" w:name="_ETM_Q5_543516"/>
      <w:bookmarkEnd w:id="852"/>
      <w:bookmarkEnd w:id="853"/>
      <w:r>
        <w:rPr>
          <w:rFonts w:hint="cs"/>
          <w:rtl/>
        </w:rPr>
        <w:t>.</w:t>
      </w:r>
      <w:r>
        <w:rPr>
          <w:rtl/>
        </w:rPr>
        <w:t xml:space="preserve"> ו</w:t>
      </w:r>
      <w:r>
        <w:rPr>
          <w:rFonts w:hint="cs"/>
          <w:rtl/>
        </w:rPr>
        <w:t xml:space="preserve">את </w:t>
      </w:r>
      <w:r>
        <w:rPr>
          <w:rtl/>
        </w:rPr>
        <w:t xml:space="preserve">כל זה </w:t>
      </w:r>
      <w:bookmarkStart w:id="854" w:name="_ETM_Q5_546363"/>
      <w:bookmarkEnd w:id="854"/>
      <w:r>
        <w:rPr>
          <w:rtl/>
        </w:rPr>
        <w:t>מי מנסח</w:t>
      </w:r>
      <w:r>
        <w:rPr>
          <w:rFonts w:hint="cs"/>
          <w:rtl/>
        </w:rPr>
        <w:t>?</w:t>
      </w:r>
      <w:r>
        <w:rPr>
          <w:rtl/>
        </w:rPr>
        <w:t xml:space="preserve"> היועצים המשפטיים של</w:t>
      </w:r>
      <w:bookmarkStart w:id="855" w:name="_ETM_Q5_547656"/>
      <w:bookmarkEnd w:id="855"/>
      <w:r>
        <w:rPr>
          <w:rtl/>
        </w:rPr>
        <w:t xml:space="preserve"> </w:t>
      </w:r>
      <w:r>
        <w:rPr>
          <w:rFonts w:hint="cs"/>
          <w:rtl/>
        </w:rPr>
        <w:t>ה</w:t>
      </w:r>
      <w:r>
        <w:rPr>
          <w:rtl/>
        </w:rPr>
        <w:t xml:space="preserve">משרד לשיתוף פעולה אזורי, לא </w:t>
      </w:r>
      <w:bookmarkStart w:id="856" w:name="_ETM_Q5_549831"/>
      <w:bookmarkEnd w:id="856"/>
      <w:r>
        <w:rPr>
          <w:rtl/>
        </w:rPr>
        <w:t>אני.</w:t>
      </w:r>
      <w:bookmarkStart w:id="857" w:name="_ETM_Q5_554869"/>
      <w:bookmarkStart w:id="858" w:name="_ETM_Q5_556169"/>
      <w:bookmarkEnd w:id="857"/>
      <w:bookmarkEnd w:id="858"/>
      <w:r>
        <w:rPr>
          <w:rFonts w:hint="cs"/>
          <w:rtl/>
        </w:rPr>
        <w:t xml:space="preserve"> </w:t>
      </w:r>
      <w:bookmarkStart w:id="859" w:name="_ETM_Q5_556220"/>
      <w:bookmarkStart w:id="860" w:name="_ETM_Q5_556361"/>
      <w:bookmarkStart w:id="861" w:name="_ETM_Q5_556427"/>
      <w:bookmarkEnd w:id="859"/>
      <w:bookmarkEnd w:id="860"/>
      <w:bookmarkEnd w:id="861"/>
    </w:p>
    <w:p w:rsidR="00D670E6" w:rsidRDefault="00D670E6" w:rsidP="00072C75">
      <w:pPr>
        <w:rPr>
          <w:rtl/>
        </w:rPr>
      </w:pPr>
    </w:p>
    <w:p w:rsidR="00D670E6" w:rsidRDefault="00D670E6" w:rsidP="00072C75">
      <w:pPr>
        <w:rPr>
          <w:rtl/>
        </w:rPr>
      </w:pPr>
      <w:r>
        <w:rPr>
          <w:rFonts w:hint="cs"/>
          <w:rtl/>
        </w:rPr>
        <w:t>ו</w:t>
      </w:r>
      <w:r>
        <w:rPr>
          <w:rtl/>
        </w:rPr>
        <w:t>אני מבקש להגיש את החוק, ואז אומרים לי</w:t>
      </w:r>
      <w:r>
        <w:rPr>
          <w:rFonts w:hint="cs"/>
          <w:rtl/>
        </w:rPr>
        <w:t>,</w:t>
      </w:r>
      <w:r>
        <w:rPr>
          <w:rtl/>
        </w:rPr>
        <w:t xml:space="preserve"> שמע, דודי, </w:t>
      </w:r>
      <w:bookmarkStart w:id="862" w:name="_ETM_Q5_556329"/>
      <w:bookmarkEnd w:id="862"/>
      <w:r>
        <w:rPr>
          <w:rtl/>
        </w:rPr>
        <w:t>יש</w:t>
      </w:r>
      <w:bookmarkStart w:id="863" w:name="_ETM_Q5_553746"/>
      <w:bookmarkStart w:id="864" w:name="_ETM_Q5_557790"/>
      <w:bookmarkEnd w:id="863"/>
      <w:bookmarkEnd w:id="864"/>
      <w:r>
        <w:rPr>
          <w:rFonts w:hint="cs"/>
          <w:rtl/>
        </w:rPr>
        <w:t xml:space="preserve"> </w:t>
      </w:r>
      <w:bookmarkStart w:id="865" w:name="_ETM_Q5_554696"/>
      <w:bookmarkEnd w:id="865"/>
      <w:r>
        <w:rPr>
          <w:rtl/>
        </w:rPr>
        <w:t xml:space="preserve">עוד איזה דבר קטן </w:t>
      </w:r>
      <w:r>
        <w:rPr>
          <w:rFonts w:hint="cs"/>
          <w:rtl/>
        </w:rPr>
        <w:t>ש</w:t>
      </w:r>
      <w:r>
        <w:rPr>
          <w:rtl/>
        </w:rPr>
        <w:t>צריך לעשות</w:t>
      </w:r>
      <w:r>
        <w:rPr>
          <w:rFonts w:hint="cs"/>
          <w:rtl/>
        </w:rPr>
        <w:t>,</w:t>
      </w:r>
      <w:r>
        <w:rPr>
          <w:rtl/>
        </w:rPr>
        <w:t xml:space="preserve"> </w:t>
      </w:r>
      <w:bookmarkStart w:id="866" w:name="_ETM_Q5_560250"/>
      <w:bookmarkEnd w:id="866"/>
      <w:r>
        <w:rPr>
          <w:rtl/>
        </w:rPr>
        <w:t xml:space="preserve">יש </w:t>
      </w:r>
      <w:proofErr w:type="spellStart"/>
      <w:r>
        <w:rPr>
          <w:rtl/>
        </w:rPr>
        <w:t>נסחות</w:t>
      </w:r>
      <w:proofErr w:type="spellEnd"/>
      <w:r>
        <w:rPr>
          <w:rtl/>
        </w:rPr>
        <w:t xml:space="preserve">. אמרתי, מה זאת אומרת </w:t>
      </w:r>
      <w:proofErr w:type="spellStart"/>
      <w:r>
        <w:rPr>
          <w:rtl/>
        </w:rPr>
        <w:t>נסחות</w:t>
      </w:r>
      <w:proofErr w:type="spellEnd"/>
      <w:r>
        <w:rPr>
          <w:rtl/>
        </w:rPr>
        <w:t>?</w:t>
      </w:r>
      <w:r>
        <w:rPr>
          <w:rFonts w:hint="cs"/>
          <w:rtl/>
        </w:rPr>
        <w:t xml:space="preserve"> </w:t>
      </w:r>
      <w:bookmarkStart w:id="867" w:name="_ETM_Q5_561696"/>
      <w:bookmarkStart w:id="868" w:name="_ETM_Q5_563820"/>
      <w:bookmarkEnd w:id="867"/>
      <w:bookmarkEnd w:id="868"/>
      <w:r>
        <w:rPr>
          <w:rFonts w:hint="cs"/>
          <w:rtl/>
        </w:rPr>
        <w:t>א</w:t>
      </w:r>
      <w:r>
        <w:rPr>
          <w:rtl/>
        </w:rPr>
        <w:t>מרו לי</w:t>
      </w:r>
      <w:r>
        <w:rPr>
          <w:rFonts w:hint="cs"/>
          <w:rtl/>
        </w:rPr>
        <w:t>,</w:t>
      </w:r>
      <w:bookmarkStart w:id="869" w:name="_ETM_Q5_561786"/>
      <w:bookmarkEnd w:id="869"/>
      <w:r>
        <w:rPr>
          <w:rtl/>
        </w:rPr>
        <w:t xml:space="preserve"> יש </w:t>
      </w:r>
      <w:proofErr w:type="spellStart"/>
      <w:r>
        <w:rPr>
          <w:rtl/>
        </w:rPr>
        <w:t>נסחות</w:t>
      </w:r>
      <w:proofErr w:type="spellEnd"/>
      <w:r>
        <w:rPr>
          <w:rtl/>
        </w:rPr>
        <w:t xml:space="preserve"> במשרד המשפטים, הם עוברים על ההג</w:t>
      </w:r>
      <w:r>
        <w:rPr>
          <w:rFonts w:hint="cs"/>
          <w:rtl/>
        </w:rPr>
        <w:t>ה</w:t>
      </w:r>
      <w:r>
        <w:rPr>
          <w:rtl/>
        </w:rPr>
        <w:t xml:space="preserve">ה, </w:t>
      </w:r>
      <w:bookmarkStart w:id="870" w:name="_ETM_Q5_567326"/>
      <w:bookmarkEnd w:id="870"/>
      <w:r>
        <w:rPr>
          <w:rtl/>
        </w:rPr>
        <w:t>לראות שהמשפט ככה נכון בעברית. אמרתי, טוב, כמה זמן</w:t>
      </w:r>
      <w:r>
        <w:rPr>
          <w:rFonts w:hint="cs"/>
          <w:rtl/>
        </w:rPr>
        <w:t>,</w:t>
      </w:r>
      <w:r>
        <w:rPr>
          <w:rtl/>
        </w:rPr>
        <w:t xml:space="preserve"> יומיים</w:t>
      </w:r>
      <w:r>
        <w:rPr>
          <w:rFonts w:hint="cs"/>
          <w:rtl/>
        </w:rPr>
        <w:t>,</w:t>
      </w:r>
      <w:r>
        <w:rPr>
          <w:rtl/>
        </w:rPr>
        <w:t xml:space="preserve"> </w:t>
      </w:r>
      <w:bookmarkStart w:id="871" w:name="_ETM_Q5_570832"/>
      <w:bookmarkEnd w:id="871"/>
      <w:r>
        <w:rPr>
          <w:rtl/>
        </w:rPr>
        <w:t xml:space="preserve">שלושה? תעבירו, יאללה. </w:t>
      </w:r>
      <w:bookmarkStart w:id="872" w:name="_ETM_Q5_574988"/>
      <w:bookmarkEnd w:id="872"/>
      <w:r>
        <w:rPr>
          <w:rtl/>
        </w:rPr>
        <w:t>בינתיים ה</w:t>
      </w:r>
      <w:bookmarkStart w:id="873" w:name="_ETM_Q5_573016"/>
      <w:bookmarkEnd w:id="873"/>
      <w:r>
        <w:rPr>
          <w:rtl/>
        </w:rPr>
        <w:t xml:space="preserve">עברנו את זה טרומית </w:t>
      </w:r>
      <w:r>
        <w:rPr>
          <w:rFonts w:hint="cs"/>
          <w:rtl/>
        </w:rPr>
        <w:t>ב</w:t>
      </w:r>
      <w:r>
        <w:rPr>
          <w:rtl/>
        </w:rPr>
        <w:t>שב</w:t>
      </w:r>
      <w:bookmarkStart w:id="874" w:name="_ETM_Q5_573114"/>
      <w:bookmarkEnd w:id="874"/>
      <w:r>
        <w:rPr>
          <w:rtl/>
        </w:rPr>
        <w:t>וע</w:t>
      </w:r>
      <w:r>
        <w:rPr>
          <w:rFonts w:hint="cs"/>
          <w:rtl/>
        </w:rPr>
        <w:t xml:space="preserve"> שעבר, </w:t>
      </w:r>
      <w:bookmarkStart w:id="875" w:name="_ETM_Q5_575146"/>
      <w:bookmarkStart w:id="876" w:name="_ETM_Q5_576910"/>
      <w:bookmarkEnd w:id="875"/>
      <w:bookmarkEnd w:id="876"/>
      <w:r>
        <w:rPr>
          <w:rtl/>
        </w:rPr>
        <w:t>התכוונתי השבוע להעביר את זה</w:t>
      </w:r>
      <w:bookmarkStart w:id="877" w:name="_ETM_Q5_575326"/>
      <w:bookmarkStart w:id="878" w:name="_ETM_Q5_578790"/>
      <w:bookmarkEnd w:id="877"/>
      <w:bookmarkEnd w:id="878"/>
      <w:r>
        <w:rPr>
          <w:rFonts w:hint="cs"/>
          <w:rtl/>
        </w:rPr>
        <w:t xml:space="preserve"> </w:t>
      </w:r>
      <w:r>
        <w:rPr>
          <w:rtl/>
        </w:rPr>
        <w:t>מ</w:t>
      </w:r>
      <w:r>
        <w:rPr>
          <w:rFonts w:hint="cs"/>
          <w:rtl/>
        </w:rPr>
        <w:t>מ</w:t>
      </w:r>
      <w:r>
        <w:rPr>
          <w:rtl/>
        </w:rPr>
        <w:t>שלתית, למזג ולהתקדם.</w:t>
      </w:r>
      <w:bookmarkStart w:id="879" w:name="_ETM_Q5_581519"/>
      <w:bookmarkStart w:id="880" w:name="_ETM_Q5_583179"/>
      <w:bookmarkEnd w:id="879"/>
      <w:bookmarkEnd w:id="880"/>
    </w:p>
    <w:p w:rsidR="00D670E6" w:rsidRDefault="00D670E6" w:rsidP="00072C75">
      <w:pPr>
        <w:rPr>
          <w:rtl/>
        </w:rPr>
      </w:pPr>
      <w:bookmarkStart w:id="881" w:name="_ETM_Q5_583228"/>
      <w:bookmarkStart w:id="882" w:name="_ETM_Q5_583353"/>
      <w:bookmarkEnd w:id="881"/>
      <w:bookmarkEnd w:id="882"/>
    </w:p>
    <w:p w:rsidR="00D670E6" w:rsidRDefault="00D670E6" w:rsidP="00072C75">
      <w:pPr>
        <w:rPr>
          <w:rtl/>
        </w:rPr>
      </w:pPr>
      <w:bookmarkStart w:id="883" w:name="_ETM_Q5_583400"/>
      <w:bookmarkStart w:id="884" w:name="_ETM_Q5_579636"/>
      <w:bookmarkEnd w:id="883"/>
      <w:bookmarkEnd w:id="884"/>
      <w:r>
        <w:rPr>
          <w:rtl/>
        </w:rPr>
        <w:t xml:space="preserve">ביום חמישי שעבר </w:t>
      </w:r>
      <w:r>
        <w:rPr>
          <w:rFonts w:hint="cs"/>
          <w:rtl/>
        </w:rPr>
        <w:t xml:space="preserve">גיל </w:t>
      </w:r>
      <w:bookmarkStart w:id="885" w:name="_ETM_Q5_584659"/>
      <w:bookmarkEnd w:id="885"/>
      <w:r>
        <w:rPr>
          <w:rFonts w:hint="cs"/>
          <w:rtl/>
        </w:rPr>
        <w:t>לימו</w:t>
      </w:r>
      <w:bookmarkStart w:id="886" w:name="_ETM_Q5_580076"/>
      <w:bookmarkEnd w:id="886"/>
      <w:r>
        <w:rPr>
          <w:rFonts w:hint="cs"/>
          <w:rtl/>
        </w:rPr>
        <w:t xml:space="preserve">ן </w:t>
      </w:r>
      <w:r>
        <w:rPr>
          <w:rtl/>
        </w:rPr>
        <w:t>עושה ישיבה,</w:t>
      </w:r>
      <w:bookmarkStart w:id="887" w:name="_ETM_Q5_583137"/>
      <w:bookmarkEnd w:id="887"/>
      <w:r>
        <w:rPr>
          <w:rFonts w:hint="cs"/>
          <w:rtl/>
        </w:rPr>
        <w:t xml:space="preserve"> </w:t>
      </w:r>
      <w:bookmarkStart w:id="888" w:name="_ETM_Q5_584320"/>
      <w:bookmarkEnd w:id="888"/>
      <w:r>
        <w:rPr>
          <w:rtl/>
        </w:rPr>
        <w:t>מזמין את כולם,</w:t>
      </w:r>
      <w:r>
        <w:rPr>
          <w:rFonts w:hint="cs"/>
          <w:rtl/>
        </w:rPr>
        <w:t xml:space="preserve"> </w:t>
      </w:r>
      <w:bookmarkStart w:id="889" w:name="_ETM_Q5_586209"/>
      <w:bookmarkEnd w:id="889"/>
      <w:r>
        <w:rPr>
          <w:rFonts w:hint="cs"/>
          <w:rtl/>
        </w:rPr>
        <w:t>שו</w:t>
      </w:r>
      <w:bookmarkStart w:id="890" w:name="_ETM_Q5_584596"/>
      <w:bookmarkEnd w:id="890"/>
      <w:r>
        <w:rPr>
          <w:rtl/>
        </w:rPr>
        <w:t>לח לי מכתב ב</w:t>
      </w:r>
      <w:r>
        <w:rPr>
          <w:rFonts w:hint="cs"/>
          <w:rtl/>
        </w:rPr>
        <w:t>ן</w:t>
      </w:r>
      <w:r>
        <w:rPr>
          <w:rtl/>
        </w:rPr>
        <w:t xml:space="preserve"> </w:t>
      </w:r>
      <w:r>
        <w:rPr>
          <w:rFonts w:hint="cs"/>
          <w:rtl/>
        </w:rPr>
        <w:t>12 ע</w:t>
      </w:r>
      <w:bookmarkStart w:id="891" w:name="_ETM_Q5_587296"/>
      <w:bookmarkEnd w:id="891"/>
      <w:r>
        <w:rPr>
          <w:rtl/>
        </w:rPr>
        <w:t>מודים</w:t>
      </w:r>
      <w:r>
        <w:rPr>
          <w:rFonts w:hint="cs"/>
          <w:rtl/>
        </w:rPr>
        <w:t xml:space="preserve">. </w:t>
      </w:r>
      <w:r>
        <w:rPr>
          <w:rtl/>
        </w:rPr>
        <w:t xml:space="preserve">דרך אגב, הוא </w:t>
      </w:r>
      <w:bookmarkStart w:id="892" w:name="_ETM_Q5_588644"/>
      <w:bookmarkEnd w:id="892"/>
      <w:r>
        <w:rPr>
          <w:rtl/>
        </w:rPr>
        <w:t>בא לוועדת שרים</w:t>
      </w:r>
      <w:r>
        <w:rPr>
          <w:rFonts w:hint="cs"/>
          <w:rtl/>
        </w:rPr>
        <w:t>,</w:t>
      </w:r>
      <w:r>
        <w:rPr>
          <w:rtl/>
        </w:rPr>
        <w:t xml:space="preserve"> </w:t>
      </w:r>
      <w:bookmarkStart w:id="893" w:name="_ETM_Q5_591600"/>
      <w:bookmarkEnd w:id="893"/>
      <w:r>
        <w:rPr>
          <w:rtl/>
        </w:rPr>
        <w:t>טען</w:t>
      </w:r>
      <w:bookmarkStart w:id="894" w:name="_ETM_Q5_590506"/>
      <w:bookmarkEnd w:id="894"/>
      <w:r>
        <w:rPr>
          <w:rtl/>
        </w:rPr>
        <w:t xml:space="preserve"> בוועדת שרים</w:t>
      </w:r>
      <w:r>
        <w:rPr>
          <w:rFonts w:hint="cs"/>
          <w:rtl/>
        </w:rPr>
        <w:t>:</w:t>
      </w:r>
      <w:r>
        <w:rPr>
          <w:rtl/>
        </w:rPr>
        <w:t xml:space="preserve"> </w:t>
      </w:r>
      <w:bookmarkStart w:id="895" w:name="_ETM_Q5_591146"/>
      <w:bookmarkEnd w:id="895"/>
      <w:r>
        <w:rPr>
          <w:rtl/>
        </w:rPr>
        <w:t>אני,</w:t>
      </w:r>
      <w:r>
        <w:rPr>
          <w:rFonts w:hint="cs"/>
          <w:rtl/>
        </w:rPr>
        <w:t xml:space="preserve"> </w:t>
      </w:r>
      <w:bookmarkStart w:id="896" w:name="_ETM_Q5_594640"/>
      <w:bookmarkEnd w:id="896"/>
      <w:r>
        <w:rPr>
          <w:rFonts w:hint="cs"/>
          <w:rtl/>
        </w:rPr>
        <w:t xml:space="preserve">יש לי </w:t>
      </w:r>
      <w:bookmarkStart w:id="897" w:name="_ETM_Q5_592646"/>
      <w:bookmarkEnd w:id="897"/>
      <w:r>
        <w:rPr>
          <w:rtl/>
        </w:rPr>
        <w:t xml:space="preserve">הערות על החוק. אמרתי לו, אדוני, אתה לא </w:t>
      </w:r>
      <w:bookmarkStart w:id="898" w:name="_ETM_Q5_596584"/>
      <w:bookmarkEnd w:id="898"/>
      <w:r>
        <w:rPr>
          <w:rtl/>
        </w:rPr>
        <w:t>מיוחס מעם</w:t>
      </w:r>
      <w:bookmarkStart w:id="899" w:name="_ETM_Q5_597226"/>
      <w:bookmarkEnd w:id="899"/>
      <w:r>
        <w:rPr>
          <w:rFonts w:hint="cs"/>
          <w:rtl/>
        </w:rPr>
        <w:t xml:space="preserve">, שלושה וחצי חודשים </w:t>
      </w:r>
      <w:bookmarkStart w:id="900" w:name="_ETM_Q5_597606"/>
      <w:bookmarkEnd w:id="900"/>
      <w:r>
        <w:rPr>
          <w:rFonts w:hint="cs"/>
          <w:rtl/>
        </w:rPr>
        <w:t>היו לך, לא הערת</w:t>
      </w:r>
      <w:bookmarkStart w:id="901" w:name="_ETM_Q5_600956"/>
      <w:bookmarkEnd w:id="901"/>
      <w:r>
        <w:rPr>
          <w:rFonts w:hint="cs"/>
          <w:rtl/>
        </w:rPr>
        <w:t>. תבוא</w:t>
      </w:r>
      <w:bookmarkStart w:id="902" w:name="_ETM_Q5_604081"/>
      <w:bookmarkEnd w:id="902"/>
      <w:r>
        <w:rPr>
          <w:rFonts w:hint="cs"/>
          <w:rtl/>
        </w:rPr>
        <w:t xml:space="preserve"> לוועדה</w:t>
      </w:r>
      <w:bookmarkStart w:id="903" w:name="_ETM_Q5_600796"/>
      <w:bookmarkEnd w:id="903"/>
      <w:r>
        <w:rPr>
          <w:rFonts w:hint="cs"/>
          <w:rtl/>
        </w:rPr>
        <w:t>. אני, בחפץ לב</w:t>
      </w:r>
      <w:bookmarkStart w:id="904" w:name="_ETM_Q5_601876"/>
      <w:bookmarkEnd w:id="904"/>
      <w:r>
        <w:rPr>
          <w:rFonts w:hint="cs"/>
          <w:rtl/>
        </w:rPr>
        <w:t xml:space="preserve">, אם אמרת משהו הגיוני – הרי בסוף אין </w:t>
      </w:r>
      <w:bookmarkStart w:id="905" w:name="_ETM_Q5_599040"/>
      <w:bookmarkStart w:id="906" w:name="_ETM_Q5_605679"/>
      <w:bookmarkEnd w:id="905"/>
      <w:bookmarkEnd w:id="906"/>
      <w:r>
        <w:rPr>
          <w:rFonts w:hint="cs"/>
          <w:rtl/>
        </w:rPr>
        <w:t xml:space="preserve">לי פה </w:t>
      </w:r>
      <w:bookmarkStart w:id="907" w:name="_ETM_Q5_602396"/>
      <w:bookmarkEnd w:id="907"/>
      <w:r>
        <w:rPr>
          <w:rFonts w:hint="cs"/>
          <w:rtl/>
        </w:rPr>
        <w:t>אידיאולוגיה</w:t>
      </w:r>
      <w:r>
        <w:rPr>
          <w:rtl/>
        </w:rPr>
        <w:t xml:space="preserve">, </w:t>
      </w:r>
      <w:bookmarkStart w:id="908" w:name="_ETM_Q5_604445"/>
      <w:bookmarkEnd w:id="908"/>
      <w:r>
        <w:rPr>
          <w:rtl/>
        </w:rPr>
        <w:t xml:space="preserve">יש פה </w:t>
      </w:r>
      <w:bookmarkStart w:id="909" w:name="_ETM_Q5_608289"/>
      <w:bookmarkEnd w:id="909"/>
      <w:r>
        <w:rPr>
          <w:rtl/>
        </w:rPr>
        <w:t>רק שיפור המצב</w:t>
      </w:r>
      <w:bookmarkStart w:id="910" w:name="_ETM_Q5_610235"/>
      <w:bookmarkStart w:id="911" w:name="_ETM_Q5_611779"/>
      <w:bookmarkEnd w:id="910"/>
      <w:bookmarkEnd w:id="911"/>
      <w:r>
        <w:rPr>
          <w:rFonts w:hint="cs"/>
          <w:rtl/>
        </w:rPr>
        <w:t xml:space="preserve">. </w:t>
      </w:r>
      <w:r>
        <w:rPr>
          <w:rtl/>
        </w:rPr>
        <w:t>תבוא</w:t>
      </w:r>
      <w:r>
        <w:rPr>
          <w:rFonts w:hint="cs"/>
          <w:rtl/>
        </w:rPr>
        <w:t xml:space="preserve">, </w:t>
      </w:r>
      <w:r>
        <w:rPr>
          <w:rtl/>
        </w:rPr>
        <w:t>תעיר,</w:t>
      </w:r>
      <w:r>
        <w:rPr>
          <w:rFonts w:hint="cs"/>
          <w:rtl/>
        </w:rPr>
        <w:t xml:space="preserve"> נשנה.</w:t>
      </w:r>
      <w:bookmarkStart w:id="912" w:name="_ETM_Q5_612975"/>
      <w:bookmarkEnd w:id="912"/>
    </w:p>
    <w:p w:rsidR="00D670E6" w:rsidRDefault="00D670E6" w:rsidP="00072C75">
      <w:pPr>
        <w:rPr>
          <w:rtl/>
        </w:rPr>
      </w:pPr>
      <w:bookmarkStart w:id="913" w:name="_ETM_Q5_613077"/>
      <w:bookmarkStart w:id="914" w:name="_ETM_Q5_613169"/>
      <w:bookmarkStart w:id="915" w:name="_ETM_Q5_613230"/>
      <w:bookmarkEnd w:id="913"/>
      <w:bookmarkEnd w:id="914"/>
      <w:bookmarkEnd w:id="915"/>
    </w:p>
    <w:p w:rsidR="00D670E6" w:rsidRDefault="00D670E6" w:rsidP="0003093B">
      <w:pPr>
        <w:rPr>
          <w:rtl/>
        </w:rPr>
      </w:pPr>
      <w:bookmarkStart w:id="916" w:name="_ETM_Q5_613315"/>
      <w:bookmarkEnd w:id="916"/>
      <w:r>
        <w:rPr>
          <w:rFonts w:hint="cs"/>
          <w:rtl/>
        </w:rPr>
        <w:t>אבל</w:t>
      </w:r>
      <w:bookmarkStart w:id="917" w:name="_ETM_Q5_615086"/>
      <w:bookmarkEnd w:id="917"/>
      <w:r>
        <w:rPr>
          <w:rFonts w:hint="cs"/>
          <w:rtl/>
        </w:rPr>
        <w:t xml:space="preserve"> זה לא הספיק לו, חבר הכנסת כהן. הוא בעצם</w:t>
      </w:r>
      <w:bookmarkStart w:id="918" w:name="_ETM_Q5_622606"/>
      <w:bookmarkEnd w:id="918"/>
      <w:r>
        <w:rPr>
          <w:rFonts w:hint="cs"/>
          <w:rtl/>
        </w:rPr>
        <w:t xml:space="preserve"> לא אחראי </w:t>
      </w:r>
      <w:proofErr w:type="spellStart"/>
      <w:r>
        <w:rPr>
          <w:rFonts w:hint="cs"/>
          <w:rtl/>
        </w:rPr>
        <w:t>לנסחות</w:t>
      </w:r>
      <w:bookmarkStart w:id="919" w:name="_ETM_Q5_620246"/>
      <w:bookmarkEnd w:id="919"/>
      <w:proofErr w:type="spellEnd"/>
      <w:r>
        <w:rPr>
          <w:rFonts w:hint="cs"/>
          <w:rtl/>
        </w:rPr>
        <w:t>, וכתוצאה מזה הוא מעכב את החוק</w:t>
      </w:r>
      <w:bookmarkStart w:id="920" w:name="_ETM_Q5_626943"/>
      <w:bookmarkEnd w:id="920"/>
      <w:r>
        <w:rPr>
          <w:rFonts w:hint="cs"/>
          <w:rtl/>
        </w:rPr>
        <w:t xml:space="preserve"> ולא מקדם אותו, בגלל</w:t>
      </w:r>
      <w:bookmarkStart w:id="921" w:name="_ETM_Q5_623736"/>
      <w:bookmarkStart w:id="922" w:name="_ETM_Q5_626156"/>
      <w:bookmarkStart w:id="923" w:name="_ETM_Q5_626070"/>
      <w:bookmarkEnd w:id="921"/>
      <w:bookmarkEnd w:id="922"/>
      <w:bookmarkEnd w:id="923"/>
      <w:r>
        <w:rPr>
          <w:rFonts w:hint="cs"/>
          <w:rtl/>
        </w:rPr>
        <w:t xml:space="preserve"> שאני, </w:t>
      </w:r>
      <w:bookmarkStart w:id="924" w:name="_ETM_Q5_625096"/>
      <w:bookmarkEnd w:id="924"/>
      <w:r>
        <w:rPr>
          <w:rFonts w:hint="cs"/>
          <w:rtl/>
        </w:rPr>
        <w:t xml:space="preserve">בלי </w:t>
      </w:r>
      <w:proofErr w:type="spellStart"/>
      <w:r>
        <w:rPr>
          <w:rFonts w:hint="cs"/>
          <w:rtl/>
        </w:rPr>
        <w:t>ה</w:t>
      </w:r>
      <w:r>
        <w:rPr>
          <w:rtl/>
        </w:rPr>
        <w:t>נסחות</w:t>
      </w:r>
      <w:proofErr w:type="spellEnd"/>
      <w:r>
        <w:rPr>
          <w:rtl/>
        </w:rPr>
        <w:t>, כנראה פה בכנסת יש ל</w:t>
      </w:r>
      <w:r>
        <w:rPr>
          <w:rFonts w:hint="cs"/>
          <w:rtl/>
        </w:rPr>
        <w:t xml:space="preserve">י </w:t>
      </w:r>
      <w:bookmarkStart w:id="925" w:name="_ETM_Q5_626556"/>
      <w:bookmarkStart w:id="926" w:name="_ETM_Q5_629730"/>
      <w:bookmarkEnd w:id="925"/>
      <w:bookmarkEnd w:id="926"/>
      <w:r>
        <w:rPr>
          <w:rFonts w:hint="cs"/>
          <w:rtl/>
        </w:rPr>
        <w:t>בעי</w:t>
      </w:r>
      <w:r>
        <w:rPr>
          <w:rtl/>
        </w:rPr>
        <w:t>ה להעלות אותו.</w:t>
      </w:r>
      <w:bookmarkStart w:id="927" w:name="_ETM_Q5_628436"/>
      <w:bookmarkEnd w:id="927"/>
      <w:r>
        <w:rPr>
          <w:rFonts w:hint="cs"/>
          <w:rtl/>
        </w:rPr>
        <w:t xml:space="preserve"> תבין</w:t>
      </w:r>
      <w:bookmarkStart w:id="928" w:name="_ETM_Q5_631179"/>
      <w:bookmarkStart w:id="929" w:name="_ETM_Q5_629257"/>
      <w:bookmarkEnd w:id="928"/>
      <w:bookmarkEnd w:id="929"/>
      <w:r>
        <w:rPr>
          <w:rtl/>
        </w:rPr>
        <w:t xml:space="preserve"> את הגנגסטר הזה</w:t>
      </w:r>
      <w:bookmarkStart w:id="930" w:name="_ETM_Q5_632404"/>
      <w:bookmarkEnd w:id="930"/>
      <w:r>
        <w:rPr>
          <w:rFonts w:hint="cs"/>
          <w:rtl/>
        </w:rPr>
        <w:t>,</w:t>
      </w:r>
      <w:r>
        <w:rPr>
          <w:rtl/>
        </w:rPr>
        <w:t xml:space="preserve"> בן אדם שעובר הפרת אמונים, משתמש </w:t>
      </w:r>
      <w:bookmarkStart w:id="931" w:name="_ETM_Q5_634279"/>
      <w:bookmarkEnd w:id="931"/>
      <w:r>
        <w:rPr>
          <w:rtl/>
        </w:rPr>
        <w:t>ב</w:t>
      </w:r>
      <w:bookmarkStart w:id="932" w:name="_ETM_Q5_644478"/>
      <w:r>
        <w:rPr>
          <w:rtl/>
        </w:rPr>
        <w:t>ס</w:t>
      </w:r>
      <w:bookmarkEnd w:id="932"/>
      <w:r>
        <w:rPr>
          <w:rtl/>
        </w:rPr>
        <w:t>מכות</w:t>
      </w:r>
      <w:bookmarkStart w:id="933" w:name="_ETM_Q5_635247"/>
      <w:bookmarkStart w:id="934" w:name="_ETM_Q5_638260"/>
      <w:bookmarkEnd w:id="933"/>
      <w:bookmarkEnd w:id="934"/>
      <w:r>
        <w:rPr>
          <w:rFonts w:hint="cs"/>
          <w:rtl/>
        </w:rPr>
        <w:t xml:space="preserve"> – ש</w:t>
      </w:r>
      <w:r>
        <w:rPr>
          <w:rtl/>
        </w:rPr>
        <w:t>אין לו,</w:t>
      </w:r>
      <w:bookmarkStart w:id="935" w:name="_ETM_Q5_634977"/>
      <w:bookmarkStart w:id="936" w:name="_ETM_Q5_632567"/>
      <w:bookmarkStart w:id="937" w:name="_ETM_Q5_631257"/>
      <w:bookmarkStart w:id="938" w:name="_ETM_Q5_637407"/>
      <w:bookmarkStart w:id="939" w:name="_ETM_Q5_637367"/>
      <w:bookmarkStart w:id="940" w:name="_ETM_Q5_640299"/>
      <w:bookmarkStart w:id="941" w:name="_ETM_Q5_637648"/>
      <w:bookmarkEnd w:id="935"/>
      <w:bookmarkEnd w:id="936"/>
      <w:bookmarkEnd w:id="937"/>
      <w:bookmarkEnd w:id="938"/>
      <w:bookmarkEnd w:id="939"/>
      <w:bookmarkEnd w:id="940"/>
      <w:bookmarkEnd w:id="941"/>
      <w:r>
        <w:rPr>
          <w:rFonts w:hint="cs"/>
          <w:rtl/>
        </w:rPr>
        <w:t xml:space="preserve"> דרך אגב </w:t>
      </w:r>
      <w:bookmarkStart w:id="942" w:name="_ETM_Q5_650622"/>
      <w:bookmarkEnd w:id="942"/>
      <w:r>
        <w:rPr>
          <w:rFonts w:hint="cs"/>
          <w:rtl/>
        </w:rPr>
        <w:t xml:space="preserve">– </w:t>
      </w:r>
      <w:r>
        <w:rPr>
          <w:rtl/>
        </w:rPr>
        <w:t>ל</w:t>
      </w:r>
      <w:r w:rsidRPr="004B442D">
        <w:rPr>
          <w:rtl/>
        </w:rPr>
        <w:t xml:space="preserve">א </w:t>
      </w:r>
      <w:bookmarkStart w:id="943" w:name="_ETM_Q5_638268"/>
      <w:bookmarkEnd w:id="943"/>
      <w:r w:rsidRPr="004B442D">
        <w:rPr>
          <w:rFonts w:hint="cs"/>
          <w:rtl/>
        </w:rPr>
        <w:t>לשמה</w:t>
      </w:r>
      <w:bookmarkStart w:id="944" w:name="_ETM_Q5_637838"/>
      <w:bookmarkEnd w:id="944"/>
      <w:r w:rsidRPr="004B442D">
        <w:rPr>
          <w:rtl/>
        </w:rPr>
        <w:t>, ל</w:t>
      </w:r>
      <w:r>
        <w:rPr>
          <w:rtl/>
        </w:rPr>
        <w:t>פגוע בממשל</w:t>
      </w:r>
      <w:bookmarkStart w:id="945" w:name="_ETM_Q5_642428"/>
      <w:bookmarkEnd w:id="945"/>
      <w:r>
        <w:rPr>
          <w:rtl/>
        </w:rPr>
        <w:t>ה</w:t>
      </w:r>
      <w:bookmarkStart w:id="946" w:name="_ETM_Q5_641589"/>
      <w:bookmarkEnd w:id="946"/>
      <w:r>
        <w:rPr>
          <w:rFonts w:hint="cs"/>
          <w:rtl/>
        </w:rPr>
        <w:t>.</w:t>
      </w:r>
      <w:r>
        <w:rPr>
          <w:rtl/>
        </w:rPr>
        <w:t xml:space="preserve"> </w:t>
      </w:r>
      <w:bookmarkStart w:id="947" w:name="_ETM_Q5_644049"/>
      <w:bookmarkEnd w:id="947"/>
      <w:r>
        <w:rPr>
          <w:rtl/>
        </w:rPr>
        <w:t>זה הבן</w:t>
      </w:r>
      <w:r>
        <w:rPr>
          <w:rFonts w:hint="cs"/>
          <w:rtl/>
        </w:rPr>
        <w:t>-</w:t>
      </w:r>
      <w:r>
        <w:rPr>
          <w:rtl/>
        </w:rPr>
        <w:t>אדם</w:t>
      </w:r>
      <w:r>
        <w:rPr>
          <w:rFonts w:hint="cs"/>
          <w:rtl/>
        </w:rPr>
        <w:t>,</w:t>
      </w:r>
      <w:r>
        <w:rPr>
          <w:rtl/>
        </w:rPr>
        <w:t xml:space="preserve"> אני מאמין שהוא אבי הכאוס </w:t>
      </w:r>
      <w:bookmarkStart w:id="948" w:name="_ETM_Q5_647062"/>
      <w:bookmarkEnd w:id="948"/>
      <w:r>
        <w:rPr>
          <w:rtl/>
        </w:rPr>
        <w:t>במדינת ישראל.</w:t>
      </w:r>
      <w:bookmarkStart w:id="949" w:name="_ETM_Q5_651145"/>
      <w:bookmarkEnd w:id="949"/>
      <w:r>
        <w:rPr>
          <w:rFonts w:hint="cs"/>
          <w:rtl/>
        </w:rPr>
        <w:t xml:space="preserve"> </w:t>
      </w:r>
      <w:bookmarkStart w:id="950" w:name="_ETM_Q5_651203"/>
      <w:bookmarkStart w:id="951" w:name="_ETM_Q5_651336"/>
      <w:bookmarkStart w:id="952" w:name="_ETM_Q5_651420"/>
      <w:bookmarkStart w:id="953" w:name="_ETM_Q5_650838"/>
      <w:bookmarkEnd w:id="950"/>
      <w:bookmarkEnd w:id="951"/>
      <w:bookmarkEnd w:id="952"/>
      <w:bookmarkEnd w:id="953"/>
      <w:r>
        <w:rPr>
          <w:rFonts w:hint="cs"/>
          <w:rtl/>
        </w:rPr>
        <w:t>א</w:t>
      </w:r>
      <w:bookmarkStart w:id="954" w:name="_ETM_Q5_648699"/>
      <w:bookmarkEnd w:id="954"/>
      <w:r>
        <w:rPr>
          <w:rtl/>
        </w:rPr>
        <w:t>ני חושב ש</w:t>
      </w:r>
      <w:r>
        <w:rPr>
          <w:rFonts w:hint="cs"/>
          <w:rtl/>
        </w:rPr>
        <w:t xml:space="preserve">זה לא – </w:t>
      </w:r>
      <w:r>
        <w:rPr>
          <w:rtl/>
        </w:rPr>
        <w:t>ב</w:t>
      </w:r>
      <w:r>
        <w:rPr>
          <w:rFonts w:hint="cs"/>
          <w:rtl/>
        </w:rPr>
        <w:t>ה</w:t>
      </w:r>
      <w:bookmarkStart w:id="955" w:name="_ETM_Q5_646359"/>
      <w:bookmarkEnd w:id="955"/>
      <w:r>
        <w:rPr>
          <w:rtl/>
        </w:rPr>
        <w:t xml:space="preserve">רב מיארה היא רק </w:t>
      </w:r>
      <w:bookmarkStart w:id="956" w:name="_ETM_Q5_650075"/>
      <w:bookmarkEnd w:id="956"/>
      <w:r>
        <w:rPr>
          <w:rtl/>
        </w:rPr>
        <w:t xml:space="preserve">הפרונט. </w:t>
      </w:r>
      <w:bookmarkStart w:id="957" w:name="_ETM_Q5_654179"/>
      <w:bookmarkEnd w:id="957"/>
      <w:r>
        <w:rPr>
          <w:rtl/>
        </w:rPr>
        <w:t>זה הבן</w:t>
      </w:r>
      <w:r>
        <w:rPr>
          <w:rFonts w:hint="cs"/>
          <w:rtl/>
        </w:rPr>
        <w:t>-</w:t>
      </w:r>
      <w:r>
        <w:rPr>
          <w:rtl/>
        </w:rPr>
        <w:t>אדם.</w:t>
      </w:r>
      <w:bookmarkStart w:id="958" w:name="_ETM_Q5_655063"/>
      <w:bookmarkEnd w:id="958"/>
    </w:p>
    <w:p w:rsidR="00D670E6" w:rsidRDefault="00D670E6" w:rsidP="00072C75">
      <w:pPr>
        <w:rPr>
          <w:rtl/>
        </w:rPr>
      </w:pPr>
      <w:bookmarkStart w:id="959" w:name="_ETM_Q5_655128"/>
      <w:bookmarkStart w:id="960" w:name="_ETM_Q5_655238"/>
      <w:bookmarkEnd w:id="959"/>
      <w:bookmarkEnd w:id="960"/>
    </w:p>
    <w:p w:rsidR="00D670E6" w:rsidRDefault="00D670E6" w:rsidP="00072C75">
      <w:pPr>
        <w:rPr>
          <w:rtl/>
        </w:rPr>
      </w:pPr>
      <w:bookmarkStart w:id="961" w:name="_ETM_Q5_655291"/>
      <w:bookmarkStart w:id="962" w:name="_ETM_Q5_654618"/>
      <w:bookmarkEnd w:id="961"/>
      <w:bookmarkEnd w:id="962"/>
      <w:r>
        <w:rPr>
          <w:rtl/>
        </w:rPr>
        <w:t>אני רוצה להגיש הצעת חוק ממשלתית</w:t>
      </w:r>
      <w:r>
        <w:rPr>
          <w:rFonts w:hint="cs"/>
          <w:rtl/>
        </w:rPr>
        <w:t>.</w:t>
      </w:r>
      <w:r>
        <w:rPr>
          <w:rtl/>
        </w:rPr>
        <w:t xml:space="preserve"> </w:t>
      </w:r>
      <w:bookmarkStart w:id="963" w:name="_ETM_Q5_658302"/>
      <w:bookmarkEnd w:id="963"/>
      <w:r>
        <w:rPr>
          <w:rtl/>
        </w:rPr>
        <w:t>תבין, אני עובד עליה שנה וחצי</w:t>
      </w:r>
      <w:bookmarkStart w:id="964" w:name="_ETM_Q5_660348"/>
      <w:bookmarkEnd w:id="964"/>
      <w:r>
        <w:rPr>
          <w:rtl/>
        </w:rPr>
        <w:t xml:space="preserve"> עם היועצים המשפטיים</w:t>
      </w:r>
      <w:bookmarkStart w:id="965" w:name="_ETM_Q5_660448"/>
      <w:bookmarkEnd w:id="965"/>
      <w:r>
        <w:rPr>
          <w:rFonts w:hint="cs"/>
          <w:rtl/>
        </w:rPr>
        <w:t>.</w:t>
      </w:r>
      <w:r>
        <w:rPr>
          <w:rtl/>
        </w:rPr>
        <w:t xml:space="preserve"> בדיוק </w:t>
      </w:r>
      <w:bookmarkStart w:id="966" w:name="_ETM_Q5_662425"/>
      <w:bookmarkEnd w:id="966"/>
      <w:r>
        <w:rPr>
          <w:rtl/>
        </w:rPr>
        <w:t>כמו גלי צה"ל</w:t>
      </w:r>
      <w:r>
        <w:rPr>
          <w:rFonts w:hint="cs"/>
          <w:rtl/>
        </w:rPr>
        <w:t>,</w:t>
      </w:r>
      <w:r>
        <w:rPr>
          <w:rtl/>
        </w:rPr>
        <w:t xml:space="preserve"> זה עבד</w:t>
      </w:r>
      <w:bookmarkStart w:id="967" w:name="_ETM_Q5_655488"/>
      <w:bookmarkEnd w:id="967"/>
      <w:r>
        <w:rPr>
          <w:rtl/>
        </w:rPr>
        <w:t xml:space="preserve"> עם היועצת המשפטית</w:t>
      </w:r>
      <w:r>
        <w:rPr>
          <w:rFonts w:hint="cs"/>
          <w:rtl/>
        </w:rPr>
        <w:t>.</w:t>
      </w:r>
      <w:r>
        <w:rPr>
          <w:rtl/>
        </w:rPr>
        <w:t xml:space="preserve"> </w:t>
      </w:r>
      <w:bookmarkStart w:id="968" w:name="_ETM_Q5_667549"/>
      <w:bookmarkEnd w:id="968"/>
      <w:r>
        <w:rPr>
          <w:rtl/>
        </w:rPr>
        <w:t>היועצת המשפטית היא לא שלי, אני לא הבאתי אות</w:t>
      </w:r>
      <w:r>
        <w:rPr>
          <w:rFonts w:hint="cs"/>
          <w:rtl/>
        </w:rPr>
        <w:t xml:space="preserve">ם, </w:t>
      </w:r>
      <w:bookmarkStart w:id="969" w:name="_ETM_Q5_670408"/>
      <w:bookmarkStart w:id="970" w:name="_ETM_Q5_671309"/>
      <w:bookmarkEnd w:id="969"/>
      <w:bookmarkEnd w:id="970"/>
      <w:r>
        <w:rPr>
          <w:rFonts w:hint="cs"/>
          <w:rtl/>
        </w:rPr>
        <w:t>ז</w:t>
      </w:r>
      <w:r>
        <w:rPr>
          <w:rtl/>
        </w:rPr>
        <w:t>ה</w:t>
      </w:r>
      <w:r>
        <w:rPr>
          <w:rFonts w:hint="cs"/>
          <w:rtl/>
        </w:rPr>
        <w:t xml:space="preserve"> </w:t>
      </w:r>
      <w:bookmarkStart w:id="971" w:name="_ETM_Q5_669948"/>
      <w:bookmarkStart w:id="972" w:name="_ETM_Q5_671670"/>
      <w:bookmarkEnd w:id="971"/>
      <w:bookmarkEnd w:id="972"/>
      <w:r>
        <w:rPr>
          <w:rFonts w:hint="cs"/>
          <w:rtl/>
        </w:rPr>
        <w:t>א</w:t>
      </w:r>
      <w:r>
        <w:rPr>
          <w:rtl/>
        </w:rPr>
        <w:t>נשים שהכרתי אותם במשרד, הם שם</w:t>
      </w:r>
      <w:r>
        <w:rPr>
          <w:rFonts w:hint="cs"/>
          <w:rtl/>
        </w:rPr>
        <w:t>.</w:t>
      </w:r>
      <w:r>
        <w:rPr>
          <w:rtl/>
        </w:rPr>
        <w:t xml:space="preserve"> </w:t>
      </w:r>
      <w:bookmarkStart w:id="973" w:name="_ETM_Q5_675179"/>
      <w:bookmarkEnd w:id="973"/>
      <w:r>
        <w:rPr>
          <w:rtl/>
        </w:rPr>
        <w:t xml:space="preserve">אנשים הגונים וטובים. </w:t>
      </w:r>
      <w:bookmarkStart w:id="974" w:name="_ETM_Q5_677700"/>
      <w:bookmarkStart w:id="975" w:name="_ETM_Q5_675699"/>
      <w:bookmarkEnd w:id="974"/>
      <w:bookmarkEnd w:id="975"/>
      <w:r>
        <w:rPr>
          <w:rFonts w:hint="cs"/>
          <w:rtl/>
        </w:rPr>
        <w:t>דרך</w:t>
      </w:r>
      <w:bookmarkStart w:id="976" w:name="_ETM_Q5_679804"/>
      <w:bookmarkEnd w:id="976"/>
      <w:r>
        <w:rPr>
          <w:rFonts w:hint="cs"/>
          <w:rtl/>
        </w:rPr>
        <w:t xml:space="preserve"> אגב, </w:t>
      </w:r>
      <w:bookmarkStart w:id="977" w:name="_ETM_Q5_675829"/>
      <w:bookmarkEnd w:id="977"/>
      <w:r>
        <w:rPr>
          <w:rtl/>
        </w:rPr>
        <w:t>כשה</w:t>
      </w:r>
      <w:bookmarkStart w:id="978" w:name="_ETM_Q5_681600"/>
      <w:bookmarkEnd w:id="978"/>
      <w:r>
        <w:rPr>
          <w:rtl/>
        </w:rPr>
        <w:t>ם אומרים לי</w:t>
      </w:r>
      <w:bookmarkStart w:id="979" w:name="_ETM_Q5_674818"/>
      <w:bookmarkEnd w:id="979"/>
      <w:r>
        <w:rPr>
          <w:rFonts w:hint="cs"/>
          <w:rtl/>
        </w:rPr>
        <w:t xml:space="preserve"> </w:t>
      </w:r>
      <w:bookmarkStart w:id="980" w:name="_ETM_Q5_675109"/>
      <w:bookmarkEnd w:id="980"/>
      <w:r>
        <w:rPr>
          <w:rFonts w:hint="cs"/>
          <w:rtl/>
        </w:rPr>
        <w:t>משהו –</w:t>
      </w:r>
      <w:r>
        <w:rPr>
          <w:rtl/>
        </w:rPr>
        <w:t xml:space="preserve"> דודי, אי</w:t>
      </w:r>
      <w:r>
        <w:rPr>
          <w:rFonts w:hint="cs"/>
          <w:rtl/>
        </w:rPr>
        <w:t>-</w:t>
      </w:r>
      <w:r>
        <w:rPr>
          <w:rtl/>
        </w:rPr>
        <w:t>אפשר כאן</w:t>
      </w:r>
      <w:r>
        <w:rPr>
          <w:rFonts w:hint="cs"/>
          <w:rtl/>
        </w:rPr>
        <w:t xml:space="preserve"> –</w:t>
      </w:r>
      <w:r>
        <w:rPr>
          <w:rtl/>
        </w:rPr>
        <w:t xml:space="preserve"> </w:t>
      </w:r>
      <w:bookmarkStart w:id="981" w:name="_ETM_Q5_680275"/>
      <w:bookmarkEnd w:id="981"/>
      <w:r>
        <w:rPr>
          <w:rtl/>
        </w:rPr>
        <w:t>אני עוצר, אני סומך עליהם</w:t>
      </w:r>
      <w:r>
        <w:rPr>
          <w:rFonts w:hint="cs"/>
          <w:rtl/>
        </w:rPr>
        <w:t>.</w:t>
      </w:r>
      <w:r>
        <w:rPr>
          <w:rtl/>
        </w:rPr>
        <w:t xml:space="preserve"> הכול בסדר, לא מתווכח</w:t>
      </w:r>
      <w:r>
        <w:rPr>
          <w:rFonts w:hint="cs"/>
          <w:rtl/>
        </w:rPr>
        <w:t>.</w:t>
      </w:r>
      <w:bookmarkStart w:id="982" w:name="_ETM_Q5_680588"/>
      <w:bookmarkStart w:id="983" w:name="_ETM_Q5_681509"/>
      <w:bookmarkEnd w:id="982"/>
      <w:bookmarkEnd w:id="983"/>
      <w:r>
        <w:rPr>
          <w:rtl/>
        </w:rPr>
        <w:t xml:space="preserve"> </w:t>
      </w:r>
      <w:bookmarkStart w:id="984" w:name="_ETM_Q5_683540"/>
      <w:bookmarkEnd w:id="984"/>
      <w:r>
        <w:rPr>
          <w:rtl/>
        </w:rPr>
        <w:t>אבל גיל לימון</w:t>
      </w:r>
      <w:r>
        <w:rPr>
          <w:rFonts w:hint="cs"/>
          <w:rtl/>
        </w:rPr>
        <w:t xml:space="preserve"> –</w:t>
      </w:r>
      <w:r>
        <w:rPr>
          <w:rtl/>
        </w:rPr>
        <w:t xml:space="preserve"> זה לא מתאים, הוא צריך לעשות להם </w:t>
      </w:r>
      <w:bookmarkStart w:id="985" w:name="_ETM_Q5_685230"/>
      <w:bookmarkEnd w:id="985"/>
      <w:r>
        <w:rPr>
          <w:rtl/>
        </w:rPr>
        <w:t>אובר-רולינג</w:t>
      </w:r>
      <w:bookmarkStart w:id="986" w:name="_ETM_Q5_688130"/>
      <w:bookmarkEnd w:id="986"/>
      <w:r>
        <w:rPr>
          <w:rFonts w:hint="cs"/>
          <w:rtl/>
        </w:rPr>
        <w:t xml:space="preserve">. </w:t>
      </w:r>
      <w:r>
        <w:rPr>
          <w:rtl/>
        </w:rPr>
        <w:t>אם הם</w:t>
      </w:r>
      <w:bookmarkStart w:id="987" w:name="_ETM_Q5_689010"/>
      <w:bookmarkEnd w:id="987"/>
      <w:r>
        <w:rPr>
          <w:rFonts w:hint="cs"/>
          <w:rtl/>
        </w:rPr>
        <w:t xml:space="preserve"> </w:t>
      </w:r>
      <w:bookmarkStart w:id="988" w:name="_ETM_Q5_689659"/>
      <w:bookmarkStart w:id="989" w:name="_ETM_Q5_691529"/>
      <w:bookmarkEnd w:id="988"/>
      <w:bookmarkEnd w:id="989"/>
      <w:r>
        <w:rPr>
          <w:rtl/>
        </w:rPr>
        <w:t xml:space="preserve">מקדמים את ההצעה </w:t>
      </w:r>
      <w:bookmarkStart w:id="990" w:name="_ETM_Q5_692229"/>
      <w:bookmarkEnd w:id="990"/>
      <w:r>
        <w:rPr>
          <w:rtl/>
        </w:rPr>
        <w:t>אז יש בעיה</w:t>
      </w:r>
      <w:r>
        <w:rPr>
          <w:rFonts w:hint="cs"/>
          <w:rtl/>
        </w:rPr>
        <w:t>.</w:t>
      </w:r>
      <w:bookmarkStart w:id="991" w:name="_ETM_Q5_690869"/>
      <w:bookmarkStart w:id="992" w:name="_ETM_Q5_693518"/>
      <w:bookmarkEnd w:id="991"/>
      <w:bookmarkEnd w:id="992"/>
      <w:r>
        <w:rPr>
          <w:rFonts w:hint="cs"/>
          <w:rtl/>
        </w:rPr>
        <w:t xml:space="preserve"> </w:t>
      </w:r>
      <w:bookmarkStart w:id="993" w:name="_ETM_Q5_700539"/>
      <w:bookmarkEnd w:id="993"/>
      <w:r>
        <w:rPr>
          <w:rtl/>
        </w:rPr>
        <w:t xml:space="preserve">דרך אגב, הם כנראה גם לא יתקדמו בעתיד, כל עוד </w:t>
      </w:r>
      <w:bookmarkStart w:id="994" w:name="_ETM_Q5_695813"/>
      <w:bookmarkEnd w:id="994"/>
      <w:r>
        <w:rPr>
          <w:rtl/>
        </w:rPr>
        <w:t xml:space="preserve">הוא יהיה שם, הוא </w:t>
      </w:r>
      <w:proofErr w:type="spellStart"/>
      <w:r>
        <w:rPr>
          <w:rtl/>
        </w:rPr>
        <w:t>וב</w:t>
      </w:r>
      <w:r>
        <w:rPr>
          <w:rFonts w:hint="cs"/>
          <w:rtl/>
        </w:rPr>
        <w:t>ה</w:t>
      </w:r>
      <w:r>
        <w:rPr>
          <w:rtl/>
        </w:rPr>
        <w:t>רב</w:t>
      </w:r>
      <w:proofErr w:type="spellEnd"/>
      <w:r>
        <w:rPr>
          <w:rtl/>
        </w:rPr>
        <w:t xml:space="preserve"> </w:t>
      </w:r>
      <w:r>
        <w:rPr>
          <w:rFonts w:hint="cs"/>
          <w:rtl/>
        </w:rPr>
        <w:t>מ</w:t>
      </w:r>
      <w:r>
        <w:rPr>
          <w:rtl/>
        </w:rPr>
        <w:t>י</w:t>
      </w:r>
      <w:r>
        <w:rPr>
          <w:rFonts w:hint="cs"/>
          <w:rtl/>
        </w:rPr>
        <w:t>א</w:t>
      </w:r>
      <w:bookmarkStart w:id="995" w:name="_ETM_Q5_693089"/>
      <w:bookmarkEnd w:id="995"/>
      <w:r>
        <w:rPr>
          <w:rtl/>
        </w:rPr>
        <w:t>רה.</w:t>
      </w:r>
    </w:p>
    <w:p w:rsidR="00D670E6" w:rsidRDefault="00D670E6" w:rsidP="00072C75">
      <w:pPr>
        <w:rPr>
          <w:rtl/>
        </w:rPr>
      </w:pPr>
    </w:p>
    <w:p w:rsidR="00D670E6" w:rsidRDefault="00D670E6" w:rsidP="0003093B">
      <w:pPr>
        <w:rPr>
          <w:rtl/>
        </w:rPr>
      </w:pPr>
      <w:bookmarkStart w:id="996" w:name="_ETM_Q5_699200"/>
      <w:bookmarkEnd w:id="996"/>
      <w:r>
        <w:rPr>
          <w:rtl/>
        </w:rPr>
        <w:t>והוא לוקח</w:t>
      </w:r>
      <w:r>
        <w:rPr>
          <w:rFonts w:hint="cs"/>
          <w:rtl/>
        </w:rPr>
        <w:t>,</w:t>
      </w:r>
      <w:r>
        <w:rPr>
          <w:rtl/>
        </w:rPr>
        <w:t xml:space="preserve"> בהליך טכני בכלל לא קשור, </w:t>
      </w:r>
      <w:bookmarkStart w:id="997" w:name="_ETM_Q5_699329"/>
      <w:bookmarkEnd w:id="997"/>
      <w:r>
        <w:rPr>
          <w:rtl/>
        </w:rPr>
        <w:t>מ</w:t>
      </w:r>
      <w:bookmarkStart w:id="998" w:name="_ETM_Q5_701019"/>
      <w:bookmarkEnd w:id="998"/>
      <w:r>
        <w:rPr>
          <w:rtl/>
        </w:rPr>
        <w:t xml:space="preserve">שתלט על </w:t>
      </w:r>
      <w:bookmarkStart w:id="999" w:name="_ETM_Q5_702556"/>
      <w:bookmarkEnd w:id="999"/>
      <w:r>
        <w:rPr>
          <w:rtl/>
        </w:rPr>
        <w:t>האירוע</w:t>
      </w:r>
      <w:r>
        <w:rPr>
          <w:rFonts w:hint="cs"/>
          <w:rtl/>
        </w:rPr>
        <w:t>.</w:t>
      </w:r>
      <w:r>
        <w:rPr>
          <w:rtl/>
        </w:rPr>
        <w:t xml:space="preserve"> בכלל לא אירוע שלו. הוא גם לא אחראי על </w:t>
      </w:r>
      <w:bookmarkStart w:id="1000" w:name="_ETM_Q5_705913"/>
      <w:bookmarkEnd w:id="1000"/>
      <w:proofErr w:type="spellStart"/>
      <w:r>
        <w:rPr>
          <w:rtl/>
        </w:rPr>
        <w:t>הנסחות</w:t>
      </w:r>
      <w:proofErr w:type="spellEnd"/>
      <w:r>
        <w:rPr>
          <w:rtl/>
        </w:rPr>
        <w:t xml:space="preserve"> במשרד המשפטים. </w:t>
      </w:r>
      <w:bookmarkStart w:id="1001" w:name="_ETM_Q5_710599"/>
      <w:bookmarkEnd w:id="1001"/>
      <w:r>
        <w:rPr>
          <w:rtl/>
        </w:rPr>
        <w:t xml:space="preserve">מי שאחראי על זה </w:t>
      </w:r>
      <w:r>
        <w:rPr>
          <w:rFonts w:hint="cs"/>
          <w:rtl/>
        </w:rPr>
        <w:t>הוא</w:t>
      </w:r>
      <w:r>
        <w:rPr>
          <w:rtl/>
        </w:rPr>
        <w:t xml:space="preserve"> שרון </w:t>
      </w:r>
      <w:proofErr w:type="spellStart"/>
      <w:r>
        <w:rPr>
          <w:rtl/>
        </w:rPr>
        <w:t>אפק</w:t>
      </w:r>
      <w:proofErr w:type="spellEnd"/>
      <w:r>
        <w:rPr>
          <w:rtl/>
        </w:rPr>
        <w:t xml:space="preserve"> בכלל. </w:t>
      </w:r>
      <w:bookmarkStart w:id="1002" w:name="_ETM_Q5_715380"/>
      <w:bookmarkEnd w:id="1002"/>
      <w:r>
        <w:rPr>
          <w:rtl/>
        </w:rPr>
        <w:t>תראו כמה הבן</w:t>
      </w:r>
      <w:r>
        <w:rPr>
          <w:rFonts w:hint="cs"/>
          <w:rtl/>
        </w:rPr>
        <w:t>-</w:t>
      </w:r>
      <w:r>
        <w:rPr>
          <w:rtl/>
        </w:rPr>
        <w:t>אדם הזה אלים,</w:t>
      </w:r>
      <w:bookmarkStart w:id="1003" w:name="_ETM_Q5_717539"/>
      <w:bookmarkEnd w:id="1003"/>
      <w:r>
        <w:rPr>
          <w:rFonts w:hint="cs"/>
          <w:rtl/>
        </w:rPr>
        <w:t xml:space="preserve"> </w:t>
      </w:r>
      <w:bookmarkStart w:id="1004" w:name="_ETM_Q5_715040"/>
      <w:bookmarkEnd w:id="1004"/>
      <w:r>
        <w:rPr>
          <w:rtl/>
        </w:rPr>
        <w:t>גס רוח, בריון</w:t>
      </w:r>
      <w:r>
        <w:rPr>
          <w:rFonts w:hint="cs"/>
          <w:rtl/>
        </w:rPr>
        <w:t xml:space="preserve">, </w:t>
      </w:r>
      <w:bookmarkStart w:id="1005" w:name="_ETM_Q5_719830"/>
      <w:bookmarkEnd w:id="1005"/>
      <w:r>
        <w:rPr>
          <w:rFonts w:hint="cs"/>
          <w:rtl/>
        </w:rPr>
        <w:t>ו</w:t>
      </w:r>
      <w:bookmarkStart w:id="1006" w:name="_ETM_Q5_718730"/>
      <w:bookmarkEnd w:id="1006"/>
      <w:r>
        <w:rPr>
          <w:rtl/>
        </w:rPr>
        <w:t>כמה רעל יש לו</w:t>
      </w:r>
      <w:bookmarkStart w:id="1007" w:name="_ETM_Q5_723185"/>
      <w:bookmarkEnd w:id="1007"/>
      <w:r>
        <w:rPr>
          <w:rFonts w:hint="cs"/>
          <w:rtl/>
        </w:rPr>
        <w:t xml:space="preserve"> </w:t>
      </w:r>
      <w:bookmarkStart w:id="1008" w:name="_ETM_Q5_721419"/>
      <w:bookmarkStart w:id="1009" w:name="_ETM_Q5_720280"/>
      <w:bookmarkEnd w:id="1008"/>
      <w:bookmarkEnd w:id="1009"/>
      <w:r>
        <w:rPr>
          <w:rFonts w:hint="cs"/>
          <w:rtl/>
        </w:rPr>
        <w:t xml:space="preserve">כדי </w:t>
      </w:r>
      <w:r>
        <w:rPr>
          <w:rtl/>
        </w:rPr>
        <w:t xml:space="preserve">לחבל בעבודת הממשלה. </w:t>
      </w:r>
      <w:r>
        <w:rPr>
          <w:rFonts w:hint="cs"/>
          <w:rtl/>
        </w:rPr>
        <w:t>זה</w:t>
      </w:r>
      <w:r>
        <w:rPr>
          <w:rtl/>
        </w:rPr>
        <w:t xml:space="preserve"> לא רק העבודה שלי</w:t>
      </w:r>
      <w:bookmarkStart w:id="1010" w:name="_ETM_Q5_721570"/>
      <w:bookmarkEnd w:id="1010"/>
      <w:r>
        <w:rPr>
          <w:rtl/>
        </w:rPr>
        <w:t xml:space="preserve">, הוא </w:t>
      </w:r>
      <w:bookmarkStart w:id="1011" w:name="_ETM_Q5_724206"/>
      <w:bookmarkEnd w:id="1011"/>
      <w:r>
        <w:rPr>
          <w:rtl/>
        </w:rPr>
        <w:t>עשה את זה גם ל</w:t>
      </w:r>
      <w:r>
        <w:rPr>
          <w:rFonts w:hint="cs"/>
          <w:rtl/>
        </w:rPr>
        <w:t>ק</w:t>
      </w:r>
      <w:r>
        <w:rPr>
          <w:rtl/>
        </w:rPr>
        <w:t>ר</w:t>
      </w:r>
      <w:r>
        <w:rPr>
          <w:rFonts w:hint="cs"/>
          <w:rtl/>
        </w:rPr>
        <w:t>ע</w:t>
      </w:r>
      <w:r>
        <w:rPr>
          <w:rtl/>
        </w:rPr>
        <w:t xml:space="preserve">י בחוק השידורים, והיום </w:t>
      </w:r>
      <w:r>
        <w:rPr>
          <w:rFonts w:hint="cs"/>
          <w:rtl/>
        </w:rPr>
        <w:t xml:space="preserve">הוא </w:t>
      </w:r>
      <w:r>
        <w:rPr>
          <w:rtl/>
        </w:rPr>
        <w:t xml:space="preserve">עשה </w:t>
      </w:r>
      <w:bookmarkStart w:id="1012" w:name="_ETM_Q5_726994"/>
      <w:bookmarkEnd w:id="1012"/>
      <w:r>
        <w:rPr>
          <w:rtl/>
        </w:rPr>
        <w:t>את ז</w:t>
      </w:r>
      <w:bookmarkStart w:id="1013" w:name="_ETM_Q5_724851"/>
      <w:bookmarkEnd w:id="1013"/>
      <w:r>
        <w:rPr>
          <w:rtl/>
        </w:rPr>
        <w:t>ה</w:t>
      </w:r>
      <w:bookmarkStart w:id="1014" w:name="_ETM_Q5_726041"/>
      <w:bookmarkEnd w:id="1014"/>
      <w:r>
        <w:rPr>
          <w:rtl/>
        </w:rPr>
        <w:t xml:space="preserve"> </w:t>
      </w:r>
      <w:r>
        <w:rPr>
          <w:rFonts w:hint="cs"/>
          <w:rtl/>
        </w:rPr>
        <w:t>ב</w:t>
      </w:r>
      <w:r>
        <w:rPr>
          <w:rtl/>
        </w:rPr>
        <w:t xml:space="preserve">סיפור של גלי צה"ל, והוא עשה </w:t>
      </w:r>
      <w:bookmarkStart w:id="1015" w:name="_ETM_Q5_729782"/>
      <w:bookmarkEnd w:id="1015"/>
      <w:r>
        <w:rPr>
          <w:rtl/>
        </w:rPr>
        <w:t>את זה בעשרות</w:t>
      </w:r>
      <w:bookmarkStart w:id="1016" w:name="_ETM_Q5_729001"/>
      <w:bookmarkEnd w:id="1016"/>
      <w:r>
        <w:rPr>
          <w:rFonts w:hint="cs"/>
          <w:rtl/>
        </w:rPr>
        <w:t xml:space="preserve"> </w:t>
      </w:r>
      <w:bookmarkStart w:id="1017" w:name="_ETM_Q5_727491"/>
      <w:bookmarkEnd w:id="1017"/>
      <w:r>
        <w:rPr>
          <w:rFonts w:hint="eastAsia"/>
          <w:rtl/>
        </w:rPr>
        <w:t>–</w:t>
      </w:r>
      <w:r>
        <w:rPr>
          <w:rtl/>
        </w:rPr>
        <w:t xml:space="preserve"> </w:t>
      </w:r>
      <w:bookmarkStart w:id="1018" w:name="_ETM_Q5_733419"/>
      <w:bookmarkEnd w:id="1018"/>
      <w:r>
        <w:rPr>
          <w:rtl/>
        </w:rPr>
        <w:t xml:space="preserve">כמעט אין שבוע שאין מניעה משפטית. </w:t>
      </w:r>
      <w:bookmarkStart w:id="1019" w:name="_ETM_Q5_737520"/>
      <w:bookmarkEnd w:id="1019"/>
      <w:r>
        <w:rPr>
          <w:rtl/>
        </w:rPr>
        <w:t>אני לא שמעתי את המילה הז</w:t>
      </w:r>
      <w:bookmarkStart w:id="1020" w:name="_ETM_Q5_734401"/>
      <w:bookmarkEnd w:id="1020"/>
      <w:r>
        <w:rPr>
          <w:rtl/>
        </w:rPr>
        <w:t xml:space="preserve">את כל כך </w:t>
      </w:r>
      <w:bookmarkStart w:id="1021" w:name="_ETM_Q5_741482"/>
      <w:bookmarkEnd w:id="1021"/>
      <w:r>
        <w:rPr>
          <w:rtl/>
        </w:rPr>
        <w:t>הרבה בכל ה</w:t>
      </w:r>
      <w:r>
        <w:rPr>
          <w:rFonts w:hint="cs"/>
          <w:rtl/>
        </w:rPr>
        <w:t>כ</w:t>
      </w:r>
      <w:r>
        <w:rPr>
          <w:rtl/>
        </w:rPr>
        <w:t>נסות שהיינו כאן</w:t>
      </w:r>
      <w:r>
        <w:rPr>
          <w:rFonts w:hint="cs"/>
          <w:rtl/>
        </w:rPr>
        <w:t>,</w:t>
      </w:r>
      <w:r>
        <w:rPr>
          <w:rtl/>
        </w:rPr>
        <w:t xml:space="preserve"> להוציא את שלוש השנים האחרונות</w:t>
      </w:r>
      <w:r>
        <w:rPr>
          <w:rFonts w:hint="cs"/>
          <w:rtl/>
        </w:rPr>
        <w:t>,</w:t>
      </w:r>
      <w:r>
        <w:rPr>
          <w:rtl/>
        </w:rPr>
        <w:t xml:space="preserve"> </w:t>
      </w:r>
      <w:bookmarkStart w:id="1022" w:name="_ETM_Q5_745444"/>
      <w:bookmarkEnd w:id="1022"/>
      <w:r>
        <w:rPr>
          <w:rtl/>
        </w:rPr>
        <w:t xml:space="preserve">את </w:t>
      </w:r>
      <w:bookmarkStart w:id="1023" w:name="_ETM_Q5_742281"/>
      <w:bookmarkEnd w:id="1023"/>
      <w:r>
        <w:rPr>
          <w:rFonts w:hint="cs"/>
          <w:rtl/>
        </w:rPr>
        <w:t>ה</w:t>
      </w:r>
      <w:r>
        <w:rPr>
          <w:rtl/>
        </w:rPr>
        <w:t xml:space="preserve">מניעה </w:t>
      </w:r>
      <w:r>
        <w:rPr>
          <w:rFonts w:hint="cs"/>
          <w:rtl/>
        </w:rPr>
        <w:t>–</w:t>
      </w:r>
      <w:r>
        <w:rPr>
          <w:rtl/>
        </w:rPr>
        <w:t xml:space="preserve"> אין שבוע שאין מניעה משפטית</w:t>
      </w:r>
      <w:r>
        <w:rPr>
          <w:rFonts w:hint="cs"/>
          <w:rtl/>
        </w:rPr>
        <w:t>.</w:t>
      </w:r>
      <w:r>
        <w:rPr>
          <w:rtl/>
        </w:rPr>
        <w:t xml:space="preserve"> אין שבוע </w:t>
      </w:r>
      <w:bookmarkStart w:id="1024" w:name="_ETM_Q5_749406"/>
      <w:bookmarkEnd w:id="1024"/>
      <w:r>
        <w:rPr>
          <w:rtl/>
        </w:rPr>
        <w:t>שהם לא פוסלים חוק כזה או אחר</w:t>
      </w:r>
      <w:r>
        <w:rPr>
          <w:rFonts w:hint="cs"/>
          <w:rtl/>
        </w:rPr>
        <w:t>.</w:t>
      </w:r>
      <w:r>
        <w:rPr>
          <w:rtl/>
        </w:rPr>
        <w:t xml:space="preserve"> מחליטים</w:t>
      </w:r>
      <w:bookmarkStart w:id="1025" w:name="_ETM_Q5_754599"/>
      <w:bookmarkEnd w:id="1025"/>
      <w:r>
        <w:rPr>
          <w:rFonts w:hint="cs"/>
          <w:rtl/>
        </w:rPr>
        <w:t xml:space="preserve">. </w:t>
      </w:r>
      <w:r>
        <w:rPr>
          <w:rtl/>
        </w:rPr>
        <w:t>בלי נימוק, בלי היגיון, בלי כלום</w:t>
      </w:r>
      <w:r>
        <w:rPr>
          <w:rFonts w:hint="cs"/>
          <w:rtl/>
        </w:rPr>
        <w:t>.</w:t>
      </w:r>
      <w:r>
        <w:rPr>
          <w:rtl/>
        </w:rPr>
        <w:t xml:space="preserve"> סתם</w:t>
      </w:r>
      <w:r>
        <w:rPr>
          <w:rFonts w:hint="cs"/>
          <w:rtl/>
        </w:rPr>
        <w:t>.</w:t>
      </w:r>
      <w:bookmarkStart w:id="1026" w:name="_ETM_Q5_756021"/>
      <w:bookmarkEnd w:id="1026"/>
      <w:r>
        <w:rPr>
          <w:rtl/>
        </w:rPr>
        <w:t xml:space="preserve"> למה</w:t>
      </w:r>
      <w:r>
        <w:rPr>
          <w:rFonts w:hint="cs"/>
          <w:rtl/>
        </w:rPr>
        <w:t>?</w:t>
      </w:r>
      <w:r>
        <w:rPr>
          <w:rtl/>
        </w:rPr>
        <w:t xml:space="preserve"> </w:t>
      </w:r>
      <w:bookmarkStart w:id="1027" w:name="_ETM_Q5_756909"/>
      <w:bookmarkEnd w:id="1027"/>
      <w:r>
        <w:rPr>
          <w:rtl/>
        </w:rPr>
        <w:t>בא לנו</w:t>
      </w:r>
      <w:bookmarkStart w:id="1028" w:name="_ETM_Q5_761539"/>
      <w:bookmarkStart w:id="1029" w:name="_ETM_Q5_762489"/>
      <w:bookmarkStart w:id="1030" w:name="_ETM_Q5_763562"/>
      <w:bookmarkEnd w:id="1028"/>
      <w:bookmarkEnd w:id="1029"/>
      <w:bookmarkEnd w:id="1030"/>
      <w:r>
        <w:rPr>
          <w:rFonts w:hint="cs"/>
          <w:rtl/>
        </w:rPr>
        <w:t>.</w:t>
      </w:r>
      <w:bookmarkStart w:id="1031" w:name="TOR_Q6"/>
      <w:bookmarkEnd w:id="1031"/>
      <w:r>
        <w:rPr>
          <w:rFonts w:hint="cs"/>
          <w:rtl/>
          <w:lang w:eastAsia="he-IL"/>
        </w:rPr>
        <w:t xml:space="preserve"> ולזה, דרך אגב, אני רוצה להתייחס, ברשותך, אדוני היושב-ראש </w:t>
      </w:r>
      <w:r>
        <w:rPr>
          <w:rFonts w:hint="eastAsia"/>
          <w:rtl/>
          <w:lang w:eastAsia="he-IL"/>
        </w:rPr>
        <w:t>–</w:t>
      </w:r>
      <w:r>
        <w:rPr>
          <w:rFonts w:hint="cs"/>
          <w:rtl/>
          <w:lang w:eastAsia="he-IL"/>
        </w:rPr>
        <w:t xml:space="preserve"> לעוד סוגיה אחת, לידידנו אהרן ברק. ידידנו אהרן ברק אמר השבוע שעקרון הפרדת הרשויות התמוטט לחלוטין</w:t>
      </w:r>
      <w:bookmarkStart w:id="1032" w:name="_ETM_Q6_191029"/>
      <w:bookmarkEnd w:id="1032"/>
      <w:r>
        <w:rPr>
          <w:rFonts w:hint="cs"/>
          <w:rtl/>
          <w:lang w:eastAsia="he-IL"/>
        </w:rPr>
        <w:t>.</w:t>
      </w:r>
      <w:r>
        <w:rPr>
          <w:rFonts w:hint="cs"/>
          <w:rtl/>
        </w:rPr>
        <w:t xml:space="preserve"> </w:t>
      </w:r>
      <w:r>
        <w:rPr>
          <w:rtl/>
        </w:rPr>
        <w:t xml:space="preserve">הקריסה הזו בין היתר נובעת מכך שהכנסת חדלה לבקר את </w:t>
      </w:r>
      <w:bookmarkStart w:id="1033" w:name="_ETM_Q6_194314"/>
      <w:bookmarkEnd w:id="1033"/>
      <w:r>
        <w:rPr>
          <w:rtl/>
        </w:rPr>
        <w:t xml:space="preserve">הממשלה, </w:t>
      </w:r>
      <w:bookmarkStart w:id="1034" w:name="_ETM_Q6_198680"/>
      <w:bookmarkEnd w:id="1034"/>
      <w:r>
        <w:rPr>
          <w:rtl/>
        </w:rPr>
        <w:t xml:space="preserve">הממשלה שולטת בכנסת, וראש הממשלה </w:t>
      </w:r>
      <w:r>
        <w:rPr>
          <w:rFonts w:hint="cs"/>
          <w:rtl/>
        </w:rPr>
        <w:t xml:space="preserve">– </w:t>
      </w:r>
      <w:r>
        <w:rPr>
          <w:rtl/>
        </w:rPr>
        <w:t xml:space="preserve">הוא התחיל עם </w:t>
      </w:r>
      <w:r>
        <w:rPr>
          <w:rFonts w:hint="cs"/>
          <w:rtl/>
        </w:rPr>
        <w:t xml:space="preserve">החד-גדיא </w:t>
      </w:r>
      <w:r>
        <w:rPr>
          <w:rFonts w:hint="eastAsia"/>
          <w:rtl/>
        </w:rPr>
        <w:t>–</w:t>
      </w:r>
      <w:r>
        <w:rPr>
          <w:rFonts w:hint="cs"/>
          <w:rtl/>
        </w:rPr>
        <w:t xml:space="preserve"> </w:t>
      </w:r>
      <w:r>
        <w:rPr>
          <w:rtl/>
        </w:rPr>
        <w:t xml:space="preserve">שולט בממשלה, ולכן הוא שולט בכנסת, ולכן הוא </w:t>
      </w:r>
      <w:bookmarkStart w:id="1035" w:name="_ETM_Q6_206712"/>
      <w:bookmarkEnd w:id="1035"/>
      <w:r>
        <w:rPr>
          <w:rtl/>
        </w:rPr>
        <w:t xml:space="preserve">בעצם שלטון יחיד. </w:t>
      </w:r>
      <w:bookmarkStart w:id="1036" w:name="_ETM_Q6_212770"/>
      <w:bookmarkEnd w:id="1036"/>
    </w:p>
    <w:p w:rsidR="00D670E6" w:rsidRDefault="00D670E6" w:rsidP="00072C75">
      <w:pPr>
        <w:rPr>
          <w:rtl/>
        </w:rPr>
      </w:pPr>
      <w:bookmarkStart w:id="1037" w:name="_ETM_Q6_210189"/>
      <w:bookmarkStart w:id="1038" w:name="_ETM_Q6_210232"/>
      <w:bookmarkStart w:id="1039" w:name="_ETM_Q6_210362"/>
      <w:bookmarkEnd w:id="1037"/>
      <w:bookmarkEnd w:id="1038"/>
      <w:bookmarkEnd w:id="1039"/>
    </w:p>
    <w:p w:rsidR="00D670E6" w:rsidRDefault="00D670E6" w:rsidP="00072C75">
      <w:pPr>
        <w:rPr>
          <w:rtl/>
        </w:rPr>
      </w:pPr>
      <w:bookmarkStart w:id="1040" w:name="_ETM_Q6_210414"/>
      <w:bookmarkEnd w:id="1040"/>
      <w:r>
        <w:rPr>
          <w:rtl/>
        </w:rPr>
        <w:t xml:space="preserve">אני אגיד לך, מר ברק, אתה טועה. </w:t>
      </w:r>
      <w:bookmarkStart w:id="1041" w:name="_ETM_Q6_215840"/>
      <w:bookmarkEnd w:id="1041"/>
      <w:r>
        <w:rPr>
          <w:rtl/>
        </w:rPr>
        <w:t xml:space="preserve">הכול הפוך. </w:t>
      </w:r>
      <w:bookmarkStart w:id="1042" w:name="_ETM_Q6_218560"/>
      <w:bookmarkEnd w:id="1042"/>
      <w:r>
        <w:rPr>
          <w:rtl/>
        </w:rPr>
        <w:t xml:space="preserve">הממשלה לא שולטת על הכנסת. הכנסת תומכת </w:t>
      </w:r>
      <w:r>
        <w:rPr>
          <w:rFonts w:hint="cs"/>
          <w:rtl/>
        </w:rPr>
        <w:t>ב</w:t>
      </w:r>
      <w:r>
        <w:rPr>
          <w:rtl/>
        </w:rPr>
        <w:t>ממשלה, בוודאי</w:t>
      </w:r>
      <w:r>
        <w:rPr>
          <w:rFonts w:hint="cs"/>
          <w:rtl/>
        </w:rPr>
        <w:t>,</w:t>
      </w:r>
      <w:r>
        <w:rPr>
          <w:rtl/>
        </w:rPr>
        <w:t xml:space="preserve"> זה התפקיד של קואליציה</w:t>
      </w:r>
      <w:r>
        <w:rPr>
          <w:rFonts w:hint="cs"/>
          <w:rtl/>
        </w:rPr>
        <w:t>.</w:t>
      </w:r>
      <w:r>
        <w:rPr>
          <w:rtl/>
        </w:rPr>
        <w:t xml:space="preserve"> </w:t>
      </w:r>
      <w:bookmarkStart w:id="1043" w:name="_ETM_Q6_226389"/>
      <w:bookmarkEnd w:id="1043"/>
      <w:r>
        <w:rPr>
          <w:rtl/>
        </w:rPr>
        <w:t xml:space="preserve">אני לא מכיר קואליציה שכל יום באה והגישה הצעות חוק </w:t>
      </w:r>
      <w:bookmarkStart w:id="1044" w:name="_ETM_Q6_229859"/>
      <w:bookmarkEnd w:id="1044"/>
      <w:r>
        <w:rPr>
          <w:rtl/>
        </w:rPr>
        <w:t>נגד הממשלה</w:t>
      </w:r>
      <w:r>
        <w:rPr>
          <w:rFonts w:hint="cs"/>
          <w:rtl/>
        </w:rPr>
        <w:t>.</w:t>
      </w:r>
      <w:r>
        <w:rPr>
          <w:rtl/>
        </w:rPr>
        <w:t xml:space="preserve"> </w:t>
      </w:r>
      <w:r>
        <w:rPr>
          <w:rFonts w:hint="cs"/>
          <w:rtl/>
        </w:rPr>
        <w:t>מ</w:t>
      </w:r>
      <w:r>
        <w:rPr>
          <w:rtl/>
        </w:rPr>
        <w:t>זה בנוי</w:t>
      </w:r>
      <w:r>
        <w:rPr>
          <w:rFonts w:hint="cs"/>
          <w:rtl/>
        </w:rPr>
        <w:t>ה</w:t>
      </w:r>
      <w:r>
        <w:rPr>
          <w:rtl/>
        </w:rPr>
        <w:t xml:space="preserve"> הממשלה</w:t>
      </w:r>
      <w:r>
        <w:rPr>
          <w:rFonts w:hint="cs"/>
          <w:rtl/>
        </w:rPr>
        <w:t>,</w:t>
      </w:r>
      <w:r>
        <w:rPr>
          <w:rtl/>
        </w:rPr>
        <w:t xml:space="preserve"> מהקואליציה. </w:t>
      </w:r>
      <w:bookmarkStart w:id="1045" w:name="_ETM_Q6_234360"/>
      <w:bookmarkStart w:id="1046" w:name="_ETM_Q6_235942"/>
      <w:bookmarkStart w:id="1047" w:name="_ETM_Q6_235984"/>
      <w:bookmarkStart w:id="1048" w:name="_ETM_Q6_236134"/>
      <w:bookmarkStart w:id="1049" w:name="_ETM_Q6_236163"/>
      <w:bookmarkEnd w:id="1045"/>
      <w:bookmarkEnd w:id="1046"/>
      <w:bookmarkEnd w:id="1047"/>
      <w:bookmarkEnd w:id="1048"/>
      <w:bookmarkEnd w:id="1049"/>
      <w:r>
        <w:rPr>
          <w:rtl/>
        </w:rPr>
        <w:t>ואני אספר לך יותר מזה, כמעט כל ועדה שתיכנס</w:t>
      </w:r>
      <w:r>
        <w:rPr>
          <w:rFonts w:hint="cs"/>
          <w:rtl/>
        </w:rPr>
        <w:t xml:space="preserve"> אליה</w:t>
      </w:r>
      <w:r>
        <w:rPr>
          <w:rtl/>
        </w:rPr>
        <w:t xml:space="preserve">, אתה </w:t>
      </w:r>
      <w:bookmarkStart w:id="1050" w:name="_ETM_Q6_238503"/>
      <w:bookmarkEnd w:id="1050"/>
      <w:r>
        <w:rPr>
          <w:rtl/>
        </w:rPr>
        <w:t>תראה שהקואליציה, יושב</w:t>
      </w:r>
      <w:r>
        <w:rPr>
          <w:rFonts w:hint="cs"/>
          <w:rtl/>
        </w:rPr>
        <w:t>-</w:t>
      </w:r>
      <w:r>
        <w:rPr>
          <w:rtl/>
        </w:rPr>
        <w:t xml:space="preserve">ראש הוועדה וחברי הקואליציה, הם </w:t>
      </w:r>
      <w:bookmarkStart w:id="1051" w:name="_ETM_Q6_242646"/>
      <w:bookmarkEnd w:id="1051"/>
      <w:r>
        <w:rPr>
          <w:rtl/>
        </w:rPr>
        <w:t xml:space="preserve">משנים דברים ולא מסכימים כשלא נראה להם בתוך הוועדות. דרך </w:t>
      </w:r>
      <w:bookmarkStart w:id="1052" w:name="_ETM_Q6_246790"/>
      <w:bookmarkEnd w:id="1052"/>
      <w:r>
        <w:rPr>
          <w:rtl/>
        </w:rPr>
        <w:t>אגב, אני העברתי</w:t>
      </w:r>
      <w:r>
        <w:rPr>
          <w:rFonts w:hint="cs"/>
          <w:rtl/>
        </w:rPr>
        <w:t>,</w:t>
      </w:r>
      <w:r>
        <w:rPr>
          <w:rtl/>
        </w:rPr>
        <w:t xml:space="preserve"> כשהייתי יושב</w:t>
      </w:r>
      <w:r>
        <w:rPr>
          <w:rFonts w:hint="cs"/>
          <w:rtl/>
        </w:rPr>
        <w:t>-</w:t>
      </w:r>
      <w:r>
        <w:rPr>
          <w:rtl/>
        </w:rPr>
        <w:t>ראש ועדת הפנים</w:t>
      </w:r>
      <w:r>
        <w:rPr>
          <w:rFonts w:hint="cs"/>
          <w:rtl/>
        </w:rPr>
        <w:t>, 118</w:t>
      </w:r>
      <w:r>
        <w:rPr>
          <w:rtl/>
        </w:rPr>
        <w:t xml:space="preserve"> חוקים</w:t>
      </w:r>
      <w:r>
        <w:rPr>
          <w:rFonts w:hint="cs"/>
          <w:rtl/>
        </w:rPr>
        <w:t>;</w:t>
      </w:r>
      <w:r>
        <w:rPr>
          <w:rtl/>
        </w:rPr>
        <w:t xml:space="preserve"> מעולם לא היה חוק אחד שנכנס כמו שהוא </w:t>
      </w:r>
      <w:bookmarkStart w:id="1053" w:name="_ETM_Q6_255076"/>
      <w:bookmarkEnd w:id="1053"/>
      <w:r>
        <w:rPr>
          <w:rtl/>
        </w:rPr>
        <w:t>יצא. אז למה אתה משקר</w:t>
      </w:r>
      <w:r>
        <w:rPr>
          <w:rFonts w:hint="cs"/>
          <w:rtl/>
        </w:rPr>
        <w:t>?</w:t>
      </w:r>
      <w:r>
        <w:rPr>
          <w:rtl/>
        </w:rPr>
        <w:t xml:space="preserve"> את העובדות אתה לא מכיר</w:t>
      </w:r>
      <w:r>
        <w:rPr>
          <w:rFonts w:hint="cs"/>
          <w:rtl/>
        </w:rPr>
        <w:t>.</w:t>
      </w:r>
      <w:bookmarkStart w:id="1054" w:name="_ETM_Q6_260586"/>
      <w:bookmarkEnd w:id="1054"/>
    </w:p>
    <w:p w:rsidR="00D670E6" w:rsidRDefault="00D670E6" w:rsidP="00072C75">
      <w:pPr>
        <w:rPr>
          <w:rtl/>
        </w:rPr>
      </w:pPr>
      <w:bookmarkStart w:id="1055" w:name="_ETM_Q6_260633"/>
      <w:bookmarkStart w:id="1056" w:name="_ETM_Q6_260763"/>
      <w:bookmarkEnd w:id="1055"/>
      <w:bookmarkEnd w:id="1056"/>
    </w:p>
    <w:p w:rsidR="00D670E6" w:rsidRDefault="00D670E6" w:rsidP="00072C75">
      <w:pPr>
        <w:rPr>
          <w:rtl/>
        </w:rPr>
      </w:pPr>
      <w:bookmarkStart w:id="1057" w:name="_ETM_Q6_260809"/>
      <w:bookmarkStart w:id="1058" w:name="_ETM_Q6_259860"/>
      <w:bookmarkEnd w:id="1057"/>
      <w:bookmarkEnd w:id="1058"/>
      <w:r>
        <w:rPr>
          <w:rtl/>
        </w:rPr>
        <w:t xml:space="preserve">הגדיל לעשות הבן אדם אתמול </w:t>
      </w:r>
      <w:r>
        <w:rPr>
          <w:rFonts w:hint="cs"/>
          <w:rtl/>
        </w:rPr>
        <w:t>כש</w:t>
      </w:r>
      <w:r>
        <w:rPr>
          <w:rtl/>
        </w:rPr>
        <w:t>אמר</w:t>
      </w:r>
      <w:r>
        <w:rPr>
          <w:rFonts w:hint="cs"/>
          <w:rtl/>
        </w:rPr>
        <w:t xml:space="preserve"> </w:t>
      </w:r>
      <w:r>
        <w:rPr>
          <w:rFonts w:hint="eastAsia"/>
          <w:rtl/>
        </w:rPr>
        <w:t>–</w:t>
      </w:r>
      <w:r>
        <w:rPr>
          <w:rtl/>
        </w:rPr>
        <w:t xml:space="preserve"> חבר הכנסת כהן, </w:t>
      </w:r>
      <w:bookmarkStart w:id="1059" w:name="_ETM_Q6_263326"/>
      <w:bookmarkEnd w:id="1059"/>
      <w:r>
        <w:rPr>
          <w:rtl/>
        </w:rPr>
        <w:t>תבין טוב, תבין מה הוא אומר</w:t>
      </w:r>
      <w:r>
        <w:rPr>
          <w:rFonts w:hint="cs"/>
          <w:rtl/>
        </w:rPr>
        <w:t>:</w:t>
      </w:r>
      <w:r>
        <w:rPr>
          <w:rtl/>
        </w:rPr>
        <w:t xml:space="preserve"> אני לא יודע </w:t>
      </w:r>
      <w:bookmarkStart w:id="1060" w:name="_ETM_Q6_266793"/>
      <w:bookmarkEnd w:id="1060"/>
      <w:r>
        <w:rPr>
          <w:rtl/>
        </w:rPr>
        <w:t xml:space="preserve">איך השופטים אמרו </w:t>
      </w:r>
      <w:bookmarkStart w:id="1061" w:name="_ETM_Q6_273940"/>
      <w:bookmarkEnd w:id="1061"/>
      <w:r>
        <w:rPr>
          <w:rtl/>
        </w:rPr>
        <w:t>שלא צריך להוריד את סעיף השוח</w:t>
      </w:r>
      <w:r>
        <w:rPr>
          <w:rFonts w:hint="cs"/>
          <w:rtl/>
        </w:rPr>
        <w:t>ד</w:t>
      </w:r>
      <w:r>
        <w:rPr>
          <w:rtl/>
        </w:rPr>
        <w:t xml:space="preserve">. גם המשפט הזה מתנהל </w:t>
      </w:r>
      <w:bookmarkStart w:id="1062" w:name="_ETM_Q6_277095"/>
      <w:bookmarkEnd w:id="1062"/>
      <w:r>
        <w:rPr>
          <w:rtl/>
        </w:rPr>
        <w:t>יותר מדי זמן</w:t>
      </w:r>
      <w:r>
        <w:rPr>
          <w:rFonts w:hint="cs"/>
          <w:rtl/>
        </w:rPr>
        <w:t>,</w:t>
      </w:r>
      <w:r>
        <w:rPr>
          <w:rtl/>
        </w:rPr>
        <w:t xml:space="preserve"> </w:t>
      </w:r>
      <w:bookmarkStart w:id="1063" w:name="_ETM_Q6_281279"/>
      <w:bookmarkEnd w:id="1063"/>
      <w:r>
        <w:rPr>
          <w:rtl/>
        </w:rPr>
        <w:t xml:space="preserve">אבל אני גם לא מכיר את הפרטים. </w:t>
      </w:r>
      <w:bookmarkStart w:id="1064" w:name="_ETM_Q6_284550"/>
      <w:bookmarkEnd w:id="1064"/>
      <w:r>
        <w:rPr>
          <w:rtl/>
        </w:rPr>
        <w:t>שמע, ריחמתי עליו. הבן אדם ס</w:t>
      </w:r>
      <w:r>
        <w:rPr>
          <w:rFonts w:hint="cs"/>
          <w:rtl/>
        </w:rPr>
        <w:t>נילי,</w:t>
      </w:r>
      <w:r>
        <w:rPr>
          <w:rtl/>
        </w:rPr>
        <w:t xml:space="preserve"> בגיל </w:t>
      </w:r>
      <w:bookmarkStart w:id="1065" w:name="_ETM_Q6_287213"/>
      <w:bookmarkEnd w:id="1065"/>
      <w:r>
        <w:rPr>
          <w:rFonts w:hint="cs"/>
          <w:rtl/>
        </w:rPr>
        <w:t>95.</w:t>
      </w:r>
      <w:r>
        <w:rPr>
          <w:rtl/>
        </w:rPr>
        <w:t xml:space="preserve"> אם אתה לא מכיר את הפרטים, אז על </w:t>
      </w:r>
      <w:bookmarkStart w:id="1066" w:name="_ETM_Q6_289876"/>
      <w:bookmarkEnd w:id="1066"/>
      <w:r>
        <w:rPr>
          <w:rtl/>
        </w:rPr>
        <w:t xml:space="preserve">מה אתה מדבר? </w:t>
      </w:r>
      <w:bookmarkStart w:id="1067" w:name="_ETM_Q6_293709"/>
      <w:bookmarkEnd w:id="1067"/>
      <w:r>
        <w:rPr>
          <w:rtl/>
        </w:rPr>
        <w:t>אולי המשפט מתנהל מהר מדי</w:t>
      </w:r>
      <w:r>
        <w:rPr>
          <w:rFonts w:hint="cs"/>
          <w:rtl/>
        </w:rPr>
        <w:t>?</w:t>
      </w:r>
      <w:r>
        <w:rPr>
          <w:rtl/>
        </w:rPr>
        <w:t xml:space="preserve"> </w:t>
      </w:r>
      <w:bookmarkStart w:id="1068" w:name="_ETM_Q6_297980"/>
      <w:bookmarkEnd w:id="1068"/>
      <w:r>
        <w:rPr>
          <w:rtl/>
        </w:rPr>
        <w:t>אולי אתה צודק, אולי הוא מתנה</w:t>
      </w:r>
      <w:r>
        <w:rPr>
          <w:rFonts w:hint="cs"/>
          <w:rtl/>
        </w:rPr>
        <w:t>ל</w:t>
      </w:r>
      <w:r>
        <w:rPr>
          <w:rtl/>
        </w:rPr>
        <w:t xml:space="preserve"> בקצב הנכון, אבל אתה </w:t>
      </w:r>
      <w:bookmarkStart w:id="1069" w:name="_ETM_Q6_299983"/>
      <w:bookmarkEnd w:id="1069"/>
      <w:r>
        <w:rPr>
          <w:rtl/>
        </w:rPr>
        <w:t>לא מכיר את הפרטים</w:t>
      </w:r>
      <w:r>
        <w:rPr>
          <w:rFonts w:hint="cs"/>
          <w:rtl/>
        </w:rPr>
        <w:t>,</w:t>
      </w:r>
      <w:r>
        <w:rPr>
          <w:rtl/>
        </w:rPr>
        <w:t xml:space="preserve"> אתה אומר שאתה לא מכיר את </w:t>
      </w:r>
      <w:bookmarkStart w:id="1070" w:name="_ETM_Q6_301986"/>
      <w:bookmarkEnd w:id="1070"/>
      <w:r>
        <w:rPr>
          <w:rtl/>
        </w:rPr>
        <w:t xml:space="preserve">הפרטים. </w:t>
      </w:r>
      <w:bookmarkStart w:id="1071" w:name="_ETM_Q6_304889"/>
      <w:bookmarkEnd w:id="1071"/>
      <w:r>
        <w:rPr>
          <w:rtl/>
        </w:rPr>
        <w:t xml:space="preserve">אני לא מכיר שופט אחד אי פעם, באמצע המשפט, בוודאי </w:t>
      </w:r>
      <w:bookmarkStart w:id="1072" w:name="_ETM_Q6_308114"/>
      <w:bookmarkEnd w:id="1072"/>
      <w:r>
        <w:rPr>
          <w:rtl/>
        </w:rPr>
        <w:t>לא נשיא בית המשפט העליון</w:t>
      </w:r>
      <w:r>
        <w:rPr>
          <w:rFonts w:hint="cs"/>
          <w:rtl/>
        </w:rPr>
        <w:t>,</w:t>
      </w:r>
      <w:r>
        <w:rPr>
          <w:rtl/>
        </w:rPr>
        <w:t xml:space="preserve"> </w:t>
      </w:r>
      <w:bookmarkStart w:id="1073" w:name="_ETM_Q6_312508"/>
      <w:bookmarkEnd w:id="1073"/>
      <w:r>
        <w:rPr>
          <w:rFonts w:hint="cs"/>
          <w:rtl/>
        </w:rPr>
        <w:t>ש</w:t>
      </w:r>
      <w:r>
        <w:rPr>
          <w:rtl/>
        </w:rPr>
        <w:t xml:space="preserve">מודיע לשופטים איזה ציון הוא נותן להם תוך כדי המשפט. </w:t>
      </w:r>
      <w:bookmarkStart w:id="1074" w:name="_ETM_Q6_318149"/>
      <w:bookmarkEnd w:id="1074"/>
      <w:r>
        <w:rPr>
          <w:rtl/>
        </w:rPr>
        <w:t xml:space="preserve">הרי </w:t>
      </w:r>
      <w:proofErr w:type="spellStart"/>
      <w:r>
        <w:rPr>
          <w:rtl/>
        </w:rPr>
        <w:t>הסוב</w:t>
      </w:r>
      <w:proofErr w:type="spellEnd"/>
      <w:r>
        <w:rPr>
          <w:rFonts w:hint="cs"/>
          <w:rtl/>
        </w:rPr>
        <w:t xml:space="preserve"> </w:t>
      </w:r>
      <w:proofErr w:type="spellStart"/>
      <w:r w:rsidRPr="00D5395E">
        <w:rPr>
          <w:rtl/>
        </w:rPr>
        <w:t>יודיצה</w:t>
      </w:r>
      <w:proofErr w:type="spellEnd"/>
      <w:r>
        <w:rPr>
          <w:rFonts w:hint="cs"/>
          <w:rtl/>
        </w:rPr>
        <w:t xml:space="preserve"> </w:t>
      </w:r>
      <w:bookmarkStart w:id="1075" w:name="_ETM_Q6_317790"/>
      <w:bookmarkEnd w:id="1075"/>
      <w:r>
        <w:rPr>
          <w:rtl/>
        </w:rPr>
        <w:t>בכלל מדבר על לדבר על זה בתקשורת</w:t>
      </w:r>
      <w:r>
        <w:rPr>
          <w:rFonts w:hint="cs"/>
          <w:rtl/>
        </w:rPr>
        <w:t>.</w:t>
      </w:r>
      <w:r>
        <w:rPr>
          <w:rtl/>
        </w:rPr>
        <w:t xml:space="preserve"> אתה </w:t>
      </w:r>
      <w:bookmarkStart w:id="1076" w:name="_ETM_Q6_321649"/>
      <w:bookmarkEnd w:id="1076"/>
      <w:r>
        <w:rPr>
          <w:rtl/>
        </w:rPr>
        <w:t>הרי האדמו</w:t>
      </w:r>
      <w:r>
        <w:rPr>
          <w:rFonts w:hint="cs"/>
          <w:rtl/>
        </w:rPr>
        <w:t>"</w:t>
      </w:r>
      <w:r>
        <w:rPr>
          <w:rtl/>
        </w:rPr>
        <w:t>ר שלהם</w:t>
      </w:r>
      <w:r>
        <w:rPr>
          <w:rFonts w:hint="cs"/>
          <w:rtl/>
        </w:rPr>
        <w:t>,</w:t>
      </w:r>
      <w:r>
        <w:rPr>
          <w:rtl/>
        </w:rPr>
        <w:t xml:space="preserve"> </w:t>
      </w:r>
      <w:bookmarkStart w:id="1077" w:name="_ETM_Q6_325919"/>
      <w:bookmarkEnd w:id="1077"/>
      <w:r>
        <w:rPr>
          <w:rtl/>
        </w:rPr>
        <w:t xml:space="preserve">אתה </w:t>
      </w:r>
      <w:r>
        <w:rPr>
          <w:rFonts w:hint="cs"/>
          <w:rtl/>
        </w:rPr>
        <w:t>ה</w:t>
      </w:r>
      <w:r>
        <w:rPr>
          <w:rtl/>
        </w:rPr>
        <w:t xml:space="preserve">אפיפיור. </w:t>
      </w:r>
      <w:bookmarkStart w:id="1078" w:name="_ETM_Q6_328869"/>
      <w:bookmarkStart w:id="1079" w:name="_ETM_Q6_330009"/>
      <w:bookmarkEnd w:id="1078"/>
      <w:bookmarkEnd w:id="1079"/>
    </w:p>
    <w:p w:rsidR="00D670E6" w:rsidRDefault="00D670E6" w:rsidP="00072C75">
      <w:pPr>
        <w:rPr>
          <w:rtl/>
        </w:rPr>
      </w:pPr>
      <w:bookmarkStart w:id="1080" w:name="_ETM_Q6_330055"/>
      <w:bookmarkStart w:id="1081" w:name="_ETM_Q6_330201"/>
      <w:bookmarkEnd w:id="1080"/>
      <w:bookmarkEnd w:id="1081"/>
    </w:p>
    <w:p w:rsidR="00D670E6" w:rsidRDefault="00D670E6" w:rsidP="00072C75">
      <w:pPr>
        <w:rPr>
          <w:rtl/>
        </w:rPr>
      </w:pPr>
      <w:bookmarkStart w:id="1082" w:name="_ETM_Q6_330225"/>
      <w:bookmarkEnd w:id="1082"/>
      <w:r>
        <w:rPr>
          <w:rtl/>
        </w:rPr>
        <w:t>איך הוא לא נעצר</w:t>
      </w:r>
      <w:r>
        <w:rPr>
          <w:rFonts w:hint="cs"/>
          <w:rtl/>
        </w:rPr>
        <w:t xml:space="preserve"> עד היום</w:t>
      </w:r>
      <w:r>
        <w:rPr>
          <w:rtl/>
        </w:rPr>
        <w:t>? זה מסית מספר אח</w:t>
      </w:r>
      <w:r>
        <w:rPr>
          <w:rFonts w:hint="cs"/>
          <w:rtl/>
        </w:rPr>
        <w:t>ת</w:t>
      </w:r>
      <w:r>
        <w:rPr>
          <w:rtl/>
        </w:rPr>
        <w:t xml:space="preserve"> במדינת </w:t>
      </w:r>
      <w:bookmarkStart w:id="1083" w:name="_ETM_Q6_331684"/>
      <w:bookmarkEnd w:id="1083"/>
      <w:r>
        <w:rPr>
          <w:rtl/>
        </w:rPr>
        <w:t xml:space="preserve">ישראל, הבן אדם הזה. </w:t>
      </w:r>
      <w:bookmarkStart w:id="1084" w:name="_ETM_Q6_336729"/>
      <w:bookmarkEnd w:id="1084"/>
      <w:r>
        <w:rPr>
          <w:rtl/>
        </w:rPr>
        <w:t xml:space="preserve">אני לא מבין איך אף אחד לא קורא לו לחקירה, </w:t>
      </w:r>
      <w:bookmarkStart w:id="1085" w:name="_ETM_Q6_339786"/>
      <w:bookmarkEnd w:id="1085"/>
      <w:r>
        <w:rPr>
          <w:rtl/>
        </w:rPr>
        <w:t>אף אחד לא מדבר איתו, אף אחד לא אומר לו</w:t>
      </w:r>
      <w:r>
        <w:rPr>
          <w:rFonts w:hint="cs"/>
          <w:rtl/>
        </w:rPr>
        <w:t>:</w:t>
      </w:r>
      <w:r>
        <w:rPr>
          <w:rtl/>
        </w:rPr>
        <w:t xml:space="preserve"> </w:t>
      </w:r>
      <w:bookmarkStart w:id="1086" w:name="_ETM_Q6_342844"/>
      <w:bookmarkEnd w:id="1086"/>
      <w:r>
        <w:rPr>
          <w:rtl/>
        </w:rPr>
        <w:t xml:space="preserve">אדוני, אתה אחראי לכאוס שקורה במדינת ישראל כבר כמעט ארבע </w:t>
      </w:r>
      <w:bookmarkStart w:id="1087" w:name="_ETM_Q6_345902"/>
      <w:bookmarkEnd w:id="1087"/>
      <w:r>
        <w:rPr>
          <w:rtl/>
        </w:rPr>
        <w:t>שנים</w:t>
      </w:r>
      <w:bookmarkStart w:id="1088" w:name="_ETM_Q6_350300"/>
      <w:bookmarkEnd w:id="1088"/>
      <w:r>
        <w:rPr>
          <w:rFonts w:hint="cs"/>
          <w:rtl/>
        </w:rPr>
        <w:t xml:space="preserve">, </w:t>
      </w:r>
      <w:r>
        <w:rPr>
          <w:rtl/>
        </w:rPr>
        <w:t>ועוד אתה מאיים על שופטים</w:t>
      </w:r>
      <w:r>
        <w:rPr>
          <w:rFonts w:hint="cs"/>
          <w:rtl/>
        </w:rPr>
        <w:t>?</w:t>
      </w:r>
      <w:r>
        <w:rPr>
          <w:rtl/>
        </w:rPr>
        <w:t xml:space="preserve"> יושב לך שם שופט מחוזי</w:t>
      </w:r>
      <w:r>
        <w:rPr>
          <w:rFonts w:hint="cs"/>
          <w:rtl/>
        </w:rPr>
        <w:t>,</w:t>
      </w:r>
      <w:r>
        <w:rPr>
          <w:rtl/>
        </w:rPr>
        <w:t xml:space="preserve"> </w:t>
      </w:r>
      <w:bookmarkStart w:id="1089" w:name="_ETM_Q6_355929"/>
      <w:bookmarkEnd w:id="1089"/>
      <w:r>
        <w:rPr>
          <w:rtl/>
        </w:rPr>
        <w:t>מה הוא אומר לעצמו? תראה מה ברק מעיר לי</w:t>
      </w:r>
      <w:r>
        <w:rPr>
          <w:rFonts w:hint="cs"/>
          <w:rtl/>
        </w:rPr>
        <w:t>.</w:t>
      </w:r>
      <w:r>
        <w:rPr>
          <w:rtl/>
        </w:rPr>
        <w:t xml:space="preserve"> מה </w:t>
      </w:r>
      <w:bookmarkStart w:id="1090" w:name="_ETM_Q6_359904"/>
      <w:bookmarkEnd w:id="1090"/>
      <w:r>
        <w:rPr>
          <w:rtl/>
        </w:rPr>
        <w:t>ה</w:t>
      </w:r>
      <w:r>
        <w:rPr>
          <w:rFonts w:hint="cs"/>
          <w:rtl/>
        </w:rPr>
        <w:t>א</w:t>
      </w:r>
      <w:r>
        <w:rPr>
          <w:rtl/>
        </w:rPr>
        <w:t>דמו</w:t>
      </w:r>
      <w:r>
        <w:rPr>
          <w:rFonts w:hint="cs"/>
          <w:rtl/>
        </w:rPr>
        <w:t>"</w:t>
      </w:r>
      <w:r>
        <w:rPr>
          <w:rtl/>
        </w:rPr>
        <w:t xml:space="preserve">ר מעיר לחסיד? מה הוא אמור לעשות? </w:t>
      </w:r>
      <w:bookmarkStart w:id="1091" w:name="_ETM_Q6_365860"/>
      <w:bookmarkEnd w:id="1091"/>
    </w:p>
    <w:p w:rsidR="00D670E6" w:rsidRDefault="00D670E6" w:rsidP="00072C75">
      <w:pPr>
        <w:rPr>
          <w:rtl/>
        </w:rPr>
      </w:pPr>
    </w:p>
    <w:p w:rsidR="00D670E6" w:rsidRDefault="00D670E6" w:rsidP="00072C75">
      <w:pPr>
        <w:rPr>
          <w:rtl/>
        </w:rPr>
      </w:pPr>
      <w:r>
        <w:rPr>
          <w:rtl/>
        </w:rPr>
        <w:t xml:space="preserve">אני לא שמעתי אחד בערוץ </w:t>
      </w:r>
      <w:r>
        <w:rPr>
          <w:rFonts w:hint="cs"/>
          <w:rtl/>
        </w:rPr>
        <w:t>12,</w:t>
      </w:r>
      <w:r>
        <w:rPr>
          <w:rtl/>
        </w:rPr>
        <w:t xml:space="preserve"> </w:t>
      </w:r>
      <w:bookmarkStart w:id="1092" w:name="_ETM_Q6_369119"/>
      <w:bookmarkEnd w:id="1092"/>
      <w:r>
        <w:rPr>
          <w:rFonts w:hint="cs"/>
          <w:rtl/>
        </w:rPr>
        <w:t xml:space="preserve">לא </w:t>
      </w:r>
      <w:r>
        <w:rPr>
          <w:rtl/>
        </w:rPr>
        <w:t xml:space="preserve">אחד בערוץ </w:t>
      </w:r>
      <w:r>
        <w:rPr>
          <w:rFonts w:hint="cs"/>
          <w:rtl/>
        </w:rPr>
        <w:t>13</w:t>
      </w:r>
      <w:r>
        <w:rPr>
          <w:rtl/>
        </w:rPr>
        <w:t xml:space="preserve">, לא אחד בערוץ </w:t>
      </w:r>
      <w:r>
        <w:rPr>
          <w:rFonts w:hint="cs"/>
          <w:rtl/>
        </w:rPr>
        <w:t>11,</w:t>
      </w:r>
      <w:r>
        <w:rPr>
          <w:rtl/>
        </w:rPr>
        <w:t xml:space="preserve"> </w:t>
      </w:r>
      <w:bookmarkStart w:id="1093" w:name="_ETM_Q6_371789"/>
      <w:bookmarkEnd w:id="1093"/>
      <w:r>
        <w:rPr>
          <w:rFonts w:hint="cs"/>
          <w:rtl/>
        </w:rPr>
        <w:t>ש</w:t>
      </w:r>
      <w:r>
        <w:rPr>
          <w:rtl/>
        </w:rPr>
        <w:t>אומר</w:t>
      </w:r>
      <w:r>
        <w:rPr>
          <w:rFonts w:hint="cs"/>
          <w:rtl/>
        </w:rPr>
        <w:t>:</w:t>
      </w:r>
      <w:r>
        <w:rPr>
          <w:rtl/>
        </w:rPr>
        <w:t xml:space="preserve"> רק רגע, רק רגע. </w:t>
      </w:r>
      <w:bookmarkStart w:id="1094" w:name="_ETM_Q6_375679"/>
      <w:bookmarkEnd w:id="1094"/>
      <w:r>
        <w:rPr>
          <w:rtl/>
        </w:rPr>
        <w:t xml:space="preserve">אני זוכר שהרב עובדיה, זיכרונו לברכה, אמר איזה משהו על </w:t>
      </w:r>
      <w:bookmarkStart w:id="1095" w:name="_ETM_Q6_379909"/>
      <w:bookmarkEnd w:id="1095"/>
      <w:r>
        <w:rPr>
          <w:rtl/>
        </w:rPr>
        <w:t xml:space="preserve">יוסי שריד, משהו כמו עז או משהו כזה </w:t>
      </w:r>
      <w:r>
        <w:rPr>
          <w:rFonts w:hint="cs"/>
          <w:rtl/>
        </w:rPr>
        <w:t xml:space="preserve">– </w:t>
      </w:r>
      <w:r>
        <w:rPr>
          <w:rtl/>
        </w:rPr>
        <w:t xml:space="preserve">כל התקשורת </w:t>
      </w:r>
      <w:bookmarkStart w:id="1096" w:name="_ETM_Q6_384139"/>
      <w:bookmarkEnd w:id="1096"/>
      <w:r>
        <w:rPr>
          <w:rtl/>
        </w:rPr>
        <w:t>רעשה</w:t>
      </w:r>
      <w:r>
        <w:rPr>
          <w:rFonts w:hint="cs"/>
          <w:rtl/>
        </w:rPr>
        <w:t>-</w:t>
      </w:r>
      <w:r>
        <w:rPr>
          <w:rtl/>
        </w:rPr>
        <w:t xml:space="preserve">געשה. פה יש התערבות בוטה </w:t>
      </w:r>
      <w:bookmarkStart w:id="1097" w:name="_ETM_Q6_389949"/>
      <w:bookmarkEnd w:id="1097"/>
      <w:r>
        <w:rPr>
          <w:rtl/>
        </w:rPr>
        <w:t>של אחד</w:t>
      </w:r>
      <w:r>
        <w:rPr>
          <w:rFonts w:hint="cs"/>
          <w:rtl/>
        </w:rPr>
        <w:t>,</w:t>
      </w:r>
      <w:r>
        <w:rPr>
          <w:rtl/>
        </w:rPr>
        <w:t xml:space="preserve"> דרך אגב, אמרתי</w:t>
      </w:r>
      <w:r>
        <w:rPr>
          <w:rFonts w:hint="cs"/>
          <w:rtl/>
        </w:rPr>
        <w:t>,</w:t>
      </w:r>
      <w:r>
        <w:rPr>
          <w:rtl/>
        </w:rPr>
        <w:t xml:space="preserve"> שא</w:t>
      </w:r>
      <w:r>
        <w:rPr>
          <w:rFonts w:hint="cs"/>
          <w:rtl/>
        </w:rPr>
        <w:t>ו</w:t>
      </w:r>
      <w:r>
        <w:rPr>
          <w:rtl/>
        </w:rPr>
        <w:t xml:space="preserve">חזים ממנו, זה לא איזה </w:t>
      </w:r>
      <w:bookmarkStart w:id="1098" w:name="_ETM_Q6_392599"/>
      <w:bookmarkEnd w:id="1098"/>
      <w:r>
        <w:rPr>
          <w:rtl/>
        </w:rPr>
        <w:t>פרח</w:t>
      </w:r>
      <w:r>
        <w:rPr>
          <w:rFonts w:hint="cs"/>
          <w:rtl/>
        </w:rPr>
        <w:t>ח</w:t>
      </w:r>
      <w:r>
        <w:rPr>
          <w:rtl/>
        </w:rPr>
        <w:t xml:space="preserve">. </w:t>
      </w:r>
      <w:bookmarkStart w:id="1099" w:name="_ETM_Q6_395860"/>
      <w:bookmarkEnd w:id="1099"/>
      <w:r>
        <w:rPr>
          <w:rtl/>
        </w:rPr>
        <w:t xml:space="preserve">זה נכון שהוא כבר לא בפוקוס המתאים, לכן זה חמור </w:t>
      </w:r>
      <w:bookmarkStart w:id="1100" w:name="_ETM_Q6_398120"/>
      <w:bookmarkEnd w:id="1100"/>
      <w:r>
        <w:rPr>
          <w:rtl/>
        </w:rPr>
        <w:t>מאוד</w:t>
      </w:r>
      <w:r>
        <w:rPr>
          <w:rFonts w:hint="cs"/>
          <w:rtl/>
        </w:rPr>
        <w:t>,</w:t>
      </w:r>
      <w:r>
        <w:rPr>
          <w:rtl/>
        </w:rPr>
        <w:t xml:space="preserve"> מה שהוא עושה. </w:t>
      </w:r>
      <w:bookmarkStart w:id="1101" w:name="_ETM_Q6_401190"/>
      <w:bookmarkEnd w:id="1101"/>
      <w:r>
        <w:rPr>
          <w:rtl/>
        </w:rPr>
        <w:t xml:space="preserve">אבל אף אחד לא </w:t>
      </w:r>
      <w:r>
        <w:rPr>
          <w:rFonts w:hint="cs"/>
          <w:rtl/>
        </w:rPr>
        <w:t>פוצה פ</w:t>
      </w:r>
      <w:r>
        <w:rPr>
          <w:rtl/>
        </w:rPr>
        <w:t>ה, מצייץ</w:t>
      </w:r>
      <w:r>
        <w:rPr>
          <w:rFonts w:hint="cs"/>
          <w:rtl/>
        </w:rPr>
        <w:t>,</w:t>
      </w:r>
      <w:r>
        <w:rPr>
          <w:rtl/>
        </w:rPr>
        <w:t xml:space="preserve"> אף אחד לא מדבר, </w:t>
      </w:r>
      <w:bookmarkStart w:id="1102" w:name="_ETM_Q6_404714"/>
      <w:bookmarkEnd w:id="1102"/>
      <w:r>
        <w:rPr>
          <w:rtl/>
        </w:rPr>
        <w:t>שום דבר, כלום</w:t>
      </w:r>
      <w:r>
        <w:rPr>
          <w:rFonts w:hint="cs"/>
          <w:rtl/>
        </w:rPr>
        <w:t>.</w:t>
      </w:r>
      <w:r>
        <w:rPr>
          <w:rtl/>
        </w:rPr>
        <w:t xml:space="preserve"> </w:t>
      </w:r>
      <w:r>
        <w:rPr>
          <w:rFonts w:hint="cs"/>
          <w:rtl/>
        </w:rPr>
        <w:t>ע</w:t>
      </w:r>
      <w:r>
        <w:rPr>
          <w:rtl/>
        </w:rPr>
        <w:t xml:space="preserve">ולם כמנהגו נוהג. </w:t>
      </w:r>
    </w:p>
    <w:p w:rsidR="00D670E6" w:rsidRDefault="00D670E6" w:rsidP="00072C75">
      <w:pPr>
        <w:rPr>
          <w:rtl/>
        </w:rPr>
      </w:pPr>
    </w:p>
    <w:p w:rsidR="00D670E6" w:rsidRDefault="00D670E6" w:rsidP="00072C75">
      <w:pPr>
        <w:rPr>
          <w:rtl/>
        </w:rPr>
      </w:pPr>
      <w:r>
        <w:rPr>
          <w:rtl/>
        </w:rPr>
        <w:t xml:space="preserve">הבן אדם מחלק </w:t>
      </w:r>
      <w:bookmarkStart w:id="1103" w:name="_ETM_Q6_408239"/>
      <w:bookmarkEnd w:id="1103"/>
      <w:r>
        <w:rPr>
          <w:rtl/>
        </w:rPr>
        <w:t xml:space="preserve">להם ציונים, בדיוק כמו שאמר </w:t>
      </w:r>
      <w:proofErr w:type="spellStart"/>
      <w:r>
        <w:rPr>
          <w:rtl/>
        </w:rPr>
        <w:t>למנדלבליט</w:t>
      </w:r>
      <w:proofErr w:type="spellEnd"/>
      <w:r>
        <w:rPr>
          <w:rFonts w:hint="cs"/>
          <w:rtl/>
        </w:rPr>
        <w:t>:</w:t>
      </w:r>
      <w:r>
        <w:rPr>
          <w:rtl/>
        </w:rPr>
        <w:t xml:space="preserve"> אל תשכח לעשות את </w:t>
      </w:r>
      <w:bookmarkStart w:id="1104" w:name="_ETM_Q6_411764"/>
      <w:bookmarkEnd w:id="1104"/>
      <w:r>
        <w:rPr>
          <w:rtl/>
        </w:rPr>
        <w:t>העבודה</w:t>
      </w:r>
      <w:r>
        <w:rPr>
          <w:rFonts w:hint="cs"/>
          <w:rtl/>
        </w:rPr>
        <w:t>,</w:t>
      </w:r>
      <w:r>
        <w:rPr>
          <w:rtl/>
        </w:rPr>
        <w:t xml:space="preserve"> במלון כרמים, דיר </w:t>
      </w:r>
      <w:proofErr w:type="spellStart"/>
      <w:r>
        <w:rPr>
          <w:rtl/>
        </w:rPr>
        <w:t>ב</w:t>
      </w:r>
      <w:r>
        <w:rPr>
          <w:rFonts w:hint="cs"/>
          <w:rtl/>
        </w:rPr>
        <w:t>א</w:t>
      </w:r>
      <w:r>
        <w:rPr>
          <w:rtl/>
        </w:rPr>
        <w:t>ל</w:t>
      </w:r>
      <w:r>
        <w:rPr>
          <w:rFonts w:hint="cs"/>
          <w:rtl/>
        </w:rPr>
        <w:t>כ</w:t>
      </w:r>
      <w:proofErr w:type="spellEnd"/>
      <w:r>
        <w:rPr>
          <w:rtl/>
        </w:rPr>
        <w:t xml:space="preserve">. </w:t>
      </w:r>
      <w:bookmarkStart w:id="1105" w:name="_ETM_Q6_416429"/>
      <w:bookmarkEnd w:id="1105"/>
      <w:r>
        <w:rPr>
          <w:rtl/>
        </w:rPr>
        <w:t>זה בן אדם שמנתב את הבובות עם החוטים מאחור</w:t>
      </w:r>
      <w:r>
        <w:rPr>
          <w:rFonts w:hint="cs"/>
          <w:rtl/>
        </w:rPr>
        <w:t>,</w:t>
      </w:r>
      <w:r>
        <w:rPr>
          <w:rtl/>
        </w:rPr>
        <w:t xml:space="preserve"> </w:t>
      </w:r>
      <w:bookmarkStart w:id="1106" w:name="_ETM_Q6_421750"/>
      <w:bookmarkEnd w:id="1106"/>
      <w:r>
        <w:rPr>
          <w:rtl/>
        </w:rPr>
        <w:t xml:space="preserve">והוא מדבר על זה שראש הממשלה שליט יחיד. </w:t>
      </w:r>
      <w:bookmarkStart w:id="1107" w:name="_ETM_Q6_426649"/>
      <w:bookmarkEnd w:id="1107"/>
      <w:r>
        <w:rPr>
          <w:rtl/>
        </w:rPr>
        <w:t>השליט היחיד במדינת ישראל</w:t>
      </w:r>
      <w:r>
        <w:rPr>
          <w:rFonts w:hint="cs"/>
          <w:rtl/>
        </w:rPr>
        <w:t>, מר</w:t>
      </w:r>
      <w:r>
        <w:rPr>
          <w:rtl/>
        </w:rPr>
        <w:t xml:space="preserve"> ברק, זה אתה, </w:t>
      </w:r>
      <w:bookmarkStart w:id="1108" w:name="_ETM_Q6_431740"/>
      <w:bookmarkEnd w:id="1108"/>
      <w:r>
        <w:rPr>
          <w:rtl/>
        </w:rPr>
        <w:t>ובאמצעות שלוחך, אותו אחד שקורא לעצמו נשיא</w:t>
      </w:r>
      <w:r>
        <w:rPr>
          <w:rFonts w:hint="cs"/>
          <w:rtl/>
        </w:rPr>
        <w:t>.</w:t>
      </w:r>
      <w:r>
        <w:rPr>
          <w:rtl/>
        </w:rPr>
        <w:t xml:space="preserve"> זה </w:t>
      </w:r>
      <w:bookmarkStart w:id="1109" w:name="_ETM_Q6_435588"/>
      <w:bookmarkEnd w:id="1109"/>
      <w:r>
        <w:rPr>
          <w:rtl/>
        </w:rPr>
        <w:t>אתם</w:t>
      </w:r>
      <w:r>
        <w:rPr>
          <w:rFonts w:hint="cs"/>
          <w:rtl/>
        </w:rPr>
        <w:t>.</w:t>
      </w:r>
      <w:r>
        <w:rPr>
          <w:rtl/>
        </w:rPr>
        <w:t xml:space="preserve"> אין מינוי במדינה שלא מגיע לשם. </w:t>
      </w:r>
      <w:r>
        <w:rPr>
          <w:rFonts w:hint="cs"/>
          <w:rtl/>
        </w:rPr>
        <w:t>ה</w:t>
      </w:r>
      <w:r>
        <w:rPr>
          <w:rtl/>
        </w:rPr>
        <w:t xml:space="preserve">ג'ינג'י, </w:t>
      </w:r>
      <w:bookmarkStart w:id="1110" w:name="_ETM_Q6_439436"/>
      <w:bookmarkEnd w:id="1110"/>
      <w:r>
        <w:rPr>
          <w:rtl/>
        </w:rPr>
        <w:t xml:space="preserve">דרך אגב, עובד אצלכם שעות נוספות. אני לא מכיר בן </w:t>
      </w:r>
      <w:bookmarkStart w:id="1111" w:name="_ETM_Q6_443284"/>
      <w:bookmarkEnd w:id="1111"/>
      <w:r>
        <w:rPr>
          <w:rtl/>
        </w:rPr>
        <w:t>אדם שמישהו היה מאפשר לו לע</w:t>
      </w:r>
      <w:r>
        <w:rPr>
          <w:rFonts w:hint="cs"/>
          <w:rtl/>
        </w:rPr>
        <w:t>ת</w:t>
      </w:r>
      <w:r>
        <w:rPr>
          <w:rtl/>
        </w:rPr>
        <w:t xml:space="preserve">ור את כמות העתירות האלה </w:t>
      </w:r>
      <w:bookmarkStart w:id="1112" w:name="_ETM_Q6_447132"/>
      <w:bookmarkEnd w:id="1112"/>
      <w:r>
        <w:rPr>
          <w:rtl/>
        </w:rPr>
        <w:t>בבית המשפט</w:t>
      </w:r>
      <w:r>
        <w:rPr>
          <w:rFonts w:hint="cs"/>
          <w:rtl/>
        </w:rPr>
        <w:t>.</w:t>
      </w:r>
      <w:r>
        <w:rPr>
          <w:rtl/>
        </w:rPr>
        <w:t xml:space="preserve"> </w:t>
      </w:r>
    </w:p>
    <w:p w:rsidR="00D670E6" w:rsidRDefault="00D670E6" w:rsidP="00072C75">
      <w:pPr>
        <w:rPr>
          <w:rtl/>
        </w:rPr>
      </w:pPr>
    </w:p>
    <w:p w:rsidR="00D670E6" w:rsidRDefault="00D670E6" w:rsidP="00072C75">
      <w:pPr>
        <w:rPr>
          <w:rtl/>
        </w:rPr>
      </w:pPr>
      <w:bookmarkStart w:id="1113" w:name="_ETM_Q6_460262"/>
      <w:bookmarkEnd w:id="1113"/>
      <w:r>
        <w:rPr>
          <w:rtl/>
        </w:rPr>
        <w:t>איך הוא פעם אמר</w:t>
      </w:r>
      <w:r>
        <w:rPr>
          <w:rFonts w:hint="cs"/>
          <w:rtl/>
        </w:rPr>
        <w:t>,</w:t>
      </w:r>
      <w:r>
        <w:rPr>
          <w:rtl/>
        </w:rPr>
        <w:t xml:space="preserve"> </w:t>
      </w:r>
      <w:bookmarkStart w:id="1114" w:name="_ETM_Q6_451200"/>
      <w:bookmarkEnd w:id="1114"/>
      <w:r>
        <w:rPr>
          <w:rtl/>
        </w:rPr>
        <w:t>חבר הכנסת כץ</w:t>
      </w:r>
      <w:r>
        <w:rPr>
          <w:rFonts w:hint="cs"/>
          <w:rtl/>
        </w:rPr>
        <w:t>?</w:t>
      </w:r>
      <w:r>
        <w:rPr>
          <w:rtl/>
        </w:rPr>
        <w:t xml:space="preserve"> זה הבלטה שלי. יש לו בלטה בבית </w:t>
      </w:r>
      <w:bookmarkStart w:id="1115" w:name="_ETM_Q6_455389"/>
      <w:bookmarkEnd w:id="1115"/>
      <w:r>
        <w:rPr>
          <w:rtl/>
        </w:rPr>
        <w:t>המשפט</w:t>
      </w:r>
      <w:r>
        <w:rPr>
          <w:rFonts w:hint="cs"/>
          <w:rtl/>
        </w:rPr>
        <w:t>,</w:t>
      </w:r>
      <w:r>
        <w:rPr>
          <w:rtl/>
        </w:rPr>
        <w:t xml:space="preserve"> רשומה על שמו, רשומה על שמו בטאבו</w:t>
      </w:r>
      <w:r>
        <w:rPr>
          <w:rFonts w:hint="cs"/>
          <w:rtl/>
        </w:rPr>
        <w:t>.</w:t>
      </w:r>
      <w:r>
        <w:rPr>
          <w:rtl/>
        </w:rPr>
        <w:t xml:space="preserve"> אסור </w:t>
      </w:r>
      <w:bookmarkStart w:id="1116" w:name="_ETM_Q6_459579"/>
      <w:bookmarkEnd w:id="1116"/>
      <w:r>
        <w:rPr>
          <w:rtl/>
        </w:rPr>
        <w:t>לעלות עליה. ז</w:t>
      </w:r>
      <w:r>
        <w:rPr>
          <w:rFonts w:hint="cs"/>
          <w:rtl/>
        </w:rPr>
        <w:t>ו</w:t>
      </w:r>
      <w:r>
        <w:rPr>
          <w:rtl/>
        </w:rPr>
        <w:t xml:space="preserve"> הבלטה של הג'ינג'י. </w:t>
      </w:r>
      <w:bookmarkStart w:id="1117" w:name="_ETM_Q6_464750"/>
      <w:bookmarkEnd w:id="1117"/>
      <w:r>
        <w:rPr>
          <w:rtl/>
        </w:rPr>
        <w:t>מעולם לא חייבו אותו בהוצאות</w:t>
      </w:r>
      <w:r>
        <w:rPr>
          <w:rFonts w:hint="cs"/>
          <w:rtl/>
        </w:rPr>
        <w:t>.</w:t>
      </w:r>
      <w:r>
        <w:rPr>
          <w:rtl/>
        </w:rPr>
        <w:t xml:space="preserve"> אני לא יודע בכלל </w:t>
      </w:r>
      <w:r>
        <w:rPr>
          <w:rFonts w:hint="cs"/>
          <w:rtl/>
        </w:rPr>
        <w:t>א</w:t>
      </w:r>
      <w:r>
        <w:rPr>
          <w:rtl/>
        </w:rPr>
        <w:t xml:space="preserve">ם </w:t>
      </w:r>
      <w:bookmarkStart w:id="1118" w:name="_ETM_Q6_467350"/>
      <w:bookmarkEnd w:id="1118"/>
      <w:r>
        <w:rPr>
          <w:rtl/>
        </w:rPr>
        <w:t xml:space="preserve">מחייבים אותו באגרות או מוותרים לו. </w:t>
      </w:r>
      <w:bookmarkStart w:id="1119" w:name="_ETM_Q6_470700"/>
      <w:bookmarkEnd w:id="1119"/>
      <w:r>
        <w:rPr>
          <w:rtl/>
        </w:rPr>
        <w:t>תקשיב, זו מערכת שלמה שכל החלטה מגיעה אליהם</w:t>
      </w:r>
      <w:r>
        <w:rPr>
          <w:rFonts w:hint="cs"/>
          <w:rtl/>
        </w:rPr>
        <w:t>,</w:t>
      </w:r>
      <w:r>
        <w:rPr>
          <w:rtl/>
        </w:rPr>
        <w:t xml:space="preserve"> הכול</w:t>
      </w:r>
      <w:r>
        <w:rPr>
          <w:rFonts w:hint="cs"/>
          <w:rtl/>
        </w:rPr>
        <w:t xml:space="preserve">, אמרתי לך, </w:t>
      </w:r>
      <w:bookmarkStart w:id="1120" w:name="_ETM_Q6_475024"/>
      <w:bookmarkEnd w:id="1120"/>
      <w:r>
        <w:rPr>
          <w:rtl/>
        </w:rPr>
        <w:t>ממינוי</w:t>
      </w:r>
      <w:r>
        <w:rPr>
          <w:rFonts w:hint="cs"/>
          <w:rtl/>
        </w:rPr>
        <w:t xml:space="preserve"> </w:t>
      </w:r>
      <w:r>
        <w:rPr>
          <w:rtl/>
        </w:rPr>
        <w:t xml:space="preserve">מנהל מחלקה ומה שאתה לא רוצה, </w:t>
      </w:r>
      <w:bookmarkStart w:id="1121" w:name="_ETM_Q6_479349"/>
      <w:bookmarkEnd w:id="1121"/>
      <w:r>
        <w:rPr>
          <w:rtl/>
        </w:rPr>
        <w:t>וזיני, ורמטכ</w:t>
      </w:r>
      <w:r>
        <w:rPr>
          <w:rFonts w:hint="cs"/>
          <w:rtl/>
        </w:rPr>
        <w:t>"</w:t>
      </w:r>
      <w:r>
        <w:rPr>
          <w:rtl/>
        </w:rPr>
        <w:t>ל</w:t>
      </w:r>
      <w:r>
        <w:rPr>
          <w:rFonts w:hint="cs"/>
          <w:rtl/>
        </w:rPr>
        <w:t>,</w:t>
      </w:r>
      <w:r>
        <w:rPr>
          <w:rtl/>
        </w:rPr>
        <w:t xml:space="preserve"> וראש שב</w:t>
      </w:r>
      <w:r>
        <w:rPr>
          <w:rFonts w:hint="cs"/>
          <w:rtl/>
        </w:rPr>
        <w:t>"</w:t>
      </w:r>
      <w:r>
        <w:rPr>
          <w:rtl/>
        </w:rPr>
        <w:t>כ</w:t>
      </w:r>
      <w:r>
        <w:rPr>
          <w:rFonts w:hint="cs"/>
          <w:rtl/>
        </w:rPr>
        <w:t>,</w:t>
      </w:r>
      <w:r>
        <w:rPr>
          <w:rtl/>
        </w:rPr>
        <w:t xml:space="preserve"> וראש מוסד</w:t>
      </w:r>
      <w:r>
        <w:rPr>
          <w:rFonts w:hint="cs"/>
          <w:rtl/>
        </w:rPr>
        <w:t>,</w:t>
      </w:r>
      <w:r>
        <w:rPr>
          <w:rtl/>
        </w:rPr>
        <w:t xml:space="preserve"> ונציב שירות המדינה. מה </w:t>
      </w:r>
      <w:bookmarkStart w:id="1122" w:name="_ETM_Q6_483674"/>
      <w:bookmarkEnd w:id="1122"/>
      <w:r>
        <w:rPr>
          <w:rtl/>
        </w:rPr>
        <w:t>שאתה רוצה</w:t>
      </w:r>
      <w:r>
        <w:rPr>
          <w:rFonts w:hint="cs"/>
          <w:rtl/>
        </w:rPr>
        <w:t>.</w:t>
      </w:r>
      <w:r>
        <w:rPr>
          <w:rtl/>
        </w:rPr>
        <w:t xml:space="preserve"> מה שהוא מחליט</w:t>
      </w:r>
      <w:r>
        <w:rPr>
          <w:rFonts w:hint="cs"/>
          <w:rtl/>
        </w:rPr>
        <w:t>,</w:t>
      </w:r>
      <w:r>
        <w:rPr>
          <w:rtl/>
        </w:rPr>
        <w:t xml:space="preserve"> זה מה </w:t>
      </w:r>
      <w:r>
        <w:rPr>
          <w:rFonts w:hint="cs"/>
          <w:rtl/>
        </w:rPr>
        <w:t>ש</w:t>
      </w:r>
      <w:r>
        <w:rPr>
          <w:rtl/>
        </w:rPr>
        <w:t xml:space="preserve">קורה. לכל סוגיה </w:t>
      </w:r>
      <w:bookmarkStart w:id="1123" w:name="_ETM_Q6_487999"/>
      <w:bookmarkEnd w:id="1123"/>
      <w:r>
        <w:rPr>
          <w:rtl/>
        </w:rPr>
        <w:t xml:space="preserve">שהוא רוצה להיכנס </w:t>
      </w:r>
      <w:r>
        <w:rPr>
          <w:rFonts w:hint="cs"/>
          <w:rtl/>
        </w:rPr>
        <w:t xml:space="preserve">– </w:t>
      </w:r>
      <w:r>
        <w:rPr>
          <w:rtl/>
        </w:rPr>
        <w:t>נכנסים</w:t>
      </w:r>
      <w:r>
        <w:rPr>
          <w:rFonts w:hint="cs"/>
          <w:rtl/>
        </w:rPr>
        <w:t>.</w:t>
      </w:r>
      <w:r>
        <w:rPr>
          <w:rtl/>
        </w:rPr>
        <w:t xml:space="preserve"> </w:t>
      </w:r>
      <w:bookmarkStart w:id="1124" w:name="_ETM_Q6_515207"/>
      <w:bookmarkEnd w:id="1124"/>
    </w:p>
    <w:p w:rsidR="00D670E6" w:rsidRDefault="00D670E6" w:rsidP="00072C75">
      <w:pPr>
        <w:rPr>
          <w:rtl/>
        </w:rPr>
      </w:pPr>
      <w:bookmarkStart w:id="1125" w:name="_ETM_Q6_515238"/>
      <w:bookmarkStart w:id="1126" w:name="_ETM_Q6_515352"/>
      <w:bookmarkEnd w:id="1125"/>
      <w:bookmarkEnd w:id="1126"/>
    </w:p>
    <w:p w:rsidR="00D670E6" w:rsidRDefault="00D670E6" w:rsidP="00072C75">
      <w:pPr>
        <w:rPr>
          <w:rtl/>
        </w:rPr>
      </w:pPr>
      <w:bookmarkStart w:id="1127" w:name="_ETM_Q6_515388"/>
      <w:bookmarkEnd w:id="1127"/>
      <w:r>
        <w:rPr>
          <w:rtl/>
        </w:rPr>
        <w:t xml:space="preserve">בית המשפט כל היום מתעסק </w:t>
      </w:r>
      <w:bookmarkStart w:id="1128" w:name="_ETM_Q6_492324"/>
      <w:bookmarkEnd w:id="1128"/>
      <w:r>
        <w:rPr>
          <w:rtl/>
        </w:rPr>
        <w:t xml:space="preserve">עם הממשלה ועם הערבים. </w:t>
      </w:r>
      <w:bookmarkStart w:id="1129" w:name="_ETM_Q6_497238"/>
      <w:bookmarkEnd w:id="1129"/>
      <w:r>
        <w:rPr>
          <w:rtl/>
        </w:rPr>
        <w:t>זה הסיפור היחיד שהוא מתעסק</w:t>
      </w:r>
      <w:r>
        <w:rPr>
          <w:rFonts w:hint="cs"/>
          <w:rtl/>
        </w:rPr>
        <w:t xml:space="preserve"> בו,</w:t>
      </w:r>
      <w:r>
        <w:rPr>
          <w:rtl/>
        </w:rPr>
        <w:t xml:space="preserve"> עם אלה שבעצם רוצים להיכנס </w:t>
      </w:r>
      <w:bookmarkStart w:id="1130" w:name="_ETM_Q6_500272"/>
      <w:bookmarkEnd w:id="1130"/>
      <w:r>
        <w:rPr>
          <w:rtl/>
        </w:rPr>
        <w:t>לארץ, כל מיני איחודי משפחות, ועם הממשלה</w:t>
      </w:r>
      <w:r>
        <w:rPr>
          <w:rFonts w:hint="cs"/>
          <w:rtl/>
        </w:rPr>
        <w:t>.</w:t>
      </w:r>
      <w:r>
        <w:rPr>
          <w:rtl/>
        </w:rPr>
        <w:t xml:space="preserve"> זה מה שהוא </w:t>
      </w:r>
      <w:bookmarkStart w:id="1131" w:name="_ETM_Q6_503305"/>
      <w:bookmarkEnd w:id="1131"/>
      <w:r>
        <w:rPr>
          <w:rtl/>
        </w:rPr>
        <w:t xml:space="preserve">עושה מבוקר עד לילה. </w:t>
      </w:r>
      <w:bookmarkStart w:id="1132" w:name="_ETM_Q6_507488"/>
      <w:bookmarkStart w:id="1133" w:name="_ETM_Q6_506568"/>
      <w:bookmarkStart w:id="1134" w:name="_ETM_Q6_506602"/>
      <w:bookmarkStart w:id="1135" w:name="_ETM_Q6_506711"/>
      <w:bookmarkStart w:id="1136" w:name="_ETM_Q6_506787"/>
      <w:bookmarkEnd w:id="1132"/>
      <w:bookmarkEnd w:id="1133"/>
      <w:bookmarkEnd w:id="1134"/>
      <w:bookmarkEnd w:id="1135"/>
      <w:bookmarkEnd w:id="1136"/>
      <w:r>
        <w:rPr>
          <w:rtl/>
        </w:rPr>
        <w:t>אז לכן</w:t>
      </w:r>
      <w:r>
        <w:rPr>
          <w:rFonts w:hint="cs"/>
          <w:rtl/>
        </w:rPr>
        <w:t>,</w:t>
      </w:r>
      <w:r>
        <w:rPr>
          <w:rtl/>
        </w:rPr>
        <w:t xml:space="preserve"> התבלבל הבן אדם. אני אומר, כנראה זה מפאת </w:t>
      </w:r>
      <w:bookmarkStart w:id="1137" w:name="_ETM_Q6_510615"/>
      <w:bookmarkEnd w:id="1137"/>
      <w:r>
        <w:rPr>
          <w:rtl/>
        </w:rPr>
        <w:t xml:space="preserve">גילו, הבן אדם כבר לא מספיק מפוקס ולא מבין את </w:t>
      </w:r>
      <w:bookmarkStart w:id="1138" w:name="_ETM_Q6_513742"/>
      <w:bookmarkEnd w:id="1138"/>
      <w:r>
        <w:rPr>
          <w:rtl/>
        </w:rPr>
        <w:t xml:space="preserve">העניין. </w:t>
      </w:r>
      <w:bookmarkStart w:id="1139" w:name="_ETM_Q6_517589"/>
      <w:bookmarkStart w:id="1140" w:name="_ETM_Q6_515192"/>
      <w:bookmarkEnd w:id="1139"/>
      <w:bookmarkEnd w:id="1140"/>
    </w:p>
    <w:p w:rsidR="00D670E6" w:rsidRDefault="00D670E6" w:rsidP="00072C75">
      <w:pPr>
        <w:rPr>
          <w:rtl/>
        </w:rPr>
      </w:pPr>
      <w:bookmarkStart w:id="1141" w:name="_ETM_Q6_515225"/>
      <w:bookmarkStart w:id="1142" w:name="_ETM_Q6_515351"/>
      <w:bookmarkEnd w:id="1141"/>
      <w:bookmarkEnd w:id="1142"/>
    </w:p>
    <w:p w:rsidR="00D670E6" w:rsidRDefault="00D670E6" w:rsidP="00072C75">
      <w:pPr>
        <w:rPr>
          <w:rtl/>
        </w:rPr>
      </w:pPr>
      <w:bookmarkStart w:id="1143" w:name="_ETM_Q6_515377"/>
      <w:bookmarkEnd w:id="1143"/>
      <w:r>
        <w:rPr>
          <w:rtl/>
        </w:rPr>
        <w:t>ואני רוצה, אדוני היושב</w:t>
      </w:r>
      <w:r>
        <w:rPr>
          <w:rFonts w:hint="cs"/>
          <w:rtl/>
        </w:rPr>
        <w:t>-</w:t>
      </w:r>
      <w:r>
        <w:rPr>
          <w:rtl/>
        </w:rPr>
        <w:t>ראש, לסכם את זה</w:t>
      </w:r>
      <w:r>
        <w:rPr>
          <w:rFonts w:hint="cs"/>
          <w:rtl/>
        </w:rPr>
        <w:t>.</w:t>
      </w:r>
      <w:r>
        <w:rPr>
          <w:rtl/>
        </w:rPr>
        <w:t xml:space="preserve"> </w:t>
      </w:r>
      <w:bookmarkStart w:id="1144" w:name="_ETM_Q6_521950"/>
      <w:bookmarkEnd w:id="1144"/>
      <w:r>
        <w:rPr>
          <w:rtl/>
        </w:rPr>
        <w:t>אני לא מדבר על מה שקורה ב</w:t>
      </w:r>
      <w:r>
        <w:rPr>
          <w:rFonts w:hint="cs"/>
          <w:rtl/>
        </w:rPr>
        <w:t>כלל ב</w:t>
      </w:r>
      <w:r>
        <w:rPr>
          <w:rtl/>
        </w:rPr>
        <w:t xml:space="preserve">פרשת </w:t>
      </w:r>
      <w:bookmarkStart w:id="1145" w:name="_ETM_Q6_524700"/>
      <w:bookmarkEnd w:id="1145"/>
      <w:proofErr w:type="spellStart"/>
      <w:r>
        <w:rPr>
          <w:rtl/>
        </w:rPr>
        <w:t>הפצ</w:t>
      </w:r>
      <w:r>
        <w:rPr>
          <w:rFonts w:hint="cs"/>
          <w:rtl/>
        </w:rPr>
        <w:t>"</w:t>
      </w:r>
      <w:r>
        <w:rPr>
          <w:rtl/>
        </w:rPr>
        <w:t>רי</w:t>
      </w:r>
      <w:r>
        <w:rPr>
          <w:rFonts w:hint="cs"/>
          <w:rtl/>
        </w:rPr>
        <w:t>ת</w:t>
      </w:r>
      <w:proofErr w:type="spellEnd"/>
      <w:r>
        <w:rPr>
          <w:rFonts w:hint="cs"/>
          <w:rtl/>
        </w:rPr>
        <w:t>,</w:t>
      </w:r>
      <w:r>
        <w:rPr>
          <w:rtl/>
        </w:rPr>
        <w:t xml:space="preserve"> דיברנו על זה הרבה</w:t>
      </w:r>
      <w:r>
        <w:rPr>
          <w:rFonts w:hint="cs"/>
          <w:rtl/>
        </w:rPr>
        <w:t>,</w:t>
      </w:r>
      <w:r>
        <w:rPr>
          <w:rtl/>
        </w:rPr>
        <w:t xml:space="preserve"> אבל מי שהדהים אותי זה </w:t>
      </w:r>
      <w:bookmarkStart w:id="1146" w:name="_ETM_Q6_527450"/>
      <w:bookmarkEnd w:id="1146"/>
      <w:r>
        <w:rPr>
          <w:rtl/>
        </w:rPr>
        <w:t xml:space="preserve">מר בלט. </w:t>
      </w:r>
      <w:bookmarkStart w:id="1147" w:name="_ETM_Q6_531029"/>
      <w:bookmarkEnd w:id="1147"/>
      <w:r>
        <w:rPr>
          <w:rtl/>
        </w:rPr>
        <w:t>קודם כ</w:t>
      </w:r>
      <w:r>
        <w:rPr>
          <w:rFonts w:hint="cs"/>
          <w:rtl/>
        </w:rPr>
        <w:t>ו</w:t>
      </w:r>
      <w:r>
        <w:rPr>
          <w:rtl/>
        </w:rPr>
        <w:t xml:space="preserve">ל הוא כפוי טובה, בלי קשר לכלום. </w:t>
      </w:r>
      <w:bookmarkStart w:id="1148" w:name="_ETM_Q6_535130"/>
      <w:bookmarkEnd w:id="1148"/>
      <w:r>
        <w:rPr>
          <w:rtl/>
        </w:rPr>
        <w:t>בן גביר מינה אותך</w:t>
      </w:r>
      <w:r>
        <w:rPr>
          <w:rFonts w:hint="cs"/>
          <w:rtl/>
        </w:rPr>
        <w:t>,</w:t>
      </w:r>
      <w:r>
        <w:rPr>
          <w:rtl/>
        </w:rPr>
        <w:t xml:space="preserve"> לפחות שתהיה טובת המדינה לנגד עיניך</w:t>
      </w:r>
      <w:r>
        <w:rPr>
          <w:rFonts w:hint="cs"/>
          <w:rtl/>
        </w:rPr>
        <w:t>,</w:t>
      </w:r>
      <w:r>
        <w:rPr>
          <w:rtl/>
        </w:rPr>
        <w:t xml:space="preserve"> </w:t>
      </w:r>
      <w:bookmarkStart w:id="1149" w:name="_ETM_Q6_539880"/>
      <w:bookmarkEnd w:id="1149"/>
      <w:r>
        <w:rPr>
          <w:rtl/>
        </w:rPr>
        <w:t>שתהיה טובת האמת לנגד עיניך</w:t>
      </w:r>
      <w:r>
        <w:rPr>
          <w:rFonts w:hint="cs"/>
          <w:rtl/>
        </w:rPr>
        <w:t>.</w:t>
      </w:r>
      <w:r>
        <w:rPr>
          <w:rtl/>
        </w:rPr>
        <w:t xml:space="preserve"> אתה אמור להוציא את האמת </w:t>
      </w:r>
      <w:bookmarkStart w:id="1150" w:name="_ETM_Q6_542460"/>
      <w:bookmarkEnd w:id="1150"/>
      <w:r>
        <w:rPr>
          <w:rtl/>
        </w:rPr>
        <w:t xml:space="preserve">לאור. </w:t>
      </w:r>
      <w:bookmarkStart w:id="1151" w:name="_ETM_Q6_546470"/>
      <w:bookmarkEnd w:id="1151"/>
      <w:r>
        <w:rPr>
          <w:rtl/>
        </w:rPr>
        <w:t xml:space="preserve">אני לא מכיר חקירה </w:t>
      </w:r>
      <w:bookmarkStart w:id="1152" w:name="_ETM_Q6_549839"/>
      <w:bookmarkEnd w:id="1152"/>
      <w:r>
        <w:rPr>
          <w:rtl/>
        </w:rPr>
        <w:t xml:space="preserve">כל כך מורכבת עם נזק כל כך עצום לביטחון מדינת </w:t>
      </w:r>
      <w:bookmarkStart w:id="1153" w:name="_ETM_Q6_553575"/>
      <w:bookmarkEnd w:id="1153"/>
      <w:r>
        <w:rPr>
          <w:rtl/>
        </w:rPr>
        <w:t>ישראל ומדינת ישראל</w:t>
      </w:r>
      <w:r>
        <w:rPr>
          <w:rFonts w:hint="cs"/>
          <w:rtl/>
        </w:rPr>
        <w:t>.</w:t>
      </w:r>
      <w:r>
        <w:rPr>
          <w:rtl/>
        </w:rPr>
        <w:t xml:space="preserve"> אני לא משווה את זה בכלל לפרשת </w:t>
      </w:r>
      <w:bookmarkStart w:id="1154" w:name="_ETM_Q6_557312"/>
      <w:bookmarkEnd w:id="1154"/>
      <w:r>
        <w:rPr>
          <w:rtl/>
        </w:rPr>
        <w:t>הנגד, אפילו לא בפרומיל</w:t>
      </w:r>
      <w:r>
        <w:rPr>
          <w:rFonts w:hint="cs"/>
          <w:rtl/>
        </w:rPr>
        <w:t xml:space="preserve"> </w:t>
      </w:r>
      <w:r>
        <w:rPr>
          <w:rtl/>
        </w:rPr>
        <w:t>האחוז</w:t>
      </w:r>
      <w:r>
        <w:rPr>
          <w:rFonts w:hint="cs"/>
          <w:rtl/>
        </w:rPr>
        <w:t>,</w:t>
      </w:r>
      <w:r>
        <w:rPr>
          <w:rtl/>
        </w:rPr>
        <w:t xml:space="preserve"> </w:t>
      </w:r>
      <w:bookmarkStart w:id="1155" w:name="_ETM_Q6_563619"/>
      <w:bookmarkEnd w:id="1155"/>
      <w:r>
        <w:rPr>
          <w:rtl/>
        </w:rPr>
        <w:t xml:space="preserve">שעד היום אני מאמין שחלק </w:t>
      </w:r>
      <w:bookmarkStart w:id="1156" w:name="_ETM_Q6_566846"/>
      <w:bookmarkEnd w:id="1156"/>
      <w:r>
        <w:rPr>
          <w:rtl/>
        </w:rPr>
        <w:t>מהאנטישמיות והרציחות של היהודים בעולם</w:t>
      </w:r>
      <w:r>
        <w:rPr>
          <w:rFonts w:hint="cs"/>
          <w:rtl/>
        </w:rPr>
        <w:t xml:space="preserve"> </w:t>
      </w:r>
      <w:r>
        <w:rPr>
          <w:rFonts w:hint="eastAsia"/>
          <w:rtl/>
        </w:rPr>
        <w:t>–</w:t>
      </w:r>
      <w:r>
        <w:rPr>
          <w:rtl/>
        </w:rPr>
        <w:t xml:space="preserve"> הסרטון הזה</w:t>
      </w:r>
      <w:r>
        <w:rPr>
          <w:rFonts w:hint="cs"/>
          <w:rtl/>
        </w:rPr>
        <w:t>,</w:t>
      </w:r>
      <w:r>
        <w:rPr>
          <w:rtl/>
        </w:rPr>
        <w:t xml:space="preserve"> יש לו השפעה </w:t>
      </w:r>
      <w:bookmarkStart w:id="1157" w:name="_ETM_Q6_570074"/>
      <w:bookmarkEnd w:id="1157"/>
      <w:r>
        <w:rPr>
          <w:rtl/>
        </w:rPr>
        <w:t>מסוימת עליהם</w:t>
      </w:r>
      <w:r>
        <w:rPr>
          <w:rFonts w:hint="cs"/>
          <w:rtl/>
        </w:rPr>
        <w:t>,</w:t>
      </w:r>
      <w:r>
        <w:rPr>
          <w:rtl/>
        </w:rPr>
        <w:t xml:space="preserve"> ודרך אגב, זה לא יימחק הרבה מאוד שנים </w:t>
      </w:r>
      <w:bookmarkStart w:id="1158" w:name="_ETM_Q6_573301"/>
      <w:bookmarkEnd w:id="1158"/>
      <w:r>
        <w:rPr>
          <w:rtl/>
        </w:rPr>
        <w:t>קדימה</w:t>
      </w:r>
      <w:r>
        <w:rPr>
          <w:rFonts w:hint="cs"/>
          <w:rtl/>
        </w:rPr>
        <w:t>.</w:t>
      </w:r>
      <w:r>
        <w:rPr>
          <w:rtl/>
        </w:rPr>
        <w:t xml:space="preserve"> </w:t>
      </w:r>
      <w:bookmarkStart w:id="1159" w:name="_ETM_Q6_577799"/>
      <w:bookmarkEnd w:id="1159"/>
      <w:r>
        <w:rPr>
          <w:rtl/>
        </w:rPr>
        <w:t xml:space="preserve">פרשייה כזאת אתה חוקר </w:t>
      </w:r>
      <w:r>
        <w:rPr>
          <w:rFonts w:hint="cs"/>
          <w:rtl/>
        </w:rPr>
        <w:t xml:space="preserve">20 </w:t>
      </w:r>
      <w:r>
        <w:rPr>
          <w:rtl/>
        </w:rPr>
        <w:t>דקות</w:t>
      </w:r>
      <w:r>
        <w:rPr>
          <w:rFonts w:hint="cs"/>
          <w:rtl/>
        </w:rPr>
        <w:t>,</w:t>
      </w:r>
      <w:r>
        <w:rPr>
          <w:rtl/>
        </w:rPr>
        <w:t xml:space="preserve"> </w:t>
      </w:r>
      <w:bookmarkStart w:id="1160" w:name="_ETM_Q6_581890"/>
      <w:bookmarkEnd w:id="1160"/>
      <w:r>
        <w:rPr>
          <w:rtl/>
        </w:rPr>
        <w:t>ומהר מהר, לפני שיבוא איזה שופט ואולי יבקר</w:t>
      </w:r>
      <w:r>
        <w:rPr>
          <w:rFonts w:hint="cs"/>
          <w:rtl/>
        </w:rPr>
        <w:t>?</w:t>
      </w:r>
      <w:r>
        <w:rPr>
          <w:rtl/>
        </w:rPr>
        <w:t xml:space="preserve"> תגיד לי, </w:t>
      </w:r>
      <w:bookmarkStart w:id="1161" w:name="_ETM_Q6_584843"/>
      <w:bookmarkEnd w:id="1161"/>
      <w:r>
        <w:rPr>
          <w:rtl/>
        </w:rPr>
        <w:t>אתה השתגעת? הרי יחקרו אותך על זה</w:t>
      </w:r>
      <w:r>
        <w:rPr>
          <w:rFonts w:hint="cs"/>
          <w:rtl/>
        </w:rPr>
        <w:t>.</w:t>
      </w:r>
      <w:r>
        <w:rPr>
          <w:rtl/>
        </w:rPr>
        <w:t xml:space="preserve"> אתה לא הבנת </w:t>
      </w:r>
      <w:bookmarkStart w:id="1162" w:name="_ETM_Q6_587796"/>
      <w:bookmarkEnd w:id="1162"/>
      <w:r>
        <w:rPr>
          <w:rtl/>
        </w:rPr>
        <w:t xml:space="preserve">את זה? גם אתה תגיע לשם. </w:t>
      </w:r>
      <w:bookmarkStart w:id="1163" w:name="_ETM_Q6_592609"/>
      <w:bookmarkEnd w:id="1163"/>
    </w:p>
    <w:p w:rsidR="00D670E6" w:rsidRDefault="00D670E6" w:rsidP="00072C75">
      <w:pPr>
        <w:rPr>
          <w:rtl/>
        </w:rPr>
      </w:pPr>
      <w:bookmarkStart w:id="1164" w:name="_ETM_Q6_591169"/>
      <w:bookmarkStart w:id="1165" w:name="_ETM_Q6_591203"/>
      <w:bookmarkStart w:id="1166" w:name="_ETM_Q6_591330"/>
      <w:bookmarkEnd w:id="1164"/>
      <w:bookmarkEnd w:id="1165"/>
      <w:bookmarkEnd w:id="1166"/>
    </w:p>
    <w:p w:rsidR="00D670E6" w:rsidRDefault="00D670E6" w:rsidP="00072C75">
      <w:pPr>
        <w:rPr>
          <w:rtl/>
        </w:rPr>
      </w:pPr>
      <w:bookmarkStart w:id="1167" w:name="_ETM_Q6_591354"/>
      <w:bookmarkEnd w:id="1167"/>
      <w:r>
        <w:rPr>
          <w:rtl/>
        </w:rPr>
        <w:t xml:space="preserve">הרי מה קרה שם? בוא תבין, מר בלט, הרי אתה </w:t>
      </w:r>
      <w:bookmarkStart w:id="1168" w:name="_ETM_Q6_596704"/>
      <w:bookmarkEnd w:id="1168"/>
      <w:r>
        <w:rPr>
          <w:rtl/>
        </w:rPr>
        <w:t xml:space="preserve">חוקר דגול, לא? אז בוא נתחיל בעניין. שנתיים </w:t>
      </w:r>
      <w:r>
        <w:rPr>
          <w:rFonts w:hint="cs"/>
          <w:rtl/>
        </w:rPr>
        <w:t>היועמ"שית</w:t>
      </w:r>
      <w:r>
        <w:rPr>
          <w:rtl/>
        </w:rPr>
        <w:t xml:space="preserve"> לא </w:t>
      </w:r>
      <w:bookmarkStart w:id="1169" w:name="_ETM_Q6_600799"/>
      <w:bookmarkEnd w:id="1169"/>
      <w:r>
        <w:rPr>
          <w:rtl/>
        </w:rPr>
        <w:t>עושה שום דבר בפרשייה הזאת, אדוני היושב</w:t>
      </w:r>
      <w:r>
        <w:rPr>
          <w:rFonts w:hint="cs"/>
          <w:rtl/>
        </w:rPr>
        <w:t>-</w:t>
      </w:r>
      <w:r>
        <w:rPr>
          <w:rtl/>
        </w:rPr>
        <w:t xml:space="preserve">ראש. הסגן של </w:t>
      </w:r>
      <w:bookmarkStart w:id="1170" w:name="_ETM_Q6_604894"/>
      <w:bookmarkEnd w:id="1170"/>
      <w:proofErr w:type="spellStart"/>
      <w:r>
        <w:rPr>
          <w:rtl/>
        </w:rPr>
        <w:t>הפצ</w:t>
      </w:r>
      <w:r>
        <w:rPr>
          <w:rFonts w:hint="cs"/>
          <w:rtl/>
        </w:rPr>
        <w:t>"</w:t>
      </w:r>
      <w:r>
        <w:rPr>
          <w:rtl/>
        </w:rPr>
        <w:t>רית</w:t>
      </w:r>
      <w:proofErr w:type="spellEnd"/>
      <w:r>
        <w:rPr>
          <w:rtl/>
        </w:rPr>
        <w:t xml:space="preserve"> אומר</w:t>
      </w:r>
      <w:r>
        <w:rPr>
          <w:rFonts w:hint="cs"/>
          <w:rtl/>
        </w:rPr>
        <w:t>:</w:t>
      </w:r>
      <w:r>
        <w:rPr>
          <w:rtl/>
        </w:rPr>
        <w:t xml:space="preserve"> הכול היה על דעתה של </w:t>
      </w:r>
      <w:r>
        <w:rPr>
          <w:rFonts w:hint="cs"/>
          <w:rtl/>
        </w:rPr>
        <w:t>היועמ"שית.</w:t>
      </w:r>
      <w:r>
        <w:rPr>
          <w:rtl/>
        </w:rPr>
        <w:t xml:space="preserve"> </w:t>
      </w:r>
      <w:bookmarkStart w:id="1171" w:name="_ETM_Q6_611339"/>
      <w:bookmarkEnd w:id="1171"/>
      <w:r>
        <w:rPr>
          <w:rtl/>
        </w:rPr>
        <w:t>כשהרמטכ</w:t>
      </w:r>
      <w:r>
        <w:rPr>
          <w:rFonts w:hint="cs"/>
          <w:rtl/>
        </w:rPr>
        <w:t>"</w:t>
      </w:r>
      <w:r>
        <w:rPr>
          <w:rtl/>
        </w:rPr>
        <w:t>ל מדבר עם המפכ</w:t>
      </w:r>
      <w:r>
        <w:rPr>
          <w:rFonts w:hint="cs"/>
          <w:rtl/>
        </w:rPr>
        <w:t>"</w:t>
      </w:r>
      <w:r>
        <w:rPr>
          <w:rtl/>
        </w:rPr>
        <w:t>ל ושולחים את מני בנימין</w:t>
      </w:r>
      <w:r>
        <w:rPr>
          <w:rFonts w:hint="cs"/>
          <w:rtl/>
        </w:rPr>
        <w:t>,</w:t>
      </w:r>
      <w:r>
        <w:rPr>
          <w:rtl/>
        </w:rPr>
        <w:t xml:space="preserve"> היא </w:t>
      </w:r>
      <w:bookmarkStart w:id="1172" w:name="_ETM_Q6_615579"/>
      <w:bookmarkEnd w:id="1172"/>
      <w:r>
        <w:rPr>
          <w:rtl/>
        </w:rPr>
        <w:t>עוצרת אותו בדרך</w:t>
      </w:r>
      <w:r>
        <w:rPr>
          <w:rFonts w:hint="cs"/>
          <w:rtl/>
        </w:rPr>
        <w:t>,</w:t>
      </w:r>
      <w:r>
        <w:rPr>
          <w:rtl/>
        </w:rPr>
        <w:t xml:space="preserve"> </w:t>
      </w:r>
      <w:bookmarkStart w:id="1173" w:name="_ETM_Q6_621679"/>
      <w:bookmarkEnd w:id="1173"/>
      <w:r>
        <w:rPr>
          <w:rtl/>
        </w:rPr>
        <w:t xml:space="preserve">ולאחרונה גם אנחנו נחשפים לזה </w:t>
      </w:r>
      <w:proofErr w:type="spellStart"/>
      <w:r>
        <w:rPr>
          <w:rtl/>
        </w:rPr>
        <w:t>שגלנט</w:t>
      </w:r>
      <w:proofErr w:type="spellEnd"/>
      <w:r>
        <w:rPr>
          <w:rtl/>
        </w:rPr>
        <w:t xml:space="preserve"> אומר כשר הביטחון שהיא </w:t>
      </w:r>
      <w:bookmarkStart w:id="1174" w:name="_ETM_Q6_626029"/>
      <w:bookmarkEnd w:id="1174"/>
      <w:r>
        <w:rPr>
          <w:rtl/>
        </w:rPr>
        <w:t>פעמיים ביקשה ממנו ואמרה לו לרדת מהעניין</w:t>
      </w:r>
      <w:r>
        <w:rPr>
          <w:rFonts w:hint="cs"/>
          <w:rtl/>
        </w:rPr>
        <w:t>,</w:t>
      </w:r>
      <w:r>
        <w:rPr>
          <w:rtl/>
        </w:rPr>
        <w:t xml:space="preserve"> לא לחקור </w:t>
      </w:r>
      <w:bookmarkStart w:id="1175" w:name="_ETM_Q6_630379"/>
      <w:bookmarkEnd w:id="1175"/>
      <w:r>
        <w:rPr>
          <w:rtl/>
        </w:rPr>
        <w:t xml:space="preserve">את הפרשייה בכלל. </w:t>
      </w:r>
      <w:bookmarkStart w:id="1176" w:name="_ETM_Q6_635242"/>
      <w:bookmarkStart w:id="1177" w:name="_ETM_Q6_635283"/>
      <w:bookmarkStart w:id="1178" w:name="_ETM_Q6_635418"/>
      <w:bookmarkStart w:id="1179" w:name="_ETM_Q6_635462"/>
      <w:bookmarkEnd w:id="1176"/>
      <w:bookmarkEnd w:id="1177"/>
      <w:bookmarkEnd w:id="1178"/>
      <w:bookmarkEnd w:id="1179"/>
      <w:r>
        <w:rPr>
          <w:rtl/>
        </w:rPr>
        <w:t>תגיד לי, מר בלט</w:t>
      </w:r>
      <w:r>
        <w:rPr>
          <w:rFonts w:hint="cs"/>
          <w:rtl/>
        </w:rPr>
        <w:t>,</w:t>
      </w:r>
      <w:r>
        <w:rPr>
          <w:rtl/>
        </w:rPr>
        <w:t xml:space="preserve"> </w:t>
      </w:r>
      <w:bookmarkStart w:id="1180" w:name="_ETM_Q6_636600"/>
      <w:bookmarkEnd w:id="1180"/>
      <w:r>
        <w:rPr>
          <w:rtl/>
        </w:rPr>
        <w:t xml:space="preserve">אם זה היה אמסלם דוד עם פעיל בליכוד שהוא היה </w:t>
      </w:r>
      <w:bookmarkStart w:id="1181" w:name="_ETM_Q6_640794"/>
      <w:bookmarkEnd w:id="1181"/>
      <w:r>
        <w:rPr>
          <w:rtl/>
        </w:rPr>
        <w:t xml:space="preserve">ממנה לאיזה תפקיד, הוא היה </w:t>
      </w:r>
      <w:r>
        <w:rPr>
          <w:rFonts w:hint="cs"/>
          <w:rtl/>
        </w:rPr>
        <w:t xml:space="preserve">רק </w:t>
      </w:r>
      <w:r>
        <w:rPr>
          <w:rtl/>
        </w:rPr>
        <w:t>מדבר איתו</w:t>
      </w:r>
      <w:r>
        <w:rPr>
          <w:rFonts w:hint="cs"/>
          <w:rtl/>
        </w:rPr>
        <w:t>,</w:t>
      </w:r>
      <w:r>
        <w:rPr>
          <w:rtl/>
        </w:rPr>
        <w:t xml:space="preserve"> </w:t>
      </w:r>
      <w:bookmarkStart w:id="1182" w:name="_ETM_Q6_646720"/>
      <w:bookmarkEnd w:id="1182"/>
      <w:r>
        <w:rPr>
          <w:rtl/>
        </w:rPr>
        <w:t>הרי הייתם קוראים לי, לכל החברים, לכל ה</w:t>
      </w:r>
      <w:r>
        <w:rPr>
          <w:rFonts w:hint="cs"/>
          <w:rtl/>
        </w:rPr>
        <w:t>סיע</w:t>
      </w:r>
      <w:r>
        <w:rPr>
          <w:rtl/>
        </w:rPr>
        <w:t xml:space="preserve">ות. </w:t>
      </w:r>
      <w:r>
        <w:rPr>
          <w:rFonts w:hint="cs"/>
          <w:rtl/>
        </w:rPr>
        <w:t>עשיתם</w:t>
      </w:r>
      <w:bookmarkStart w:id="1183" w:name="_ETM_Q6_649700"/>
      <w:bookmarkEnd w:id="1183"/>
      <w:r>
        <w:rPr>
          <w:rFonts w:hint="cs"/>
          <w:rtl/>
        </w:rPr>
        <w:t xml:space="preserve"> </w:t>
      </w:r>
      <w:r>
        <w:rPr>
          <w:rtl/>
        </w:rPr>
        <w:t>לי את זה פעם</w:t>
      </w:r>
      <w:r>
        <w:rPr>
          <w:rFonts w:hint="cs"/>
          <w:rtl/>
        </w:rPr>
        <w:t>,</w:t>
      </w:r>
      <w:r>
        <w:rPr>
          <w:rtl/>
        </w:rPr>
        <w:t xml:space="preserve"> לא רק לי </w:t>
      </w:r>
      <w:r>
        <w:rPr>
          <w:rFonts w:hint="cs"/>
          <w:rtl/>
        </w:rPr>
        <w:t xml:space="preserve">– </w:t>
      </w:r>
      <w:r>
        <w:rPr>
          <w:rtl/>
        </w:rPr>
        <w:t xml:space="preserve">לכל חבריי. </w:t>
      </w:r>
      <w:bookmarkStart w:id="1184" w:name="_ETM_Q6_652680"/>
      <w:bookmarkEnd w:id="1184"/>
      <w:r>
        <w:rPr>
          <w:rtl/>
        </w:rPr>
        <w:t xml:space="preserve">על מה? על כמה טפסים בליכוד. </w:t>
      </w:r>
      <w:bookmarkStart w:id="1185" w:name="_ETM_Q6_657709"/>
      <w:bookmarkEnd w:id="1185"/>
      <w:r>
        <w:rPr>
          <w:rtl/>
        </w:rPr>
        <w:t xml:space="preserve">תגיד לי, אתה השתגעת? </w:t>
      </w:r>
      <w:bookmarkStart w:id="1186" w:name="_ETM_Q6_660630"/>
      <w:bookmarkEnd w:id="1186"/>
      <w:r>
        <w:rPr>
          <w:rtl/>
        </w:rPr>
        <w:t xml:space="preserve">אתה בא, אתה חושב שהמערכת שלך לא רואה את זה? </w:t>
      </w:r>
      <w:bookmarkStart w:id="1187" w:name="_ETM_Q6_665540"/>
      <w:bookmarkEnd w:id="1187"/>
      <w:r>
        <w:rPr>
          <w:rtl/>
        </w:rPr>
        <w:t xml:space="preserve">אתה חושב שאזרחי מדינת ישראל לא רואים את זה? </w:t>
      </w:r>
      <w:bookmarkStart w:id="1188" w:name="_ETM_Q6_669089"/>
      <w:bookmarkEnd w:id="1188"/>
    </w:p>
    <w:p w:rsidR="00D670E6" w:rsidRDefault="00D670E6" w:rsidP="00072C75">
      <w:pPr>
        <w:rPr>
          <w:rtl/>
        </w:rPr>
      </w:pPr>
      <w:bookmarkStart w:id="1189" w:name="_ETM_Q6_673074"/>
      <w:bookmarkStart w:id="1190" w:name="_ETM_Q6_673109"/>
      <w:bookmarkStart w:id="1191" w:name="_ETM_Q6_673202"/>
      <w:bookmarkEnd w:id="1189"/>
      <w:bookmarkEnd w:id="1190"/>
      <w:bookmarkEnd w:id="1191"/>
    </w:p>
    <w:p w:rsidR="00D670E6" w:rsidRDefault="00D670E6" w:rsidP="00072C75">
      <w:pPr>
        <w:rPr>
          <w:rtl/>
        </w:rPr>
      </w:pPr>
      <w:bookmarkStart w:id="1192" w:name="_ETM_Q6_673228"/>
      <w:bookmarkEnd w:id="1192"/>
      <w:r>
        <w:rPr>
          <w:rtl/>
        </w:rPr>
        <w:t xml:space="preserve">אז אם אתה לא מסוגל ואתה חבר שלה, שים את </w:t>
      </w:r>
      <w:bookmarkStart w:id="1193" w:name="_ETM_Q6_672469"/>
      <w:bookmarkEnd w:id="1193"/>
      <w:r>
        <w:rPr>
          <w:rtl/>
        </w:rPr>
        <w:t xml:space="preserve">המפתחות. אם אתה מפחד </w:t>
      </w:r>
      <w:r>
        <w:rPr>
          <w:rFonts w:hint="cs"/>
          <w:rtl/>
        </w:rPr>
        <w:t xml:space="preserve">– </w:t>
      </w:r>
      <w:r>
        <w:rPr>
          <w:rtl/>
        </w:rPr>
        <w:t xml:space="preserve">הרי לא מזמן פרסמו </w:t>
      </w:r>
      <w:bookmarkStart w:id="1194" w:name="_ETM_Q6_675849"/>
      <w:bookmarkEnd w:id="1194"/>
      <w:r>
        <w:rPr>
          <w:rtl/>
        </w:rPr>
        <w:t xml:space="preserve">עליך באחד </w:t>
      </w:r>
      <w:bookmarkStart w:id="1195" w:name="_ETM_Q6_679959"/>
      <w:bookmarkEnd w:id="1195"/>
      <w:r>
        <w:rPr>
          <w:rFonts w:hint="cs"/>
          <w:rtl/>
        </w:rPr>
        <w:t>מ</w:t>
      </w:r>
      <w:r>
        <w:rPr>
          <w:rtl/>
        </w:rPr>
        <w:t>ערוצי התקשורת</w:t>
      </w:r>
      <w:r>
        <w:rPr>
          <w:rFonts w:hint="cs"/>
          <w:rtl/>
        </w:rPr>
        <w:t>,</w:t>
      </w:r>
      <w:r>
        <w:rPr>
          <w:rtl/>
        </w:rPr>
        <w:t xml:space="preserve"> בערוץ </w:t>
      </w:r>
      <w:r>
        <w:rPr>
          <w:rFonts w:hint="cs"/>
          <w:rtl/>
        </w:rPr>
        <w:t xml:space="preserve">14, </w:t>
      </w:r>
      <w:r>
        <w:rPr>
          <w:rtl/>
        </w:rPr>
        <w:t xml:space="preserve">הערוץ היחיד, דרך אגב, </w:t>
      </w:r>
      <w:bookmarkStart w:id="1196" w:name="_ETM_Q6_683289"/>
      <w:bookmarkEnd w:id="1196"/>
      <w:r>
        <w:rPr>
          <w:rtl/>
        </w:rPr>
        <w:t xml:space="preserve">שידבר עליך, שהתערבת גם בחקירה מסוימת שהבת שלך עובדת שם </w:t>
      </w:r>
      <w:bookmarkStart w:id="1197" w:name="_ETM_Q6_686619"/>
      <w:bookmarkEnd w:id="1197"/>
      <w:r>
        <w:rPr>
          <w:rtl/>
        </w:rPr>
        <w:t>ואתה לא הודעת</w:t>
      </w:r>
      <w:r>
        <w:rPr>
          <w:rFonts w:hint="cs"/>
          <w:rtl/>
        </w:rPr>
        <w:t>,</w:t>
      </w:r>
      <w:r>
        <w:rPr>
          <w:rtl/>
        </w:rPr>
        <w:t xml:space="preserve"> </w:t>
      </w:r>
      <w:bookmarkStart w:id="1198" w:name="_ETM_Q6_690790"/>
      <w:bookmarkEnd w:id="1198"/>
      <w:r>
        <w:rPr>
          <w:rtl/>
        </w:rPr>
        <w:t xml:space="preserve">וגם באיזו מריבה שהייתה בין שכנים אצלך ואתה ביקשת להוציא </w:t>
      </w:r>
      <w:bookmarkStart w:id="1199" w:name="_ETM_Q6_693984"/>
      <w:bookmarkEnd w:id="1199"/>
      <w:r>
        <w:rPr>
          <w:rtl/>
        </w:rPr>
        <w:t xml:space="preserve">חומר סודי על הבן אדם. </w:t>
      </w:r>
      <w:bookmarkStart w:id="1200" w:name="_ETM_Q6_698260"/>
      <w:bookmarkEnd w:id="1200"/>
      <w:r>
        <w:rPr>
          <w:rtl/>
        </w:rPr>
        <w:t xml:space="preserve">אני מניח שזה בתוך המערכת שלך, הדליפו את זה מולך </w:t>
      </w:r>
      <w:bookmarkStart w:id="1201" w:name="_ETM_Q6_701010"/>
      <w:bookmarkEnd w:id="1201"/>
      <w:r>
        <w:rPr>
          <w:rtl/>
        </w:rPr>
        <w:t xml:space="preserve">בגלל שגם אתה כנראה, או החברים שלך, הדלפתם את זה </w:t>
      </w:r>
      <w:bookmarkStart w:id="1202" w:name="_ETM_Q6_703760"/>
      <w:bookmarkEnd w:id="1202"/>
      <w:r>
        <w:rPr>
          <w:rtl/>
        </w:rPr>
        <w:t xml:space="preserve">על מני בנימין, זה מאבקים פנימיים. </w:t>
      </w:r>
      <w:bookmarkStart w:id="1203" w:name="_ETM_Q6_707479"/>
      <w:bookmarkStart w:id="1204" w:name="_ETM_Q6_710050"/>
      <w:bookmarkStart w:id="1205" w:name="_ETM_Q6_710091"/>
      <w:bookmarkStart w:id="1206" w:name="_ETM_Q6_710194"/>
      <w:bookmarkStart w:id="1207" w:name="_ETM_Q6_710227"/>
      <w:bookmarkEnd w:id="1203"/>
      <w:bookmarkEnd w:id="1204"/>
      <w:bookmarkEnd w:id="1205"/>
      <w:bookmarkEnd w:id="1206"/>
      <w:bookmarkEnd w:id="1207"/>
      <w:r>
        <w:rPr>
          <w:rtl/>
        </w:rPr>
        <w:t xml:space="preserve">מה, אתה מפחד מהם? </w:t>
      </w:r>
      <w:r>
        <w:rPr>
          <w:rFonts w:hint="cs"/>
          <w:rtl/>
        </w:rPr>
        <w:t xml:space="preserve">אז </w:t>
      </w:r>
      <w:r>
        <w:rPr>
          <w:rtl/>
        </w:rPr>
        <w:t>שים את המפתחות</w:t>
      </w:r>
      <w:r>
        <w:rPr>
          <w:rFonts w:hint="cs"/>
          <w:rtl/>
        </w:rPr>
        <w:t>,</w:t>
      </w:r>
      <w:r>
        <w:rPr>
          <w:rtl/>
        </w:rPr>
        <w:t xml:space="preserve"> תגיד</w:t>
      </w:r>
      <w:r>
        <w:rPr>
          <w:rFonts w:hint="cs"/>
          <w:rtl/>
        </w:rPr>
        <w:t>:</w:t>
      </w:r>
      <w:r>
        <w:rPr>
          <w:rtl/>
        </w:rPr>
        <w:t xml:space="preserve"> רבותיי, מדינת </w:t>
      </w:r>
      <w:bookmarkStart w:id="1208" w:name="_ETM_Q6_711249"/>
      <w:bookmarkEnd w:id="1208"/>
      <w:r>
        <w:rPr>
          <w:rtl/>
        </w:rPr>
        <w:t>ישראל יותר חשובה לי מהכול</w:t>
      </w:r>
      <w:r>
        <w:rPr>
          <w:rFonts w:hint="cs"/>
          <w:rtl/>
        </w:rPr>
        <w:t>,</w:t>
      </w:r>
      <w:r>
        <w:rPr>
          <w:rtl/>
        </w:rPr>
        <w:t xml:space="preserve"> אני הולך, שיבוא מישהו אחר</w:t>
      </w:r>
      <w:r>
        <w:rPr>
          <w:rFonts w:hint="cs"/>
          <w:rtl/>
        </w:rPr>
        <w:t>.</w:t>
      </w:r>
      <w:r>
        <w:rPr>
          <w:rtl/>
        </w:rPr>
        <w:t xml:space="preserve"> </w:t>
      </w:r>
      <w:bookmarkStart w:id="1209" w:name="_ETM_Q6_716030"/>
      <w:bookmarkStart w:id="1210" w:name="_ETM_Q6_717181"/>
      <w:bookmarkEnd w:id="1209"/>
      <w:bookmarkEnd w:id="1210"/>
    </w:p>
    <w:p w:rsidR="00D670E6" w:rsidRDefault="00D670E6" w:rsidP="00072C75">
      <w:pPr>
        <w:rPr>
          <w:rtl/>
        </w:rPr>
      </w:pPr>
      <w:bookmarkStart w:id="1211" w:name="_ETM_Q6_717222"/>
      <w:bookmarkStart w:id="1212" w:name="_ETM_Q6_717324"/>
      <w:bookmarkEnd w:id="1211"/>
      <w:bookmarkEnd w:id="1212"/>
    </w:p>
    <w:p w:rsidR="00D670E6" w:rsidRDefault="00D670E6" w:rsidP="00072C75">
      <w:pPr>
        <w:rPr>
          <w:rtl/>
        </w:rPr>
      </w:pPr>
      <w:bookmarkStart w:id="1213" w:name="_ETM_Q6_717356"/>
      <w:bookmarkEnd w:id="1213"/>
      <w:r>
        <w:rPr>
          <w:rtl/>
        </w:rPr>
        <w:t>לכן, אדוני היושב</w:t>
      </w:r>
      <w:r>
        <w:rPr>
          <w:rFonts w:hint="cs"/>
          <w:rtl/>
        </w:rPr>
        <w:t>-</w:t>
      </w:r>
      <w:r>
        <w:rPr>
          <w:rtl/>
        </w:rPr>
        <w:t>ראש, אני רוצה לסכם בדבר תורה</w:t>
      </w:r>
      <w:r>
        <w:rPr>
          <w:rFonts w:hint="cs"/>
          <w:rtl/>
        </w:rPr>
        <w:t>.</w:t>
      </w:r>
      <w:r>
        <w:rPr>
          <w:rtl/>
        </w:rPr>
        <w:t xml:space="preserve"> בוא </w:t>
      </w:r>
      <w:bookmarkStart w:id="1214" w:name="_ETM_Q6_718395"/>
      <w:bookmarkEnd w:id="1214"/>
      <w:r>
        <w:rPr>
          <w:rtl/>
        </w:rPr>
        <w:t xml:space="preserve">תשמע את דבר תורה </w:t>
      </w:r>
      <w:bookmarkStart w:id="1215" w:name="_ETM_Q6_722049"/>
      <w:bookmarkEnd w:id="1215"/>
      <w:r>
        <w:rPr>
          <w:rtl/>
        </w:rPr>
        <w:t>אקטואלי</w:t>
      </w:r>
      <w:r>
        <w:rPr>
          <w:rFonts w:hint="cs"/>
          <w:rtl/>
        </w:rPr>
        <w:t>.</w:t>
      </w:r>
      <w:r>
        <w:rPr>
          <w:rtl/>
        </w:rPr>
        <w:t xml:space="preserve"> </w:t>
      </w:r>
      <w:bookmarkStart w:id="1216" w:name="_ETM_Q6_724700"/>
      <w:bookmarkEnd w:id="1216"/>
      <w:r>
        <w:rPr>
          <w:rtl/>
        </w:rPr>
        <w:t xml:space="preserve">ספר בראשית, אנחנו מדברים על לבן </w:t>
      </w:r>
      <w:bookmarkStart w:id="1217" w:name="_ETM_Q6_726654"/>
      <w:bookmarkEnd w:id="1217"/>
      <w:r>
        <w:rPr>
          <w:rtl/>
        </w:rPr>
        <w:t>ה</w:t>
      </w:r>
      <w:r>
        <w:rPr>
          <w:rFonts w:hint="cs"/>
          <w:rtl/>
        </w:rPr>
        <w:t>א</w:t>
      </w:r>
      <w:r>
        <w:rPr>
          <w:rtl/>
        </w:rPr>
        <w:t xml:space="preserve">רמי. </w:t>
      </w:r>
      <w:bookmarkStart w:id="1218" w:name="_ETM_Q6_729250"/>
      <w:bookmarkEnd w:id="1218"/>
      <w:r>
        <w:rPr>
          <w:rtl/>
        </w:rPr>
        <w:t>לבן ה</w:t>
      </w:r>
      <w:r>
        <w:rPr>
          <w:rFonts w:hint="cs"/>
          <w:rtl/>
        </w:rPr>
        <w:t>א</w:t>
      </w:r>
      <w:r>
        <w:rPr>
          <w:rtl/>
        </w:rPr>
        <w:t xml:space="preserve">רמי, חבר הכנסת כהן, מסמל את השחיתות הכי </w:t>
      </w:r>
      <w:bookmarkStart w:id="1219" w:name="_ETM_Q6_733195"/>
      <w:bookmarkEnd w:id="1219"/>
      <w:r>
        <w:rPr>
          <w:rtl/>
        </w:rPr>
        <w:t xml:space="preserve">גדולה, את הרמאות הכי גדולה. </w:t>
      </w:r>
      <w:bookmarkStart w:id="1220" w:name="_ETM_Q6_738049"/>
      <w:bookmarkEnd w:id="1220"/>
      <w:r>
        <w:rPr>
          <w:rtl/>
        </w:rPr>
        <w:t xml:space="preserve">מה מסופר בפרשה? </w:t>
      </w:r>
      <w:bookmarkStart w:id="1221" w:name="_ETM_Q6_740159"/>
      <w:bookmarkEnd w:id="1221"/>
      <w:r>
        <w:rPr>
          <w:rtl/>
        </w:rPr>
        <w:t xml:space="preserve">כשיעקב </w:t>
      </w:r>
      <w:r>
        <w:rPr>
          <w:rFonts w:hint="cs"/>
          <w:rtl/>
        </w:rPr>
        <w:t>אבינו</w:t>
      </w:r>
      <w:r>
        <w:rPr>
          <w:rtl/>
        </w:rPr>
        <w:t>, הקדוש ברוך</w:t>
      </w:r>
      <w:r>
        <w:rPr>
          <w:rFonts w:hint="cs"/>
          <w:rtl/>
        </w:rPr>
        <w:t xml:space="preserve"> </w:t>
      </w:r>
      <w:r>
        <w:rPr>
          <w:rtl/>
        </w:rPr>
        <w:t>הוא אומר לו</w:t>
      </w:r>
      <w:r>
        <w:rPr>
          <w:rFonts w:hint="cs"/>
          <w:rtl/>
        </w:rPr>
        <w:t>:</w:t>
      </w:r>
      <w:r>
        <w:rPr>
          <w:rtl/>
        </w:rPr>
        <w:t xml:space="preserve"> תשמע, תחזור חזרה </w:t>
      </w:r>
      <w:bookmarkStart w:id="1222" w:name="_ETM_Q6_743164"/>
      <w:bookmarkEnd w:id="1222"/>
      <w:r>
        <w:rPr>
          <w:rtl/>
        </w:rPr>
        <w:t xml:space="preserve">לארץ </w:t>
      </w:r>
      <w:r>
        <w:rPr>
          <w:rFonts w:hint="cs"/>
          <w:rtl/>
        </w:rPr>
        <w:t>מולדתך,</w:t>
      </w:r>
      <w:r>
        <w:rPr>
          <w:rtl/>
        </w:rPr>
        <w:t xml:space="preserve"> </w:t>
      </w:r>
      <w:bookmarkStart w:id="1223" w:name="_ETM_Q6_746929"/>
      <w:bookmarkEnd w:id="1223"/>
      <w:r>
        <w:rPr>
          <w:rtl/>
        </w:rPr>
        <w:t xml:space="preserve">יעקב קורא </w:t>
      </w:r>
      <w:r>
        <w:rPr>
          <w:rFonts w:hint="cs"/>
          <w:rtl/>
        </w:rPr>
        <w:t>ל</w:t>
      </w:r>
      <w:r>
        <w:rPr>
          <w:rtl/>
        </w:rPr>
        <w:t>לאה ורחל ואומר לה</w:t>
      </w:r>
      <w:r>
        <w:rPr>
          <w:rFonts w:hint="cs"/>
          <w:rtl/>
        </w:rPr>
        <w:t>ן:</w:t>
      </w:r>
      <w:r>
        <w:rPr>
          <w:rtl/>
        </w:rPr>
        <w:t xml:space="preserve"> </w:t>
      </w:r>
      <w:bookmarkStart w:id="1224" w:name="_ETM_Q6_751309"/>
      <w:bookmarkEnd w:id="1224"/>
      <w:r>
        <w:rPr>
          <w:rtl/>
        </w:rPr>
        <w:t xml:space="preserve">פני אביכם אינם כתמול שלשום. </w:t>
      </w:r>
      <w:bookmarkStart w:id="1225" w:name="_ETM_Q6_756159"/>
      <w:bookmarkEnd w:id="1225"/>
      <w:r>
        <w:rPr>
          <w:rtl/>
        </w:rPr>
        <w:t xml:space="preserve">אבא שלכם, </w:t>
      </w:r>
      <w:bookmarkStart w:id="1226" w:name="_ETM_Q6_758450"/>
      <w:bookmarkEnd w:id="1226"/>
      <w:r>
        <w:rPr>
          <w:rtl/>
        </w:rPr>
        <w:t>הוא לא נראה</w:t>
      </w:r>
      <w:r>
        <w:rPr>
          <w:rFonts w:hint="cs"/>
          <w:rtl/>
        </w:rPr>
        <w:t xml:space="preserve"> </w:t>
      </w:r>
      <w:r>
        <w:rPr>
          <w:rFonts w:hint="eastAsia"/>
          <w:rtl/>
        </w:rPr>
        <w:t>–</w:t>
      </w:r>
      <w:r>
        <w:rPr>
          <w:rtl/>
        </w:rPr>
        <w:t xml:space="preserve"> בוא</w:t>
      </w:r>
      <w:r>
        <w:rPr>
          <w:rFonts w:hint="cs"/>
          <w:rtl/>
        </w:rPr>
        <w:t>ו</w:t>
      </w:r>
      <w:r>
        <w:rPr>
          <w:rtl/>
        </w:rPr>
        <w:t xml:space="preserve"> ניקח את הדברים ונלך מפה. </w:t>
      </w:r>
      <w:bookmarkStart w:id="1227" w:name="_ETM_Q6_763169"/>
      <w:bookmarkStart w:id="1228" w:name="_ETM_Q6_763488"/>
      <w:bookmarkStart w:id="1229" w:name="_ETM_Q6_763517"/>
      <w:bookmarkStart w:id="1230" w:name="_ETM_Q6_763663"/>
      <w:bookmarkStart w:id="1231" w:name="_ETM_Q6_763689"/>
      <w:bookmarkEnd w:id="1227"/>
      <w:bookmarkEnd w:id="1228"/>
      <w:bookmarkEnd w:id="1229"/>
      <w:bookmarkEnd w:id="1230"/>
      <w:bookmarkEnd w:id="1231"/>
      <w:r>
        <w:rPr>
          <w:rtl/>
        </w:rPr>
        <w:t>ואז הם אומרים לו</w:t>
      </w:r>
      <w:r>
        <w:rPr>
          <w:rFonts w:hint="cs"/>
          <w:rtl/>
        </w:rPr>
        <w:t>:</w:t>
      </w:r>
      <w:r>
        <w:rPr>
          <w:rtl/>
        </w:rPr>
        <w:t xml:space="preserve"> אנחנו איתך</w:t>
      </w:r>
      <w:r>
        <w:rPr>
          <w:rFonts w:hint="cs"/>
          <w:rtl/>
        </w:rPr>
        <w:t>.</w:t>
      </w:r>
      <w:r>
        <w:rPr>
          <w:rtl/>
        </w:rPr>
        <w:t xml:space="preserve"> ויעקב לוקח את הילדים, </w:t>
      </w:r>
      <w:bookmarkStart w:id="1232" w:name="_ETM_Q6_766034"/>
      <w:bookmarkEnd w:id="1232"/>
      <w:r>
        <w:rPr>
          <w:rtl/>
        </w:rPr>
        <w:t xml:space="preserve">לוקח את הצאן שלו, את רכושו, והולך. </w:t>
      </w:r>
      <w:bookmarkStart w:id="1233" w:name="_ETM_Q6_769409"/>
      <w:bookmarkEnd w:id="1233"/>
      <w:r>
        <w:rPr>
          <w:rtl/>
        </w:rPr>
        <w:t>לבן רודף אחריו, משיג אותו</w:t>
      </w:r>
      <w:r>
        <w:rPr>
          <w:rFonts w:hint="cs"/>
          <w:rtl/>
        </w:rPr>
        <w:t>,</w:t>
      </w:r>
      <w:r>
        <w:rPr>
          <w:rtl/>
        </w:rPr>
        <w:t xml:space="preserve"> </w:t>
      </w:r>
      <w:bookmarkStart w:id="1234" w:name="_ETM_Q6_774140"/>
      <w:bookmarkEnd w:id="1234"/>
      <w:r>
        <w:rPr>
          <w:rtl/>
        </w:rPr>
        <w:t>והוא אומר לו</w:t>
      </w:r>
      <w:r>
        <w:rPr>
          <w:rFonts w:hint="cs"/>
          <w:rtl/>
        </w:rPr>
        <w:t>:</w:t>
      </w:r>
      <w:r>
        <w:rPr>
          <w:rtl/>
        </w:rPr>
        <w:t xml:space="preserve"> תגיד</w:t>
      </w:r>
      <w:r>
        <w:rPr>
          <w:rFonts w:hint="cs"/>
          <w:rtl/>
        </w:rPr>
        <w:t>,</w:t>
      </w:r>
      <w:r>
        <w:rPr>
          <w:rtl/>
        </w:rPr>
        <w:t xml:space="preserve"> </w:t>
      </w:r>
      <w:bookmarkStart w:id="1235" w:name="_ETM_Q6_777010"/>
      <w:bookmarkEnd w:id="1235"/>
      <w:r>
        <w:rPr>
          <w:rtl/>
        </w:rPr>
        <w:t>למה עשית לי את זה? למה אתה בורח בלי שאני</w:t>
      </w:r>
      <w:r>
        <w:rPr>
          <w:rFonts w:hint="cs"/>
          <w:rtl/>
        </w:rPr>
        <w:t xml:space="preserve"> </w:t>
      </w:r>
      <w:proofErr w:type="spellStart"/>
      <w:r>
        <w:rPr>
          <w:rFonts w:hint="cs"/>
          <w:rtl/>
        </w:rPr>
        <w:t>איפרד</w:t>
      </w:r>
      <w:proofErr w:type="spellEnd"/>
      <w:r>
        <w:rPr>
          <w:rFonts w:hint="cs"/>
          <w:rtl/>
        </w:rPr>
        <w:t xml:space="preserve"> מהילדים</w:t>
      </w:r>
      <w:bookmarkStart w:id="1236" w:name="_ETM_Q6_784638"/>
      <w:bookmarkEnd w:id="1236"/>
      <w:r>
        <w:rPr>
          <w:rFonts w:hint="cs"/>
          <w:rtl/>
        </w:rPr>
        <w:t>? וגם אתה לקחת לי את התרפים.</w:t>
      </w:r>
    </w:p>
    <w:p w:rsidR="00D670E6" w:rsidRDefault="00D670E6" w:rsidP="00072C75">
      <w:pPr>
        <w:rPr>
          <w:rtl/>
        </w:rPr>
      </w:pPr>
    </w:p>
    <w:p w:rsidR="00D670E6" w:rsidRDefault="00D670E6" w:rsidP="00072C75">
      <w:pPr>
        <w:rPr>
          <w:rtl/>
        </w:rPr>
      </w:pPr>
      <w:bookmarkStart w:id="1237" w:name="TOR_Q7"/>
      <w:bookmarkStart w:id="1238" w:name="_ETM_Q7_180000"/>
      <w:bookmarkEnd w:id="1237"/>
      <w:bookmarkEnd w:id="1238"/>
      <w:r>
        <w:rPr>
          <w:rtl/>
        </w:rPr>
        <w:t>אז יעקב עונה לו</w:t>
      </w:r>
      <w:r>
        <w:rPr>
          <w:rFonts w:hint="cs"/>
          <w:rtl/>
        </w:rPr>
        <w:t>:</w:t>
      </w:r>
      <w:r>
        <w:rPr>
          <w:rtl/>
        </w:rPr>
        <w:t xml:space="preserve"> </w:t>
      </w:r>
      <w:bookmarkStart w:id="1239" w:name="_ETM_Q7_186494"/>
      <w:bookmarkEnd w:id="1239"/>
      <w:r>
        <w:rPr>
          <w:rtl/>
        </w:rPr>
        <w:t>תראה, אני פחדתי שאתה לא תיתן לי ללכת</w:t>
      </w:r>
      <w:r>
        <w:rPr>
          <w:rFonts w:hint="cs"/>
          <w:rtl/>
        </w:rPr>
        <w:t>.</w:t>
      </w:r>
      <w:r>
        <w:rPr>
          <w:rtl/>
        </w:rPr>
        <w:t xml:space="preserve"> </w:t>
      </w:r>
      <w:bookmarkStart w:id="1240" w:name="_ETM_Q7_190520"/>
      <w:bookmarkEnd w:id="1240"/>
      <w:r>
        <w:rPr>
          <w:rtl/>
        </w:rPr>
        <w:t xml:space="preserve">וחוץ מזה, </w:t>
      </w:r>
      <w:r>
        <w:rPr>
          <w:rFonts w:hint="cs"/>
          <w:rtl/>
        </w:rPr>
        <w:t>ה</w:t>
      </w:r>
      <w:r w:rsidRPr="002C65D4">
        <w:rPr>
          <w:rFonts w:hint="cs"/>
          <w:rtl/>
        </w:rPr>
        <w:t>ת</w:t>
      </w:r>
      <w:r w:rsidRPr="002C65D4">
        <w:rPr>
          <w:rtl/>
        </w:rPr>
        <w:t>רפים</w:t>
      </w:r>
      <w:r>
        <w:rPr>
          <w:rFonts w:hint="cs"/>
          <w:rtl/>
        </w:rPr>
        <w:t xml:space="preserve"> –</w:t>
      </w:r>
      <w:r>
        <w:rPr>
          <w:rtl/>
        </w:rPr>
        <w:t xml:space="preserve"> </w:t>
      </w:r>
      <w:r>
        <w:rPr>
          <w:rFonts w:hint="cs"/>
          <w:rtl/>
        </w:rPr>
        <w:t>א</w:t>
      </w:r>
      <w:r>
        <w:rPr>
          <w:rtl/>
        </w:rPr>
        <w:t xml:space="preserve">נא, תבוא, תיכנס לאוהל, תבדוק. </w:t>
      </w:r>
      <w:bookmarkStart w:id="1241" w:name="_ETM_Q7_194829"/>
      <w:bookmarkEnd w:id="1241"/>
      <w:r>
        <w:rPr>
          <w:rtl/>
        </w:rPr>
        <w:t>לבן נכנס, בדק הכול</w:t>
      </w:r>
      <w:r>
        <w:rPr>
          <w:rFonts w:hint="cs"/>
          <w:rtl/>
        </w:rPr>
        <w:t>.</w:t>
      </w:r>
      <w:r>
        <w:rPr>
          <w:rtl/>
        </w:rPr>
        <w:t xml:space="preserve"> ואז יעקב אבינו</w:t>
      </w:r>
      <w:r>
        <w:rPr>
          <w:rFonts w:hint="cs"/>
          <w:rtl/>
        </w:rPr>
        <w:t>,</w:t>
      </w:r>
      <w:r>
        <w:rPr>
          <w:rtl/>
        </w:rPr>
        <w:t xml:space="preserve"> באמת כאב לו. </w:t>
      </w:r>
      <w:bookmarkStart w:id="1242" w:name="_ETM_Q7_198075"/>
      <w:bookmarkEnd w:id="1242"/>
      <w:r>
        <w:rPr>
          <w:rtl/>
        </w:rPr>
        <w:t xml:space="preserve">הוא כעס, אמר </w:t>
      </w:r>
      <w:r>
        <w:rPr>
          <w:rFonts w:hint="cs"/>
          <w:rtl/>
        </w:rPr>
        <w:t>ל</w:t>
      </w:r>
      <w:r>
        <w:rPr>
          <w:rtl/>
        </w:rPr>
        <w:t>לבן</w:t>
      </w:r>
      <w:r>
        <w:rPr>
          <w:rFonts w:hint="cs"/>
          <w:rtl/>
        </w:rPr>
        <w:t>:</w:t>
      </w:r>
      <w:r>
        <w:rPr>
          <w:rtl/>
        </w:rPr>
        <w:t xml:space="preserve"> למה אתה עושה לי את זה? </w:t>
      </w:r>
      <w:bookmarkStart w:id="1243" w:name="_ETM_Q7_201322"/>
      <w:bookmarkEnd w:id="1243"/>
      <w:r>
        <w:rPr>
          <w:rFonts w:hint="cs"/>
          <w:rtl/>
        </w:rPr>
        <w:t>"</w:t>
      </w:r>
      <w:r>
        <w:rPr>
          <w:rtl/>
        </w:rPr>
        <w:t>מה פש</w:t>
      </w:r>
      <w:r>
        <w:rPr>
          <w:rFonts w:hint="cs"/>
          <w:rtl/>
        </w:rPr>
        <w:t>ע</w:t>
      </w:r>
      <w:r>
        <w:rPr>
          <w:rtl/>
        </w:rPr>
        <w:t>י מה חטא</w:t>
      </w:r>
      <w:r>
        <w:rPr>
          <w:rFonts w:hint="cs"/>
          <w:rtl/>
        </w:rPr>
        <w:t>ת</w:t>
      </w:r>
      <w:r>
        <w:rPr>
          <w:rtl/>
        </w:rPr>
        <w:t xml:space="preserve">י </w:t>
      </w:r>
      <w:bookmarkStart w:id="1244" w:name="_ETM_Q7_205180"/>
      <w:bookmarkEnd w:id="1244"/>
      <w:r>
        <w:rPr>
          <w:rtl/>
        </w:rPr>
        <w:t>כי דלקת אח</w:t>
      </w:r>
      <w:r w:rsidRPr="00A36685">
        <w:rPr>
          <w:rFonts w:hint="cs"/>
          <w:rtl/>
        </w:rPr>
        <w:t>רָ</w:t>
      </w:r>
      <w:r>
        <w:rPr>
          <w:rtl/>
        </w:rPr>
        <w:t>י</w:t>
      </w:r>
      <w:r>
        <w:rPr>
          <w:rFonts w:hint="cs"/>
          <w:rtl/>
        </w:rPr>
        <w:t>";</w:t>
      </w:r>
      <w:r>
        <w:rPr>
          <w:rtl/>
        </w:rPr>
        <w:t xml:space="preserve"> </w:t>
      </w:r>
      <w:bookmarkStart w:id="1245" w:name="_ETM_Q7_207409"/>
      <w:bookmarkStart w:id="1246" w:name="_ETM_Q7_210040"/>
      <w:bookmarkStart w:id="1247" w:name="_ETM_Q7_210079"/>
      <w:bookmarkStart w:id="1248" w:name="_ETM_Q7_210736"/>
      <w:bookmarkStart w:id="1249" w:name="_ETM_Q7_210762"/>
      <w:bookmarkEnd w:id="1245"/>
      <w:bookmarkEnd w:id="1246"/>
      <w:bookmarkEnd w:id="1247"/>
      <w:bookmarkEnd w:id="1248"/>
      <w:bookmarkEnd w:id="1249"/>
      <w:r>
        <w:rPr>
          <w:rFonts w:hint="cs"/>
          <w:rtl/>
        </w:rPr>
        <w:t>"</w:t>
      </w:r>
      <w:r w:rsidRPr="002C65D4">
        <w:rPr>
          <w:rtl/>
        </w:rPr>
        <w:t xml:space="preserve">ביום אכלני </w:t>
      </w:r>
      <w:r w:rsidRPr="00A36685">
        <w:rPr>
          <w:rFonts w:hint="cs"/>
          <w:rtl/>
        </w:rPr>
        <w:t>חֹרֶ</w:t>
      </w:r>
      <w:r w:rsidRPr="002C65D4">
        <w:rPr>
          <w:rtl/>
        </w:rPr>
        <w:t>ב ו</w:t>
      </w:r>
      <w:r w:rsidRPr="00A36685">
        <w:rPr>
          <w:rFonts w:hint="cs"/>
          <w:rtl/>
        </w:rPr>
        <w:t>קֶ</w:t>
      </w:r>
      <w:r w:rsidRPr="002C65D4">
        <w:rPr>
          <w:rtl/>
        </w:rPr>
        <w:t xml:space="preserve">רח בלילה </w:t>
      </w:r>
      <w:proofErr w:type="spellStart"/>
      <w:r w:rsidRPr="002C65D4">
        <w:rPr>
          <w:rtl/>
        </w:rPr>
        <w:t>ו</w:t>
      </w:r>
      <w:r w:rsidRPr="00A36685">
        <w:rPr>
          <w:rFonts w:hint="cs"/>
          <w:rtl/>
        </w:rPr>
        <w:t>תִ</w:t>
      </w:r>
      <w:r w:rsidRPr="002C65D4">
        <w:rPr>
          <w:rtl/>
        </w:rPr>
        <w:t>דד</w:t>
      </w:r>
      <w:proofErr w:type="spellEnd"/>
      <w:r w:rsidRPr="002C65D4">
        <w:rPr>
          <w:rtl/>
        </w:rPr>
        <w:t xml:space="preserve"> שנתי מעי</w:t>
      </w:r>
      <w:r w:rsidRPr="00A36685">
        <w:rPr>
          <w:rFonts w:hint="cs"/>
          <w:rtl/>
        </w:rPr>
        <w:t>נָ</w:t>
      </w:r>
      <w:r w:rsidRPr="002C65D4">
        <w:rPr>
          <w:rtl/>
        </w:rPr>
        <w:t>י</w:t>
      </w:r>
      <w:r>
        <w:rPr>
          <w:rFonts w:hint="cs"/>
          <w:rtl/>
        </w:rPr>
        <w:t xml:space="preserve">". </w:t>
      </w:r>
      <w:bookmarkStart w:id="1250" w:name="_ETM_Q7_209819"/>
      <w:bookmarkStart w:id="1251" w:name="_ETM_Q7_212008"/>
      <w:bookmarkEnd w:id="1250"/>
      <w:bookmarkEnd w:id="1251"/>
      <w:r>
        <w:rPr>
          <w:rtl/>
        </w:rPr>
        <w:t xml:space="preserve">אני הרי עשיתי הכול בשבילך. </w:t>
      </w:r>
      <w:bookmarkStart w:id="1252" w:name="_ETM_Q7_216479"/>
      <w:bookmarkEnd w:id="1252"/>
      <w:r>
        <w:rPr>
          <w:rtl/>
        </w:rPr>
        <w:t xml:space="preserve">למה היית צריך, למה היית צריך לבוא אליי? למה לרדוף </w:t>
      </w:r>
      <w:bookmarkStart w:id="1253" w:name="_ETM_Q7_220481"/>
      <w:bookmarkEnd w:id="1253"/>
      <w:r>
        <w:rPr>
          <w:rtl/>
        </w:rPr>
        <w:t xml:space="preserve">אחריי? למה עשית לי את כל זה? </w:t>
      </w:r>
      <w:bookmarkStart w:id="1254" w:name="_ETM_Q7_225832"/>
      <w:bookmarkStart w:id="1255" w:name="_ETM_Q7_225881"/>
      <w:bookmarkStart w:id="1256" w:name="_ETM_Q7_226071"/>
      <w:bookmarkStart w:id="1257" w:name="_ETM_Q7_226094"/>
      <w:bookmarkEnd w:id="1254"/>
      <w:bookmarkEnd w:id="1255"/>
      <w:bookmarkEnd w:id="1256"/>
      <w:bookmarkEnd w:id="1257"/>
      <w:r>
        <w:rPr>
          <w:rtl/>
        </w:rPr>
        <w:t>שים לב מה</w:t>
      </w:r>
      <w:bookmarkStart w:id="1258" w:name="_ETM_Q7_224484"/>
      <w:bookmarkEnd w:id="1258"/>
      <w:r>
        <w:rPr>
          <w:rFonts w:hint="cs"/>
          <w:rtl/>
        </w:rPr>
        <w:t xml:space="preserve"> </w:t>
      </w:r>
      <w:r>
        <w:rPr>
          <w:rtl/>
        </w:rPr>
        <w:t xml:space="preserve">לבן עונה לו. לבן לא עונה לו על השאלה </w:t>
      </w:r>
      <w:bookmarkStart w:id="1259" w:name="_ETM_Q7_228487"/>
      <w:bookmarkEnd w:id="1259"/>
      <w:r>
        <w:rPr>
          <w:rtl/>
        </w:rPr>
        <w:t>למה</w:t>
      </w:r>
      <w:r>
        <w:rPr>
          <w:rFonts w:hint="cs"/>
          <w:rtl/>
        </w:rPr>
        <w:t>.</w:t>
      </w:r>
      <w:r>
        <w:rPr>
          <w:rtl/>
        </w:rPr>
        <w:t xml:space="preserve"> הוא אומר לו</w:t>
      </w:r>
      <w:bookmarkStart w:id="1260" w:name="_ETM_Q7_234110"/>
      <w:bookmarkEnd w:id="1260"/>
      <w:r>
        <w:rPr>
          <w:rFonts w:hint="cs"/>
          <w:rtl/>
        </w:rPr>
        <w:t>: "ה</w:t>
      </w:r>
      <w:r>
        <w:rPr>
          <w:rtl/>
        </w:rPr>
        <w:t xml:space="preserve">בנות </w:t>
      </w:r>
      <w:proofErr w:type="spellStart"/>
      <w:r>
        <w:rPr>
          <w:rtl/>
        </w:rPr>
        <w:t>בנו</w:t>
      </w:r>
      <w:r w:rsidRPr="00A36685">
        <w:rPr>
          <w:rFonts w:hint="cs"/>
          <w:rtl/>
        </w:rPr>
        <w:t>תַ</w:t>
      </w:r>
      <w:r>
        <w:rPr>
          <w:rtl/>
        </w:rPr>
        <w:t>י</w:t>
      </w:r>
      <w:proofErr w:type="spellEnd"/>
      <w:r>
        <w:rPr>
          <w:rtl/>
        </w:rPr>
        <w:t xml:space="preserve"> והבנים ב</w:t>
      </w:r>
      <w:r w:rsidRPr="00A36685">
        <w:rPr>
          <w:rFonts w:hint="cs"/>
          <w:rtl/>
        </w:rPr>
        <w:t>נַ</w:t>
      </w:r>
      <w:r>
        <w:rPr>
          <w:rtl/>
        </w:rPr>
        <w:t>י והצא</w:t>
      </w:r>
      <w:r>
        <w:rPr>
          <w:rFonts w:hint="cs"/>
          <w:rtl/>
        </w:rPr>
        <w:t>ן צא</w:t>
      </w:r>
      <w:r>
        <w:rPr>
          <w:rtl/>
        </w:rPr>
        <w:t xml:space="preserve">ני וכל אשר אתה </w:t>
      </w:r>
      <w:r>
        <w:rPr>
          <w:rFonts w:hint="cs"/>
          <w:rtl/>
        </w:rPr>
        <w:t xml:space="preserve">רואה </w:t>
      </w:r>
      <w:bookmarkStart w:id="1261" w:name="_ETM_Q7_239755"/>
      <w:bookmarkEnd w:id="1261"/>
      <w:r>
        <w:rPr>
          <w:rtl/>
        </w:rPr>
        <w:t>לי הוא</w:t>
      </w:r>
      <w:r>
        <w:rPr>
          <w:rFonts w:hint="cs"/>
          <w:rtl/>
        </w:rPr>
        <w:t>".</w:t>
      </w:r>
      <w:r>
        <w:rPr>
          <w:rtl/>
        </w:rPr>
        <w:t xml:space="preserve"> כל זה שלי. </w:t>
      </w:r>
      <w:bookmarkStart w:id="1262" w:name="_ETM_Q7_246660"/>
      <w:bookmarkEnd w:id="1262"/>
      <w:r>
        <w:rPr>
          <w:rtl/>
        </w:rPr>
        <w:t>זה הרמאים</w:t>
      </w:r>
      <w:r>
        <w:rPr>
          <w:rFonts w:hint="cs"/>
          <w:rtl/>
        </w:rPr>
        <w:t>.</w:t>
      </w:r>
      <w:r>
        <w:rPr>
          <w:rtl/>
        </w:rPr>
        <w:t xml:space="preserve"> הוא לא עונה לך </w:t>
      </w:r>
      <w:r>
        <w:rPr>
          <w:rFonts w:hint="cs"/>
          <w:rtl/>
        </w:rPr>
        <w:t>על ה</w:t>
      </w:r>
      <w:r>
        <w:rPr>
          <w:rtl/>
        </w:rPr>
        <w:t>שאלה</w:t>
      </w:r>
      <w:r>
        <w:rPr>
          <w:rFonts w:hint="cs"/>
          <w:rtl/>
        </w:rPr>
        <w:t>.</w:t>
      </w:r>
      <w:r>
        <w:rPr>
          <w:rtl/>
        </w:rPr>
        <w:t xml:space="preserve"> הוא אומר לך</w:t>
      </w:r>
      <w:r>
        <w:rPr>
          <w:rFonts w:hint="cs"/>
          <w:rtl/>
        </w:rPr>
        <w:t xml:space="preserve">: כל זה </w:t>
      </w:r>
      <w:bookmarkStart w:id="1263" w:name="_ETM_Q7_250889"/>
      <w:bookmarkStart w:id="1264" w:name="_ETM_Q7_250880"/>
      <w:bookmarkEnd w:id="1263"/>
      <w:bookmarkEnd w:id="1264"/>
      <w:r>
        <w:rPr>
          <w:rtl/>
        </w:rPr>
        <w:t xml:space="preserve">שלי. </w:t>
      </w:r>
    </w:p>
    <w:p w:rsidR="00D670E6" w:rsidRDefault="00D670E6" w:rsidP="00072C75">
      <w:pPr>
        <w:rPr>
          <w:rtl/>
        </w:rPr>
      </w:pPr>
      <w:bookmarkStart w:id="1265" w:name="_ETM_Q7_251554"/>
      <w:bookmarkStart w:id="1266" w:name="_ETM_Q7_251581"/>
      <w:bookmarkStart w:id="1267" w:name="_ETM_Q7_251746"/>
      <w:bookmarkEnd w:id="1265"/>
      <w:bookmarkEnd w:id="1266"/>
      <w:bookmarkEnd w:id="1267"/>
    </w:p>
    <w:p w:rsidR="00D670E6" w:rsidRDefault="00D670E6" w:rsidP="00072C75">
      <w:pPr>
        <w:rPr>
          <w:rtl/>
        </w:rPr>
      </w:pPr>
      <w:bookmarkStart w:id="1268" w:name="_ETM_Q7_251770"/>
      <w:bookmarkEnd w:id="1268"/>
      <w:r>
        <w:rPr>
          <w:rtl/>
        </w:rPr>
        <w:t xml:space="preserve">זה מה שקורה גם עם הפרקליטות, בית </w:t>
      </w:r>
      <w:bookmarkStart w:id="1269" w:name="_ETM_Q7_255100"/>
      <w:bookmarkEnd w:id="1269"/>
      <w:r>
        <w:rPr>
          <w:rtl/>
        </w:rPr>
        <w:t>המשפט העליון וקפלן. הם לא עונים אף פעם על השאלה</w:t>
      </w:r>
      <w:r>
        <w:rPr>
          <w:rFonts w:hint="cs"/>
          <w:rtl/>
        </w:rPr>
        <w:t>.</w:t>
      </w:r>
      <w:r>
        <w:rPr>
          <w:rtl/>
        </w:rPr>
        <w:t xml:space="preserve"> </w:t>
      </w:r>
      <w:bookmarkStart w:id="1270" w:name="_ETM_Q7_259319"/>
      <w:bookmarkEnd w:id="1270"/>
      <w:r>
        <w:rPr>
          <w:rtl/>
        </w:rPr>
        <w:t>הם אומרים</w:t>
      </w:r>
      <w:r>
        <w:rPr>
          <w:rFonts w:hint="cs"/>
          <w:rtl/>
        </w:rPr>
        <w:t>:</w:t>
      </w:r>
      <w:r>
        <w:rPr>
          <w:rtl/>
        </w:rPr>
        <w:t xml:space="preserve"> המדינה שלנו</w:t>
      </w:r>
      <w:r>
        <w:rPr>
          <w:rFonts w:hint="cs"/>
          <w:rtl/>
        </w:rPr>
        <w:t>,</w:t>
      </w:r>
      <w:r>
        <w:rPr>
          <w:rtl/>
        </w:rPr>
        <w:t xml:space="preserve"> הכול שלנו פה. חבר'ה, מה זה </w:t>
      </w:r>
      <w:bookmarkStart w:id="1271" w:name="_ETM_Q7_263540"/>
      <w:bookmarkEnd w:id="1271"/>
      <w:r>
        <w:rPr>
          <w:rtl/>
        </w:rPr>
        <w:t>משנה מה אתם טוענים</w:t>
      </w:r>
      <w:r>
        <w:rPr>
          <w:rFonts w:hint="cs"/>
          <w:rtl/>
        </w:rPr>
        <w:t>?</w:t>
      </w:r>
      <w:r>
        <w:rPr>
          <w:rtl/>
        </w:rPr>
        <w:t xml:space="preserve"> מה זה משנה איזה סברה הבאתם? </w:t>
      </w:r>
      <w:bookmarkStart w:id="1272" w:name="_ETM_Q7_267760"/>
      <w:bookmarkEnd w:id="1272"/>
      <w:r>
        <w:rPr>
          <w:rtl/>
        </w:rPr>
        <w:t>חבר'ה, הכול שלנו</w:t>
      </w:r>
      <w:r>
        <w:rPr>
          <w:rFonts w:hint="cs"/>
          <w:rtl/>
        </w:rPr>
        <w:t>.</w:t>
      </w:r>
      <w:r>
        <w:rPr>
          <w:rtl/>
        </w:rPr>
        <w:t xml:space="preserve"> אנחנו אפילו לא צריכים לענות לכם</w:t>
      </w:r>
      <w:r>
        <w:rPr>
          <w:rFonts w:hint="cs"/>
          <w:rtl/>
        </w:rPr>
        <w:t>.</w:t>
      </w:r>
      <w:r>
        <w:rPr>
          <w:rtl/>
        </w:rPr>
        <w:t xml:space="preserve"> </w:t>
      </w:r>
      <w:bookmarkStart w:id="1273" w:name="_ETM_Q7_272779"/>
      <w:bookmarkEnd w:id="1273"/>
      <w:r>
        <w:rPr>
          <w:rtl/>
        </w:rPr>
        <w:t>זה בדיוק המצב</w:t>
      </w:r>
      <w:r>
        <w:rPr>
          <w:rFonts w:hint="cs"/>
          <w:rtl/>
        </w:rPr>
        <w:t>.</w:t>
      </w:r>
      <w:r>
        <w:rPr>
          <w:rtl/>
        </w:rPr>
        <w:t xml:space="preserve"> אנחנו לומדים את זה גם מפרשת השבוע</w:t>
      </w:r>
      <w:r>
        <w:rPr>
          <w:rFonts w:hint="cs"/>
          <w:rtl/>
        </w:rPr>
        <w:t>.</w:t>
      </w:r>
      <w:r>
        <w:rPr>
          <w:rtl/>
        </w:rPr>
        <w:t xml:space="preserve"> </w:t>
      </w:r>
      <w:bookmarkStart w:id="1274" w:name="_ETM_Q7_276851"/>
      <w:bookmarkEnd w:id="1274"/>
      <w:r>
        <w:rPr>
          <w:rtl/>
        </w:rPr>
        <w:t>זה לבן ה</w:t>
      </w:r>
      <w:r>
        <w:rPr>
          <w:rFonts w:hint="cs"/>
          <w:rtl/>
        </w:rPr>
        <w:t>א</w:t>
      </w:r>
      <w:r>
        <w:rPr>
          <w:rtl/>
        </w:rPr>
        <w:t>רמי</w:t>
      </w:r>
      <w:r>
        <w:rPr>
          <w:rFonts w:hint="cs"/>
          <w:rtl/>
        </w:rPr>
        <w:t>.</w:t>
      </w:r>
      <w:r>
        <w:rPr>
          <w:rtl/>
        </w:rPr>
        <w:t xml:space="preserve"> ודרך אגב, לבן זה לא </w:t>
      </w:r>
      <w:bookmarkStart w:id="1275" w:name="_ETM_Q7_280923"/>
      <w:bookmarkEnd w:id="1275"/>
      <w:r>
        <w:rPr>
          <w:rtl/>
        </w:rPr>
        <w:t>אותו לבן רק באותה תקופה</w:t>
      </w:r>
      <w:r>
        <w:rPr>
          <w:rFonts w:hint="cs"/>
          <w:rtl/>
        </w:rPr>
        <w:t>.</w:t>
      </w:r>
      <w:r>
        <w:rPr>
          <w:rtl/>
        </w:rPr>
        <w:t xml:space="preserve"> לבן זה אירוע</w:t>
      </w:r>
      <w:r>
        <w:rPr>
          <w:rFonts w:hint="cs"/>
          <w:rtl/>
        </w:rPr>
        <w:t>,</w:t>
      </w:r>
      <w:r>
        <w:rPr>
          <w:rtl/>
        </w:rPr>
        <w:t xml:space="preserve"> זה מושג </w:t>
      </w:r>
      <w:bookmarkStart w:id="1276" w:name="_ETM_Q7_284995"/>
      <w:bookmarkEnd w:id="1276"/>
      <w:r>
        <w:rPr>
          <w:rtl/>
        </w:rPr>
        <w:t xml:space="preserve">שמלווה כל תקופה, כל ציבור, כל צבוע, כל שקרן, כל </w:t>
      </w:r>
      <w:bookmarkStart w:id="1277" w:name="_ETM_Q7_289067"/>
      <w:bookmarkEnd w:id="1277"/>
      <w:r>
        <w:rPr>
          <w:rtl/>
        </w:rPr>
        <w:t>נוכל</w:t>
      </w:r>
      <w:r>
        <w:rPr>
          <w:rFonts w:hint="cs"/>
          <w:rtl/>
        </w:rPr>
        <w:t xml:space="preserve"> </w:t>
      </w:r>
      <w:r>
        <w:rPr>
          <w:rtl/>
        </w:rPr>
        <w:t xml:space="preserve">– זה לבן </w:t>
      </w:r>
      <w:r>
        <w:rPr>
          <w:rFonts w:hint="cs"/>
          <w:rtl/>
        </w:rPr>
        <w:t>הא</w:t>
      </w:r>
      <w:r>
        <w:rPr>
          <w:rtl/>
        </w:rPr>
        <w:t>רמי. תודה רבה.</w:t>
      </w:r>
    </w:p>
    <w:p w:rsidR="00D670E6" w:rsidRDefault="00D670E6" w:rsidP="00072C75">
      <w:pPr>
        <w:rPr>
          <w:rtl/>
        </w:rPr>
      </w:pPr>
      <w:bookmarkStart w:id="1278" w:name="_ETM_Q7_292807"/>
      <w:bookmarkStart w:id="1279" w:name="_ETM_Q7_292862"/>
      <w:bookmarkEnd w:id="1278"/>
      <w:bookmarkEnd w:id="1279"/>
    </w:p>
    <w:p w:rsidR="00D670E6" w:rsidRDefault="00D670E6" w:rsidP="00072C75">
      <w:pPr>
        <w:pStyle w:val="af6"/>
        <w:keepNext/>
        <w:rPr>
          <w:rtl/>
        </w:rPr>
      </w:pPr>
      <w:bookmarkStart w:id="1280" w:name="ET_yor_6704_1"/>
      <w:r w:rsidRPr="006361F8">
        <w:rPr>
          <w:rStyle w:val="TagStyle"/>
          <w:rtl/>
        </w:rPr>
        <w:t xml:space="preserve"> &lt;&lt; יור &gt;&gt; </w:t>
      </w:r>
      <w:r>
        <w:rPr>
          <w:rtl/>
        </w:rPr>
        <w:t>היו"ר מיכאל מרדכי ביטון:</w:t>
      </w:r>
      <w:r w:rsidRPr="006361F8">
        <w:rPr>
          <w:rStyle w:val="TagStyle"/>
          <w:rtl/>
        </w:rPr>
        <w:t xml:space="preserve"> &lt;&lt; יור &gt;&gt;</w:t>
      </w:r>
      <w:r>
        <w:rPr>
          <w:rtl/>
        </w:rPr>
        <w:t xml:space="preserve">  </w:t>
      </w:r>
      <w:bookmarkEnd w:id="1280"/>
    </w:p>
    <w:p w:rsidR="00D670E6" w:rsidRDefault="00D670E6" w:rsidP="00FE024E">
      <w:pPr>
        <w:rPr>
          <w:rtl/>
        </w:rPr>
      </w:pPr>
    </w:p>
    <w:p w:rsidR="00D670E6" w:rsidRDefault="00D670E6" w:rsidP="00072C75">
      <w:pPr>
        <w:rPr>
          <w:rtl/>
        </w:rPr>
      </w:pPr>
      <w:bookmarkStart w:id="1281" w:name="_ETM_Q7_299174"/>
      <w:bookmarkStart w:id="1282" w:name="_ETM_Q7_297660"/>
      <w:bookmarkEnd w:id="1281"/>
      <w:bookmarkEnd w:id="1282"/>
      <w:r>
        <w:rPr>
          <w:rFonts w:hint="eastAsia"/>
          <w:rtl/>
        </w:rPr>
        <w:t>תודה</w:t>
      </w:r>
      <w:r>
        <w:rPr>
          <w:rtl/>
        </w:rPr>
        <w:t xml:space="preserve">, </w:t>
      </w:r>
      <w:r>
        <w:rPr>
          <w:rFonts w:hint="cs"/>
          <w:rtl/>
        </w:rPr>
        <w:t>ה</w:t>
      </w:r>
      <w:r>
        <w:rPr>
          <w:rtl/>
        </w:rPr>
        <w:t xml:space="preserve">שר אמסלם. </w:t>
      </w:r>
      <w:bookmarkStart w:id="1283" w:name="_ETM_Q7_303734"/>
      <w:bookmarkStart w:id="1284" w:name="_ETM_Q7_303776"/>
      <w:bookmarkEnd w:id="1283"/>
      <w:bookmarkEnd w:id="1284"/>
      <w:r>
        <w:rPr>
          <w:rtl/>
        </w:rPr>
        <w:t xml:space="preserve">נעבור לדיון </w:t>
      </w:r>
      <w:r>
        <w:rPr>
          <w:rFonts w:hint="cs"/>
          <w:rtl/>
        </w:rPr>
        <w:t>ה</w:t>
      </w:r>
      <w:r>
        <w:rPr>
          <w:rtl/>
        </w:rPr>
        <w:t>סיעתי</w:t>
      </w:r>
      <w:r>
        <w:rPr>
          <w:rFonts w:hint="cs"/>
          <w:rtl/>
        </w:rPr>
        <w:t>.</w:t>
      </w:r>
      <w:r>
        <w:rPr>
          <w:rtl/>
        </w:rPr>
        <w:t xml:space="preserve"> ראשון הדוברים, חבר הכנסת </w:t>
      </w:r>
      <w:bookmarkStart w:id="1285" w:name="_ETM_Q7_302480"/>
      <w:bookmarkEnd w:id="1285"/>
      <w:r>
        <w:rPr>
          <w:rtl/>
        </w:rPr>
        <w:t xml:space="preserve">חברי מאיר כהן, בבקשה. </w:t>
      </w:r>
      <w:bookmarkStart w:id="1286" w:name="_ETM_Q7_309880"/>
      <w:bookmarkStart w:id="1287" w:name="_ETM_Q7_309896"/>
      <w:bookmarkEnd w:id="1286"/>
      <w:bookmarkEnd w:id="1287"/>
    </w:p>
    <w:p w:rsidR="00D670E6" w:rsidRDefault="00D670E6" w:rsidP="009635F5">
      <w:pPr>
        <w:rPr>
          <w:rtl/>
        </w:rPr>
      </w:pPr>
      <w:bookmarkStart w:id="1288" w:name="_ETM_Q7_309933"/>
      <w:bookmarkEnd w:id="1288"/>
    </w:p>
    <w:p w:rsidR="00D670E6" w:rsidRDefault="00D670E6" w:rsidP="00072C75">
      <w:pPr>
        <w:pStyle w:val="a4"/>
        <w:keepNext/>
        <w:rPr>
          <w:rtl/>
        </w:rPr>
      </w:pPr>
      <w:bookmarkStart w:id="1289" w:name="ET_speaker_5082_2"/>
      <w:r w:rsidRPr="006361F8">
        <w:rPr>
          <w:rStyle w:val="TagStyle"/>
          <w:rtl/>
        </w:rPr>
        <w:t xml:space="preserve"> &lt;&lt; דובר &gt;&gt; </w:t>
      </w:r>
      <w:bookmarkStart w:id="1290" w:name="_Toc217391490"/>
      <w:r>
        <w:rPr>
          <w:rtl/>
        </w:rPr>
        <w:t>מאיר כהן (יש עתיד):</w:t>
      </w:r>
      <w:bookmarkEnd w:id="1290"/>
      <w:r w:rsidRPr="006361F8">
        <w:rPr>
          <w:rStyle w:val="TagStyle"/>
          <w:rtl/>
        </w:rPr>
        <w:t xml:space="preserve"> &lt;&lt; דובר &gt;&gt;</w:t>
      </w:r>
      <w:r>
        <w:rPr>
          <w:rtl/>
        </w:rPr>
        <w:t xml:space="preserve">  </w:t>
      </w:r>
      <w:bookmarkEnd w:id="1289"/>
    </w:p>
    <w:p w:rsidR="00D670E6" w:rsidRDefault="00D670E6" w:rsidP="00FE024E">
      <w:pPr>
        <w:rPr>
          <w:rtl/>
        </w:rPr>
      </w:pPr>
    </w:p>
    <w:p w:rsidR="00D670E6" w:rsidRDefault="00D670E6" w:rsidP="009635F5">
      <w:pPr>
        <w:rPr>
          <w:rtl/>
        </w:rPr>
      </w:pPr>
      <w:bookmarkStart w:id="1291" w:name="_ETM_Q7_315026"/>
      <w:bookmarkStart w:id="1292" w:name="_ETM_Q7_315056"/>
      <w:bookmarkStart w:id="1293" w:name="_ETM_Q7_315550"/>
      <w:bookmarkEnd w:id="1291"/>
      <w:bookmarkEnd w:id="1292"/>
      <w:bookmarkEnd w:id="1293"/>
      <w:r>
        <w:rPr>
          <w:rFonts w:hint="eastAsia"/>
          <w:rtl/>
        </w:rPr>
        <w:t>אדוני</w:t>
      </w:r>
      <w:r>
        <w:rPr>
          <w:rtl/>
        </w:rPr>
        <w:t xml:space="preserve"> היושב</w:t>
      </w:r>
      <w:r>
        <w:rPr>
          <w:rFonts w:hint="cs"/>
          <w:rtl/>
        </w:rPr>
        <w:t>-</w:t>
      </w:r>
      <w:r>
        <w:rPr>
          <w:rtl/>
        </w:rPr>
        <w:t xml:space="preserve">ראש, </w:t>
      </w:r>
      <w:bookmarkStart w:id="1294" w:name="_ETM_Q7_318288"/>
      <w:bookmarkEnd w:id="1294"/>
      <w:r>
        <w:rPr>
          <w:rtl/>
        </w:rPr>
        <w:t>ברוך הבא</w:t>
      </w:r>
      <w:r>
        <w:rPr>
          <w:rFonts w:hint="cs"/>
          <w:rtl/>
        </w:rPr>
        <w:t>.</w:t>
      </w:r>
      <w:r>
        <w:rPr>
          <w:rtl/>
        </w:rPr>
        <w:t xml:space="preserve"> אי</w:t>
      </w:r>
      <w:r>
        <w:rPr>
          <w:rFonts w:hint="cs"/>
          <w:rtl/>
        </w:rPr>
        <w:t>ח</w:t>
      </w:r>
      <w:r>
        <w:rPr>
          <w:rtl/>
        </w:rPr>
        <w:t>וליי.</w:t>
      </w:r>
      <w:r>
        <w:rPr>
          <w:rFonts w:hint="cs"/>
          <w:rtl/>
        </w:rPr>
        <w:t xml:space="preserve"> זה הולם אותך.</w:t>
      </w:r>
    </w:p>
    <w:p w:rsidR="00D670E6" w:rsidRDefault="00D670E6" w:rsidP="009635F5">
      <w:pPr>
        <w:rPr>
          <w:rtl/>
        </w:rPr>
      </w:pPr>
    </w:p>
    <w:p w:rsidR="00D670E6" w:rsidRDefault="00D670E6" w:rsidP="00072C75">
      <w:pPr>
        <w:pStyle w:val="af6"/>
        <w:keepNext/>
        <w:rPr>
          <w:rtl/>
        </w:rPr>
      </w:pPr>
      <w:bookmarkStart w:id="1295" w:name="ET_yor_6704_3"/>
      <w:r w:rsidRPr="006361F8">
        <w:rPr>
          <w:rStyle w:val="TagStyle"/>
          <w:rtl/>
        </w:rPr>
        <w:t xml:space="preserve"> &lt;&lt; יור &gt;&gt; </w:t>
      </w:r>
      <w:r>
        <w:rPr>
          <w:rtl/>
        </w:rPr>
        <w:t>היו"ר מיכאל מרדכי ביטון:</w:t>
      </w:r>
      <w:r w:rsidRPr="006361F8">
        <w:rPr>
          <w:rStyle w:val="TagStyle"/>
          <w:rtl/>
        </w:rPr>
        <w:t xml:space="preserve"> &lt;&lt; יור &gt;&gt;</w:t>
      </w:r>
      <w:r>
        <w:rPr>
          <w:rtl/>
        </w:rPr>
        <w:t xml:space="preserve">  </w:t>
      </w:r>
      <w:bookmarkEnd w:id="1295"/>
    </w:p>
    <w:p w:rsidR="00D670E6" w:rsidRDefault="00D670E6" w:rsidP="00FE024E">
      <w:pPr>
        <w:rPr>
          <w:rtl/>
        </w:rPr>
      </w:pPr>
    </w:p>
    <w:p w:rsidR="00D670E6" w:rsidRDefault="00D670E6" w:rsidP="00072C75">
      <w:pPr>
        <w:rPr>
          <w:rtl/>
        </w:rPr>
      </w:pPr>
      <w:bookmarkStart w:id="1296" w:name="_ETM_Q7_320690"/>
      <w:bookmarkEnd w:id="1296"/>
      <w:r>
        <w:rPr>
          <w:rFonts w:hint="eastAsia"/>
          <w:rtl/>
        </w:rPr>
        <w:t>תודה</w:t>
      </w:r>
      <w:r>
        <w:rPr>
          <w:rFonts w:hint="cs"/>
          <w:rtl/>
        </w:rPr>
        <w:t>,</w:t>
      </w:r>
      <w:r>
        <w:rPr>
          <w:rtl/>
        </w:rPr>
        <w:t xml:space="preserve"> אחי ורעי</w:t>
      </w:r>
      <w:r>
        <w:rPr>
          <w:rFonts w:hint="cs"/>
          <w:rtl/>
        </w:rPr>
        <w:t>,</w:t>
      </w:r>
      <w:r>
        <w:rPr>
          <w:rtl/>
        </w:rPr>
        <w:t xml:space="preserve"> שותפי לדרך. </w:t>
      </w:r>
    </w:p>
    <w:p w:rsidR="00D670E6" w:rsidRDefault="00D670E6" w:rsidP="00072C75">
      <w:pPr>
        <w:rPr>
          <w:rtl/>
        </w:rPr>
      </w:pPr>
      <w:bookmarkStart w:id="1297" w:name="_ETM_Q7_323114"/>
      <w:bookmarkStart w:id="1298" w:name="_ETM_Q7_323153"/>
      <w:bookmarkEnd w:id="1297"/>
      <w:bookmarkEnd w:id="1298"/>
    </w:p>
    <w:p w:rsidR="00D670E6" w:rsidRDefault="00D670E6" w:rsidP="00072C75">
      <w:pPr>
        <w:pStyle w:val="-"/>
        <w:keepNext/>
        <w:rPr>
          <w:rtl/>
        </w:rPr>
      </w:pPr>
      <w:bookmarkStart w:id="1299" w:name="ET_speakercontinue_5082_4"/>
      <w:r w:rsidRPr="006361F8">
        <w:rPr>
          <w:rStyle w:val="TagStyle"/>
          <w:rtl/>
        </w:rPr>
        <w:t xml:space="preserve"> &lt;&lt; דובר_המשך &gt;&gt; </w:t>
      </w:r>
      <w:r>
        <w:rPr>
          <w:rtl/>
        </w:rPr>
        <w:t>מאיר כהן (יש עתיד):</w:t>
      </w:r>
      <w:r w:rsidRPr="006361F8">
        <w:rPr>
          <w:rStyle w:val="TagStyle"/>
          <w:rtl/>
        </w:rPr>
        <w:t xml:space="preserve"> &lt;&lt; דובר_המשך &gt;&gt;</w:t>
      </w:r>
      <w:r>
        <w:rPr>
          <w:rtl/>
        </w:rPr>
        <w:t xml:space="preserve">  </w:t>
      </w:r>
      <w:bookmarkEnd w:id="1299"/>
    </w:p>
    <w:p w:rsidR="00D670E6" w:rsidRDefault="00D670E6" w:rsidP="00FE024E">
      <w:pPr>
        <w:rPr>
          <w:rtl/>
        </w:rPr>
      </w:pPr>
    </w:p>
    <w:p w:rsidR="00D670E6" w:rsidRDefault="00D670E6" w:rsidP="00072C75">
      <w:pPr>
        <w:rPr>
          <w:rtl/>
        </w:rPr>
      </w:pPr>
      <w:bookmarkStart w:id="1300" w:name="_ETM_Q7_328990"/>
      <w:bookmarkStart w:id="1301" w:name="_ETM_Q7_323306"/>
      <w:bookmarkStart w:id="1302" w:name="_ETM_Q7_323384"/>
      <w:bookmarkEnd w:id="1300"/>
      <w:bookmarkEnd w:id="1301"/>
      <w:bookmarkEnd w:id="1302"/>
      <w:r>
        <w:rPr>
          <w:rtl/>
        </w:rPr>
        <w:t>ואין</w:t>
      </w:r>
      <w:r>
        <w:rPr>
          <w:rFonts w:hint="cs"/>
          <w:rtl/>
        </w:rPr>
        <w:t xml:space="preserve"> </w:t>
      </w:r>
      <w:bookmarkStart w:id="1303" w:name="_ETM_Q7_325369"/>
      <w:bookmarkEnd w:id="1303"/>
      <w:r>
        <w:rPr>
          <w:rFonts w:hint="eastAsia"/>
          <w:rtl/>
        </w:rPr>
        <w:t>לי</w:t>
      </w:r>
      <w:r>
        <w:rPr>
          <w:rtl/>
        </w:rPr>
        <w:t xml:space="preserve"> שום ספק שתעשה</w:t>
      </w:r>
      <w:r>
        <w:rPr>
          <w:rFonts w:hint="cs"/>
          <w:rtl/>
        </w:rPr>
        <w:t xml:space="preserve"> - - </w:t>
      </w:r>
      <w:bookmarkStart w:id="1304" w:name="_ETM_Q7_327437"/>
      <w:bookmarkEnd w:id="1304"/>
      <w:r>
        <w:rPr>
          <w:rFonts w:hint="cs"/>
          <w:rtl/>
        </w:rPr>
        <w:t>-</w:t>
      </w:r>
      <w:bookmarkStart w:id="1305" w:name="_ETM_Q7_328302"/>
      <w:bookmarkEnd w:id="1305"/>
    </w:p>
    <w:p w:rsidR="00D670E6" w:rsidRDefault="00D670E6" w:rsidP="00072C75">
      <w:pPr>
        <w:rPr>
          <w:rtl/>
        </w:rPr>
      </w:pPr>
      <w:bookmarkStart w:id="1306" w:name="_ETM_Q7_328347"/>
      <w:bookmarkEnd w:id="1306"/>
    </w:p>
    <w:p w:rsidR="00D670E6" w:rsidRDefault="00D670E6" w:rsidP="00072C75">
      <w:pPr>
        <w:pStyle w:val="af5"/>
        <w:keepNext/>
        <w:rPr>
          <w:rtl/>
        </w:rPr>
      </w:pPr>
      <w:bookmarkStart w:id="1307" w:name="ET_interruption_6151_5"/>
      <w:r w:rsidRPr="006361F8">
        <w:rPr>
          <w:rStyle w:val="TagStyle"/>
          <w:rtl/>
        </w:rPr>
        <w:t xml:space="preserve"> &lt;&lt; קריאה &gt;&gt; </w:t>
      </w:r>
      <w:r>
        <w:rPr>
          <w:rtl/>
        </w:rPr>
        <w:t>רון כץ (יש עתיד):</w:t>
      </w:r>
      <w:r w:rsidRPr="006361F8">
        <w:rPr>
          <w:rStyle w:val="TagStyle"/>
          <w:rtl/>
        </w:rPr>
        <w:t xml:space="preserve"> &lt;&lt; קריאה &gt;&gt;</w:t>
      </w:r>
      <w:r>
        <w:rPr>
          <w:rtl/>
        </w:rPr>
        <w:t xml:space="preserve">  </w:t>
      </w:r>
      <w:bookmarkEnd w:id="1307"/>
    </w:p>
    <w:p w:rsidR="00D670E6" w:rsidRDefault="00D670E6" w:rsidP="00FE024E">
      <w:pPr>
        <w:rPr>
          <w:rtl/>
        </w:rPr>
      </w:pPr>
    </w:p>
    <w:p w:rsidR="00D670E6" w:rsidRDefault="00D670E6" w:rsidP="00072C75">
      <w:pPr>
        <w:rPr>
          <w:rtl/>
        </w:rPr>
      </w:pPr>
      <w:r>
        <w:rPr>
          <w:rFonts w:hint="cs"/>
          <w:rtl/>
        </w:rPr>
        <w:t xml:space="preserve">דרך אגב, ראיתי תמונות של מיכאל מהחתונה. הוא לא </w:t>
      </w:r>
      <w:bookmarkStart w:id="1308" w:name="_ETM_Q7_326187"/>
      <w:bookmarkEnd w:id="1308"/>
      <w:r>
        <w:rPr>
          <w:rFonts w:hint="cs"/>
          <w:rtl/>
        </w:rPr>
        <w:t>נראה ככה.</w:t>
      </w:r>
      <w:bookmarkStart w:id="1309" w:name="_ETM_Q7_329139"/>
      <w:bookmarkEnd w:id="1309"/>
    </w:p>
    <w:p w:rsidR="00D670E6" w:rsidRDefault="00D670E6" w:rsidP="00072C75">
      <w:pPr>
        <w:rPr>
          <w:rtl/>
        </w:rPr>
      </w:pPr>
      <w:bookmarkStart w:id="1310" w:name="_ETM_Q7_329194"/>
      <w:bookmarkStart w:id="1311" w:name="_ETM_Q7_329307"/>
      <w:bookmarkStart w:id="1312" w:name="_ETM_Q7_329425"/>
      <w:bookmarkEnd w:id="1310"/>
      <w:bookmarkEnd w:id="1311"/>
      <w:bookmarkEnd w:id="1312"/>
    </w:p>
    <w:p w:rsidR="00D670E6" w:rsidRDefault="00D670E6" w:rsidP="00072C75">
      <w:pPr>
        <w:pStyle w:val="af6"/>
        <w:keepNext/>
        <w:rPr>
          <w:rtl/>
        </w:rPr>
      </w:pPr>
      <w:bookmarkStart w:id="1313" w:name="ET_yor_6704_6"/>
      <w:r w:rsidRPr="006361F8">
        <w:rPr>
          <w:rStyle w:val="TagStyle"/>
          <w:rtl/>
        </w:rPr>
        <w:t xml:space="preserve"> &lt;&lt; יור &gt;&gt; </w:t>
      </w:r>
      <w:r>
        <w:rPr>
          <w:rtl/>
        </w:rPr>
        <w:t>היו"ר מיכאל מרדכי ביטון:</w:t>
      </w:r>
      <w:r w:rsidRPr="006361F8">
        <w:rPr>
          <w:rStyle w:val="TagStyle"/>
          <w:rtl/>
        </w:rPr>
        <w:t xml:space="preserve"> &lt;&lt; יור &gt;&gt;</w:t>
      </w:r>
      <w:r>
        <w:rPr>
          <w:rtl/>
        </w:rPr>
        <w:t xml:space="preserve">  </w:t>
      </w:r>
      <w:bookmarkEnd w:id="1313"/>
    </w:p>
    <w:p w:rsidR="00D670E6" w:rsidRDefault="00D670E6" w:rsidP="00FE024E">
      <w:pPr>
        <w:rPr>
          <w:rtl/>
        </w:rPr>
      </w:pPr>
    </w:p>
    <w:p w:rsidR="00D670E6" w:rsidRDefault="00D670E6" w:rsidP="00072C75">
      <w:pPr>
        <w:rPr>
          <w:rtl/>
        </w:rPr>
      </w:pPr>
      <w:bookmarkStart w:id="1314" w:name="_ETM_Q7_331507"/>
      <w:bookmarkStart w:id="1315" w:name="_ETM_Q7_330490"/>
      <w:bookmarkEnd w:id="1314"/>
      <w:bookmarkEnd w:id="1315"/>
      <w:r>
        <w:rPr>
          <w:rFonts w:hint="eastAsia"/>
          <w:rtl/>
        </w:rPr>
        <w:t>אני</w:t>
      </w:r>
      <w:r>
        <w:rPr>
          <w:rtl/>
        </w:rPr>
        <w:t xml:space="preserve"> מבקש ללא קריאות ביניים, חבר הכנסת</w:t>
      </w:r>
      <w:r>
        <w:rPr>
          <w:rFonts w:hint="cs"/>
          <w:rtl/>
        </w:rPr>
        <w:t xml:space="preserve"> </w:t>
      </w:r>
      <w:bookmarkStart w:id="1316" w:name="_ETM_Q7_333610"/>
      <w:bookmarkEnd w:id="1316"/>
      <w:r>
        <w:rPr>
          <w:rFonts w:hint="eastAsia"/>
          <w:rtl/>
        </w:rPr>
        <w:t>כץ</w:t>
      </w:r>
      <w:r>
        <w:rPr>
          <w:rtl/>
        </w:rPr>
        <w:t>.</w:t>
      </w:r>
      <w:bookmarkStart w:id="1317" w:name="_ETM_Q7_335467"/>
      <w:bookmarkEnd w:id="1317"/>
    </w:p>
    <w:p w:rsidR="00D670E6" w:rsidRDefault="00D670E6" w:rsidP="00072C75">
      <w:pPr>
        <w:rPr>
          <w:rtl/>
        </w:rPr>
      </w:pPr>
      <w:bookmarkStart w:id="1318" w:name="_ETM_Q7_335541"/>
      <w:bookmarkStart w:id="1319" w:name="_ETM_Q7_335683"/>
      <w:bookmarkStart w:id="1320" w:name="_ETM_Q7_335726"/>
      <w:bookmarkEnd w:id="1318"/>
      <w:bookmarkEnd w:id="1319"/>
      <w:bookmarkEnd w:id="1320"/>
    </w:p>
    <w:p w:rsidR="00D670E6" w:rsidRDefault="00D670E6" w:rsidP="00072C75">
      <w:pPr>
        <w:pStyle w:val="-"/>
        <w:keepNext/>
        <w:rPr>
          <w:rtl/>
        </w:rPr>
      </w:pPr>
      <w:bookmarkStart w:id="1321" w:name="ET_speakercontinue_5082_7"/>
      <w:r w:rsidRPr="006361F8">
        <w:rPr>
          <w:rStyle w:val="TagStyle"/>
          <w:rtl/>
        </w:rPr>
        <w:t xml:space="preserve"> &lt;&lt; דובר_המשך &gt;&gt; </w:t>
      </w:r>
      <w:r>
        <w:rPr>
          <w:rtl/>
        </w:rPr>
        <w:t>מאיר כהן (יש עתיד):</w:t>
      </w:r>
      <w:r w:rsidRPr="006361F8">
        <w:rPr>
          <w:rStyle w:val="TagStyle"/>
          <w:rtl/>
        </w:rPr>
        <w:t xml:space="preserve"> &lt;&lt; דובר_המשך &gt;&gt;</w:t>
      </w:r>
      <w:r>
        <w:rPr>
          <w:rtl/>
        </w:rPr>
        <w:t xml:space="preserve">  </w:t>
      </w:r>
      <w:bookmarkEnd w:id="1321"/>
    </w:p>
    <w:p w:rsidR="00D670E6" w:rsidRDefault="00D670E6" w:rsidP="00FE024E">
      <w:pPr>
        <w:rPr>
          <w:rtl/>
        </w:rPr>
      </w:pPr>
    </w:p>
    <w:p w:rsidR="00D670E6" w:rsidRDefault="00D670E6" w:rsidP="00072C75">
      <w:pPr>
        <w:rPr>
          <w:rtl/>
        </w:rPr>
      </w:pPr>
      <w:bookmarkStart w:id="1322" w:name="_ETM_Q7_337661"/>
      <w:bookmarkEnd w:id="1322"/>
      <w:r>
        <w:rPr>
          <w:rtl/>
        </w:rPr>
        <w:t xml:space="preserve">דודי, </w:t>
      </w:r>
      <w:r>
        <w:rPr>
          <w:rFonts w:hint="cs"/>
          <w:rtl/>
        </w:rPr>
        <w:t xml:space="preserve">הייתי </w:t>
      </w:r>
      <w:r>
        <w:rPr>
          <w:rtl/>
        </w:rPr>
        <w:t>יכ</w:t>
      </w:r>
      <w:r>
        <w:rPr>
          <w:rFonts w:hint="cs"/>
          <w:rtl/>
        </w:rPr>
        <w:t>ו</w:t>
      </w:r>
      <w:r>
        <w:rPr>
          <w:rtl/>
        </w:rPr>
        <w:t xml:space="preserve">ל לשבת כאן ולהתנצח </w:t>
      </w:r>
      <w:bookmarkStart w:id="1323" w:name="_ETM_Q7_337558"/>
      <w:bookmarkEnd w:id="1323"/>
      <w:r>
        <w:rPr>
          <w:rtl/>
        </w:rPr>
        <w:t>איתך</w:t>
      </w:r>
      <w:r>
        <w:rPr>
          <w:rFonts w:hint="cs"/>
          <w:rtl/>
        </w:rPr>
        <w:t xml:space="preserve">. </w:t>
      </w:r>
      <w:r>
        <w:rPr>
          <w:rtl/>
        </w:rPr>
        <w:t xml:space="preserve">עם הרבה דברים שאמרת כאן, אם לא עם </w:t>
      </w:r>
      <w:bookmarkStart w:id="1324" w:name="_ETM_Q7_341506"/>
      <w:bookmarkEnd w:id="1324"/>
      <w:r>
        <w:rPr>
          <w:rtl/>
        </w:rPr>
        <w:t>כולם, אני לא מסכים</w:t>
      </w:r>
      <w:r>
        <w:rPr>
          <w:rFonts w:hint="cs"/>
          <w:rtl/>
        </w:rPr>
        <w:t>.</w:t>
      </w:r>
      <w:r>
        <w:rPr>
          <w:rtl/>
        </w:rPr>
        <w:t xml:space="preserve"> אבל אני דווקא רוצה, טלי, לדבר </w:t>
      </w:r>
      <w:bookmarkStart w:id="1325" w:name="_ETM_Q7_345454"/>
      <w:bookmarkEnd w:id="1325"/>
      <w:r>
        <w:rPr>
          <w:rtl/>
        </w:rPr>
        <w:t xml:space="preserve">על משהו אחר, על שני דברים שבוערים ואנחנו לא שמים </w:t>
      </w:r>
      <w:bookmarkStart w:id="1326" w:name="_ETM_Q7_349401"/>
      <w:bookmarkEnd w:id="1326"/>
      <w:r>
        <w:rPr>
          <w:rtl/>
        </w:rPr>
        <w:t xml:space="preserve">לב, והם נוגעים לנו. </w:t>
      </w:r>
      <w:bookmarkStart w:id="1327" w:name="_ETM_Q7_354149"/>
      <w:bookmarkEnd w:id="1327"/>
    </w:p>
    <w:p w:rsidR="00D670E6" w:rsidRDefault="00D670E6" w:rsidP="00072C75">
      <w:pPr>
        <w:rPr>
          <w:rtl/>
        </w:rPr>
      </w:pPr>
      <w:bookmarkStart w:id="1328" w:name="_ETM_Q7_356477"/>
      <w:bookmarkStart w:id="1329" w:name="_ETM_Q7_356511"/>
      <w:bookmarkEnd w:id="1328"/>
      <w:bookmarkEnd w:id="1329"/>
    </w:p>
    <w:p w:rsidR="00D670E6" w:rsidRDefault="00D670E6" w:rsidP="00072C75">
      <w:pPr>
        <w:rPr>
          <w:rtl/>
        </w:rPr>
      </w:pPr>
      <w:bookmarkStart w:id="1330" w:name="_ETM_Q7_356643"/>
      <w:bookmarkStart w:id="1331" w:name="_ETM_Q7_356743"/>
      <w:bookmarkEnd w:id="1330"/>
      <w:bookmarkEnd w:id="1331"/>
      <w:r>
        <w:rPr>
          <w:rtl/>
        </w:rPr>
        <w:t>השר, חברי הכנסת</w:t>
      </w:r>
      <w:r>
        <w:rPr>
          <w:rFonts w:hint="cs"/>
          <w:rtl/>
        </w:rPr>
        <w:t>,</w:t>
      </w:r>
      <w:r>
        <w:rPr>
          <w:rtl/>
        </w:rPr>
        <w:t xml:space="preserve"> </w:t>
      </w:r>
      <w:bookmarkStart w:id="1332" w:name="_ETM_Q7_356729"/>
      <w:bookmarkEnd w:id="1332"/>
      <w:r>
        <w:rPr>
          <w:rtl/>
        </w:rPr>
        <w:t>טלי, תקשיבי</w:t>
      </w:r>
      <w:r>
        <w:rPr>
          <w:rFonts w:hint="cs"/>
          <w:rtl/>
        </w:rPr>
        <w:t xml:space="preserve"> –</w:t>
      </w:r>
      <w:r>
        <w:rPr>
          <w:rtl/>
        </w:rPr>
        <w:t xml:space="preserve"> היום עשיתי כנס תחת הכותרת</w:t>
      </w:r>
      <w:r>
        <w:rPr>
          <w:rFonts w:hint="cs"/>
          <w:rtl/>
        </w:rPr>
        <w:t xml:space="preserve">: </w:t>
      </w:r>
      <w:r>
        <w:rPr>
          <w:rtl/>
        </w:rPr>
        <w:t xml:space="preserve">מי ילמד את </w:t>
      </w:r>
      <w:bookmarkStart w:id="1333" w:name="_ETM_Q7_359844"/>
      <w:bookmarkEnd w:id="1333"/>
      <w:r>
        <w:rPr>
          <w:rtl/>
        </w:rPr>
        <w:t>הילדים שלנו בדור הבא</w:t>
      </w:r>
      <w:r>
        <w:rPr>
          <w:rFonts w:hint="cs"/>
          <w:rtl/>
        </w:rPr>
        <w:t>.</w:t>
      </w:r>
      <w:r>
        <w:rPr>
          <w:rtl/>
        </w:rPr>
        <w:t xml:space="preserve"> </w:t>
      </w:r>
      <w:bookmarkStart w:id="1334" w:name="_ETM_Q7_363940"/>
      <w:bookmarkEnd w:id="1334"/>
      <w:r>
        <w:rPr>
          <w:rtl/>
        </w:rPr>
        <w:t xml:space="preserve">אתם לא תאמינו. </w:t>
      </w:r>
      <w:bookmarkStart w:id="1335" w:name="_ETM_Q7_365589"/>
      <w:bookmarkEnd w:id="1335"/>
      <w:r>
        <w:rPr>
          <w:rtl/>
        </w:rPr>
        <w:t xml:space="preserve">אין מורים. </w:t>
      </w:r>
      <w:bookmarkStart w:id="1336" w:name="_ETM_Q7_367580"/>
      <w:bookmarkEnd w:id="1336"/>
      <w:r>
        <w:rPr>
          <w:rtl/>
        </w:rPr>
        <w:t xml:space="preserve">אין. </w:t>
      </w:r>
      <w:bookmarkStart w:id="1337" w:name="_ETM_Q7_369300"/>
      <w:bookmarkEnd w:id="1337"/>
      <w:r>
        <w:rPr>
          <w:rtl/>
        </w:rPr>
        <w:t>מספרים נציגי בתי ספר לחינוך שהיו שם</w:t>
      </w:r>
      <w:r>
        <w:rPr>
          <w:rFonts w:hint="cs"/>
          <w:rtl/>
        </w:rPr>
        <w:t xml:space="preserve"> –</w:t>
      </w:r>
      <w:r>
        <w:rPr>
          <w:rtl/>
        </w:rPr>
        <w:t xml:space="preserve"> אחד מס</w:t>
      </w:r>
      <w:r>
        <w:rPr>
          <w:rFonts w:hint="cs"/>
          <w:rtl/>
        </w:rPr>
        <w:t>פר</w:t>
      </w:r>
      <w:r>
        <w:rPr>
          <w:rtl/>
        </w:rPr>
        <w:t xml:space="preserve"> שלפני חמש שנים </w:t>
      </w:r>
      <w:bookmarkStart w:id="1338" w:name="_ETM_Q7_375715"/>
      <w:bookmarkEnd w:id="1338"/>
      <w:r>
        <w:rPr>
          <w:rtl/>
        </w:rPr>
        <w:t>סיימו</w:t>
      </w:r>
      <w:r w:rsidRPr="00212666">
        <w:rPr>
          <w:rtl/>
        </w:rPr>
        <w:t xml:space="preserve"> </w:t>
      </w:r>
      <w:r>
        <w:rPr>
          <w:rtl/>
        </w:rPr>
        <w:t>אצלו</w:t>
      </w:r>
      <w:r>
        <w:rPr>
          <w:rFonts w:hint="cs"/>
          <w:rtl/>
        </w:rPr>
        <w:t xml:space="preserve"> כ-60 פרחי</w:t>
      </w:r>
      <w:r>
        <w:rPr>
          <w:rtl/>
        </w:rPr>
        <w:t xml:space="preserve"> הוראה</w:t>
      </w:r>
      <w:r>
        <w:rPr>
          <w:rFonts w:hint="cs"/>
          <w:rtl/>
        </w:rPr>
        <w:t>.</w:t>
      </w:r>
      <w:r>
        <w:rPr>
          <w:rtl/>
        </w:rPr>
        <w:t xml:space="preserve"> </w:t>
      </w:r>
      <w:bookmarkStart w:id="1339" w:name="_ETM_Q7_383470"/>
      <w:bookmarkEnd w:id="1339"/>
      <w:r>
        <w:rPr>
          <w:rtl/>
        </w:rPr>
        <w:t xml:space="preserve">השנה סיימו </w:t>
      </w:r>
      <w:r>
        <w:rPr>
          <w:rFonts w:hint="cs"/>
          <w:rtl/>
        </w:rPr>
        <w:t>18.</w:t>
      </w:r>
      <w:r>
        <w:rPr>
          <w:rtl/>
        </w:rPr>
        <w:t xml:space="preserve"> </w:t>
      </w:r>
      <w:bookmarkStart w:id="1340" w:name="_ETM_Q7_387350"/>
      <w:bookmarkEnd w:id="1340"/>
      <w:r>
        <w:rPr>
          <w:rtl/>
        </w:rPr>
        <w:t xml:space="preserve">אנשים לא רוצים לבוא להיות מורים. </w:t>
      </w:r>
      <w:bookmarkStart w:id="1341" w:name="_ETM_Q7_392860"/>
      <w:bookmarkEnd w:id="1341"/>
      <w:r>
        <w:rPr>
          <w:rtl/>
        </w:rPr>
        <w:t>ז</w:t>
      </w:r>
      <w:r>
        <w:rPr>
          <w:rFonts w:hint="cs"/>
          <w:rtl/>
        </w:rPr>
        <w:t>ו</w:t>
      </w:r>
      <w:r>
        <w:rPr>
          <w:rtl/>
        </w:rPr>
        <w:t xml:space="preserve"> סכנה בדיוק כמו כל הסכנות שאנחנו מדברים עליהן. </w:t>
      </w:r>
      <w:bookmarkStart w:id="1342" w:name="_ETM_Q7_399479"/>
      <w:bookmarkEnd w:id="1342"/>
      <w:r>
        <w:rPr>
          <w:rtl/>
        </w:rPr>
        <w:t>יש אלף ואחת סיבות</w:t>
      </w:r>
      <w:r>
        <w:rPr>
          <w:rFonts w:hint="cs"/>
          <w:rtl/>
        </w:rPr>
        <w:t>,</w:t>
      </w:r>
      <w:r>
        <w:rPr>
          <w:rtl/>
        </w:rPr>
        <w:t xml:space="preserve"> אתה מכיר אות</w:t>
      </w:r>
      <w:r>
        <w:rPr>
          <w:rFonts w:hint="cs"/>
          <w:rtl/>
        </w:rPr>
        <w:t>ן:</w:t>
      </w:r>
      <w:r>
        <w:rPr>
          <w:rtl/>
        </w:rPr>
        <w:t xml:space="preserve"> השכר והלחץ והאווירה </w:t>
      </w:r>
      <w:bookmarkStart w:id="1343" w:name="_ETM_Q7_405096"/>
      <w:bookmarkEnd w:id="1343"/>
      <w:r>
        <w:rPr>
          <w:rFonts w:hint="cs"/>
          <w:rtl/>
        </w:rPr>
        <w:t>ב</w:t>
      </w:r>
      <w:r>
        <w:rPr>
          <w:rtl/>
        </w:rPr>
        <w:t>בתי הספר</w:t>
      </w:r>
      <w:r>
        <w:rPr>
          <w:rFonts w:hint="cs"/>
          <w:rtl/>
        </w:rPr>
        <w:t>,</w:t>
      </w:r>
      <w:r>
        <w:rPr>
          <w:rtl/>
        </w:rPr>
        <w:t xml:space="preserve"> והכול</w:t>
      </w:r>
      <w:r>
        <w:rPr>
          <w:rFonts w:hint="cs"/>
          <w:rtl/>
        </w:rPr>
        <w:t>.</w:t>
      </w:r>
      <w:r>
        <w:rPr>
          <w:rtl/>
        </w:rPr>
        <w:t xml:space="preserve"> אבל המציאות היא מציאות קשה, וכדאי שאנחנו </w:t>
      </w:r>
      <w:bookmarkStart w:id="1344" w:name="_ETM_Q7_410713"/>
      <w:bookmarkEnd w:id="1344"/>
      <w:r>
        <w:rPr>
          <w:rtl/>
        </w:rPr>
        <w:t xml:space="preserve">נתחיל לטפל בזה. </w:t>
      </w:r>
      <w:bookmarkStart w:id="1345" w:name="_ETM_Q7_417740"/>
      <w:bookmarkEnd w:id="1345"/>
    </w:p>
    <w:p w:rsidR="00D670E6" w:rsidRDefault="00D670E6" w:rsidP="00072C75">
      <w:pPr>
        <w:rPr>
          <w:rtl/>
        </w:rPr>
      </w:pPr>
      <w:bookmarkStart w:id="1346" w:name="_ETM_Q7_417727"/>
      <w:bookmarkStart w:id="1347" w:name="_ETM_Q7_417764"/>
      <w:bookmarkEnd w:id="1346"/>
      <w:bookmarkEnd w:id="1347"/>
    </w:p>
    <w:p w:rsidR="00D670E6" w:rsidRDefault="00D670E6" w:rsidP="00072C75">
      <w:pPr>
        <w:rPr>
          <w:rtl/>
        </w:rPr>
      </w:pPr>
      <w:bookmarkStart w:id="1348" w:name="_ETM_Q7_417941"/>
      <w:bookmarkStart w:id="1349" w:name="_ETM_Q7_417965"/>
      <w:bookmarkEnd w:id="1348"/>
      <w:bookmarkEnd w:id="1349"/>
      <w:r>
        <w:rPr>
          <w:rtl/>
        </w:rPr>
        <w:t xml:space="preserve">עד היום לא הייתה ועדת חינוך. </w:t>
      </w:r>
      <w:bookmarkStart w:id="1350" w:name="_ETM_Q7_421850"/>
      <w:bookmarkEnd w:id="1350"/>
      <w:r>
        <w:rPr>
          <w:rtl/>
        </w:rPr>
        <w:t xml:space="preserve">עד היום לא הייתה ועדת חינוך. שר החינוך, אני לא </w:t>
      </w:r>
      <w:bookmarkStart w:id="1351" w:name="_ETM_Q7_426013"/>
      <w:bookmarkEnd w:id="1351"/>
      <w:r>
        <w:rPr>
          <w:rtl/>
        </w:rPr>
        <w:t>יודע למה הוא לא מגיע לכאן</w:t>
      </w:r>
      <w:r>
        <w:rPr>
          <w:rFonts w:hint="cs"/>
          <w:rtl/>
        </w:rPr>
        <w:t>.</w:t>
      </w:r>
      <w:r>
        <w:rPr>
          <w:rtl/>
        </w:rPr>
        <w:t xml:space="preserve"> אני צריך ליזום את </w:t>
      </w:r>
      <w:bookmarkStart w:id="1352" w:name="_ETM_Q7_430176"/>
      <w:bookmarkEnd w:id="1352"/>
      <w:r>
        <w:rPr>
          <w:rtl/>
        </w:rPr>
        <w:t>הכנס הזה</w:t>
      </w:r>
      <w:r>
        <w:rPr>
          <w:rFonts w:hint="cs"/>
          <w:rtl/>
        </w:rPr>
        <w:t>?</w:t>
      </w:r>
      <w:r>
        <w:rPr>
          <w:rtl/>
        </w:rPr>
        <w:t xml:space="preserve"> אתה, שר החינוך, צריך ליזום את זה</w:t>
      </w:r>
      <w:r>
        <w:rPr>
          <w:rFonts w:hint="cs"/>
          <w:rtl/>
        </w:rPr>
        <w:t>.</w:t>
      </w:r>
      <w:r>
        <w:rPr>
          <w:rtl/>
        </w:rPr>
        <w:t xml:space="preserve"> </w:t>
      </w:r>
      <w:bookmarkStart w:id="1353" w:name="_ETM_Q7_436470"/>
      <w:bookmarkEnd w:id="1353"/>
      <w:r>
        <w:rPr>
          <w:rtl/>
        </w:rPr>
        <w:t>אין בזה פוליטיקה</w:t>
      </w:r>
      <w:r>
        <w:rPr>
          <w:rFonts w:hint="cs"/>
          <w:rtl/>
        </w:rPr>
        <w:t>.</w:t>
      </w:r>
      <w:r>
        <w:rPr>
          <w:rtl/>
        </w:rPr>
        <w:t xml:space="preserve"> אין בזה מפלגות</w:t>
      </w:r>
      <w:r>
        <w:rPr>
          <w:rFonts w:hint="cs"/>
          <w:rtl/>
        </w:rPr>
        <w:t>.</w:t>
      </w:r>
      <w:r>
        <w:rPr>
          <w:rtl/>
        </w:rPr>
        <w:t xml:space="preserve"> יש בזה </w:t>
      </w:r>
      <w:r>
        <w:rPr>
          <w:rFonts w:hint="cs"/>
          <w:rtl/>
        </w:rPr>
        <w:t xml:space="preserve">את </w:t>
      </w:r>
      <w:r>
        <w:rPr>
          <w:rtl/>
        </w:rPr>
        <w:t xml:space="preserve">הילדים שלנו, </w:t>
      </w:r>
      <w:bookmarkStart w:id="1354" w:name="_ETM_Q7_440024"/>
      <w:bookmarkEnd w:id="1354"/>
      <w:r>
        <w:rPr>
          <w:rtl/>
        </w:rPr>
        <w:t>הנכדים שלנו</w:t>
      </w:r>
      <w:r>
        <w:rPr>
          <w:rFonts w:hint="cs"/>
          <w:rtl/>
        </w:rPr>
        <w:t>.</w:t>
      </w:r>
      <w:r>
        <w:rPr>
          <w:rtl/>
        </w:rPr>
        <w:t xml:space="preserve"> מי ילמד אותם מחר בבוקר? </w:t>
      </w:r>
      <w:bookmarkStart w:id="1355" w:name="_ETM_Q7_445170"/>
      <w:bookmarkEnd w:id="1355"/>
      <w:r>
        <w:rPr>
          <w:rtl/>
        </w:rPr>
        <w:t>איך זה ש</w:t>
      </w:r>
      <w:r>
        <w:rPr>
          <w:rFonts w:hint="cs"/>
          <w:rtl/>
        </w:rPr>
        <w:t>-40%</w:t>
      </w:r>
      <w:r>
        <w:rPr>
          <w:rtl/>
        </w:rPr>
        <w:t xml:space="preserve"> מהמנהלים חושבים על פרישה? מי </w:t>
      </w:r>
      <w:bookmarkStart w:id="1356" w:name="_ETM_Q7_448364"/>
      <w:bookmarkEnd w:id="1356"/>
      <w:r>
        <w:rPr>
          <w:rtl/>
        </w:rPr>
        <w:t xml:space="preserve">רוצה להיות היום מנהל בית ספר? </w:t>
      </w:r>
      <w:bookmarkStart w:id="1357" w:name="_ETM_Q7_452980"/>
      <w:bookmarkEnd w:id="1357"/>
    </w:p>
    <w:p w:rsidR="00D670E6" w:rsidRDefault="00D670E6" w:rsidP="00072C75">
      <w:pPr>
        <w:rPr>
          <w:rtl/>
        </w:rPr>
      </w:pPr>
      <w:bookmarkStart w:id="1358" w:name="_ETM_Q7_447663"/>
      <w:bookmarkEnd w:id="1358"/>
    </w:p>
    <w:p w:rsidR="00D670E6" w:rsidRDefault="00D670E6" w:rsidP="00072C75">
      <w:pPr>
        <w:pStyle w:val="af5"/>
        <w:keepNext/>
        <w:rPr>
          <w:rtl/>
        </w:rPr>
      </w:pPr>
      <w:bookmarkStart w:id="1359" w:name="ET_interruption_6345_8"/>
      <w:r w:rsidRPr="00107924">
        <w:rPr>
          <w:rStyle w:val="TagStyle"/>
          <w:rtl/>
        </w:rPr>
        <w:t xml:space="preserve"> &lt;&lt; קריאה &gt;&gt; </w:t>
      </w:r>
      <w:r>
        <w:rPr>
          <w:rtl/>
        </w:rPr>
        <w:t>טלי גוטליב (הליכוד):</w:t>
      </w:r>
      <w:r w:rsidRPr="00107924">
        <w:rPr>
          <w:rStyle w:val="TagStyle"/>
          <w:rtl/>
        </w:rPr>
        <w:t xml:space="preserve"> &lt;&lt; קריאה &gt;&gt;</w:t>
      </w:r>
      <w:r>
        <w:rPr>
          <w:rtl/>
        </w:rPr>
        <w:t xml:space="preserve">  </w:t>
      </w:r>
      <w:bookmarkEnd w:id="1359"/>
    </w:p>
    <w:p w:rsidR="00D670E6" w:rsidRDefault="00D670E6" w:rsidP="00FE024E">
      <w:pPr>
        <w:rPr>
          <w:rtl/>
        </w:rPr>
      </w:pPr>
    </w:p>
    <w:p w:rsidR="00D670E6" w:rsidRDefault="00D670E6" w:rsidP="00072C75">
      <w:pPr>
        <w:rPr>
          <w:rtl/>
        </w:rPr>
      </w:pPr>
      <w:bookmarkStart w:id="1360" w:name="_ETM_Q7_451276"/>
      <w:bookmarkEnd w:id="1360"/>
      <w:r>
        <w:rPr>
          <w:rFonts w:hint="cs"/>
          <w:rtl/>
        </w:rPr>
        <w:t>אח שלי.</w:t>
      </w:r>
    </w:p>
    <w:p w:rsidR="00D670E6" w:rsidRDefault="00D670E6" w:rsidP="00072C75">
      <w:pPr>
        <w:rPr>
          <w:rtl/>
        </w:rPr>
      </w:pPr>
      <w:bookmarkStart w:id="1361" w:name="_ETM_Q7_450364"/>
      <w:bookmarkStart w:id="1362" w:name="_ETM_Q7_450392"/>
      <w:bookmarkStart w:id="1363" w:name="_ETM_Q7_450531"/>
      <w:bookmarkStart w:id="1364" w:name="_ETM_Q7_450608"/>
      <w:bookmarkEnd w:id="1361"/>
      <w:bookmarkEnd w:id="1362"/>
      <w:bookmarkEnd w:id="1363"/>
      <w:bookmarkEnd w:id="1364"/>
    </w:p>
    <w:p w:rsidR="00D670E6" w:rsidRDefault="00D670E6" w:rsidP="00072C75">
      <w:pPr>
        <w:pStyle w:val="-"/>
        <w:keepNext/>
        <w:rPr>
          <w:rtl/>
        </w:rPr>
      </w:pPr>
      <w:bookmarkStart w:id="1365" w:name="ET_speakercontinue_5082_9"/>
      <w:r w:rsidRPr="00107924">
        <w:rPr>
          <w:rStyle w:val="TagStyle"/>
          <w:rtl/>
        </w:rPr>
        <w:t xml:space="preserve"> &lt;&lt; דובר_המשך &gt;&gt; </w:t>
      </w:r>
      <w:r>
        <w:rPr>
          <w:rtl/>
        </w:rPr>
        <w:t>מאיר כהן (יש עתיד):</w:t>
      </w:r>
      <w:r w:rsidRPr="00107924">
        <w:rPr>
          <w:rStyle w:val="TagStyle"/>
          <w:rtl/>
        </w:rPr>
        <w:t xml:space="preserve"> &lt;&lt; דובר_המשך &gt;&gt;</w:t>
      </w:r>
      <w:r>
        <w:rPr>
          <w:rtl/>
        </w:rPr>
        <w:t xml:space="preserve">  </w:t>
      </w:r>
      <w:bookmarkEnd w:id="1365"/>
    </w:p>
    <w:p w:rsidR="00D670E6" w:rsidRDefault="00D670E6" w:rsidP="00FE024E">
      <w:pPr>
        <w:rPr>
          <w:rtl/>
        </w:rPr>
      </w:pPr>
    </w:p>
    <w:p w:rsidR="00D670E6" w:rsidRDefault="00D670E6" w:rsidP="00072C75">
      <w:pPr>
        <w:rPr>
          <w:rtl/>
        </w:rPr>
      </w:pPr>
      <w:bookmarkStart w:id="1366" w:name="_ETM_Q7_451576"/>
      <w:bookmarkEnd w:id="1366"/>
      <w:r>
        <w:rPr>
          <w:rtl/>
        </w:rPr>
        <w:t>גם אני</w:t>
      </w:r>
      <w:r>
        <w:rPr>
          <w:rFonts w:hint="cs"/>
          <w:rtl/>
        </w:rPr>
        <w:t>.</w:t>
      </w:r>
      <w:r>
        <w:rPr>
          <w:rtl/>
        </w:rPr>
        <w:t xml:space="preserve"> כן, יש כמה יוצאי דופן, את צודקת</w:t>
      </w:r>
      <w:r>
        <w:rPr>
          <w:rFonts w:hint="cs"/>
          <w:rtl/>
        </w:rPr>
        <w:t>,</w:t>
      </w:r>
      <w:r>
        <w:rPr>
          <w:rtl/>
        </w:rPr>
        <w:t xml:space="preserve"> אבל </w:t>
      </w:r>
      <w:bookmarkStart w:id="1367" w:name="_ETM_Q7_456337"/>
      <w:bookmarkEnd w:id="1367"/>
      <w:r>
        <w:rPr>
          <w:rtl/>
        </w:rPr>
        <w:t xml:space="preserve">גם הם הולכים ונעלמים. </w:t>
      </w:r>
      <w:bookmarkStart w:id="1368" w:name="_ETM_Q7_457644"/>
      <w:bookmarkEnd w:id="1368"/>
    </w:p>
    <w:p w:rsidR="00D670E6" w:rsidRDefault="00D670E6" w:rsidP="00072C75">
      <w:pPr>
        <w:rPr>
          <w:rtl/>
        </w:rPr>
      </w:pPr>
      <w:bookmarkStart w:id="1369" w:name="_ETM_Q7_457690"/>
      <w:bookmarkEnd w:id="1369"/>
    </w:p>
    <w:p w:rsidR="00D670E6" w:rsidRDefault="00D670E6" w:rsidP="00072C75">
      <w:pPr>
        <w:rPr>
          <w:rtl/>
        </w:rPr>
      </w:pPr>
      <w:bookmarkStart w:id="1370" w:name="_ETM_Q7_457836"/>
      <w:bookmarkStart w:id="1371" w:name="_ETM_Q7_457868"/>
      <w:bookmarkEnd w:id="1370"/>
      <w:bookmarkEnd w:id="1371"/>
      <w:r>
        <w:rPr>
          <w:rtl/>
        </w:rPr>
        <w:t>והדבר השני</w:t>
      </w:r>
      <w:r>
        <w:rPr>
          <w:rFonts w:hint="cs"/>
          <w:rtl/>
        </w:rPr>
        <w:t xml:space="preserve"> הוא</w:t>
      </w:r>
      <w:r>
        <w:rPr>
          <w:rtl/>
        </w:rPr>
        <w:t xml:space="preserve"> הסיפור של יוקר </w:t>
      </w:r>
      <w:bookmarkStart w:id="1372" w:name="_ETM_Q7_459695"/>
      <w:bookmarkEnd w:id="1372"/>
      <w:r>
        <w:rPr>
          <w:rFonts w:hint="cs"/>
          <w:rtl/>
        </w:rPr>
        <w:t>ה</w:t>
      </w:r>
      <w:r>
        <w:rPr>
          <w:rtl/>
        </w:rPr>
        <w:t>מ</w:t>
      </w:r>
      <w:r>
        <w:rPr>
          <w:rFonts w:hint="cs"/>
          <w:rtl/>
        </w:rPr>
        <w:t>ח</w:t>
      </w:r>
      <w:r>
        <w:rPr>
          <w:rtl/>
        </w:rPr>
        <w:t>י</w:t>
      </w:r>
      <w:r>
        <w:rPr>
          <w:rFonts w:hint="cs"/>
          <w:rtl/>
        </w:rPr>
        <w:t>ה</w:t>
      </w:r>
      <w:r>
        <w:rPr>
          <w:rtl/>
        </w:rPr>
        <w:t xml:space="preserve">. אני רוצה לספר לכם שבשבוע שעבר נערך דיון בוועדת </w:t>
      </w:r>
      <w:bookmarkStart w:id="1373" w:name="_ETM_Q7_463052"/>
      <w:bookmarkEnd w:id="1373"/>
      <w:r>
        <w:rPr>
          <w:rtl/>
        </w:rPr>
        <w:t xml:space="preserve">הכלכלה. </w:t>
      </w:r>
      <w:bookmarkStart w:id="1374" w:name="_ETM_Q7_468190"/>
      <w:bookmarkEnd w:id="1374"/>
      <w:r>
        <w:rPr>
          <w:rtl/>
        </w:rPr>
        <w:t xml:space="preserve">תקשיבו, חבריי, </w:t>
      </w:r>
      <w:bookmarkStart w:id="1375" w:name="_ETM_Q7_472339"/>
      <w:bookmarkEnd w:id="1375"/>
      <w:r>
        <w:rPr>
          <w:rtl/>
        </w:rPr>
        <w:t xml:space="preserve">אין שום הסבר למה פוליסת הביטוח לרכבים, דוד, הופכת להיות </w:t>
      </w:r>
      <w:bookmarkStart w:id="1376" w:name="_ETM_Q7_476519"/>
      <w:bookmarkEnd w:id="1376"/>
      <w:r>
        <w:rPr>
          <w:rtl/>
        </w:rPr>
        <w:t xml:space="preserve">ליקרה ביותר באירופה. </w:t>
      </w:r>
      <w:bookmarkStart w:id="1377" w:name="_ETM_Q7_481709"/>
      <w:bookmarkEnd w:id="1377"/>
      <w:r>
        <w:rPr>
          <w:rtl/>
        </w:rPr>
        <w:t xml:space="preserve">אם לא מספיק שאתה נכנס למכולת או לסופר ואתה </w:t>
      </w:r>
      <w:r>
        <w:rPr>
          <w:rFonts w:hint="cs"/>
          <w:rtl/>
        </w:rPr>
        <w:t>כ</w:t>
      </w:r>
      <w:r>
        <w:rPr>
          <w:rtl/>
        </w:rPr>
        <w:t xml:space="preserve">ורע </w:t>
      </w:r>
      <w:bookmarkStart w:id="1378" w:name="_ETM_Q7_485959"/>
      <w:bookmarkEnd w:id="1378"/>
      <w:r>
        <w:rPr>
          <w:rtl/>
        </w:rPr>
        <w:t xml:space="preserve">תחת המחירים המטורפים האלה, </w:t>
      </w:r>
      <w:bookmarkStart w:id="1379" w:name="_ETM_Q7_491428"/>
      <w:bookmarkEnd w:id="1379"/>
      <w:r>
        <w:rPr>
          <w:rtl/>
        </w:rPr>
        <w:t xml:space="preserve">אז מסתבר </w:t>
      </w:r>
      <w:r>
        <w:rPr>
          <w:rFonts w:hint="cs"/>
          <w:rtl/>
        </w:rPr>
        <w:t xml:space="preserve">– </w:t>
      </w:r>
      <w:r>
        <w:rPr>
          <w:rtl/>
        </w:rPr>
        <w:t>גם בדבר שאתה צריך להחזיק רכב</w:t>
      </w:r>
      <w:r>
        <w:rPr>
          <w:rFonts w:hint="cs"/>
          <w:rtl/>
        </w:rPr>
        <w:t>.</w:t>
      </w:r>
      <w:r>
        <w:rPr>
          <w:rtl/>
        </w:rPr>
        <w:t xml:space="preserve"> </w:t>
      </w:r>
      <w:bookmarkStart w:id="1380" w:name="_ETM_Q7_496859"/>
      <w:bookmarkEnd w:id="1380"/>
      <w:r>
        <w:rPr>
          <w:rtl/>
        </w:rPr>
        <w:t xml:space="preserve">חברות הביטוח הרוויחו </w:t>
      </w:r>
      <w:bookmarkStart w:id="1381" w:name="_ETM_Q7_501279"/>
      <w:bookmarkEnd w:id="1381"/>
      <w:r>
        <w:rPr>
          <w:rtl/>
        </w:rPr>
        <w:t xml:space="preserve">בשנה שעברה </w:t>
      </w:r>
      <w:r>
        <w:rPr>
          <w:rFonts w:hint="cs"/>
          <w:rtl/>
        </w:rPr>
        <w:t xml:space="preserve">5.4 </w:t>
      </w:r>
      <w:r>
        <w:rPr>
          <w:rtl/>
        </w:rPr>
        <w:t xml:space="preserve">מיליארד שקלים. </w:t>
      </w:r>
      <w:bookmarkStart w:id="1382" w:name="_ETM_Q7_505589"/>
      <w:bookmarkEnd w:id="1382"/>
      <w:r>
        <w:rPr>
          <w:rtl/>
        </w:rPr>
        <w:t xml:space="preserve">כן. </w:t>
      </w:r>
      <w:bookmarkStart w:id="1383" w:name="_ETM_Q7_507540"/>
      <w:bookmarkEnd w:id="1383"/>
      <w:r>
        <w:rPr>
          <w:rtl/>
        </w:rPr>
        <w:t>אתה אומר, ריבונו של עולם</w:t>
      </w:r>
      <w:r>
        <w:rPr>
          <w:rFonts w:hint="cs"/>
          <w:rtl/>
        </w:rPr>
        <w:t xml:space="preserve"> </w:t>
      </w:r>
      <w:r>
        <w:rPr>
          <w:rtl/>
        </w:rPr>
        <w:t xml:space="preserve">– היה שם איש </w:t>
      </w:r>
      <w:r>
        <w:rPr>
          <w:rFonts w:hint="cs"/>
          <w:rtl/>
        </w:rPr>
        <w:t>ה</w:t>
      </w:r>
      <w:r>
        <w:rPr>
          <w:rtl/>
        </w:rPr>
        <w:t xml:space="preserve">משטרה, הוא </w:t>
      </w:r>
      <w:bookmarkStart w:id="1384" w:name="_ETM_Q7_511525"/>
      <w:bookmarkEnd w:id="1384"/>
      <w:r>
        <w:rPr>
          <w:rtl/>
        </w:rPr>
        <w:t>אמר</w:t>
      </w:r>
      <w:r>
        <w:rPr>
          <w:rFonts w:hint="cs"/>
          <w:rtl/>
        </w:rPr>
        <w:t>:</w:t>
      </w:r>
      <w:r>
        <w:rPr>
          <w:rtl/>
        </w:rPr>
        <w:t xml:space="preserve"> אתם לא תאמינו, אבל גנבת הרכב ירדה ב</w:t>
      </w:r>
      <w:r>
        <w:rPr>
          <w:rFonts w:hint="cs"/>
          <w:rtl/>
        </w:rPr>
        <w:t xml:space="preserve">-19%. </w:t>
      </w:r>
      <w:bookmarkStart w:id="1385" w:name="_ETM_Q7_515354"/>
      <w:bookmarkStart w:id="1386" w:name="_ETM_Q7_515510"/>
      <w:bookmarkEnd w:id="1385"/>
      <w:bookmarkEnd w:id="1386"/>
      <w:r>
        <w:rPr>
          <w:rtl/>
        </w:rPr>
        <w:t>הרכבים היום הם הרבה יותר ממוגנים</w:t>
      </w:r>
      <w:r>
        <w:rPr>
          <w:rFonts w:hint="cs"/>
          <w:rtl/>
        </w:rPr>
        <w:t>,</w:t>
      </w:r>
      <w:r>
        <w:rPr>
          <w:rtl/>
        </w:rPr>
        <w:t xml:space="preserve"> עדיין לא </w:t>
      </w:r>
      <w:bookmarkStart w:id="1387" w:name="_ETM_Q7_519495"/>
      <w:bookmarkEnd w:id="1387"/>
      <w:r>
        <w:rPr>
          <w:rtl/>
        </w:rPr>
        <w:t>גונבים רכבים חשמליים</w:t>
      </w:r>
      <w:r>
        <w:rPr>
          <w:rFonts w:hint="cs"/>
          <w:rtl/>
        </w:rPr>
        <w:t>,</w:t>
      </w:r>
      <w:r>
        <w:rPr>
          <w:rtl/>
        </w:rPr>
        <w:t xml:space="preserve"> ובכל זאת </w:t>
      </w:r>
      <w:bookmarkStart w:id="1388" w:name="_ETM_Q7_524390"/>
      <w:bookmarkEnd w:id="1388"/>
      <w:r>
        <w:rPr>
          <w:rtl/>
        </w:rPr>
        <w:t xml:space="preserve">הפכנו להיות לאחת המדינות היקרות ביותר. </w:t>
      </w:r>
    </w:p>
    <w:p w:rsidR="00D670E6" w:rsidRDefault="00D670E6" w:rsidP="00072C75">
      <w:pPr>
        <w:rPr>
          <w:rtl/>
        </w:rPr>
      </w:pPr>
      <w:bookmarkStart w:id="1389" w:name="_ETM_Q7_529519"/>
      <w:bookmarkStart w:id="1390" w:name="_ETM_Q7_529549"/>
      <w:bookmarkEnd w:id="1389"/>
      <w:bookmarkEnd w:id="1390"/>
    </w:p>
    <w:p w:rsidR="00D670E6" w:rsidRDefault="00D670E6" w:rsidP="000D3697">
      <w:pPr>
        <w:rPr>
          <w:rtl/>
        </w:rPr>
      </w:pPr>
      <w:bookmarkStart w:id="1391" w:name="_ETM_Q7_529784"/>
      <w:bookmarkStart w:id="1392" w:name="_ETM_Q7_529809"/>
      <w:bookmarkEnd w:id="1391"/>
      <w:bookmarkEnd w:id="1392"/>
      <w:r>
        <w:rPr>
          <w:rtl/>
        </w:rPr>
        <w:t xml:space="preserve">כדאי שבכל הטירוף </w:t>
      </w:r>
      <w:bookmarkStart w:id="1393" w:name="_ETM_Q7_528647"/>
      <w:bookmarkEnd w:id="1393"/>
      <w:r>
        <w:rPr>
          <w:rtl/>
        </w:rPr>
        <w:t>שקורה בכנסת</w:t>
      </w:r>
      <w:r>
        <w:rPr>
          <w:rFonts w:hint="cs"/>
          <w:rtl/>
        </w:rPr>
        <w:t>,</w:t>
      </w:r>
      <w:r>
        <w:rPr>
          <w:rtl/>
        </w:rPr>
        <w:t xml:space="preserve"> הכנסת </w:t>
      </w:r>
      <w:r>
        <w:rPr>
          <w:rFonts w:hint="cs"/>
          <w:rtl/>
        </w:rPr>
        <w:t xml:space="preserve">גם </w:t>
      </w:r>
      <w:r>
        <w:rPr>
          <w:rtl/>
        </w:rPr>
        <w:t xml:space="preserve">תמשיך לפקח על יוקר המחיה ותמשיך </w:t>
      </w:r>
      <w:bookmarkStart w:id="1394" w:name="_ETM_Q7_532904"/>
      <w:bookmarkEnd w:id="1394"/>
      <w:r>
        <w:rPr>
          <w:rtl/>
        </w:rPr>
        <w:t xml:space="preserve">לפקח על מי </w:t>
      </w:r>
      <w:r>
        <w:rPr>
          <w:rFonts w:hint="cs"/>
          <w:rtl/>
        </w:rPr>
        <w:t>ש</w:t>
      </w:r>
      <w:r>
        <w:rPr>
          <w:rtl/>
        </w:rPr>
        <w:t>ילמד את הילדים שלנו. זה בנפשנו</w:t>
      </w:r>
      <w:r>
        <w:rPr>
          <w:rFonts w:hint="cs"/>
          <w:rtl/>
        </w:rPr>
        <w:t>.</w:t>
      </w:r>
      <w:bookmarkStart w:id="1395" w:name="_ETM_Q7_537450"/>
      <w:bookmarkStart w:id="1396" w:name="_ETM_Q7_537490"/>
      <w:bookmarkStart w:id="1397" w:name="_ETM_Q7_538122"/>
      <w:bookmarkStart w:id="1398" w:name="_ETM_Q7_538215"/>
      <w:bookmarkEnd w:id="1395"/>
      <w:bookmarkEnd w:id="1396"/>
      <w:bookmarkEnd w:id="1397"/>
      <w:bookmarkEnd w:id="1398"/>
      <w:r>
        <w:rPr>
          <w:rFonts w:hint="cs"/>
          <w:rtl/>
        </w:rPr>
        <w:t xml:space="preserve"> </w:t>
      </w:r>
      <w:r>
        <w:rPr>
          <w:rtl/>
        </w:rPr>
        <w:t xml:space="preserve">סליחה, </w:t>
      </w:r>
      <w:bookmarkStart w:id="1399" w:name="_ETM_Q7_537162"/>
      <w:bookmarkEnd w:id="1399"/>
      <w:r>
        <w:rPr>
          <w:rtl/>
        </w:rPr>
        <w:t xml:space="preserve">אדוני. תודה רבה. </w:t>
      </w:r>
    </w:p>
    <w:p w:rsidR="00D670E6" w:rsidRDefault="00D670E6" w:rsidP="009635F5">
      <w:pPr>
        <w:rPr>
          <w:rtl/>
        </w:rPr>
      </w:pPr>
    </w:p>
    <w:p w:rsidR="00D670E6" w:rsidRDefault="00D670E6" w:rsidP="00072C75">
      <w:pPr>
        <w:pStyle w:val="af6"/>
        <w:keepNext/>
        <w:rPr>
          <w:rtl/>
        </w:rPr>
      </w:pPr>
      <w:bookmarkStart w:id="1400" w:name="ET_yor_6704_10"/>
      <w:r w:rsidRPr="00107924">
        <w:rPr>
          <w:rStyle w:val="TagStyle"/>
          <w:rtl/>
        </w:rPr>
        <w:t xml:space="preserve"> &lt;&lt; יור &gt;&gt; </w:t>
      </w:r>
      <w:r>
        <w:rPr>
          <w:rtl/>
        </w:rPr>
        <w:t>היו"ר מיכאל מרדכי ביטון:</w:t>
      </w:r>
      <w:r w:rsidRPr="00107924">
        <w:rPr>
          <w:rStyle w:val="TagStyle"/>
          <w:rtl/>
        </w:rPr>
        <w:t xml:space="preserve"> &lt;&lt; יור &gt;&gt;</w:t>
      </w:r>
      <w:r>
        <w:rPr>
          <w:rtl/>
        </w:rPr>
        <w:t xml:space="preserve">  </w:t>
      </w:r>
      <w:bookmarkEnd w:id="1400"/>
    </w:p>
    <w:p w:rsidR="00D670E6" w:rsidRDefault="00D670E6" w:rsidP="00FE024E">
      <w:pPr>
        <w:rPr>
          <w:rtl/>
        </w:rPr>
      </w:pPr>
    </w:p>
    <w:p w:rsidR="00D670E6" w:rsidRDefault="00D670E6" w:rsidP="00072C75">
      <w:pPr>
        <w:rPr>
          <w:rtl/>
        </w:rPr>
      </w:pPr>
      <w:bookmarkStart w:id="1401" w:name="_ETM_Q7_540601"/>
      <w:bookmarkStart w:id="1402" w:name="_ETM_Q7_541549"/>
      <w:bookmarkEnd w:id="1401"/>
      <w:bookmarkEnd w:id="1402"/>
      <w:r>
        <w:rPr>
          <w:rtl/>
        </w:rPr>
        <w:t>תודה.</w:t>
      </w:r>
      <w:r>
        <w:rPr>
          <w:rFonts w:hint="cs"/>
          <w:rtl/>
        </w:rPr>
        <w:t xml:space="preserve"> </w:t>
      </w:r>
      <w:r>
        <w:rPr>
          <w:rFonts w:hint="eastAsia"/>
          <w:rtl/>
        </w:rPr>
        <w:t>איך</w:t>
      </w:r>
      <w:r>
        <w:rPr>
          <w:rtl/>
        </w:rPr>
        <w:t xml:space="preserve"> אני יכול להגיד לסגן יושב</w:t>
      </w:r>
      <w:r>
        <w:rPr>
          <w:rFonts w:hint="cs"/>
          <w:rtl/>
        </w:rPr>
        <w:t>-</w:t>
      </w:r>
      <w:r>
        <w:rPr>
          <w:rtl/>
        </w:rPr>
        <w:t xml:space="preserve">ראש הכנסת, ראש העיר </w:t>
      </w:r>
      <w:bookmarkStart w:id="1403" w:name="_ETM_Q7_545435"/>
      <w:bookmarkEnd w:id="1403"/>
      <w:r>
        <w:rPr>
          <w:rtl/>
        </w:rPr>
        <w:t>של דימונה, החבר שלי</w:t>
      </w:r>
      <w:r>
        <w:rPr>
          <w:rFonts w:hint="cs"/>
          <w:rtl/>
        </w:rPr>
        <w:t xml:space="preserve"> </w:t>
      </w:r>
      <w:r>
        <w:rPr>
          <w:rFonts w:hint="eastAsia"/>
          <w:rtl/>
        </w:rPr>
        <w:t>–</w:t>
      </w:r>
      <w:r>
        <w:rPr>
          <w:rFonts w:hint="cs"/>
          <w:rtl/>
        </w:rPr>
        <w:t xml:space="preserve"> </w:t>
      </w:r>
      <w:r>
        <w:rPr>
          <w:rtl/>
        </w:rPr>
        <w:t xml:space="preserve"> לקצר אותו</w:t>
      </w:r>
      <w:r>
        <w:rPr>
          <w:rFonts w:hint="cs"/>
          <w:rtl/>
        </w:rPr>
        <w:t>?</w:t>
      </w:r>
      <w:r>
        <w:rPr>
          <w:rtl/>
        </w:rPr>
        <w:t xml:space="preserve"> זה קשה. </w:t>
      </w:r>
    </w:p>
    <w:p w:rsidR="00D670E6" w:rsidRDefault="00D670E6" w:rsidP="00072C75">
      <w:pPr>
        <w:rPr>
          <w:rtl/>
        </w:rPr>
      </w:pPr>
      <w:bookmarkStart w:id="1404" w:name="_ETM_Q7_548019"/>
      <w:bookmarkStart w:id="1405" w:name="_ETM_Q7_548043"/>
      <w:bookmarkEnd w:id="1404"/>
      <w:bookmarkEnd w:id="1405"/>
    </w:p>
    <w:p w:rsidR="00D670E6" w:rsidRDefault="00D670E6" w:rsidP="00072C75">
      <w:pPr>
        <w:rPr>
          <w:rtl/>
        </w:rPr>
      </w:pPr>
      <w:bookmarkStart w:id="1406" w:name="_ETM_Q7_548211"/>
      <w:bookmarkStart w:id="1407" w:name="_ETM_Q7_548232"/>
      <w:bookmarkEnd w:id="1406"/>
      <w:bookmarkEnd w:id="1407"/>
      <w:r>
        <w:rPr>
          <w:rtl/>
        </w:rPr>
        <w:t xml:space="preserve">חבר הכנסת </w:t>
      </w:r>
      <w:bookmarkStart w:id="1408" w:name="_ETM_Q7_549322"/>
      <w:bookmarkEnd w:id="1408"/>
      <w:r>
        <w:rPr>
          <w:rtl/>
        </w:rPr>
        <w:t xml:space="preserve">איתן גינזבורג, בבקשה. </w:t>
      </w:r>
      <w:bookmarkStart w:id="1409" w:name="_ETM_Q7_555109"/>
      <w:bookmarkEnd w:id="1409"/>
    </w:p>
    <w:p w:rsidR="00D670E6" w:rsidRDefault="00D670E6" w:rsidP="00072C75">
      <w:pPr>
        <w:rPr>
          <w:rtl/>
        </w:rPr>
      </w:pPr>
      <w:bookmarkStart w:id="1410" w:name="_ETM_Q7_556083"/>
      <w:bookmarkStart w:id="1411" w:name="_ETM_Q7_556104"/>
      <w:bookmarkStart w:id="1412" w:name="_ETM_Q7_556395"/>
      <w:bookmarkStart w:id="1413" w:name="_ETM_Q7_556416"/>
      <w:bookmarkStart w:id="1414" w:name="_ETM_Q7_559549"/>
      <w:bookmarkEnd w:id="1410"/>
      <w:bookmarkEnd w:id="1411"/>
      <w:bookmarkEnd w:id="1412"/>
      <w:bookmarkEnd w:id="1413"/>
      <w:bookmarkEnd w:id="1414"/>
    </w:p>
    <w:p w:rsidR="00D670E6" w:rsidRDefault="00D670E6" w:rsidP="00072C75">
      <w:pPr>
        <w:pStyle w:val="a4"/>
        <w:keepNext/>
        <w:rPr>
          <w:rtl/>
        </w:rPr>
      </w:pPr>
      <w:bookmarkStart w:id="1415" w:name="ET_speaker_5771_11"/>
      <w:r w:rsidRPr="00107924">
        <w:rPr>
          <w:rStyle w:val="TagStyle"/>
          <w:rtl/>
        </w:rPr>
        <w:t xml:space="preserve"> &lt;&lt; דובר &gt;&gt; </w:t>
      </w:r>
      <w:bookmarkStart w:id="1416" w:name="_Toc217391491"/>
      <w:r>
        <w:rPr>
          <w:rtl/>
        </w:rPr>
        <w:t>איתן גינזבורג (כחול לבן – המחנה הממלכתי):</w:t>
      </w:r>
      <w:bookmarkEnd w:id="1416"/>
      <w:r w:rsidRPr="00107924">
        <w:rPr>
          <w:rStyle w:val="TagStyle"/>
          <w:rtl/>
        </w:rPr>
        <w:t xml:space="preserve"> &lt;&lt; דובר &gt;&gt;</w:t>
      </w:r>
      <w:r>
        <w:rPr>
          <w:rtl/>
        </w:rPr>
        <w:t xml:space="preserve">  </w:t>
      </w:r>
      <w:bookmarkEnd w:id="1415"/>
    </w:p>
    <w:p w:rsidR="00D670E6" w:rsidRDefault="00D670E6" w:rsidP="00FE024E">
      <w:pPr>
        <w:rPr>
          <w:rtl/>
        </w:rPr>
      </w:pPr>
    </w:p>
    <w:p w:rsidR="00D670E6" w:rsidRDefault="00D670E6" w:rsidP="00072C75">
      <w:pPr>
        <w:rPr>
          <w:rtl/>
        </w:rPr>
      </w:pPr>
      <w:bookmarkStart w:id="1417" w:name="_ETM_Q7_559867"/>
      <w:bookmarkStart w:id="1418" w:name="_ETM_Q7_559908"/>
      <w:bookmarkStart w:id="1419" w:name="_ETM_Q7_556574"/>
      <w:bookmarkStart w:id="1420" w:name="_ETM_Q7_570200"/>
      <w:bookmarkEnd w:id="1417"/>
      <w:bookmarkEnd w:id="1418"/>
      <w:bookmarkEnd w:id="1419"/>
      <w:bookmarkEnd w:id="1420"/>
      <w:r>
        <w:rPr>
          <w:rtl/>
        </w:rPr>
        <w:t>תודה רבה, אדוני היושב</w:t>
      </w:r>
      <w:r>
        <w:rPr>
          <w:rFonts w:hint="cs"/>
          <w:rtl/>
        </w:rPr>
        <w:t>-</w:t>
      </w:r>
      <w:r>
        <w:rPr>
          <w:rtl/>
        </w:rPr>
        <w:t>ראש, ובהצלחה רבה בתפקידך הר</w:t>
      </w:r>
      <w:r>
        <w:rPr>
          <w:rFonts w:hint="cs"/>
          <w:rtl/>
        </w:rPr>
        <w:t>ם</w:t>
      </w:r>
      <w:r>
        <w:rPr>
          <w:rtl/>
        </w:rPr>
        <w:t xml:space="preserve"> והחשוב. </w:t>
      </w:r>
      <w:bookmarkStart w:id="1421" w:name="_ETM_Q7_576230"/>
      <w:bookmarkEnd w:id="1421"/>
    </w:p>
    <w:p w:rsidR="00D670E6" w:rsidRDefault="00D670E6" w:rsidP="009635F5">
      <w:pPr>
        <w:rPr>
          <w:rtl/>
        </w:rPr>
      </w:pPr>
      <w:bookmarkStart w:id="1422" w:name="_ETM_Q7_573017"/>
      <w:bookmarkStart w:id="1423" w:name="_ETM_Q7_573046"/>
      <w:bookmarkStart w:id="1424" w:name="_ETM_Q7_573209"/>
      <w:bookmarkStart w:id="1425" w:name="_ETM_Q7_573231"/>
      <w:bookmarkEnd w:id="1422"/>
      <w:bookmarkEnd w:id="1423"/>
      <w:bookmarkEnd w:id="1424"/>
      <w:bookmarkEnd w:id="1425"/>
    </w:p>
    <w:p w:rsidR="00D670E6" w:rsidRDefault="00D670E6" w:rsidP="00072C75">
      <w:pPr>
        <w:pStyle w:val="af6"/>
        <w:keepNext/>
        <w:rPr>
          <w:rtl/>
        </w:rPr>
      </w:pPr>
      <w:bookmarkStart w:id="1426" w:name="ET_yor_6704_12"/>
      <w:r w:rsidRPr="00107924">
        <w:rPr>
          <w:rStyle w:val="TagStyle"/>
          <w:rtl/>
        </w:rPr>
        <w:t xml:space="preserve"> &lt;&lt; יור &gt;&gt; </w:t>
      </w:r>
      <w:r>
        <w:rPr>
          <w:rtl/>
        </w:rPr>
        <w:t>היו"ר מיכאל מרדכי ביטון:</w:t>
      </w:r>
      <w:r w:rsidRPr="00107924">
        <w:rPr>
          <w:rStyle w:val="TagStyle"/>
          <w:rtl/>
        </w:rPr>
        <w:t xml:space="preserve"> &lt;&lt; יור &gt;&gt;</w:t>
      </w:r>
      <w:r>
        <w:rPr>
          <w:rtl/>
        </w:rPr>
        <w:t xml:space="preserve">  </w:t>
      </w:r>
      <w:bookmarkEnd w:id="1426"/>
    </w:p>
    <w:p w:rsidR="00D670E6" w:rsidRDefault="00D670E6" w:rsidP="00FE024E">
      <w:pPr>
        <w:rPr>
          <w:rtl/>
        </w:rPr>
      </w:pPr>
    </w:p>
    <w:p w:rsidR="00D670E6" w:rsidRDefault="00D670E6" w:rsidP="00072C75">
      <w:pPr>
        <w:rPr>
          <w:rtl/>
        </w:rPr>
      </w:pPr>
      <w:bookmarkStart w:id="1427" w:name="_ETM_Q7_574237"/>
      <w:bookmarkEnd w:id="1427"/>
      <w:r>
        <w:rPr>
          <w:rFonts w:hint="cs"/>
          <w:rtl/>
        </w:rPr>
        <w:t>תודה רבה.</w:t>
      </w:r>
    </w:p>
    <w:p w:rsidR="00D670E6" w:rsidRDefault="00D670E6" w:rsidP="00072C75">
      <w:pPr>
        <w:rPr>
          <w:rtl/>
        </w:rPr>
      </w:pPr>
      <w:bookmarkStart w:id="1428" w:name="_ETM_Q7_576617"/>
      <w:bookmarkStart w:id="1429" w:name="_ETM_Q7_576643"/>
      <w:bookmarkStart w:id="1430" w:name="_ETM_Q7_576808"/>
      <w:bookmarkStart w:id="1431" w:name="_ETM_Q7_576832"/>
      <w:bookmarkEnd w:id="1428"/>
      <w:bookmarkEnd w:id="1429"/>
      <w:bookmarkEnd w:id="1430"/>
      <w:bookmarkEnd w:id="1431"/>
    </w:p>
    <w:p w:rsidR="00D670E6" w:rsidRDefault="00D670E6" w:rsidP="00072C75">
      <w:pPr>
        <w:pStyle w:val="-"/>
        <w:keepNext/>
        <w:rPr>
          <w:rtl/>
        </w:rPr>
      </w:pPr>
      <w:bookmarkStart w:id="1432" w:name="ET_speakercontinue_5771_13"/>
      <w:r w:rsidRPr="00107924">
        <w:rPr>
          <w:rStyle w:val="TagStyle"/>
          <w:rtl/>
        </w:rPr>
        <w:t xml:space="preserve"> &lt;&lt; דובר_המשך &gt;&gt; </w:t>
      </w:r>
      <w:r>
        <w:rPr>
          <w:rtl/>
        </w:rPr>
        <w:t>איתן גינזבורג (כחול לבן – המחנה הממלכתי):</w:t>
      </w:r>
      <w:r w:rsidRPr="00107924">
        <w:rPr>
          <w:rStyle w:val="TagStyle"/>
          <w:rtl/>
        </w:rPr>
        <w:t xml:space="preserve"> &lt;&lt; דובר_המשך &gt;&gt;</w:t>
      </w:r>
      <w:r>
        <w:rPr>
          <w:rtl/>
        </w:rPr>
        <w:t xml:space="preserve">  </w:t>
      </w:r>
      <w:bookmarkEnd w:id="1432"/>
    </w:p>
    <w:p w:rsidR="00D670E6" w:rsidRDefault="00D670E6" w:rsidP="00FE024E">
      <w:pPr>
        <w:rPr>
          <w:rtl/>
        </w:rPr>
      </w:pPr>
    </w:p>
    <w:p w:rsidR="00D670E6" w:rsidRDefault="00D670E6" w:rsidP="00072C75">
      <w:pPr>
        <w:rPr>
          <w:rtl/>
        </w:rPr>
      </w:pPr>
      <w:bookmarkStart w:id="1433" w:name="_ETM_Q7_574568"/>
      <w:bookmarkEnd w:id="1433"/>
      <w:r>
        <w:rPr>
          <w:rtl/>
        </w:rPr>
        <w:t xml:space="preserve">כנסת נכבדה, אנחנו עומדים היום מול ממשלה שיש לה פרויקט </w:t>
      </w:r>
      <w:bookmarkStart w:id="1434" w:name="_ETM_Q7_580525"/>
      <w:bookmarkEnd w:id="1434"/>
      <w:r>
        <w:rPr>
          <w:rtl/>
        </w:rPr>
        <w:t>לאומי אחד בלבד</w:t>
      </w:r>
      <w:r>
        <w:rPr>
          <w:rFonts w:hint="cs"/>
          <w:rtl/>
        </w:rPr>
        <w:t xml:space="preserve"> –</w:t>
      </w:r>
      <w:r>
        <w:rPr>
          <w:rtl/>
        </w:rPr>
        <w:t xml:space="preserve"> לא ביטחון, לא כלכלה, בוודאי לא </w:t>
      </w:r>
      <w:r>
        <w:rPr>
          <w:rFonts w:hint="cs"/>
          <w:rtl/>
        </w:rPr>
        <w:t>אי</w:t>
      </w:r>
      <w:r>
        <w:rPr>
          <w:rtl/>
        </w:rPr>
        <w:t xml:space="preserve">חוד </w:t>
      </w:r>
      <w:bookmarkStart w:id="1435" w:name="_ETM_Q7_584820"/>
      <w:bookmarkEnd w:id="1435"/>
      <w:r>
        <w:rPr>
          <w:rtl/>
        </w:rPr>
        <w:t xml:space="preserve">העם. הפרויקט שלכם, אדוני השר, הוא פרויקט פירוק. אתם פועלים </w:t>
      </w:r>
      <w:bookmarkStart w:id="1436" w:name="_ETM_Q7_589115"/>
      <w:bookmarkEnd w:id="1436"/>
      <w:r>
        <w:rPr>
          <w:rtl/>
        </w:rPr>
        <w:t>כמו בולדוזר בחנות חרסינה, מנפצים כל מוסד וכל רשות</w:t>
      </w:r>
      <w:r>
        <w:rPr>
          <w:rFonts w:hint="cs"/>
          <w:rtl/>
        </w:rPr>
        <w:t>.</w:t>
      </w:r>
      <w:r>
        <w:rPr>
          <w:rtl/>
        </w:rPr>
        <w:t xml:space="preserve"> והמטרה</w:t>
      </w:r>
      <w:bookmarkStart w:id="1437" w:name="_ETM_Q7_593410"/>
      <w:bookmarkEnd w:id="1437"/>
      <w:r>
        <w:rPr>
          <w:rtl/>
        </w:rPr>
        <w:t xml:space="preserve"> ברורה</w:t>
      </w:r>
      <w:r>
        <w:rPr>
          <w:rFonts w:hint="cs"/>
          <w:rtl/>
        </w:rPr>
        <w:t xml:space="preserve"> </w:t>
      </w:r>
      <w:r>
        <w:rPr>
          <w:rtl/>
        </w:rPr>
        <w:t xml:space="preserve">– להישאר היחידים שעומדים על הרגליים, שאיש לא יפריע </w:t>
      </w:r>
      <w:bookmarkStart w:id="1438" w:name="_ETM_Q7_597705"/>
      <w:bookmarkEnd w:id="1438"/>
      <w:r>
        <w:rPr>
          <w:rtl/>
        </w:rPr>
        <w:t>לכם, שהחוק לא יעמוד מולכם</w:t>
      </w:r>
      <w:r>
        <w:rPr>
          <w:rFonts w:hint="cs"/>
          <w:rtl/>
        </w:rPr>
        <w:t>;</w:t>
      </w:r>
      <w:r>
        <w:rPr>
          <w:rtl/>
        </w:rPr>
        <w:t xml:space="preserve"> </w:t>
      </w:r>
      <w:bookmarkStart w:id="1439" w:name="_ETM_Q7_602010"/>
      <w:bookmarkEnd w:id="1439"/>
      <w:r>
        <w:rPr>
          <w:rtl/>
        </w:rPr>
        <w:t>שליטה מוחלטת ללא בלמים, ללא איזו</w:t>
      </w:r>
      <w:r>
        <w:rPr>
          <w:rFonts w:hint="cs"/>
          <w:rtl/>
        </w:rPr>
        <w:t>נ</w:t>
      </w:r>
      <w:r>
        <w:rPr>
          <w:rtl/>
        </w:rPr>
        <w:t xml:space="preserve">ים וללא בושה. </w:t>
      </w:r>
    </w:p>
    <w:p w:rsidR="00D670E6" w:rsidRDefault="00D670E6" w:rsidP="00072C75">
      <w:pPr>
        <w:rPr>
          <w:rtl/>
        </w:rPr>
      </w:pPr>
      <w:bookmarkStart w:id="1440" w:name="_ETM_Q7_580318"/>
      <w:bookmarkStart w:id="1441" w:name="_ETM_Q7_580384"/>
      <w:bookmarkEnd w:id="1440"/>
      <w:bookmarkEnd w:id="1441"/>
    </w:p>
    <w:p w:rsidR="00D670E6" w:rsidRDefault="00D670E6" w:rsidP="00072C75">
      <w:pPr>
        <w:rPr>
          <w:rtl/>
        </w:rPr>
      </w:pPr>
      <w:bookmarkStart w:id="1442" w:name="_ETM_Q7_608376"/>
      <w:bookmarkStart w:id="1443" w:name="_ETM_Q7_608410"/>
      <w:bookmarkEnd w:id="1442"/>
      <w:bookmarkEnd w:id="1443"/>
      <w:r>
        <w:rPr>
          <w:rtl/>
        </w:rPr>
        <w:t xml:space="preserve">אז היכן </w:t>
      </w:r>
      <w:bookmarkStart w:id="1444" w:name="_ETM_Q7_606137"/>
      <w:bookmarkEnd w:id="1444"/>
      <w:r>
        <w:rPr>
          <w:rtl/>
        </w:rPr>
        <w:t>מתחילים? מתחילים בערעור ו</w:t>
      </w:r>
      <w:r>
        <w:rPr>
          <w:rFonts w:hint="cs"/>
          <w:rtl/>
        </w:rPr>
        <w:t>ב</w:t>
      </w:r>
      <w:r>
        <w:rPr>
          <w:rtl/>
        </w:rPr>
        <w:t>פירוק האמון</w:t>
      </w:r>
      <w:r>
        <w:rPr>
          <w:rFonts w:hint="cs"/>
          <w:rtl/>
        </w:rPr>
        <w:t>.</w:t>
      </w:r>
      <w:r>
        <w:rPr>
          <w:rtl/>
        </w:rPr>
        <w:t xml:space="preserve"> עבדתם שעות נוספות כדי לקעקע </w:t>
      </w:r>
      <w:bookmarkStart w:id="1445" w:name="_ETM_Q7_610264"/>
      <w:bookmarkEnd w:id="1445"/>
      <w:r>
        <w:rPr>
          <w:rtl/>
        </w:rPr>
        <w:t>את אמון הציבור במערכות</w:t>
      </w:r>
      <w:r>
        <w:rPr>
          <w:rFonts w:hint="cs"/>
          <w:rtl/>
        </w:rPr>
        <w:t>.</w:t>
      </w:r>
      <w:r>
        <w:rPr>
          <w:rtl/>
        </w:rPr>
        <w:t xml:space="preserve"> ועכשיו אפשר להתחיל לפרק, כי הרי </w:t>
      </w:r>
      <w:bookmarkStart w:id="1446" w:name="_ETM_Q7_614391"/>
      <w:bookmarkEnd w:id="1446"/>
      <w:r>
        <w:rPr>
          <w:rtl/>
        </w:rPr>
        <w:t xml:space="preserve">אין אמון. </w:t>
      </w:r>
      <w:bookmarkStart w:id="1447" w:name="_ETM_Q7_619209"/>
      <w:bookmarkEnd w:id="1447"/>
      <w:r>
        <w:rPr>
          <w:rtl/>
        </w:rPr>
        <w:t>ניסיתם להשתלט על הוועדה לבחירת שופטים</w:t>
      </w:r>
      <w:r>
        <w:rPr>
          <w:rFonts w:hint="cs"/>
          <w:rtl/>
        </w:rPr>
        <w:t>.</w:t>
      </w:r>
      <w:r>
        <w:rPr>
          <w:rtl/>
        </w:rPr>
        <w:t xml:space="preserve"> לא חיפשתם צדק</w:t>
      </w:r>
      <w:r>
        <w:rPr>
          <w:rFonts w:hint="cs"/>
          <w:rtl/>
        </w:rPr>
        <w:t>,</w:t>
      </w:r>
      <w:r>
        <w:rPr>
          <w:rtl/>
        </w:rPr>
        <w:t xml:space="preserve"> חיפשתם </w:t>
      </w:r>
      <w:bookmarkStart w:id="1448" w:name="_ETM_Q7_623361"/>
      <w:bookmarkEnd w:id="1448"/>
      <w:r>
        <w:rPr>
          <w:rtl/>
        </w:rPr>
        <w:t>צייתנות</w:t>
      </w:r>
      <w:r>
        <w:rPr>
          <w:rFonts w:hint="cs"/>
          <w:rtl/>
        </w:rPr>
        <w:t>.</w:t>
      </w:r>
      <w:r>
        <w:rPr>
          <w:rtl/>
        </w:rPr>
        <w:t xml:space="preserve"> אחר כך סימנתם את מוסד היועמ</w:t>
      </w:r>
      <w:r>
        <w:rPr>
          <w:rFonts w:hint="cs"/>
          <w:rtl/>
        </w:rPr>
        <w:t>"ש</w:t>
      </w:r>
      <w:r>
        <w:rPr>
          <w:rtl/>
        </w:rPr>
        <w:t xml:space="preserve"> </w:t>
      </w:r>
      <w:r>
        <w:rPr>
          <w:rFonts w:hint="cs"/>
          <w:rtl/>
        </w:rPr>
        <w:t>ל</w:t>
      </w:r>
      <w:r>
        <w:rPr>
          <w:rtl/>
        </w:rPr>
        <w:t xml:space="preserve">ממשלה. חוות </w:t>
      </w:r>
      <w:bookmarkStart w:id="1449" w:name="_ETM_Q7_627513"/>
      <w:bookmarkEnd w:id="1449"/>
      <w:r>
        <w:rPr>
          <w:rtl/>
        </w:rPr>
        <w:t>דעת מבחינת</w:t>
      </w:r>
      <w:r>
        <w:rPr>
          <w:rFonts w:hint="cs"/>
          <w:rtl/>
        </w:rPr>
        <w:t xml:space="preserve">כם </w:t>
      </w:r>
      <w:r>
        <w:rPr>
          <w:rtl/>
        </w:rPr>
        <w:t>הן רק המלצה</w:t>
      </w:r>
      <w:r>
        <w:rPr>
          <w:rFonts w:hint="cs"/>
          <w:rtl/>
        </w:rPr>
        <w:t>.</w:t>
      </w:r>
      <w:r>
        <w:rPr>
          <w:rtl/>
        </w:rPr>
        <w:t xml:space="preserve"> את החוק אתם מפרשים</w:t>
      </w:r>
      <w:r>
        <w:rPr>
          <w:rFonts w:hint="cs"/>
          <w:rtl/>
        </w:rPr>
        <w:t>.</w:t>
      </w:r>
      <w:r>
        <w:rPr>
          <w:rtl/>
        </w:rPr>
        <w:t xml:space="preserve"> ומי </w:t>
      </w:r>
      <w:bookmarkStart w:id="1450" w:name="_ETM_Q7_631665"/>
      <w:bookmarkEnd w:id="1450"/>
      <w:r>
        <w:rPr>
          <w:rtl/>
        </w:rPr>
        <w:t>שלא מסכים, הופכים אותו לאויב ה</w:t>
      </w:r>
      <w:r>
        <w:rPr>
          <w:rFonts w:hint="cs"/>
          <w:rtl/>
        </w:rPr>
        <w:t xml:space="preserve">עם, </w:t>
      </w:r>
      <w:r>
        <w:rPr>
          <w:rtl/>
        </w:rPr>
        <w:t xml:space="preserve">אם רק </w:t>
      </w:r>
      <w:r>
        <w:rPr>
          <w:rFonts w:hint="cs"/>
          <w:rtl/>
        </w:rPr>
        <w:t>ה</w:t>
      </w:r>
      <w:r>
        <w:rPr>
          <w:rtl/>
        </w:rPr>
        <w:t xml:space="preserve">עז לומר </w:t>
      </w:r>
      <w:bookmarkStart w:id="1451" w:name="_ETM_Q7_635817"/>
      <w:bookmarkEnd w:id="1451"/>
      <w:r>
        <w:rPr>
          <w:rtl/>
        </w:rPr>
        <w:t xml:space="preserve">משהו שאסור. </w:t>
      </w:r>
      <w:bookmarkStart w:id="1452" w:name="_ETM_Q7_640459"/>
      <w:bookmarkStart w:id="1453" w:name="_ETM_Q7_640227"/>
      <w:bookmarkEnd w:id="1452"/>
      <w:bookmarkEnd w:id="1453"/>
    </w:p>
    <w:p w:rsidR="00D670E6" w:rsidRDefault="00D670E6" w:rsidP="00072C75">
      <w:pPr>
        <w:rPr>
          <w:rtl/>
        </w:rPr>
      </w:pPr>
      <w:bookmarkStart w:id="1454" w:name="_ETM_Q7_640260"/>
      <w:bookmarkEnd w:id="1454"/>
    </w:p>
    <w:p w:rsidR="00D670E6" w:rsidRDefault="00D670E6" w:rsidP="00072C75">
      <w:pPr>
        <w:rPr>
          <w:rtl/>
        </w:rPr>
      </w:pPr>
      <w:bookmarkStart w:id="1455" w:name="_ETM_Q7_640444"/>
      <w:bookmarkStart w:id="1456" w:name="_ETM_Q7_640470"/>
      <w:bookmarkEnd w:id="1455"/>
      <w:bookmarkEnd w:id="1456"/>
      <w:r>
        <w:rPr>
          <w:rtl/>
        </w:rPr>
        <w:t xml:space="preserve">אבל התיאבון שלכם לא יודע </w:t>
      </w:r>
      <w:r>
        <w:rPr>
          <w:rFonts w:hint="cs"/>
          <w:rtl/>
        </w:rPr>
        <w:t>שובע</w:t>
      </w:r>
      <w:r>
        <w:rPr>
          <w:rtl/>
        </w:rPr>
        <w:t xml:space="preserve">. אפילו בזמן מלחמה אתם </w:t>
      </w:r>
      <w:bookmarkStart w:id="1457" w:name="_ETM_Q7_644360"/>
      <w:bookmarkEnd w:id="1457"/>
      <w:r>
        <w:rPr>
          <w:rtl/>
        </w:rPr>
        <w:t xml:space="preserve">תוקפים ללא </w:t>
      </w:r>
      <w:r>
        <w:rPr>
          <w:rFonts w:hint="cs"/>
          <w:rtl/>
        </w:rPr>
        <w:t>הר</w:t>
      </w:r>
      <w:r>
        <w:rPr>
          <w:rtl/>
        </w:rPr>
        <w:t xml:space="preserve">ף את מוסד הפרקליטות הצבאית כולו. גם אם </w:t>
      </w:r>
      <w:bookmarkStart w:id="1458" w:name="_ETM_Q7_648261"/>
      <w:bookmarkEnd w:id="1458"/>
      <w:r>
        <w:rPr>
          <w:rtl/>
        </w:rPr>
        <w:t xml:space="preserve">העומדת בראשו </w:t>
      </w:r>
      <w:r>
        <w:rPr>
          <w:rFonts w:hint="cs"/>
          <w:rtl/>
        </w:rPr>
        <w:t>ס</w:t>
      </w:r>
      <w:r>
        <w:rPr>
          <w:rtl/>
        </w:rPr>
        <w:t>רחה, המוסד הזה הוא השכפ</w:t>
      </w:r>
      <w:r>
        <w:rPr>
          <w:rFonts w:hint="cs"/>
          <w:rtl/>
        </w:rPr>
        <w:t>"</w:t>
      </w:r>
      <w:r>
        <w:rPr>
          <w:rtl/>
        </w:rPr>
        <w:t xml:space="preserve">ץ המשפטי של חיילי </w:t>
      </w:r>
      <w:bookmarkStart w:id="1459" w:name="_ETM_Q7_652163"/>
      <w:bookmarkEnd w:id="1459"/>
      <w:r>
        <w:rPr>
          <w:rtl/>
        </w:rPr>
        <w:t>צה"ל בעולם</w:t>
      </w:r>
      <w:r>
        <w:rPr>
          <w:rFonts w:hint="cs"/>
          <w:rtl/>
        </w:rPr>
        <w:t>.</w:t>
      </w:r>
      <w:r>
        <w:rPr>
          <w:rtl/>
        </w:rPr>
        <w:t xml:space="preserve"> אבל לכם לא אכפת מחיילי צה"ל</w:t>
      </w:r>
      <w:r>
        <w:rPr>
          <w:rFonts w:hint="cs"/>
          <w:rtl/>
        </w:rPr>
        <w:t>.</w:t>
      </w:r>
    </w:p>
    <w:p w:rsidR="00D670E6" w:rsidRDefault="00D670E6" w:rsidP="00072C75">
      <w:pPr>
        <w:rPr>
          <w:rtl/>
        </w:rPr>
      </w:pPr>
    </w:p>
    <w:p w:rsidR="00D670E6" w:rsidRDefault="00D670E6" w:rsidP="00072C75">
      <w:pPr>
        <w:rPr>
          <w:rtl/>
        </w:rPr>
      </w:pPr>
      <w:bookmarkStart w:id="1460" w:name="_ETM_Q7_655939"/>
      <w:bookmarkStart w:id="1461" w:name="_ETM_Q7_655978"/>
      <w:bookmarkEnd w:id="1460"/>
      <w:bookmarkEnd w:id="1461"/>
      <w:r>
        <w:rPr>
          <w:rtl/>
        </w:rPr>
        <w:t xml:space="preserve">ואם לא </w:t>
      </w:r>
      <w:bookmarkStart w:id="1462" w:name="_ETM_Q7_656064"/>
      <w:bookmarkEnd w:id="1462"/>
      <w:r>
        <w:rPr>
          <w:rtl/>
        </w:rPr>
        <w:t>די בכך, אתם רוצים לפרק את מח</w:t>
      </w:r>
      <w:r>
        <w:rPr>
          <w:rFonts w:hint="cs"/>
          <w:rtl/>
        </w:rPr>
        <w:t>"</w:t>
      </w:r>
      <w:r>
        <w:rPr>
          <w:rtl/>
        </w:rPr>
        <w:t xml:space="preserve">ש ולהכפיף אותה לשר </w:t>
      </w:r>
      <w:bookmarkStart w:id="1463" w:name="_ETM_Q7_659966"/>
      <w:bookmarkEnd w:id="1463"/>
      <w:r>
        <w:rPr>
          <w:rtl/>
        </w:rPr>
        <w:t>המשפטי</w:t>
      </w:r>
      <w:r>
        <w:rPr>
          <w:rFonts w:hint="cs"/>
          <w:rtl/>
        </w:rPr>
        <w:t>ם</w:t>
      </w:r>
      <w:r>
        <w:rPr>
          <w:rtl/>
        </w:rPr>
        <w:t xml:space="preserve"> מבחינה פוליטית, כדי שהמשטרה תהיה זרוע ביצועית של השר</w:t>
      </w:r>
      <w:r>
        <w:rPr>
          <w:rFonts w:hint="cs"/>
          <w:rtl/>
        </w:rPr>
        <w:t>,</w:t>
      </w:r>
      <w:r>
        <w:rPr>
          <w:rtl/>
        </w:rPr>
        <w:t xml:space="preserve"> </w:t>
      </w:r>
      <w:bookmarkStart w:id="1464" w:name="_ETM_Q7_663867"/>
      <w:bookmarkEnd w:id="1464"/>
      <w:r>
        <w:rPr>
          <w:rtl/>
        </w:rPr>
        <w:t xml:space="preserve">ולא תהיה כפופה לחוק העיוור. </w:t>
      </w:r>
      <w:bookmarkStart w:id="1465" w:name="_ETM_Q7_667940"/>
      <w:bookmarkEnd w:id="1465"/>
      <w:r>
        <w:rPr>
          <w:rtl/>
        </w:rPr>
        <w:t>ואיפה המקצועיות שלכם? חפשו ב</w:t>
      </w:r>
      <w:r>
        <w:rPr>
          <w:rFonts w:hint="cs"/>
          <w:rtl/>
        </w:rPr>
        <w:t>ח</w:t>
      </w:r>
      <w:r>
        <w:rPr>
          <w:rtl/>
        </w:rPr>
        <w:t>ירי</w:t>
      </w:r>
      <w:r>
        <w:rPr>
          <w:rFonts w:hint="cs"/>
          <w:rtl/>
        </w:rPr>
        <w:t>י</w:t>
      </w:r>
      <w:r>
        <w:rPr>
          <w:rtl/>
        </w:rPr>
        <w:t>ה</w:t>
      </w:r>
      <w:r>
        <w:rPr>
          <w:rFonts w:hint="cs"/>
          <w:rtl/>
        </w:rPr>
        <w:t>.</w:t>
      </w:r>
      <w:r>
        <w:rPr>
          <w:rtl/>
        </w:rPr>
        <w:t xml:space="preserve"> אתם משליכים לפח את נבחרת </w:t>
      </w:r>
      <w:bookmarkStart w:id="1466" w:name="_ETM_Q7_672493"/>
      <w:bookmarkEnd w:id="1466"/>
      <w:r>
        <w:rPr>
          <w:rtl/>
        </w:rPr>
        <w:t>הדירקטורים</w:t>
      </w:r>
      <w:r>
        <w:rPr>
          <w:rFonts w:hint="cs"/>
          <w:rtl/>
        </w:rPr>
        <w:t>.</w:t>
      </w:r>
      <w:r>
        <w:rPr>
          <w:rtl/>
        </w:rPr>
        <w:t xml:space="preserve"> כי למה צריך דירקטורים מקצועיים בחברות ממשלתיות כשאפשר לחלק </w:t>
      </w:r>
      <w:bookmarkStart w:id="1467" w:name="_ETM_Q7_677047"/>
      <w:bookmarkEnd w:id="1467"/>
      <w:r>
        <w:rPr>
          <w:rtl/>
        </w:rPr>
        <w:t>ג'ובים למקורבים</w:t>
      </w:r>
      <w:r>
        <w:rPr>
          <w:rFonts w:hint="cs"/>
          <w:rtl/>
        </w:rPr>
        <w:t>?</w:t>
      </w:r>
      <w:r>
        <w:rPr>
          <w:rtl/>
        </w:rPr>
        <w:t xml:space="preserve"> פירקתם לגמרי משרדי ממשלה מתפקדים</w:t>
      </w:r>
      <w:r>
        <w:rPr>
          <w:rFonts w:hint="cs"/>
          <w:rtl/>
        </w:rPr>
        <w:t>.</w:t>
      </w:r>
      <w:r>
        <w:rPr>
          <w:rtl/>
        </w:rPr>
        <w:t xml:space="preserve"> פיצ</w:t>
      </w:r>
      <w:r>
        <w:rPr>
          <w:rFonts w:hint="cs"/>
          <w:rtl/>
        </w:rPr>
        <w:t>ל</w:t>
      </w:r>
      <w:r>
        <w:rPr>
          <w:rtl/>
        </w:rPr>
        <w:t>תם סמכויות</w:t>
      </w:r>
      <w:r>
        <w:rPr>
          <w:rFonts w:hint="cs"/>
          <w:rtl/>
        </w:rPr>
        <w:t>.</w:t>
      </w:r>
      <w:r>
        <w:rPr>
          <w:rtl/>
        </w:rPr>
        <w:t xml:space="preserve"> המצ</w:t>
      </w:r>
      <w:r>
        <w:rPr>
          <w:rFonts w:hint="cs"/>
          <w:rtl/>
        </w:rPr>
        <w:t>א</w:t>
      </w:r>
      <w:r>
        <w:rPr>
          <w:rtl/>
        </w:rPr>
        <w:t xml:space="preserve">תם </w:t>
      </w:r>
      <w:bookmarkStart w:id="1468" w:name="_ETM_Q7_681601"/>
      <w:bookmarkEnd w:id="1468"/>
      <w:r>
        <w:rPr>
          <w:rtl/>
        </w:rPr>
        <w:t xml:space="preserve">משרדים מיותרים רק כדי לייצר לעצמכם עוד כיסאות ועוד תארים </w:t>
      </w:r>
      <w:bookmarkStart w:id="1469" w:name="_ETM_Q7_686155"/>
      <w:bookmarkEnd w:id="1469"/>
      <w:r>
        <w:rPr>
          <w:rtl/>
        </w:rPr>
        <w:t>ריקים מתוכן</w:t>
      </w:r>
      <w:r>
        <w:rPr>
          <w:rFonts w:hint="cs"/>
          <w:rtl/>
        </w:rPr>
        <w:t>.</w:t>
      </w:r>
      <w:r>
        <w:rPr>
          <w:rtl/>
        </w:rPr>
        <w:t xml:space="preserve"> והיד ההרסנית שלכם </w:t>
      </w:r>
      <w:bookmarkStart w:id="1470" w:name="_ETM_Q7_691709"/>
      <w:bookmarkEnd w:id="1470"/>
      <w:r>
        <w:rPr>
          <w:rFonts w:hint="cs"/>
          <w:rtl/>
        </w:rPr>
        <w:t>- - -</w:t>
      </w:r>
    </w:p>
    <w:p w:rsidR="00D670E6" w:rsidRDefault="00D670E6" w:rsidP="00072C75">
      <w:pPr>
        <w:rPr>
          <w:rtl/>
        </w:rPr>
      </w:pPr>
      <w:bookmarkStart w:id="1471" w:name="_ETM_Q7_688452"/>
      <w:bookmarkStart w:id="1472" w:name="_ETM_Q7_688484"/>
      <w:bookmarkStart w:id="1473" w:name="_ETM_Q7_688645"/>
      <w:bookmarkStart w:id="1474" w:name="_ETM_Q7_688792"/>
      <w:bookmarkEnd w:id="1471"/>
      <w:bookmarkEnd w:id="1472"/>
      <w:bookmarkEnd w:id="1473"/>
      <w:bookmarkEnd w:id="1474"/>
    </w:p>
    <w:p w:rsidR="00D670E6" w:rsidRDefault="00D670E6" w:rsidP="00072C75">
      <w:pPr>
        <w:pStyle w:val="af5"/>
        <w:keepNext/>
        <w:rPr>
          <w:rtl/>
        </w:rPr>
      </w:pPr>
      <w:bookmarkStart w:id="1475" w:name="ET_interruption_5971_14"/>
      <w:r w:rsidRPr="00703055">
        <w:rPr>
          <w:rStyle w:val="TagStyle"/>
          <w:rtl/>
        </w:rPr>
        <w:t xml:space="preserve"> &lt;&lt; קריאה &gt;&gt; </w:t>
      </w:r>
      <w:r>
        <w:rPr>
          <w:rtl/>
        </w:rPr>
        <w:t>השר המקשר בין הממשלה לכנסת דוד אמסלם:</w:t>
      </w:r>
      <w:r w:rsidRPr="00703055">
        <w:rPr>
          <w:rStyle w:val="TagStyle"/>
          <w:rtl/>
        </w:rPr>
        <w:t xml:space="preserve"> &lt;&lt; קריאה &gt;&gt;</w:t>
      </w:r>
      <w:r>
        <w:rPr>
          <w:rtl/>
        </w:rPr>
        <w:t xml:space="preserve">  </w:t>
      </w:r>
      <w:bookmarkEnd w:id="1475"/>
    </w:p>
    <w:p w:rsidR="00D670E6" w:rsidRDefault="00D670E6" w:rsidP="00FE024E">
      <w:pPr>
        <w:rPr>
          <w:rtl/>
        </w:rPr>
      </w:pPr>
    </w:p>
    <w:p w:rsidR="00D670E6" w:rsidRDefault="00D670E6" w:rsidP="00072C75">
      <w:pPr>
        <w:rPr>
          <w:rtl/>
        </w:rPr>
      </w:pPr>
      <w:r>
        <w:rPr>
          <w:rFonts w:hint="cs"/>
          <w:rtl/>
        </w:rPr>
        <w:t>אפשר לשאול שאלה?</w:t>
      </w:r>
      <w:bookmarkStart w:id="1476" w:name="_ETM_Q7_689270"/>
      <w:bookmarkEnd w:id="1476"/>
    </w:p>
    <w:p w:rsidR="00D670E6" w:rsidRDefault="00D670E6" w:rsidP="00072C75">
      <w:pPr>
        <w:rPr>
          <w:rtl/>
        </w:rPr>
      </w:pPr>
      <w:bookmarkStart w:id="1477" w:name="_ETM_Q7_689313"/>
      <w:bookmarkStart w:id="1478" w:name="_ETM_Q7_689462"/>
      <w:bookmarkStart w:id="1479" w:name="_ETM_Q7_689526"/>
      <w:bookmarkEnd w:id="1477"/>
      <w:bookmarkEnd w:id="1478"/>
      <w:bookmarkEnd w:id="1479"/>
    </w:p>
    <w:p w:rsidR="00D670E6" w:rsidRDefault="00D670E6" w:rsidP="00072C75">
      <w:pPr>
        <w:pStyle w:val="-"/>
        <w:keepNext/>
        <w:rPr>
          <w:rtl/>
        </w:rPr>
      </w:pPr>
      <w:bookmarkStart w:id="1480" w:name="ET_speakercontinue_5771_15"/>
      <w:r w:rsidRPr="00703055">
        <w:rPr>
          <w:rStyle w:val="TagStyle"/>
          <w:rtl/>
        </w:rPr>
        <w:t xml:space="preserve"> &lt;&lt; דובר_המשך &gt;&gt; </w:t>
      </w:r>
      <w:r>
        <w:rPr>
          <w:rtl/>
        </w:rPr>
        <w:t>איתן גינזבורג (כחול לבן – המחנה הממלכתי):</w:t>
      </w:r>
      <w:r w:rsidRPr="00703055">
        <w:rPr>
          <w:rStyle w:val="TagStyle"/>
          <w:rtl/>
        </w:rPr>
        <w:t xml:space="preserve"> &lt;&lt; דובר_המשך &gt;&gt;</w:t>
      </w:r>
      <w:r>
        <w:rPr>
          <w:rtl/>
        </w:rPr>
        <w:t xml:space="preserve">  </w:t>
      </w:r>
      <w:bookmarkEnd w:id="1480"/>
    </w:p>
    <w:p w:rsidR="00D670E6" w:rsidRDefault="00D670E6" w:rsidP="00FE024E">
      <w:pPr>
        <w:rPr>
          <w:rtl/>
        </w:rPr>
      </w:pPr>
    </w:p>
    <w:p w:rsidR="00D670E6" w:rsidRDefault="00D670E6" w:rsidP="00072C75">
      <w:pPr>
        <w:rPr>
          <w:rtl/>
        </w:rPr>
      </w:pPr>
      <w:bookmarkStart w:id="1481" w:name="_ETM_Q7_690665"/>
      <w:bookmarkEnd w:id="1481"/>
      <w:r>
        <w:rPr>
          <w:rtl/>
        </w:rPr>
        <w:t>כן</w:t>
      </w:r>
      <w:r>
        <w:rPr>
          <w:rFonts w:hint="cs"/>
          <w:rtl/>
        </w:rPr>
        <w:t>,</w:t>
      </w:r>
      <w:r>
        <w:rPr>
          <w:rtl/>
        </w:rPr>
        <w:t xml:space="preserve"> רק אם ייתן לי היושב</w:t>
      </w:r>
      <w:r>
        <w:rPr>
          <w:rFonts w:hint="cs"/>
          <w:rtl/>
        </w:rPr>
        <w:t>-</w:t>
      </w:r>
      <w:r>
        <w:rPr>
          <w:rtl/>
        </w:rPr>
        <w:t>ראש זמן.</w:t>
      </w:r>
    </w:p>
    <w:p w:rsidR="00D670E6" w:rsidRDefault="00D670E6" w:rsidP="00072C75">
      <w:pPr>
        <w:rPr>
          <w:rtl/>
        </w:rPr>
      </w:pPr>
    </w:p>
    <w:p w:rsidR="00D670E6" w:rsidRDefault="00D670E6" w:rsidP="00072C75">
      <w:pPr>
        <w:pStyle w:val="af6"/>
        <w:keepNext/>
        <w:rPr>
          <w:rtl/>
        </w:rPr>
      </w:pPr>
      <w:bookmarkStart w:id="1482" w:name="ET_yor_6704_16"/>
      <w:r w:rsidRPr="00703055">
        <w:rPr>
          <w:rStyle w:val="TagStyle"/>
          <w:rtl/>
        </w:rPr>
        <w:t xml:space="preserve"> &lt;&lt; יור &gt;&gt; </w:t>
      </w:r>
      <w:r>
        <w:rPr>
          <w:rtl/>
        </w:rPr>
        <w:t>היו"ר מיכאל מרדכי ביטון:</w:t>
      </w:r>
      <w:r w:rsidRPr="00703055">
        <w:rPr>
          <w:rStyle w:val="TagStyle"/>
          <w:rtl/>
        </w:rPr>
        <w:t xml:space="preserve"> &lt;&lt; יור &gt;&gt;</w:t>
      </w:r>
      <w:r>
        <w:rPr>
          <w:rtl/>
        </w:rPr>
        <w:t xml:space="preserve">  </w:t>
      </w:r>
      <w:bookmarkEnd w:id="1482"/>
    </w:p>
    <w:p w:rsidR="00D670E6" w:rsidRDefault="00D670E6" w:rsidP="00FE024E">
      <w:pPr>
        <w:rPr>
          <w:rtl/>
        </w:rPr>
      </w:pPr>
    </w:p>
    <w:p w:rsidR="00D670E6" w:rsidRDefault="00D670E6" w:rsidP="00072C75">
      <w:pPr>
        <w:rPr>
          <w:rtl/>
        </w:rPr>
      </w:pPr>
      <w:bookmarkStart w:id="1483" w:name="_ETM_Q7_691596"/>
      <w:bookmarkEnd w:id="1483"/>
      <w:r>
        <w:rPr>
          <w:rFonts w:hint="cs"/>
          <w:rtl/>
        </w:rPr>
        <w:t>בוודאי.</w:t>
      </w:r>
      <w:bookmarkStart w:id="1484" w:name="_ETM_Q7_693729"/>
      <w:bookmarkEnd w:id="1484"/>
      <w:r>
        <w:rPr>
          <w:rtl/>
        </w:rPr>
        <w:t xml:space="preserve"> אם זה בנועם, בבקשה. </w:t>
      </w:r>
    </w:p>
    <w:p w:rsidR="00D670E6" w:rsidRDefault="00D670E6" w:rsidP="00072C75">
      <w:pPr>
        <w:rPr>
          <w:rtl/>
        </w:rPr>
      </w:pPr>
      <w:bookmarkStart w:id="1485" w:name="_ETM_Q7_698356"/>
      <w:bookmarkStart w:id="1486" w:name="_ETM_Q7_698380"/>
      <w:bookmarkStart w:id="1487" w:name="_ETM_Q7_698549"/>
      <w:bookmarkStart w:id="1488" w:name="_ETM_Q7_698627"/>
      <w:bookmarkEnd w:id="1485"/>
      <w:bookmarkEnd w:id="1486"/>
      <w:bookmarkEnd w:id="1487"/>
      <w:bookmarkEnd w:id="1488"/>
    </w:p>
    <w:p w:rsidR="00D670E6" w:rsidRDefault="00D670E6" w:rsidP="00072C75">
      <w:pPr>
        <w:pStyle w:val="af5"/>
        <w:keepNext/>
        <w:rPr>
          <w:rtl/>
        </w:rPr>
      </w:pPr>
      <w:bookmarkStart w:id="1489" w:name="ET_interruption_5971_17"/>
      <w:r w:rsidRPr="00703055">
        <w:rPr>
          <w:rStyle w:val="TagStyle"/>
          <w:rtl/>
        </w:rPr>
        <w:t xml:space="preserve"> &lt;&lt; קריאה &gt;&gt; </w:t>
      </w:r>
      <w:r>
        <w:rPr>
          <w:rtl/>
        </w:rPr>
        <w:t>השר המקשר בין הממשלה לכנסת דוד אמסלם:</w:t>
      </w:r>
      <w:r w:rsidRPr="00703055">
        <w:rPr>
          <w:rStyle w:val="TagStyle"/>
          <w:rtl/>
        </w:rPr>
        <w:t xml:space="preserve"> &lt;&lt; קריאה &gt;&gt;</w:t>
      </w:r>
      <w:r>
        <w:rPr>
          <w:rtl/>
        </w:rPr>
        <w:t xml:space="preserve">  </w:t>
      </w:r>
      <w:bookmarkEnd w:id="1489"/>
    </w:p>
    <w:p w:rsidR="00D670E6" w:rsidRDefault="00D670E6" w:rsidP="00FE024E">
      <w:pPr>
        <w:rPr>
          <w:rtl/>
        </w:rPr>
      </w:pPr>
    </w:p>
    <w:p w:rsidR="00D670E6" w:rsidRDefault="00D670E6" w:rsidP="00072C75">
      <w:pPr>
        <w:rPr>
          <w:rtl/>
        </w:rPr>
      </w:pPr>
      <w:bookmarkStart w:id="1490" w:name="_ETM_Q7_697395"/>
      <w:bookmarkEnd w:id="1490"/>
      <w:r>
        <w:rPr>
          <w:rtl/>
        </w:rPr>
        <w:t xml:space="preserve">אתה קראת את </w:t>
      </w:r>
      <w:bookmarkStart w:id="1491" w:name="_ETM_Q7_695529"/>
      <w:bookmarkEnd w:id="1491"/>
      <w:r>
        <w:rPr>
          <w:rtl/>
        </w:rPr>
        <w:t>החוק?</w:t>
      </w:r>
      <w:bookmarkStart w:id="1492" w:name="_ETM_Q7_696317"/>
      <w:bookmarkEnd w:id="1492"/>
    </w:p>
    <w:p w:rsidR="00D670E6" w:rsidRDefault="00D670E6" w:rsidP="00072C75">
      <w:pPr>
        <w:rPr>
          <w:rtl/>
        </w:rPr>
      </w:pPr>
      <w:bookmarkStart w:id="1493" w:name="_ETM_Q7_696355"/>
      <w:bookmarkStart w:id="1494" w:name="_ETM_Q7_696534"/>
      <w:bookmarkStart w:id="1495" w:name="_ETM_Q7_696702"/>
      <w:bookmarkEnd w:id="1493"/>
      <w:bookmarkEnd w:id="1494"/>
      <w:bookmarkEnd w:id="1495"/>
    </w:p>
    <w:p w:rsidR="00D670E6" w:rsidRDefault="00D670E6" w:rsidP="00072C75">
      <w:pPr>
        <w:pStyle w:val="-"/>
        <w:keepNext/>
        <w:rPr>
          <w:rtl/>
        </w:rPr>
      </w:pPr>
      <w:bookmarkStart w:id="1496" w:name="ET_speakercontinue_5771_18"/>
      <w:r w:rsidRPr="00703055">
        <w:rPr>
          <w:rStyle w:val="TagStyle"/>
          <w:rtl/>
        </w:rPr>
        <w:t xml:space="preserve"> &lt;&lt; דובר_המשך &gt;&gt; </w:t>
      </w:r>
      <w:r>
        <w:rPr>
          <w:rtl/>
        </w:rPr>
        <w:t>איתן גינזבורג (כחול לבן – המחנה הממלכתי):</w:t>
      </w:r>
      <w:r w:rsidRPr="00703055">
        <w:rPr>
          <w:rStyle w:val="TagStyle"/>
          <w:rtl/>
        </w:rPr>
        <w:t xml:space="preserve"> &lt;&lt; דובר_המשך &gt;&gt;</w:t>
      </w:r>
      <w:r>
        <w:rPr>
          <w:rtl/>
        </w:rPr>
        <w:t xml:space="preserve">  </w:t>
      </w:r>
      <w:bookmarkEnd w:id="1496"/>
    </w:p>
    <w:p w:rsidR="00D670E6" w:rsidRDefault="00D670E6" w:rsidP="00FE024E">
      <w:pPr>
        <w:rPr>
          <w:rtl/>
        </w:rPr>
      </w:pPr>
    </w:p>
    <w:p w:rsidR="00D670E6" w:rsidRDefault="00D670E6" w:rsidP="009635F5">
      <w:pPr>
        <w:rPr>
          <w:rtl/>
        </w:rPr>
      </w:pPr>
      <w:bookmarkStart w:id="1497" w:name="_ETM_Q7_697429"/>
      <w:bookmarkStart w:id="1498" w:name="_ETM_Q7_697739"/>
      <w:bookmarkEnd w:id="1497"/>
      <w:bookmarkEnd w:id="1498"/>
      <w:r>
        <w:rPr>
          <w:rFonts w:hint="eastAsia"/>
          <w:rtl/>
        </w:rPr>
        <w:t>מה</w:t>
      </w:r>
      <w:r>
        <w:rPr>
          <w:rtl/>
        </w:rPr>
        <w:t xml:space="preserve">? </w:t>
      </w:r>
      <w:bookmarkStart w:id="1499" w:name="_ETM_Q7_700903"/>
      <w:bookmarkEnd w:id="1499"/>
    </w:p>
    <w:p w:rsidR="00D670E6" w:rsidRDefault="00D670E6" w:rsidP="009635F5">
      <w:pPr>
        <w:rPr>
          <w:rtl/>
        </w:rPr>
      </w:pPr>
      <w:bookmarkStart w:id="1500" w:name="_ETM_Q7_700933"/>
      <w:bookmarkStart w:id="1501" w:name="_ETM_Q7_701121"/>
      <w:bookmarkStart w:id="1502" w:name="_ETM_Q7_701162"/>
      <w:bookmarkEnd w:id="1500"/>
      <w:bookmarkEnd w:id="1501"/>
      <w:bookmarkEnd w:id="1502"/>
    </w:p>
    <w:p w:rsidR="00D670E6" w:rsidRDefault="00D670E6" w:rsidP="00072C75">
      <w:pPr>
        <w:pStyle w:val="af5"/>
        <w:keepNext/>
        <w:rPr>
          <w:rtl/>
        </w:rPr>
      </w:pPr>
      <w:bookmarkStart w:id="1503" w:name="ET_interruption_5971_19"/>
      <w:r w:rsidRPr="00703055">
        <w:rPr>
          <w:rStyle w:val="TagStyle"/>
          <w:rtl/>
        </w:rPr>
        <w:t xml:space="preserve"> &lt;&lt; קריאה &gt;&gt; </w:t>
      </w:r>
      <w:r>
        <w:rPr>
          <w:rtl/>
        </w:rPr>
        <w:t>השר המקשר בין הממשלה לכנסת דוד אמסלם:</w:t>
      </w:r>
      <w:r w:rsidRPr="00703055">
        <w:rPr>
          <w:rStyle w:val="TagStyle"/>
          <w:rtl/>
        </w:rPr>
        <w:t xml:space="preserve"> &lt;&lt; קריאה &gt;&gt;</w:t>
      </w:r>
      <w:r>
        <w:rPr>
          <w:rtl/>
        </w:rPr>
        <w:t xml:space="preserve">  </w:t>
      </w:r>
      <w:bookmarkEnd w:id="1503"/>
    </w:p>
    <w:p w:rsidR="00D670E6" w:rsidRDefault="00D670E6" w:rsidP="00FE024E">
      <w:pPr>
        <w:rPr>
          <w:rtl/>
        </w:rPr>
      </w:pPr>
    </w:p>
    <w:p w:rsidR="00D670E6" w:rsidRDefault="00D670E6" w:rsidP="00072C75">
      <w:pPr>
        <w:rPr>
          <w:rtl/>
        </w:rPr>
      </w:pPr>
      <w:bookmarkStart w:id="1504" w:name="_ETM_Q7_699810"/>
      <w:bookmarkEnd w:id="1504"/>
      <w:r>
        <w:rPr>
          <w:rtl/>
        </w:rPr>
        <w:t>קראת את החוק</w:t>
      </w:r>
      <w:r>
        <w:rPr>
          <w:rFonts w:hint="cs"/>
          <w:rtl/>
        </w:rPr>
        <w:t xml:space="preserve">, </w:t>
      </w:r>
      <w:bookmarkStart w:id="1505" w:name="_ETM_Q7_699901"/>
      <w:bookmarkEnd w:id="1505"/>
      <w:r>
        <w:rPr>
          <w:rFonts w:hint="cs"/>
          <w:rtl/>
        </w:rPr>
        <w:t>את החוק של החברות?</w:t>
      </w:r>
      <w:bookmarkStart w:id="1506" w:name="_ETM_Q7_701539"/>
      <w:bookmarkEnd w:id="1506"/>
    </w:p>
    <w:p w:rsidR="00D670E6" w:rsidRDefault="00D670E6" w:rsidP="00072C75">
      <w:pPr>
        <w:rPr>
          <w:rtl/>
        </w:rPr>
      </w:pPr>
      <w:bookmarkStart w:id="1507" w:name="_ETM_Q7_701577"/>
      <w:bookmarkStart w:id="1508" w:name="_ETM_Q7_701706"/>
      <w:bookmarkStart w:id="1509" w:name="_ETM_Q7_701737"/>
      <w:bookmarkEnd w:id="1507"/>
      <w:bookmarkEnd w:id="1508"/>
      <w:bookmarkEnd w:id="1509"/>
    </w:p>
    <w:p w:rsidR="00D670E6" w:rsidRDefault="00D670E6" w:rsidP="00072C75">
      <w:pPr>
        <w:pStyle w:val="-"/>
        <w:keepNext/>
        <w:rPr>
          <w:rtl/>
        </w:rPr>
      </w:pPr>
      <w:bookmarkStart w:id="1510" w:name="ET_speakercontinue_5771_20"/>
      <w:r w:rsidRPr="00703055">
        <w:rPr>
          <w:rStyle w:val="TagStyle"/>
          <w:rtl/>
        </w:rPr>
        <w:t xml:space="preserve"> &lt;&lt; דובר_המשך &gt;&gt; </w:t>
      </w:r>
      <w:r>
        <w:rPr>
          <w:rtl/>
        </w:rPr>
        <w:t>איתן גינזבורג (כחול לבן – המחנה הממלכתי):</w:t>
      </w:r>
      <w:r w:rsidRPr="00703055">
        <w:rPr>
          <w:rStyle w:val="TagStyle"/>
          <w:rtl/>
        </w:rPr>
        <w:t xml:space="preserve"> &lt;&lt; דובר_המשך &gt;&gt;</w:t>
      </w:r>
      <w:r>
        <w:rPr>
          <w:rtl/>
        </w:rPr>
        <w:t xml:space="preserve">  </w:t>
      </w:r>
      <w:bookmarkEnd w:id="1510"/>
    </w:p>
    <w:p w:rsidR="00D670E6" w:rsidRDefault="00D670E6" w:rsidP="00FE024E">
      <w:pPr>
        <w:rPr>
          <w:rtl/>
        </w:rPr>
      </w:pPr>
    </w:p>
    <w:p w:rsidR="00D670E6" w:rsidRDefault="00D670E6" w:rsidP="00072C75">
      <w:pPr>
        <w:rPr>
          <w:rtl/>
        </w:rPr>
      </w:pPr>
      <w:bookmarkStart w:id="1511" w:name="_ETM_Q7_703125"/>
      <w:bookmarkStart w:id="1512" w:name="_ETM_Q7_701690"/>
      <w:bookmarkEnd w:id="1511"/>
      <w:bookmarkEnd w:id="1512"/>
      <w:r>
        <w:rPr>
          <w:rtl/>
        </w:rPr>
        <w:t>את חלקו.</w:t>
      </w:r>
      <w:bookmarkStart w:id="1513" w:name="_ETM_Q7_701710"/>
      <w:bookmarkEnd w:id="1513"/>
    </w:p>
    <w:p w:rsidR="00D670E6" w:rsidRDefault="00D670E6" w:rsidP="00072C75">
      <w:pPr>
        <w:rPr>
          <w:rtl/>
        </w:rPr>
      </w:pPr>
      <w:bookmarkStart w:id="1514" w:name="_ETM_Q7_701752"/>
      <w:bookmarkEnd w:id="1514"/>
    </w:p>
    <w:p w:rsidR="00D670E6" w:rsidRDefault="00D670E6" w:rsidP="00072C75">
      <w:pPr>
        <w:pStyle w:val="af5"/>
        <w:keepNext/>
        <w:rPr>
          <w:rtl/>
        </w:rPr>
      </w:pPr>
      <w:bookmarkStart w:id="1515" w:name="ET_interruption_5971_21"/>
      <w:r w:rsidRPr="00703055">
        <w:rPr>
          <w:rStyle w:val="TagStyle"/>
          <w:rtl/>
        </w:rPr>
        <w:t xml:space="preserve"> &lt;&lt; קריאה &gt;&gt; </w:t>
      </w:r>
      <w:r>
        <w:rPr>
          <w:rtl/>
        </w:rPr>
        <w:t>השר המקשר בין הממשלה לכנסת דוד אמסלם:</w:t>
      </w:r>
      <w:r w:rsidRPr="00703055">
        <w:rPr>
          <w:rStyle w:val="TagStyle"/>
          <w:rtl/>
        </w:rPr>
        <w:t xml:space="preserve"> &lt;&lt; קריאה &gt;&gt;</w:t>
      </w:r>
      <w:r>
        <w:rPr>
          <w:rtl/>
        </w:rPr>
        <w:t xml:space="preserve">  </w:t>
      </w:r>
      <w:bookmarkEnd w:id="1515"/>
    </w:p>
    <w:p w:rsidR="00D670E6" w:rsidRDefault="00D670E6" w:rsidP="00FE024E">
      <w:pPr>
        <w:rPr>
          <w:rtl/>
        </w:rPr>
      </w:pPr>
    </w:p>
    <w:p w:rsidR="00D670E6" w:rsidRPr="00757E92" w:rsidRDefault="00D670E6" w:rsidP="00072C75">
      <w:pPr>
        <w:rPr>
          <w:rtl/>
        </w:rPr>
      </w:pPr>
      <w:r>
        <w:rPr>
          <w:rFonts w:hint="cs"/>
          <w:rtl/>
        </w:rPr>
        <w:t xml:space="preserve">תקרא אותו, </w:t>
      </w:r>
      <w:bookmarkStart w:id="1516" w:name="_ETM_Q7_703130"/>
      <w:bookmarkEnd w:id="1516"/>
      <w:r>
        <w:rPr>
          <w:rFonts w:hint="cs"/>
          <w:rtl/>
        </w:rPr>
        <w:t xml:space="preserve">אחרי זה </w:t>
      </w:r>
      <w:r w:rsidRPr="00757E92">
        <w:rPr>
          <w:rtl/>
        </w:rPr>
        <w:t>תגיד לי מי</w:t>
      </w:r>
      <w:r w:rsidRPr="00757E92">
        <w:rPr>
          <w:rFonts w:hint="cs"/>
          <w:rtl/>
        </w:rPr>
        <w:t xml:space="preserve"> משנה</w:t>
      </w:r>
      <w:bookmarkStart w:id="1517" w:name="_ETM_Q7_703825"/>
      <w:bookmarkEnd w:id="1517"/>
      <w:r w:rsidRPr="00757E92">
        <w:rPr>
          <w:rFonts w:hint="cs"/>
          <w:rtl/>
        </w:rPr>
        <w:t xml:space="preserve"> אותו, ואני אסביר.</w:t>
      </w:r>
      <w:bookmarkStart w:id="1518" w:name="_ETM_Q7_704634"/>
      <w:bookmarkEnd w:id="1518"/>
    </w:p>
    <w:p w:rsidR="00D670E6" w:rsidRPr="00757E92" w:rsidRDefault="00D670E6" w:rsidP="00072C75">
      <w:pPr>
        <w:rPr>
          <w:rtl/>
        </w:rPr>
      </w:pPr>
      <w:bookmarkStart w:id="1519" w:name="_ETM_Q7_704674"/>
      <w:bookmarkStart w:id="1520" w:name="_ETM_Q7_704802"/>
      <w:bookmarkStart w:id="1521" w:name="_ETM_Q7_704831"/>
      <w:bookmarkEnd w:id="1519"/>
      <w:bookmarkEnd w:id="1520"/>
      <w:bookmarkEnd w:id="1521"/>
    </w:p>
    <w:p w:rsidR="00D670E6" w:rsidRPr="00757E92" w:rsidRDefault="00D670E6" w:rsidP="00072C75">
      <w:pPr>
        <w:pStyle w:val="-"/>
        <w:keepNext/>
        <w:rPr>
          <w:rtl/>
        </w:rPr>
      </w:pPr>
      <w:bookmarkStart w:id="1522" w:name="ET_speakercontinue_5771_22"/>
      <w:r w:rsidRPr="00757E92">
        <w:rPr>
          <w:rStyle w:val="TagStyle"/>
          <w:rtl/>
        </w:rPr>
        <w:t xml:space="preserve"> &lt;&lt; דובר_המשך &gt;&gt; </w:t>
      </w:r>
      <w:r w:rsidRPr="00757E92">
        <w:rPr>
          <w:rtl/>
        </w:rPr>
        <w:t>איתן גינזבורג (כחול לבן – המחנה הממלכתי):</w:t>
      </w:r>
      <w:r w:rsidRPr="00757E92">
        <w:rPr>
          <w:rStyle w:val="TagStyle"/>
          <w:rtl/>
        </w:rPr>
        <w:t xml:space="preserve"> &lt;&lt; דובר_המשך &gt;&gt;</w:t>
      </w:r>
      <w:r w:rsidRPr="00757E92">
        <w:rPr>
          <w:rtl/>
        </w:rPr>
        <w:t xml:space="preserve">  </w:t>
      </w:r>
      <w:bookmarkEnd w:id="1522"/>
    </w:p>
    <w:p w:rsidR="00D670E6" w:rsidRPr="00757E92" w:rsidRDefault="00D670E6" w:rsidP="00FE024E">
      <w:pPr>
        <w:rPr>
          <w:rtl/>
        </w:rPr>
      </w:pPr>
    </w:p>
    <w:p w:rsidR="00D670E6" w:rsidRPr="00757E92" w:rsidRDefault="00D670E6" w:rsidP="00072C75">
      <w:pPr>
        <w:rPr>
          <w:rtl/>
        </w:rPr>
      </w:pPr>
      <w:bookmarkStart w:id="1523" w:name="_ETM_Q7_705625"/>
      <w:bookmarkEnd w:id="1523"/>
      <w:r w:rsidRPr="00757E92">
        <w:rPr>
          <w:rtl/>
        </w:rPr>
        <w:t xml:space="preserve">תודה רבה, אדוני. </w:t>
      </w:r>
      <w:bookmarkStart w:id="1524" w:name="_ETM_Q7_706654"/>
      <w:bookmarkStart w:id="1525" w:name="_ETM_Q7_706764"/>
      <w:bookmarkStart w:id="1526" w:name="_ETM_Q7_706791"/>
      <w:bookmarkStart w:id="1527" w:name="_ETM_Q7_706932"/>
      <w:bookmarkStart w:id="1528" w:name="_ETM_Q7_706960"/>
      <w:bookmarkEnd w:id="1524"/>
      <w:bookmarkEnd w:id="1525"/>
      <w:bookmarkEnd w:id="1526"/>
      <w:bookmarkEnd w:id="1527"/>
      <w:bookmarkEnd w:id="1528"/>
      <w:r w:rsidRPr="00757E92">
        <w:rPr>
          <w:rtl/>
        </w:rPr>
        <w:t xml:space="preserve">העיקרון, העיקרון הזה, שלא צריך </w:t>
      </w:r>
      <w:r w:rsidRPr="00757E92">
        <w:rPr>
          <w:rFonts w:hint="cs"/>
          <w:rtl/>
        </w:rPr>
        <w:t>נ</w:t>
      </w:r>
      <w:r w:rsidRPr="00757E92">
        <w:rPr>
          <w:rtl/>
        </w:rPr>
        <w:t xml:space="preserve">בחרת דירקטורים, </w:t>
      </w:r>
      <w:bookmarkStart w:id="1529" w:name="_ETM_Q7_711280"/>
      <w:bookmarkEnd w:id="1529"/>
      <w:r w:rsidRPr="00757E92">
        <w:rPr>
          <w:rFonts w:hint="cs"/>
          <w:rtl/>
        </w:rPr>
        <w:t>הוא עיקרון בעייתי.</w:t>
      </w:r>
      <w:bookmarkStart w:id="1530" w:name="_ETM_Q7_708718"/>
      <w:bookmarkEnd w:id="1530"/>
    </w:p>
    <w:p w:rsidR="00D670E6" w:rsidRPr="00757E92" w:rsidRDefault="00D670E6" w:rsidP="00072C75">
      <w:pPr>
        <w:rPr>
          <w:rtl/>
        </w:rPr>
      </w:pPr>
      <w:bookmarkStart w:id="1531" w:name="_ETM_Q7_708747"/>
      <w:bookmarkEnd w:id="1531"/>
    </w:p>
    <w:p w:rsidR="00D670E6" w:rsidRPr="00757E92" w:rsidRDefault="00D670E6" w:rsidP="00072C75">
      <w:pPr>
        <w:pStyle w:val="af5"/>
        <w:keepNext/>
        <w:rPr>
          <w:rtl/>
        </w:rPr>
      </w:pPr>
      <w:bookmarkStart w:id="1532" w:name="ET_interruption_5971_23"/>
      <w:r w:rsidRPr="00757E92">
        <w:rPr>
          <w:rStyle w:val="TagStyle"/>
          <w:rtl/>
        </w:rPr>
        <w:t xml:space="preserve"> &lt;&lt; קריאה &gt;&gt; </w:t>
      </w:r>
      <w:r w:rsidRPr="00757E92">
        <w:rPr>
          <w:rtl/>
        </w:rPr>
        <w:t>השר המקשר בין הממשלה לכנסת דוד אמסלם:</w:t>
      </w:r>
      <w:r w:rsidRPr="00757E92">
        <w:rPr>
          <w:rStyle w:val="TagStyle"/>
          <w:rtl/>
        </w:rPr>
        <w:t xml:space="preserve"> &lt;&lt; קריאה &gt;&gt;</w:t>
      </w:r>
      <w:r w:rsidRPr="00757E92">
        <w:rPr>
          <w:rtl/>
        </w:rPr>
        <w:t xml:space="preserve">  </w:t>
      </w:r>
      <w:bookmarkEnd w:id="1532"/>
    </w:p>
    <w:p w:rsidR="00D670E6" w:rsidRPr="00757E92" w:rsidRDefault="00D670E6" w:rsidP="00FE024E">
      <w:pPr>
        <w:rPr>
          <w:rtl/>
        </w:rPr>
      </w:pPr>
    </w:p>
    <w:p w:rsidR="00D670E6" w:rsidRPr="00757E92" w:rsidRDefault="00D670E6" w:rsidP="00072C75">
      <w:pPr>
        <w:rPr>
          <w:rtl/>
        </w:rPr>
      </w:pPr>
      <w:bookmarkStart w:id="1533" w:name="_ETM_Q7_712487"/>
      <w:bookmarkEnd w:id="1533"/>
      <w:r w:rsidRPr="00757E92">
        <w:rPr>
          <w:rFonts w:hint="cs"/>
          <w:rtl/>
        </w:rPr>
        <w:t xml:space="preserve">אני מציע שתקרא, </w:t>
      </w:r>
      <w:bookmarkStart w:id="1534" w:name="_ETM_Q7_708887"/>
      <w:bookmarkStart w:id="1535" w:name="_ETM_Q7_708915"/>
      <w:bookmarkEnd w:id="1534"/>
      <w:bookmarkEnd w:id="1535"/>
      <w:r w:rsidRPr="00757E92">
        <w:rPr>
          <w:rFonts w:hint="cs"/>
          <w:rtl/>
        </w:rPr>
        <w:t>כ</w:t>
      </w:r>
      <w:r w:rsidRPr="00757E92">
        <w:rPr>
          <w:rtl/>
        </w:rPr>
        <w:t>ולל התקנות של</w:t>
      </w:r>
      <w:r w:rsidRPr="00757E92">
        <w:rPr>
          <w:rFonts w:hint="cs"/>
          <w:rtl/>
        </w:rPr>
        <w:t xml:space="preserve"> החוק</w:t>
      </w:r>
      <w:r w:rsidRPr="00757E92">
        <w:rPr>
          <w:rtl/>
        </w:rPr>
        <w:t xml:space="preserve">. </w:t>
      </w:r>
    </w:p>
    <w:p w:rsidR="00D670E6" w:rsidRPr="00757E92" w:rsidRDefault="00D670E6" w:rsidP="00072C75">
      <w:pPr>
        <w:rPr>
          <w:rtl/>
        </w:rPr>
      </w:pPr>
      <w:bookmarkStart w:id="1536" w:name="_ETM_Q7_712177"/>
      <w:bookmarkStart w:id="1537" w:name="_ETM_Q7_712211"/>
      <w:bookmarkStart w:id="1538" w:name="_ETM_Q7_712346"/>
      <w:bookmarkStart w:id="1539" w:name="_ETM_Q7_712369"/>
      <w:bookmarkEnd w:id="1536"/>
      <w:bookmarkEnd w:id="1537"/>
      <w:bookmarkEnd w:id="1538"/>
      <w:bookmarkEnd w:id="1539"/>
    </w:p>
    <w:p w:rsidR="00D670E6" w:rsidRPr="00757E92" w:rsidRDefault="00D670E6" w:rsidP="00072C75">
      <w:pPr>
        <w:pStyle w:val="-"/>
        <w:keepNext/>
        <w:rPr>
          <w:rtl/>
        </w:rPr>
      </w:pPr>
      <w:bookmarkStart w:id="1540" w:name="ET_speakercontinue_5771_24"/>
      <w:r w:rsidRPr="00757E92">
        <w:rPr>
          <w:rStyle w:val="TagStyle"/>
          <w:rtl/>
        </w:rPr>
        <w:t xml:space="preserve"> &lt;&lt; דובר_המשך &gt;&gt; </w:t>
      </w:r>
      <w:r w:rsidRPr="00757E92">
        <w:rPr>
          <w:rtl/>
        </w:rPr>
        <w:t>איתן גינזבורג (כחול לבן – המחנה הממלכתי):</w:t>
      </w:r>
      <w:r w:rsidRPr="00757E92">
        <w:rPr>
          <w:rStyle w:val="TagStyle"/>
          <w:rtl/>
        </w:rPr>
        <w:t xml:space="preserve"> &lt;&lt; דובר_המשך &gt;&gt;</w:t>
      </w:r>
      <w:r w:rsidRPr="00757E92">
        <w:rPr>
          <w:rtl/>
        </w:rPr>
        <w:t xml:space="preserve">  </w:t>
      </w:r>
      <w:bookmarkEnd w:id="1540"/>
    </w:p>
    <w:p w:rsidR="00D670E6" w:rsidRPr="00757E92" w:rsidRDefault="00D670E6" w:rsidP="00FE024E">
      <w:pPr>
        <w:rPr>
          <w:rtl/>
        </w:rPr>
      </w:pPr>
    </w:p>
    <w:p w:rsidR="00D670E6" w:rsidRPr="00757E92" w:rsidRDefault="00D670E6" w:rsidP="00072C75">
      <w:pPr>
        <w:rPr>
          <w:rtl/>
        </w:rPr>
      </w:pPr>
      <w:bookmarkStart w:id="1541" w:name="_ETM_Q7_713381"/>
      <w:bookmarkEnd w:id="1541"/>
      <w:r w:rsidRPr="00757E92">
        <w:rPr>
          <w:rtl/>
        </w:rPr>
        <w:t xml:space="preserve">מאה אחוז. תקנות אנחנו לא מקבלים, אדוני. </w:t>
      </w:r>
      <w:bookmarkStart w:id="1542" w:name="_ETM_Q7_715830"/>
      <w:bookmarkEnd w:id="1542"/>
    </w:p>
    <w:p w:rsidR="00D670E6" w:rsidRPr="00757E92" w:rsidRDefault="00D670E6" w:rsidP="00072C75">
      <w:pPr>
        <w:rPr>
          <w:rtl/>
        </w:rPr>
      </w:pPr>
      <w:bookmarkStart w:id="1543" w:name="_ETM_Q7_713720"/>
      <w:bookmarkStart w:id="1544" w:name="_ETM_Q7_713757"/>
      <w:bookmarkEnd w:id="1543"/>
      <w:bookmarkEnd w:id="1544"/>
    </w:p>
    <w:p w:rsidR="00D670E6" w:rsidRPr="00757E92" w:rsidRDefault="00D670E6" w:rsidP="00072C75">
      <w:pPr>
        <w:pStyle w:val="af5"/>
        <w:keepNext/>
        <w:rPr>
          <w:rtl/>
        </w:rPr>
      </w:pPr>
      <w:bookmarkStart w:id="1545" w:name="ET_interruption_5971_25"/>
      <w:r w:rsidRPr="00757E92">
        <w:rPr>
          <w:rStyle w:val="TagStyle"/>
          <w:rtl/>
        </w:rPr>
        <w:t xml:space="preserve"> &lt;&lt; קריאה &gt;&gt; </w:t>
      </w:r>
      <w:r w:rsidRPr="00757E92">
        <w:rPr>
          <w:rtl/>
        </w:rPr>
        <w:t>השר המקשר בין הממשלה לכנסת דוד אמסלם:</w:t>
      </w:r>
      <w:r w:rsidRPr="00757E92">
        <w:rPr>
          <w:rStyle w:val="TagStyle"/>
          <w:rtl/>
        </w:rPr>
        <w:t xml:space="preserve"> &lt;&lt; קריאה &gt;&gt;</w:t>
      </w:r>
      <w:r w:rsidRPr="00757E92">
        <w:rPr>
          <w:rtl/>
        </w:rPr>
        <w:t xml:space="preserve">  </w:t>
      </w:r>
      <w:bookmarkEnd w:id="1545"/>
    </w:p>
    <w:p w:rsidR="00D670E6" w:rsidRPr="00757E92" w:rsidRDefault="00D670E6" w:rsidP="00FE024E">
      <w:pPr>
        <w:rPr>
          <w:rtl/>
        </w:rPr>
      </w:pPr>
    </w:p>
    <w:p w:rsidR="00D670E6" w:rsidRPr="00757E92" w:rsidRDefault="00D670E6" w:rsidP="00072C75">
      <w:pPr>
        <w:rPr>
          <w:rtl/>
        </w:rPr>
      </w:pPr>
      <w:r w:rsidRPr="00757E92">
        <w:rPr>
          <w:rFonts w:hint="cs"/>
          <w:rtl/>
        </w:rPr>
        <w:t>לא, אני אומר - - -</w:t>
      </w:r>
      <w:bookmarkStart w:id="1546" w:name="_ETM_Q7_716845"/>
      <w:bookmarkEnd w:id="1546"/>
    </w:p>
    <w:p w:rsidR="00D670E6" w:rsidRPr="00757E92" w:rsidRDefault="00D670E6" w:rsidP="00072C75">
      <w:pPr>
        <w:rPr>
          <w:rtl/>
        </w:rPr>
      </w:pPr>
      <w:bookmarkStart w:id="1547" w:name="_ETM_Q7_716895"/>
      <w:bookmarkEnd w:id="1547"/>
    </w:p>
    <w:p w:rsidR="00D670E6" w:rsidRPr="00757E92" w:rsidRDefault="00D670E6" w:rsidP="00072C75">
      <w:pPr>
        <w:pStyle w:val="-"/>
        <w:keepNext/>
        <w:rPr>
          <w:rtl/>
        </w:rPr>
      </w:pPr>
      <w:bookmarkStart w:id="1548" w:name="ET_speakercontinue_5771_26"/>
      <w:r w:rsidRPr="00757E92">
        <w:rPr>
          <w:rStyle w:val="TagStyle"/>
          <w:rtl/>
        </w:rPr>
        <w:t xml:space="preserve"> &lt;&lt; דובר_המשך &gt;&gt; </w:t>
      </w:r>
      <w:r w:rsidRPr="00757E92">
        <w:rPr>
          <w:rtl/>
        </w:rPr>
        <w:t>איתן גינזבורג (כחול לבן – המחנה הממלכתי):</w:t>
      </w:r>
      <w:r w:rsidRPr="00757E92">
        <w:rPr>
          <w:rStyle w:val="TagStyle"/>
          <w:rtl/>
        </w:rPr>
        <w:t xml:space="preserve"> &lt;&lt; דובר_המשך &gt;&gt;</w:t>
      </w:r>
      <w:r w:rsidRPr="00757E92">
        <w:rPr>
          <w:rtl/>
        </w:rPr>
        <w:t xml:space="preserve">  </w:t>
      </w:r>
      <w:bookmarkEnd w:id="1548"/>
    </w:p>
    <w:p w:rsidR="00D670E6" w:rsidRPr="00757E92" w:rsidRDefault="00D670E6" w:rsidP="00FE024E">
      <w:pPr>
        <w:rPr>
          <w:rtl/>
        </w:rPr>
      </w:pPr>
    </w:p>
    <w:p w:rsidR="00D670E6" w:rsidRDefault="00D670E6" w:rsidP="00072C75">
      <w:pPr>
        <w:rPr>
          <w:rtl/>
        </w:rPr>
      </w:pPr>
      <w:bookmarkStart w:id="1549" w:name="_ETM_Q7_718351"/>
      <w:bookmarkStart w:id="1550" w:name="_ETM_Q7_713911"/>
      <w:bookmarkStart w:id="1551" w:name="_ETM_Q7_713943"/>
      <w:bookmarkEnd w:id="1549"/>
      <w:bookmarkEnd w:id="1550"/>
      <w:bookmarkEnd w:id="1551"/>
      <w:r w:rsidRPr="00757E92">
        <w:rPr>
          <w:rtl/>
        </w:rPr>
        <w:t>אבל אנחנו לא</w:t>
      </w:r>
      <w:bookmarkStart w:id="1552" w:name="_ETM_Q7_722070"/>
      <w:bookmarkEnd w:id="1552"/>
      <w:r w:rsidRPr="00757E92">
        <w:rPr>
          <w:rFonts w:hint="cs"/>
          <w:rtl/>
        </w:rPr>
        <w:t xml:space="preserve"> מקבלים, אדוני.</w:t>
      </w:r>
      <w:bookmarkStart w:id="1553" w:name="_ETM_Q7_717495"/>
      <w:bookmarkEnd w:id="1553"/>
      <w:r w:rsidRPr="00757E92">
        <w:rPr>
          <w:rFonts w:hint="cs"/>
          <w:rtl/>
        </w:rPr>
        <w:t xml:space="preserve"> בגלל זה יש</w:t>
      </w:r>
      <w:bookmarkStart w:id="1554" w:name="_ETM_Q7_714138"/>
      <w:bookmarkEnd w:id="1554"/>
      <w:r w:rsidRPr="00757E92">
        <w:rPr>
          <w:rFonts w:hint="cs"/>
          <w:rtl/>
        </w:rPr>
        <w:t xml:space="preserve"> את החוק.</w:t>
      </w:r>
    </w:p>
    <w:p w:rsidR="00D670E6" w:rsidRDefault="00D670E6" w:rsidP="00072C75">
      <w:pPr>
        <w:rPr>
          <w:rtl/>
        </w:rPr>
      </w:pPr>
      <w:bookmarkStart w:id="1555" w:name="_ETM_Q7_717546"/>
      <w:bookmarkEnd w:id="1555"/>
    </w:p>
    <w:p w:rsidR="00D670E6" w:rsidRDefault="00D670E6" w:rsidP="00072C75">
      <w:pPr>
        <w:pStyle w:val="af5"/>
        <w:keepNext/>
        <w:rPr>
          <w:rtl/>
        </w:rPr>
      </w:pPr>
      <w:bookmarkStart w:id="1556" w:name="ET_interruption_5971_27"/>
      <w:r w:rsidRPr="00703055">
        <w:rPr>
          <w:rStyle w:val="TagStyle"/>
          <w:rtl/>
        </w:rPr>
        <w:t xml:space="preserve"> &lt;&lt; קריאה &gt;&gt; </w:t>
      </w:r>
      <w:r>
        <w:rPr>
          <w:rtl/>
        </w:rPr>
        <w:t>השר המקשר בין הממשלה לכנסת דוד אמסלם:</w:t>
      </w:r>
      <w:r w:rsidRPr="00703055">
        <w:rPr>
          <w:rStyle w:val="TagStyle"/>
          <w:rtl/>
        </w:rPr>
        <w:t xml:space="preserve"> &lt;&lt; קריאה &gt;&gt;</w:t>
      </w:r>
      <w:r>
        <w:rPr>
          <w:rtl/>
        </w:rPr>
        <w:t xml:space="preserve">  </w:t>
      </w:r>
      <w:bookmarkEnd w:id="1556"/>
    </w:p>
    <w:p w:rsidR="00D670E6" w:rsidRDefault="00D670E6" w:rsidP="00FE024E">
      <w:pPr>
        <w:rPr>
          <w:rtl/>
        </w:rPr>
      </w:pPr>
    </w:p>
    <w:p w:rsidR="00D670E6" w:rsidRDefault="00D670E6" w:rsidP="00072C75">
      <w:pPr>
        <w:rPr>
          <w:rtl/>
        </w:rPr>
      </w:pPr>
      <w:r>
        <w:rPr>
          <w:rFonts w:hint="cs"/>
          <w:rtl/>
        </w:rPr>
        <w:t>- - -</w:t>
      </w:r>
    </w:p>
    <w:p w:rsidR="00D670E6" w:rsidRDefault="00D670E6" w:rsidP="00072C75">
      <w:pPr>
        <w:rPr>
          <w:rtl/>
        </w:rPr>
      </w:pPr>
      <w:bookmarkStart w:id="1557" w:name="_ETM_Q7_718001"/>
      <w:bookmarkStart w:id="1558" w:name="_ETM_Q7_718053"/>
      <w:bookmarkEnd w:id="1557"/>
      <w:bookmarkEnd w:id="1558"/>
    </w:p>
    <w:p w:rsidR="00D670E6" w:rsidRDefault="00D670E6" w:rsidP="00072C75">
      <w:pPr>
        <w:pStyle w:val="-"/>
        <w:keepNext/>
        <w:rPr>
          <w:rtl/>
        </w:rPr>
      </w:pPr>
      <w:bookmarkStart w:id="1559" w:name="ET_speakercontinue_5771_28"/>
      <w:r w:rsidRPr="00EA5195">
        <w:rPr>
          <w:rStyle w:val="TagStyle"/>
          <w:rtl/>
        </w:rPr>
        <w:t xml:space="preserve"> &lt;&lt; דובר_המשך &gt;&gt; </w:t>
      </w:r>
      <w:r>
        <w:rPr>
          <w:rtl/>
        </w:rPr>
        <w:t>איתן גינזבורג (כחול לבן – המחנה הממלכתי):</w:t>
      </w:r>
      <w:r w:rsidRPr="00EA5195">
        <w:rPr>
          <w:rStyle w:val="TagStyle"/>
          <w:rtl/>
        </w:rPr>
        <w:t xml:space="preserve"> &lt;&lt; דובר_המשך &gt;&gt;</w:t>
      </w:r>
      <w:r>
        <w:rPr>
          <w:rtl/>
        </w:rPr>
        <w:t xml:space="preserve">  </w:t>
      </w:r>
      <w:bookmarkEnd w:id="1559"/>
    </w:p>
    <w:p w:rsidR="00D670E6" w:rsidRDefault="00D670E6" w:rsidP="00FE024E">
      <w:pPr>
        <w:rPr>
          <w:rtl/>
        </w:rPr>
      </w:pPr>
    </w:p>
    <w:p w:rsidR="00D670E6" w:rsidRDefault="00D670E6" w:rsidP="00072C75">
      <w:pPr>
        <w:rPr>
          <w:rtl/>
        </w:rPr>
      </w:pPr>
      <w:bookmarkStart w:id="1560" w:name="_ETM_Q7_719117"/>
      <w:bookmarkStart w:id="1561" w:name="_ETM_Q7_716811"/>
      <w:bookmarkStart w:id="1562" w:name="_ETM_Q7_716857"/>
      <w:bookmarkStart w:id="1563" w:name="_ETM_Q7_716981"/>
      <w:bookmarkStart w:id="1564" w:name="_ETM_Q7_717007"/>
      <w:bookmarkEnd w:id="1560"/>
      <w:bookmarkEnd w:id="1561"/>
      <w:bookmarkEnd w:id="1562"/>
      <w:bookmarkEnd w:id="1563"/>
      <w:bookmarkEnd w:id="1564"/>
      <w:r>
        <w:rPr>
          <w:rFonts w:hint="cs"/>
          <w:rtl/>
        </w:rPr>
        <w:t>אוקיי. בכל מקרה, היד ההרסנית שלכם</w:t>
      </w:r>
      <w:bookmarkStart w:id="1565" w:name="_ETM_Q7_719571"/>
      <w:bookmarkEnd w:id="1565"/>
      <w:r>
        <w:rPr>
          <w:rFonts w:hint="cs"/>
          <w:rtl/>
        </w:rPr>
        <w:t xml:space="preserve"> מגיעה</w:t>
      </w:r>
      <w:r>
        <w:rPr>
          <w:rtl/>
        </w:rPr>
        <w:t xml:space="preserve"> לכל מקום. שר התקשורת מאיים</w:t>
      </w:r>
      <w:r>
        <w:rPr>
          <w:rFonts w:hint="cs"/>
          <w:rtl/>
        </w:rPr>
        <w:t xml:space="preserve"> ה</w:t>
      </w:r>
      <w:r>
        <w:rPr>
          <w:rtl/>
        </w:rPr>
        <w:t>שכם ו</w:t>
      </w:r>
      <w:r>
        <w:rPr>
          <w:rFonts w:hint="cs"/>
          <w:rtl/>
        </w:rPr>
        <w:t>ה</w:t>
      </w:r>
      <w:r>
        <w:rPr>
          <w:rtl/>
        </w:rPr>
        <w:t xml:space="preserve">ערב על תאגיד </w:t>
      </w:r>
      <w:bookmarkStart w:id="1566" w:name="_ETM_Q7_726308"/>
      <w:bookmarkEnd w:id="1566"/>
      <w:r>
        <w:rPr>
          <w:rtl/>
        </w:rPr>
        <w:t>השידור הישראלי ו</w:t>
      </w:r>
      <w:r>
        <w:rPr>
          <w:rFonts w:hint="cs"/>
          <w:rtl/>
        </w:rPr>
        <w:t xml:space="preserve">על </w:t>
      </w:r>
      <w:r>
        <w:rPr>
          <w:rtl/>
        </w:rPr>
        <w:t>התקשורת כולה</w:t>
      </w:r>
      <w:r>
        <w:rPr>
          <w:rFonts w:hint="cs"/>
          <w:rtl/>
        </w:rPr>
        <w:t>.</w:t>
      </w:r>
      <w:r>
        <w:rPr>
          <w:rtl/>
        </w:rPr>
        <w:t xml:space="preserve"> שר הביטחון מצא </w:t>
      </w:r>
      <w:r>
        <w:rPr>
          <w:rFonts w:hint="cs"/>
          <w:rtl/>
        </w:rPr>
        <w:t>ל</w:t>
      </w:r>
      <w:r>
        <w:rPr>
          <w:rtl/>
        </w:rPr>
        <w:t xml:space="preserve">נכון לפתוח את </w:t>
      </w:r>
      <w:bookmarkStart w:id="1567" w:name="_ETM_Q7_730546"/>
      <w:bookmarkEnd w:id="1567"/>
      <w:r>
        <w:rPr>
          <w:rFonts w:hint="cs"/>
          <w:rtl/>
        </w:rPr>
        <w:t xml:space="preserve">ישיבת </w:t>
      </w:r>
      <w:r>
        <w:rPr>
          <w:rtl/>
        </w:rPr>
        <w:t>הממשלה בנושא הכי חשוב למדינה כרגע</w:t>
      </w:r>
      <w:r>
        <w:rPr>
          <w:rFonts w:hint="cs"/>
          <w:rtl/>
        </w:rPr>
        <w:t xml:space="preserve"> </w:t>
      </w:r>
      <w:r>
        <w:rPr>
          <w:rtl/>
        </w:rPr>
        <w:t>–</w:t>
      </w:r>
      <w:r>
        <w:rPr>
          <w:rFonts w:hint="cs"/>
          <w:rtl/>
        </w:rPr>
        <w:t xml:space="preserve"> </w:t>
      </w:r>
      <w:r>
        <w:rPr>
          <w:rtl/>
        </w:rPr>
        <w:t>סגירת גלי צה"ל</w:t>
      </w:r>
      <w:r>
        <w:rPr>
          <w:rFonts w:hint="cs"/>
          <w:rtl/>
        </w:rPr>
        <w:t>,</w:t>
      </w:r>
      <w:r>
        <w:rPr>
          <w:rtl/>
        </w:rPr>
        <w:t xml:space="preserve"> </w:t>
      </w:r>
      <w:bookmarkStart w:id="1568" w:name="_ETM_Q7_734785"/>
      <w:bookmarkEnd w:id="1568"/>
      <w:r>
        <w:rPr>
          <w:rtl/>
        </w:rPr>
        <w:t>כי תקשורת חופשית פשוט מפחידה אתכם</w:t>
      </w:r>
      <w:r>
        <w:rPr>
          <w:rFonts w:hint="cs"/>
          <w:rtl/>
        </w:rPr>
        <w:t>.</w:t>
      </w:r>
      <w:r>
        <w:rPr>
          <w:rtl/>
        </w:rPr>
        <w:t xml:space="preserve"> אפילו התרבות</w:t>
      </w:r>
      <w:r>
        <w:rPr>
          <w:rFonts w:hint="cs"/>
          <w:rtl/>
        </w:rPr>
        <w:t>,</w:t>
      </w:r>
      <w:r>
        <w:rPr>
          <w:rtl/>
        </w:rPr>
        <w:t xml:space="preserve"> מסכנה</w:t>
      </w:r>
      <w:r>
        <w:rPr>
          <w:rFonts w:hint="cs"/>
          <w:rtl/>
        </w:rPr>
        <w:t xml:space="preserve">, </w:t>
      </w:r>
      <w:r>
        <w:rPr>
          <w:rtl/>
        </w:rPr>
        <w:t xml:space="preserve">לא </w:t>
      </w:r>
      <w:bookmarkStart w:id="1569" w:name="_ETM_Q7_739023"/>
      <w:bookmarkEnd w:id="1569"/>
      <w:r>
        <w:rPr>
          <w:rtl/>
        </w:rPr>
        <w:t xml:space="preserve">חסינה מפניכם. אתם מפרקים את פרס אופיר לקולנוע כאילו שתפקיד </w:t>
      </w:r>
      <w:bookmarkStart w:id="1570" w:name="_ETM_Q7_743261"/>
      <w:bookmarkEnd w:id="1570"/>
      <w:r>
        <w:rPr>
          <w:rtl/>
        </w:rPr>
        <w:t xml:space="preserve">הממשלה הוא להיות מבקרת הסרטים הלאומית. </w:t>
      </w:r>
      <w:bookmarkStart w:id="1571" w:name="_ETM_Q7_748039"/>
      <w:bookmarkStart w:id="1572" w:name="_ETM_Q7_748919"/>
      <w:bookmarkEnd w:id="1571"/>
      <w:bookmarkEnd w:id="1572"/>
    </w:p>
    <w:p w:rsidR="00D670E6" w:rsidRDefault="00D670E6" w:rsidP="00072C75">
      <w:pPr>
        <w:rPr>
          <w:rtl/>
        </w:rPr>
      </w:pPr>
      <w:bookmarkStart w:id="1573" w:name="_ETM_Q7_748946"/>
      <w:bookmarkEnd w:id="1573"/>
    </w:p>
    <w:p w:rsidR="00D670E6" w:rsidRDefault="00D670E6" w:rsidP="00072C75">
      <w:pPr>
        <w:rPr>
          <w:rtl/>
        </w:rPr>
      </w:pPr>
      <w:bookmarkStart w:id="1574" w:name="_ETM_Q7_749111"/>
      <w:bookmarkStart w:id="1575" w:name="_ETM_Q7_749135"/>
      <w:bookmarkEnd w:id="1574"/>
      <w:bookmarkEnd w:id="1575"/>
      <w:r>
        <w:rPr>
          <w:rtl/>
        </w:rPr>
        <w:t>והחמור מכ</w:t>
      </w:r>
      <w:r>
        <w:rPr>
          <w:rFonts w:hint="cs"/>
          <w:rtl/>
        </w:rPr>
        <w:t>ו</w:t>
      </w:r>
      <w:r>
        <w:rPr>
          <w:rtl/>
        </w:rPr>
        <w:t xml:space="preserve">ל הוא הפחד שלכם מהאמת. הסירוב העיקש להקים </w:t>
      </w:r>
      <w:bookmarkStart w:id="1576" w:name="_ETM_Q7_752833"/>
      <w:bookmarkEnd w:id="1576"/>
      <w:r>
        <w:rPr>
          <w:rtl/>
        </w:rPr>
        <w:t xml:space="preserve">לפי חוק ועדת חקירה ממלכתית לאסון </w:t>
      </w:r>
      <w:r>
        <w:rPr>
          <w:rFonts w:hint="cs"/>
          <w:rtl/>
        </w:rPr>
        <w:t>7</w:t>
      </w:r>
      <w:r>
        <w:rPr>
          <w:rtl/>
        </w:rPr>
        <w:t xml:space="preserve"> באוקטובר הוא ההוכחה </w:t>
      </w:r>
      <w:bookmarkStart w:id="1577" w:name="_ETM_Q7_757629"/>
      <w:bookmarkEnd w:id="1577"/>
      <w:r>
        <w:rPr>
          <w:rtl/>
        </w:rPr>
        <w:t xml:space="preserve">שאתם מעדיפים לפרק הכול מאשר לתת דין וחשבון על האחריות </w:t>
      </w:r>
      <w:bookmarkStart w:id="1578" w:name="_ETM_Q7_762424"/>
      <w:bookmarkEnd w:id="1578"/>
      <w:r>
        <w:rPr>
          <w:rtl/>
        </w:rPr>
        <w:t xml:space="preserve">שלכם לטבח. </w:t>
      </w:r>
    </w:p>
    <w:p w:rsidR="00D670E6" w:rsidRDefault="00D670E6" w:rsidP="00072C75">
      <w:pPr>
        <w:rPr>
          <w:rtl/>
        </w:rPr>
      </w:pPr>
      <w:bookmarkStart w:id="1579" w:name="_ETM_Q7_765923"/>
      <w:bookmarkStart w:id="1580" w:name="_ETM_Q7_765950"/>
      <w:bookmarkEnd w:id="1579"/>
      <w:bookmarkEnd w:id="1580"/>
    </w:p>
    <w:p w:rsidR="00D670E6" w:rsidRDefault="00D670E6" w:rsidP="000D3697">
      <w:pPr>
        <w:rPr>
          <w:rtl/>
        </w:rPr>
      </w:pPr>
      <w:bookmarkStart w:id="1581" w:name="_ETM_Q7_766139"/>
      <w:bookmarkStart w:id="1582" w:name="_ETM_Q7_766199"/>
      <w:bookmarkEnd w:id="1581"/>
      <w:bookmarkEnd w:id="1582"/>
      <w:r>
        <w:rPr>
          <w:rtl/>
        </w:rPr>
        <w:t>אדוני היושב</w:t>
      </w:r>
      <w:r>
        <w:rPr>
          <w:rFonts w:hint="cs"/>
          <w:rtl/>
        </w:rPr>
        <w:t>-</w:t>
      </w:r>
      <w:r>
        <w:rPr>
          <w:rtl/>
        </w:rPr>
        <w:t>ראש, בכך אני מסיים</w:t>
      </w:r>
      <w:r>
        <w:rPr>
          <w:rFonts w:hint="cs"/>
          <w:rtl/>
        </w:rPr>
        <w:t>.</w:t>
      </w:r>
      <w:r>
        <w:rPr>
          <w:rtl/>
        </w:rPr>
        <w:t xml:space="preserve"> </w:t>
      </w:r>
      <w:bookmarkStart w:id="1583" w:name="_ETM_Q7_767599"/>
      <w:bookmarkEnd w:id="1583"/>
      <w:r>
        <w:rPr>
          <w:rtl/>
        </w:rPr>
        <w:t>פירקתם את אמון האזרחים במוסד המדינה</w:t>
      </w:r>
      <w:r>
        <w:rPr>
          <w:rFonts w:hint="cs"/>
          <w:rtl/>
        </w:rPr>
        <w:t>.</w:t>
      </w:r>
      <w:r>
        <w:rPr>
          <w:rtl/>
        </w:rPr>
        <w:t xml:space="preserve"> אבל הפשע הגדול ביותר </w:t>
      </w:r>
      <w:bookmarkStart w:id="1584" w:name="_ETM_Q7_771846"/>
      <w:bookmarkEnd w:id="1584"/>
      <w:r>
        <w:rPr>
          <w:rtl/>
        </w:rPr>
        <w:t>הוא שבתהליך הזה פירקתם את החברה הישראלית</w:t>
      </w:r>
      <w:r>
        <w:rPr>
          <w:rFonts w:hint="cs"/>
          <w:rtl/>
        </w:rPr>
        <w:t>,</w:t>
      </w:r>
      <w:r>
        <w:rPr>
          <w:rtl/>
        </w:rPr>
        <w:t xml:space="preserve"> שיסיתם איש באחיו</w:t>
      </w:r>
      <w:r>
        <w:rPr>
          <w:rFonts w:hint="cs"/>
          <w:rtl/>
        </w:rPr>
        <w:t>,</w:t>
      </w:r>
      <w:r>
        <w:rPr>
          <w:rtl/>
        </w:rPr>
        <w:t xml:space="preserve"> </w:t>
      </w:r>
      <w:bookmarkStart w:id="1585" w:name="_ETM_Q7_776093"/>
      <w:bookmarkEnd w:id="1585"/>
      <w:r>
        <w:rPr>
          <w:rtl/>
        </w:rPr>
        <w:t>הפכתם כל מחלוקת לשנא</w:t>
      </w:r>
      <w:r>
        <w:rPr>
          <w:rFonts w:hint="cs"/>
          <w:rtl/>
        </w:rPr>
        <w:t xml:space="preserve">ה טהורה. </w:t>
      </w:r>
      <w:bookmarkStart w:id="1586" w:name="_ETM_Q7_777275"/>
      <w:bookmarkEnd w:id="1586"/>
      <w:r>
        <w:rPr>
          <w:rtl/>
        </w:rPr>
        <w:t xml:space="preserve">אתם אולי תצליחו לפרק פה ושם </w:t>
      </w:r>
      <w:r>
        <w:rPr>
          <w:rFonts w:hint="cs"/>
          <w:rtl/>
        </w:rPr>
        <w:t xml:space="preserve">עוד </w:t>
      </w:r>
      <w:r>
        <w:rPr>
          <w:rtl/>
        </w:rPr>
        <w:t>איזה מוסד</w:t>
      </w:r>
      <w:r>
        <w:rPr>
          <w:rFonts w:hint="cs"/>
          <w:rtl/>
        </w:rPr>
        <w:t>,</w:t>
      </w:r>
      <w:bookmarkStart w:id="1587" w:name="TOR_Q8"/>
      <w:bookmarkStart w:id="1588" w:name="_ETM_Q8_180000"/>
      <w:bookmarkStart w:id="1589" w:name="_ETM_Q8_183619"/>
      <w:bookmarkStart w:id="1590" w:name="_ETM_Q8_126980"/>
      <w:bookmarkEnd w:id="1587"/>
      <w:bookmarkEnd w:id="1588"/>
      <w:bookmarkEnd w:id="1589"/>
      <w:bookmarkEnd w:id="1590"/>
      <w:r>
        <w:rPr>
          <w:rFonts w:hint="cs"/>
          <w:rtl/>
        </w:rPr>
        <w:t xml:space="preserve"> </w:t>
      </w:r>
      <w:r>
        <w:rPr>
          <w:rtl/>
        </w:rPr>
        <w:t xml:space="preserve">אבל לא תצליחו לפרק את רוח העם הזה. אנחנו נבנה </w:t>
      </w:r>
      <w:bookmarkStart w:id="1591" w:name="_ETM_Q8_187239"/>
      <w:bookmarkEnd w:id="1591"/>
      <w:r>
        <w:rPr>
          <w:rtl/>
        </w:rPr>
        <w:t xml:space="preserve">מחדש את כל מה שהרסתם ונחזיר את אמון הציבור והשפיות </w:t>
      </w:r>
      <w:bookmarkStart w:id="1592" w:name="_ETM_Q8_190859"/>
      <w:bookmarkEnd w:id="1592"/>
      <w:r>
        <w:rPr>
          <w:rtl/>
        </w:rPr>
        <w:t>במדינת ישראל. תודה רבה, אדוני.</w:t>
      </w:r>
    </w:p>
    <w:p w:rsidR="00D670E6" w:rsidRDefault="00D670E6" w:rsidP="00072C75">
      <w:pPr>
        <w:rPr>
          <w:rtl/>
        </w:rPr>
      </w:pPr>
    </w:p>
    <w:p w:rsidR="00D670E6" w:rsidRDefault="00D670E6" w:rsidP="00072C75">
      <w:pPr>
        <w:pStyle w:val="af6"/>
        <w:keepNext/>
        <w:rPr>
          <w:rtl/>
        </w:rPr>
      </w:pPr>
      <w:bookmarkStart w:id="1593" w:name="ET_yor_6704_2"/>
      <w:r w:rsidRPr="00C55C53">
        <w:rPr>
          <w:rStyle w:val="TagStyle"/>
          <w:rtl/>
        </w:rPr>
        <w:t xml:space="preserve"> &lt;&lt; יור &gt;&gt; </w:t>
      </w:r>
      <w:r>
        <w:rPr>
          <w:rtl/>
        </w:rPr>
        <w:t>היו"ר מיכאל מרדכי ביטון:</w:t>
      </w:r>
      <w:r w:rsidRPr="00C55C53">
        <w:rPr>
          <w:rStyle w:val="TagStyle"/>
          <w:rtl/>
        </w:rPr>
        <w:t xml:space="preserve"> &lt;&lt; יור &gt;&gt;</w:t>
      </w:r>
      <w:r>
        <w:rPr>
          <w:rtl/>
        </w:rPr>
        <w:t xml:space="preserve">  </w:t>
      </w:r>
      <w:bookmarkEnd w:id="1593"/>
    </w:p>
    <w:p w:rsidR="00D670E6" w:rsidRDefault="00D670E6" w:rsidP="00FE024E">
      <w:pPr>
        <w:rPr>
          <w:rtl/>
        </w:rPr>
      </w:pPr>
    </w:p>
    <w:p w:rsidR="00D670E6" w:rsidRDefault="00D670E6" w:rsidP="00072C75">
      <w:pPr>
        <w:rPr>
          <w:rtl/>
        </w:rPr>
      </w:pPr>
      <w:bookmarkStart w:id="1594" w:name="_ETM_Q8_195079"/>
      <w:bookmarkEnd w:id="1594"/>
      <w:r>
        <w:rPr>
          <w:rFonts w:hint="eastAsia"/>
          <w:rtl/>
        </w:rPr>
        <w:t>תודה</w:t>
      </w:r>
      <w:r>
        <w:rPr>
          <w:rtl/>
        </w:rPr>
        <w:t xml:space="preserve">, חבר הכנסת גינזבורג. חבר הכנסת חמד עמאר, בבקשה. </w:t>
      </w:r>
      <w:bookmarkStart w:id="1595" w:name="_ETM_Q8_214168"/>
      <w:bookmarkEnd w:id="1595"/>
    </w:p>
    <w:p w:rsidR="00D670E6" w:rsidRDefault="00D670E6" w:rsidP="00072C75">
      <w:pPr>
        <w:rPr>
          <w:rtl/>
        </w:rPr>
      </w:pPr>
    </w:p>
    <w:p w:rsidR="00D670E6" w:rsidRDefault="00D670E6" w:rsidP="00072C75">
      <w:pPr>
        <w:pStyle w:val="a4"/>
        <w:keepNext/>
        <w:rPr>
          <w:rtl/>
        </w:rPr>
      </w:pPr>
      <w:bookmarkStart w:id="1596" w:name="ET_speaker_4674_3"/>
      <w:r w:rsidRPr="00C55C53">
        <w:rPr>
          <w:rStyle w:val="TagStyle"/>
          <w:rtl/>
        </w:rPr>
        <w:t xml:space="preserve"> &lt;&lt; דובר &gt;&gt; </w:t>
      </w:r>
      <w:bookmarkStart w:id="1597" w:name="_Toc217391492"/>
      <w:r>
        <w:rPr>
          <w:rtl/>
        </w:rPr>
        <w:t>חמד עמאר (ישראל ביתנו):</w:t>
      </w:r>
      <w:bookmarkEnd w:id="1597"/>
      <w:r w:rsidRPr="00C55C53">
        <w:rPr>
          <w:rStyle w:val="TagStyle"/>
          <w:rtl/>
        </w:rPr>
        <w:t xml:space="preserve"> &lt;&lt; דובר &gt;&gt;</w:t>
      </w:r>
      <w:r>
        <w:rPr>
          <w:rtl/>
        </w:rPr>
        <w:t xml:space="preserve">  </w:t>
      </w:r>
      <w:bookmarkEnd w:id="1596"/>
    </w:p>
    <w:p w:rsidR="00D670E6" w:rsidRDefault="00D670E6" w:rsidP="00FE024E">
      <w:pPr>
        <w:rPr>
          <w:rtl/>
        </w:rPr>
      </w:pPr>
    </w:p>
    <w:p w:rsidR="00D670E6" w:rsidRDefault="00D670E6" w:rsidP="00072C75">
      <w:pPr>
        <w:rPr>
          <w:rtl/>
        </w:rPr>
      </w:pPr>
      <w:bookmarkStart w:id="1598" w:name="_ETM_Q8_218119"/>
      <w:bookmarkStart w:id="1599" w:name="_ETM_Q8_219389"/>
      <w:bookmarkEnd w:id="1598"/>
      <w:bookmarkEnd w:id="1599"/>
      <w:r>
        <w:rPr>
          <w:rtl/>
        </w:rPr>
        <w:t>כבוד היושב</w:t>
      </w:r>
      <w:r>
        <w:rPr>
          <w:rFonts w:hint="cs"/>
          <w:rtl/>
        </w:rPr>
        <w:t>-</w:t>
      </w:r>
      <w:r>
        <w:rPr>
          <w:rtl/>
        </w:rPr>
        <w:t xml:space="preserve">ראש, חבריי חברי הכנסת, רצח רודף רצח בחברה </w:t>
      </w:r>
      <w:bookmarkStart w:id="1600" w:name="_ETM_Q8_224059"/>
      <w:bookmarkEnd w:id="1600"/>
      <w:r>
        <w:rPr>
          <w:rtl/>
        </w:rPr>
        <w:t>הערבית</w:t>
      </w:r>
      <w:r>
        <w:rPr>
          <w:rFonts w:hint="cs"/>
          <w:rtl/>
        </w:rPr>
        <w:t>,</w:t>
      </w:r>
      <w:r>
        <w:rPr>
          <w:rtl/>
        </w:rPr>
        <w:t xml:space="preserve"> </w:t>
      </w:r>
      <w:bookmarkStart w:id="1601" w:name="_ETM_Q8_229299"/>
      <w:bookmarkEnd w:id="1601"/>
      <w:r>
        <w:rPr>
          <w:rFonts w:hint="cs"/>
          <w:rtl/>
        </w:rPr>
        <w:t>247</w:t>
      </w:r>
      <w:r>
        <w:rPr>
          <w:rtl/>
        </w:rPr>
        <w:t xml:space="preserve"> נרצחים מתח</w:t>
      </w:r>
      <w:r>
        <w:rPr>
          <w:rFonts w:hint="cs"/>
          <w:rtl/>
        </w:rPr>
        <w:t>י</w:t>
      </w:r>
      <w:r>
        <w:rPr>
          <w:rtl/>
        </w:rPr>
        <w:t>לת השנה</w:t>
      </w:r>
      <w:r>
        <w:rPr>
          <w:rFonts w:hint="cs"/>
          <w:rtl/>
        </w:rPr>
        <w:t>,</w:t>
      </w:r>
      <w:r>
        <w:rPr>
          <w:rtl/>
        </w:rPr>
        <w:t xml:space="preserve"> שדה קרב של ממש. </w:t>
      </w:r>
      <w:bookmarkStart w:id="1602" w:name="_ETM_Q8_239439"/>
      <w:bookmarkEnd w:id="1602"/>
      <w:r>
        <w:rPr>
          <w:rtl/>
        </w:rPr>
        <w:t>מי שראה את הרצח האחרון בנצרת</w:t>
      </w:r>
      <w:r>
        <w:rPr>
          <w:rFonts w:hint="cs"/>
          <w:rtl/>
        </w:rPr>
        <w:t xml:space="preserve"> </w:t>
      </w:r>
      <w:r>
        <w:rPr>
          <w:rtl/>
        </w:rPr>
        <w:t>–</w:t>
      </w:r>
      <w:bookmarkStart w:id="1603" w:name="_ETM_Q8_247311"/>
      <w:bookmarkEnd w:id="1603"/>
      <w:r>
        <w:rPr>
          <w:rtl/>
        </w:rPr>
        <w:t xml:space="preserve"> </w:t>
      </w:r>
      <w:bookmarkStart w:id="1604" w:name="_ETM_Q8_244580"/>
      <w:bookmarkEnd w:id="1604"/>
      <w:r>
        <w:rPr>
          <w:rtl/>
        </w:rPr>
        <w:t xml:space="preserve">אב ובנו צועדים ברחוב, שני חמושים מגיעים מאחור, יורים בהם </w:t>
      </w:r>
      <w:bookmarkStart w:id="1605" w:name="_ETM_Q8_249776"/>
      <w:bookmarkEnd w:id="1605"/>
      <w:r>
        <w:rPr>
          <w:rtl/>
        </w:rPr>
        <w:t>ואחרי זה עושים וידו</w:t>
      </w:r>
      <w:r>
        <w:rPr>
          <w:rFonts w:hint="cs"/>
          <w:rtl/>
        </w:rPr>
        <w:t>א</w:t>
      </w:r>
      <w:r>
        <w:rPr>
          <w:rtl/>
        </w:rPr>
        <w:t xml:space="preserve"> הריגה</w:t>
      </w:r>
      <w:r>
        <w:rPr>
          <w:rFonts w:hint="cs"/>
          <w:rtl/>
        </w:rPr>
        <w:t>;</w:t>
      </w:r>
      <w:r>
        <w:rPr>
          <w:rtl/>
        </w:rPr>
        <w:t xml:space="preserve"> מתקרבים, יורים בראש כמה כדורים</w:t>
      </w:r>
      <w:r>
        <w:rPr>
          <w:rFonts w:hint="cs"/>
          <w:rtl/>
        </w:rPr>
        <w:t>.</w:t>
      </w:r>
      <w:r>
        <w:rPr>
          <w:rtl/>
        </w:rPr>
        <w:t xml:space="preserve"> </w:t>
      </w:r>
      <w:bookmarkStart w:id="1606" w:name="_ETM_Q8_254972"/>
      <w:bookmarkEnd w:id="1606"/>
      <w:r>
        <w:rPr>
          <w:rtl/>
        </w:rPr>
        <w:t xml:space="preserve">דבר כזה </w:t>
      </w:r>
      <w:bookmarkStart w:id="1607" w:name="_ETM_Q8_260779"/>
      <w:bookmarkEnd w:id="1607"/>
      <w:r>
        <w:rPr>
          <w:rtl/>
        </w:rPr>
        <w:t xml:space="preserve">יכול לקרות בשדה קרב ויכול לקרות במדינה שאיבדה את המשילות </w:t>
      </w:r>
      <w:bookmarkStart w:id="1608" w:name="_ETM_Q8_264299"/>
      <w:bookmarkEnd w:id="1608"/>
      <w:r>
        <w:rPr>
          <w:rtl/>
        </w:rPr>
        <w:t xml:space="preserve">שלה לגמרי. </w:t>
      </w:r>
      <w:bookmarkStart w:id="1609" w:name="_ETM_Q8_268360"/>
      <w:bookmarkEnd w:id="1609"/>
    </w:p>
    <w:p w:rsidR="00D670E6" w:rsidRDefault="00D670E6" w:rsidP="00072C75">
      <w:pPr>
        <w:rPr>
          <w:rtl/>
        </w:rPr>
      </w:pPr>
      <w:bookmarkStart w:id="1610" w:name="_ETM_Q8_269576"/>
      <w:bookmarkStart w:id="1611" w:name="_ETM_Q8_269625"/>
      <w:bookmarkEnd w:id="1610"/>
      <w:bookmarkEnd w:id="1611"/>
    </w:p>
    <w:p w:rsidR="00D670E6" w:rsidRDefault="00D670E6" w:rsidP="00072C75">
      <w:pPr>
        <w:rPr>
          <w:rtl/>
        </w:rPr>
      </w:pPr>
      <w:bookmarkStart w:id="1612" w:name="_ETM_Q8_269736"/>
      <w:bookmarkStart w:id="1613" w:name="_ETM_Q8_269761"/>
      <w:bookmarkEnd w:id="1612"/>
      <w:bookmarkEnd w:id="1613"/>
      <w:r>
        <w:rPr>
          <w:rtl/>
        </w:rPr>
        <w:t xml:space="preserve">ראיתי </w:t>
      </w:r>
      <w:r>
        <w:rPr>
          <w:rFonts w:hint="cs"/>
          <w:rtl/>
        </w:rPr>
        <w:t>ש</w:t>
      </w:r>
      <w:r>
        <w:rPr>
          <w:rtl/>
        </w:rPr>
        <w:t>ראש הממשלה</w:t>
      </w:r>
      <w:r>
        <w:rPr>
          <w:rFonts w:hint="cs"/>
          <w:rtl/>
        </w:rPr>
        <w:t>,</w:t>
      </w:r>
      <w:r>
        <w:rPr>
          <w:rtl/>
        </w:rPr>
        <w:t xml:space="preserve"> </w:t>
      </w:r>
      <w:bookmarkStart w:id="1614" w:name="_ETM_Q8_271099"/>
      <w:bookmarkEnd w:id="1614"/>
      <w:r>
        <w:rPr>
          <w:rFonts w:hint="cs"/>
          <w:rtl/>
        </w:rPr>
        <w:t>ה</w:t>
      </w:r>
      <w:r>
        <w:rPr>
          <w:rtl/>
        </w:rPr>
        <w:t xml:space="preserve">שר לביטחון לאומי </w:t>
      </w:r>
      <w:bookmarkStart w:id="1615" w:name="_ETM_Q8_274169"/>
      <w:bookmarkEnd w:id="1615"/>
      <w:r>
        <w:rPr>
          <w:rFonts w:hint="cs"/>
          <w:rtl/>
        </w:rPr>
        <w:t>ו</w:t>
      </w:r>
      <w:r>
        <w:rPr>
          <w:rtl/>
        </w:rPr>
        <w:t xml:space="preserve">השרה מאי גולן </w:t>
      </w:r>
      <w:bookmarkStart w:id="1616" w:name="_ETM_Q8_276839"/>
      <w:bookmarkEnd w:id="1616"/>
      <w:r>
        <w:rPr>
          <w:rFonts w:hint="cs"/>
          <w:rtl/>
        </w:rPr>
        <w:t>מודיעים שהם</w:t>
      </w:r>
      <w:bookmarkStart w:id="1617" w:name="_ETM_Q8_278699"/>
      <w:bookmarkEnd w:id="1617"/>
      <w:r>
        <w:rPr>
          <w:rFonts w:hint="cs"/>
          <w:rtl/>
        </w:rPr>
        <w:t xml:space="preserve"> </w:t>
      </w:r>
      <w:r>
        <w:rPr>
          <w:rtl/>
        </w:rPr>
        <w:t xml:space="preserve">מעבירים </w:t>
      </w:r>
      <w:r>
        <w:rPr>
          <w:rFonts w:hint="cs"/>
          <w:rtl/>
        </w:rPr>
        <w:t>220</w:t>
      </w:r>
      <w:r>
        <w:rPr>
          <w:rtl/>
        </w:rPr>
        <w:t xml:space="preserve"> מיליון שקל </w:t>
      </w:r>
      <w:bookmarkStart w:id="1618" w:name="_ETM_Q8_283790"/>
      <w:bookmarkEnd w:id="1618"/>
      <w:r>
        <w:rPr>
          <w:rtl/>
        </w:rPr>
        <w:t xml:space="preserve">מתוכנית </w:t>
      </w:r>
      <w:r>
        <w:rPr>
          <w:rFonts w:hint="cs"/>
          <w:rtl/>
        </w:rPr>
        <w:t>ה</w:t>
      </w:r>
      <w:r>
        <w:rPr>
          <w:rtl/>
        </w:rPr>
        <w:t>חומש של החברה הערבית</w:t>
      </w:r>
      <w:r>
        <w:rPr>
          <w:rFonts w:hint="cs"/>
          <w:rtl/>
        </w:rPr>
        <w:t xml:space="preserve"> </w:t>
      </w:r>
      <w:r>
        <w:rPr>
          <w:rtl/>
        </w:rPr>
        <w:t>–</w:t>
      </w:r>
      <w:r>
        <w:rPr>
          <w:rFonts w:hint="cs"/>
          <w:rtl/>
        </w:rPr>
        <w:t xml:space="preserve"> 550</w:t>
      </w:r>
      <w:bookmarkStart w:id="1619" w:name="_ETM_Q8_282440"/>
      <w:bookmarkEnd w:id="1619"/>
      <w:r>
        <w:rPr>
          <w:rFonts w:hint="cs"/>
          <w:rtl/>
        </w:rPr>
        <w:t>,</w:t>
      </w:r>
      <w:bookmarkStart w:id="1620" w:name="_ETM_Q8_285890"/>
      <w:bookmarkEnd w:id="1620"/>
      <w:r>
        <w:rPr>
          <w:rtl/>
        </w:rPr>
        <w:t xml:space="preserve"> </w:t>
      </w:r>
      <w:bookmarkStart w:id="1621" w:name="_ETM_Q8_288250"/>
      <w:bookmarkEnd w:id="1621"/>
      <w:r>
        <w:rPr>
          <w:rtl/>
        </w:rPr>
        <w:t>מעבירים אותם לשב</w:t>
      </w:r>
      <w:r>
        <w:rPr>
          <w:rFonts w:hint="cs"/>
          <w:rtl/>
        </w:rPr>
        <w:t>"</w:t>
      </w:r>
      <w:r>
        <w:rPr>
          <w:rtl/>
        </w:rPr>
        <w:t xml:space="preserve">כ על מנת להכניס את שב"כ לתמונה. </w:t>
      </w:r>
      <w:bookmarkStart w:id="1622" w:name="_ETM_Q8_292480"/>
      <w:bookmarkEnd w:id="1622"/>
      <w:r>
        <w:rPr>
          <w:rFonts w:hint="cs"/>
          <w:rtl/>
        </w:rPr>
        <w:t>א</w:t>
      </w:r>
      <w:r>
        <w:rPr>
          <w:rtl/>
        </w:rPr>
        <w:t xml:space="preserve">גיד לך, </w:t>
      </w:r>
      <w:r>
        <w:rPr>
          <w:rFonts w:hint="cs"/>
          <w:rtl/>
        </w:rPr>
        <w:t>ה</w:t>
      </w:r>
      <w:r>
        <w:rPr>
          <w:rtl/>
        </w:rPr>
        <w:t>יושב</w:t>
      </w:r>
      <w:r>
        <w:rPr>
          <w:rFonts w:hint="cs"/>
          <w:rtl/>
        </w:rPr>
        <w:t>-</w:t>
      </w:r>
      <w:r>
        <w:rPr>
          <w:rtl/>
        </w:rPr>
        <w:t>ראש</w:t>
      </w:r>
      <w:r>
        <w:rPr>
          <w:rFonts w:hint="cs"/>
          <w:rtl/>
        </w:rPr>
        <w:t>,</w:t>
      </w:r>
      <w:r>
        <w:rPr>
          <w:rtl/>
        </w:rPr>
        <w:t xml:space="preserve"> רצח כזה</w:t>
      </w:r>
      <w:bookmarkStart w:id="1623" w:name="_ETM_Q8_295581"/>
      <w:bookmarkEnd w:id="1623"/>
      <w:r>
        <w:rPr>
          <w:rtl/>
        </w:rPr>
        <w:t xml:space="preserve"> </w:t>
      </w:r>
      <w:bookmarkStart w:id="1624" w:name="_ETM_Q8_296370"/>
      <w:bookmarkEnd w:id="1624"/>
      <w:r>
        <w:rPr>
          <w:rtl/>
        </w:rPr>
        <w:t xml:space="preserve">היה צריך </w:t>
      </w:r>
      <w:bookmarkStart w:id="1625" w:name="_ETM_Q8_297980"/>
      <w:bookmarkEnd w:id="1625"/>
      <w:r>
        <w:rPr>
          <w:rtl/>
        </w:rPr>
        <w:t>לזעזע את הממשלה, לכנס את הממשלה</w:t>
      </w:r>
      <w:r>
        <w:rPr>
          <w:rFonts w:hint="cs"/>
          <w:rtl/>
        </w:rPr>
        <w:t>,</w:t>
      </w:r>
      <w:r>
        <w:rPr>
          <w:rtl/>
        </w:rPr>
        <w:t xml:space="preserve"> להגיד</w:t>
      </w:r>
      <w:r>
        <w:rPr>
          <w:rFonts w:hint="cs"/>
          <w:rtl/>
        </w:rPr>
        <w:t>:</w:t>
      </w:r>
      <w:r>
        <w:rPr>
          <w:rtl/>
        </w:rPr>
        <w:t xml:space="preserve"> איך דבר כזה </w:t>
      </w:r>
      <w:bookmarkStart w:id="1626" w:name="_ETM_Q8_301620"/>
      <w:bookmarkEnd w:id="1626"/>
      <w:r>
        <w:rPr>
          <w:rtl/>
        </w:rPr>
        <w:t xml:space="preserve">יכול לקרות במדינת ישראל. </w:t>
      </w:r>
      <w:bookmarkStart w:id="1627" w:name="_ETM_Q8_306389"/>
      <w:bookmarkEnd w:id="1627"/>
      <w:r>
        <w:rPr>
          <w:rtl/>
        </w:rPr>
        <w:t>וידו</w:t>
      </w:r>
      <w:r>
        <w:rPr>
          <w:rFonts w:hint="cs"/>
          <w:rtl/>
        </w:rPr>
        <w:t>א</w:t>
      </w:r>
      <w:r>
        <w:rPr>
          <w:rtl/>
        </w:rPr>
        <w:t xml:space="preserve"> הריגה באמצע הרחוב</w:t>
      </w:r>
      <w:r>
        <w:rPr>
          <w:rFonts w:hint="cs"/>
          <w:rtl/>
        </w:rPr>
        <w:t>,</w:t>
      </w:r>
      <w:r>
        <w:rPr>
          <w:rtl/>
        </w:rPr>
        <w:t xml:space="preserve"> ואתה רואה </w:t>
      </w:r>
      <w:r>
        <w:rPr>
          <w:rFonts w:hint="cs"/>
          <w:rtl/>
        </w:rPr>
        <w:t>מכוניות</w:t>
      </w:r>
      <w:r>
        <w:rPr>
          <w:rtl/>
        </w:rPr>
        <w:t xml:space="preserve"> עוברות</w:t>
      </w:r>
      <w:r>
        <w:rPr>
          <w:rFonts w:hint="cs"/>
          <w:rtl/>
        </w:rPr>
        <w:t>.</w:t>
      </w:r>
      <w:r>
        <w:rPr>
          <w:rtl/>
        </w:rPr>
        <w:t xml:space="preserve"> אף אחד </w:t>
      </w:r>
      <w:bookmarkStart w:id="1628" w:name="_ETM_Q8_310095"/>
      <w:bookmarkEnd w:id="1628"/>
      <w:r>
        <w:rPr>
          <w:rtl/>
        </w:rPr>
        <w:t xml:space="preserve">לא מעז </w:t>
      </w:r>
      <w:r>
        <w:rPr>
          <w:rFonts w:hint="cs"/>
          <w:rtl/>
        </w:rPr>
        <w:t>לעצור.</w:t>
      </w:r>
      <w:r>
        <w:rPr>
          <w:rtl/>
        </w:rPr>
        <w:t xml:space="preserve"> אף אחד לא מעז</w:t>
      </w:r>
      <w:r>
        <w:rPr>
          <w:rFonts w:hint="cs"/>
          <w:rtl/>
        </w:rPr>
        <w:t xml:space="preserve"> לעצור</w:t>
      </w:r>
      <w:bookmarkStart w:id="1629" w:name="_ETM_Q8_311651"/>
      <w:bookmarkEnd w:id="1629"/>
      <w:r>
        <w:rPr>
          <w:rtl/>
        </w:rPr>
        <w:t xml:space="preserve"> </w:t>
      </w:r>
      <w:bookmarkStart w:id="1630" w:name="_ETM_Q8_313802"/>
      <w:bookmarkEnd w:id="1630"/>
      <w:r>
        <w:rPr>
          <w:rtl/>
        </w:rPr>
        <w:t xml:space="preserve">לראות מה קורה. </w:t>
      </w:r>
      <w:bookmarkStart w:id="1631" w:name="_ETM_Q8_318149"/>
      <w:bookmarkStart w:id="1632" w:name="_ETM_Q8_314353"/>
      <w:bookmarkStart w:id="1633" w:name="_ETM_Q8_314382"/>
      <w:bookmarkStart w:id="1634" w:name="_ETM_Q8_314505"/>
      <w:bookmarkStart w:id="1635" w:name="_ETM_Q8_314557"/>
      <w:bookmarkEnd w:id="1631"/>
      <w:bookmarkEnd w:id="1632"/>
      <w:bookmarkEnd w:id="1633"/>
      <w:bookmarkEnd w:id="1634"/>
      <w:bookmarkEnd w:id="1635"/>
      <w:r>
        <w:rPr>
          <w:rtl/>
        </w:rPr>
        <w:t>הממשלה לא התכנסה</w:t>
      </w:r>
      <w:r>
        <w:rPr>
          <w:rFonts w:hint="cs"/>
          <w:rtl/>
        </w:rPr>
        <w:t>.</w:t>
      </w:r>
      <w:r>
        <w:rPr>
          <w:rtl/>
        </w:rPr>
        <w:t xml:space="preserve"> </w:t>
      </w:r>
      <w:r>
        <w:rPr>
          <w:rFonts w:hint="cs"/>
          <w:rtl/>
        </w:rPr>
        <w:t>ה</w:t>
      </w:r>
      <w:r>
        <w:rPr>
          <w:rtl/>
        </w:rPr>
        <w:t>שר לביטחון לאומי</w:t>
      </w:r>
      <w:r>
        <w:rPr>
          <w:rFonts w:hint="cs"/>
          <w:rtl/>
        </w:rPr>
        <w:t xml:space="preserve"> </w:t>
      </w:r>
      <w:r>
        <w:rPr>
          <w:rtl/>
        </w:rPr>
        <w:t>– לא שמעתי אות</w:t>
      </w:r>
      <w:r>
        <w:rPr>
          <w:rFonts w:hint="cs"/>
          <w:rtl/>
        </w:rPr>
        <w:t>ו אומר</w:t>
      </w:r>
      <w:r>
        <w:rPr>
          <w:rtl/>
        </w:rPr>
        <w:t xml:space="preserve"> מילה</w:t>
      </w:r>
      <w:bookmarkStart w:id="1636" w:name="_ETM_Q8_321489"/>
      <w:bookmarkStart w:id="1637" w:name="_ETM_Q8_318892"/>
      <w:bookmarkEnd w:id="1636"/>
      <w:bookmarkEnd w:id="1637"/>
      <w:r>
        <w:rPr>
          <w:rtl/>
        </w:rPr>
        <w:t xml:space="preserve"> על הרצח הזה</w:t>
      </w:r>
      <w:r>
        <w:rPr>
          <w:rFonts w:hint="cs"/>
          <w:rtl/>
        </w:rPr>
        <w:t>.</w:t>
      </w:r>
      <w:r>
        <w:rPr>
          <w:rtl/>
        </w:rPr>
        <w:t xml:space="preserve"> </w:t>
      </w:r>
    </w:p>
    <w:p w:rsidR="00D670E6" w:rsidRDefault="00D670E6" w:rsidP="00072C75">
      <w:pPr>
        <w:rPr>
          <w:rtl/>
        </w:rPr>
      </w:pPr>
    </w:p>
    <w:p w:rsidR="00D670E6" w:rsidRDefault="00D670E6" w:rsidP="00072C75">
      <w:pPr>
        <w:rPr>
          <w:rtl/>
        </w:rPr>
      </w:pPr>
      <w:bookmarkStart w:id="1638" w:name="_ETM_Q8_333601"/>
      <w:bookmarkEnd w:id="1638"/>
      <w:r>
        <w:rPr>
          <w:rtl/>
        </w:rPr>
        <w:t>אני לא יודע</w:t>
      </w:r>
      <w:r>
        <w:rPr>
          <w:rFonts w:hint="cs"/>
          <w:rtl/>
        </w:rPr>
        <w:t>,</w:t>
      </w:r>
      <w:r>
        <w:rPr>
          <w:rtl/>
        </w:rPr>
        <w:t xml:space="preserve"> ואני לא מצליח </w:t>
      </w:r>
      <w:bookmarkStart w:id="1639" w:name="_ETM_Q8_324829"/>
      <w:bookmarkEnd w:id="1639"/>
      <w:r>
        <w:rPr>
          <w:rtl/>
        </w:rPr>
        <w:t>להבין</w:t>
      </w:r>
      <w:r>
        <w:rPr>
          <w:rFonts w:hint="cs"/>
          <w:rtl/>
        </w:rPr>
        <w:t>,</w:t>
      </w:r>
      <w:r>
        <w:rPr>
          <w:rtl/>
        </w:rPr>
        <w:t xml:space="preserve"> </w:t>
      </w:r>
      <w:bookmarkStart w:id="1640" w:name="_ETM_Q8_329250"/>
      <w:bookmarkEnd w:id="1640"/>
      <w:r>
        <w:rPr>
          <w:rtl/>
        </w:rPr>
        <w:t>לא</w:t>
      </w:r>
      <w:r>
        <w:rPr>
          <w:rFonts w:hint="cs"/>
          <w:rtl/>
        </w:rPr>
        <w:t>ן</w:t>
      </w:r>
      <w:r>
        <w:rPr>
          <w:rtl/>
        </w:rPr>
        <w:t xml:space="preserve"> אנחנו רוצים להגיע? אם זו </w:t>
      </w:r>
      <w:r>
        <w:rPr>
          <w:rFonts w:hint="cs"/>
          <w:rtl/>
        </w:rPr>
        <w:t>ה</w:t>
      </w:r>
      <w:r>
        <w:rPr>
          <w:rtl/>
        </w:rPr>
        <w:t>ת</w:t>
      </w:r>
      <w:r>
        <w:rPr>
          <w:rFonts w:hint="cs"/>
          <w:rtl/>
        </w:rPr>
        <w:t>ו</w:t>
      </w:r>
      <w:r>
        <w:rPr>
          <w:rtl/>
        </w:rPr>
        <w:t>כנית של הממשלה</w:t>
      </w:r>
      <w:r>
        <w:rPr>
          <w:rFonts w:hint="cs"/>
          <w:rtl/>
        </w:rPr>
        <w:t>,</w:t>
      </w:r>
      <w:r>
        <w:rPr>
          <w:rtl/>
        </w:rPr>
        <w:t xml:space="preserve"> </w:t>
      </w:r>
      <w:bookmarkStart w:id="1641" w:name="_ETM_Q8_336139"/>
      <w:bookmarkEnd w:id="1641"/>
      <w:r>
        <w:rPr>
          <w:rtl/>
        </w:rPr>
        <w:t xml:space="preserve">שיהיה </w:t>
      </w:r>
      <w:r>
        <w:rPr>
          <w:rFonts w:hint="cs"/>
          <w:rtl/>
        </w:rPr>
        <w:t>איבוד</w:t>
      </w:r>
      <w:r>
        <w:rPr>
          <w:rtl/>
        </w:rPr>
        <w:t xml:space="preserve"> </w:t>
      </w:r>
      <w:r>
        <w:rPr>
          <w:rFonts w:hint="cs"/>
          <w:rtl/>
        </w:rPr>
        <w:t>משילות</w:t>
      </w:r>
      <w:bookmarkStart w:id="1642" w:name="_ETM_Q8_339411"/>
      <w:bookmarkEnd w:id="1642"/>
      <w:r>
        <w:rPr>
          <w:rtl/>
        </w:rPr>
        <w:t xml:space="preserve"> לגמרי בחברה הערבית </w:t>
      </w:r>
      <w:bookmarkStart w:id="1643" w:name="_ETM_Q8_340410"/>
      <w:bookmarkEnd w:id="1643"/>
      <w:r>
        <w:rPr>
          <w:rtl/>
        </w:rPr>
        <w:t xml:space="preserve">ושאף אזרח לא יצא מהבית שלו, אז </w:t>
      </w:r>
      <w:r>
        <w:rPr>
          <w:rFonts w:hint="cs"/>
          <w:rtl/>
        </w:rPr>
        <w:t>היא הצליחה</w:t>
      </w:r>
      <w:r>
        <w:rPr>
          <w:rtl/>
        </w:rPr>
        <w:t xml:space="preserve"> בתוכנית שלה. </w:t>
      </w:r>
      <w:bookmarkStart w:id="1644" w:name="_ETM_Q8_344083"/>
      <w:bookmarkEnd w:id="1644"/>
      <w:r>
        <w:rPr>
          <w:rtl/>
        </w:rPr>
        <w:t xml:space="preserve">אבל אם זו לא התוכנית שלהם, אז הם נכשלו ונכשלו </w:t>
      </w:r>
      <w:bookmarkStart w:id="1645" w:name="_ETM_Q8_347756"/>
      <w:bookmarkEnd w:id="1645"/>
      <w:r>
        <w:rPr>
          <w:rtl/>
        </w:rPr>
        <w:t>בגדול</w:t>
      </w:r>
      <w:r>
        <w:rPr>
          <w:rFonts w:hint="cs"/>
          <w:rtl/>
        </w:rPr>
        <w:t>,</w:t>
      </w:r>
      <w:r>
        <w:rPr>
          <w:rtl/>
        </w:rPr>
        <w:t xml:space="preserve"> </w:t>
      </w:r>
      <w:bookmarkStart w:id="1646" w:name="_ETM_Q8_352029"/>
      <w:bookmarkEnd w:id="1646"/>
      <w:r>
        <w:rPr>
          <w:rtl/>
        </w:rPr>
        <w:t xml:space="preserve">כי אין משילות היום בחברה הערבית. </w:t>
      </w:r>
      <w:bookmarkStart w:id="1647" w:name="_ETM_Q8_355220"/>
      <w:bookmarkStart w:id="1648" w:name="_ETM_Q8_358440"/>
      <w:bookmarkStart w:id="1649" w:name="_ETM_Q8_358464"/>
      <w:bookmarkStart w:id="1650" w:name="_ETM_Q8_358600"/>
      <w:bookmarkStart w:id="1651" w:name="_ETM_Q8_358626"/>
      <w:bookmarkEnd w:id="1647"/>
      <w:bookmarkEnd w:id="1648"/>
      <w:bookmarkEnd w:id="1649"/>
      <w:bookmarkEnd w:id="1650"/>
      <w:bookmarkEnd w:id="1651"/>
      <w:r>
        <w:rPr>
          <w:rtl/>
        </w:rPr>
        <w:t>הנושא הזה לא יכול להישאר בחברה הערבית</w:t>
      </w:r>
      <w:r>
        <w:rPr>
          <w:rFonts w:hint="cs"/>
          <w:rtl/>
        </w:rPr>
        <w:t xml:space="preserve"> </w:t>
      </w:r>
      <w:r>
        <w:rPr>
          <w:rtl/>
        </w:rPr>
        <w:t xml:space="preserve">– </w:t>
      </w:r>
      <w:bookmarkStart w:id="1652" w:name="_ETM_Q8_359229"/>
      <w:bookmarkEnd w:id="1652"/>
      <w:r>
        <w:rPr>
          <w:rtl/>
        </w:rPr>
        <w:t>זה ייכנס לכל החברה הישראלית</w:t>
      </w:r>
      <w:r>
        <w:rPr>
          <w:rFonts w:hint="cs"/>
          <w:rtl/>
        </w:rPr>
        <w:t>.</w:t>
      </w:r>
      <w:r>
        <w:rPr>
          <w:rtl/>
        </w:rPr>
        <w:t xml:space="preserve"> וכבר נכנס, כי הממשלה </w:t>
      </w:r>
      <w:bookmarkStart w:id="1653" w:name="_ETM_Q8_363792"/>
      <w:bookmarkEnd w:id="1653"/>
      <w:r>
        <w:rPr>
          <w:rtl/>
        </w:rPr>
        <w:t xml:space="preserve">הזאת </w:t>
      </w:r>
      <w:r>
        <w:rPr>
          <w:rFonts w:hint="cs"/>
          <w:rtl/>
        </w:rPr>
        <w:t xml:space="preserve">כבר </w:t>
      </w:r>
      <w:bookmarkStart w:id="1654" w:name="_ETM_Q8_360451"/>
      <w:bookmarkEnd w:id="1654"/>
      <w:r>
        <w:rPr>
          <w:rtl/>
        </w:rPr>
        <w:t>שברה את ה</w:t>
      </w:r>
      <w:r>
        <w:rPr>
          <w:rFonts w:hint="cs"/>
          <w:rtl/>
        </w:rPr>
        <w:t>שיא</w:t>
      </w:r>
      <w:r>
        <w:rPr>
          <w:rtl/>
        </w:rPr>
        <w:t xml:space="preserve"> של עצמה</w:t>
      </w:r>
      <w:r>
        <w:rPr>
          <w:rFonts w:hint="cs"/>
          <w:rtl/>
        </w:rPr>
        <w:t>.</w:t>
      </w:r>
      <w:r>
        <w:rPr>
          <w:rtl/>
        </w:rPr>
        <w:t xml:space="preserve"> עברנו את </w:t>
      </w:r>
      <w:r>
        <w:rPr>
          <w:rFonts w:hint="cs"/>
          <w:rtl/>
        </w:rPr>
        <w:t>300</w:t>
      </w:r>
      <w:r>
        <w:rPr>
          <w:rtl/>
        </w:rPr>
        <w:t xml:space="preserve"> </w:t>
      </w:r>
      <w:bookmarkStart w:id="1655" w:name="_ETM_Q8_368355"/>
      <w:bookmarkEnd w:id="1655"/>
      <w:r>
        <w:rPr>
          <w:rFonts w:hint="cs"/>
          <w:rtl/>
        </w:rPr>
        <w:t>ה</w:t>
      </w:r>
      <w:r>
        <w:rPr>
          <w:rtl/>
        </w:rPr>
        <w:t>נרצחים במדינת ישראל מתח</w:t>
      </w:r>
      <w:r>
        <w:rPr>
          <w:rFonts w:hint="cs"/>
          <w:rtl/>
        </w:rPr>
        <w:t>י</w:t>
      </w:r>
      <w:r>
        <w:rPr>
          <w:rtl/>
        </w:rPr>
        <w:t>לת השנה</w:t>
      </w:r>
      <w:r>
        <w:rPr>
          <w:rFonts w:hint="cs"/>
          <w:rtl/>
        </w:rPr>
        <w:t>,</w:t>
      </w:r>
      <w:bookmarkStart w:id="1656" w:name="_ETM_Q8_372381"/>
      <w:bookmarkEnd w:id="1656"/>
      <w:r>
        <w:rPr>
          <w:rtl/>
        </w:rPr>
        <w:t xml:space="preserve"> </w:t>
      </w:r>
      <w:bookmarkStart w:id="1657" w:name="_ETM_Q8_373750"/>
      <w:bookmarkEnd w:id="1657"/>
      <w:r>
        <w:rPr>
          <w:rtl/>
        </w:rPr>
        <w:t>ו</w:t>
      </w:r>
      <w:bookmarkStart w:id="1658" w:name="_ETM_Q8_369561"/>
      <w:bookmarkEnd w:id="1658"/>
      <w:r>
        <w:rPr>
          <w:rtl/>
        </w:rPr>
        <w:t xml:space="preserve">השיא היה </w:t>
      </w:r>
      <w:r>
        <w:rPr>
          <w:rFonts w:hint="cs"/>
          <w:rtl/>
        </w:rPr>
        <w:t xml:space="preserve">300, </w:t>
      </w:r>
      <w:r>
        <w:rPr>
          <w:rtl/>
        </w:rPr>
        <w:t xml:space="preserve">של הממשלה עצמה. </w:t>
      </w:r>
    </w:p>
    <w:p w:rsidR="00D670E6" w:rsidRDefault="00D670E6" w:rsidP="00072C75">
      <w:pPr>
        <w:rPr>
          <w:rtl/>
        </w:rPr>
      </w:pPr>
    </w:p>
    <w:p w:rsidR="00D670E6" w:rsidRDefault="00D670E6" w:rsidP="00072C75">
      <w:pPr>
        <w:rPr>
          <w:rtl/>
        </w:rPr>
      </w:pPr>
      <w:r>
        <w:rPr>
          <w:rtl/>
        </w:rPr>
        <w:t xml:space="preserve">אני רוצה </w:t>
      </w:r>
      <w:bookmarkStart w:id="1659" w:name="_ETM_Q8_378459"/>
      <w:bookmarkEnd w:id="1659"/>
      <w:r>
        <w:rPr>
          <w:rtl/>
        </w:rPr>
        <w:t xml:space="preserve">להגיד לכם, מאז שנכנס השר בן גביר </w:t>
      </w:r>
      <w:bookmarkStart w:id="1660" w:name="_ETM_Q8_383919"/>
      <w:bookmarkEnd w:id="1660"/>
      <w:r>
        <w:rPr>
          <w:rtl/>
        </w:rPr>
        <w:t>למשרד לביטחון לאומי</w:t>
      </w:r>
      <w:r>
        <w:rPr>
          <w:rFonts w:hint="cs"/>
          <w:rtl/>
        </w:rPr>
        <w:t xml:space="preserve"> </w:t>
      </w:r>
      <w:r>
        <w:rPr>
          <w:rtl/>
        </w:rPr>
        <w:t>–</w:t>
      </w:r>
      <w:bookmarkStart w:id="1661" w:name="_ETM_Q8_397946"/>
      <w:bookmarkEnd w:id="1661"/>
      <w:r>
        <w:rPr>
          <w:rtl/>
        </w:rPr>
        <w:t xml:space="preserve"> </w:t>
      </w:r>
      <w:r>
        <w:rPr>
          <w:rFonts w:hint="cs"/>
          <w:rtl/>
        </w:rPr>
        <w:t>721</w:t>
      </w:r>
      <w:r>
        <w:rPr>
          <w:rtl/>
        </w:rPr>
        <w:t xml:space="preserve"> נרצחים בחברה הערבית. </w:t>
      </w:r>
      <w:bookmarkStart w:id="1662" w:name="_ETM_Q8_389334"/>
      <w:bookmarkEnd w:id="1662"/>
      <w:r>
        <w:rPr>
          <w:rtl/>
        </w:rPr>
        <w:t>לא</w:t>
      </w:r>
      <w:r>
        <w:rPr>
          <w:rFonts w:hint="cs"/>
          <w:rtl/>
        </w:rPr>
        <w:t>ן</w:t>
      </w:r>
      <w:r>
        <w:rPr>
          <w:rtl/>
        </w:rPr>
        <w:t xml:space="preserve"> אנחנו רוצים להגיע? אני לא יודע.</w:t>
      </w:r>
    </w:p>
    <w:p w:rsidR="00D670E6" w:rsidRDefault="00D670E6" w:rsidP="00072C75">
      <w:pPr>
        <w:rPr>
          <w:rtl/>
        </w:rPr>
      </w:pPr>
    </w:p>
    <w:p w:rsidR="00D670E6" w:rsidRDefault="00D670E6" w:rsidP="00072C75">
      <w:pPr>
        <w:pStyle w:val="af6"/>
        <w:keepNext/>
        <w:rPr>
          <w:rtl/>
        </w:rPr>
      </w:pPr>
      <w:bookmarkStart w:id="1663" w:name="ET_yor_6704_4"/>
      <w:r w:rsidRPr="00C55C53">
        <w:rPr>
          <w:rStyle w:val="TagStyle"/>
          <w:rtl/>
        </w:rPr>
        <w:t xml:space="preserve"> &lt;&lt; יור &gt;&gt; </w:t>
      </w:r>
      <w:r>
        <w:rPr>
          <w:rtl/>
        </w:rPr>
        <w:t>היו"ר מיכאל מרדכי ביטון:</w:t>
      </w:r>
      <w:r w:rsidRPr="00C55C53">
        <w:rPr>
          <w:rStyle w:val="TagStyle"/>
          <w:rtl/>
        </w:rPr>
        <w:t xml:space="preserve"> &lt;&lt; יור &gt;&gt;</w:t>
      </w:r>
      <w:r>
        <w:rPr>
          <w:rtl/>
        </w:rPr>
        <w:t xml:space="preserve">  </w:t>
      </w:r>
      <w:bookmarkEnd w:id="1663"/>
    </w:p>
    <w:p w:rsidR="00D670E6" w:rsidRDefault="00D670E6" w:rsidP="00FE024E">
      <w:pPr>
        <w:rPr>
          <w:rtl/>
        </w:rPr>
      </w:pPr>
    </w:p>
    <w:p w:rsidR="00D670E6" w:rsidRDefault="00D670E6" w:rsidP="00072C75">
      <w:pPr>
        <w:rPr>
          <w:rtl/>
        </w:rPr>
      </w:pPr>
      <w:bookmarkStart w:id="1664" w:name="_ETM_Q8_395729"/>
      <w:bookmarkEnd w:id="1664"/>
      <w:r>
        <w:rPr>
          <w:rFonts w:hint="eastAsia"/>
          <w:rtl/>
        </w:rPr>
        <w:t>תודה</w:t>
      </w:r>
      <w:r>
        <w:rPr>
          <w:rtl/>
        </w:rPr>
        <w:t>, חבר הכנסת חמד עמאר. חבר הכנסת ו</w:t>
      </w:r>
      <w:r>
        <w:rPr>
          <w:rFonts w:hint="cs"/>
          <w:rtl/>
        </w:rPr>
        <w:t>א</w:t>
      </w:r>
      <w:r>
        <w:rPr>
          <w:rtl/>
        </w:rPr>
        <w:t>ליד א</w:t>
      </w:r>
      <w:r>
        <w:rPr>
          <w:rFonts w:hint="cs"/>
          <w:rtl/>
        </w:rPr>
        <w:t>להוא</w:t>
      </w:r>
      <w:r>
        <w:rPr>
          <w:rtl/>
        </w:rPr>
        <w:t>שלה, בבקשה.</w:t>
      </w:r>
    </w:p>
    <w:p w:rsidR="00D670E6" w:rsidRDefault="00D670E6" w:rsidP="00072C75">
      <w:pPr>
        <w:rPr>
          <w:rtl/>
        </w:rPr>
      </w:pPr>
    </w:p>
    <w:p w:rsidR="00D670E6" w:rsidRDefault="00D670E6" w:rsidP="00072C75">
      <w:pPr>
        <w:pStyle w:val="a4"/>
        <w:keepNext/>
        <w:rPr>
          <w:rtl/>
        </w:rPr>
      </w:pPr>
      <w:bookmarkStart w:id="1665" w:name="ET_speaker_6340_5"/>
      <w:r w:rsidRPr="00C55C53">
        <w:rPr>
          <w:rStyle w:val="TagStyle"/>
          <w:rtl/>
        </w:rPr>
        <w:t xml:space="preserve"> &lt;&lt; דובר &gt;&gt; </w:t>
      </w:r>
      <w:bookmarkStart w:id="1666" w:name="_Toc217391493"/>
      <w:r>
        <w:rPr>
          <w:rtl/>
        </w:rPr>
        <w:t>ואליד אלהואשלה (רע"מ – הרשימה הערבית המאוחדת):</w:t>
      </w:r>
      <w:bookmarkEnd w:id="1666"/>
      <w:r w:rsidRPr="00C55C53">
        <w:rPr>
          <w:rStyle w:val="TagStyle"/>
          <w:rtl/>
        </w:rPr>
        <w:t xml:space="preserve"> &lt;&lt; דובר &gt;&gt;</w:t>
      </w:r>
      <w:r>
        <w:rPr>
          <w:rtl/>
        </w:rPr>
        <w:t xml:space="preserve">  </w:t>
      </w:r>
      <w:bookmarkEnd w:id="1665"/>
    </w:p>
    <w:p w:rsidR="00D670E6" w:rsidRDefault="00D670E6" w:rsidP="00FE024E">
      <w:pPr>
        <w:rPr>
          <w:rtl/>
        </w:rPr>
      </w:pPr>
    </w:p>
    <w:p w:rsidR="00D670E6" w:rsidRDefault="00D670E6" w:rsidP="00072C75">
      <w:pPr>
        <w:rPr>
          <w:rtl/>
        </w:rPr>
      </w:pPr>
      <w:bookmarkStart w:id="1667" w:name="_ETM_Q8_417250"/>
      <w:bookmarkEnd w:id="1667"/>
      <w:r>
        <w:rPr>
          <w:rFonts w:hint="cs"/>
          <w:rtl/>
        </w:rPr>
        <w:t>מ</w:t>
      </w:r>
      <w:r>
        <w:rPr>
          <w:rFonts w:hint="eastAsia"/>
          <w:rtl/>
        </w:rPr>
        <w:t>כ</w:t>
      </w:r>
      <w:r>
        <w:rPr>
          <w:rFonts w:hint="cs"/>
          <w:rtl/>
        </w:rPr>
        <w:t>ו</w:t>
      </w:r>
      <w:r>
        <w:rPr>
          <w:rFonts w:hint="eastAsia"/>
          <w:rtl/>
        </w:rPr>
        <w:t>בד</w:t>
      </w:r>
      <w:r>
        <w:rPr>
          <w:rFonts w:hint="cs"/>
          <w:rtl/>
        </w:rPr>
        <w:t>י</w:t>
      </w:r>
      <w:r>
        <w:rPr>
          <w:rtl/>
        </w:rPr>
        <w:t xml:space="preserve"> היושב</w:t>
      </w:r>
      <w:r>
        <w:rPr>
          <w:rFonts w:hint="cs"/>
          <w:rtl/>
        </w:rPr>
        <w:t>-</w:t>
      </w:r>
      <w:r>
        <w:rPr>
          <w:rtl/>
        </w:rPr>
        <w:t xml:space="preserve">ראש, חבריי חברי הכנסת, </w:t>
      </w:r>
      <w:bookmarkStart w:id="1668" w:name="_ETM_Q8_421210"/>
      <w:bookmarkEnd w:id="1668"/>
      <w:r>
        <w:rPr>
          <w:rtl/>
        </w:rPr>
        <w:t xml:space="preserve">אותה ממשלה שמסרבת להקים ועדת חקירה ממלכתית </w:t>
      </w:r>
      <w:bookmarkStart w:id="1669" w:name="_ETM_Q8_426649"/>
      <w:bookmarkEnd w:id="1669"/>
      <w:r>
        <w:rPr>
          <w:rtl/>
        </w:rPr>
        <w:t xml:space="preserve">סירבה בעבר להקים ועדת חקירה פרלמנטרית וגם ממלכתית בעניין הפשיעה </w:t>
      </w:r>
      <w:bookmarkStart w:id="1670" w:name="_ETM_Q8_430259"/>
      <w:bookmarkEnd w:id="1670"/>
      <w:r>
        <w:rPr>
          <w:rtl/>
        </w:rPr>
        <w:t>בחברה הערבית. אנחנו היום נמצאים במציאות מדממת,</w:t>
      </w:r>
      <w:r>
        <w:rPr>
          <w:rFonts w:hint="cs"/>
          <w:rtl/>
        </w:rPr>
        <w:t xml:space="preserve"> כאשר יש</w:t>
      </w:r>
      <w:r>
        <w:rPr>
          <w:rtl/>
        </w:rPr>
        <w:t xml:space="preserve"> מעל </w:t>
      </w:r>
      <w:r>
        <w:rPr>
          <w:rFonts w:hint="cs"/>
          <w:rtl/>
        </w:rPr>
        <w:t>250</w:t>
      </w:r>
      <w:r>
        <w:rPr>
          <w:rtl/>
        </w:rPr>
        <w:t xml:space="preserve"> נרצחים </w:t>
      </w:r>
      <w:bookmarkStart w:id="1671" w:name="_ETM_Q8_441750"/>
      <w:bookmarkEnd w:id="1671"/>
      <w:r>
        <w:rPr>
          <w:rtl/>
        </w:rPr>
        <w:t xml:space="preserve">מתחילת השנה </w:t>
      </w:r>
      <w:bookmarkStart w:id="1672" w:name="_ETM_Q8_443988"/>
      <w:bookmarkEnd w:id="1672"/>
      <w:r>
        <w:rPr>
          <w:rtl/>
        </w:rPr>
        <w:t xml:space="preserve">והכפרים </w:t>
      </w:r>
      <w:r>
        <w:rPr>
          <w:rFonts w:hint="cs"/>
          <w:rtl/>
        </w:rPr>
        <w:t>וה</w:t>
      </w:r>
      <w:r>
        <w:rPr>
          <w:rtl/>
        </w:rPr>
        <w:t xml:space="preserve">יישובים הערביים מופקרים. </w:t>
      </w:r>
      <w:bookmarkStart w:id="1673" w:name="_ETM_Q8_448579"/>
      <w:bookmarkEnd w:id="1673"/>
      <w:r>
        <w:rPr>
          <w:rtl/>
        </w:rPr>
        <w:t xml:space="preserve">המדינה </w:t>
      </w:r>
      <w:bookmarkStart w:id="1674" w:name="_ETM_Q8_450380"/>
      <w:bookmarkEnd w:id="1674"/>
      <w:r>
        <w:rPr>
          <w:rtl/>
        </w:rPr>
        <w:t>מנותקת בכלל מהחברה הערבית</w:t>
      </w:r>
      <w:r>
        <w:rPr>
          <w:rFonts w:hint="cs"/>
          <w:rtl/>
        </w:rPr>
        <w:t>,</w:t>
      </w:r>
      <w:r>
        <w:rPr>
          <w:rtl/>
        </w:rPr>
        <w:t xml:space="preserve"> </w:t>
      </w:r>
      <w:bookmarkStart w:id="1675" w:name="_ETM_Q8_453720"/>
      <w:bookmarkEnd w:id="1675"/>
      <w:r>
        <w:rPr>
          <w:rtl/>
        </w:rPr>
        <w:t>גם הממשלה</w:t>
      </w:r>
      <w:r>
        <w:rPr>
          <w:rFonts w:hint="cs"/>
          <w:rtl/>
        </w:rPr>
        <w:t xml:space="preserve"> </w:t>
      </w:r>
      <w:r>
        <w:rPr>
          <w:rtl/>
        </w:rPr>
        <w:t xml:space="preserve">– </w:t>
      </w:r>
      <w:bookmarkStart w:id="1676" w:name="_ETM_Q8_456019"/>
      <w:bookmarkEnd w:id="1676"/>
      <w:r>
        <w:rPr>
          <w:rtl/>
        </w:rPr>
        <w:t>לא מעוניינים לעשות שום דבר על מנת למגר את הפש</w:t>
      </w:r>
      <w:r>
        <w:rPr>
          <w:rFonts w:hint="cs"/>
          <w:rtl/>
        </w:rPr>
        <w:t>י</w:t>
      </w:r>
      <w:r>
        <w:rPr>
          <w:rtl/>
        </w:rPr>
        <w:t xml:space="preserve">עה </w:t>
      </w:r>
      <w:bookmarkStart w:id="1677" w:name="_ETM_Q8_460886"/>
      <w:bookmarkEnd w:id="1677"/>
      <w:r>
        <w:rPr>
          <w:rtl/>
        </w:rPr>
        <w:t xml:space="preserve">או לעצור את הדימום בחברה הערבית. כל יום יש לנו </w:t>
      </w:r>
      <w:bookmarkStart w:id="1678" w:name="_ETM_Q8_465754"/>
      <w:bookmarkEnd w:id="1678"/>
      <w:r>
        <w:rPr>
          <w:rtl/>
        </w:rPr>
        <w:t>נרצחים בחברה הערבית ואף צוות</w:t>
      </w:r>
      <w:r>
        <w:rPr>
          <w:rFonts w:hint="cs"/>
          <w:rtl/>
        </w:rPr>
        <w:t>,</w:t>
      </w:r>
      <w:r>
        <w:rPr>
          <w:rtl/>
        </w:rPr>
        <w:t xml:space="preserve"> או אף גוף</w:t>
      </w:r>
      <w:r>
        <w:rPr>
          <w:rFonts w:hint="cs"/>
          <w:rtl/>
        </w:rPr>
        <w:t>,</w:t>
      </w:r>
      <w:r>
        <w:rPr>
          <w:rtl/>
        </w:rPr>
        <w:t xml:space="preserve"> לא מוכן </w:t>
      </w:r>
      <w:bookmarkStart w:id="1679" w:name="_ETM_Q8_470621"/>
      <w:bookmarkEnd w:id="1679"/>
      <w:r>
        <w:rPr>
          <w:rtl/>
        </w:rPr>
        <w:t xml:space="preserve">להתקדם או לעצור את הסחף הזה. </w:t>
      </w:r>
      <w:bookmarkStart w:id="1680" w:name="_ETM_Q8_476600"/>
      <w:bookmarkEnd w:id="1680"/>
    </w:p>
    <w:p w:rsidR="00D670E6" w:rsidRDefault="00D670E6" w:rsidP="00072C75">
      <w:pPr>
        <w:rPr>
          <w:rtl/>
        </w:rPr>
      </w:pPr>
      <w:bookmarkStart w:id="1681" w:name="_ETM_Q8_470107"/>
      <w:bookmarkStart w:id="1682" w:name="_ETM_Q8_470139"/>
      <w:bookmarkEnd w:id="1681"/>
      <w:bookmarkEnd w:id="1682"/>
    </w:p>
    <w:p w:rsidR="00D670E6" w:rsidRDefault="00D670E6" w:rsidP="00072C75">
      <w:pPr>
        <w:rPr>
          <w:rtl/>
        </w:rPr>
      </w:pPr>
      <w:bookmarkStart w:id="1683" w:name="_ETM_Q8_470298"/>
      <w:bookmarkStart w:id="1684" w:name="_ETM_Q8_470351"/>
      <w:bookmarkEnd w:id="1683"/>
      <w:bookmarkEnd w:id="1684"/>
      <w:r>
        <w:rPr>
          <w:rtl/>
        </w:rPr>
        <w:t>אדוני היושב</w:t>
      </w:r>
      <w:r>
        <w:rPr>
          <w:rFonts w:hint="cs"/>
          <w:rtl/>
        </w:rPr>
        <w:t>-</w:t>
      </w:r>
      <w:r>
        <w:rPr>
          <w:rtl/>
        </w:rPr>
        <w:t xml:space="preserve">ראש, אנחנו גם בנגב. </w:t>
      </w:r>
      <w:bookmarkStart w:id="1685" w:name="_ETM_Q8_480500"/>
      <w:bookmarkEnd w:id="1685"/>
      <w:r>
        <w:rPr>
          <w:rtl/>
        </w:rPr>
        <w:t>יש מדיניות אגרסיבית כלפי החברה הערבית בנגב</w:t>
      </w:r>
      <w:r>
        <w:rPr>
          <w:rFonts w:hint="cs"/>
          <w:rtl/>
        </w:rPr>
        <w:t>.</w:t>
      </w:r>
      <w:r>
        <w:rPr>
          <w:rtl/>
        </w:rPr>
        <w:t xml:space="preserve"> הממשלה הזאת</w:t>
      </w:r>
      <w:r w:rsidRPr="00D5194C">
        <w:rPr>
          <w:rtl/>
        </w:rPr>
        <w:t xml:space="preserve"> </w:t>
      </w:r>
      <w:r>
        <w:rPr>
          <w:rtl/>
        </w:rPr>
        <w:t xml:space="preserve">הרסה מעל </w:t>
      </w:r>
      <w:r>
        <w:rPr>
          <w:rFonts w:hint="cs"/>
          <w:rtl/>
        </w:rPr>
        <w:t>5,000</w:t>
      </w:r>
      <w:r>
        <w:rPr>
          <w:rtl/>
        </w:rPr>
        <w:t xml:space="preserve"> </w:t>
      </w:r>
      <w:bookmarkStart w:id="1686" w:name="_ETM_Q8_485125"/>
      <w:bookmarkEnd w:id="1686"/>
      <w:r>
        <w:rPr>
          <w:rtl/>
        </w:rPr>
        <w:t>בתים בנגב</w:t>
      </w:r>
      <w:r>
        <w:rPr>
          <w:rFonts w:hint="cs"/>
          <w:rtl/>
        </w:rPr>
        <w:t>;</w:t>
      </w:r>
      <w:r>
        <w:rPr>
          <w:rtl/>
        </w:rPr>
        <w:t xml:space="preserve"> </w:t>
      </w:r>
      <w:bookmarkStart w:id="1687" w:name="_ETM_Q8_490619"/>
      <w:bookmarkEnd w:id="1687"/>
      <w:r>
        <w:rPr>
          <w:rtl/>
        </w:rPr>
        <w:t>כפרים שלמים נמחקו בנגב, אדוני היושב</w:t>
      </w:r>
      <w:r>
        <w:rPr>
          <w:rFonts w:hint="cs"/>
          <w:rtl/>
        </w:rPr>
        <w:t>-</w:t>
      </w:r>
      <w:r>
        <w:rPr>
          <w:rtl/>
        </w:rPr>
        <w:t>ראש</w:t>
      </w:r>
      <w:r>
        <w:rPr>
          <w:rFonts w:hint="cs"/>
          <w:rtl/>
        </w:rPr>
        <w:t>,</w:t>
      </w:r>
      <w:r>
        <w:rPr>
          <w:rtl/>
        </w:rPr>
        <w:t xml:space="preserve"> </w:t>
      </w:r>
      <w:bookmarkStart w:id="1688" w:name="_ETM_Q8_494609"/>
      <w:bookmarkEnd w:id="1688"/>
      <w:r>
        <w:rPr>
          <w:rtl/>
        </w:rPr>
        <w:t xml:space="preserve">והממשלה לא נותנת שום פתרון לאזרחים. </w:t>
      </w:r>
      <w:bookmarkStart w:id="1689" w:name="_ETM_Q8_499269"/>
      <w:bookmarkEnd w:id="1689"/>
      <w:r>
        <w:rPr>
          <w:rtl/>
        </w:rPr>
        <w:t>אנחנו דורשים</w:t>
      </w:r>
      <w:bookmarkStart w:id="1690" w:name="_ETM_Q8_501420"/>
      <w:bookmarkEnd w:id="1690"/>
      <w:r>
        <w:rPr>
          <w:rFonts w:hint="cs"/>
          <w:rtl/>
        </w:rPr>
        <w:t xml:space="preserve"> - - -</w:t>
      </w:r>
    </w:p>
    <w:p w:rsidR="00D670E6" w:rsidRDefault="00D670E6" w:rsidP="00072C75">
      <w:pPr>
        <w:rPr>
          <w:rtl/>
        </w:rPr>
      </w:pPr>
    </w:p>
    <w:p w:rsidR="00D670E6" w:rsidRDefault="00D670E6" w:rsidP="00072C75">
      <w:pPr>
        <w:pStyle w:val="af6"/>
        <w:keepNext/>
        <w:rPr>
          <w:rtl/>
        </w:rPr>
      </w:pPr>
      <w:r w:rsidRPr="00C55C53">
        <w:rPr>
          <w:rStyle w:val="TagStyle"/>
          <w:rtl/>
        </w:rPr>
        <w:t xml:space="preserve"> &lt;&lt; יור &gt;&gt; </w:t>
      </w:r>
      <w:r>
        <w:rPr>
          <w:rtl/>
        </w:rPr>
        <w:t>היו"ר מיכאל מרדכי ביטון:</w:t>
      </w:r>
      <w:r w:rsidRPr="00C55C53">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1691" w:name="_ETM_Q8_502380"/>
      <w:bookmarkEnd w:id="1691"/>
      <w:r>
        <w:rPr>
          <w:rFonts w:hint="cs"/>
          <w:rtl/>
        </w:rPr>
        <w:t xml:space="preserve">רק </w:t>
      </w:r>
      <w:r>
        <w:rPr>
          <w:rFonts w:hint="eastAsia"/>
          <w:rtl/>
        </w:rPr>
        <w:t>רגע</w:t>
      </w:r>
      <w:r>
        <w:rPr>
          <w:rtl/>
        </w:rPr>
        <w:t>, ו</w:t>
      </w:r>
      <w:r>
        <w:rPr>
          <w:rFonts w:hint="cs"/>
          <w:rtl/>
        </w:rPr>
        <w:t>א</w:t>
      </w:r>
      <w:r>
        <w:rPr>
          <w:rtl/>
        </w:rPr>
        <w:t>ליד</w:t>
      </w:r>
      <w:r>
        <w:rPr>
          <w:rFonts w:hint="cs"/>
          <w:rtl/>
        </w:rPr>
        <w:t>.</w:t>
      </w:r>
      <w:r>
        <w:rPr>
          <w:rtl/>
        </w:rPr>
        <w:t xml:space="preserve"> רק לוודא</w:t>
      </w:r>
      <w:r>
        <w:rPr>
          <w:rFonts w:hint="cs"/>
          <w:rtl/>
        </w:rPr>
        <w:t>,</w:t>
      </w:r>
      <w:r>
        <w:rPr>
          <w:rtl/>
        </w:rPr>
        <w:t xml:space="preserve"> מזכירות הכנסת</w:t>
      </w:r>
      <w:r>
        <w:rPr>
          <w:rFonts w:hint="cs"/>
          <w:rtl/>
        </w:rPr>
        <w:t>,</w:t>
      </w:r>
      <w:bookmarkStart w:id="1692" w:name="_ETM_Q8_503912"/>
      <w:bookmarkEnd w:id="1692"/>
      <w:r>
        <w:rPr>
          <w:rtl/>
        </w:rPr>
        <w:t xml:space="preserve"> ששר תורן יהיה פה </w:t>
      </w:r>
      <w:bookmarkStart w:id="1693" w:name="_ETM_Q8_506145"/>
      <w:bookmarkEnd w:id="1693"/>
      <w:r>
        <w:rPr>
          <w:rtl/>
        </w:rPr>
        <w:t xml:space="preserve">במליאה. </w:t>
      </w:r>
      <w:bookmarkStart w:id="1694" w:name="_ETM_Q8_512940"/>
      <w:bookmarkEnd w:id="1694"/>
    </w:p>
    <w:p w:rsidR="00D670E6" w:rsidRDefault="00D670E6" w:rsidP="00072C75">
      <w:pPr>
        <w:rPr>
          <w:rtl/>
        </w:rPr>
      </w:pPr>
    </w:p>
    <w:p w:rsidR="00D670E6" w:rsidRDefault="00D670E6" w:rsidP="00072C75">
      <w:pPr>
        <w:pStyle w:val="af5"/>
        <w:keepNext/>
        <w:rPr>
          <w:rtl/>
        </w:rPr>
      </w:pPr>
      <w:bookmarkStart w:id="1695" w:name="ET_interruption_קר_אה_13"/>
      <w:r w:rsidRPr="001A2BA3">
        <w:rPr>
          <w:rStyle w:val="TagStyle"/>
          <w:rtl/>
        </w:rPr>
        <w:t xml:space="preserve"> &lt;&lt; קריאה &gt;&gt; </w:t>
      </w:r>
      <w:r>
        <w:rPr>
          <w:rtl/>
        </w:rPr>
        <w:t>קריאה:</w:t>
      </w:r>
      <w:r w:rsidRPr="001A2BA3">
        <w:rPr>
          <w:rStyle w:val="TagStyle"/>
          <w:rtl/>
        </w:rPr>
        <w:t xml:space="preserve"> &lt;&lt; קריאה &gt;&gt;</w:t>
      </w:r>
      <w:r>
        <w:rPr>
          <w:rtl/>
        </w:rPr>
        <w:t xml:space="preserve">  </w:t>
      </w:r>
      <w:bookmarkEnd w:id="1695"/>
    </w:p>
    <w:p w:rsidR="00D670E6" w:rsidRDefault="00D670E6" w:rsidP="00FE024E">
      <w:pPr>
        <w:rPr>
          <w:rtl/>
        </w:rPr>
      </w:pPr>
    </w:p>
    <w:p w:rsidR="00D670E6" w:rsidRDefault="00D670E6" w:rsidP="00072C75">
      <w:pPr>
        <w:rPr>
          <w:rtl/>
        </w:rPr>
      </w:pPr>
      <w:r>
        <w:rPr>
          <w:rFonts w:hint="cs"/>
          <w:rtl/>
        </w:rPr>
        <w:t>- - -</w:t>
      </w:r>
    </w:p>
    <w:p w:rsidR="00D670E6" w:rsidRDefault="00D670E6" w:rsidP="00072C75">
      <w:pPr>
        <w:rPr>
          <w:rtl/>
        </w:rPr>
      </w:pPr>
    </w:p>
    <w:p w:rsidR="00D670E6" w:rsidRDefault="00D670E6" w:rsidP="00072C75">
      <w:pPr>
        <w:pStyle w:val="af6"/>
        <w:keepNext/>
        <w:rPr>
          <w:rtl/>
        </w:rPr>
      </w:pPr>
      <w:bookmarkStart w:id="1696" w:name="ET_yor_6704_14"/>
      <w:r w:rsidRPr="001A2BA3">
        <w:rPr>
          <w:rStyle w:val="TagStyle"/>
          <w:rtl/>
        </w:rPr>
        <w:t xml:space="preserve"> &lt;&lt; יור &gt;&gt; </w:t>
      </w:r>
      <w:r>
        <w:rPr>
          <w:rtl/>
        </w:rPr>
        <w:t>היו"ר מיכאל מרדכי ביטון:</w:t>
      </w:r>
      <w:r w:rsidRPr="001A2BA3">
        <w:rPr>
          <w:rStyle w:val="TagStyle"/>
          <w:rtl/>
        </w:rPr>
        <w:t xml:space="preserve"> &lt;&lt; יור &gt;&gt;</w:t>
      </w:r>
      <w:r>
        <w:rPr>
          <w:rtl/>
        </w:rPr>
        <w:t xml:space="preserve">  </w:t>
      </w:r>
      <w:bookmarkEnd w:id="1696"/>
    </w:p>
    <w:p w:rsidR="00D670E6" w:rsidRDefault="00D670E6" w:rsidP="00FE024E">
      <w:pPr>
        <w:rPr>
          <w:rtl/>
        </w:rPr>
      </w:pPr>
    </w:p>
    <w:p w:rsidR="00D670E6" w:rsidRDefault="00D670E6" w:rsidP="00072C75">
      <w:pPr>
        <w:rPr>
          <w:rtl/>
        </w:rPr>
      </w:pPr>
      <w:bookmarkStart w:id="1697" w:name="_ETM_Q8_509442"/>
      <w:bookmarkEnd w:id="1697"/>
      <w:r>
        <w:rPr>
          <w:rtl/>
        </w:rPr>
        <w:t>גברתי</w:t>
      </w:r>
      <w:r>
        <w:rPr>
          <w:rFonts w:hint="cs"/>
          <w:rtl/>
        </w:rPr>
        <w:t xml:space="preserve"> </w:t>
      </w:r>
      <w:r>
        <w:rPr>
          <w:rtl/>
        </w:rPr>
        <w:t>– ברוך הבא</w:t>
      </w:r>
      <w:r>
        <w:rPr>
          <w:rFonts w:hint="cs"/>
          <w:rtl/>
        </w:rPr>
        <w:t xml:space="preserve"> השר התורן</w:t>
      </w:r>
      <w:r>
        <w:rPr>
          <w:rtl/>
        </w:rPr>
        <w:t>. בבקשה</w:t>
      </w:r>
      <w:r>
        <w:rPr>
          <w:rFonts w:hint="cs"/>
          <w:rtl/>
        </w:rPr>
        <w:t>,</w:t>
      </w:r>
      <w:r>
        <w:rPr>
          <w:rtl/>
        </w:rPr>
        <w:t xml:space="preserve"> ו</w:t>
      </w:r>
      <w:r>
        <w:rPr>
          <w:rFonts w:hint="cs"/>
          <w:rtl/>
        </w:rPr>
        <w:t>א</w:t>
      </w:r>
      <w:bookmarkStart w:id="1698" w:name="_ETM_Q8_513323"/>
      <w:bookmarkEnd w:id="1698"/>
      <w:r>
        <w:rPr>
          <w:rtl/>
        </w:rPr>
        <w:t>ליד, תמשיך.</w:t>
      </w:r>
    </w:p>
    <w:p w:rsidR="00D670E6" w:rsidRDefault="00D670E6" w:rsidP="00072C75">
      <w:pPr>
        <w:rPr>
          <w:rtl/>
        </w:rPr>
      </w:pPr>
    </w:p>
    <w:p w:rsidR="00D670E6" w:rsidRDefault="00D670E6" w:rsidP="00072C75">
      <w:pPr>
        <w:pStyle w:val="-"/>
        <w:keepNext/>
        <w:rPr>
          <w:rtl/>
        </w:rPr>
      </w:pPr>
      <w:bookmarkStart w:id="1699" w:name="ET_speakercontinue_6340_7"/>
      <w:r w:rsidRPr="00C55C53">
        <w:rPr>
          <w:rStyle w:val="TagStyle"/>
          <w:rtl/>
        </w:rPr>
        <w:t xml:space="preserve"> &lt;&lt; דובר_המשך &gt;&gt; </w:t>
      </w:r>
      <w:r>
        <w:rPr>
          <w:rtl/>
        </w:rPr>
        <w:t>ואליד אלהואשלה (רע"מ – הרשימה הערבית המאוחדת):</w:t>
      </w:r>
      <w:r w:rsidRPr="00C55C53">
        <w:rPr>
          <w:rStyle w:val="TagStyle"/>
          <w:rtl/>
        </w:rPr>
        <w:t xml:space="preserve"> &lt;&lt; דובר_המשך &gt;&gt;</w:t>
      </w:r>
      <w:r>
        <w:rPr>
          <w:rtl/>
        </w:rPr>
        <w:t xml:space="preserve">  </w:t>
      </w:r>
      <w:bookmarkEnd w:id="1699"/>
    </w:p>
    <w:p w:rsidR="00D670E6" w:rsidRDefault="00D670E6" w:rsidP="00072C75">
      <w:pPr>
        <w:rPr>
          <w:rtl/>
        </w:rPr>
      </w:pPr>
      <w:bookmarkStart w:id="1700" w:name="_ETM_Q8_520339"/>
      <w:bookmarkEnd w:id="1700"/>
    </w:p>
    <w:p w:rsidR="00D670E6" w:rsidRDefault="00D670E6" w:rsidP="00072C75">
      <w:pPr>
        <w:rPr>
          <w:rtl/>
        </w:rPr>
      </w:pPr>
      <w:r>
        <w:rPr>
          <w:rFonts w:hint="eastAsia"/>
          <w:rtl/>
        </w:rPr>
        <w:t>אדוני</w:t>
      </w:r>
      <w:r>
        <w:rPr>
          <w:rtl/>
        </w:rPr>
        <w:t xml:space="preserve"> היושב</w:t>
      </w:r>
      <w:r>
        <w:rPr>
          <w:rFonts w:hint="cs"/>
          <w:rtl/>
        </w:rPr>
        <w:t>-</w:t>
      </w:r>
      <w:r>
        <w:rPr>
          <w:rtl/>
        </w:rPr>
        <w:t xml:space="preserve">ראש, </w:t>
      </w:r>
      <w:bookmarkStart w:id="1701" w:name="_ETM_Q8_523029"/>
      <w:bookmarkEnd w:id="1701"/>
      <w:r>
        <w:rPr>
          <w:rtl/>
        </w:rPr>
        <w:t xml:space="preserve">כמו שאמרתי, אנחנו דורשים פתרונות לאזרחים הבדואים בנגב. היום היו </w:t>
      </w:r>
      <w:bookmarkStart w:id="1702" w:name="_ETM_Q8_526939"/>
      <w:bookmarkEnd w:id="1702"/>
      <w:r>
        <w:rPr>
          <w:rtl/>
        </w:rPr>
        <w:t xml:space="preserve">הריסות </w:t>
      </w:r>
      <w:proofErr w:type="spellStart"/>
      <w:r>
        <w:rPr>
          <w:rtl/>
        </w:rPr>
        <w:t>בכס</w:t>
      </w:r>
      <w:r>
        <w:rPr>
          <w:rFonts w:hint="cs"/>
          <w:rtl/>
        </w:rPr>
        <w:t>י</w:t>
      </w:r>
      <w:bookmarkStart w:id="1703" w:name="_ETM_Q8_525203"/>
      <w:bookmarkEnd w:id="1703"/>
      <w:r>
        <w:rPr>
          <w:rtl/>
        </w:rPr>
        <w:t>יפה</w:t>
      </w:r>
      <w:proofErr w:type="spellEnd"/>
      <w:r>
        <w:rPr>
          <w:rtl/>
        </w:rPr>
        <w:t xml:space="preserve"> </w:t>
      </w:r>
      <w:bookmarkStart w:id="1704" w:name="_ETM_Q8_532290"/>
      <w:bookmarkEnd w:id="1704"/>
      <w:r>
        <w:rPr>
          <w:rtl/>
        </w:rPr>
        <w:t>והיו הריסות בער</w:t>
      </w:r>
      <w:r>
        <w:rPr>
          <w:rFonts w:hint="cs"/>
          <w:rtl/>
        </w:rPr>
        <w:t>אבה</w:t>
      </w:r>
      <w:bookmarkStart w:id="1705" w:name="_ETM_Q8_529702"/>
      <w:bookmarkEnd w:id="1705"/>
      <w:r>
        <w:rPr>
          <w:rtl/>
        </w:rPr>
        <w:t xml:space="preserve"> בצפון </w:t>
      </w:r>
      <w:bookmarkStart w:id="1706" w:name="_ETM_Q8_536209"/>
      <w:bookmarkEnd w:id="1706"/>
      <w:r>
        <w:rPr>
          <w:rtl/>
        </w:rPr>
        <w:t>וב</w:t>
      </w:r>
      <w:r>
        <w:rPr>
          <w:rFonts w:hint="cs"/>
          <w:rtl/>
        </w:rPr>
        <w:t>ו</w:t>
      </w:r>
      <w:bookmarkStart w:id="1707" w:name="_ETM_Q8_533752"/>
      <w:bookmarkEnd w:id="1707"/>
      <w:r>
        <w:rPr>
          <w:rFonts w:hint="cs"/>
          <w:rtl/>
        </w:rPr>
        <w:t>ואדי</w:t>
      </w:r>
      <w:r>
        <w:rPr>
          <w:rtl/>
        </w:rPr>
        <w:t xml:space="preserve"> קדום במזרח ירושלים ובניין רב קומות בסילו</w:t>
      </w:r>
      <w:r>
        <w:rPr>
          <w:rFonts w:hint="cs"/>
          <w:rtl/>
        </w:rPr>
        <w:t>ו</w:t>
      </w:r>
      <w:r>
        <w:rPr>
          <w:rtl/>
        </w:rPr>
        <w:t xml:space="preserve">אן. </w:t>
      </w:r>
      <w:bookmarkStart w:id="1708" w:name="_ETM_Q8_543500"/>
      <w:bookmarkEnd w:id="1708"/>
      <w:r>
        <w:rPr>
          <w:rFonts w:hint="cs"/>
          <w:rtl/>
        </w:rPr>
        <w:t xml:space="preserve">לאן </w:t>
      </w:r>
      <w:bookmarkStart w:id="1709" w:name="_ETM_Q8_546785"/>
      <w:bookmarkEnd w:id="1709"/>
      <w:r>
        <w:rPr>
          <w:rtl/>
        </w:rPr>
        <w:t xml:space="preserve">האנשים ילכו? למה המדינה לא מאפשרת קורת גג לאנשים? </w:t>
      </w:r>
      <w:bookmarkStart w:id="1710" w:name="_ETM_Q8_547710"/>
      <w:bookmarkEnd w:id="1710"/>
      <w:r>
        <w:rPr>
          <w:rtl/>
        </w:rPr>
        <w:t xml:space="preserve">למה המדינה, </w:t>
      </w:r>
      <w:r>
        <w:rPr>
          <w:rFonts w:hint="cs"/>
          <w:rtl/>
        </w:rPr>
        <w:t xml:space="preserve">גם </w:t>
      </w:r>
      <w:r>
        <w:rPr>
          <w:rtl/>
        </w:rPr>
        <w:t>הממשלה</w:t>
      </w:r>
      <w:r>
        <w:rPr>
          <w:rFonts w:hint="cs"/>
          <w:rtl/>
        </w:rPr>
        <w:t>,</w:t>
      </w:r>
      <w:r>
        <w:rPr>
          <w:rtl/>
        </w:rPr>
        <w:t xml:space="preserve"> </w:t>
      </w:r>
      <w:bookmarkStart w:id="1711" w:name="_ETM_Q8_552428"/>
      <w:bookmarkEnd w:id="1711"/>
      <w:r>
        <w:rPr>
          <w:rtl/>
        </w:rPr>
        <w:t>מפקיר</w:t>
      </w:r>
      <w:r>
        <w:rPr>
          <w:rFonts w:hint="cs"/>
          <w:rtl/>
        </w:rPr>
        <w:t>ה א</w:t>
      </w:r>
      <w:r>
        <w:rPr>
          <w:rtl/>
        </w:rPr>
        <w:t>ת האזרחים</w:t>
      </w:r>
      <w:r>
        <w:rPr>
          <w:rFonts w:hint="cs"/>
          <w:rtl/>
        </w:rPr>
        <w:t>?</w:t>
      </w:r>
      <w:bookmarkStart w:id="1712" w:name="_ETM_Q8_549043"/>
      <w:bookmarkEnd w:id="1712"/>
      <w:r>
        <w:rPr>
          <w:rtl/>
        </w:rPr>
        <w:t xml:space="preserve"> </w:t>
      </w:r>
      <w:bookmarkStart w:id="1713" w:name="_ETM_Q8_555049"/>
      <w:bookmarkEnd w:id="1713"/>
      <w:r>
        <w:rPr>
          <w:rtl/>
        </w:rPr>
        <w:t>השרים</w:t>
      </w:r>
      <w:r>
        <w:rPr>
          <w:rFonts w:hint="cs"/>
          <w:rtl/>
        </w:rPr>
        <w:t xml:space="preserve"> </w:t>
      </w:r>
      <w:r>
        <w:rPr>
          <w:rtl/>
        </w:rPr>
        <w:t xml:space="preserve">– במקום להתעסק בעשייה, מתעסקים </w:t>
      </w:r>
      <w:r>
        <w:rPr>
          <w:rFonts w:hint="cs"/>
          <w:rtl/>
        </w:rPr>
        <w:t>בפרופגנדה</w:t>
      </w:r>
      <w:r>
        <w:rPr>
          <w:rtl/>
        </w:rPr>
        <w:t>, מתעסקים בראיונות</w:t>
      </w:r>
      <w:bookmarkStart w:id="1714" w:name="_ETM_Q8_563859"/>
      <w:bookmarkEnd w:id="1714"/>
      <w:r>
        <w:rPr>
          <w:rFonts w:hint="cs"/>
          <w:rtl/>
        </w:rPr>
        <w:t xml:space="preserve">. </w:t>
      </w:r>
      <w:bookmarkStart w:id="1715" w:name="_ETM_Q8_568752"/>
      <w:bookmarkEnd w:id="1715"/>
      <w:r>
        <w:rPr>
          <w:rtl/>
        </w:rPr>
        <w:t>איך לתת ר</w:t>
      </w:r>
      <w:r>
        <w:rPr>
          <w:rFonts w:hint="cs"/>
          <w:rtl/>
        </w:rPr>
        <w:t>א</w:t>
      </w:r>
      <w:r>
        <w:rPr>
          <w:rtl/>
        </w:rPr>
        <w:t>יונות לתקשורת, איך להוציא סרטונים</w:t>
      </w:r>
      <w:r>
        <w:rPr>
          <w:rFonts w:hint="cs"/>
          <w:rtl/>
        </w:rPr>
        <w:t>.</w:t>
      </w:r>
      <w:r>
        <w:rPr>
          <w:rtl/>
        </w:rPr>
        <w:t xml:space="preserve"> זה מה שמעניין</w:t>
      </w:r>
      <w:bookmarkStart w:id="1716" w:name="_ETM_Q8_570260"/>
      <w:bookmarkEnd w:id="1716"/>
      <w:r>
        <w:rPr>
          <w:rFonts w:hint="cs"/>
          <w:rtl/>
        </w:rPr>
        <w:t>?</w:t>
      </w:r>
    </w:p>
    <w:p w:rsidR="00D670E6" w:rsidRDefault="00D670E6" w:rsidP="00072C75">
      <w:pPr>
        <w:rPr>
          <w:rtl/>
        </w:rPr>
      </w:pPr>
    </w:p>
    <w:p w:rsidR="00D670E6" w:rsidRDefault="00D670E6" w:rsidP="00072C75">
      <w:pPr>
        <w:rPr>
          <w:rtl/>
        </w:rPr>
      </w:pPr>
      <w:r>
        <w:rPr>
          <w:rtl/>
        </w:rPr>
        <w:t>אדוני היושב</w:t>
      </w:r>
      <w:r>
        <w:rPr>
          <w:rFonts w:hint="cs"/>
          <w:rtl/>
        </w:rPr>
        <w:t>-</w:t>
      </w:r>
      <w:r>
        <w:rPr>
          <w:rtl/>
        </w:rPr>
        <w:t>ראש, אנחנו נמצאים בתקופה רגישה</w:t>
      </w:r>
      <w:r>
        <w:rPr>
          <w:rFonts w:hint="cs"/>
          <w:rtl/>
        </w:rPr>
        <w:t xml:space="preserve"> מאוד,</w:t>
      </w:r>
      <w:r>
        <w:rPr>
          <w:rtl/>
        </w:rPr>
        <w:t xml:space="preserve"> ולכן מוטב </w:t>
      </w:r>
      <w:bookmarkStart w:id="1717" w:name="_ETM_Q8_576144"/>
      <w:bookmarkEnd w:id="1717"/>
      <w:r>
        <w:rPr>
          <w:rtl/>
        </w:rPr>
        <w:t xml:space="preserve">שהממשלה תיתן אופק לאזרחים, תיתן פתרונות </w:t>
      </w:r>
      <w:bookmarkStart w:id="1718" w:name="_ETM_Q8_582540"/>
      <w:bookmarkEnd w:id="1718"/>
      <w:r>
        <w:rPr>
          <w:rtl/>
        </w:rPr>
        <w:t xml:space="preserve">לתושבים. לא יכול להיות שהיא מפקירה אותם ומזניחה אותם ולא </w:t>
      </w:r>
      <w:bookmarkStart w:id="1719" w:name="_ETM_Q8_586245"/>
      <w:bookmarkEnd w:id="1719"/>
      <w:r>
        <w:rPr>
          <w:rtl/>
        </w:rPr>
        <w:t xml:space="preserve">משאירה להם שום תקווה. </w:t>
      </w:r>
      <w:bookmarkStart w:id="1720" w:name="_ETM_Q8_590459"/>
      <w:bookmarkEnd w:id="1720"/>
      <w:r>
        <w:rPr>
          <w:rtl/>
        </w:rPr>
        <w:t xml:space="preserve">אתה מוסיף לי זמן? </w:t>
      </w:r>
      <w:bookmarkStart w:id="1721" w:name="_ETM_Q8_592488"/>
      <w:bookmarkEnd w:id="1721"/>
    </w:p>
    <w:p w:rsidR="00D670E6" w:rsidRDefault="00D670E6" w:rsidP="00072C75">
      <w:pPr>
        <w:rPr>
          <w:rtl/>
        </w:rPr>
      </w:pPr>
    </w:p>
    <w:p w:rsidR="00D670E6" w:rsidRDefault="00D670E6" w:rsidP="00072C75">
      <w:pPr>
        <w:pStyle w:val="af6"/>
        <w:keepNext/>
        <w:rPr>
          <w:rtl/>
        </w:rPr>
      </w:pPr>
      <w:bookmarkStart w:id="1722" w:name="ET_yor_6704_8"/>
      <w:r w:rsidRPr="00C55C53">
        <w:rPr>
          <w:rStyle w:val="TagStyle"/>
          <w:rtl/>
        </w:rPr>
        <w:t xml:space="preserve"> &lt;&lt; יור &gt;&gt; </w:t>
      </w:r>
      <w:r>
        <w:rPr>
          <w:rtl/>
        </w:rPr>
        <w:t>היו"ר מיכאל מרדכי ביטון:</w:t>
      </w:r>
      <w:r w:rsidRPr="00C55C53">
        <w:rPr>
          <w:rStyle w:val="TagStyle"/>
          <w:rtl/>
        </w:rPr>
        <w:t xml:space="preserve"> &lt;&lt; יור &gt;&gt;</w:t>
      </w:r>
      <w:r>
        <w:rPr>
          <w:rtl/>
        </w:rPr>
        <w:t xml:space="preserve">  </w:t>
      </w:r>
      <w:bookmarkEnd w:id="1722"/>
    </w:p>
    <w:p w:rsidR="00D670E6" w:rsidRDefault="00D670E6" w:rsidP="00FE024E">
      <w:pPr>
        <w:rPr>
          <w:rtl/>
        </w:rPr>
      </w:pPr>
    </w:p>
    <w:p w:rsidR="00D670E6" w:rsidRDefault="00D670E6" w:rsidP="00072C75">
      <w:pPr>
        <w:rPr>
          <w:rtl/>
        </w:rPr>
      </w:pPr>
      <w:r>
        <w:rPr>
          <w:rFonts w:hint="cs"/>
          <w:rtl/>
        </w:rPr>
        <w:t>20</w:t>
      </w:r>
      <w:r>
        <w:rPr>
          <w:rtl/>
        </w:rPr>
        <w:t xml:space="preserve"> שניות. </w:t>
      </w:r>
    </w:p>
    <w:p w:rsidR="00D670E6" w:rsidRDefault="00D670E6" w:rsidP="00072C75">
      <w:pPr>
        <w:rPr>
          <w:rtl/>
        </w:rPr>
      </w:pPr>
    </w:p>
    <w:p w:rsidR="00D670E6" w:rsidRDefault="00D670E6" w:rsidP="00072C75">
      <w:pPr>
        <w:pStyle w:val="-"/>
        <w:keepNext/>
        <w:rPr>
          <w:rtl/>
        </w:rPr>
      </w:pPr>
      <w:bookmarkStart w:id="1723" w:name="ET_speakercontinue_6340_9"/>
      <w:r w:rsidRPr="00C55C53">
        <w:rPr>
          <w:rStyle w:val="TagStyle"/>
          <w:rtl/>
        </w:rPr>
        <w:t xml:space="preserve"> &lt;&lt; דובר_המשך &gt;&gt; </w:t>
      </w:r>
      <w:r>
        <w:rPr>
          <w:rtl/>
        </w:rPr>
        <w:t>ואליד אלהואשלה (רע"מ – הרשימה הערבית המאוחדת):</w:t>
      </w:r>
      <w:r w:rsidRPr="00C55C53">
        <w:rPr>
          <w:rStyle w:val="TagStyle"/>
          <w:rtl/>
        </w:rPr>
        <w:t xml:space="preserve"> &lt;&lt; דובר_המשך &gt;&gt;</w:t>
      </w:r>
      <w:bookmarkEnd w:id="1723"/>
    </w:p>
    <w:p w:rsidR="00D670E6" w:rsidRDefault="00D670E6" w:rsidP="00FE024E">
      <w:pPr>
        <w:rPr>
          <w:rtl/>
        </w:rPr>
      </w:pPr>
    </w:p>
    <w:p w:rsidR="00D670E6" w:rsidRDefault="00D670E6" w:rsidP="00E01D9D">
      <w:r w:rsidRPr="00FF0125">
        <w:rPr>
          <w:rFonts w:hint="cs"/>
          <w:rtl/>
        </w:rPr>
        <w:t>(אומר דברים בשפה הערבית, להלן תרגומם</w:t>
      </w:r>
      <w:r w:rsidR="003F70E1">
        <w:rPr>
          <w:rFonts w:hint="cs"/>
          <w:rtl/>
        </w:rPr>
        <w:t xml:space="preserve">: </w:t>
      </w:r>
      <w:r w:rsidR="003F70E1" w:rsidRPr="00E01D9D">
        <w:rPr>
          <w:rFonts w:hint="cs"/>
          <w:rtl/>
        </w:rPr>
        <w:t xml:space="preserve">אנשינו המכובדים, ראינו היום מה קרה במזרח ירושלים, בשכונת קדום באזור שער שכם ובסילוואן, וראינו מה קרה </w:t>
      </w:r>
      <w:proofErr w:type="spellStart"/>
      <w:r w:rsidR="003F70E1" w:rsidRPr="00E01D9D">
        <w:rPr>
          <w:rFonts w:hint="cs"/>
          <w:rtl/>
        </w:rPr>
        <w:t>בעארה</w:t>
      </w:r>
      <w:proofErr w:type="spellEnd"/>
      <w:r w:rsidR="003F70E1" w:rsidRPr="00E01D9D">
        <w:rPr>
          <w:rFonts w:hint="cs"/>
          <w:rtl/>
        </w:rPr>
        <w:t xml:space="preserve"> בצפון </w:t>
      </w:r>
      <w:proofErr w:type="spellStart"/>
      <w:r w:rsidR="003F70E1" w:rsidRPr="00E01D9D">
        <w:rPr>
          <w:rFonts w:hint="cs"/>
          <w:rtl/>
        </w:rPr>
        <w:t>ובכסי</w:t>
      </w:r>
      <w:r w:rsidR="00E01D9D">
        <w:rPr>
          <w:rFonts w:hint="cs"/>
          <w:rtl/>
        </w:rPr>
        <w:t>י</w:t>
      </w:r>
      <w:r w:rsidR="003F70E1" w:rsidRPr="00E01D9D">
        <w:rPr>
          <w:rFonts w:hint="cs"/>
          <w:rtl/>
        </w:rPr>
        <w:t>פה</w:t>
      </w:r>
      <w:proofErr w:type="spellEnd"/>
      <w:r w:rsidR="003F70E1" w:rsidRPr="00E01D9D">
        <w:rPr>
          <w:rFonts w:hint="cs"/>
          <w:rtl/>
        </w:rPr>
        <w:t xml:space="preserve"> בנגב </w:t>
      </w:r>
      <w:r w:rsidR="00E01D9D">
        <w:rPr>
          <w:rFonts w:hint="cs"/>
          <w:rtl/>
        </w:rPr>
        <w:t>ב</w:t>
      </w:r>
      <w:r w:rsidR="003F70E1" w:rsidRPr="00E01D9D">
        <w:rPr>
          <w:rFonts w:hint="cs"/>
          <w:rtl/>
        </w:rPr>
        <w:t>פעולות של הריסת הבתים. עד עכשיו הממשלה לא עושה שום דבר, והיא נותנת את כל הסמכויות לגזענים בממשלה להמשיך בהריסות הבתים של הערבים ומתעלמת מסוגיית הפשיעה והאלימות. לפיכך</w:t>
      </w:r>
      <w:r w:rsidR="00E01D9D">
        <w:rPr>
          <w:rFonts w:hint="cs"/>
          <w:rtl/>
        </w:rPr>
        <w:t>,</w:t>
      </w:r>
      <w:r w:rsidR="003F70E1" w:rsidRPr="00E01D9D">
        <w:rPr>
          <w:rFonts w:hint="cs"/>
          <w:rtl/>
        </w:rPr>
        <w:t xml:space="preserve"> אנחנו </w:t>
      </w:r>
      <w:r w:rsidR="00E01D9D">
        <w:rPr>
          <w:rFonts w:hint="cs"/>
          <w:rtl/>
        </w:rPr>
        <w:t xml:space="preserve">לפני </w:t>
      </w:r>
      <w:r w:rsidR="003F70E1" w:rsidRPr="00E01D9D">
        <w:rPr>
          <w:rFonts w:hint="cs"/>
          <w:rtl/>
        </w:rPr>
        <w:t>שלב מכריע בבחירות הבאות, וכל ערבי וכל ערבייה בארץ צריכים לצאת ולהצביע בבחירות הבאות כדי להחליף את הממשלה הז</w:t>
      </w:r>
      <w:r w:rsidR="00E01D9D">
        <w:rPr>
          <w:rFonts w:hint="cs"/>
          <w:rtl/>
        </w:rPr>
        <w:t>את</w:t>
      </w:r>
      <w:r w:rsidR="003F70E1" w:rsidRPr="00E01D9D">
        <w:rPr>
          <w:rFonts w:hint="cs"/>
          <w:rtl/>
        </w:rPr>
        <w:t>, ו</w:t>
      </w:r>
      <w:r w:rsidR="00E01D9D">
        <w:rPr>
          <w:rFonts w:hint="cs"/>
          <w:rtl/>
        </w:rPr>
        <w:t xml:space="preserve">אנחנו </w:t>
      </w:r>
      <w:r w:rsidR="003F70E1" w:rsidRPr="00E01D9D">
        <w:rPr>
          <w:rFonts w:hint="cs"/>
          <w:rtl/>
        </w:rPr>
        <w:t xml:space="preserve">נחליף את הגזענים האלה </w:t>
      </w:r>
      <w:r w:rsidR="00E01D9D">
        <w:rPr>
          <w:rFonts w:hint="cs"/>
          <w:rtl/>
        </w:rPr>
        <w:t>בממשלה אחרת שתצליח לספק שירות לחברה הערבית.</w:t>
      </w:r>
      <w:r w:rsidRPr="00FF0125">
        <w:rPr>
          <w:rFonts w:hint="cs"/>
          <w:rtl/>
        </w:rPr>
        <w:t>)</w:t>
      </w:r>
    </w:p>
    <w:p w:rsidR="00D670E6" w:rsidRDefault="00D670E6" w:rsidP="00072C75">
      <w:pPr>
        <w:rPr>
          <w:rtl/>
        </w:rPr>
      </w:pPr>
    </w:p>
    <w:p w:rsidR="00D670E6" w:rsidRDefault="00D670E6" w:rsidP="00072C75">
      <w:pPr>
        <w:pStyle w:val="af6"/>
        <w:keepNext/>
        <w:rPr>
          <w:rtl/>
        </w:rPr>
      </w:pPr>
      <w:r w:rsidRPr="00C55C53">
        <w:rPr>
          <w:rStyle w:val="TagStyle"/>
          <w:rtl/>
        </w:rPr>
        <w:t xml:space="preserve"> &lt;&lt; יור &gt;&gt; </w:t>
      </w:r>
      <w:r>
        <w:rPr>
          <w:rtl/>
        </w:rPr>
        <w:t>היו"ר מיכאל מרדכי ביטון:</w:t>
      </w:r>
      <w:r w:rsidRPr="00C55C53">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1724" w:name="_ETM_Q8_639519"/>
      <w:bookmarkEnd w:id="1724"/>
      <w:r>
        <w:rPr>
          <w:rFonts w:hint="eastAsia"/>
          <w:rtl/>
        </w:rPr>
        <w:t>תודה</w:t>
      </w:r>
      <w:r>
        <w:rPr>
          <w:rtl/>
        </w:rPr>
        <w:t xml:space="preserve"> לך, חבר הכנסת</w:t>
      </w:r>
      <w:r>
        <w:rPr>
          <w:rFonts w:hint="cs"/>
          <w:rtl/>
        </w:rPr>
        <w:t xml:space="preserve"> ואליד אלהואשלה</w:t>
      </w:r>
      <w:r>
        <w:rPr>
          <w:rtl/>
        </w:rPr>
        <w:t xml:space="preserve">. </w:t>
      </w:r>
      <w:bookmarkStart w:id="1725" w:name="_ETM_Q8_643859"/>
      <w:bookmarkEnd w:id="1725"/>
      <w:r>
        <w:rPr>
          <w:rtl/>
        </w:rPr>
        <w:t>חבר הכנסת סמיר בן סעיד</w:t>
      </w:r>
      <w:r>
        <w:rPr>
          <w:rFonts w:hint="cs"/>
          <w:rtl/>
        </w:rPr>
        <w:t>,</w:t>
      </w:r>
      <w:r>
        <w:rPr>
          <w:rtl/>
        </w:rPr>
        <w:t xml:space="preserve"> </w:t>
      </w:r>
      <w:bookmarkStart w:id="1726" w:name="_ETM_Q8_664019"/>
      <w:bookmarkEnd w:id="1726"/>
      <w:r>
        <w:rPr>
          <w:rtl/>
        </w:rPr>
        <w:t>בבקשה</w:t>
      </w:r>
      <w:r>
        <w:rPr>
          <w:rFonts w:hint="cs"/>
          <w:rtl/>
        </w:rPr>
        <w:t>.</w:t>
      </w:r>
    </w:p>
    <w:p w:rsidR="00D670E6" w:rsidRDefault="00D670E6" w:rsidP="00072C75">
      <w:pPr>
        <w:rPr>
          <w:rtl/>
        </w:rPr>
      </w:pPr>
      <w:bookmarkStart w:id="1727" w:name="_ETM_Q8_614931"/>
      <w:bookmarkStart w:id="1728" w:name="_ETM_Q8_614982"/>
      <w:bookmarkEnd w:id="1727"/>
      <w:bookmarkEnd w:id="1728"/>
    </w:p>
    <w:p w:rsidR="00D670E6" w:rsidRDefault="00D670E6" w:rsidP="00072C75">
      <w:pPr>
        <w:pStyle w:val="a4"/>
        <w:keepNext/>
        <w:rPr>
          <w:rtl/>
        </w:rPr>
      </w:pPr>
      <w:bookmarkStart w:id="1729" w:name="ET_speaker_6672_11"/>
      <w:r w:rsidRPr="00C55C53">
        <w:rPr>
          <w:rStyle w:val="TagStyle"/>
          <w:rtl/>
        </w:rPr>
        <w:t xml:space="preserve"> &lt;&lt; דובר &gt;&gt; </w:t>
      </w:r>
      <w:bookmarkStart w:id="1730" w:name="_Toc217391494"/>
      <w:r>
        <w:rPr>
          <w:rtl/>
        </w:rPr>
        <w:t>סמיר בן סעיד (חד"ש-תע"ל):</w:t>
      </w:r>
      <w:bookmarkEnd w:id="1730"/>
      <w:r w:rsidRPr="00C55C53">
        <w:rPr>
          <w:rStyle w:val="TagStyle"/>
          <w:rtl/>
        </w:rPr>
        <w:t xml:space="preserve"> &lt;&lt; דובר &gt;&gt;</w:t>
      </w:r>
      <w:r>
        <w:rPr>
          <w:rtl/>
        </w:rPr>
        <w:t xml:space="preserve">  </w:t>
      </w:r>
      <w:bookmarkEnd w:id="1729"/>
    </w:p>
    <w:p w:rsidR="00D670E6" w:rsidRDefault="00D670E6" w:rsidP="00FE024E">
      <w:pPr>
        <w:rPr>
          <w:rtl/>
        </w:rPr>
      </w:pPr>
    </w:p>
    <w:p w:rsidR="00D670E6" w:rsidRDefault="00D670E6" w:rsidP="00072C75">
      <w:pPr>
        <w:rPr>
          <w:rtl/>
        </w:rPr>
      </w:pPr>
      <w:bookmarkStart w:id="1731" w:name="_ETM_Q8_667839"/>
      <w:bookmarkEnd w:id="1731"/>
      <w:r>
        <w:rPr>
          <w:rFonts w:hint="eastAsia"/>
          <w:rtl/>
        </w:rPr>
        <w:t>אדוני</w:t>
      </w:r>
      <w:r>
        <w:rPr>
          <w:rtl/>
        </w:rPr>
        <w:t xml:space="preserve"> היושב</w:t>
      </w:r>
      <w:r>
        <w:rPr>
          <w:rFonts w:hint="cs"/>
          <w:rtl/>
        </w:rPr>
        <w:t>-</w:t>
      </w:r>
      <w:r>
        <w:rPr>
          <w:rtl/>
        </w:rPr>
        <w:t xml:space="preserve">ראש, חבריי חברי הכנסת, קודם כול, אני רוצה </w:t>
      </w:r>
      <w:bookmarkStart w:id="1732" w:name="_ETM_Q8_672006"/>
      <w:bookmarkEnd w:id="1732"/>
      <w:r>
        <w:rPr>
          <w:rtl/>
        </w:rPr>
        <w:t xml:space="preserve">להגיד לך תודה על שיתוף הפעולה שלך היום </w:t>
      </w:r>
      <w:r>
        <w:rPr>
          <w:rFonts w:hint="cs"/>
          <w:rtl/>
        </w:rPr>
        <w:t xml:space="preserve">בבוקר </w:t>
      </w:r>
      <w:r>
        <w:rPr>
          <w:rtl/>
        </w:rPr>
        <w:t xml:space="preserve">בוועדה, </w:t>
      </w:r>
      <w:bookmarkStart w:id="1733" w:name="_ETM_Q8_676174"/>
      <w:bookmarkEnd w:id="1733"/>
      <w:r>
        <w:rPr>
          <w:rtl/>
        </w:rPr>
        <w:t>על הכנסת</w:t>
      </w:r>
      <w:r>
        <w:rPr>
          <w:rFonts w:hint="cs"/>
          <w:rtl/>
        </w:rPr>
        <w:t xml:space="preserve"> </w:t>
      </w:r>
      <w:r>
        <w:rPr>
          <w:rtl/>
        </w:rPr>
        <w:t>–</w:t>
      </w:r>
      <w:bookmarkStart w:id="1734" w:name="_ETM_Q8_680262"/>
      <w:bookmarkEnd w:id="1734"/>
      <w:r>
        <w:rPr>
          <w:rtl/>
        </w:rPr>
        <w:t xml:space="preserve"> אנחנו יכולים להכניס עוד שלושה יישובים להחלטת </w:t>
      </w:r>
      <w:bookmarkStart w:id="1735" w:name="_ETM_Q8_680342"/>
      <w:bookmarkEnd w:id="1735"/>
      <w:r>
        <w:rPr>
          <w:rtl/>
        </w:rPr>
        <w:t xml:space="preserve">הממשלה שלנו, בעזרת השם. </w:t>
      </w:r>
      <w:bookmarkStart w:id="1736" w:name="_ETM_Q8_685390"/>
      <w:bookmarkEnd w:id="1736"/>
    </w:p>
    <w:p w:rsidR="00D670E6" w:rsidRDefault="00D670E6" w:rsidP="00072C75">
      <w:pPr>
        <w:rPr>
          <w:rtl/>
        </w:rPr>
      </w:pPr>
      <w:bookmarkStart w:id="1737" w:name="_ETM_Q8_685707"/>
      <w:bookmarkStart w:id="1738" w:name="_ETM_Q8_685754"/>
      <w:bookmarkEnd w:id="1737"/>
      <w:bookmarkEnd w:id="1738"/>
    </w:p>
    <w:p w:rsidR="00D670E6" w:rsidRDefault="00D670E6" w:rsidP="000D3697">
      <w:pPr>
        <w:rPr>
          <w:rtl/>
        </w:rPr>
      </w:pPr>
      <w:bookmarkStart w:id="1739" w:name="_ETM_Q8_685892"/>
      <w:bookmarkStart w:id="1740" w:name="_ETM_Q8_685917"/>
      <w:bookmarkEnd w:id="1739"/>
      <w:bookmarkEnd w:id="1740"/>
      <w:r>
        <w:rPr>
          <w:rtl/>
        </w:rPr>
        <w:t xml:space="preserve">איפה אנחנו חיים היום? אומרים שאנחנו חיים באחת מהדמוקרטיות בעולם. </w:t>
      </w:r>
      <w:bookmarkStart w:id="1741" w:name="_ETM_Q8_692929"/>
      <w:bookmarkEnd w:id="1741"/>
      <w:r>
        <w:rPr>
          <w:rtl/>
        </w:rPr>
        <w:t>אומרים שאנחנו באחת המדינות המ</w:t>
      </w:r>
      <w:r>
        <w:rPr>
          <w:rFonts w:hint="cs"/>
          <w:rtl/>
        </w:rPr>
        <w:t>פות</w:t>
      </w:r>
      <w:r>
        <w:rPr>
          <w:rtl/>
        </w:rPr>
        <w:t xml:space="preserve">חות בעולם, אחת המדינות העשירות בעולם. </w:t>
      </w:r>
      <w:bookmarkStart w:id="1742" w:name="_ETM_Q8_702369"/>
      <w:bookmarkEnd w:id="1742"/>
      <w:r>
        <w:rPr>
          <w:rtl/>
        </w:rPr>
        <w:t xml:space="preserve">המדינה פתחה </w:t>
      </w:r>
      <w:r>
        <w:rPr>
          <w:rFonts w:hint="cs"/>
          <w:rtl/>
        </w:rPr>
        <w:t>ב</w:t>
      </w:r>
      <w:r>
        <w:rPr>
          <w:rtl/>
        </w:rPr>
        <w:t>מלחמה</w:t>
      </w:r>
      <w:r>
        <w:rPr>
          <w:rFonts w:hint="cs"/>
          <w:rtl/>
        </w:rPr>
        <w:t xml:space="preserve">. </w:t>
      </w:r>
      <w:bookmarkStart w:id="1743" w:name="_ETM_Q8_705080"/>
      <w:bookmarkEnd w:id="1743"/>
      <w:r>
        <w:rPr>
          <w:rtl/>
        </w:rPr>
        <w:t xml:space="preserve">היא הרסה את עזה, נטרלה את איראן, זרעה </w:t>
      </w:r>
      <w:r>
        <w:rPr>
          <w:rFonts w:hint="cs"/>
          <w:rtl/>
        </w:rPr>
        <w:t>פ</w:t>
      </w:r>
      <w:r>
        <w:rPr>
          <w:rtl/>
        </w:rPr>
        <w:t xml:space="preserve">חד </w:t>
      </w:r>
      <w:bookmarkStart w:id="1744" w:name="_ETM_Q8_710040"/>
      <w:bookmarkEnd w:id="1744"/>
      <w:r>
        <w:rPr>
          <w:rtl/>
        </w:rPr>
        <w:t>בלבנון, חרדה בסוריה</w:t>
      </w:r>
      <w:r>
        <w:rPr>
          <w:rFonts w:hint="cs"/>
          <w:rtl/>
        </w:rPr>
        <w:t>,</w:t>
      </w:r>
      <w:r>
        <w:rPr>
          <w:rtl/>
        </w:rPr>
        <w:t xml:space="preserve"> ואפילו קטר לא ניצלה. וואו, הציון שלנו</w:t>
      </w:r>
      <w:r>
        <w:rPr>
          <w:rFonts w:hint="cs"/>
          <w:rtl/>
        </w:rPr>
        <w:t xml:space="preserve"> </w:t>
      </w:r>
      <w:r>
        <w:rPr>
          <w:rtl/>
        </w:rPr>
        <w:t xml:space="preserve">– </w:t>
      </w:r>
      <w:bookmarkStart w:id="1745" w:name="_ETM_Q8_715000"/>
      <w:bookmarkEnd w:id="1745"/>
      <w:r>
        <w:rPr>
          <w:rFonts w:hint="cs"/>
          <w:rtl/>
        </w:rPr>
        <w:t>עשר</w:t>
      </w:r>
      <w:r>
        <w:rPr>
          <w:rtl/>
        </w:rPr>
        <w:t xml:space="preserve">. </w:t>
      </w:r>
      <w:bookmarkStart w:id="1746" w:name="_ETM_Q8_720510"/>
      <w:bookmarkEnd w:id="1746"/>
    </w:p>
    <w:p w:rsidR="00D670E6" w:rsidRDefault="00D670E6" w:rsidP="00072C75">
      <w:pPr>
        <w:rPr>
          <w:rtl/>
        </w:rPr>
      </w:pPr>
      <w:bookmarkStart w:id="1747" w:name="_ETM_Q8_628340"/>
      <w:bookmarkStart w:id="1748" w:name="_ETM_Q8_628367"/>
      <w:bookmarkStart w:id="1749" w:name="_ETM_Q8_628523"/>
      <w:bookmarkEnd w:id="1747"/>
      <w:bookmarkEnd w:id="1748"/>
      <w:bookmarkEnd w:id="1749"/>
    </w:p>
    <w:p w:rsidR="00D670E6" w:rsidRDefault="00D670E6" w:rsidP="000D3697">
      <w:pPr>
        <w:rPr>
          <w:rtl/>
        </w:rPr>
      </w:pPr>
      <w:bookmarkStart w:id="1750" w:name="_ETM_Q8_628547"/>
      <w:bookmarkEnd w:id="1750"/>
      <w:r>
        <w:rPr>
          <w:rtl/>
        </w:rPr>
        <w:t>אבל לא</w:t>
      </w:r>
      <w:r>
        <w:rPr>
          <w:rFonts w:hint="cs"/>
          <w:rtl/>
        </w:rPr>
        <w:t>,</w:t>
      </w:r>
      <w:r>
        <w:rPr>
          <w:rtl/>
        </w:rPr>
        <w:t xml:space="preserve"> בוא</w:t>
      </w:r>
      <w:r>
        <w:rPr>
          <w:rFonts w:hint="cs"/>
          <w:rtl/>
        </w:rPr>
        <w:t>ו</w:t>
      </w:r>
      <w:r>
        <w:rPr>
          <w:rtl/>
        </w:rPr>
        <w:t xml:space="preserve"> נסתכל על החצי השני של הכוס</w:t>
      </w:r>
      <w:r>
        <w:rPr>
          <w:rFonts w:hint="cs"/>
          <w:rtl/>
        </w:rPr>
        <w:t>.</w:t>
      </w:r>
      <w:r>
        <w:rPr>
          <w:rtl/>
        </w:rPr>
        <w:t xml:space="preserve"> הורסים </w:t>
      </w:r>
      <w:bookmarkStart w:id="1751" w:name="_ETM_Q8_726216"/>
      <w:bookmarkEnd w:id="1751"/>
      <w:r>
        <w:rPr>
          <w:rtl/>
        </w:rPr>
        <w:t xml:space="preserve">בתים על ראשי האזרחים בשביל לרצות את הגזענים, בן גביר </w:t>
      </w:r>
      <w:bookmarkStart w:id="1752" w:name="_ETM_Q8_731923"/>
      <w:bookmarkEnd w:id="1752"/>
      <w:r>
        <w:rPr>
          <w:rtl/>
        </w:rPr>
        <w:t>ואנשיו</w:t>
      </w:r>
      <w:r>
        <w:rPr>
          <w:rFonts w:hint="cs"/>
          <w:rtl/>
        </w:rPr>
        <w:t xml:space="preserve"> </w:t>
      </w:r>
      <w:r>
        <w:rPr>
          <w:rtl/>
        </w:rPr>
        <w:t xml:space="preserve">– למה צריך את ההריסות האלה? </w:t>
      </w:r>
      <w:bookmarkStart w:id="1753" w:name="_ETM_Q8_740200"/>
      <w:bookmarkEnd w:id="1753"/>
      <w:r>
        <w:rPr>
          <w:rtl/>
        </w:rPr>
        <w:t>הצהרות גזעניות נגד האזרחים הבדואים</w:t>
      </w:r>
      <w:r>
        <w:rPr>
          <w:rFonts w:hint="cs"/>
          <w:rtl/>
        </w:rPr>
        <w:t xml:space="preserve"> </w:t>
      </w:r>
      <w:r>
        <w:rPr>
          <w:rtl/>
        </w:rPr>
        <w:t xml:space="preserve">– למה </w:t>
      </w:r>
      <w:r>
        <w:rPr>
          <w:rFonts w:hint="cs"/>
          <w:rtl/>
        </w:rPr>
        <w:t>ה</w:t>
      </w:r>
      <w:r>
        <w:rPr>
          <w:rtl/>
        </w:rPr>
        <w:t>הצהרות האלה</w:t>
      </w:r>
      <w:r>
        <w:rPr>
          <w:rFonts w:hint="cs"/>
          <w:rtl/>
        </w:rPr>
        <w:t>?</w:t>
      </w:r>
      <w:bookmarkStart w:id="1754" w:name="_ETM_Q8_743602"/>
      <w:bookmarkEnd w:id="1754"/>
      <w:r>
        <w:rPr>
          <w:rtl/>
        </w:rPr>
        <w:t xml:space="preserve"> חקיקה גזענית </w:t>
      </w:r>
      <w:bookmarkStart w:id="1755" w:name="_ETM_Q8_747272"/>
      <w:bookmarkEnd w:id="1755"/>
      <w:r>
        <w:rPr>
          <w:rtl/>
        </w:rPr>
        <w:t>נגד האזרחים הערבים</w:t>
      </w:r>
      <w:r>
        <w:rPr>
          <w:rFonts w:hint="cs"/>
          <w:rtl/>
        </w:rPr>
        <w:t xml:space="preserve"> </w:t>
      </w:r>
      <w:r>
        <w:rPr>
          <w:rtl/>
        </w:rPr>
        <w:t>–</w:t>
      </w:r>
      <w:bookmarkStart w:id="1756" w:name="_ETM_Q8_747012"/>
      <w:bookmarkEnd w:id="1756"/>
      <w:r>
        <w:rPr>
          <w:rtl/>
        </w:rPr>
        <w:t xml:space="preserve"> למה גל החקיקה הגזעני הזה</w:t>
      </w:r>
      <w:r>
        <w:rPr>
          <w:rFonts w:hint="cs"/>
          <w:rtl/>
        </w:rPr>
        <w:t>?</w:t>
      </w:r>
      <w:r>
        <w:rPr>
          <w:rtl/>
        </w:rPr>
        <w:t xml:space="preserve"> המדינה נמצאת </w:t>
      </w:r>
      <w:bookmarkStart w:id="1757" w:name="_ETM_Q8_754344"/>
      <w:bookmarkEnd w:id="1757"/>
      <w:r>
        <w:rPr>
          <w:rtl/>
        </w:rPr>
        <w:t>היום בתוך מלחמה פנימית נרחבת ב</w:t>
      </w:r>
      <w:r>
        <w:rPr>
          <w:rFonts w:hint="cs"/>
          <w:rtl/>
        </w:rPr>
        <w:t>פ</w:t>
      </w:r>
      <w:r>
        <w:rPr>
          <w:rtl/>
        </w:rPr>
        <w:t xml:space="preserve">שע מאורגן, רצח ואלימות נגד </w:t>
      </w:r>
      <w:bookmarkStart w:id="1758" w:name="_ETM_Q8_761416"/>
      <w:bookmarkEnd w:id="1758"/>
      <w:r>
        <w:rPr>
          <w:rtl/>
        </w:rPr>
        <w:t xml:space="preserve">האזרחים הערבים, </w:t>
      </w:r>
      <w:r>
        <w:rPr>
          <w:rFonts w:hint="cs"/>
          <w:rtl/>
        </w:rPr>
        <w:t>247</w:t>
      </w:r>
      <w:r>
        <w:rPr>
          <w:rtl/>
        </w:rPr>
        <w:t xml:space="preserve"> הרוגים</w:t>
      </w:r>
      <w:r>
        <w:rPr>
          <w:rFonts w:hint="cs"/>
          <w:rtl/>
        </w:rPr>
        <w:t xml:space="preserve"> </w:t>
      </w:r>
      <w:r>
        <w:rPr>
          <w:rtl/>
        </w:rPr>
        <w:t>– למה ההרג הזה</w:t>
      </w:r>
      <w:bookmarkStart w:id="1759" w:name="_ETM_Q8_769000"/>
      <w:bookmarkEnd w:id="1759"/>
      <w:r>
        <w:rPr>
          <w:rFonts w:hint="cs"/>
          <w:rtl/>
        </w:rPr>
        <w:t>?</w:t>
      </w:r>
      <w:bookmarkStart w:id="1760" w:name="TOR_Q9"/>
      <w:bookmarkEnd w:id="1760"/>
      <w:r>
        <w:rPr>
          <w:rFonts w:hint="cs"/>
          <w:rtl/>
        </w:rPr>
        <w:t xml:space="preserve"> מתגאים בטכנולוגיה החדישה במשטרה. איפה הטכנולוגיה הזו כשמדובר בפשיעה בחברה הערבית? למה </w:t>
      </w:r>
      <w:bookmarkStart w:id="1761" w:name="_ETM_Q9_179466"/>
      <w:bookmarkEnd w:id="1761"/>
      <w:r>
        <w:rPr>
          <w:rFonts w:hint="cs"/>
          <w:rtl/>
        </w:rPr>
        <w:t xml:space="preserve">לא עוצרים את ההרג? למה לא רואים את זה? למה </w:t>
      </w:r>
      <w:bookmarkStart w:id="1762" w:name="_ETM_Q9_187545"/>
      <w:bookmarkEnd w:id="1762"/>
      <w:r>
        <w:rPr>
          <w:rFonts w:hint="cs"/>
          <w:rtl/>
        </w:rPr>
        <w:t xml:space="preserve">לא מפענחים את תיקי הפשיעה? </w:t>
      </w:r>
    </w:p>
    <w:p w:rsidR="00D670E6" w:rsidRDefault="00D670E6" w:rsidP="009635F5">
      <w:pPr>
        <w:rPr>
          <w:rtl/>
        </w:rPr>
      </w:pPr>
    </w:p>
    <w:p w:rsidR="00D670E6" w:rsidRDefault="00D670E6" w:rsidP="00072C75">
      <w:pPr>
        <w:pStyle w:val="af6"/>
        <w:keepNext/>
        <w:rPr>
          <w:rtl/>
        </w:rPr>
      </w:pPr>
      <w:r w:rsidRPr="00A45FFE">
        <w:rPr>
          <w:rStyle w:val="TagStyle"/>
          <w:rtl/>
        </w:rPr>
        <w:t xml:space="preserve"> &lt;&lt; יור &gt;&gt; </w:t>
      </w:r>
      <w:r>
        <w:rPr>
          <w:rtl/>
        </w:rPr>
        <w:t>היו"ר מיכאל מרדכי ביטון:</w:t>
      </w:r>
      <w:r w:rsidRPr="00A45FFE">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חברים, קצת שקט, בבקשה. חבר'ה </w:t>
      </w:r>
      <w:bookmarkStart w:id="1763" w:name="_ETM_Q9_196462"/>
      <w:bookmarkEnd w:id="1763"/>
      <w:r>
        <w:rPr>
          <w:rFonts w:hint="cs"/>
          <w:rtl/>
          <w:lang w:eastAsia="he-IL"/>
        </w:rPr>
        <w:t xml:space="preserve">שם מאחורה, קצת שקט. תודה. </w:t>
      </w:r>
    </w:p>
    <w:p w:rsidR="00D670E6" w:rsidRDefault="00D670E6" w:rsidP="00072C75">
      <w:pPr>
        <w:rPr>
          <w:rtl/>
          <w:lang w:eastAsia="he-IL"/>
        </w:rPr>
      </w:pPr>
    </w:p>
    <w:p w:rsidR="00D670E6" w:rsidRDefault="00D670E6" w:rsidP="00072C75">
      <w:pPr>
        <w:pStyle w:val="-"/>
        <w:keepNext/>
        <w:rPr>
          <w:rtl/>
        </w:rPr>
      </w:pPr>
      <w:bookmarkStart w:id="1764" w:name="ET_speakercontinue_6672_4"/>
      <w:r w:rsidRPr="00A45FFE">
        <w:rPr>
          <w:rStyle w:val="TagStyle"/>
          <w:rtl/>
        </w:rPr>
        <w:t xml:space="preserve"> &lt;&lt; דובר_המשך &gt;&gt; </w:t>
      </w:r>
      <w:r>
        <w:rPr>
          <w:rtl/>
        </w:rPr>
        <w:t>סמיר בן סעיד (חד"ש-תע"ל):</w:t>
      </w:r>
      <w:r w:rsidRPr="00A45FFE">
        <w:rPr>
          <w:rStyle w:val="TagStyle"/>
          <w:rtl/>
        </w:rPr>
        <w:t xml:space="preserve"> &lt;&lt; דובר_המשך &gt;&gt;</w:t>
      </w:r>
      <w:r>
        <w:rPr>
          <w:rtl/>
        </w:rPr>
        <w:t xml:space="preserve">  </w:t>
      </w:r>
      <w:bookmarkEnd w:id="1764"/>
    </w:p>
    <w:p w:rsidR="00D670E6" w:rsidRDefault="00D670E6" w:rsidP="00FE024E">
      <w:pPr>
        <w:rPr>
          <w:rtl/>
          <w:lang w:eastAsia="he-IL"/>
        </w:rPr>
      </w:pPr>
    </w:p>
    <w:p w:rsidR="00D670E6" w:rsidRDefault="00D670E6" w:rsidP="00E01D9D">
      <w:pPr>
        <w:rPr>
          <w:rtl/>
          <w:lang w:eastAsia="he-IL"/>
        </w:rPr>
      </w:pPr>
      <w:r>
        <w:rPr>
          <w:rFonts w:hint="cs"/>
          <w:rtl/>
          <w:lang w:eastAsia="he-IL"/>
        </w:rPr>
        <w:t xml:space="preserve">אני אגיד לך למה, אדוני. בגלל שאנחנו ערבים. הממשלה וגם המוסדות שלה </w:t>
      </w:r>
      <w:r>
        <w:rPr>
          <w:rtl/>
          <w:lang w:eastAsia="he-IL"/>
        </w:rPr>
        <w:t>–</w:t>
      </w:r>
      <w:r>
        <w:rPr>
          <w:rFonts w:hint="cs"/>
          <w:rtl/>
          <w:lang w:eastAsia="he-IL"/>
        </w:rPr>
        <w:t xml:space="preserve"> הציון שלהם הוא אפס. נכשלתם מבחינה אנושית </w:t>
      </w:r>
      <w:bookmarkStart w:id="1765" w:name="_ETM_Q9_214681"/>
      <w:bookmarkEnd w:id="1765"/>
      <w:r>
        <w:rPr>
          <w:rFonts w:hint="cs"/>
          <w:rtl/>
          <w:lang w:eastAsia="he-IL"/>
        </w:rPr>
        <w:t>ומוסרית. (אומר דברים בשפה הערבית, להלן תרגומם:</w:t>
      </w:r>
      <w:r w:rsidR="00E01D9D">
        <w:rPr>
          <w:rFonts w:hint="cs"/>
          <w:rtl/>
          <w:lang w:eastAsia="he-IL"/>
        </w:rPr>
        <w:t xml:space="preserve"> </w:t>
      </w:r>
      <w:r w:rsidR="00E01D9D">
        <w:rPr>
          <w:rFonts w:hint="cs"/>
          <w:highlight w:val="yellow"/>
          <w:rtl/>
          <w:lang w:eastAsia="he-IL"/>
        </w:rPr>
        <w:t>ו</w:t>
      </w:r>
      <w:r w:rsidR="00E01D9D">
        <w:rPr>
          <w:highlight w:val="yellow"/>
          <w:rtl/>
          <w:lang w:eastAsia="he-IL"/>
        </w:rPr>
        <w:t>קצת דיבור לבן גביר</w:t>
      </w:r>
      <w:r w:rsidR="00E01D9D">
        <w:rPr>
          <w:rFonts w:hint="cs"/>
          <w:highlight w:val="yellow"/>
          <w:rtl/>
          <w:lang w:eastAsia="he-IL"/>
        </w:rPr>
        <w:t>.</w:t>
      </w:r>
      <w:r w:rsidR="00E01D9D">
        <w:rPr>
          <w:highlight w:val="yellow"/>
          <w:rtl/>
          <w:lang w:eastAsia="he-IL"/>
        </w:rPr>
        <w:t xml:space="preserve"> יא בן אדם, לפני שתגיד "אני בעל הבית", תשמע את בעלי האדמה. אנחנו הבדואים לא עפנו, לא הגענו עם הרוח</w:t>
      </w:r>
      <w:r w:rsidR="00E01D9D">
        <w:rPr>
          <w:rFonts w:hint="cs"/>
          <w:highlight w:val="yellow"/>
          <w:rtl/>
          <w:lang w:eastAsia="he-IL"/>
        </w:rPr>
        <w:t>.</w:t>
      </w:r>
      <w:r w:rsidR="00E01D9D">
        <w:rPr>
          <w:highlight w:val="yellow"/>
          <w:rtl/>
          <w:lang w:eastAsia="he-IL"/>
        </w:rPr>
        <w:t xml:space="preserve"> אנחנו בעלי האדמה לפני הגבולות ולפני המפות ולפני המנדטים. עברנו את השלטון העות'מאני, ספגנו את האנגלי, ראינו את הצרפתי</w:t>
      </w:r>
      <w:r w:rsidR="00E01D9D">
        <w:rPr>
          <w:rFonts w:hint="cs"/>
          <w:highlight w:val="yellow"/>
          <w:rtl/>
          <w:lang w:eastAsia="he-IL"/>
        </w:rPr>
        <w:t>,</w:t>
      </w:r>
      <w:r w:rsidR="00E01D9D">
        <w:rPr>
          <w:highlight w:val="yellow"/>
          <w:rtl/>
          <w:lang w:eastAsia="he-IL"/>
        </w:rPr>
        <w:t xml:space="preserve"> וכולם הלכו, והבדואי נשאר עומד איתן. החליפו דגלים, החליפו שפות, החליפו מנהיגים, א</w:t>
      </w:r>
      <w:r w:rsidR="00E01D9D">
        <w:rPr>
          <w:rFonts w:hint="cs"/>
          <w:highlight w:val="yellow"/>
          <w:rtl/>
          <w:lang w:eastAsia="he-IL"/>
        </w:rPr>
        <w:t>ך</w:t>
      </w:r>
      <w:r w:rsidR="00E01D9D">
        <w:rPr>
          <w:highlight w:val="yellow"/>
          <w:rtl/>
          <w:lang w:eastAsia="he-IL"/>
        </w:rPr>
        <w:t xml:space="preserve"> האדמה מכירה את הבעלים שלה. אנחנו לא נשברנו, לא מכרנו ולא ברחנו. אנחנו נטענו וגידלנו ושמרנו על האדמה בזמן שאחרים נלחמו עליה. והיום - -</w:t>
      </w:r>
      <w:r>
        <w:rPr>
          <w:rFonts w:hint="cs"/>
          <w:rtl/>
          <w:lang w:eastAsia="he-IL"/>
        </w:rPr>
        <w:t>)</w:t>
      </w:r>
    </w:p>
    <w:p w:rsidR="00D670E6" w:rsidRDefault="00D670E6" w:rsidP="00072C75">
      <w:pPr>
        <w:rPr>
          <w:rtl/>
          <w:lang w:eastAsia="he-IL"/>
        </w:rPr>
      </w:pPr>
    </w:p>
    <w:p w:rsidR="00D670E6" w:rsidRDefault="00D670E6" w:rsidP="00072C75">
      <w:pPr>
        <w:pStyle w:val="af6"/>
        <w:keepNext/>
        <w:rPr>
          <w:rtl/>
        </w:rPr>
      </w:pPr>
      <w:bookmarkStart w:id="1766" w:name="ET_yor_6704_5"/>
      <w:r w:rsidRPr="00650401">
        <w:rPr>
          <w:rStyle w:val="TagStyle"/>
          <w:rtl/>
        </w:rPr>
        <w:t xml:space="preserve"> &lt;&lt; יור &gt;&gt; </w:t>
      </w:r>
      <w:r>
        <w:rPr>
          <w:rtl/>
        </w:rPr>
        <w:t>היו"ר מיכאל מרדכי ביטון:</w:t>
      </w:r>
      <w:r w:rsidRPr="00650401">
        <w:rPr>
          <w:rStyle w:val="TagStyle"/>
          <w:rtl/>
        </w:rPr>
        <w:t xml:space="preserve"> &lt;&lt; יור &gt;&gt;</w:t>
      </w:r>
      <w:r>
        <w:rPr>
          <w:rtl/>
        </w:rPr>
        <w:t xml:space="preserve">  </w:t>
      </w:r>
      <w:bookmarkEnd w:id="1766"/>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אם אפשר משפט סיום, חבר הכנסת בן סעיד. </w:t>
      </w:r>
    </w:p>
    <w:p w:rsidR="00D670E6" w:rsidRDefault="00D670E6" w:rsidP="00072C75">
      <w:pPr>
        <w:rPr>
          <w:rtl/>
          <w:lang w:eastAsia="he-IL"/>
        </w:rPr>
      </w:pPr>
    </w:p>
    <w:p w:rsidR="00D670E6" w:rsidRDefault="00D670E6" w:rsidP="00072C75">
      <w:pPr>
        <w:pStyle w:val="-"/>
        <w:keepNext/>
        <w:rPr>
          <w:rtl/>
        </w:rPr>
      </w:pPr>
      <w:bookmarkStart w:id="1767" w:name="ET_speakercontinue_6672_6"/>
      <w:r w:rsidRPr="00650401">
        <w:rPr>
          <w:rStyle w:val="TagStyle"/>
          <w:rtl/>
        </w:rPr>
        <w:t xml:space="preserve"> &lt;&lt; דובר_המשך &gt;&gt; </w:t>
      </w:r>
      <w:r>
        <w:rPr>
          <w:rtl/>
        </w:rPr>
        <w:t>סמיר בן סעיד (חד"ש-תע"ל):</w:t>
      </w:r>
      <w:r w:rsidRPr="00650401">
        <w:rPr>
          <w:rStyle w:val="TagStyle"/>
          <w:rtl/>
        </w:rPr>
        <w:t xml:space="preserve"> &lt;&lt; דובר_המשך &gt;&gt;</w:t>
      </w:r>
      <w:r>
        <w:rPr>
          <w:rtl/>
        </w:rPr>
        <w:t xml:space="preserve">  </w:t>
      </w:r>
      <w:bookmarkEnd w:id="1767"/>
    </w:p>
    <w:p w:rsidR="00D670E6" w:rsidRDefault="00D670E6" w:rsidP="00FE024E">
      <w:pPr>
        <w:rPr>
          <w:rtl/>
          <w:lang w:eastAsia="he-IL"/>
        </w:rPr>
      </w:pPr>
    </w:p>
    <w:p w:rsidR="00D670E6" w:rsidRDefault="00D670E6" w:rsidP="00E01D9D">
      <w:pPr>
        <w:rPr>
          <w:rtl/>
          <w:lang w:eastAsia="he-IL"/>
        </w:rPr>
      </w:pPr>
      <w:bookmarkStart w:id="1768" w:name="_ETM_Q9_260087"/>
      <w:bookmarkStart w:id="1769" w:name="_ETM_Q9_260162"/>
      <w:bookmarkEnd w:id="1768"/>
      <w:bookmarkEnd w:id="1769"/>
      <w:r>
        <w:rPr>
          <w:rFonts w:hint="cs"/>
          <w:rtl/>
          <w:lang w:eastAsia="he-IL"/>
        </w:rPr>
        <w:t>אין בעיה. (אומר דברים בשפה הערבית, להלן תרגומם:</w:t>
      </w:r>
      <w:r w:rsidR="00E01D9D">
        <w:rPr>
          <w:rFonts w:hint="cs"/>
          <w:rtl/>
          <w:lang w:eastAsia="he-IL"/>
        </w:rPr>
        <w:t xml:space="preserve"> </w:t>
      </w:r>
      <w:r w:rsidR="00E01D9D" w:rsidRPr="00E01D9D">
        <w:rPr>
          <w:rtl/>
          <w:lang w:eastAsia="he-IL"/>
        </w:rPr>
        <w:t>היום יוצא שר כמו בן גביר ואומר</w:t>
      </w:r>
      <w:r w:rsidR="00E01D9D">
        <w:rPr>
          <w:rFonts w:hint="cs"/>
          <w:rtl/>
          <w:lang w:eastAsia="he-IL"/>
        </w:rPr>
        <w:t>:</w:t>
      </w:r>
      <w:r w:rsidR="00E01D9D" w:rsidRPr="00E01D9D">
        <w:rPr>
          <w:rtl/>
          <w:lang w:eastAsia="he-IL"/>
        </w:rPr>
        <w:t xml:space="preserve"> אני בעל הבית. אנחנו אומרים את זה בפנים שלו</w:t>
      </w:r>
      <w:r w:rsidR="00E01D9D">
        <w:rPr>
          <w:rFonts w:hint="cs"/>
          <w:rtl/>
          <w:lang w:eastAsia="he-IL"/>
        </w:rPr>
        <w:t>:</w:t>
      </w:r>
      <w:r w:rsidR="00E01D9D" w:rsidRPr="00E01D9D">
        <w:rPr>
          <w:rtl/>
          <w:lang w:eastAsia="he-IL"/>
        </w:rPr>
        <w:t xml:space="preserve"> מי שלא </w:t>
      </w:r>
      <w:r w:rsidR="00E01D9D">
        <w:rPr>
          <w:rFonts w:hint="cs"/>
          <w:rtl/>
          <w:lang w:eastAsia="he-IL"/>
        </w:rPr>
        <w:t xml:space="preserve">היה </w:t>
      </w:r>
      <w:r w:rsidR="00E01D9D" w:rsidRPr="00E01D9D">
        <w:rPr>
          <w:rtl/>
          <w:lang w:eastAsia="he-IL"/>
        </w:rPr>
        <w:t>החזיק מעמד על האדמה הוא לא הבעלים שלה. הבית הוא לא בצעקות, לא בכוח ולא בהשפלות</w:t>
      </w:r>
      <w:r w:rsidR="00E01D9D">
        <w:rPr>
          <w:rFonts w:hint="cs"/>
          <w:rtl/>
          <w:lang w:eastAsia="he-IL"/>
        </w:rPr>
        <w:t>;</w:t>
      </w:r>
      <w:r w:rsidR="00E01D9D" w:rsidRPr="00E01D9D">
        <w:rPr>
          <w:rtl/>
          <w:lang w:eastAsia="he-IL"/>
        </w:rPr>
        <w:t xml:space="preserve"> הוא בצדק ובכיבוד אנשיו. אנחנו הבדואים סבלנו מדינות ואימפריות, ולא יזיזו לנו קצת מילים. וחותם במילה של גבר</w:t>
      </w:r>
      <w:r w:rsidR="00E01D9D">
        <w:rPr>
          <w:rFonts w:hint="cs"/>
          <w:rtl/>
          <w:lang w:eastAsia="he-IL"/>
        </w:rPr>
        <w:t>:</w:t>
      </w:r>
      <w:r w:rsidR="00E01D9D" w:rsidRPr="00E01D9D">
        <w:rPr>
          <w:rtl/>
          <w:lang w:eastAsia="he-IL"/>
        </w:rPr>
        <w:t xml:space="preserve"> לאדמה יש אנשים, ואנשיה ידועים, וההיסטוריה עדה לכך ותעיד על כך.</w:t>
      </w:r>
      <w:r>
        <w:rPr>
          <w:rFonts w:hint="cs"/>
          <w:rtl/>
          <w:lang w:eastAsia="he-IL"/>
        </w:rPr>
        <w:t xml:space="preserve">) </w:t>
      </w:r>
    </w:p>
    <w:p w:rsidR="00D670E6" w:rsidRDefault="00D670E6" w:rsidP="00072C75">
      <w:pPr>
        <w:rPr>
          <w:rtl/>
          <w:lang w:eastAsia="he-IL"/>
        </w:rPr>
      </w:pPr>
    </w:p>
    <w:p w:rsidR="00D670E6" w:rsidRDefault="00D670E6" w:rsidP="00072C75">
      <w:pPr>
        <w:pStyle w:val="af6"/>
        <w:keepNext/>
        <w:rPr>
          <w:rtl/>
        </w:rPr>
      </w:pPr>
      <w:bookmarkStart w:id="1770" w:name="ET_yor_6704_7"/>
      <w:r w:rsidRPr="00E87829">
        <w:rPr>
          <w:rStyle w:val="TagStyle"/>
          <w:rtl/>
        </w:rPr>
        <w:t xml:space="preserve"> &lt;&lt; יור &gt;&gt; </w:t>
      </w:r>
      <w:r>
        <w:rPr>
          <w:rtl/>
        </w:rPr>
        <w:t>היו"ר מיכאל מרדכי ביטון:</w:t>
      </w:r>
      <w:r w:rsidRPr="00E87829">
        <w:rPr>
          <w:rStyle w:val="TagStyle"/>
          <w:rtl/>
        </w:rPr>
        <w:t xml:space="preserve"> &lt;&lt; יור &gt;&gt;</w:t>
      </w:r>
      <w:r>
        <w:rPr>
          <w:rtl/>
        </w:rPr>
        <w:t xml:space="preserve">  </w:t>
      </w:r>
      <w:bookmarkEnd w:id="1770"/>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תודה, חבר הכנסת בן סעיד. אני מזמין את חברת הכנסת אפרת רייטן מרום, בבקשה. </w:t>
      </w:r>
    </w:p>
    <w:p w:rsidR="00D670E6" w:rsidRDefault="00D670E6" w:rsidP="00072C75">
      <w:pPr>
        <w:rPr>
          <w:rtl/>
          <w:lang w:eastAsia="he-IL"/>
        </w:rPr>
      </w:pPr>
    </w:p>
    <w:p w:rsidR="00D670E6" w:rsidRDefault="00D670E6" w:rsidP="00072C75">
      <w:pPr>
        <w:pStyle w:val="a4"/>
        <w:keepNext/>
        <w:rPr>
          <w:rtl/>
        </w:rPr>
      </w:pPr>
      <w:bookmarkStart w:id="1771" w:name="ET_speaker_6158_8"/>
      <w:r w:rsidRPr="00E87829">
        <w:rPr>
          <w:rStyle w:val="TagStyle"/>
          <w:rtl/>
        </w:rPr>
        <w:t xml:space="preserve"> &lt;&lt; דובר &gt;&gt; </w:t>
      </w:r>
      <w:bookmarkStart w:id="1772" w:name="_Toc217391495"/>
      <w:r>
        <w:rPr>
          <w:rtl/>
        </w:rPr>
        <w:t>אפרת רייטן מרום (העבודה):</w:t>
      </w:r>
      <w:bookmarkEnd w:id="1772"/>
      <w:r w:rsidRPr="00E87829">
        <w:rPr>
          <w:rStyle w:val="TagStyle"/>
          <w:rtl/>
        </w:rPr>
        <w:t xml:space="preserve"> &lt;&lt; דובר &gt;&gt;</w:t>
      </w:r>
      <w:r>
        <w:rPr>
          <w:rtl/>
        </w:rPr>
        <w:t xml:space="preserve">  </w:t>
      </w:r>
      <w:bookmarkEnd w:id="1771"/>
    </w:p>
    <w:p w:rsidR="00D670E6" w:rsidRDefault="00D670E6" w:rsidP="00FE024E">
      <w:pPr>
        <w:rPr>
          <w:rtl/>
          <w:lang w:eastAsia="he-IL"/>
        </w:rPr>
      </w:pPr>
    </w:p>
    <w:p w:rsidR="00D670E6" w:rsidRDefault="00D670E6" w:rsidP="00E01D9D">
      <w:pPr>
        <w:rPr>
          <w:rtl/>
          <w:lang w:eastAsia="he-IL"/>
        </w:rPr>
      </w:pPr>
      <w:r>
        <w:rPr>
          <w:rFonts w:hint="cs"/>
          <w:rtl/>
          <w:lang w:eastAsia="he-IL"/>
        </w:rPr>
        <w:t xml:space="preserve">ברכות. </w:t>
      </w:r>
      <w:bookmarkStart w:id="1773" w:name="_ETM_Q9_306356"/>
      <w:bookmarkEnd w:id="1773"/>
      <w:r>
        <w:rPr>
          <w:rFonts w:hint="cs"/>
          <w:rtl/>
          <w:lang w:eastAsia="he-IL"/>
        </w:rPr>
        <w:t>אני אגיד שהייתה לי הזכות שאתה בירכת אותי כשהגעתי לכנסת בנאום הפתיחה שלי, ועכשיו הזכות</w:t>
      </w:r>
      <w:bookmarkStart w:id="1774" w:name="_ETM_Q9_313641"/>
      <w:bookmarkEnd w:id="1774"/>
      <w:r>
        <w:rPr>
          <w:rFonts w:hint="cs"/>
          <w:rtl/>
          <w:lang w:eastAsia="he-IL"/>
        </w:rPr>
        <w:t xml:space="preserve"> שלי לברך אותך שאתה יושב כאן כסגן יו"ר. </w:t>
      </w:r>
    </w:p>
    <w:p w:rsidR="00D670E6" w:rsidRDefault="00D670E6" w:rsidP="00072C75">
      <w:pPr>
        <w:rPr>
          <w:rtl/>
          <w:lang w:eastAsia="he-IL"/>
        </w:rPr>
      </w:pPr>
    </w:p>
    <w:p w:rsidR="00D670E6" w:rsidRDefault="00D670E6" w:rsidP="00072C75">
      <w:pPr>
        <w:pStyle w:val="af6"/>
        <w:keepNext/>
        <w:rPr>
          <w:rtl/>
        </w:rPr>
      </w:pPr>
      <w:bookmarkStart w:id="1775" w:name="ET_yor_6704_9"/>
      <w:r w:rsidRPr="00E87829">
        <w:rPr>
          <w:rStyle w:val="TagStyle"/>
          <w:rtl/>
        </w:rPr>
        <w:t xml:space="preserve"> &lt;&lt; יור &gt;&gt; </w:t>
      </w:r>
      <w:r>
        <w:rPr>
          <w:rtl/>
        </w:rPr>
        <w:t>היו"ר מיכאל מרדכי ביטון:</w:t>
      </w:r>
      <w:r w:rsidRPr="00E87829">
        <w:rPr>
          <w:rStyle w:val="TagStyle"/>
          <w:rtl/>
        </w:rPr>
        <w:t xml:space="preserve"> &lt;&lt; יור &gt;&gt;</w:t>
      </w:r>
      <w:r>
        <w:rPr>
          <w:rtl/>
        </w:rPr>
        <w:t xml:space="preserve">  </w:t>
      </w:r>
      <w:bookmarkEnd w:id="1775"/>
    </w:p>
    <w:p w:rsidR="00D670E6" w:rsidRDefault="00D670E6" w:rsidP="00FE024E">
      <w:pPr>
        <w:rPr>
          <w:rtl/>
          <w:lang w:eastAsia="he-IL"/>
        </w:rPr>
      </w:pPr>
      <w:bookmarkStart w:id="1776" w:name="_ETM_Q9_317457"/>
      <w:bookmarkEnd w:id="1776"/>
    </w:p>
    <w:p w:rsidR="00D670E6" w:rsidRDefault="00D670E6" w:rsidP="00072C75">
      <w:pPr>
        <w:rPr>
          <w:rtl/>
          <w:lang w:eastAsia="he-IL"/>
        </w:rPr>
      </w:pPr>
      <w:bookmarkStart w:id="1777" w:name="_ETM_Q9_317511"/>
      <w:bookmarkEnd w:id="1777"/>
      <w:r>
        <w:rPr>
          <w:rFonts w:hint="cs"/>
          <w:rtl/>
          <w:lang w:eastAsia="he-IL"/>
        </w:rPr>
        <w:t>את כבר ותיקה. ואפילו על</w:t>
      </w:r>
      <w:bookmarkStart w:id="1778" w:name="_ETM_Q9_318716"/>
      <w:bookmarkEnd w:id="1778"/>
      <w:r>
        <w:rPr>
          <w:rFonts w:hint="cs"/>
          <w:rtl/>
          <w:lang w:eastAsia="he-IL"/>
        </w:rPr>
        <w:t xml:space="preserve"> הפרגון </w:t>
      </w:r>
      <w:r>
        <w:rPr>
          <w:rtl/>
          <w:lang w:eastAsia="he-IL"/>
        </w:rPr>
        <w:t>–</w:t>
      </w:r>
      <w:r>
        <w:rPr>
          <w:rFonts w:hint="cs"/>
          <w:rtl/>
          <w:lang w:eastAsia="he-IL"/>
        </w:rPr>
        <w:t xml:space="preserve"> זה היה מחוץ לזמן. בבקשה. </w:t>
      </w:r>
    </w:p>
    <w:p w:rsidR="00D670E6" w:rsidRDefault="00D670E6" w:rsidP="00072C75">
      <w:pPr>
        <w:rPr>
          <w:rtl/>
          <w:lang w:eastAsia="he-IL"/>
        </w:rPr>
      </w:pPr>
    </w:p>
    <w:p w:rsidR="00D670E6" w:rsidRDefault="00D670E6" w:rsidP="00072C75">
      <w:pPr>
        <w:pStyle w:val="-"/>
        <w:keepNext/>
        <w:rPr>
          <w:rtl/>
        </w:rPr>
      </w:pPr>
      <w:bookmarkStart w:id="1779" w:name="ET_speakercontinue_6158_10"/>
      <w:r w:rsidRPr="00E87829">
        <w:rPr>
          <w:rStyle w:val="TagStyle"/>
          <w:rtl/>
        </w:rPr>
        <w:t xml:space="preserve">&lt;&lt; דובר_המשך &gt;&gt; </w:t>
      </w:r>
      <w:r>
        <w:rPr>
          <w:rtl/>
        </w:rPr>
        <w:t>אפרת רייטן מרום (העבודה):</w:t>
      </w:r>
      <w:r w:rsidRPr="00E87829">
        <w:rPr>
          <w:rStyle w:val="TagStyle"/>
          <w:rtl/>
        </w:rPr>
        <w:t xml:space="preserve"> &lt;&lt; דובר_המשך &gt;&gt;</w:t>
      </w:r>
      <w:r>
        <w:rPr>
          <w:rtl/>
        </w:rPr>
        <w:t xml:space="preserve">  </w:t>
      </w:r>
      <w:bookmarkEnd w:id="1779"/>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תודה, מיכאל. </w:t>
      </w:r>
      <w:bookmarkStart w:id="1780" w:name="_ETM_Q9_324873"/>
      <w:bookmarkStart w:id="1781" w:name="_ETM_Q9_324921"/>
      <w:bookmarkEnd w:id="1780"/>
      <w:bookmarkEnd w:id="1781"/>
      <w:r>
        <w:rPr>
          <w:rFonts w:hint="cs"/>
          <w:rtl/>
          <w:lang w:eastAsia="he-IL"/>
        </w:rPr>
        <w:t xml:space="preserve">כל הסקרים, למעט בערוצי התבהלה </w:t>
      </w:r>
      <w:r>
        <w:rPr>
          <w:rtl/>
          <w:lang w:eastAsia="he-IL"/>
        </w:rPr>
        <w:t>–</w:t>
      </w:r>
      <w:r>
        <w:rPr>
          <w:rFonts w:hint="cs"/>
          <w:rtl/>
          <w:lang w:eastAsia="he-IL"/>
        </w:rPr>
        <w:t xml:space="preserve"> סל</w:t>
      </w:r>
      <w:bookmarkStart w:id="1782" w:name="_ETM_Q9_327543"/>
      <w:bookmarkEnd w:id="1782"/>
      <w:r>
        <w:rPr>
          <w:rFonts w:hint="cs"/>
          <w:rtl/>
          <w:lang w:eastAsia="he-IL"/>
        </w:rPr>
        <w:t xml:space="preserve">יחה, בערוצי התעמולה </w:t>
      </w:r>
      <w:r>
        <w:rPr>
          <w:rtl/>
          <w:lang w:eastAsia="he-IL"/>
        </w:rPr>
        <w:t>–</w:t>
      </w:r>
      <w:r>
        <w:rPr>
          <w:rFonts w:hint="cs"/>
          <w:rtl/>
          <w:lang w:eastAsia="he-IL"/>
        </w:rPr>
        <w:t xml:space="preserve"> קובעים את האמת: אזרחי ישראל, ברוב מוחץ, לא מוותרים על</w:t>
      </w:r>
      <w:bookmarkStart w:id="1783" w:name="_ETM_Q9_338084"/>
      <w:bookmarkEnd w:id="1783"/>
      <w:r>
        <w:rPr>
          <w:rFonts w:hint="cs"/>
          <w:rtl/>
          <w:lang w:eastAsia="he-IL"/>
        </w:rPr>
        <w:t xml:space="preserve"> בית המשפט, לא מוותרים על בית המשפט העליון, ולא מוותרים על הנשיא </w:t>
      </w:r>
      <w:bookmarkStart w:id="1784" w:name="_ETM_Q9_343520"/>
      <w:bookmarkEnd w:id="1784"/>
      <w:r>
        <w:rPr>
          <w:rFonts w:hint="cs"/>
          <w:rtl/>
          <w:lang w:eastAsia="he-IL"/>
        </w:rPr>
        <w:t xml:space="preserve">עמית, לא על הסמכות שלו. הם לא מוכנים, למרות כל מנועי ההשפעה, ויש מנועי השפעה גדולים מאוד </w:t>
      </w:r>
      <w:r>
        <w:rPr>
          <w:rtl/>
          <w:lang w:eastAsia="he-IL"/>
        </w:rPr>
        <w:t>–</w:t>
      </w:r>
      <w:r>
        <w:rPr>
          <w:rFonts w:hint="cs"/>
          <w:rtl/>
          <w:lang w:eastAsia="he-IL"/>
        </w:rPr>
        <w:t xml:space="preserve"> וכמו שלמדנו בזעזוע כמה הם פסולים, כמה הם </w:t>
      </w:r>
      <w:bookmarkStart w:id="1785" w:name="_ETM_Q9_353444"/>
      <w:bookmarkEnd w:id="1785"/>
      <w:r>
        <w:rPr>
          <w:rFonts w:hint="cs"/>
          <w:rtl/>
          <w:lang w:eastAsia="he-IL"/>
        </w:rPr>
        <w:t xml:space="preserve">רעים וכמה הם לעיתים קרובות מדי מונעים מבצע כסף, כל הממשלה </w:t>
      </w:r>
      <w:r>
        <w:rPr>
          <w:rtl/>
          <w:lang w:eastAsia="he-IL"/>
        </w:rPr>
        <w:t>–</w:t>
      </w:r>
      <w:r>
        <w:rPr>
          <w:rFonts w:hint="cs"/>
          <w:rtl/>
          <w:lang w:eastAsia="he-IL"/>
        </w:rPr>
        <w:t xml:space="preserve"> עדיין אזרחי מדינת ישראל מבינים את החשיבות של מערכת משפט מקצועית, נפרדת, עצמאית. </w:t>
      </w:r>
      <w:bookmarkStart w:id="1786" w:name="_ETM_Q9_367952"/>
      <w:bookmarkEnd w:id="1786"/>
      <w:r>
        <w:rPr>
          <w:rFonts w:hint="cs"/>
          <w:rtl/>
          <w:lang w:eastAsia="he-IL"/>
        </w:rPr>
        <w:t xml:space="preserve">ולכן, בכל סקר שהוא רואים רוב בולט, רוב ברור, </w:t>
      </w:r>
      <w:bookmarkStart w:id="1787" w:name="_ETM_Q9_367444"/>
      <w:bookmarkEnd w:id="1787"/>
      <w:r>
        <w:rPr>
          <w:rFonts w:hint="cs"/>
          <w:rtl/>
          <w:lang w:eastAsia="he-IL"/>
        </w:rPr>
        <w:t xml:space="preserve">להקמת ועדת חקירה ממלכתית. גם הסקר שהתפרסם היום </w:t>
      </w:r>
      <w:r>
        <w:rPr>
          <w:rtl/>
          <w:lang w:eastAsia="he-IL"/>
        </w:rPr>
        <w:t>–</w:t>
      </w:r>
      <w:r>
        <w:rPr>
          <w:rFonts w:hint="cs"/>
          <w:rtl/>
          <w:lang w:eastAsia="he-IL"/>
        </w:rPr>
        <w:t xml:space="preserve"> אנחנו רואים שגם שם, שהשאלות היו קצת מניפולטיביות, רק 28% </w:t>
      </w:r>
      <w:bookmarkStart w:id="1788" w:name="_ETM_Q9_380068"/>
      <w:bookmarkEnd w:id="1788"/>
      <w:r>
        <w:rPr>
          <w:rFonts w:hint="cs"/>
          <w:rtl/>
          <w:lang w:eastAsia="he-IL"/>
        </w:rPr>
        <w:t xml:space="preserve">מהציבור בסקר תומכים בוועדת חקירה פוליטית, שהוצגה להם היום בסקר כמאוזנת. אם הם היו מבינים קצת יותר והיו מציגים את </w:t>
      </w:r>
      <w:bookmarkStart w:id="1789" w:name="_ETM_Q9_393443"/>
      <w:bookmarkEnd w:id="1789"/>
      <w:r>
        <w:rPr>
          <w:rFonts w:hint="cs"/>
          <w:rtl/>
          <w:lang w:eastAsia="he-IL"/>
        </w:rPr>
        <w:t xml:space="preserve">האמת, אני בטוחה שזה גם היה פחות. אבל עדיין זה </w:t>
      </w:r>
      <w:bookmarkStart w:id="1790" w:name="_ETM_Q9_393849"/>
      <w:bookmarkEnd w:id="1790"/>
      <w:r>
        <w:rPr>
          <w:rFonts w:hint="cs"/>
          <w:rtl/>
          <w:lang w:eastAsia="he-IL"/>
        </w:rPr>
        <w:t xml:space="preserve">רק 28%. עדיין רוב מוחץ, למרות כל הניסיונות הפסולים, כל המשאבים שהם השקיעו, הקמפיין שנמשך פה שנים, היועצים הנלוזים, עדיין הקואליציה </w:t>
      </w:r>
      <w:r>
        <w:rPr>
          <w:rtl/>
          <w:lang w:eastAsia="he-IL"/>
        </w:rPr>
        <w:t>–</w:t>
      </w:r>
      <w:r>
        <w:rPr>
          <w:rFonts w:hint="cs"/>
          <w:rtl/>
          <w:lang w:eastAsia="he-IL"/>
        </w:rPr>
        <w:t xml:space="preserve"> למרות הכול, נחלתם תבוסה. תסתכלו על זה</w:t>
      </w:r>
      <w:bookmarkStart w:id="1791" w:name="_ETM_Q9_416133"/>
      <w:bookmarkEnd w:id="1791"/>
      <w:r>
        <w:rPr>
          <w:rFonts w:hint="cs"/>
          <w:rtl/>
          <w:lang w:eastAsia="he-IL"/>
        </w:rPr>
        <w:t xml:space="preserve"> שלוש, ארבע, חמש שנים אחורה </w:t>
      </w:r>
      <w:r>
        <w:rPr>
          <w:rtl/>
          <w:lang w:eastAsia="he-IL"/>
        </w:rPr>
        <w:t>–</w:t>
      </w:r>
      <w:r>
        <w:rPr>
          <w:rFonts w:hint="cs"/>
          <w:rtl/>
          <w:lang w:eastAsia="he-IL"/>
        </w:rPr>
        <w:t xml:space="preserve"> עשיתם קמפיין מגעיל ומחריד על הראש של</w:t>
      </w:r>
      <w:bookmarkStart w:id="1792" w:name="_ETM_Q9_421653"/>
      <w:bookmarkEnd w:id="1792"/>
      <w:r>
        <w:rPr>
          <w:rFonts w:hint="cs"/>
          <w:rtl/>
          <w:lang w:eastAsia="he-IL"/>
        </w:rPr>
        <w:t xml:space="preserve"> הנשיא עמית, על בית המשפט העליון, על הקמת ועדת חקירה, </w:t>
      </w:r>
      <w:bookmarkStart w:id="1793" w:name="_ETM_Q9_426304"/>
      <w:bookmarkEnd w:id="1793"/>
      <w:r>
        <w:rPr>
          <w:rFonts w:hint="cs"/>
          <w:rtl/>
          <w:lang w:eastAsia="he-IL"/>
        </w:rPr>
        <w:t xml:space="preserve">ועדיין הרוב לא איתכם. </w:t>
      </w:r>
      <w:bookmarkStart w:id="1794" w:name="_ETM_Q9_430310"/>
      <w:bookmarkEnd w:id="1794"/>
    </w:p>
    <w:p w:rsidR="00D670E6" w:rsidRDefault="00D670E6" w:rsidP="00072C75">
      <w:pPr>
        <w:rPr>
          <w:rtl/>
          <w:lang w:eastAsia="he-IL"/>
        </w:rPr>
      </w:pPr>
      <w:bookmarkStart w:id="1795" w:name="_ETM_Q9_430360"/>
      <w:bookmarkStart w:id="1796" w:name="_ETM_Q9_430437"/>
      <w:bookmarkEnd w:id="1795"/>
      <w:bookmarkEnd w:id="1796"/>
    </w:p>
    <w:p w:rsidR="00D670E6" w:rsidRDefault="00D670E6" w:rsidP="00072C75">
      <w:pPr>
        <w:rPr>
          <w:rtl/>
          <w:lang w:eastAsia="he-IL"/>
        </w:rPr>
      </w:pPr>
      <w:bookmarkStart w:id="1797" w:name="_ETM_Q9_430468"/>
      <w:bookmarkEnd w:id="1797"/>
      <w:r>
        <w:rPr>
          <w:rFonts w:hint="cs"/>
          <w:rtl/>
          <w:lang w:eastAsia="he-IL"/>
        </w:rPr>
        <w:t xml:space="preserve">בהתחלה, אגב, וזה מה שהולך לקרות פה עכשיו עם היועצים </w:t>
      </w:r>
      <w:r>
        <w:rPr>
          <w:rtl/>
          <w:lang w:eastAsia="he-IL"/>
        </w:rPr>
        <w:t>–</w:t>
      </w:r>
      <w:r>
        <w:rPr>
          <w:rFonts w:hint="cs"/>
          <w:rtl/>
          <w:lang w:eastAsia="he-IL"/>
        </w:rPr>
        <w:t xml:space="preserve"> היועצים והסייענים של נתניהו ימציאו קמפיינים חדשים, ישברו את הראש איך אפשר לעשות קמפיין תודעה חדש על הציבור. בהתחלה</w:t>
      </w:r>
      <w:bookmarkStart w:id="1798" w:name="_ETM_Q9_441250"/>
      <w:bookmarkEnd w:id="1798"/>
      <w:r>
        <w:rPr>
          <w:rFonts w:hint="cs"/>
          <w:rtl/>
          <w:lang w:eastAsia="he-IL"/>
        </w:rPr>
        <w:t xml:space="preserve"> זה היה: אנחנו במלחמה, זה לא הזמן, תתביישו לכם, איך אתם בכלל </w:t>
      </w:r>
      <w:bookmarkStart w:id="1799" w:name="_ETM_Q9_447425"/>
      <w:bookmarkEnd w:id="1799"/>
      <w:r>
        <w:rPr>
          <w:rFonts w:hint="cs"/>
          <w:rtl/>
          <w:lang w:eastAsia="he-IL"/>
        </w:rPr>
        <w:t xml:space="preserve">רוצים להתעסק </w:t>
      </w:r>
      <w:r>
        <w:rPr>
          <w:rtl/>
          <w:lang w:eastAsia="he-IL"/>
        </w:rPr>
        <w:t>–</w:t>
      </w:r>
      <w:r>
        <w:rPr>
          <w:rFonts w:hint="cs"/>
          <w:rtl/>
          <w:lang w:eastAsia="he-IL"/>
        </w:rPr>
        <w:t xml:space="preserve"> להקשות על הלוחמים בזמן מלחמה, להצטייד בעורך דין. אחר כך בא הנאום הבלתי-נשכח של נתניהו. הוא עמד כאן והוא נאם לנו: זה לא הזמן לבדוק את צנצנות הריבה. אתם בוודאי זוכרים את זה. </w:t>
      </w:r>
      <w:bookmarkStart w:id="1800" w:name="_ETM_Q9_464948"/>
      <w:bookmarkEnd w:id="1800"/>
      <w:r>
        <w:rPr>
          <w:rFonts w:hint="cs"/>
          <w:rtl/>
          <w:lang w:eastAsia="he-IL"/>
        </w:rPr>
        <w:t xml:space="preserve">הוא השווה את האסונות, את המחדלים, את הכישלונות </w:t>
      </w:r>
      <w:r>
        <w:rPr>
          <w:rtl/>
          <w:lang w:eastAsia="he-IL"/>
        </w:rPr>
        <w:t>–</w:t>
      </w:r>
      <w:r>
        <w:rPr>
          <w:rFonts w:hint="cs"/>
          <w:rtl/>
          <w:lang w:eastAsia="he-IL"/>
        </w:rPr>
        <w:t xml:space="preserve"> כשעוד היו חטופים בעזה, לוחמים </w:t>
      </w:r>
      <w:bookmarkStart w:id="1801" w:name="_ETM_Q9_470271"/>
      <w:bookmarkEnd w:id="1801"/>
      <w:r>
        <w:rPr>
          <w:rFonts w:hint="cs"/>
          <w:rtl/>
          <w:lang w:eastAsia="he-IL"/>
        </w:rPr>
        <w:t xml:space="preserve">שלנו בעזה, הוא השווה את כל זה לבדיקה של צנצנות הריבה. ככה, בפשטות גמורה, ראש ממשלה שאות </w:t>
      </w:r>
      <w:proofErr w:type="spellStart"/>
      <w:r>
        <w:rPr>
          <w:rFonts w:hint="cs"/>
          <w:rtl/>
          <w:lang w:eastAsia="he-IL"/>
        </w:rPr>
        <w:t>הקין</w:t>
      </w:r>
      <w:proofErr w:type="spellEnd"/>
      <w:r>
        <w:rPr>
          <w:rFonts w:hint="cs"/>
          <w:rtl/>
          <w:lang w:eastAsia="he-IL"/>
        </w:rPr>
        <w:t xml:space="preserve"> על המצח שלו, שלא </w:t>
      </w:r>
      <w:bookmarkStart w:id="1802" w:name="_ETM_Q9_482347"/>
      <w:bookmarkEnd w:id="1802"/>
      <w:r>
        <w:rPr>
          <w:rFonts w:hint="cs"/>
          <w:rtl/>
          <w:lang w:eastAsia="he-IL"/>
        </w:rPr>
        <w:t xml:space="preserve">יימחה לעולם, משווה בין המחדלים שלו, הכישלונות שלו והאסונות, כשהחטופים עוד היו שם בעזה. </w:t>
      </w:r>
      <w:bookmarkStart w:id="1803" w:name="_ETM_Q9_489511"/>
      <w:bookmarkEnd w:id="1803"/>
    </w:p>
    <w:p w:rsidR="00D670E6" w:rsidRDefault="00D670E6" w:rsidP="00072C75">
      <w:pPr>
        <w:rPr>
          <w:rtl/>
          <w:lang w:eastAsia="he-IL"/>
        </w:rPr>
      </w:pPr>
    </w:p>
    <w:p w:rsidR="00D670E6" w:rsidRDefault="00D670E6" w:rsidP="00072C75">
      <w:pPr>
        <w:rPr>
          <w:rtl/>
          <w:lang w:eastAsia="he-IL"/>
        </w:rPr>
      </w:pPr>
      <w:r>
        <w:rPr>
          <w:rFonts w:hint="cs"/>
          <w:rtl/>
          <w:lang w:eastAsia="he-IL"/>
        </w:rPr>
        <w:t xml:space="preserve">אבל לא צריך להתבלבל, אין להם כוונה באמת להקים ועדה </w:t>
      </w:r>
      <w:r>
        <w:rPr>
          <w:rtl/>
          <w:lang w:eastAsia="he-IL"/>
        </w:rPr>
        <w:t>–</w:t>
      </w:r>
      <w:r>
        <w:rPr>
          <w:rFonts w:hint="cs"/>
          <w:rtl/>
          <w:lang w:eastAsia="he-IL"/>
        </w:rPr>
        <w:t xml:space="preserve"> לא חקירה, לא בדיקה, לא ממשלתית, לא לאומית. לאומית, גם כן, מילת הקסם שלהם, לאומית על כל דבר. זה סתם רימוני עשן, ערפל, מיסוך. הממשלה הזאת לא תחקור את עצמה, היא לא תחקור שו</w:t>
      </w:r>
      <w:bookmarkStart w:id="1804" w:name="_ETM_Q9_511006"/>
      <w:bookmarkEnd w:id="1804"/>
      <w:r>
        <w:rPr>
          <w:rFonts w:hint="cs"/>
          <w:rtl/>
          <w:lang w:eastAsia="he-IL"/>
        </w:rPr>
        <w:t>ם מחדל. היא תמשיך לעשות בדיוק את מה שהם עושים. את הניצחון המוחלט הם לא הביאו בעזה,</w:t>
      </w:r>
      <w:bookmarkStart w:id="1805" w:name="_ETM_Q9_516002"/>
      <w:bookmarkEnd w:id="1805"/>
      <w:r>
        <w:rPr>
          <w:rFonts w:hint="cs"/>
          <w:rtl/>
          <w:lang w:eastAsia="he-IL"/>
        </w:rPr>
        <w:t xml:space="preserve"> את זה כולנו רואים. את הניצחון המוחלט על התקשורת, גלי צה"ל, שומרי הסף, האקדמיה - - </w:t>
      </w:r>
    </w:p>
    <w:p w:rsidR="00D670E6" w:rsidRDefault="00D670E6" w:rsidP="00072C75">
      <w:pPr>
        <w:rPr>
          <w:rtl/>
          <w:lang w:eastAsia="he-IL"/>
        </w:rPr>
      </w:pPr>
    </w:p>
    <w:p w:rsidR="00D670E6" w:rsidRDefault="00D670E6" w:rsidP="00072C75">
      <w:pPr>
        <w:pStyle w:val="af6"/>
        <w:keepNext/>
        <w:rPr>
          <w:rtl/>
        </w:rPr>
      </w:pPr>
      <w:bookmarkStart w:id="1806" w:name="ET_yor_6704_11"/>
      <w:r w:rsidRPr="00E87829">
        <w:rPr>
          <w:rStyle w:val="TagStyle"/>
          <w:rtl/>
        </w:rPr>
        <w:t xml:space="preserve"> &lt;&lt; יור &gt;&gt; </w:t>
      </w:r>
      <w:r>
        <w:rPr>
          <w:rtl/>
        </w:rPr>
        <w:t>היו"ר מיכאל מרדכי ביטון:</w:t>
      </w:r>
      <w:r w:rsidRPr="00E87829">
        <w:rPr>
          <w:rStyle w:val="TagStyle"/>
          <w:rtl/>
        </w:rPr>
        <w:t xml:space="preserve"> &lt;&lt; יור &gt;&gt;</w:t>
      </w:r>
      <w:r>
        <w:rPr>
          <w:rtl/>
        </w:rPr>
        <w:t xml:space="preserve">  </w:t>
      </w:r>
      <w:bookmarkEnd w:id="1806"/>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משפט סיום. </w:t>
      </w:r>
    </w:p>
    <w:p w:rsidR="00D670E6" w:rsidRDefault="00D670E6" w:rsidP="00072C75">
      <w:pPr>
        <w:rPr>
          <w:rtl/>
          <w:lang w:eastAsia="he-IL"/>
        </w:rPr>
      </w:pPr>
    </w:p>
    <w:p w:rsidR="00D670E6" w:rsidRDefault="00D670E6" w:rsidP="00072C75">
      <w:pPr>
        <w:pStyle w:val="-"/>
        <w:keepNext/>
        <w:rPr>
          <w:rtl/>
        </w:rPr>
      </w:pPr>
      <w:bookmarkStart w:id="1807" w:name="ET_speakercontinue_6158_12"/>
      <w:r w:rsidRPr="00E87829">
        <w:rPr>
          <w:rStyle w:val="TagStyle"/>
          <w:rtl/>
        </w:rPr>
        <w:t xml:space="preserve"> &lt;&lt; דובר_המשך &gt;&gt; </w:t>
      </w:r>
      <w:r>
        <w:rPr>
          <w:rtl/>
        </w:rPr>
        <w:t>אפרת רייטן מרום (העבודה):</w:t>
      </w:r>
      <w:r w:rsidRPr="00E87829">
        <w:rPr>
          <w:rStyle w:val="TagStyle"/>
          <w:rtl/>
        </w:rPr>
        <w:t xml:space="preserve"> &lt;&lt; דובר_המשך &gt;&gt;</w:t>
      </w:r>
      <w:r>
        <w:rPr>
          <w:rtl/>
        </w:rPr>
        <w:t xml:space="preserve">  </w:t>
      </w:r>
      <w:bookmarkEnd w:id="1807"/>
    </w:p>
    <w:p w:rsidR="00D670E6" w:rsidRDefault="00D670E6" w:rsidP="00FE024E">
      <w:pPr>
        <w:rPr>
          <w:rtl/>
          <w:lang w:eastAsia="he-IL"/>
        </w:rPr>
      </w:pPr>
    </w:p>
    <w:p w:rsidR="00D670E6" w:rsidRDefault="00D670E6" w:rsidP="00072C75">
      <w:pPr>
        <w:rPr>
          <w:rtl/>
          <w:lang w:eastAsia="he-IL"/>
        </w:rPr>
      </w:pPr>
      <w:r>
        <w:rPr>
          <w:rFonts w:hint="cs"/>
          <w:rtl/>
          <w:lang w:eastAsia="he-IL"/>
        </w:rPr>
        <w:t>- - מערכת המשפט, האופוזיציה, האזרחים, המשפחות</w:t>
      </w:r>
      <w:bookmarkStart w:id="1808" w:name="_ETM_Q9_529811"/>
      <w:bookmarkEnd w:id="1808"/>
      <w:r>
        <w:rPr>
          <w:rFonts w:hint="cs"/>
          <w:rtl/>
          <w:lang w:eastAsia="he-IL"/>
        </w:rPr>
        <w:t xml:space="preserve"> השכולות </w:t>
      </w:r>
      <w:r>
        <w:rPr>
          <w:rtl/>
          <w:lang w:eastAsia="he-IL"/>
        </w:rPr>
        <w:t>–</w:t>
      </w:r>
      <w:r>
        <w:rPr>
          <w:rFonts w:hint="cs"/>
          <w:rtl/>
          <w:lang w:eastAsia="he-IL"/>
        </w:rPr>
        <w:t xml:space="preserve"> בזה הם מתעסקים. תודה רבה. </w:t>
      </w:r>
    </w:p>
    <w:p w:rsidR="00D670E6" w:rsidRDefault="00D670E6" w:rsidP="00072C75">
      <w:pPr>
        <w:rPr>
          <w:rtl/>
          <w:lang w:eastAsia="he-IL"/>
        </w:rPr>
      </w:pPr>
    </w:p>
    <w:p w:rsidR="00D670E6" w:rsidRDefault="00D670E6" w:rsidP="00072C75">
      <w:pPr>
        <w:pStyle w:val="af6"/>
        <w:keepNext/>
        <w:rPr>
          <w:rtl/>
        </w:rPr>
      </w:pPr>
      <w:bookmarkStart w:id="1809" w:name="ET_yor_6704_13"/>
      <w:r w:rsidRPr="00E87829">
        <w:rPr>
          <w:rStyle w:val="TagStyle"/>
          <w:rtl/>
        </w:rPr>
        <w:t xml:space="preserve"> &lt;&lt; יור &gt;&gt; </w:t>
      </w:r>
      <w:r>
        <w:rPr>
          <w:rtl/>
        </w:rPr>
        <w:t>היו"ר מיכאל מרדכי ביטון:</w:t>
      </w:r>
      <w:r w:rsidRPr="00E87829">
        <w:rPr>
          <w:rStyle w:val="TagStyle"/>
          <w:rtl/>
        </w:rPr>
        <w:t xml:space="preserve"> &lt;&lt; יור &gt;&gt;</w:t>
      </w:r>
      <w:r>
        <w:rPr>
          <w:rtl/>
        </w:rPr>
        <w:t xml:space="preserve">  </w:t>
      </w:r>
      <w:bookmarkEnd w:id="1809"/>
    </w:p>
    <w:p w:rsidR="00D670E6" w:rsidRDefault="00D670E6" w:rsidP="00FE024E">
      <w:pPr>
        <w:rPr>
          <w:rtl/>
          <w:lang w:eastAsia="he-IL"/>
        </w:rPr>
      </w:pPr>
    </w:p>
    <w:p w:rsidR="00D670E6" w:rsidRDefault="00D670E6" w:rsidP="00072C75">
      <w:pPr>
        <w:rPr>
          <w:rtl/>
          <w:lang w:eastAsia="he-IL"/>
        </w:rPr>
      </w:pPr>
      <w:r>
        <w:rPr>
          <w:rFonts w:hint="cs"/>
          <w:rtl/>
          <w:lang w:eastAsia="he-IL"/>
        </w:rPr>
        <w:t>תודה, חברת הכנסת אפרת רייטן. חבר</w:t>
      </w:r>
      <w:bookmarkStart w:id="1810" w:name="_ETM_Q9_537608"/>
      <w:bookmarkEnd w:id="1810"/>
      <w:r>
        <w:rPr>
          <w:rFonts w:hint="cs"/>
          <w:rtl/>
          <w:lang w:eastAsia="he-IL"/>
        </w:rPr>
        <w:t xml:space="preserve"> הכנסת אבי מעוז, בבקשה. </w:t>
      </w:r>
    </w:p>
    <w:p w:rsidR="00D670E6" w:rsidRDefault="00D670E6" w:rsidP="00072C75">
      <w:pPr>
        <w:rPr>
          <w:rtl/>
          <w:lang w:eastAsia="he-IL"/>
        </w:rPr>
      </w:pPr>
    </w:p>
    <w:p w:rsidR="00D670E6" w:rsidRDefault="00D670E6" w:rsidP="00072C75">
      <w:pPr>
        <w:pStyle w:val="a4"/>
        <w:keepNext/>
        <w:rPr>
          <w:rtl/>
        </w:rPr>
      </w:pPr>
      <w:bookmarkStart w:id="1811" w:name="ET_speaker_6153_14"/>
      <w:r w:rsidRPr="00E87829">
        <w:rPr>
          <w:rStyle w:val="TagStyle"/>
          <w:rtl/>
        </w:rPr>
        <w:t xml:space="preserve"> &lt;&lt; דובר &gt;&gt; </w:t>
      </w:r>
      <w:bookmarkStart w:id="1812" w:name="_Toc217391496"/>
      <w:r>
        <w:rPr>
          <w:rtl/>
        </w:rPr>
        <w:t>אבי מעוז (נעם):</w:t>
      </w:r>
      <w:bookmarkEnd w:id="1812"/>
      <w:r w:rsidRPr="00E87829">
        <w:rPr>
          <w:rStyle w:val="TagStyle"/>
          <w:rtl/>
        </w:rPr>
        <w:t xml:space="preserve"> &lt;&lt; דובר &gt;&gt;</w:t>
      </w:r>
      <w:r>
        <w:rPr>
          <w:rtl/>
        </w:rPr>
        <w:t xml:space="preserve">  </w:t>
      </w:r>
      <w:bookmarkEnd w:id="1811"/>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אדוני היושב-ראש, כנסת נכבדה, בהמנון שלנו: להיות עם חופשי בארצנו. להיות עם חופשי בארצנו זה לשמור על האינטרסים שלנו; להיות עם חופשי </w:t>
      </w:r>
      <w:bookmarkStart w:id="1813" w:name="_ETM_Q9_563484"/>
      <w:bookmarkEnd w:id="1813"/>
      <w:r>
        <w:rPr>
          <w:rFonts w:hint="cs"/>
          <w:rtl/>
          <w:lang w:eastAsia="he-IL"/>
        </w:rPr>
        <w:t>בארצנו זה לשמור על העצמאות שלנו; להיות עם חופשי בארצנו זה</w:t>
      </w:r>
      <w:bookmarkStart w:id="1814" w:name="_ETM_Q9_571324"/>
      <w:bookmarkEnd w:id="1814"/>
      <w:r>
        <w:rPr>
          <w:rFonts w:hint="cs"/>
          <w:rtl/>
          <w:lang w:eastAsia="he-IL"/>
        </w:rPr>
        <w:t xml:space="preserve"> להיות עם ריבוני בארצנו בכל מרחבי ארצנו. </w:t>
      </w:r>
    </w:p>
    <w:p w:rsidR="00D670E6" w:rsidRDefault="00D670E6" w:rsidP="00072C75">
      <w:pPr>
        <w:rPr>
          <w:rtl/>
          <w:lang w:eastAsia="he-IL"/>
        </w:rPr>
      </w:pPr>
      <w:bookmarkStart w:id="1815" w:name="_ETM_Q9_578893"/>
      <w:bookmarkStart w:id="1816" w:name="_ETM_Q9_578924"/>
      <w:bookmarkStart w:id="1817" w:name="_ETM_Q9_579020"/>
      <w:bookmarkEnd w:id="1815"/>
      <w:bookmarkEnd w:id="1816"/>
      <w:bookmarkEnd w:id="1817"/>
    </w:p>
    <w:p w:rsidR="00D670E6" w:rsidRDefault="00D670E6" w:rsidP="00072C75">
      <w:pPr>
        <w:rPr>
          <w:rtl/>
          <w:lang w:eastAsia="he-IL"/>
        </w:rPr>
      </w:pPr>
      <w:bookmarkStart w:id="1818" w:name="_ETM_Q9_579048"/>
      <w:bookmarkEnd w:id="1818"/>
      <w:r>
        <w:rPr>
          <w:rFonts w:hint="cs"/>
          <w:rtl/>
          <w:lang w:eastAsia="he-IL"/>
        </w:rPr>
        <w:t xml:space="preserve">אני רוצה לפנות מכאן לראש הממשלה לקראת נסיעתו בשבוע הבא לפגישה עם הנשיא טראמפ ובכירי הממשל </w:t>
      </w:r>
      <w:bookmarkStart w:id="1819" w:name="_ETM_Q9_584112"/>
      <w:bookmarkEnd w:id="1819"/>
      <w:r>
        <w:rPr>
          <w:rFonts w:hint="cs"/>
          <w:rtl/>
          <w:lang w:eastAsia="he-IL"/>
        </w:rPr>
        <w:t>שלו. אדוני ראש הממשלה, תשמור על המשפט הזה: להיות עם חופשי בארצנו. אני מחזק את ידיך לעמוד על האינטרסים של מדינת ישראל. אני מחזק את ידיך לא לוותר על מימוש מטרות המלחמה, ובראשן פירוק החמאס מנשקו</w:t>
      </w:r>
      <w:bookmarkStart w:id="1820" w:name="_ETM_Q9_605976"/>
      <w:bookmarkEnd w:id="1820"/>
      <w:r>
        <w:rPr>
          <w:rFonts w:hint="cs"/>
          <w:rtl/>
          <w:lang w:eastAsia="he-IL"/>
        </w:rPr>
        <w:t xml:space="preserve"> ופירוז הרצועה, וכמובן סיום השבת כלל החטופים, כולל רני גואילי היקר. מחזק את ידיך למנוע כניסת חיילים של </w:t>
      </w:r>
      <w:bookmarkStart w:id="1821" w:name="_ETM_Q9_620826"/>
      <w:bookmarkEnd w:id="1821"/>
      <w:r>
        <w:rPr>
          <w:rFonts w:hint="cs"/>
          <w:rtl/>
          <w:lang w:eastAsia="he-IL"/>
        </w:rPr>
        <w:t xml:space="preserve">מדינה כמו טורקיה לרצועת עזה. אוי לנו אם נציגיו החמושים של ארדואן האנטישמי יהיו באיזשהו מגע עם חיילי צה"ל או בקרבת אזרחי </w:t>
      </w:r>
      <w:bookmarkStart w:id="1822" w:name="_ETM_Q9_632950"/>
      <w:bookmarkEnd w:id="1822"/>
      <w:r>
        <w:rPr>
          <w:rFonts w:hint="cs"/>
          <w:rtl/>
          <w:lang w:eastAsia="he-IL"/>
        </w:rPr>
        <w:t xml:space="preserve">ישראל. מחזק את ידיך להמשיך לדאוג לכך שלא תהיה התעצמות </w:t>
      </w:r>
      <w:bookmarkStart w:id="1823" w:name="_ETM_Q9_639778"/>
      <w:bookmarkEnd w:id="1823"/>
      <w:r>
        <w:rPr>
          <w:rFonts w:hint="cs"/>
          <w:rtl/>
          <w:lang w:eastAsia="he-IL"/>
        </w:rPr>
        <w:t xml:space="preserve">של הצבא המצרי בסיני. מחזק את ידיך לוודא שבגבולנו הצפוני, גם בסוריה וגם בלבנון, לא תהיה לאף ארגון טרור או צבא זר שום אפשרות לאיים על תושבי הצפון. מחזק את ידיך לשמור על היתרון האסטרטגי של </w:t>
      </w:r>
      <w:bookmarkStart w:id="1824" w:name="_ETM_Q9_658406"/>
      <w:bookmarkEnd w:id="1824"/>
      <w:r>
        <w:rPr>
          <w:rFonts w:hint="cs"/>
          <w:rtl/>
          <w:lang w:eastAsia="he-IL"/>
        </w:rPr>
        <w:t xml:space="preserve">מדינת ישראל מול מדינות אחרות במזרח התיכון. מחזק את ידיך גם מול איראן, למצוא את הדרך הנכונה כדי לפרק אותה מהנשק הגרעיני ומהטילים הבליסטיים. ובעיקר מחזק את ידיך </w:t>
      </w:r>
      <w:bookmarkStart w:id="1825" w:name="_ETM_Q9_677899"/>
      <w:bookmarkEnd w:id="1825"/>
      <w:r>
        <w:rPr>
          <w:rFonts w:hint="cs"/>
          <w:rtl/>
          <w:lang w:eastAsia="he-IL"/>
        </w:rPr>
        <w:t xml:space="preserve">לדאוג לכך שנחיל ריבונות של מדינת ישראל ביהודה ושומרון. </w:t>
      </w:r>
    </w:p>
    <w:p w:rsidR="00D670E6" w:rsidRDefault="00D670E6" w:rsidP="00072C75">
      <w:pPr>
        <w:rPr>
          <w:rtl/>
          <w:lang w:eastAsia="he-IL"/>
        </w:rPr>
      </w:pPr>
    </w:p>
    <w:p w:rsidR="00D670E6" w:rsidRDefault="00D670E6" w:rsidP="00072C75">
      <w:pPr>
        <w:rPr>
          <w:rtl/>
          <w:lang w:eastAsia="he-IL"/>
        </w:rPr>
      </w:pPr>
      <w:r>
        <w:rPr>
          <w:rFonts w:hint="cs"/>
          <w:rtl/>
          <w:lang w:eastAsia="he-IL"/>
        </w:rPr>
        <w:t xml:space="preserve">אדוני ראש הממשלה, הצעת החוק שלי נמצאת בוועדת </w:t>
      </w:r>
      <w:bookmarkStart w:id="1826" w:name="_ETM_Q9_692024"/>
      <w:bookmarkEnd w:id="1826"/>
      <w:r>
        <w:rPr>
          <w:rFonts w:hint="cs"/>
          <w:rtl/>
          <w:lang w:eastAsia="he-IL"/>
        </w:rPr>
        <w:t>חוץ וביטחון, ומוקפאת בהוראתך. אני מצפה ממך שתאמר לנשיא טראמפ: אנחנו הולכים להתחיל בתהליך החקיקה על מנת להחיל את</w:t>
      </w:r>
      <w:bookmarkStart w:id="1827" w:name="_ETM_Q9_705095"/>
      <w:bookmarkEnd w:id="1827"/>
      <w:r>
        <w:rPr>
          <w:rFonts w:hint="cs"/>
          <w:rtl/>
          <w:lang w:eastAsia="he-IL"/>
        </w:rPr>
        <w:t xml:space="preserve"> הריבונות שלנו ביהודה ושומרון. חזק ואמץ. תודה רבה. </w:t>
      </w:r>
    </w:p>
    <w:p w:rsidR="00D670E6" w:rsidRDefault="00D670E6" w:rsidP="00072C75">
      <w:pPr>
        <w:rPr>
          <w:rtl/>
          <w:lang w:eastAsia="he-IL"/>
        </w:rPr>
      </w:pPr>
    </w:p>
    <w:p w:rsidR="00D670E6" w:rsidRDefault="00D670E6" w:rsidP="00072C75">
      <w:pPr>
        <w:pStyle w:val="af5"/>
        <w:keepNext/>
        <w:rPr>
          <w:rtl/>
        </w:rPr>
      </w:pPr>
      <w:bookmarkStart w:id="1828" w:name="ET_interruption_6156_15"/>
      <w:r w:rsidRPr="00A62C48">
        <w:rPr>
          <w:rStyle w:val="TagStyle"/>
          <w:rtl/>
        </w:rPr>
        <w:t xml:space="preserve"> &lt;&lt; קריאה &gt;&gt; </w:t>
      </w:r>
      <w:r>
        <w:rPr>
          <w:rtl/>
        </w:rPr>
        <w:t>גלעד קריב (העבודה):</w:t>
      </w:r>
      <w:r w:rsidRPr="00A62C48">
        <w:rPr>
          <w:rStyle w:val="TagStyle"/>
          <w:rtl/>
        </w:rPr>
        <w:t xml:space="preserve"> &lt;&lt; קריאה &gt;&gt;</w:t>
      </w:r>
      <w:r>
        <w:rPr>
          <w:rtl/>
        </w:rPr>
        <w:t xml:space="preserve">  </w:t>
      </w:r>
      <w:bookmarkEnd w:id="1828"/>
    </w:p>
    <w:p w:rsidR="00D670E6" w:rsidRDefault="00D670E6" w:rsidP="00FE024E">
      <w:pPr>
        <w:rPr>
          <w:rtl/>
          <w:lang w:eastAsia="he-IL"/>
        </w:rPr>
      </w:pPr>
    </w:p>
    <w:p w:rsidR="00D670E6" w:rsidRDefault="00D670E6" w:rsidP="00072C75">
      <w:pPr>
        <w:rPr>
          <w:rtl/>
          <w:lang w:eastAsia="he-IL"/>
        </w:rPr>
      </w:pPr>
      <w:r>
        <w:rPr>
          <w:rFonts w:hint="cs"/>
          <w:rtl/>
          <w:lang w:eastAsia="he-IL"/>
        </w:rPr>
        <w:t>-</w:t>
      </w:r>
      <w:bookmarkStart w:id="1829" w:name="_ETM_Q9_711531"/>
      <w:bookmarkEnd w:id="1829"/>
      <w:r>
        <w:rPr>
          <w:rFonts w:hint="cs"/>
          <w:rtl/>
          <w:lang w:eastAsia="he-IL"/>
        </w:rPr>
        <w:t xml:space="preserve"> - - </w:t>
      </w:r>
      <w:bookmarkStart w:id="1830" w:name="_ETM_Q9_712667"/>
      <w:bookmarkEnd w:id="1830"/>
    </w:p>
    <w:p w:rsidR="00D670E6" w:rsidRDefault="00D670E6" w:rsidP="00072C75">
      <w:pPr>
        <w:pStyle w:val="af6"/>
        <w:keepNext/>
        <w:rPr>
          <w:rtl/>
        </w:rPr>
      </w:pPr>
      <w:bookmarkStart w:id="1831" w:name="_ETM_Q9_712739"/>
      <w:bookmarkEnd w:id="1831"/>
      <w:r w:rsidRPr="00A62C48">
        <w:rPr>
          <w:rStyle w:val="TagStyle"/>
          <w:rtl/>
        </w:rPr>
        <w:t xml:space="preserve"> &lt;&lt; יור &gt;&gt; </w:t>
      </w:r>
      <w:r>
        <w:rPr>
          <w:rtl/>
        </w:rPr>
        <w:t>היו"ר מיכאל מרדכי ביטון:</w:t>
      </w:r>
      <w:r w:rsidRPr="00A62C48">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bookmarkStart w:id="1832" w:name="_ETM_Q9_713539"/>
      <w:bookmarkEnd w:id="1832"/>
      <w:r>
        <w:rPr>
          <w:rFonts w:hint="cs"/>
          <w:rtl/>
          <w:lang w:eastAsia="he-IL"/>
        </w:rPr>
        <w:t xml:space="preserve">חבר הכנסת קריב, אני שמח שבאת, כי עד עכשיו היה פה רגוע. אני שמח שבאת. תודה, </w:t>
      </w:r>
      <w:bookmarkStart w:id="1833" w:name="_ETM_Q9_724613"/>
      <w:bookmarkEnd w:id="1833"/>
      <w:r>
        <w:rPr>
          <w:rFonts w:hint="cs"/>
          <w:rtl/>
          <w:lang w:eastAsia="he-IL"/>
        </w:rPr>
        <w:t xml:space="preserve">חבר הכנסת אבי מעוז. אני מזמין את השר ניר ברקת </w:t>
      </w:r>
      <w:bookmarkStart w:id="1834" w:name="_ETM_Q9_731436"/>
      <w:bookmarkEnd w:id="1834"/>
      <w:r>
        <w:rPr>
          <w:rFonts w:hint="cs"/>
          <w:rtl/>
          <w:lang w:eastAsia="he-IL"/>
        </w:rPr>
        <w:t>לסכם את הדיון.</w:t>
      </w:r>
    </w:p>
    <w:p w:rsidR="00D670E6" w:rsidRDefault="00D670E6" w:rsidP="00072C75">
      <w:pPr>
        <w:rPr>
          <w:rtl/>
          <w:lang w:eastAsia="he-IL"/>
        </w:rPr>
      </w:pPr>
    </w:p>
    <w:p w:rsidR="00D670E6" w:rsidRDefault="00D670E6" w:rsidP="00072C75">
      <w:pPr>
        <w:rPr>
          <w:rtl/>
          <w:lang w:eastAsia="he-IL"/>
        </w:rPr>
      </w:pPr>
      <w:r>
        <w:rPr>
          <w:rFonts w:hint="cs"/>
          <w:rtl/>
          <w:lang w:eastAsia="he-IL"/>
        </w:rPr>
        <w:t xml:space="preserve">בזמן שהוא עולה, אנחנו רוצים, חברי הכנסת, </w:t>
      </w:r>
      <w:bookmarkStart w:id="1835" w:name="_ETM_Q9_735467"/>
      <w:bookmarkEnd w:id="1835"/>
      <w:r>
        <w:rPr>
          <w:rFonts w:hint="cs"/>
          <w:rtl/>
          <w:lang w:eastAsia="he-IL"/>
        </w:rPr>
        <w:t xml:space="preserve">להוקיר את הצעירים כאן ביציע, חברי תנועת 2050, אנשים נפלאים, </w:t>
      </w:r>
      <w:bookmarkStart w:id="1836" w:name="_ETM_Q9_743568"/>
      <w:bookmarkEnd w:id="1836"/>
      <w:r>
        <w:rPr>
          <w:rFonts w:hint="cs"/>
          <w:rtl/>
          <w:lang w:eastAsia="he-IL"/>
        </w:rPr>
        <w:t>צעירים, סטודנטים, לוחמים, מפקדים ומפקדות במילואים, שנתנו את דעתם לתקן</w:t>
      </w:r>
      <w:bookmarkStart w:id="1837" w:name="_ETM_Q9_747397"/>
      <w:bookmarkEnd w:id="1837"/>
      <w:r>
        <w:rPr>
          <w:rFonts w:hint="cs"/>
          <w:rtl/>
          <w:lang w:eastAsia="he-IL"/>
        </w:rPr>
        <w:t xml:space="preserve"> את החברה הישראלית ולהיות יזמים חברתיים ולפעול </w:t>
      </w:r>
      <w:bookmarkStart w:id="1838" w:name="_ETM_Q9_751895"/>
      <w:bookmarkEnd w:id="1838"/>
      <w:r>
        <w:rPr>
          <w:rFonts w:hint="cs"/>
          <w:rtl/>
          <w:lang w:eastAsia="he-IL"/>
        </w:rPr>
        <w:t xml:space="preserve">למענה. ברוכים הבאים לכנסת. </w:t>
      </w:r>
      <w:bookmarkStart w:id="1839" w:name="_ETM_Q9_756509"/>
      <w:bookmarkEnd w:id="1839"/>
    </w:p>
    <w:p w:rsidR="00D670E6" w:rsidRDefault="00D670E6" w:rsidP="00072C75">
      <w:pPr>
        <w:rPr>
          <w:rtl/>
          <w:lang w:eastAsia="he-IL"/>
        </w:rPr>
      </w:pPr>
      <w:bookmarkStart w:id="1840" w:name="_ETM_Q9_756561"/>
      <w:bookmarkStart w:id="1841" w:name="_ETM_Q9_756638"/>
      <w:bookmarkEnd w:id="1840"/>
      <w:bookmarkEnd w:id="1841"/>
    </w:p>
    <w:p w:rsidR="00D670E6" w:rsidRDefault="00D670E6" w:rsidP="00072C75">
      <w:pPr>
        <w:rPr>
          <w:rtl/>
          <w:lang w:eastAsia="he-IL"/>
        </w:rPr>
      </w:pPr>
      <w:bookmarkStart w:id="1842" w:name="_ETM_Q9_756685"/>
      <w:bookmarkEnd w:id="1842"/>
      <w:r>
        <w:rPr>
          <w:rFonts w:hint="cs"/>
          <w:rtl/>
          <w:lang w:eastAsia="he-IL"/>
        </w:rPr>
        <w:t xml:space="preserve">השר, בבקשה. </w:t>
      </w:r>
    </w:p>
    <w:p w:rsidR="00D670E6" w:rsidRDefault="00D670E6" w:rsidP="00072C75">
      <w:pPr>
        <w:rPr>
          <w:rtl/>
          <w:lang w:eastAsia="he-IL"/>
        </w:rPr>
      </w:pPr>
    </w:p>
    <w:p w:rsidR="00D670E6" w:rsidRDefault="00D670E6" w:rsidP="00072C75">
      <w:pPr>
        <w:pStyle w:val="a4"/>
        <w:keepNext/>
        <w:rPr>
          <w:rtl/>
        </w:rPr>
      </w:pPr>
      <w:bookmarkStart w:id="1843" w:name="ET_speaker_6429_15"/>
      <w:r w:rsidRPr="00292EF9">
        <w:rPr>
          <w:rStyle w:val="TagStyle"/>
          <w:rtl/>
        </w:rPr>
        <w:t xml:space="preserve"> &lt;&lt; דובר &gt;&gt; </w:t>
      </w:r>
      <w:bookmarkStart w:id="1844" w:name="_Toc217391497"/>
      <w:r>
        <w:rPr>
          <w:rtl/>
        </w:rPr>
        <w:t>שר הכלכלה והתעשייה ניר ברקת:</w:t>
      </w:r>
      <w:bookmarkEnd w:id="1844"/>
      <w:r w:rsidRPr="00292EF9">
        <w:rPr>
          <w:rStyle w:val="TagStyle"/>
          <w:rtl/>
        </w:rPr>
        <w:t xml:space="preserve"> &lt;&lt; דובר &gt;&gt;</w:t>
      </w:r>
      <w:r>
        <w:rPr>
          <w:rtl/>
        </w:rPr>
        <w:t xml:space="preserve">  </w:t>
      </w:r>
      <w:bookmarkEnd w:id="1843"/>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אדוני היושב-ראש, תודה רבה. </w:t>
      </w:r>
      <w:bookmarkStart w:id="1845" w:name="_ETM_Q9_760055"/>
      <w:bookmarkEnd w:id="1845"/>
    </w:p>
    <w:p w:rsidR="00D670E6" w:rsidRDefault="00D670E6" w:rsidP="00072C75">
      <w:pPr>
        <w:rPr>
          <w:rtl/>
          <w:lang w:eastAsia="he-IL"/>
        </w:rPr>
      </w:pPr>
    </w:p>
    <w:p w:rsidR="00D670E6" w:rsidRDefault="00D670E6" w:rsidP="00072C75">
      <w:pPr>
        <w:pStyle w:val="af5"/>
        <w:keepNext/>
        <w:rPr>
          <w:rtl/>
        </w:rPr>
      </w:pPr>
      <w:bookmarkStart w:id="1846" w:name="ET_interruption_6156_17"/>
      <w:r w:rsidRPr="00A62C48">
        <w:rPr>
          <w:rStyle w:val="TagStyle"/>
          <w:rtl/>
        </w:rPr>
        <w:t xml:space="preserve"> &lt;&lt; קריאה &gt;&gt; </w:t>
      </w:r>
      <w:r>
        <w:rPr>
          <w:rtl/>
        </w:rPr>
        <w:t>גלעד קריב (העבודה):</w:t>
      </w:r>
      <w:r w:rsidRPr="00A62C48">
        <w:rPr>
          <w:rStyle w:val="TagStyle"/>
          <w:rtl/>
        </w:rPr>
        <w:t xml:space="preserve"> &lt;&lt; קריאה &gt;&gt;</w:t>
      </w:r>
      <w:r>
        <w:rPr>
          <w:rtl/>
        </w:rPr>
        <w:t xml:space="preserve">  </w:t>
      </w:r>
      <w:bookmarkEnd w:id="1846"/>
    </w:p>
    <w:p w:rsidR="00D670E6" w:rsidRDefault="00D670E6" w:rsidP="00FE024E">
      <w:pPr>
        <w:rPr>
          <w:rtl/>
          <w:lang w:eastAsia="he-IL"/>
        </w:rPr>
      </w:pPr>
    </w:p>
    <w:p w:rsidR="00D670E6" w:rsidRDefault="00D670E6" w:rsidP="00072C75">
      <w:pPr>
        <w:rPr>
          <w:rtl/>
          <w:lang w:eastAsia="he-IL"/>
        </w:rPr>
      </w:pPr>
      <w:bookmarkStart w:id="1847" w:name="_ETM_Q9_760650"/>
      <w:bookmarkEnd w:id="1847"/>
      <w:r>
        <w:rPr>
          <w:rFonts w:hint="cs"/>
          <w:rtl/>
          <w:lang w:eastAsia="he-IL"/>
        </w:rPr>
        <w:t xml:space="preserve">- - - </w:t>
      </w:r>
      <w:bookmarkStart w:id="1848" w:name="_ETM_Q9_763039"/>
      <w:bookmarkEnd w:id="1848"/>
    </w:p>
    <w:p w:rsidR="00D670E6" w:rsidRPr="00A62C48" w:rsidRDefault="00D670E6" w:rsidP="00072C75">
      <w:pPr>
        <w:rPr>
          <w:rtl/>
          <w:lang w:eastAsia="he-IL"/>
        </w:rPr>
      </w:pPr>
      <w:bookmarkStart w:id="1849" w:name="_ETM_Q9_763135"/>
      <w:bookmarkEnd w:id="1849"/>
    </w:p>
    <w:p w:rsidR="00D670E6" w:rsidRDefault="00D670E6" w:rsidP="00072C75">
      <w:pPr>
        <w:pStyle w:val="af6"/>
        <w:keepNext/>
        <w:rPr>
          <w:rtl/>
        </w:rPr>
      </w:pPr>
      <w:r w:rsidRPr="00292EF9">
        <w:rPr>
          <w:rStyle w:val="TagStyle"/>
          <w:rtl/>
        </w:rPr>
        <w:t xml:space="preserve"> &lt;&lt; יור &gt;&gt; </w:t>
      </w:r>
      <w:r>
        <w:rPr>
          <w:rtl/>
        </w:rPr>
        <w:t>היו"ר מיכאל מרדכי ביטון:</w:t>
      </w:r>
      <w:r w:rsidRPr="00292EF9">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חבר הכנסת גלעד קריב, אל תאתגר את המשמרת הראשונה שלי. נא לשבת. נא לשבת, בבקשה. הוא עוד </w:t>
      </w:r>
      <w:bookmarkStart w:id="1850" w:name="_ETM_Q9_773772"/>
      <w:bookmarkEnd w:id="1850"/>
      <w:r>
        <w:rPr>
          <w:rFonts w:hint="cs"/>
          <w:rtl/>
          <w:lang w:eastAsia="he-IL"/>
        </w:rPr>
        <w:t xml:space="preserve">לא אמר כלום ואתה כבר בהערת ביניים. </w:t>
      </w:r>
    </w:p>
    <w:p w:rsidR="00D670E6" w:rsidRDefault="00D670E6" w:rsidP="00072C75">
      <w:pPr>
        <w:rPr>
          <w:rtl/>
          <w:lang w:eastAsia="he-IL"/>
        </w:rPr>
      </w:pPr>
    </w:p>
    <w:p w:rsidR="00D670E6" w:rsidRDefault="00D670E6" w:rsidP="00072C75">
      <w:pPr>
        <w:pStyle w:val="-"/>
        <w:keepNext/>
        <w:rPr>
          <w:rtl/>
        </w:rPr>
      </w:pPr>
      <w:bookmarkStart w:id="1851" w:name="ET_speakercontinue_6429_18"/>
      <w:r w:rsidRPr="003A29DA">
        <w:rPr>
          <w:rStyle w:val="TagStyle"/>
          <w:rtl/>
        </w:rPr>
        <w:t xml:space="preserve"> &lt;&lt; דובר_המשך &gt;&gt; </w:t>
      </w:r>
      <w:r>
        <w:rPr>
          <w:rtl/>
        </w:rPr>
        <w:t>שר הכלכלה והתעשייה ניר ברקת:</w:t>
      </w:r>
      <w:r w:rsidRPr="003A29DA">
        <w:rPr>
          <w:rStyle w:val="TagStyle"/>
          <w:rtl/>
        </w:rPr>
        <w:t xml:space="preserve"> &lt;&lt; דובר_המשך &gt;&gt;</w:t>
      </w:r>
      <w:r>
        <w:rPr>
          <w:rtl/>
        </w:rPr>
        <w:t xml:space="preserve">  </w:t>
      </w:r>
      <w:bookmarkEnd w:id="1851"/>
    </w:p>
    <w:p w:rsidR="00D670E6" w:rsidRDefault="00D670E6" w:rsidP="00FE024E">
      <w:pPr>
        <w:rPr>
          <w:rtl/>
          <w:lang w:eastAsia="he-IL"/>
        </w:rPr>
      </w:pPr>
    </w:p>
    <w:p w:rsidR="00D670E6" w:rsidRDefault="00D670E6" w:rsidP="00072C75">
      <w:pPr>
        <w:rPr>
          <w:rtl/>
          <w:lang w:eastAsia="he-IL"/>
        </w:rPr>
      </w:pPr>
      <w:bookmarkStart w:id="1852" w:name="_ETM_Q9_772567"/>
      <w:bookmarkEnd w:id="1852"/>
      <w:r>
        <w:rPr>
          <w:rFonts w:hint="cs"/>
          <w:rtl/>
          <w:lang w:eastAsia="he-IL"/>
        </w:rPr>
        <w:t xml:space="preserve">אמרתי: אדוני </w:t>
      </w:r>
      <w:bookmarkStart w:id="1853" w:name="_ETM_Q9_775238"/>
      <w:bookmarkEnd w:id="1853"/>
      <w:r>
        <w:rPr>
          <w:rFonts w:hint="cs"/>
          <w:rtl/>
          <w:lang w:eastAsia="he-IL"/>
        </w:rPr>
        <w:t xml:space="preserve">היושב-ראש, תודה רבה. </w:t>
      </w:r>
      <w:bookmarkStart w:id="1854" w:name="_ETM_Q9_777386"/>
      <w:bookmarkEnd w:id="1854"/>
    </w:p>
    <w:p w:rsidR="00D670E6" w:rsidRDefault="00D670E6" w:rsidP="00072C75">
      <w:pPr>
        <w:rPr>
          <w:rtl/>
          <w:lang w:eastAsia="he-IL"/>
        </w:rPr>
      </w:pPr>
      <w:bookmarkStart w:id="1855" w:name="_ETM_Q9_777426"/>
      <w:bookmarkEnd w:id="1855"/>
    </w:p>
    <w:p w:rsidR="00D670E6" w:rsidRDefault="00D670E6" w:rsidP="00072C75">
      <w:pPr>
        <w:pStyle w:val="af6"/>
        <w:keepNext/>
        <w:rPr>
          <w:rtl/>
        </w:rPr>
      </w:pPr>
      <w:bookmarkStart w:id="1856" w:name="ET_yor_6704_19"/>
      <w:r w:rsidRPr="003A29DA">
        <w:rPr>
          <w:rStyle w:val="TagStyle"/>
          <w:rtl/>
        </w:rPr>
        <w:t xml:space="preserve"> &lt;&lt; יור &gt;&gt; </w:t>
      </w:r>
      <w:r>
        <w:rPr>
          <w:rtl/>
        </w:rPr>
        <w:t>היו"ר מיכאל מרדכי ביטון:</w:t>
      </w:r>
      <w:r w:rsidRPr="003A29DA">
        <w:rPr>
          <w:rStyle w:val="TagStyle"/>
          <w:rtl/>
        </w:rPr>
        <w:t xml:space="preserve"> &lt;&lt; יור &gt;&gt;</w:t>
      </w:r>
      <w:r>
        <w:rPr>
          <w:rtl/>
        </w:rPr>
        <w:t xml:space="preserve">  </w:t>
      </w:r>
      <w:bookmarkEnd w:id="1856"/>
    </w:p>
    <w:p w:rsidR="00D670E6" w:rsidRDefault="00D670E6" w:rsidP="00FE024E">
      <w:pPr>
        <w:rPr>
          <w:rtl/>
          <w:lang w:eastAsia="he-IL"/>
        </w:rPr>
      </w:pPr>
    </w:p>
    <w:p w:rsidR="00D670E6" w:rsidRDefault="00D670E6" w:rsidP="00072C75">
      <w:pPr>
        <w:rPr>
          <w:rtl/>
          <w:lang w:eastAsia="he-IL"/>
        </w:rPr>
      </w:pPr>
      <w:bookmarkStart w:id="1857" w:name="_ETM_Q9_778858"/>
      <w:bookmarkEnd w:id="1857"/>
      <w:r>
        <w:rPr>
          <w:rFonts w:hint="cs"/>
          <w:rtl/>
          <w:lang w:eastAsia="he-IL"/>
        </w:rPr>
        <w:t xml:space="preserve">קדימה, השר. </w:t>
      </w:r>
    </w:p>
    <w:p w:rsidR="00D670E6" w:rsidRDefault="00D670E6" w:rsidP="00072C75">
      <w:pPr>
        <w:rPr>
          <w:rtl/>
          <w:lang w:eastAsia="he-IL"/>
        </w:rPr>
      </w:pPr>
    </w:p>
    <w:p w:rsidR="00D670E6" w:rsidRDefault="00D670E6" w:rsidP="00072C75">
      <w:pPr>
        <w:pStyle w:val="af5"/>
        <w:keepNext/>
        <w:rPr>
          <w:rtl/>
        </w:rPr>
      </w:pPr>
      <w:bookmarkStart w:id="1858" w:name="ET_interruption_6156_20"/>
      <w:r w:rsidRPr="003A29DA">
        <w:rPr>
          <w:rStyle w:val="TagStyle"/>
          <w:rtl/>
        </w:rPr>
        <w:t xml:space="preserve"> &lt;&lt; קריאה &gt;&gt; </w:t>
      </w:r>
      <w:r>
        <w:rPr>
          <w:rtl/>
        </w:rPr>
        <w:t>גלעד קריב (העבודה):</w:t>
      </w:r>
      <w:r w:rsidRPr="003A29DA">
        <w:rPr>
          <w:rStyle w:val="TagStyle"/>
          <w:rtl/>
        </w:rPr>
        <w:t xml:space="preserve"> &lt;&lt; קריאה &gt;&gt;</w:t>
      </w:r>
      <w:r>
        <w:rPr>
          <w:rtl/>
        </w:rPr>
        <w:t xml:space="preserve">  </w:t>
      </w:r>
      <w:bookmarkEnd w:id="1858"/>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 - - יותר קשוח. </w:t>
      </w:r>
    </w:p>
    <w:p w:rsidR="00D670E6" w:rsidRDefault="00D670E6" w:rsidP="00072C75">
      <w:pPr>
        <w:rPr>
          <w:rtl/>
          <w:lang w:eastAsia="he-IL"/>
        </w:rPr>
      </w:pPr>
    </w:p>
    <w:p w:rsidR="00D670E6" w:rsidRDefault="00D670E6" w:rsidP="00072C75">
      <w:pPr>
        <w:pStyle w:val="af6"/>
        <w:keepNext/>
        <w:rPr>
          <w:rtl/>
        </w:rPr>
      </w:pPr>
      <w:bookmarkStart w:id="1859" w:name="TOR_Q10"/>
      <w:bookmarkEnd w:id="1859"/>
      <w:r w:rsidRPr="00F04A5F">
        <w:rPr>
          <w:rStyle w:val="TagStyle"/>
          <w:rtl/>
        </w:rPr>
        <w:t xml:space="preserve">&lt;&lt; יור &gt;&gt; </w:t>
      </w:r>
      <w:r>
        <w:rPr>
          <w:rtl/>
        </w:rPr>
        <w:t>היו"ר מיכאל מרדכי ביטון:</w:t>
      </w:r>
      <w:r w:rsidRPr="00F04A5F">
        <w:rPr>
          <w:rStyle w:val="TagStyle"/>
          <w:rtl/>
        </w:rPr>
        <w:t xml:space="preserve"> &lt;&lt; יור &gt;&gt;</w:t>
      </w:r>
      <w:r>
        <w:rPr>
          <w:rtl/>
        </w:rPr>
        <w:t xml:space="preserve">  </w:t>
      </w:r>
    </w:p>
    <w:p w:rsidR="00D670E6" w:rsidRDefault="00D670E6" w:rsidP="009635F5">
      <w:pPr>
        <w:rPr>
          <w:rtl/>
        </w:rPr>
      </w:pPr>
    </w:p>
    <w:p w:rsidR="00D670E6" w:rsidRDefault="00D670E6" w:rsidP="00072C75">
      <w:pPr>
        <w:rPr>
          <w:rtl/>
        </w:rPr>
      </w:pPr>
      <w:bookmarkStart w:id="1860" w:name="_ETM_Q10_167112"/>
      <w:bookmarkStart w:id="1861" w:name="_ETM_Q10_167315"/>
      <w:bookmarkEnd w:id="1860"/>
      <w:bookmarkEnd w:id="1861"/>
      <w:r>
        <w:rPr>
          <w:rFonts w:hint="cs"/>
          <w:rtl/>
        </w:rPr>
        <w:t>חבר הכנסת קריב, נא לשבת.</w:t>
      </w:r>
      <w:bookmarkStart w:id="1862" w:name="_ETM_Q10_7925"/>
      <w:bookmarkStart w:id="1863" w:name="_ETM_Q10_8215"/>
      <w:bookmarkStart w:id="1864" w:name="_ETM_Q10_8265"/>
      <w:bookmarkStart w:id="1865" w:name="_ETM_Q10_8379"/>
      <w:bookmarkStart w:id="1866" w:name="_ETM_Q10_180000"/>
      <w:bookmarkEnd w:id="1862"/>
      <w:bookmarkEnd w:id="1863"/>
      <w:bookmarkEnd w:id="1864"/>
      <w:bookmarkEnd w:id="1865"/>
      <w:bookmarkEnd w:id="1866"/>
      <w:r>
        <w:rPr>
          <w:rFonts w:hint="cs"/>
          <w:rtl/>
        </w:rPr>
        <w:t xml:space="preserve"> </w:t>
      </w:r>
      <w:r>
        <w:rPr>
          <w:rtl/>
        </w:rPr>
        <w:t>חברי הכנסת</w:t>
      </w:r>
      <w:r>
        <w:rPr>
          <w:rFonts w:hint="cs"/>
          <w:rtl/>
        </w:rPr>
        <w:t>,</w:t>
      </w:r>
      <w:r>
        <w:rPr>
          <w:rtl/>
        </w:rPr>
        <w:t xml:space="preserve"> נא לשבת</w:t>
      </w:r>
      <w:r>
        <w:rPr>
          <w:rFonts w:hint="cs"/>
          <w:rtl/>
        </w:rPr>
        <w:t>.</w:t>
      </w:r>
      <w:r>
        <w:rPr>
          <w:rtl/>
        </w:rPr>
        <w:t xml:space="preserve"> חברי הכנסת</w:t>
      </w:r>
      <w:r>
        <w:rPr>
          <w:rFonts w:hint="cs"/>
          <w:rtl/>
        </w:rPr>
        <w:t>,</w:t>
      </w:r>
      <w:r>
        <w:rPr>
          <w:rtl/>
        </w:rPr>
        <w:t xml:space="preserve"> נא לשבת, לאפשר לשר </w:t>
      </w:r>
      <w:bookmarkStart w:id="1867" w:name="_ETM_Q10_183890"/>
      <w:bookmarkEnd w:id="1867"/>
      <w:r>
        <w:rPr>
          <w:rtl/>
        </w:rPr>
        <w:t xml:space="preserve">לומר את הדברים. </w:t>
      </w:r>
      <w:bookmarkStart w:id="1868" w:name="_ETM_Q10_186724"/>
      <w:bookmarkStart w:id="1869" w:name="_ETM_Q10_186869"/>
      <w:bookmarkStart w:id="1870" w:name="_ETM_Q10_187021"/>
      <w:bookmarkStart w:id="1871" w:name="_ETM_Q10_187166"/>
      <w:bookmarkEnd w:id="1868"/>
      <w:bookmarkEnd w:id="1869"/>
      <w:bookmarkEnd w:id="1870"/>
      <w:bookmarkEnd w:id="1871"/>
      <w:r>
        <w:rPr>
          <w:rtl/>
        </w:rPr>
        <w:t>בבקשה, השר.</w:t>
      </w:r>
    </w:p>
    <w:p w:rsidR="00D670E6" w:rsidRDefault="00D670E6" w:rsidP="00072C75">
      <w:pPr>
        <w:rPr>
          <w:rtl/>
        </w:rPr>
      </w:pPr>
    </w:p>
    <w:p w:rsidR="00D670E6" w:rsidRDefault="00D670E6" w:rsidP="00072C75">
      <w:pPr>
        <w:pStyle w:val="-"/>
        <w:keepNext/>
        <w:rPr>
          <w:rtl/>
        </w:rPr>
      </w:pPr>
      <w:bookmarkStart w:id="1872" w:name="ET_speakercontinue_6429_3"/>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bookmarkEnd w:id="1872"/>
    </w:p>
    <w:p w:rsidR="00D670E6" w:rsidRDefault="00D670E6" w:rsidP="00072C75">
      <w:pPr>
        <w:rPr>
          <w:rtl/>
        </w:rPr>
      </w:pPr>
    </w:p>
    <w:p w:rsidR="00D670E6" w:rsidRDefault="00D670E6" w:rsidP="000D3697">
      <w:pPr>
        <w:rPr>
          <w:rtl/>
        </w:rPr>
      </w:pPr>
      <w:bookmarkStart w:id="1873" w:name="_ETM_Q10_188659"/>
      <w:bookmarkEnd w:id="1873"/>
      <w:r>
        <w:rPr>
          <w:rtl/>
        </w:rPr>
        <w:t>חברות וחברי הכנסת היקרים, מכובדיי כולם</w:t>
      </w:r>
      <w:r>
        <w:rPr>
          <w:rFonts w:hint="cs"/>
          <w:rtl/>
        </w:rPr>
        <w:t>,</w:t>
      </w:r>
      <w:r>
        <w:rPr>
          <w:rtl/>
        </w:rPr>
        <w:t xml:space="preserve"> </w:t>
      </w:r>
      <w:bookmarkStart w:id="1874" w:name="_ETM_Q10_193050"/>
      <w:bookmarkEnd w:id="1874"/>
      <w:r>
        <w:rPr>
          <w:rtl/>
        </w:rPr>
        <w:t xml:space="preserve">לאחרונה יוצא לי לדבר עם הרבה אנשים. </w:t>
      </w:r>
      <w:bookmarkStart w:id="1875" w:name="_ETM_Q10_197510"/>
      <w:bookmarkEnd w:id="1875"/>
      <w:r>
        <w:rPr>
          <w:rtl/>
        </w:rPr>
        <w:t>שואלים אותי מה מצב המדינה</w:t>
      </w:r>
      <w:r>
        <w:rPr>
          <w:rFonts w:hint="cs"/>
          <w:rtl/>
        </w:rPr>
        <w:t>,</w:t>
      </w:r>
      <w:r>
        <w:rPr>
          <w:rtl/>
        </w:rPr>
        <w:t xml:space="preserve"> מה המצב הכלכלי של המדינה, </w:t>
      </w:r>
      <w:bookmarkStart w:id="1876" w:name="_ETM_Q10_200669"/>
      <w:bookmarkEnd w:id="1876"/>
      <w:r>
        <w:rPr>
          <w:rtl/>
        </w:rPr>
        <w:t>מה האופק שלנו</w:t>
      </w:r>
      <w:r>
        <w:rPr>
          <w:rFonts w:hint="cs"/>
          <w:rtl/>
        </w:rPr>
        <w:t>,</w:t>
      </w:r>
      <w:r>
        <w:rPr>
          <w:rtl/>
        </w:rPr>
        <w:t xml:space="preserve"> </w:t>
      </w:r>
      <w:bookmarkStart w:id="1877" w:name="_ETM_Q10_204590"/>
      <w:bookmarkEnd w:id="1877"/>
      <w:r>
        <w:rPr>
          <w:rtl/>
        </w:rPr>
        <w:t xml:space="preserve">כי מצד אחד אתה שומע שיש גם בתקשורת </w:t>
      </w:r>
      <w:bookmarkStart w:id="1878" w:name="_ETM_Q10_209510"/>
      <w:bookmarkEnd w:id="1878"/>
      <w:r>
        <w:rPr>
          <w:rtl/>
        </w:rPr>
        <w:t>וגם בכנסת אנשים שמנסים לצייר הכ</w:t>
      </w:r>
      <w:r>
        <w:rPr>
          <w:rFonts w:hint="cs"/>
          <w:rtl/>
        </w:rPr>
        <w:t>ו</w:t>
      </w:r>
      <w:r>
        <w:rPr>
          <w:rtl/>
        </w:rPr>
        <w:t>ל שחור</w:t>
      </w:r>
      <w:r>
        <w:rPr>
          <w:rFonts w:hint="cs"/>
          <w:rtl/>
        </w:rPr>
        <w:t>.</w:t>
      </w:r>
      <w:r>
        <w:rPr>
          <w:rtl/>
        </w:rPr>
        <w:t xml:space="preserve"> </w:t>
      </w:r>
      <w:bookmarkStart w:id="1879" w:name="_ETM_Q10_215909"/>
      <w:bookmarkEnd w:id="1879"/>
      <w:r>
        <w:rPr>
          <w:rtl/>
        </w:rPr>
        <w:t xml:space="preserve">אבל אני רוצה לומר לכם מה אומרים עלינו בעולם, כי </w:t>
      </w:r>
      <w:bookmarkStart w:id="1880" w:name="_ETM_Q10_218119"/>
      <w:bookmarkEnd w:id="1880"/>
      <w:r>
        <w:rPr>
          <w:rtl/>
        </w:rPr>
        <w:t xml:space="preserve">כמי שאחראי </w:t>
      </w:r>
      <w:r>
        <w:rPr>
          <w:rFonts w:hint="cs"/>
          <w:rtl/>
        </w:rPr>
        <w:t>ל</w:t>
      </w:r>
      <w:r>
        <w:rPr>
          <w:rtl/>
        </w:rPr>
        <w:t>סחר חו</w:t>
      </w:r>
      <w:r>
        <w:rPr>
          <w:rFonts w:hint="cs"/>
          <w:rtl/>
        </w:rPr>
        <w:t>ץ - -</w:t>
      </w:r>
    </w:p>
    <w:p w:rsidR="00D670E6" w:rsidRDefault="00D670E6" w:rsidP="00072C75">
      <w:pPr>
        <w:rPr>
          <w:rtl/>
        </w:rPr>
      </w:pPr>
    </w:p>
    <w:p w:rsidR="00D670E6" w:rsidRDefault="00D670E6" w:rsidP="00072C75">
      <w:pPr>
        <w:pStyle w:val="af6"/>
        <w:keepNext/>
        <w:rPr>
          <w:rtl/>
        </w:rPr>
      </w:pPr>
      <w:r w:rsidRPr="00F04A5F">
        <w:rPr>
          <w:rStyle w:val="TagStyle"/>
          <w:rtl/>
        </w:rPr>
        <w:t xml:space="preserve">&lt;&lt; יור &gt;&gt; </w:t>
      </w:r>
      <w:r>
        <w:rPr>
          <w:rtl/>
        </w:rPr>
        <w:t>היו"ר מיכאל מרדכי ביטון:</w:t>
      </w:r>
      <w:r w:rsidRPr="00F04A5F">
        <w:rPr>
          <w:rStyle w:val="TagStyle"/>
          <w:rtl/>
        </w:rPr>
        <w:t xml:space="preserve"> &lt;&lt; יור &gt;&gt;</w:t>
      </w:r>
      <w:r>
        <w:rPr>
          <w:rtl/>
        </w:rPr>
        <w:t xml:space="preserve">  </w:t>
      </w:r>
    </w:p>
    <w:p w:rsidR="00D670E6" w:rsidRDefault="00D670E6" w:rsidP="00072C75">
      <w:pPr>
        <w:rPr>
          <w:rtl/>
        </w:rPr>
      </w:pPr>
    </w:p>
    <w:p w:rsidR="00D670E6" w:rsidRDefault="00D670E6" w:rsidP="00072C75">
      <w:pPr>
        <w:rPr>
          <w:rtl/>
        </w:rPr>
      </w:pPr>
      <w:bookmarkStart w:id="1881" w:name="_ETM_Q10_221348"/>
      <w:bookmarkEnd w:id="1881"/>
      <w:r>
        <w:rPr>
          <w:rtl/>
        </w:rPr>
        <w:t>חבר'ה</w:t>
      </w:r>
      <w:r>
        <w:rPr>
          <w:rFonts w:hint="cs"/>
          <w:rtl/>
        </w:rPr>
        <w:t xml:space="preserve">, </w:t>
      </w:r>
      <w:r>
        <w:rPr>
          <w:rtl/>
        </w:rPr>
        <w:t>קצת שקט</w:t>
      </w:r>
      <w:r>
        <w:rPr>
          <w:rFonts w:hint="cs"/>
          <w:rtl/>
        </w:rPr>
        <w:t>,</w:t>
      </w:r>
      <w:r>
        <w:rPr>
          <w:rtl/>
        </w:rPr>
        <w:t xml:space="preserve"> בבקשה. חכה רגע, השר. חבר'ה, קצת שקט. </w:t>
      </w:r>
      <w:bookmarkStart w:id="1882" w:name="_ETM_Q10_226810"/>
      <w:bookmarkEnd w:id="1882"/>
      <w:r>
        <w:rPr>
          <w:rtl/>
        </w:rPr>
        <w:t>אנשי היצי</w:t>
      </w:r>
      <w:r>
        <w:rPr>
          <w:rFonts w:hint="cs"/>
          <w:rtl/>
        </w:rPr>
        <w:t>ע</w:t>
      </w:r>
      <w:r>
        <w:rPr>
          <w:rtl/>
        </w:rPr>
        <w:t>, קצת שקט.</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072C75">
      <w:pPr>
        <w:rPr>
          <w:rtl/>
        </w:rPr>
      </w:pPr>
    </w:p>
    <w:p w:rsidR="00D670E6" w:rsidRDefault="00D670E6" w:rsidP="00072C75">
      <w:pPr>
        <w:rPr>
          <w:rtl/>
        </w:rPr>
      </w:pPr>
      <w:bookmarkStart w:id="1883" w:name="_ETM_Q10_232750"/>
      <w:bookmarkEnd w:id="1883"/>
      <w:r>
        <w:rPr>
          <w:rFonts w:hint="cs"/>
          <w:rtl/>
        </w:rPr>
        <w:t xml:space="preserve">- - </w:t>
      </w:r>
      <w:r>
        <w:rPr>
          <w:rtl/>
        </w:rPr>
        <w:t>יוצא לי לדבר לא מעט עם שרים מקבילים בעולם</w:t>
      </w:r>
      <w:r>
        <w:rPr>
          <w:rFonts w:hint="cs"/>
          <w:rtl/>
        </w:rPr>
        <w:t>,</w:t>
      </w:r>
      <w:r>
        <w:rPr>
          <w:rtl/>
        </w:rPr>
        <w:t xml:space="preserve"> </w:t>
      </w:r>
      <w:bookmarkStart w:id="1884" w:name="_ETM_Q10_236970"/>
      <w:bookmarkEnd w:id="1884"/>
      <w:r>
        <w:rPr>
          <w:rtl/>
        </w:rPr>
        <w:t>והם מסתכלים על מדינת ישראל כפלא</w:t>
      </w:r>
      <w:r>
        <w:rPr>
          <w:rFonts w:hint="cs"/>
          <w:rtl/>
        </w:rPr>
        <w:t>.</w:t>
      </w:r>
      <w:r>
        <w:rPr>
          <w:rtl/>
        </w:rPr>
        <w:t xml:space="preserve"> פלא. </w:t>
      </w:r>
      <w:bookmarkStart w:id="1885" w:name="_ETM_Q10_241240"/>
      <w:bookmarkEnd w:id="1885"/>
      <w:r>
        <w:rPr>
          <w:rtl/>
        </w:rPr>
        <w:t xml:space="preserve">הם לא מצליחים להבין </w:t>
      </w:r>
      <w:bookmarkStart w:id="1886" w:name="_ETM_Q10_243900"/>
      <w:bookmarkEnd w:id="1886"/>
      <w:r>
        <w:rPr>
          <w:rtl/>
        </w:rPr>
        <w:t>איך</w:t>
      </w:r>
      <w:r>
        <w:rPr>
          <w:rFonts w:hint="cs"/>
          <w:rtl/>
        </w:rPr>
        <w:t xml:space="preserve"> - - -</w:t>
      </w:r>
    </w:p>
    <w:p w:rsidR="00D670E6" w:rsidRDefault="00D670E6" w:rsidP="00072C75">
      <w:pPr>
        <w:rPr>
          <w:rtl/>
        </w:rPr>
      </w:pPr>
    </w:p>
    <w:p w:rsidR="00D670E6" w:rsidRDefault="00D670E6" w:rsidP="00072C75">
      <w:pPr>
        <w:pStyle w:val="af6"/>
        <w:keepNext/>
        <w:rPr>
          <w:rtl/>
        </w:rPr>
      </w:pPr>
      <w:r w:rsidRPr="00F04A5F">
        <w:rPr>
          <w:rStyle w:val="TagStyle"/>
          <w:rtl/>
        </w:rPr>
        <w:t xml:space="preserve">&lt;&lt; יור &gt;&gt; </w:t>
      </w:r>
      <w:r>
        <w:rPr>
          <w:rtl/>
        </w:rPr>
        <w:t>היו"ר מיכאל מרדכי ביטון:</w:t>
      </w:r>
      <w:r w:rsidRPr="00F04A5F">
        <w:rPr>
          <w:rStyle w:val="TagStyle"/>
          <w:rtl/>
        </w:rPr>
        <w:t xml:space="preserve"> &lt;&lt; יור &gt;&gt;</w:t>
      </w:r>
      <w:r>
        <w:rPr>
          <w:rtl/>
        </w:rPr>
        <w:t xml:space="preserve">  </w:t>
      </w:r>
    </w:p>
    <w:p w:rsidR="00D670E6" w:rsidRDefault="00D670E6" w:rsidP="00072C75">
      <w:pPr>
        <w:rPr>
          <w:rtl/>
        </w:rPr>
      </w:pPr>
    </w:p>
    <w:p w:rsidR="00D670E6" w:rsidRDefault="00D670E6" w:rsidP="00072C75">
      <w:pPr>
        <w:rPr>
          <w:rtl/>
        </w:rPr>
      </w:pPr>
      <w:bookmarkStart w:id="1887" w:name="_ETM_Q10_246260"/>
      <w:bookmarkEnd w:id="1887"/>
      <w:r>
        <w:rPr>
          <w:rtl/>
        </w:rPr>
        <w:t xml:space="preserve">חבר הכנסת מנסור </w:t>
      </w:r>
      <w:r>
        <w:rPr>
          <w:rFonts w:hint="cs"/>
          <w:rtl/>
        </w:rPr>
        <w:t>עבאס,</w:t>
      </w:r>
      <w:r>
        <w:rPr>
          <w:rtl/>
        </w:rPr>
        <w:t xml:space="preserve"> </w:t>
      </w:r>
      <w:bookmarkStart w:id="1888" w:name="_ETM_Q10_250519"/>
      <w:bookmarkEnd w:id="1888"/>
      <w:r>
        <w:rPr>
          <w:rtl/>
        </w:rPr>
        <w:t>בבקשה.</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072C75">
      <w:pPr>
        <w:rPr>
          <w:rtl/>
        </w:rPr>
      </w:pPr>
    </w:p>
    <w:p w:rsidR="00D670E6" w:rsidRDefault="00D670E6" w:rsidP="000D3697">
      <w:pPr>
        <w:rPr>
          <w:rtl/>
        </w:rPr>
      </w:pPr>
      <w:bookmarkStart w:id="1889" w:name="_ETM_Q10_253050"/>
      <w:bookmarkEnd w:id="1889"/>
      <w:r>
        <w:rPr>
          <w:rtl/>
        </w:rPr>
        <w:t>הם לא מבינים את הפלא הזה</w:t>
      </w:r>
      <w:r>
        <w:rPr>
          <w:rFonts w:hint="cs"/>
          <w:rtl/>
        </w:rPr>
        <w:t>.</w:t>
      </w:r>
      <w:r>
        <w:rPr>
          <w:rtl/>
        </w:rPr>
        <w:t xml:space="preserve"> במלחמה באוקראינה</w:t>
      </w:r>
      <w:r>
        <w:rPr>
          <w:rFonts w:hint="cs"/>
          <w:rtl/>
        </w:rPr>
        <w:t>,</w:t>
      </w:r>
      <w:r>
        <w:rPr>
          <w:rtl/>
        </w:rPr>
        <w:t xml:space="preserve"> </w:t>
      </w:r>
      <w:r>
        <w:rPr>
          <w:rFonts w:hint="cs"/>
          <w:rtl/>
        </w:rPr>
        <w:t>4</w:t>
      </w:r>
      <w:r>
        <w:rPr>
          <w:rtl/>
        </w:rPr>
        <w:t xml:space="preserve"> מיליון </w:t>
      </w:r>
      <w:bookmarkStart w:id="1890" w:name="_ETM_Q10_256400"/>
      <w:bookmarkEnd w:id="1890"/>
      <w:r>
        <w:rPr>
          <w:rtl/>
        </w:rPr>
        <w:t xml:space="preserve">אוקראינים ברחו מהמדינה. </w:t>
      </w:r>
      <w:bookmarkStart w:id="1891" w:name="_ETM_Q10_260639"/>
      <w:bookmarkEnd w:id="1891"/>
      <w:r>
        <w:rPr>
          <w:rFonts w:hint="cs"/>
          <w:rtl/>
        </w:rPr>
        <w:t>ב</w:t>
      </w:r>
      <w:r>
        <w:rPr>
          <w:rtl/>
        </w:rPr>
        <w:t>מדינת ישראל</w:t>
      </w:r>
      <w:r>
        <w:rPr>
          <w:rFonts w:hint="cs"/>
          <w:rtl/>
        </w:rPr>
        <w:t>,</w:t>
      </w:r>
      <w:r>
        <w:rPr>
          <w:rtl/>
        </w:rPr>
        <w:t xml:space="preserve"> </w:t>
      </w:r>
      <w:r>
        <w:rPr>
          <w:rFonts w:hint="cs"/>
          <w:rtl/>
        </w:rPr>
        <w:t>100,000</w:t>
      </w:r>
      <w:r>
        <w:rPr>
          <w:rtl/>
        </w:rPr>
        <w:t xml:space="preserve"> לוחמים חזרו להילחם</w:t>
      </w:r>
      <w:r>
        <w:rPr>
          <w:rFonts w:hint="cs"/>
          <w:rtl/>
        </w:rPr>
        <w:t>.</w:t>
      </w:r>
      <w:r>
        <w:rPr>
          <w:rtl/>
        </w:rPr>
        <w:t xml:space="preserve"> הם לא מבינים </w:t>
      </w:r>
      <w:bookmarkStart w:id="1892" w:name="_ETM_Q10_263639"/>
      <w:bookmarkEnd w:id="1892"/>
      <w:r>
        <w:rPr>
          <w:rtl/>
        </w:rPr>
        <w:t>את זה. הם</w:t>
      </w:r>
      <w:bookmarkStart w:id="1893" w:name="_ETM_Q10_266639"/>
      <w:bookmarkEnd w:id="1893"/>
      <w:r>
        <w:rPr>
          <w:rFonts w:hint="cs"/>
          <w:rtl/>
        </w:rPr>
        <w:t xml:space="preserve"> </w:t>
      </w:r>
      <w:r>
        <w:rPr>
          <w:rtl/>
        </w:rPr>
        <w:t xml:space="preserve">מסתכלים </w:t>
      </w:r>
      <w:r>
        <w:rPr>
          <w:rFonts w:hint="cs"/>
          <w:rtl/>
        </w:rPr>
        <w:t>- - -</w:t>
      </w:r>
      <w:r>
        <w:rPr>
          <w:rtl/>
        </w:rPr>
        <w:t xml:space="preserve"> </w:t>
      </w:r>
    </w:p>
    <w:p w:rsidR="00D670E6" w:rsidRDefault="00D670E6" w:rsidP="00072C75">
      <w:pPr>
        <w:rPr>
          <w:rtl/>
        </w:rPr>
      </w:pPr>
    </w:p>
    <w:p w:rsidR="00D670E6" w:rsidRDefault="00D670E6" w:rsidP="00072C75">
      <w:pPr>
        <w:pStyle w:val="af6"/>
        <w:keepNext/>
        <w:rPr>
          <w:rtl/>
        </w:rPr>
      </w:pPr>
      <w:r w:rsidRPr="00B05EAC">
        <w:rPr>
          <w:rStyle w:val="TagStyle"/>
          <w:rtl/>
        </w:rPr>
        <w:t xml:space="preserve"> &lt;&lt; יור &gt;&gt; </w:t>
      </w:r>
      <w:r>
        <w:rPr>
          <w:rtl/>
        </w:rPr>
        <w:t>היו"ר מיכאל מרדכי ביטון:</w:t>
      </w:r>
      <w:r w:rsidRPr="00B05EAC">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 xml:space="preserve">חבר הכנסת טיבי, </w:t>
      </w:r>
      <w:r>
        <w:rPr>
          <w:rtl/>
        </w:rPr>
        <w:t>הקול של חבר הכנסת ווליד טאהא</w:t>
      </w:r>
      <w:r>
        <w:rPr>
          <w:rFonts w:hint="cs"/>
          <w:rtl/>
        </w:rPr>
        <w:t xml:space="preserve"> </w:t>
      </w:r>
      <w:r w:rsidRPr="00291105">
        <w:rPr>
          <w:rtl/>
        </w:rPr>
        <w:t>סטריאופוני</w:t>
      </w:r>
      <w:r>
        <w:rPr>
          <w:rFonts w:hint="cs"/>
          <w:rtl/>
        </w:rPr>
        <w:t>.</w:t>
      </w:r>
      <w:r>
        <w:rPr>
          <w:rtl/>
        </w:rPr>
        <w:t xml:space="preserve"> הוא </w:t>
      </w:r>
      <w:bookmarkStart w:id="1894" w:name="_ETM_Q10_270972"/>
      <w:bookmarkEnd w:id="1894"/>
      <w:r>
        <w:rPr>
          <w:rtl/>
        </w:rPr>
        <w:t xml:space="preserve">לא צריך מגפון </w:t>
      </w:r>
      <w:r>
        <w:rPr>
          <w:rFonts w:hint="cs"/>
          <w:rtl/>
        </w:rPr>
        <w:t>כ</w:t>
      </w:r>
      <w:r>
        <w:rPr>
          <w:rtl/>
        </w:rPr>
        <w:t>שהוא מדבר. אל תגרום לו לדבר במליאה</w:t>
      </w:r>
      <w:r>
        <w:rPr>
          <w:rFonts w:hint="cs"/>
          <w:rtl/>
        </w:rPr>
        <w:t>.</w:t>
      </w:r>
      <w:r>
        <w:rPr>
          <w:rtl/>
        </w:rPr>
        <w:t xml:space="preserve"> </w:t>
      </w:r>
      <w:bookmarkStart w:id="1895" w:name="_ETM_Q10_275305"/>
      <w:bookmarkEnd w:id="1895"/>
      <w:r>
        <w:rPr>
          <w:rtl/>
        </w:rPr>
        <w:t xml:space="preserve">שומעים אותו למרחקים. </w:t>
      </w:r>
    </w:p>
    <w:p w:rsidR="00D670E6" w:rsidRDefault="00D670E6" w:rsidP="00072C75">
      <w:pPr>
        <w:rPr>
          <w:rtl/>
        </w:rPr>
      </w:pPr>
    </w:p>
    <w:p w:rsidR="00D670E6" w:rsidRDefault="00D670E6" w:rsidP="00072C75">
      <w:pPr>
        <w:rPr>
          <w:rtl/>
        </w:rPr>
      </w:pPr>
      <w:r>
        <w:rPr>
          <w:rtl/>
        </w:rPr>
        <w:t>בבקשה, השר.</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072C75">
      <w:pPr>
        <w:rPr>
          <w:rtl/>
        </w:rPr>
      </w:pPr>
    </w:p>
    <w:p w:rsidR="00D670E6" w:rsidRDefault="00D670E6" w:rsidP="00072C75">
      <w:pPr>
        <w:rPr>
          <w:rtl/>
        </w:rPr>
      </w:pPr>
      <w:bookmarkStart w:id="1896" w:name="_ETM_Q10_279839"/>
      <w:bookmarkEnd w:id="1896"/>
      <w:r>
        <w:rPr>
          <w:rtl/>
        </w:rPr>
        <w:t>הם מסתכלים על הנתונים הכלכליים של המדינה, והם רואים שבתל</w:t>
      </w:r>
      <w:r>
        <w:rPr>
          <w:rFonts w:hint="cs"/>
          <w:rtl/>
        </w:rPr>
        <w:t>"</w:t>
      </w:r>
      <w:r>
        <w:rPr>
          <w:rtl/>
        </w:rPr>
        <w:t xml:space="preserve">ג </w:t>
      </w:r>
      <w:bookmarkStart w:id="1897" w:name="_ETM_Q10_283869"/>
      <w:bookmarkEnd w:id="1897"/>
      <w:r>
        <w:rPr>
          <w:rtl/>
        </w:rPr>
        <w:t>לנפש צמחנו ל</w:t>
      </w:r>
      <w:r>
        <w:rPr>
          <w:rFonts w:hint="cs"/>
          <w:rtl/>
        </w:rPr>
        <w:t>-60,000</w:t>
      </w:r>
      <w:r>
        <w:rPr>
          <w:rtl/>
        </w:rPr>
        <w:t xml:space="preserve"> דולר לנפש, </w:t>
      </w:r>
      <w:bookmarkStart w:id="1898" w:name="_ETM_Q10_288510"/>
      <w:bookmarkEnd w:id="1898"/>
      <w:r>
        <w:rPr>
          <w:rFonts w:hint="cs"/>
          <w:rtl/>
        </w:rPr>
        <w:t>ה</w:t>
      </w:r>
      <w:r>
        <w:rPr>
          <w:rtl/>
        </w:rPr>
        <w:t xml:space="preserve">אבטלה פחות </w:t>
      </w:r>
      <w:r>
        <w:rPr>
          <w:rFonts w:hint="cs"/>
          <w:rtl/>
        </w:rPr>
        <w:t>מ-3%,</w:t>
      </w:r>
      <w:r>
        <w:rPr>
          <w:rtl/>
        </w:rPr>
        <w:t xml:space="preserve"> </w:t>
      </w:r>
      <w:bookmarkStart w:id="1899" w:name="_ETM_Q10_291169"/>
      <w:bookmarkEnd w:id="1899"/>
      <w:r>
        <w:rPr>
          <w:rtl/>
        </w:rPr>
        <w:t xml:space="preserve">צמיחה של </w:t>
      </w:r>
      <w:r>
        <w:rPr>
          <w:rFonts w:hint="cs"/>
          <w:rtl/>
        </w:rPr>
        <w:t>כ-4%</w:t>
      </w:r>
      <w:r>
        <w:rPr>
          <w:rtl/>
        </w:rPr>
        <w:t xml:space="preserve"> השנה </w:t>
      </w:r>
      <w:r>
        <w:rPr>
          <w:rFonts w:hint="cs"/>
          <w:rtl/>
        </w:rPr>
        <w:t>ו-4.5%</w:t>
      </w:r>
      <w:r>
        <w:rPr>
          <w:rtl/>
        </w:rPr>
        <w:t xml:space="preserve"> שנה הבאה. </w:t>
      </w:r>
      <w:bookmarkStart w:id="1900" w:name="_ETM_Q10_298209"/>
      <w:bookmarkEnd w:id="1900"/>
    </w:p>
    <w:p w:rsidR="00D670E6" w:rsidRDefault="00D670E6" w:rsidP="00072C75">
      <w:pPr>
        <w:rPr>
          <w:rtl/>
        </w:rPr>
      </w:pPr>
    </w:p>
    <w:p w:rsidR="00D670E6" w:rsidRDefault="00D670E6" w:rsidP="00072C75">
      <w:pPr>
        <w:pStyle w:val="af5"/>
        <w:keepNext/>
        <w:rPr>
          <w:rtl/>
        </w:rPr>
      </w:pPr>
      <w:bookmarkStart w:id="1901" w:name="ET_interruption_קר_אה_10"/>
      <w:r w:rsidRPr="0061727B">
        <w:rPr>
          <w:rStyle w:val="TagStyle"/>
          <w:rtl/>
        </w:rPr>
        <w:t xml:space="preserve"> &lt;&lt; קריאה &gt;&gt; </w:t>
      </w:r>
      <w:r>
        <w:rPr>
          <w:rtl/>
        </w:rPr>
        <w:t>קריא</w:t>
      </w:r>
      <w:r>
        <w:rPr>
          <w:rFonts w:hint="cs"/>
          <w:rtl/>
        </w:rPr>
        <w:t>ות</w:t>
      </w:r>
      <w:r>
        <w:rPr>
          <w:rtl/>
        </w:rPr>
        <w:t>:</w:t>
      </w:r>
      <w:r w:rsidRPr="0061727B">
        <w:rPr>
          <w:rStyle w:val="TagStyle"/>
          <w:rtl/>
        </w:rPr>
        <w:t xml:space="preserve"> &lt;&lt; קריאה &gt;&gt;</w:t>
      </w:r>
      <w:r>
        <w:rPr>
          <w:rtl/>
        </w:rPr>
        <w:t xml:space="preserve">  </w:t>
      </w:r>
      <w:bookmarkEnd w:id="1901"/>
    </w:p>
    <w:p w:rsidR="00D670E6" w:rsidRDefault="00D670E6" w:rsidP="00FE024E">
      <w:pPr>
        <w:rPr>
          <w:rtl/>
        </w:rPr>
      </w:pPr>
    </w:p>
    <w:p w:rsidR="00D670E6" w:rsidRDefault="00D670E6" w:rsidP="00072C75">
      <w:pPr>
        <w:rPr>
          <w:rtl/>
        </w:rPr>
      </w:pPr>
      <w:r>
        <w:rPr>
          <w:rFonts w:hint="cs"/>
          <w:rtl/>
        </w:rPr>
        <w:t xml:space="preserve">- - - </w:t>
      </w:r>
    </w:p>
    <w:p w:rsidR="00D670E6" w:rsidRDefault="00D670E6" w:rsidP="00072C75">
      <w:pPr>
        <w:rPr>
          <w:rtl/>
        </w:rPr>
      </w:pPr>
    </w:p>
    <w:p w:rsidR="00D670E6" w:rsidRDefault="00D670E6" w:rsidP="00072C75">
      <w:pPr>
        <w:pStyle w:val="af5"/>
        <w:keepNext/>
        <w:rPr>
          <w:rtl/>
        </w:rPr>
      </w:pPr>
      <w:r w:rsidRPr="00141E38">
        <w:rPr>
          <w:rStyle w:val="TagStyle"/>
          <w:rtl/>
        </w:rPr>
        <w:t xml:space="preserve">&lt;&lt; קריאה &gt;&gt; </w:t>
      </w:r>
      <w:r>
        <w:rPr>
          <w:rtl/>
        </w:rPr>
        <w:t>מיקי לוי (יש עתיד):</w:t>
      </w:r>
      <w:r w:rsidRPr="00141E38">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איזה שטויות - - -</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Pr="0061727B" w:rsidRDefault="00D670E6" w:rsidP="00072C75">
      <w:pPr>
        <w:rPr>
          <w:rtl/>
        </w:rPr>
      </w:pPr>
    </w:p>
    <w:p w:rsidR="00D670E6" w:rsidRDefault="00D670E6" w:rsidP="00072C75">
      <w:pPr>
        <w:rPr>
          <w:rtl/>
        </w:rPr>
      </w:pPr>
      <w:bookmarkStart w:id="1902" w:name="_ETM_Q10_301319"/>
      <w:bookmarkEnd w:id="1902"/>
      <w:r>
        <w:rPr>
          <w:rtl/>
        </w:rPr>
        <w:t>אנחנו כנראה לא מכירים את אותם נתונים</w:t>
      </w:r>
      <w:r>
        <w:rPr>
          <w:rFonts w:hint="cs"/>
          <w:rtl/>
        </w:rPr>
        <w:t>.</w:t>
      </w:r>
    </w:p>
    <w:p w:rsidR="00D670E6" w:rsidRDefault="00D670E6" w:rsidP="00072C75">
      <w:pPr>
        <w:rPr>
          <w:rtl/>
        </w:rPr>
      </w:pPr>
    </w:p>
    <w:p w:rsidR="00D670E6" w:rsidRDefault="00D670E6" w:rsidP="00072C75">
      <w:pPr>
        <w:pStyle w:val="af5"/>
        <w:keepNext/>
        <w:rPr>
          <w:rtl/>
        </w:rPr>
      </w:pPr>
      <w:bookmarkStart w:id="1903" w:name="ET_interruption_5084_5"/>
      <w:r w:rsidRPr="00141E38">
        <w:rPr>
          <w:rStyle w:val="TagStyle"/>
          <w:rtl/>
        </w:rPr>
        <w:t xml:space="preserve">&lt;&lt; קריאה &gt;&gt; </w:t>
      </w:r>
      <w:r>
        <w:rPr>
          <w:rtl/>
        </w:rPr>
        <w:t>מיקי לוי (יש עתיד):</w:t>
      </w:r>
      <w:r w:rsidRPr="00141E38">
        <w:rPr>
          <w:rStyle w:val="TagStyle"/>
          <w:rtl/>
        </w:rPr>
        <w:t xml:space="preserve"> &lt;&lt; קריאה &gt;&gt;</w:t>
      </w:r>
      <w:r>
        <w:rPr>
          <w:rtl/>
        </w:rPr>
        <w:t xml:space="preserve">  </w:t>
      </w:r>
      <w:bookmarkEnd w:id="1903"/>
    </w:p>
    <w:p w:rsidR="00D670E6" w:rsidRDefault="00D670E6" w:rsidP="00FE024E">
      <w:pPr>
        <w:rPr>
          <w:rtl/>
        </w:rPr>
      </w:pPr>
    </w:p>
    <w:p w:rsidR="00D670E6" w:rsidRDefault="00D670E6" w:rsidP="00072C75">
      <w:pPr>
        <w:rPr>
          <w:rtl/>
        </w:rPr>
      </w:pPr>
      <w:r>
        <w:rPr>
          <w:rFonts w:hint="cs"/>
          <w:rtl/>
        </w:rPr>
        <w:t>אנחנו מכירים. אנחנו מכירים היטב.</w:t>
      </w:r>
    </w:p>
    <w:p w:rsidR="00D670E6" w:rsidRDefault="00D670E6" w:rsidP="00072C75">
      <w:pPr>
        <w:rPr>
          <w:rtl/>
        </w:rPr>
      </w:pPr>
      <w:bookmarkStart w:id="1904" w:name="_ETM_Q10_305648"/>
      <w:bookmarkStart w:id="1905" w:name="_ETM_Q10_305881"/>
      <w:bookmarkEnd w:id="1904"/>
      <w:bookmarkEnd w:id="1905"/>
    </w:p>
    <w:p w:rsidR="00D670E6" w:rsidRDefault="00D670E6" w:rsidP="00072C75">
      <w:pPr>
        <w:pStyle w:val="af5"/>
        <w:keepNext/>
        <w:rPr>
          <w:rtl/>
        </w:rPr>
      </w:pPr>
      <w:r w:rsidRPr="0061727B">
        <w:rPr>
          <w:rStyle w:val="TagStyle"/>
          <w:rtl/>
        </w:rPr>
        <w:t xml:space="preserve">&lt;&lt; קריאה &gt;&gt; </w:t>
      </w:r>
      <w:r>
        <w:rPr>
          <w:rtl/>
        </w:rPr>
        <w:t>קריא</w:t>
      </w:r>
      <w:r>
        <w:rPr>
          <w:rFonts w:hint="cs"/>
          <w:rtl/>
        </w:rPr>
        <w:t>ות</w:t>
      </w:r>
      <w:r>
        <w:rPr>
          <w:rtl/>
        </w:rPr>
        <w:t>:</w:t>
      </w:r>
      <w:r w:rsidRPr="0061727B">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 xml:space="preserve">- - - </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072C75">
      <w:pPr>
        <w:rPr>
          <w:rtl/>
        </w:rPr>
      </w:pPr>
    </w:p>
    <w:p w:rsidR="00D670E6" w:rsidRDefault="00D670E6" w:rsidP="00072C75">
      <w:pPr>
        <w:rPr>
          <w:rtl/>
        </w:rPr>
      </w:pPr>
      <w:bookmarkStart w:id="1906" w:name="_ETM_Q10_311419"/>
      <w:bookmarkEnd w:id="1906"/>
      <w:r>
        <w:rPr>
          <w:rtl/>
        </w:rPr>
        <w:t xml:space="preserve">אוקיי, יפה לכם. </w:t>
      </w:r>
      <w:bookmarkStart w:id="1907" w:name="_ETM_Q10_316839"/>
      <w:bookmarkEnd w:id="1907"/>
    </w:p>
    <w:p w:rsidR="00D670E6" w:rsidRDefault="00D670E6" w:rsidP="00072C75">
      <w:pPr>
        <w:rPr>
          <w:rtl/>
        </w:rPr>
      </w:pPr>
    </w:p>
    <w:p w:rsidR="00D670E6" w:rsidRDefault="00D670E6" w:rsidP="00072C75">
      <w:pPr>
        <w:pStyle w:val="af5"/>
        <w:keepNext/>
        <w:rPr>
          <w:rtl/>
        </w:rPr>
      </w:pPr>
      <w:bookmarkStart w:id="1908" w:name="ET_interruption_6156_6"/>
      <w:r w:rsidRPr="00141E38">
        <w:rPr>
          <w:rStyle w:val="TagStyle"/>
          <w:rtl/>
        </w:rPr>
        <w:t xml:space="preserve">&lt;&lt; קריאה &gt;&gt; </w:t>
      </w:r>
      <w:r>
        <w:rPr>
          <w:rtl/>
        </w:rPr>
        <w:t>גלעד קריב (העבודה):</w:t>
      </w:r>
      <w:r w:rsidRPr="00141E38">
        <w:rPr>
          <w:rStyle w:val="TagStyle"/>
          <w:rtl/>
        </w:rPr>
        <w:t xml:space="preserve"> &lt;&lt; קריאה &gt;&gt;</w:t>
      </w:r>
      <w:r>
        <w:rPr>
          <w:rtl/>
        </w:rPr>
        <w:t xml:space="preserve">  </w:t>
      </w:r>
      <w:bookmarkEnd w:id="1908"/>
    </w:p>
    <w:p w:rsidR="00D670E6" w:rsidRPr="00141E38" w:rsidRDefault="00D670E6" w:rsidP="00072C75">
      <w:pPr>
        <w:rPr>
          <w:rtl/>
        </w:rPr>
      </w:pPr>
    </w:p>
    <w:p w:rsidR="00D670E6" w:rsidRDefault="00D670E6" w:rsidP="00072C75">
      <w:pPr>
        <w:rPr>
          <w:rtl/>
        </w:rPr>
      </w:pPr>
      <w:r>
        <w:rPr>
          <w:rFonts w:hint="cs"/>
          <w:rtl/>
        </w:rPr>
        <w:t>אחרי 7 באוקטובר אנחנו לא מסתכלים על אותם נתונים.</w:t>
      </w:r>
    </w:p>
    <w:p w:rsidR="00D670E6" w:rsidRDefault="00D670E6" w:rsidP="00072C75">
      <w:pPr>
        <w:rPr>
          <w:rtl/>
        </w:rPr>
      </w:pPr>
      <w:bookmarkStart w:id="1909" w:name="_ETM_Q10_316722"/>
      <w:bookmarkEnd w:id="1909"/>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072C75">
      <w:pPr>
        <w:rPr>
          <w:rtl/>
        </w:rPr>
      </w:pPr>
      <w:bookmarkStart w:id="1910" w:name="_ETM_Q10_317041"/>
      <w:bookmarkEnd w:id="1910"/>
    </w:p>
    <w:p w:rsidR="00D670E6" w:rsidRDefault="00D670E6" w:rsidP="00072C75">
      <w:pPr>
        <w:rPr>
          <w:rtl/>
        </w:rPr>
      </w:pPr>
      <w:r>
        <w:rPr>
          <w:rtl/>
        </w:rPr>
        <w:t>שר הכלכלה ההודי</w:t>
      </w:r>
      <w:r>
        <w:rPr>
          <w:rFonts w:hint="cs"/>
          <w:rtl/>
        </w:rPr>
        <w:t>,</w:t>
      </w:r>
      <w:r>
        <w:rPr>
          <w:rtl/>
        </w:rPr>
        <w:t xml:space="preserve"> שהיה כאן לפני שלושה שבועות</w:t>
      </w:r>
      <w:r>
        <w:rPr>
          <w:rFonts w:hint="cs"/>
          <w:rtl/>
        </w:rPr>
        <w:t xml:space="preserve"> - - -</w:t>
      </w:r>
    </w:p>
    <w:p w:rsidR="00D670E6" w:rsidRDefault="00D670E6" w:rsidP="00072C75">
      <w:pPr>
        <w:rPr>
          <w:rtl/>
        </w:rPr>
      </w:pPr>
    </w:p>
    <w:p w:rsidR="00D670E6" w:rsidRDefault="00D670E6" w:rsidP="00072C75">
      <w:pPr>
        <w:pStyle w:val="af5"/>
        <w:keepNext/>
        <w:rPr>
          <w:rtl/>
        </w:rPr>
      </w:pPr>
      <w:r w:rsidRPr="0061727B">
        <w:rPr>
          <w:rStyle w:val="TagStyle"/>
          <w:rtl/>
        </w:rPr>
        <w:t xml:space="preserve">&lt;&lt; קריאה &gt;&gt; </w:t>
      </w:r>
      <w:r>
        <w:rPr>
          <w:rtl/>
        </w:rPr>
        <w:t>קריא</w:t>
      </w:r>
      <w:r>
        <w:rPr>
          <w:rFonts w:hint="cs"/>
          <w:rtl/>
        </w:rPr>
        <w:t>ות</w:t>
      </w:r>
      <w:r>
        <w:rPr>
          <w:rtl/>
        </w:rPr>
        <w:t>:</w:t>
      </w:r>
      <w:r w:rsidRPr="0061727B">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 xml:space="preserve">- - - </w:t>
      </w:r>
    </w:p>
    <w:p w:rsidR="00D670E6" w:rsidRDefault="00D670E6" w:rsidP="00072C75">
      <w:pPr>
        <w:rPr>
          <w:rtl/>
        </w:rPr>
      </w:pPr>
    </w:p>
    <w:p w:rsidR="00D670E6" w:rsidRDefault="00D670E6" w:rsidP="00072C75">
      <w:pPr>
        <w:pStyle w:val="af6"/>
        <w:keepNext/>
        <w:rPr>
          <w:rtl/>
        </w:rPr>
      </w:pPr>
      <w:r w:rsidRPr="00E17866">
        <w:rPr>
          <w:rStyle w:val="TagStyle"/>
          <w:rtl/>
        </w:rPr>
        <w:t xml:space="preserve"> &lt;&lt; יור &gt;&gt; </w:t>
      </w:r>
      <w:r>
        <w:rPr>
          <w:rtl/>
        </w:rPr>
        <w:t>היו"ר מיכאל מרדכי ביטון:</w:t>
      </w:r>
      <w:r w:rsidRPr="00E17866">
        <w:rPr>
          <w:rStyle w:val="TagStyle"/>
          <w:rtl/>
        </w:rPr>
        <w:t xml:space="preserve"> &lt;&lt; יור &gt;&gt;</w:t>
      </w:r>
      <w:r>
        <w:rPr>
          <w:rtl/>
        </w:rPr>
        <w:t xml:space="preserve">  </w:t>
      </w:r>
    </w:p>
    <w:p w:rsidR="00D670E6" w:rsidRPr="00E17866" w:rsidRDefault="00D670E6" w:rsidP="00072C75">
      <w:pPr>
        <w:ind w:firstLine="0"/>
        <w:rPr>
          <w:rtl/>
        </w:rPr>
      </w:pPr>
    </w:p>
    <w:p w:rsidR="00D670E6" w:rsidRDefault="00D670E6" w:rsidP="00072C75">
      <w:pPr>
        <w:rPr>
          <w:rtl/>
        </w:rPr>
      </w:pPr>
      <w:bookmarkStart w:id="1911" w:name="_ETM_Q10_320649"/>
      <w:bookmarkEnd w:id="1911"/>
      <w:r>
        <w:rPr>
          <w:rtl/>
        </w:rPr>
        <w:t>חבר הכנסת גלעד קרי</w:t>
      </w:r>
      <w:r>
        <w:rPr>
          <w:rFonts w:hint="cs"/>
          <w:rtl/>
        </w:rPr>
        <w:t>ב.</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072C75">
      <w:pPr>
        <w:rPr>
          <w:rtl/>
        </w:rPr>
      </w:pPr>
    </w:p>
    <w:p w:rsidR="00D670E6" w:rsidRDefault="00D670E6" w:rsidP="00072C75">
      <w:pPr>
        <w:rPr>
          <w:rtl/>
        </w:rPr>
      </w:pPr>
      <w:bookmarkStart w:id="1912" w:name="_ETM_Q10_323240"/>
      <w:bookmarkEnd w:id="1912"/>
      <w:r>
        <w:rPr>
          <w:rtl/>
        </w:rPr>
        <w:t>אדוני היושב</w:t>
      </w:r>
      <w:r>
        <w:rPr>
          <w:rFonts w:hint="cs"/>
          <w:rtl/>
        </w:rPr>
        <w:t>-</w:t>
      </w:r>
      <w:r>
        <w:rPr>
          <w:rtl/>
        </w:rPr>
        <w:t>ראש, נראה לי שהם רוצים שיהיה רע</w:t>
      </w:r>
      <w:r>
        <w:rPr>
          <w:rFonts w:hint="cs"/>
          <w:rtl/>
        </w:rPr>
        <w:t>.</w:t>
      </w:r>
      <w:r>
        <w:rPr>
          <w:rtl/>
        </w:rPr>
        <w:t xml:space="preserve"> הם </w:t>
      </w:r>
      <w:bookmarkStart w:id="1913" w:name="_ETM_Q10_326620"/>
      <w:bookmarkEnd w:id="1913"/>
      <w:r>
        <w:rPr>
          <w:rtl/>
        </w:rPr>
        <w:t>רוצים שיהיה רע, במקום לרצות שיהיה טוב למדינה</w:t>
      </w:r>
      <w:r>
        <w:rPr>
          <w:rFonts w:hint="cs"/>
          <w:rtl/>
        </w:rPr>
        <w:t>.</w:t>
      </w:r>
    </w:p>
    <w:p w:rsidR="00D670E6" w:rsidRDefault="00D670E6" w:rsidP="00072C75">
      <w:pPr>
        <w:rPr>
          <w:rtl/>
        </w:rPr>
      </w:pPr>
    </w:p>
    <w:p w:rsidR="00D670E6" w:rsidRDefault="00D670E6" w:rsidP="00072C75">
      <w:pPr>
        <w:pStyle w:val="af5"/>
        <w:keepNext/>
        <w:rPr>
          <w:rtl/>
        </w:rPr>
      </w:pPr>
      <w:r w:rsidRPr="0061727B">
        <w:rPr>
          <w:rStyle w:val="TagStyle"/>
          <w:rtl/>
        </w:rPr>
        <w:t xml:space="preserve">&lt;&lt; קריאה &gt;&gt; </w:t>
      </w:r>
      <w:r>
        <w:rPr>
          <w:rtl/>
        </w:rPr>
        <w:t>קריא</w:t>
      </w:r>
      <w:r>
        <w:rPr>
          <w:rFonts w:hint="cs"/>
          <w:rtl/>
        </w:rPr>
        <w:t>ות</w:t>
      </w:r>
      <w:r>
        <w:rPr>
          <w:rtl/>
        </w:rPr>
        <w:t>:</w:t>
      </w:r>
      <w:r w:rsidRPr="0061727B">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 xml:space="preserve">- - - </w:t>
      </w:r>
    </w:p>
    <w:p w:rsidR="00D670E6" w:rsidRDefault="00D670E6" w:rsidP="00072C75">
      <w:pPr>
        <w:rPr>
          <w:rtl/>
        </w:rPr>
      </w:pPr>
    </w:p>
    <w:p w:rsidR="00D670E6" w:rsidRDefault="00D670E6" w:rsidP="00072C75">
      <w:pPr>
        <w:pStyle w:val="af6"/>
        <w:keepNext/>
        <w:rPr>
          <w:rtl/>
        </w:rPr>
      </w:pPr>
      <w:r w:rsidRPr="00E17866">
        <w:rPr>
          <w:rStyle w:val="TagStyle"/>
          <w:rtl/>
        </w:rPr>
        <w:t xml:space="preserve"> &lt;&lt; יור &gt;&gt; </w:t>
      </w:r>
      <w:r>
        <w:rPr>
          <w:rtl/>
        </w:rPr>
        <w:t>היו"ר מיכאל מרדכי ביטון:</w:t>
      </w:r>
      <w:r w:rsidRPr="00E17866">
        <w:rPr>
          <w:rStyle w:val="TagStyle"/>
          <w:rtl/>
        </w:rPr>
        <w:t xml:space="preserve"> &lt;&lt; יור &gt;&gt;</w:t>
      </w:r>
      <w:r>
        <w:rPr>
          <w:rtl/>
        </w:rPr>
        <w:t xml:space="preserve">  </w:t>
      </w:r>
    </w:p>
    <w:p w:rsidR="00D670E6" w:rsidRDefault="00D670E6" w:rsidP="00072C75">
      <w:pPr>
        <w:rPr>
          <w:rtl/>
        </w:rPr>
      </w:pPr>
    </w:p>
    <w:p w:rsidR="00D670E6" w:rsidRDefault="00D670E6" w:rsidP="00072C75">
      <w:pPr>
        <w:rPr>
          <w:rtl/>
        </w:rPr>
      </w:pPr>
      <w:bookmarkStart w:id="1914" w:name="_ETM_Q10_331919"/>
      <w:bookmarkEnd w:id="1914"/>
      <w:r>
        <w:rPr>
          <w:rtl/>
        </w:rPr>
        <w:t xml:space="preserve">רגע, רגע, שנייה. חברי הכנסת, חברי הכנסת, חברי הכנסת, אתם </w:t>
      </w:r>
      <w:bookmarkStart w:id="1915" w:name="_ETM_Q10_338169"/>
      <w:bookmarkEnd w:id="1915"/>
      <w:r>
        <w:rPr>
          <w:rtl/>
        </w:rPr>
        <w:t>יודעים שבוועדת</w:t>
      </w:r>
      <w:r>
        <w:rPr>
          <w:rFonts w:hint="cs"/>
          <w:rtl/>
        </w:rPr>
        <w:t xml:space="preserve"> - - -</w:t>
      </w:r>
      <w:r>
        <w:rPr>
          <w:rtl/>
        </w:rPr>
        <w:t xml:space="preserve"> </w:t>
      </w:r>
    </w:p>
    <w:p w:rsidR="00D670E6" w:rsidRDefault="00D670E6" w:rsidP="00072C75">
      <w:pPr>
        <w:rPr>
          <w:rtl/>
        </w:rPr>
      </w:pPr>
    </w:p>
    <w:p w:rsidR="00D670E6" w:rsidRDefault="00D670E6" w:rsidP="00072C75">
      <w:pPr>
        <w:pStyle w:val="af5"/>
        <w:keepNext/>
        <w:rPr>
          <w:rtl/>
        </w:rPr>
      </w:pPr>
      <w:r w:rsidRPr="00141E38">
        <w:rPr>
          <w:rStyle w:val="TagStyle"/>
          <w:rtl/>
        </w:rPr>
        <w:t xml:space="preserve">&lt;&lt; קריאה &gt;&gt; </w:t>
      </w:r>
      <w:r>
        <w:rPr>
          <w:rtl/>
        </w:rPr>
        <w:t>יוראי להב הרצנו (יש עתיד):</w:t>
      </w:r>
      <w:r w:rsidRPr="00141E38">
        <w:rPr>
          <w:rStyle w:val="TagStyle"/>
          <w:rtl/>
        </w:rPr>
        <w:t xml:space="preserve"> &lt;&lt; קריאה &gt;&gt;</w:t>
      </w:r>
      <w:r>
        <w:rPr>
          <w:rtl/>
        </w:rPr>
        <w:t xml:space="preserve">  </w:t>
      </w:r>
    </w:p>
    <w:p w:rsidR="00D670E6" w:rsidRPr="00141E38" w:rsidRDefault="00D670E6" w:rsidP="00072C75">
      <w:pPr>
        <w:rPr>
          <w:rtl/>
        </w:rPr>
      </w:pPr>
    </w:p>
    <w:p w:rsidR="00D670E6" w:rsidRDefault="00D670E6" w:rsidP="00072C75">
      <w:pPr>
        <w:rPr>
          <w:rtl/>
        </w:rPr>
      </w:pPr>
      <w:r>
        <w:rPr>
          <w:rFonts w:hint="cs"/>
          <w:rtl/>
        </w:rPr>
        <w:t>מתי בפעם האחרונה היית בסופר, שר הכלכלה? הכול עלה. מוצר אחד לא ירד.</w:t>
      </w:r>
    </w:p>
    <w:p w:rsidR="00D670E6" w:rsidRDefault="00D670E6" w:rsidP="00072C75">
      <w:pPr>
        <w:rPr>
          <w:rtl/>
        </w:rPr>
      </w:pPr>
    </w:p>
    <w:p w:rsidR="00D670E6" w:rsidRDefault="00D670E6" w:rsidP="00072C75">
      <w:pPr>
        <w:pStyle w:val="af6"/>
        <w:keepNext/>
        <w:rPr>
          <w:rtl/>
        </w:rPr>
      </w:pPr>
      <w:r w:rsidRPr="00AE528D">
        <w:rPr>
          <w:rStyle w:val="TagStyle"/>
          <w:rtl/>
        </w:rPr>
        <w:t xml:space="preserve"> &lt;&lt; יור &gt;&gt; </w:t>
      </w:r>
      <w:r>
        <w:rPr>
          <w:rtl/>
        </w:rPr>
        <w:t>היו"ר מיכאל מרדכי ביטון:</w:t>
      </w:r>
      <w:r w:rsidRPr="00AE528D">
        <w:rPr>
          <w:rStyle w:val="TagStyle"/>
          <w:rtl/>
        </w:rPr>
        <w:t xml:space="preserve"> &lt;&lt; יור &gt;&gt;</w:t>
      </w:r>
      <w:r>
        <w:rPr>
          <w:rtl/>
        </w:rPr>
        <w:t xml:space="preserve">  </w:t>
      </w:r>
    </w:p>
    <w:p w:rsidR="00D670E6" w:rsidRPr="00AE528D" w:rsidRDefault="00D670E6" w:rsidP="00072C75">
      <w:pPr>
        <w:ind w:firstLine="0"/>
        <w:rPr>
          <w:rtl/>
        </w:rPr>
      </w:pPr>
    </w:p>
    <w:p w:rsidR="00D670E6" w:rsidRDefault="00D670E6" w:rsidP="00072C75">
      <w:pPr>
        <w:rPr>
          <w:rtl/>
        </w:rPr>
      </w:pPr>
      <w:r>
        <w:rPr>
          <w:rtl/>
        </w:rPr>
        <w:t>יוראי</w:t>
      </w:r>
      <w:r>
        <w:rPr>
          <w:rFonts w:hint="cs"/>
          <w:rtl/>
        </w:rPr>
        <w:t>,</w:t>
      </w:r>
      <w:r>
        <w:rPr>
          <w:rtl/>
        </w:rPr>
        <w:t xml:space="preserve"> חבר הכנסת הרצנו, חבר הכנסת הרצנו</w:t>
      </w:r>
      <w:r>
        <w:rPr>
          <w:rFonts w:hint="cs"/>
          <w:rtl/>
        </w:rPr>
        <w:t>.</w:t>
      </w:r>
      <w:r>
        <w:rPr>
          <w:rtl/>
        </w:rPr>
        <w:t xml:space="preserve"> </w:t>
      </w:r>
      <w:bookmarkStart w:id="1916" w:name="_ETM_Q10_344880"/>
      <w:bookmarkEnd w:id="1916"/>
    </w:p>
    <w:p w:rsidR="00D670E6" w:rsidRDefault="00D670E6" w:rsidP="00072C75">
      <w:pPr>
        <w:rPr>
          <w:rtl/>
        </w:rPr>
      </w:pPr>
      <w:bookmarkStart w:id="1917" w:name="_ETM_Q10_340887"/>
      <w:bookmarkStart w:id="1918" w:name="_ETM_Q10_341072"/>
      <w:bookmarkEnd w:id="1917"/>
      <w:bookmarkEnd w:id="1918"/>
    </w:p>
    <w:p w:rsidR="00D670E6" w:rsidRDefault="00D670E6" w:rsidP="00072C75">
      <w:pPr>
        <w:pStyle w:val="af5"/>
        <w:keepNext/>
        <w:rPr>
          <w:rtl/>
        </w:rPr>
      </w:pPr>
      <w:bookmarkStart w:id="1919" w:name="ET_interruption_6127_13"/>
      <w:r w:rsidRPr="00382722">
        <w:rPr>
          <w:rStyle w:val="TagStyle"/>
          <w:rtl/>
        </w:rPr>
        <w:t xml:space="preserve"> &lt;&lt; קריאה &gt;&gt; </w:t>
      </w:r>
      <w:r>
        <w:rPr>
          <w:rtl/>
        </w:rPr>
        <w:t>ולדימיר בליאק (יש עתיד):</w:t>
      </w:r>
      <w:r w:rsidRPr="00382722">
        <w:rPr>
          <w:rStyle w:val="TagStyle"/>
          <w:rtl/>
        </w:rPr>
        <w:t xml:space="preserve"> &lt;&lt; קריאה &gt;&gt;</w:t>
      </w:r>
      <w:r>
        <w:rPr>
          <w:rtl/>
        </w:rPr>
        <w:t xml:space="preserve">  </w:t>
      </w:r>
      <w:bookmarkEnd w:id="1919"/>
    </w:p>
    <w:p w:rsidR="00D670E6" w:rsidRDefault="00D670E6" w:rsidP="00FE024E">
      <w:pPr>
        <w:rPr>
          <w:rtl/>
        </w:rPr>
      </w:pPr>
    </w:p>
    <w:p w:rsidR="00D670E6" w:rsidRDefault="00D670E6" w:rsidP="00072C75">
      <w:pPr>
        <w:rPr>
          <w:rtl/>
        </w:rPr>
      </w:pPr>
      <w:r>
        <w:rPr>
          <w:rFonts w:hint="cs"/>
          <w:rtl/>
        </w:rPr>
        <w:t>- - -</w:t>
      </w:r>
    </w:p>
    <w:p w:rsidR="00D670E6" w:rsidRDefault="00D670E6" w:rsidP="00072C75">
      <w:pPr>
        <w:rPr>
          <w:rtl/>
        </w:rPr>
      </w:pPr>
    </w:p>
    <w:p w:rsidR="00D670E6" w:rsidRDefault="00D670E6" w:rsidP="00072C75">
      <w:pPr>
        <w:pStyle w:val="af5"/>
        <w:keepNext/>
        <w:rPr>
          <w:rtl/>
        </w:rPr>
      </w:pPr>
      <w:r w:rsidRPr="00141E38">
        <w:rPr>
          <w:rStyle w:val="TagStyle"/>
          <w:rtl/>
        </w:rPr>
        <w:t xml:space="preserve">&lt;&lt; קריאה &gt;&gt; </w:t>
      </w:r>
      <w:r>
        <w:rPr>
          <w:rtl/>
        </w:rPr>
        <w:t>יוראי להב הרצנו (יש עתיד):</w:t>
      </w:r>
      <w:r w:rsidRPr="00141E38">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אנחנו רוצים שיהיה פה רע?</w:t>
      </w:r>
    </w:p>
    <w:p w:rsidR="00D670E6" w:rsidRDefault="00D670E6" w:rsidP="00072C75">
      <w:pPr>
        <w:rPr>
          <w:rtl/>
        </w:rPr>
      </w:pPr>
    </w:p>
    <w:p w:rsidR="00D670E6" w:rsidRDefault="00D670E6" w:rsidP="00072C75">
      <w:pPr>
        <w:pStyle w:val="af6"/>
        <w:keepNext/>
        <w:rPr>
          <w:rtl/>
        </w:rPr>
      </w:pPr>
      <w:r w:rsidRPr="00382722">
        <w:rPr>
          <w:rStyle w:val="TagStyle"/>
          <w:rtl/>
        </w:rPr>
        <w:t xml:space="preserve"> &lt;&lt; יור &gt;&gt; </w:t>
      </w:r>
      <w:r>
        <w:rPr>
          <w:rtl/>
        </w:rPr>
        <w:t>היו"ר מיכאל מרדכי ביטון:</w:t>
      </w:r>
      <w:r w:rsidRPr="00382722">
        <w:rPr>
          <w:rStyle w:val="TagStyle"/>
          <w:rtl/>
        </w:rPr>
        <w:t xml:space="preserve"> &lt;&lt; יור &gt;&gt;</w:t>
      </w:r>
      <w:r>
        <w:rPr>
          <w:rtl/>
        </w:rPr>
        <w:t xml:space="preserve">  </w:t>
      </w:r>
    </w:p>
    <w:p w:rsidR="00D670E6" w:rsidRPr="00382722" w:rsidRDefault="00D670E6" w:rsidP="00072C75">
      <w:pPr>
        <w:rPr>
          <w:rtl/>
        </w:rPr>
      </w:pPr>
    </w:p>
    <w:p w:rsidR="00D670E6" w:rsidRDefault="00D670E6" w:rsidP="00072C75">
      <w:pPr>
        <w:rPr>
          <w:rtl/>
        </w:rPr>
      </w:pPr>
      <w:bookmarkStart w:id="1920" w:name="_ETM_Q10_341132"/>
      <w:bookmarkStart w:id="1921" w:name="_ETM_Q10_341307"/>
      <w:bookmarkEnd w:id="1920"/>
      <w:bookmarkEnd w:id="1921"/>
      <w:r>
        <w:rPr>
          <w:rtl/>
        </w:rPr>
        <w:t>לא</w:t>
      </w:r>
      <w:r>
        <w:rPr>
          <w:rFonts w:hint="cs"/>
          <w:rtl/>
        </w:rPr>
        <w:t>.</w:t>
      </w:r>
      <w:r>
        <w:rPr>
          <w:rtl/>
        </w:rPr>
        <w:t xml:space="preserve"> אבל אני מבקש מכם</w:t>
      </w:r>
      <w:r>
        <w:rPr>
          <w:rFonts w:hint="cs"/>
          <w:rtl/>
        </w:rPr>
        <w:t>.</w:t>
      </w:r>
      <w:bookmarkStart w:id="1922" w:name="_ETM_Q10_348620"/>
      <w:bookmarkEnd w:id="1922"/>
    </w:p>
    <w:p w:rsidR="00D670E6" w:rsidRDefault="00D670E6" w:rsidP="00072C75">
      <w:pPr>
        <w:rPr>
          <w:rtl/>
        </w:rPr>
      </w:pPr>
      <w:bookmarkStart w:id="1923" w:name="_ETM_Q10_348812"/>
      <w:bookmarkStart w:id="1924" w:name="_ETM_Q10_348861"/>
      <w:bookmarkEnd w:id="1923"/>
      <w:bookmarkEnd w:id="1924"/>
    </w:p>
    <w:p w:rsidR="00D670E6" w:rsidRDefault="00D670E6" w:rsidP="00072C75">
      <w:pPr>
        <w:pStyle w:val="af5"/>
        <w:keepNext/>
        <w:rPr>
          <w:rtl/>
        </w:rPr>
      </w:pPr>
      <w:r w:rsidRPr="00141E38">
        <w:rPr>
          <w:rStyle w:val="TagStyle"/>
          <w:rtl/>
        </w:rPr>
        <w:t xml:space="preserve">&lt;&lt; קריאה &gt;&gt; </w:t>
      </w:r>
      <w:r>
        <w:rPr>
          <w:rtl/>
        </w:rPr>
        <w:t>יוראי להב הרצנו (יש עתיד):</w:t>
      </w:r>
      <w:r w:rsidRPr="00141E38">
        <w:rPr>
          <w:rStyle w:val="TagStyle"/>
          <w:rtl/>
        </w:rPr>
        <w:t xml:space="preserve"> &lt;&lt; קריאה &gt;&gt;</w:t>
      </w:r>
      <w:r>
        <w:rPr>
          <w:rtl/>
        </w:rPr>
        <w:t xml:space="preserve">  </w:t>
      </w:r>
    </w:p>
    <w:p w:rsidR="00D670E6" w:rsidRPr="00141E38" w:rsidRDefault="00D670E6" w:rsidP="00072C75">
      <w:pPr>
        <w:rPr>
          <w:rtl/>
        </w:rPr>
      </w:pPr>
    </w:p>
    <w:p w:rsidR="00D670E6" w:rsidRDefault="00D670E6" w:rsidP="00072C75">
      <w:pPr>
        <w:rPr>
          <w:rtl/>
        </w:rPr>
      </w:pPr>
      <w:r>
        <w:rPr>
          <w:rFonts w:hint="cs"/>
          <w:rtl/>
        </w:rPr>
        <w:t>מה זה הדבר הזה?</w:t>
      </w:r>
    </w:p>
    <w:p w:rsidR="00D670E6" w:rsidRDefault="00D670E6" w:rsidP="00072C75">
      <w:pPr>
        <w:rPr>
          <w:rtl/>
        </w:rPr>
      </w:pPr>
      <w:bookmarkStart w:id="1925" w:name="_ETM_Q10_353828"/>
      <w:bookmarkStart w:id="1926" w:name="_ETM_Q10_353999"/>
      <w:bookmarkStart w:id="1927" w:name="_ETM_Q10_354189"/>
      <w:bookmarkEnd w:id="1925"/>
      <w:bookmarkEnd w:id="1926"/>
      <w:bookmarkEnd w:id="1927"/>
    </w:p>
    <w:p w:rsidR="00D670E6" w:rsidRDefault="00D670E6" w:rsidP="00072C75">
      <w:pPr>
        <w:pStyle w:val="af5"/>
        <w:keepNext/>
        <w:rPr>
          <w:rtl/>
        </w:rPr>
      </w:pPr>
      <w:bookmarkStart w:id="1928" w:name="_ETM_Q10_354371"/>
      <w:bookmarkEnd w:id="1928"/>
      <w:r w:rsidRPr="00382722">
        <w:rPr>
          <w:rStyle w:val="TagStyle"/>
          <w:rtl/>
        </w:rPr>
        <w:t xml:space="preserve">&lt;&lt; קריאה &gt;&gt; </w:t>
      </w:r>
      <w:r>
        <w:rPr>
          <w:rtl/>
        </w:rPr>
        <w:t>ולדימיר בליאק (יש עתיד):</w:t>
      </w:r>
      <w:r w:rsidRPr="00382722">
        <w:rPr>
          <w:rStyle w:val="TagStyle"/>
          <w:rtl/>
        </w:rPr>
        <w:t xml:space="preserve"> &lt;&lt; קריאה &gt;&gt;</w:t>
      </w:r>
      <w:r>
        <w:rPr>
          <w:rtl/>
        </w:rPr>
        <w:t xml:space="preserve">  </w:t>
      </w:r>
    </w:p>
    <w:p w:rsidR="00D670E6" w:rsidRDefault="00D670E6" w:rsidP="00072C75">
      <w:pPr>
        <w:rPr>
          <w:rtl/>
        </w:rPr>
      </w:pPr>
    </w:p>
    <w:p w:rsidR="00D670E6" w:rsidRDefault="00D670E6" w:rsidP="000D3697">
      <w:pPr>
        <w:rPr>
          <w:rtl/>
        </w:rPr>
      </w:pPr>
      <w:r>
        <w:rPr>
          <w:rFonts w:hint="cs"/>
          <w:rtl/>
        </w:rPr>
        <w:t>כל מה שעשיתם פה זה רק רע.</w:t>
      </w:r>
    </w:p>
    <w:p w:rsidR="00D670E6" w:rsidRDefault="00D670E6" w:rsidP="00072C75">
      <w:pPr>
        <w:rPr>
          <w:rtl/>
        </w:rPr>
      </w:pPr>
    </w:p>
    <w:p w:rsidR="00D670E6" w:rsidRDefault="00D670E6" w:rsidP="00072C75">
      <w:pPr>
        <w:pStyle w:val="af6"/>
        <w:keepNext/>
        <w:rPr>
          <w:rtl/>
        </w:rPr>
      </w:pPr>
      <w:r w:rsidRPr="00382722">
        <w:rPr>
          <w:rStyle w:val="TagStyle"/>
          <w:rtl/>
        </w:rPr>
        <w:t xml:space="preserve">&lt;&lt; יור &gt;&gt; </w:t>
      </w:r>
      <w:r>
        <w:rPr>
          <w:rtl/>
        </w:rPr>
        <w:t>היו"ר מיכאל מרדכי ביטון:</w:t>
      </w:r>
      <w:r w:rsidRPr="00382722">
        <w:rPr>
          <w:rStyle w:val="TagStyle"/>
          <w:rtl/>
        </w:rPr>
        <w:t xml:space="preserve"> &lt;&lt; יור &gt;&gt;</w:t>
      </w:r>
      <w:r>
        <w:rPr>
          <w:rtl/>
        </w:rPr>
        <w:t xml:space="preserve">  </w:t>
      </w:r>
    </w:p>
    <w:p w:rsidR="00D670E6" w:rsidRDefault="00D670E6" w:rsidP="00072C75">
      <w:pPr>
        <w:rPr>
          <w:rtl/>
        </w:rPr>
      </w:pPr>
    </w:p>
    <w:p w:rsidR="00D670E6" w:rsidRDefault="00D670E6" w:rsidP="00072C75">
      <w:pPr>
        <w:rPr>
          <w:rtl/>
        </w:rPr>
      </w:pPr>
      <w:bookmarkStart w:id="1929" w:name="_ETM_Q10_349042"/>
      <w:bookmarkStart w:id="1930" w:name="_ETM_Q10_349180"/>
      <w:bookmarkStart w:id="1931" w:name="_ETM_Q10_349243"/>
      <w:bookmarkEnd w:id="1929"/>
      <w:bookmarkEnd w:id="1930"/>
      <w:bookmarkEnd w:id="1931"/>
      <w:r>
        <w:rPr>
          <w:rtl/>
        </w:rPr>
        <w:t>אתם זוכרים</w:t>
      </w:r>
      <w:r>
        <w:rPr>
          <w:rFonts w:hint="cs"/>
          <w:rtl/>
        </w:rPr>
        <w:t>,</w:t>
      </w:r>
      <w:r>
        <w:rPr>
          <w:rtl/>
        </w:rPr>
        <w:t xml:space="preserve"> בוועדת </w:t>
      </w:r>
      <w:r>
        <w:rPr>
          <w:rFonts w:hint="cs"/>
          <w:rtl/>
        </w:rPr>
        <w:t>ה</w:t>
      </w:r>
      <w:r>
        <w:rPr>
          <w:rtl/>
        </w:rPr>
        <w:t xml:space="preserve">כלכלה, כדי </w:t>
      </w:r>
      <w:bookmarkStart w:id="1932" w:name="_ETM_Q10_348707"/>
      <w:bookmarkEnd w:id="1932"/>
      <w:r>
        <w:rPr>
          <w:rtl/>
        </w:rPr>
        <w:t>לא להוציא אנשים, הייתי קורא</w:t>
      </w:r>
      <w:r>
        <w:rPr>
          <w:rFonts w:hint="cs"/>
          <w:rtl/>
        </w:rPr>
        <w:t xml:space="preserve">: </w:t>
      </w:r>
      <w:r>
        <w:rPr>
          <w:rtl/>
        </w:rPr>
        <w:t xml:space="preserve">קריאה </w:t>
      </w:r>
      <w:r>
        <w:rPr>
          <w:rFonts w:hint="cs"/>
          <w:rtl/>
        </w:rPr>
        <w:t>2.9.</w:t>
      </w:r>
      <w:r>
        <w:rPr>
          <w:rtl/>
        </w:rPr>
        <w:t xml:space="preserve"> אז </w:t>
      </w:r>
      <w:bookmarkStart w:id="1933" w:name="_ETM_Q10_352535"/>
      <w:bookmarkEnd w:id="1933"/>
      <w:r>
        <w:rPr>
          <w:rtl/>
        </w:rPr>
        <w:t xml:space="preserve">אני לא רוצה במשמרת הראשונה שלי קריאות ראשונות. תנו לשר </w:t>
      </w:r>
      <w:bookmarkStart w:id="1934" w:name="_ETM_Q10_356362"/>
      <w:bookmarkEnd w:id="1934"/>
      <w:r>
        <w:rPr>
          <w:rtl/>
        </w:rPr>
        <w:t>להשלים את דבר</w:t>
      </w:r>
      <w:r>
        <w:rPr>
          <w:rFonts w:hint="cs"/>
          <w:rtl/>
        </w:rPr>
        <w:t>ו.</w:t>
      </w:r>
      <w:r>
        <w:rPr>
          <w:rtl/>
        </w:rPr>
        <w:t xml:space="preserve"> </w:t>
      </w:r>
      <w:bookmarkStart w:id="1935" w:name="_ETM_Q10_361080"/>
      <w:bookmarkEnd w:id="1935"/>
    </w:p>
    <w:p w:rsidR="00D670E6" w:rsidRDefault="00D670E6" w:rsidP="00072C75">
      <w:pPr>
        <w:rPr>
          <w:rtl/>
        </w:rPr>
      </w:pPr>
    </w:p>
    <w:p w:rsidR="00D670E6" w:rsidRDefault="00D670E6" w:rsidP="00072C75">
      <w:pPr>
        <w:pStyle w:val="af5"/>
        <w:keepNext/>
        <w:rPr>
          <w:rtl/>
        </w:rPr>
      </w:pPr>
      <w:r w:rsidRPr="00141E38">
        <w:rPr>
          <w:rStyle w:val="TagStyle"/>
          <w:rtl/>
        </w:rPr>
        <w:t xml:space="preserve">&lt;&lt; קריאה &gt;&gt; </w:t>
      </w:r>
      <w:r>
        <w:rPr>
          <w:rtl/>
        </w:rPr>
        <w:t>יוראי להב הרצנו (יש עתיד):</w:t>
      </w:r>
      <w:r w:rsidRPr="00141E38">
        <w:rPr>
          <w:rStyle w:val="TagStyle"/>
          <w:rtl/>
        </w:rPr>
        <w:t xml:space="preserve"> &lt;&lt; קריאה &gt;&gt;</w:t>
      </w:r>
      <w:r>
        <w:rPr>
          <w:rtl/>
        </w:rPr>
        <w:t xml:space="preserve">  </w:t>
      </w:r>
    </w:p>
    <w:p w:rsidR="00D670E6" w:rsidRPr="00141E38" w:rsidRDefault="00D670E6" w:rsidP="00072C75">
      <w:pPr>
        <w:rPr>
          <w:rtl/>
        </w:rPr>
      </w:pPr>
    </w:p>
    <w:p w:rsidR="00D670E6" w:rsidRDefault="00D670E6" w:rsidP="00072C75">
      <w:pPr>
        <w:rPr>
          <w:rtl/>
        </w:rPr>
      </w:pPr>
      <w:r>
        <w:rPr>
          <w:rFonts w:hint="cs"/>
          <w:rtl/>
        </w:rPr>
        <w:t>מתי השר היה בסופר?</w:t>
      </w:r>
    </w:p>
    <w:p w:rsidR="00D670E6" w:rsidRDefault="00D670E6" w:rsidP="00072C75">
      <w:pPr>
        <w:rPr>
          <w:rtl/>
        </w:rPr>
      </w:pPr>
    </w:p>
    <w:p w:rsidR="00D670E6" w:rsidRPr="00382722" w:rsidRDefault="00D670E6" w:rsidP="00072C75">
      <w:pPr>
        <w:pStyle w:val="af6"/>
        <w:keepNext/>
        <w:rPr>
          <w:rtl/>
        </w:rPr>
      </w:pPr>
      <w:bookmarkStart w:id="1936" w:name="ET_yor_6704_15"/>
      <w:r w:rsidRPr="00382722">
        <w:rPr>
          <w:rStyle w:val="TagStyle"/>
          <w:rtl/>
        </w:rPr>
        <w:t xml:space="preserve"> &lt;&lt; יור &gt;&gt; </w:t>
      </w:r>
      <w:r>
        <w:rPr>
          <w:rtl/>
        </w:rPr>
        <w:t>היו"ר מיכאל מרדכי ביטון:</w:t>
      </w:r>
      <w:r w:rsidRPr="00382722">
        <w:rPr>
          <w:rStyle w:val="TagStyle"/>
          <w:rtl/>
        </w:rPr>
        <w:t xml:space="preserve"> &lt;&lt; יור &gt;&gt;</w:t>
      </w:r>
      <w:r>
        <w:rPr>
          <w:rtl/>
        </w:rPr>
        <w:t xml:space="preserve">  </w:t>
      </w:r>
      <w:bookmarkEnd w:id="1936"/>
    </w:p>
    <w:p w:rsidR="00D670E6" w:rsidRDefault="00D670E6" w:rsidP="00072C75">
      <w:pPr>
        <w:rPr>
          <w:rtl/>
        </w:rPr>
      </w:pPr>
    </w:p>
    <w:p w:rsidR="00D670E6" w:rsidRDefault="00D670E6" w:rsidP="00072C75">
      <w:pPr>
        <w:rPr>
          <w:rtl/>
        </w:rPr>
      </w:pPr>
      <w:r>
        <w:rPr>
          <w:rtl/>
        </w:rPr>
        <w:t>האופוזיציה דיברה פה בשעה האחרונה</w:t>
      </w:r>
      <w:r>
        <w:rPr>
          <w:rFonts w:hint="cs"/>
          <w:rtl/>
        </w:rPr>
        <w:t>, אמרה</w:t>
      </w:r>
      <w:r>
        <w:rPr>
          <w:rtl/>
        </w:rPr>
        <w:t xml:space="preserve"> את כל טענותיה. </w:t>
      </w:r>
      <w:bookmarkStart w:id="1937" w:name="_ETM_Q10_366631"/>
      <w:bookmarkEnd w:id="1937"/>
    </w:p>
    <w:p w:rsidR="00D670E6" w:rsidRDefault="00D670E6" w:rsidP="00072C75">
      <w:pPr>
        <w:rPr>
          <w:rtl/>
        </w:rPr>
      </w:pPr>
      <w:bookmarkStart w:id="1938" w:name="_ETM_Q10_366777"/>
      <w:bookmarkStart w:id="1939" w:name="_ETM_Q10_366845"/>
      <w:bookmarkEnd w:id="1938"/>
      <w:bookmarkEnd w:id="1939"/>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bookmarkStart w:id="1940" w:name="_ETM_Q10_367054"/>
      <w:bookmarkEnd w:id="1940"/>
    </w:p>
    <w:p w:rsidR="00D670E6" w:rsidRPr="00382722" w:rsidRDefault="00D670E6" w:rsidP="00072C75">
      <w:pPr>
        <w:rPr>
          <w:rtl/>
          <w:lang w:eastAsia="he-IL"/>
        </w:rPr>
      </w:pPr>
    </w:p>
    <w:p w:rsidR="00D670E6" w:rsidRDefault="00D670E6" w:rsidP="00072C75">
      <w:pPr>
        <w:rPr>
          <w:rtl/>
        </w:rPr>
      </w:pPr>
      <w:bookmarkStart w:id="1941" w:name="_ETM_Q10_367264"/>
      <w:bookmarkStart w:id="1942" w:name="_ETM_Q10_367479"/>
      <w:bookmarkEnd w:id="1941"/>
      <w:bookmarkEnd w:id="1942"/>
      <w:r>
        <w:rPr>
          <w:rtl/>
        </w:rPr>
        <w:t xml:space="preserve">כל התסכולים, </w:t>
      </w:r>
      <w:bookmarkStart w:id="1943" w:name="_ETM_Q10_366016"/>
      <w:bookmarkEnd w:id="1943"/>
      <w:r>
        <w:rPr>
          <w:rtl/>
        </w:rPr>
        <w:t>כל התסכולים</w:t>
      </w:r>
      <w:r>
        <w:rPr>
          <w:rFonts w:hint="cs"/>
          <w:rtl/>
        </w:rPr>
        <w:t xml:space="preserve"> שלהם</w:t>
      </w:r>
      <w:r>
        <w:rPr>
          <w:rtl/>
        </w:rPr>
        <w:t xml:space="preserve">. </w:t>
      </w:r>
    </w:p>
    <w:p w:rsidR="00D670E6" w:rsidRDefault="00D670E6" w:rsidP="00072C75">
      <w:pPr>
        <w:rPr>
          <w:rtl/>
        </w:rPr>
      </w:pPr>
    </w:p>
    <w:p w:rsidR="00D670E6" w:rsidRDefault="00D670E6" w:rsidP="00072C75">
      <w:pPr>
        <w:pStyle w:val="af6"/>
        <w:keepNext/>
        <w:rPr>
          <w:rtl/>
        </w:rPr>
      </w:pPr>
      <w:r w:rsidRPr="00382722">
        <w:rPr>
          <w:rStyle w:val="TagStyle"/>
          <w:rtl/>
        </w:rPr>
        <w:t xml:space="preserve"> &lt;&lt; יור &gt;&gt; </w:t>
      </w:r>
      <w:r>
        <w:rPr>
          <w:rtl/>
        </w:rPr>
        <w:t>היו"ר מיכאל מרדכי ביטון:</w:t>
      </w:r>
      <w:r w:rsidRPr="00382722">
        <w:rPr>
          <w:rStyle w:val="TagStyle"/>
          <w:rtl/>
        </w:rPr>
        <w:t xml:space="preserve"> &lt;&lt; יור &gt;&gt;</w:t>
      </w:r>
      <w:r>
        <w:rPr>
          <w:rtl/>
        </w:rPr>
        <w:t xml:space="preserve">  </w:t>
      </w:r>
    </w:p>
    <w:p w:rsidR="00D670E6" w:rsidRPr="00382722" w:rsidRDefault="00D670E6" w:rsidP="00072C75">
      <w:pPr>
        <w:ind w:firstLine="0"/>
        <w:rPr>
          <w:rtl/>
        </w:rPr>
      </w:pPr>
    </w:p>
    <w:p w:rsidR="00D670E6" w:rsidRDefault="00D670E6" w:rsidP="00072C75">
      <w:pPr>
        <w:rPr>
          <w:rtl/>
        </w:rPr>
      </w:pPr>
      <w:r>
        <w:rPr>
          <w:rtl/>
        </w:rPr>
        <w:t xml:space="preserve">לא, בבקשה, השר, אבל תשתדל </w:t>
      </w:r>
      <w:r>
        <w:rPr>
          <w:rFonts w:hint="cs"/>
          <w:rtl/>
        </w:rPr>
        <w:t>לדבר</w:t>
      </w:r>
      <w:r>
        <w:rPr>
          <w:rtl/>
        </w:rPr>
        <w:t xml:space="preserve"> לגופם של </w:t>
      </w:r>
      <w:bookmarkStart w:id="1944" w:name="_ETM_Q10_370952"/>
      <w:bookmarkEnd w:id="1944"/>
      <w:r>
        <w:rPr>
          <w:rtl/>
        </w:rPr>
        <w:t xml:space="preserve">דברים. </w:t>
      </w:r>
      <w:bookmarkStart w:id="1945" w:name="_ETM_Q10_369853"/>
      <w:bookmarkEnd w:id="1945"/>
    </w:p>
    <w:p w:rsidR="00D670E6" w:rsidRDefault="00D670E6" w:rsidP="00072C75">
      <w:pPr>
        <w:rPr>
          <w:rtl/>
        </w:rPr>
      </w:pPr>
      <w:bookmarkStart w:id="1946" w:name="_ETM_Q10_370065"/>
      <w:bookmarkStart w:id="1947" w:name="_ETM_Q10_370145"/>
      <w:bookmarkEnd w:id="1946"/>
      <w:bookmarkEnd w:id="1947"/>
    </w:p>
    <w:p w:rsidR="00D670E6" w:rsidRDefault="00D670E6" w:rsidP="00072C75">
      <w:pPr>
        <w:pStyle w:val="af5"/>
        <w:keepNext/>
        <w:rPr>
          <w:rtl/>
        </w:rPr>
      </w:pPr>
      <w:bookmarkStart w:id="1948" w:name="_ETM_Q10_370300"/>
      <w:bookmarkStart w:id="1949" w:name="_ETM_Q10_370409"/>
      <w:bookmarkEnd w:id="1948"/>
      <w:bookmarkEnd w:id="1949"/>
      <w:r w:rsidRPr="0061727B">
        <w:rPr>
          <w:rStyle w:val="TagStyle"/>
          <w:rtl/>
        </w:rPr>
        <w:t xml:space="preserve">&lt;&lt; קריאה &gt;&gt; </w:t>
      </w:r>
      <w:r>
        <w:rPr>
          <w:rtl/>
        </w:rPr>
        <w:t>קריא</w:t>
      </w:r>
      <w:r>
        <w:rPr>
          <w:rFonts w:hint="cs"/>
          <w:rtl/>
        </w:rPr>
        <w:t>ות</w:t>
      </w:r>
      <w:r>
        <w:rPr>
          <w:rtl/>
        </w:rPr>
        <w:t>:</w:t>
      </w:r>
      <w:r w:rsidRPr="0061727B">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 xml:space="preserve">- - - </w:t>
      </w:r>
    </w:p>
    <w:p w:rsidR="00D670E6" w:rsidRDefault="00D670E6" w:rsidP="00072C75">
      <w:pPr>
        <w:pStyle w:val="af6"/>
        <w:keepNext/>
        <w:rPr>
          <w:rtl/>
        </w:rPr>
      </w:pPr>
      <w:bookmarkStart w:id="1950" w:name="_ETM_Q10_375637"/>
      <w:bookmarkStart w:id="1951" w:name="_ETM_Q10_375908"/>
      <w:bookmarkEnd w:id="1950"/>
      <w:bookmarkEnd w:id="1951"/>
      <w:r w:rsidRPr="00382722">
        <w:rPr>
          <w:rStyle w:val="TagStyle"/>
          <w:rtl/>
        </w:rPr>
        <w:t xml:space="preserve">&lt;&lt; יור &gt;&gt; </w:t>
      </w:r>
      <w:r>
        <w:rPr>
          <w:rtl/>
        </w:rPr>
        <w:t>היו"ר מיכאל מרדכי ביטון:</w:t>
      </w:r>
      <w:r w:rsidRPr="00382722">
        <w:rPr>
          <w:rStyle w:val="TagStyle"/>
          <w:rtl/>
        </w:rPr>
        <w:t xml:space="preserve"> &lt;&lt; יור &gt;&gt;</w:t>
      </w:r>
      <w:r>
        <w:rPr>
          <w:rtl/>
        </w:rPr>
        <w:t xml:space="preserve">  </w:t>
      </w:r>
    </w:p>
    <w:p w:rsidR="00D670E6" w:rsidRDefault="00D670E6" w:rsidP="00072C75">
      <w:pPr>
        <w:rPr>
          <w:rtl/>
        </w:rPr>
      </w:pPr>
    </w:p>
    <w:p w:rsidR="00D670E6" w:rsidRDefault="00D670E6" w:rsidP="00072C75">
      <w:pPr>
        <w:rPr>
          <w:rtl/>
        </w:rPr>
      </w:pPr>
      <w:bookmarkStart w:id="1952" w:name="_ETM_Q10_370633"/>
      <w:bookmarkEnd w:id="1952"/>
      <w:r>
        <w:rPr>
          <w:rtl/>
        </w:rPr>
        <w:t xml:space="preserve">חברי הכנסת. </w:t>
      </w:r>
      <w:bookmarkStart w:id="1953" w:name="_ETM_Q10_376410"/>
      <w:bookmarkEnd w:id="1953"/>
      <w:r>
        <w:rPr>
          <w:rtl/>
        </w:rPr>
        <w:t>חבר הכנסת יור</w:t>
      </w:r>
      <w:r>
        <w:rPr>
          <w:rFonts w:hint="cs"/>
          <w:rtl/>
        </w:rPr>
        <w:t>אי להב</w:t>
      </w:r>
      <w:r>
        <w:rPr>
          <w:rtl/>
        </w:rPr>
        <w:t xml:space="preserve"> </w:t>
      </w:r>
      <w:r>
        <w:rPr>
          <w:rFonts w:hint="cs"/>
          <w:rtl/>
        </w:rPr>
        <w:t>ה</w:t>
      </w:r>
      <w:r>
        <w:rPr>
          <w:rtl/>
        </w:rPr>
        <w:t xml:space="preserve">רצנו. </w:t>
      </w:r>
      <w:bookmarkStart w:id="1954" w:name="_ETM_Q10_380679"/>
      <w:bookmarkStart w:id="1955" w:name="_ETM_Q10_378669"/>
      <w:bookmarkEnd w:id="1954"/>
      <w:bookmarkEnd w:id="1955"/>
      <w:r>
        <w:rPr>
          <w:rtl/>
        </w:rPr>
        <w:t>חבר הכנסת יור</w:t>
      </w:r>
      <w:r>
        <w:rPr>
          <w:rFonts w:hint="cs"/>
          <w:rtl/>
        </w:rPr>
        <w:t>אי להב</w:t>
      </w:r>
      <w:r>
        <w:rPr>
          <w:rtl/>
        </w:rPr>
        <w:t xml:space="preserve"> </w:t>
      </w:r>
      <w:r>
        <w:rPr>
          <w:rFonts w:hint="cs"/>
          <w:rtl/>
        </w:rPr>
        <w:t>ה</w:t>
      </w:r>
      <w:r>
        <w:rPr>
          <w:rtl/>
        </w:rPr>
        <w:t>רצנו</w:t>
      </w:r>
      <w:bookmarkStart w:id="1956" w:name="_ETM_Q10_378839"/>
      <w:bookmarkStart w:id="1957" w:name="_ETM_Q10_378922"/>
      <w:bookmarkStart w:id="1958" w:name="_ETM_Q10_379157"/>
      <w:bookmarkEnd w:id="1956"/>
      <w:bookmarkEnd w:id="1957"/>
      <w:bookmarkEnd w:id="1958"/>
      <w:r>
        <w:rPr>
          <w:rtl/>
        </w:rPr>
        <w:t xml:space="preserve">, אני מחבב אותך, תשמור על </w:t>
      </w:r>
      <w:bookmarkStart w:id="1959" w:name="_ETM_Q10_384659"/>
      <w:bookmarkEnd w:id="1959"/>
      <w:r>
        <w:rPr>
          <w:rtl/>
        </w:rPr>
        <w:t>השקט</w:t>
      </w:r>
      <w:r>
        <w:rPr>
          <w:rFonts w:hint="cs"/>
          <w:rtl/>
        </w:rPr>
        <w:t>.</w:t>
      </w:r>
      <w:r>
        <w:rPr>
          <w:rtl/>
        </w:rPr>
        <w:t xml:space="preserve"> </w:t>
      </w:r>
      <w:bookmarkStart w:id="1960" w:name="_ETM_Q10_386615"/>
      <w:bookmarkStart w:id="1961" w:name="_ETM_Q10_386834"/>
      <w:bookmarkStart w:id="1962" w:name="_ETM_Q10_386921"/>
      <w:bookmarkStart w:id="1963" w:name="_ETM_Q10_387128"/>
      <w:bookmarkEnd w:id="1960"/>
      <w:bookmarkEnd w:id="1961"/>
      <w:bookmarkEnd w:id="1962"/>
      <w:bookmarkEnd w:id="1963"/>
      <w:r>
        <w:rPr>
          <w:rtl/>
        </w:rPr>
        <w:t>בבקשה, השר.</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072C75">
      <w:pPr>
        <w:rPr>
          <w:rtl/>
        </w:rPr>
      </w:pPr>
    </w:p>
    <w:p w:rsidR="00D670E6" w:rsidRDefault="00D670E6" w:rsidP="00072C75">
      <w:pPr>
        <w:rPr>
          <w:rtl/>
        </w:rPr>
      </w:pPr>
      <w:bookmarkStart w:id="1964" w:name="_ETM_Q10_389309"/>
      <w:bookmarkEnd w:id="1964"/>
      <w:r>
        <w:rPr>
          <w:rtl/>
        </w:rPr>
        <w:t>זה לא יעזור לחברים</w:t>
      </w:r>
      <w:r>
        <w:rPr>
          <w:rFonts w:hint="cs"/>
          <w:rtl/>
        </w:rPr>
        <w:t>.</w:t>
      </w:r>
      <w:r>
        <w:rPr>
          <w:rtl/>
        </w:rPr>
        <w:t xml:space="preserve"> העולם מסתכל עלינו כפלא</w:t>
      </w:r>
      <w:r>
        <w:rPr>
          <w:rFonts w:hint="cs"/>
          <w:rtl/>
        </w:rPr>
        <w:t>.</w:t>
      </w:r>
      <w:r>
        <w:rPr>
          <w:rtl/>
        </w:rPr>
        <w:t xml:space="preserve"> העולם רוצה </w:t>
      </w:r>
      <w:bookmarkStart w:id="1965" w:name="_ETM_Q10_393544"/>
      <w:bookmarkEnd w:id="1965"/>
      <w:r>
        <w:rPr>
          <w:rtl/>
        </w:rPr>
        <w:t>לעבוד איתנו</w:t>
      </w:r>
      <w:r>
        <w:rPr>
          <w:rFonts w:hint="cs"/>
          <w:rtl/>
        </w:rPr>
        <w:t xml:space="preserve">. </w:t>
      </w:r>
      <w:r>
        <w:rPr>
          <w:rtl/>
        </w:rPr>
        <w:t xml:space="preserve">היקפי ההשקעות שהיו בהייטק מתחילת השנה </w:t>
      </w:r>
      <w:r>
        <w:rPr>
          <w:rFonts w:hint="cs"/>
          <w:rtl/>
        </w:rPr>
        <w:t>ה</w:t>
      </w:r>
      <w:r>
        <w:rPr>
          <w:rtl/>
        </w:rPr>
        <w:t xml:space="preserve">ם חסרי </w:t>
      </w:r>
      <w:bookmarkStart w:id="1966" w:name="_ETM_Q10_397779"/>
      <w:bookmarkEnd w:id="1966"/>
      <w:r>
        <w:rPr>
          <w:rtl/>
        </w:rPr>
        <w:t>תקדים</w:t>
      </w:r>
      <w:r>
        <w:rPr>
          <w:rFonts w:hint="cs"/>
          <w:rtl/>
        </w:rPr>
        <w:t>,</w:t>
      </w:r>
      <w:r>
        <w:rPr>
          <w:rtl/>
        </w:rPr>
        <w:t xml:space="preserve"> הייצוא בס</w:t>
      </w:r>
      <w:r>
        <w:rPr>
          <w:rFonts w:hint="cs"/>
          <w:rtl/>
        </w:rPr>
        <w:t>י</w:t>
      </w:r>
      <w:r>
        <w:rPr>
          <w:rtl/>
        </w:rPr>
        <w:t>מן עלייה</w:t>
      </w:r>
      <w:r>
        <w:rPr>
          <w:rFonts w:hint="cs"/>
          <w:rtl/>
        </w:rPr>
        <w:t>.</w:t>
      </w:r>
      <w:r>
        <w:rPr>
          <w:rtl/>
        </w:rPr>
        <w:t xml:space="preserve"> </w:t>
      </w:r>
    </w:p>
    <w:p w:rsidR="00D670E6" w:rsidRDefault="00D670E6" w:rsidP="00072C75">
      <w:pPr>
        <w:rPr>
          <w:rtl/>
        </w:rPr>
      </w:pPr>
    </w:p>
    <w:p w:rsidR="00D670E6" w:rsidRDefault="00D670E6" w:rsidP="00072C75">
      <w:pPr>
        <w:rPr>
          <w:rtl/>
        </w:rPr>
      </w:pPr>
      <w:r>
        <w:rPr>
          <w:rtl/>
        </w:rPr>
        <w:t xml:space="preserve">אני רוצה לשתף אתכם. זה נכון </w:t>
      </w:r>
      <w:bookmarkStart w:id="1967" w:name="_ETM_Q10_402014"/>
      <w:bookmarkEnd w:id="1967"/>
      <w:r>
        <w:rPr>
          <w:rtl/>
        </w:rPr>
        <w:t>שאירופה מגמגמת</w:t>
      </w:r>
      <w:r>
        <w:rPr>
          <w:rFonts w:hint="cs"/>
          <w:rtl/>
        </w:rPr>
        <w:t>.</w:t>
      </w:r>
      <w:r>
        <w:rPr>
          <w:rtl/>
        </w:rPr>
        <w:t xml:space="preserve"> אירופה לא יודעת לאן היא הולכת בעצמה. שרת </w:t>
      </w:r>
      <w:bookmarkStart w:id="1968" w:name="_ETM_Q10_406249"/>
      <w:bookmarkEnd w:id="1968"/>
      <w:r>
        <w:rPr>
          <w:rtl/>
        </w:rPr>
        <w:t>הכלכלה הגרמני</w:t>
      </w:r>
      <w:r>
        <w:rPr>
          <w:rFonts w:hint="cs"/>
          <w:rtl/>
        </w:rPr>
        <w:t>ת</w:t>
      </w:r>
      <w:r>
        <w:rPr>
          <w:rtl/>
        </w:rPr>
        <w:t xml:space="preserve"> שהייתה כאן </w:t>
      </w:r>
      <w:r>
        <w:rPr>
          <w:rFonts w:hint="cs"/>
          <w:rtl/>
        </w:rPr>
        <w:t>ב</w:t>
      </w:r>
      <w:r>
        <w:rPr>
          <w:rtl/>
        </w:rPr>
        <w:t xml:space="preserve">שבוע שעבר הביאה משלחת אנשי עסקים </w:t>
      </w:r>
      <w:bookmarkStart w:id="1969" w:name="_ETM_Q10_410484"/>
      <w:bookmarkEnd w:id="1969"/>
      <w:r>
        <w:rPr>
          <w:rtl/>
        </w:rPr>
        <w:t xml:space="preserve">איתה. </w:t>
      </w:r>
      <w:bookmarkStart w:id="1970" w:name="_ETM_Q10_415160"/>
      <w:bookmarkEnd w:id="1970"/>
      <w:r>
        <w:rPr>
          <w:rtl/>
        </w:rPr>
        <w:t xml:space="preserve">יש לי </w:t>
      </w:r>
      <w:r>
        <w:rPr>
          <w:rFonts w:hint="cs"/>
          <w:rtl/>
        </w:rPr>
        <w:t>איתה</w:t>
      </w:r>
      <w:r>
        <w:rPr>
          <w:rtl/>
        </w:rPr>
        <w:t xml:space="preserve"> שעות ארוכות, גם בביקור שעשיתי אצלה לפני </w:t>
      </w:r>
      <w:bookmarkStart w:id="1971" w:name="_ETM_Q10_419346"/>
      <w:bookmarkEnd w:id="1971"/>
      <w:r>
        <w:rPr>
          <w:rtl/>
        </w:rPr>
        <w:t>כמה חודשים</w:t>
      </w:r>
      <w:r>
        <w:rPr>
          <w:rFonts w:hint="cs"/>
          <w:rtl/>
        </w:rPr>
        <w:t>.</w:t>
      </w:r>
      <w:r>
        <w:rPr>
          <w:rtl/>
        </w:rPr>
        <w:t xml:space="preserve"> אני רוצה לומר לכם, הגרמנים בפניקה</w:t>
      </w:r>
      <w:r>
        <w:rPr>
          <w:rFonts w:hint="cs"/>
          <w:rtl/>
        </w:rPr>
        <w:t>.</w:t>
      </w:r>
      <w:r>
        <w:rPr>
          <w:rtl/>
        </w:rPr>
        <w:t xml:space="preserve"> הגרמנים</w:t>
      </w:r>
      <w:r>
        <w:rPr>
          <w:rFonts w:hint="cs"/>
          <w:rtl/>
        </w:rPr>
        <w:t>,</w:t>
      </w:r>
      <w:r>
        <w:rPr>
          <w:rtl/>
        </w:rPr>
        <w:t xml:space="preserve"> שיש </w:t>
      </w:r>
      <w:bookmarkStart w:id="1972" w:name="_ETM_Q10_423533"/>
      <w:bookmarkEnd w:id="1972"/>
      <w:r>
        <w:rPr>
          <w:rtl/>
        </w:rPr>
        <w:t xml:space="preserve">להם אפס צמיחה כבר שש שנים, </w:t>
      </w:r>
      <w:bookmarkStart w:id="1973" w:name="_ETM_Q10_428250"/>
      <w:bookmarkEnd w:id="1973"/>
      <w:r>
        <w:rPr>
          <w:rtl/>
        </w:rPr>
        <w:t>הגרמנים שמחפשים</w:t>
      </w:r>
      <w:r>
        <w:rPr>
          <w:rFonts w:hint="cs"/>
          <w:rtl/>
        </w:rPr>
        <w:t>,</w:t>
      </w:r>
      <w:r>
        <w:rPr>
          <w:rtl/>
        </w:rPr>
        <w:t xml:space="preserve"> באו לכאן לראות איך עושים עסקים עם מדינת </w:t>
      </w:r>
      <w:bookmarkStart w:id="1974" w:name="_ETM_Q10_432289"/>
      <w:bookmarkEnd w:id="1974"/>
      <w:r>
        <w:rPr>
          <w:rtl/>
        </w:rPr>
        <w:t>ישראל. הם מבינים שאנחנו קרש קפיצה עבורם</w:t>
      </w:r>
      <w:r>
        <w:rPr>
          <w:rFonts w:hint="cs"/>
          <w:rtl/>
        </w:rPr>
        <w:t>,</w:t>
      </w:r>
      <w:r>
        <w:rPr>
          <w:rtl/>
        </w:rPr>
        <w:t xml:space="preserve"> </w:t>
      </w:r>
      <w:bookmarkStart w:id="1975" w:name="_ETM_Q10_436880"/>
      <w:bookmarkEnd w:id="1975"/>
      <w:r>
        <w:rPr>
          <w:rtl/>
        </w:rPr>
        <w:t>ואנחנו בשמחה רבה עובדים איתם צמוד</w:t>
      </w:r>
      <w:r>
        <w:rPr>
          <w:rFonts w:hint="cs"/>
          <w:rtl/>
        </w:rPr>
        <w:t>,</w:t>
      </w:r>
      <w:r>
        <w:rPr>
          <w:rtl/>
        </w:rPr>
        <w:t xml:space="preserve"> כי הם מבינים את </w:t>
      </w:r>
      <w:bookmarkStart w:id="1976" w:name="_ETM_Q10_440384"/>
      <w:bookmarkEnd w:id="1976"/>
      <w:r>
        <w:rPr>
          <w:rtl/>
        </w:rPr>
        <w:t>הפוטנציאל</w:t>
      </w:r>
      <w:r>
        <w:rPr>
          <w:rFonts w:hint="cs"/>
          <w:rtl/>
        </w:rPr>
        <w:t>.</w:t>
      </w:r>
      <w:r>
        <w:rPr>
          <w:rtl/>
        </w:rPr>
        <w:t xml:space="preserve"> אולי חלק פה לא מבין</w:t>
      </w:r>
      <w:r>
        <w:rPr>
          <w:rFonts w:hint="cs"/>
          <w:rtl/>
        </w:rPr>
        <w:t>.</w:t>
      </w:r>
      <w:r>
        <w:rPr>
          <w:rtl/>
        </w:rPr>
        <w:t xml:space="preserve"> </w:t>
      </w:r>
    </w:p>
    <w:p w:rsidR="00D670E6" w:rsidRDefault="00D670E6" w:rsidP="00072C75">
      <w:pPr>
        <w:rPr>
          <w:rtl/>
        </w:rPr>
      </w:pPr>
      <w:bookmarkStart w:id="1977" w:name="_ETM_Q10_440709"/>
      <w:bookmarkEnd w:id="1977"/>
    </w:p>
    <w:p w:rsidR="00D670E6" w:rsidRDefault="00D670E6" w:rsidP="00072C75">
      <w:pPr>
        <w:pStyle w:val="af5"/>
        <w:keepNext/>
        <w:rPr>
          <w:rtl/>
        </w:rPr>
      </w:pPr>
      <w:bookmarkStart w:id="1978" w:name="ET_interruption_6689_17"/>
      <w:r w:rsidRPr="00382722">
        <w:rPr>
          <w:rStyle w:val="TagStyle"/>
          <w:rtl/>
        </w:rPr>
        <w:t xml:space="preserve"> &lt;&lt; קריאה &gt;&gt; </w:t>
      </w:r>
      <w:r>
        <w:rPr>
          <w:rtl/>
        </w:rPr>
        <w:t>עדי עזוז (יש עתיד):</w:t>
      </w:r>
      <w:r w:rsidRPr="00382722">
        <w:rPr>
          <w:rStyle w:val="TagStyle"/>
          <w:rtl/>
        </w:rPr>
        <w:t xml:space="preserve"> &lt;&lt; קריאה &gt;&gt;</w:t>
      </w:r>
      <w:r>
        <w:rPr>
          <w:rtl/>
        </w:rPr>
        <w:t xml:space="preserve">  </w:t>
      </w:r>
      <w:bookmarkEnd w:id="1978"/>
    </w:p>
    <w:p w:rsidR="00D670E6" w:rsidRDefault="00D670E6" w:rsidP="00FE024E">
      <w:pPr>
        <w:rPr>
          <w:rtl/>
        </w:rPr>
      </w:pPr>
    </w:p>
    <w:p w:rsidR="00D670E6" w:rsidRDefault="00D670E6" w:rsidP="00072C75">
      <w:pPr>
        <w:rPr>
          <w:rtl/>
        </w:rPr>
      </w:pPr>
      <w:r>
        <w:rPr>
          <w:rFonts w:hint="cs"/>
          <w:rtl/>
        </w:rPr>
        <w:t>- - -. על מה אתה מדבר?</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Pr="00382722" w:rsidRDefault="00D670E6" w:rsidP="00072C75">
      <w:pPr>
        <w:rPr>
          <w:rtl/>
        </w:rPr>
      </w:pPr>
    </w:p>
    <w:p w:rsidR="00D670E6" w:rsidRDefault="00D670E6" w:rsidP="00072C75">
      <w:pPr>
        <w:rPr>
          <w:rtl/>
        </w:rPr>
      </w:pPr>
      <w:bookmarkStart w:id="1979" w:name="_ETM_Q10_440772"/>
      <w:bookmarkEnd w:id="1979"/>
      <w:r>
        <w:rPr>
          <w:rtl/>
        </w:rPr>
        <w:t xml:space="preserve">אני בא מהתחום של </w:t>
      </w:r>
      <w:bookmarkStart w:id="1980" w:name="_ETM_Q10_443889"/>
      <w:bookmarkEnd w:id="1980"/>
      <w:r>
        <w:rPr>
          <w:rtl/>
        </w:rPr>
        <w:t>ההייטק</w:t>
      </w:r>
      <w:r>
        <w:rPr>
          <w:rFonts w:hint="cs"/>
          <w:rtl/>
        </w:rPr>
        <w:t>.</w:t>
      </w:r>
      <w:r>
        <w:rPr>
          <w:rtl/>
        </w:rPr>
        <w:t xml:space="preserve"> אני אומר לכם שהפוטנציאל של מדינת ישראל הוא ענק </w:t>
      </w:r>
      <w:bookmarkStart w:id="1981" w:name="_ETM_Q10_447394"/>
      <w:bookmarkEnd w:id="1981"/>
      <w:r>
        <w:rPr>
          <w:rtl/>
        </w:rPr>
        <w:t xml:space="preserve">בהסתכלות קדימה, והעולם מבין את זה. </w:t>
      </w:r>
      <w:bookmarkStart w:id="1982" w:name="_ETM_Q10_451420"/>
      <w:bookmarkEnd w:id="1982"/>
      <w:r>
        <w:rPr>
          <w:rtl/>
        </w:rPr>
        <w:t>גם שר הכלכלה ההודי</w:t>
      </w:r>
      <w:r>
        <w:rPr>
          <w:rFonts w:hint="cs"/>
          <w:rtl/>
        </w:rPr>
        <w:t>,</w:t>
      </w:r>
      <w:r>
        <w:rPr>
          <w:rtl/>
        </w:rPr>
        <w:t xml:space="preserve"> שהיה כאן לפני כשלושה שבועות עם </w:t>
      </w:r>
      <w:bookmarkStart w:id="1983" w:name="_ETM_Q10_455910"/>
      <w:bookmarkEnd w:id="1983"/>
      <w:r>
        <w:rPr>
          <w:rtl/>
        </w:rPr>
        <w:t xml:space="preserve">משלחת של </w:t>
      </w:r>
      <w:r>
        <w:rPr>
          <w:rFonts w:hint="cs"/>
          <w:rtl/>
        </w:rPr>
        <w:t>כ-60</w:t>
      </w:r>
      <w:r>
        <w:rPr>
          <w:rtl/>
        </w:rPr>
        <w:t xml:space="preserve"> אנשי עסקים, מסתכל על ישראל כקפיצת מדרגה, </w:t>
      </w:r>
      <w:bookmarkStart w:id="1984" w:name="_ETM_Q10_460400"/>
      <w:bookmarkEnd w:id="1984"/>
      <w:r>
        <w:rPr>
          <w:rtl/>
        </w:rPr>
        <w:t xml:space="preserve">כקרש קפיצה </w:t>
      </w:r>
      <w:bookmarkStart w:id="1985" w:name="_ETM_Q10_465579"/>
      <w:bookmarkEnd w:id="1985"/>
      <w:r>
        <w:rPr>
          <w:rFonts w:hint="cs"/>
          <w:rtl/>
        </w:rPr>
        <w:t>ל</w:t>
      </w:r>
      <w:r>
        <w:rPr>
          <w:rtl/>
        </w:rPr>
        <w:t xml:space="preserve">צמיחה של עצמם. </w:t>
      </w:r>
      <w:bookmarkStart w:id="1986" w:name="_ETM_Q10_467690"/>
      <w:bookmarkEnd w:id="1986"/>
      <w:r>
        <w:rPr>
          <w:rtl/>
        </w:rPr>
        <w:t>אני רוצה להזכיר שגרמניה היא כלכלה שלישית בגודלה בעולם</w:t>
      </w:r>
      <w:r>
        <w:rPr>
          <w:rFonts w:hint="cs"/>
          <w:rtl/>
        </w:rPr>
        <w:t>,</w:t>
      </w:r>
      <w:r>
        <w:rPr>
          <w:rtl/>
        </w:rPr>
        <w:t xml:space="preserve"> </w:t>
      </w:r>
      <w:bookmarkStart w:id="1987" w:name="_ETM_Q10_472899"/>
      <w:bookmarkEnd w:id="1987"/>
      <w:r>
        <w:rPr>
          <w:rtl/>
        </w:rPr>
        <w:t xml:space="preserve">הודו הכלכלה החמישית בגודלה בעולם. אבל בקצב הצמיחה שלהם הם </w:t>
      </w:r>
      <w:bookmarkStart w:id="1988" w:name="_ETM_Q10_477044"/>
      <w:bookmarkEnd w:id="1988"/>
      <w:r>
        <w:rPr>
          <w:rtl/>
        </w:rPr>
        <w:t>תוך שנה עוקפים את יפן, ותוך שנתיים אפילו את גרמניה</w:t>
      </w:r>
      <w:r>
        <w:rPr>
          <w:rFonts w:hint="cs"/>
          <w:rtl/>
        </w:rPr>
        <w:t>.</w:t>
      </w:r>
      <w:r>
        <w:rPr>
          <w:rtl/>
        </w:rPr>
        <w:t xml:space="preserve"> </w:t>
      </w:r>
      <w:bookmarkStart w:id="1989" w:name="_ETM_Q10_481189"/>
      <w:bookmarkEnd w:id="1989"/>
      <w:r>
        <w:rPr>
          <w:rFonts w:hint="cs"/>
          <w:rtl/>
        </w:rPr>
        <w:t>ו</w:t>
      </w:r>
      <w:r>
        <w:rPr>
          <w:rtl/>
        </w:rPr>
        <w:t>ש</w:t>
      </w:r>
      <w:r>
        <w:rPr>
          <w:rFonts w:hint="cs"/>
          <w:rtl/>
        </w:rPr>
        <w:t>ת</w:t>
      </w:r>
      <w:r>
        <w:rPr>
          <w:rtl/>
        </w:rPr>
        <w:t>י המעצמות הללו, המעצמות הכלכליות הללו</w:t>
      </w:r>
      <w:r>
        <w:rPr>
          <w:rFonts w:hint="cs"/>
          <w:rtl/>
        </w:rPr>
        <w:t>,</w:t>
      </w:r>
      <w:r>
        <w:rPr>
          <w:rtl/>
        </w:rPr>
        <w:t xml:space="preserve"> רוצות להתקרב ולעשות עסקים </w:t>
      </w:r>
      <w:bookmarkStart w:id="1990" w:name="_ETM_Q10_485334"/>
      <w:bookmarkEnd w:id="1990"/>
      <w:r>
        <w:rPr>
          <w:rtl/>
        </w:rPr>
        <w:t xml:space="preserve">עם ישראל. </w:t>
      </w:r>
      <w:bookmarkStart w:id="1991" w:name="_ETM_Q10_490160"/>
      <w:bookmarkStart w:id="1992" w:name="_ETM_Q10_489132"/>
      <w:bookmarkEnd w:id="1991"/>
      <w:bookmarkEnd w:id="1992"/>
    </w:p>
    <w:p w:rsidR="00D670E6" w:rsidRDefault="00D670E6" w:rsidP="00072C75">
      <w:pPr>
        <w:rPr>
          <w:rtl/>
        </w:rPr>
      </w:pPr>
    </w:p>
    <w:p w:rsidR="00D670E6" w:rsidRDefault="00D670E6" w:rsidP="00072C75">
      <w:pPr>
        <w:rPr>
          <w:rtl/>
        </w:rPr>
      </w:pPr>
      <w:bookmarkStart w:id="1993" w:name="_ETM_Q10_489516"/>
      <w:bookmarkStart w:id="1994" w:name="_ETM_Q10_489634"/>
      <w:bookmarkStart w:id="1995" w:name="_ETM_Q10_489713"/>
      <w:bookmarkEnd w:id="1993"/>
      <w:bookmarkEnd w:id="1994"/>
      <w:bookmarkEnd w:id="1995"/>
      <w:r>
        <w:rPr>
          <w:rFonts w:hint="cs"/>
          <w:rtl/>
        </w:rPr>
        <w:t>ב</w:t>
      </w:r>
      <w:r>
        <w:rPr>
          <w:rtl/>
        </w:rPr>
        <w:t xml:space="preserve">שבוע שעבר הגיעו למדינת ישראל כל נציגי סחר </w:t>
      </w:r>
      <w:r>
        <w:rPr>
          <w:rFonts w:hint="cs"/>
          <w:rtl/>
        </w:rPr>
        <w:t>ה</w:t>
      </w:r>
      <w:r>
        <w:rPr>
          <w:rtl/>
        </w:rPr>
        <w:t xml:space="preserve">חוץ שלנו. </w:t>
      </w:r>
      <w:bookmarkStart w:id="1996" w:name="_ETM_Q10_495230"/>
      <w:bookmarkEnd w:id="1996"/>
      <w:r>
        <w:rPr>
          <w:rtl/>
        </w:rPr>
        <w:t xml:space="preserve">היום יש לנו </w:t>
      </w:r>
      <w:r>
        <w:rPr>
          <w:rFonts w:hint="cs"/>
          <w:rtl/>
        </w:rPr>
        <w:t>55,</w:t>
      </w:r>
      <w:r>
        <w:rPr>
          <w:rtl/>
        </w:rPr>
        <w:t xml:space="preserve"> </w:t>
      </w:r>
      <w:r>
        <w:rPr>
          <w:rFonts w:hint="cs"/>
          <w:rtl/>
        </w:rPr>
        <w:t>ו</w:t>
      </w:r>
      <w:r>
        <w:rPr>
          <w:rtl/>
        </w:rPr>
        <w:t xml:space="preserve">לקראת סוף השנה אנחנו נשלים </w:t>
      </w:r>
      <w:bookmarkStart w:id="1997" w:name="_ETM_Q10_500300"/>
      <w:bookmarkEnd w:id="1997"/>
      <w:r>
        <w:rPr>
          <w:rtl/>
        </w:rPr>
        <w:t>ל</w:t>
      </w:r>
      <w:r>
        <w:rPr>
          <w:rFonts w:hint="cs"/>
          <w:rtl/>
        </w:rPr>
        <w:t>-60</w:t>
      </w:r>
      <w:r>
        <w:rPr>
          <w:rtl/>
        </w:rPr>
        <w:t xml:space="preserve"> נציגים כלכליים, נספחים כלכליים</w:t>
      </w:r>
      <w:r>
        <w:rPr>
          <w:rFonts w:hint="cs"/>
          <w:rtl/>
        </w:rPr>
        <w:t>,</w:t>
      </w:r>
      <w:r>
        <w:rPr>
          <w:rtl/>
        </w:rPr>
        <w:t xml:space="preserve"> בכל העולם. הנספחים הכלכליים </w:t>
      </w:r>
      <w:bookmarkStart w:id="1998" w:name="_ETM_Q10_505370"/>
      <w:bookmarkEnd w:id="1998"/>
      <w:r>
        <w:rPr>
          <w:rtl/>
        </w:rPr>
        <w:t>הללו נפגשו עם הנשיא, נפגשו עם אנשי מפתח</w:t>
      </w:r>
      <w:r>
        <w:rPr>
          <w:rFonts w:hint="cs"/>
          <w:rtl/>
        </w:rPr>
        <w:t>,</w:t>
      </w:r>
      <w:r>
        <w:rPr>
          <w:rtl/>
        </w:rPr>
        <w:t xml:space="preserve"> </w:t>
      </w:r>
      <w:bookmarkStart w:id="1999" w:name="_ETM_Q10_510730"/>
      <w:bookmarkEnd w:id="1999"/>
      <w:r>
        <w:rPr>
          <w:rtl/>
        </w:rPr>
        <w:t>שמעו הרצאות</w:t>
      </w:r>
      <w:r>
        <w:rPr>
          <w:rFonts w:hint="cs"/>
          <w:rtl/>
        </w:rPr>
        <w:t>;</w:t>
      </w:r>
      <w:r>
        <w:rPr>
          <w:rtl/>
        </w:rPr>
        <w:t xml:space="preserve"> </w:t>
      </w:r>
      <w:r>
        <w:rPr>
          <w:rFonts w:hint="cs"/>
          <w:rtl/>
        </w:rPr>
        <w:t>העשרנו</w:t>
      </w:r>
      <w:r>
        <w:rPr>
          <w:rtl/>
        </w:rPr>
        <w:t xml:space="preserve"> את היכולות שלהם ושלחנו אותם חזרה למדינות </w:t>
      </w:r>
      <w:bookmarkStart w:id="2000" w:name="_ETM_Q10_515851"/>
      <w:bookmarkEnd w:id="2000"/>
      <w:r>
        <w:rPr>
          <w:rtl/>
        </w:rPr>
        <w:t>היעד בשביל להיות שגרירים, להיות שדכנים טובים בין התעשייה הישראלית</w:t>
      </w:r>
      <w:r>
        <w:rPr>
          <w:rFonts w:hint="cs"/>
          <w:rtl/>
        </w:rPr>
        <w:t>,</w:t>
      </w:r>
      <w:r>
        <w:rPr>
          <w:rtl/>
        </w:rPr>
        <w:t xml:space="preserve"> </w:t>
      </w:r>
      <w:bookmarkStart w:id="2001" w:name="_ETM_Q10_520973"/>
      <w:bookmarkEnd w:id="2001"/>
      <w:r>
        <w:rPr>
          <w:rtl/>
        </w:rPr>
        <w:t>מצד אחד</w:t>
      </w:r>
      <w:r>
        <w:rPr>
          <w:rFonts w:hint="cs"/>
          <w:rtl/>
        </w:rPr>
        <w:t>,</w:t>
      </w:r>
      <w:r>
        <w:rPr>
          <w:rtl/>
        </w:rPr>
        <w:t xml:space="preserve"> לבין הזדמנויות שנעשות בכל השווקים הבי</w:t>
      </w:r>
      <w:r>
        <w:rPr>
          <w:rFonts w:hint="cs"/>
          <w:rtl/>
        </w:rPr>
        <w:t>ן-</w:t>
      </w:r>
      <w:r>
        <w:rPr>
          <w:rtl/>
        </w:rPr>
        <w:t xml:space="preserve">לאומיים. </w:t>
      </w:r>
    </w:p>
    <w:p w:rsidR="00D670E6" w:rsidRDefault="00D670E6" w:rsidP="00072C75">
      <w:pPr>
        <w:rPr>
          <w:rtl/>
        </w:rPr>
      </w:pPr>
    </w:p>
    <w:p w:rsidR="00D670E6" w:rsidRDefault="00D670E6" w:rsidP="00072C75">
      <w:pPr>
        <w:rPr>
          <w:rtl/>
        </w:rPr>
      </w:pPr>
      <w:bookmarkStart w:id="2002" w:name="_ETM_Q10_532128"/>
      <w:bookmarkStart w:id="2003" w:name="_ETM_Q10_532374"/>
      <w:bookmarkStart w:id="2004" w:name="_ETM_Q10_532467"/>
      <w:bookmarkStart w:id="2005" w:name="_ETM_Q10_532625"/>
      <w:bookmarkEnd w:id="2002"/>
      <w:bookmarkEnd w:id="2003"/>
      <w:bookmarkEnd w:id="2004"/>
      <w:bookmarkEnd w:id="2005"/>
      <w:r>
        <w:rPr>
          <w:rtl/>
        </w:rPr>
        <w:t xml:space="preserve">ביום חמישי </w:t>
      </w:r>
      <w:bookmarkStart w:id="2006" w:name="_ETM_Q10_526095"/>
      <w:bookmarkEnd w:id="2006"/>
      <w:r>
        <w:rPr>
          <w:rtl/>
        </w:rPr>
        <w:t>היו מפגשים</w:t>
      </w:r>
      <w:r>
        <w:rPr>
          <w:rFonts w:hint="cs"/>
          <w:rtl/>
        </w:rPr>
        <w:t xml:space="preserve"> </w:t>
      </w:r>
      <w:r>
        <w:rPr>
          <w:rtl/>
        </w:rPr>
        <w:t>– אנחנו עושים את זה</w:t>
      </w:r>
      <w:r w:rsidRPr="008B5450">
        <w:rPr>
          <w:rtl/>
        </w:rPr>
        <w:t xml:space="preserve"> </w:t>
      </w:r>
      <w:r>
        <w:rPr>
          <w:rtl/>
        </w:rPr>
        <w:t>כבר שנה שלישית ברציפות</w:t>
      </w:r>
      <w:r>
        <w:rPr>
          <w:rFonts w:hint="cs"/>
          <w:rtl/>
        </w:rPr>
        <w:t xml:space="preserve"> </w:t>
      </w:r>
      <w:r>
        <w:rPr>
          <w:rtl/>
        </w:rPr>
        <w:t>–</w:t>
      </w:r>
      <w:bookmarkStart w:id="2007" w:name="_ETM_Q10_531217"/>
      <w:bookmarkEnd w:id="2007"/>
      <w:r>
        <w:rPr>
          <w:rtl/>
        </w:rPr>
        <w:t xml:space="preserve"> של הנספחים עם אנשי עסקים. </w:t>
      </w:r>
      <w:bookmarkStart w:id="2008" w:name="_ETM_Q10_536649"/>
      <w:bookmarkEnd w:id="2008"/>
      <w:r>
        <w:rPr>
          <w:rtl/>
        </w:rPr>
        <w:t>בשנה שעברה כמדומני היו כ</w:t>
      </w:r>
      <w:r>
        <w:rPr>
          <w:rFonts w:hint="cs"/>
          <w:rtl/>
        </w:rPr>
        <w:t>-250.</w:t>
      </w:r>
      <w:r>
        <w:rPr>
          <w:rtl/>
        </w:rPr>
        <w:t xml:space="preserve"> השנה הביקוש </w:t>
      </w:r>
      <w:bookmarkStart w:id="2009" w:name="_ETM_Q10_541229"/>
      <w:bookmarkEnd w:id="2009"/>
      <w:r>
        <w:rPr>
          <w:rtl/>
        </w:rPr>
        <w:t xml:space="preserve">היה </w:t>
      </w:r>
      <w:r>
        <w:rPr>
          <w:rFonts w:hint="cs"/>
          <w:rtl/>
        </w:rPr>
        <w:t>2,500</w:t>
      </w:r>
      <w:r>
        <w:rPr>
          <w:rtl/>
        </w:rPr>
        <w:t xml:space="preserve"> חברות, ולצערנו לא הספקנו להכניס את </w:t>
      </w:r>
      <w:bookmarkStart w:id="2010" w:name="_ETM_Q10_545809"/>
      <w:bookmarkEnd w:id="2010"/>
      <w:r>
        <w:rPr>
          <w:rtl/>
        </w:rPr>
        <w:t>כול</w:t>
      </w:r>
      <w:r>
        <w:rPr>
          <w:rFonts w:hint="cs"/>
          <w:rtl/>
        </w:rPr>
        <w:t>ן.</w:t>
      </w:r>
      <w:r>
        <w:rPr>
          <w:rtl/>
        </w:rPr>
        <w:t xml:space="preserve"> </w:t>
      </w:r>
      <w:r>
        <w:rPr>
          <w:rFonts w:hint="cs"/>
          <w:rtl/>
        </w:rPr>
        <w:t>800</w:t>
      </w:r>
      <w:r>
        <w:rPr>
          <w:rtl/>
        </w:rPr>
        <w:t xml:space="preserve"> מפגשים היו לעסקים ישראל</w:t>
      </w:r>
      <w:r>
        <w:rPr>
          <w:rFonts w:hint="cs"/>
          <w:rtl/>
        </w:rPr>
        <w:t>י</w:t>
      </w:r>
      <w:r>
        <w:rPr>
          <w:rtl/>
        </w:rPr>
        <w:t>ים</w:t>
      </w:r>
      <w:r>
        <w:rPr>
          <w:rFonts w:hint="cs"/>
          <w:rtl/>
        </w:rPr>
        <w:t>.</w:t>
      </w:r>
      <w:r>
        <w:rPr>
          <w:rtl/>
        </w:rPr>
        <w:t xml:space="preserve"> </w:t>
      </w:r>
      <w:r>
        <w:rPr>
          <w:rFonts w:hint="cs"/>
          <w:rtl/>
        </w:rPr>
        <w:t>800</w:t>
      </w:r>
      <w:r>
        <w:rPr>
          <w:rtl/>
        </w:rPr>
        <w:t xml:space="preserve"> שמחפשים </w:t>
      </w:r>
      <w:bookmarkStart w:id="2011" w:name="_ETM_Q10_550389"/>
      <w:bookmarkEnd w:id="2011"/>
      <w:r>
        <w:rPr>
          <w:rtl/>
        </w:rPr>
        <w:t>לנצל את הקשרים הבי</w:t>
      </w:r>
      <w:r>
        <w:rPr>
          <w:rFonts w:hint="cs"/>
          <w:rtl/>
        </w:rPr>
        <w:t>ן-</w:t>
      </w:r>
      <w:r>
        <w:rPr>
          <w:rtl/>
        </w:rPr>
        <w:t>לאומיים שיש לנו בשווקים הבי</w:t>
      </w:r>
      <w:r>
        <w:rPr>
          <w:rFonts w:hint="cs"/>
          <w:rtl/>
        </w:rPr>
        <w:t>ן-</w:t>
      </w:r>
      <w:r>
        <w:rPr>
          <w:rtl/>
        </w:rPr>
        <w:t>לאומיים</w:t>
      </w:r>
      <w:r>
        <w:rPr>
          <w:rFonts w:hint="cs"/>
          <w:rtl/>
        </w:rPr>
        <w:t>.</w:t>
      </w:r>
      <w:r>
        <w:rPr>
          <w:rtl/>
        </w:rPr>
        <w:t xml:space="preserve"> </w:t>
      </w:r>
      <w:bookmarkStart w:id="2012" w:name="_ETM_Q10_555500"/>
      <w:bookmarkEnd w:id="2012"/>
    </w:p>
    <w:p w:rsidR="00D670E6" w:rsidRDefault="00D670E6" w:rsidP="00072C75">
      <w:pPr>
        <w:rPr>
          <w:rtl/>
        </w:rPr>
      </w:pPr>
    </w:p>
    <w:p w:rsidR="00D670E6" w:rsidRDefault="00D670E6" w:rsidP="00072C75">
      <w:pPr>
        <w:pStyle w:val="af5"/>
        <w:keepNext/>
        <w:rPr>
          <w:rtl/>
        </w:rPr>
      </w:pPr>
      <w:r w:rsidRPr="001B0B84">
        <w:rPr>
          <w:rStyle w:val="TagStyle"/>
          <w:rtl/>
        </w:rPr>
        <w:t xml:space="preserve">&lt;&lt; קריאה &gt;&gt; </w:t>
      </w:r>
      <w:r>
        <w:rPr>
          <w:rtl/>
        </w:rPr>
        <w:t>אלעזר שטרן (יש עתיד):</w:t>
      </w:r>
      <w:r w:rsidRPr="001B0B84">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 xml:space="preserve">כל </w:t>
      </w:r>
      <w:proofErr w:type="spellStart"/>
      <w:r>
        <w:rPr>
          <w:rFonts w:hint="cs"/>
          <w:rtl/>
        </w:rPr>
        <w:t>הקפלניסטים</w:t>
      </w:r>
      <w:proofErr w:type="spellEnd"/>
      <w:r>
        <w:rPr>
          <w:rFonts w:hint="cs"/>
          <w:rtl/>
        </w:rPr>
        <w:t xml:space="preserve"> באו.</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072C75">
      <w:pPr>
        <w:rPr>
          <w:rtl/>
        </w:rPr>
      </w:pPr>
    </w:p>
    <w:p w:rsidR="00D670E6" w:rsidRDefault="00D670E6" w:rsidP="00072C75">
      <w:pPr>
        <w:rPr>
          <w:rtl/>
        </w:rPr>
      </w:pPr>
      <w:r>
        <w:rPr>
          <w:rtl/>
        </w:rPr>
        <w:t>גם הם, גם הם</w:t>
      </w:r>
      <w:r>
        <w:rPr>
          <w:rFonts w:hint="cs"/>
          <w:rtl/>
        </w:rPr>
        <w:t>.</w:t>
      </w:r>
      <w:r>
        <w:rPr>
          <w:rtl/>
        </w:rPr>
        <w:t xml:space="preserve"> נכון, גם הם</w:t>
      </w:r>
      <w:r>
        <w:rPr>
          <w:rFonts w:hint="cs"/>
          <w:rtl/>
        </w:rPr>
        <w:t>.</w:t>
      </w:r>
      <w:r>
        <w:rPr>
          <w:rtl/>
        </w:rPr>
        <w:t xml:space="preserve"> כל מי שרוצה</w:t>
      </w:r>
      <w:r>
        <w:rPr>
          <w:rFonts w:hint="cs"/>
          <w:rtl/>
        </w:rPr>
        <w:t>.</w:t>
      </w:r>
      <w:r>
        <w:rPr>
          <w:rtl/>
        </w:rPr>
        <w:t xml:space="preserve"> </w:t>
      </w:r>
      <w:bookmarkStart w:id="2013" w:name="_ETM_Q10_558414"/>
      <w:bookmarkEnd w:id="2013"/>
      <w:r>
        <w:rPr>
          <w:rtl/>
        </w:rPr>
        <w:t xml:space="preserve">המשרד שלנו פתוח לכולם. </w:t>
      </w:r>
      <w:bookmarkStart w:id="2014" w:name="_ETM_Q10_561880"/>
      <w:bookmarkEnd w:id="2014"/>
    </w:p>
    <w:p w:rsidR="00D670E6" w:rsidRDefault="00D670E6" w:rsidP="00072C75">
      <w:pPr>
        <w:rPr>
          <w:rtl/>
        </w:rPr>
      </w:pPr>
      <w:bookmarkStart w:id="2015" w:name="_ETM_Q10_557591"/>
      <w:bookmarkStart w:id="2016" w:name="_ETM_Q10_557744"/>
      <w:bookmarkStart w:id="2017" w:name="_ETM_Q10_557868"/>
      <w:bookmarkEnd w:id="2015"/>
      <w:bookmarkEnd w:id="2016"/>
      <w:bookmarkEnd w:id="2017"/>
    </w:p>
    <w:p w:rsidR="00D670E6" w:rsidRDefault="00D670E6" w:rsidP="00072C75">
      <w:pPr>
        <w:pStyle w:val="af5"/>
        <w:keepNext/>
        <w:rPr>
          <w:rtl/>
        </w:rPr>
      </w:pPr>
      <w:bookmarkStart w:id="2018" w:name="_ETM_Q10_558041"/>
      <w:bookmarkStart w:id="2019" w:name="_ETM_Q10_558146"/>
      <w:bookmarkEnd w:id="2018"/>
      <w:bookmarkEnd w:id="2019"/>
      <w:r w:rsidRPr="001B0B84">
        <w:rPr>
          <w:rStyle w:val="TagStyle"/>
          <w:rtl/>
        </w:rPr>
        <w:t xml:space="preserve">&lt;&lt; קריאה &gt;&gt; </w:t>
      </w:r>
      <w:r>
        <w:rPr>
          <w:rtl/>
        </w:rPr>
        <w:t>אלעזר שטרן (יש עתיד):</w:t>
      </w:r>
      <w:r w:rsidRPr="001B0B84">
        <w:rPr>
          <w:rStyle w:val="TagStyle"/>
          <w:rtl/>
        </w:rPr>
        <w:t xml:space="preserve"> &lt;&lt; קריאה &gt;&gt;</w:t>
      </w:r>
      <w:r>
        <w:rPr>
          <w:rtl/>
        </w:rPr>
        <w:t xml:space="preserve">  </w:t>
      </w:r>
    </w:p>
    <w:p w:rsidR="00D670E6" w:rsidRDefault="00D670E6" w:rsidP="00FE024E">
      <w:pPr>
        <w:rPr>
          <w:rtl/>
        </w:rPr>
      </w:pPr>
    </w:p>
    <w:p w:rsidR="00D670E6" w:rsidRPr="001B0B84" w:rsidRDefault="00D670E6" w:rsidP="00072C75">
      <w:pPr>
        <w:rPr>
          <w:rtl/>
        </w:rPr>
      </w:pPr>
      <w:r>
        <w:rPr>
          <w:rFonts w:hint="cs"/>
          <w:rtl/>
        </w:rPr>
        <w:t xml:space="preserve">בעיקר הם. בעיקר הם. </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072C75">
      <w:pPr>
        <w:rPr>
          <w:rtl/>
        </w:rPr>
      </w:pPr>
    </w:p>
    <w:p w:rsidR="00D670E6" w:rsidRDefault="00D670E6" w:rsidP="00072C75">
      <w:pPr>
        <w:rPr>
          <w:rtl/>
        </w:rPr>
      </w:pPr>
      <w:bookmarkStart w:id="2020" w:name="_ETM_Q10_558354"/>
      <w:bookmarkStart w:id="2021" w:name="_ETM_Q10_563410"/>
      <w:bookmarkEnd w:id="2020"/>
      <w:bookmarkEnd w:id="2021"/>
      <w:r>
        <w:rPr>
          <w:rtl/>
        </w:rPr>
        <w:t>בשורה התחתונה</w:t>
      </w:r>
      <w:r>
        <w:rPr>
          <w:rFonts w:hint="cs"/>
          <w:rtl/>
        </w:rPr>
        <w:t>:</w:t>
      </w:r>
      <w:r>
        <w:rPr>
          <w:rtl/>
        </w:rPr>
        <w:t xml:space="preserve"> משרד הכלכלה והתעשייה, שס</w:t>
      </w:r>
      <w:r>
        <w:rPr>
          <w:rFonts w:hint="cs"/>
          <w:rtl/>
        </w:rPr>
        <w:t>חר</w:t>
      </w:r>
      <w:r>
        <w:rPr>
          <w:rtl/>
        </w:rPr>
        <w:t xml:space="preserve"> החוץ נמצא אצלי, עסוק </w:t>
      </w:r>
      <w:bookmarkStart w:id="2022" w:name="_ETM_Q10_568371"/>
      <w:bookmarkEnd w:id="2022"/>
      <w:r>
        <w:rPr>
          <w:rtl/>
        </w:rPr>
        <w:t xml:space="preserve">מאוד </w:t>
      </w:r>
      <w:r>
        <w:rPr>
          <w:rFonts w:hint="cs"/>
          <w:rtl/>
        </w:rPr>
        <w:t>בשידוכים</w:t>
      </w:r>
      <w:r>
        <w:rPr>
          <w:rtl/>
        </w:rPr>
        <w:t xml:space="preserve"> בין הזדמנויות של מיזמים ישראלי</w:t>
      </w:r>
      <w:r>
        <w:rPr>
          <w:rFonts w:hint="cs"/>
          <w:rtl/>
        </w:rPr>
        <w:t>י</w:t>
      </w:r>
      <w:r>
        <w:rPr>
          <w:rtl/>
        </w:rPr>
        <w:t xml:space="preserve">ם להזדמנויות בחו"ל. אני </w:t>
      </w:r>
      <w:bookmarkStart w:id="2023" w:name="_ETM_Q10_573333"/>
      <w:bookmarkEnd w:id="2023"/>
      <w:r>
        <w:rPr>
          <w:rtl/>
        </w:rPr>
        <w:t xml:space="preserve">רוצה לומר לכם שבעבודה שנעשית היום אנחנו מניחים תשתית לדורות, </w:t>
      </w:r>
      <w:bookmarkStart w:id="2024" w:name="_ETM_Q10_578294"/>
      <w:bookmarkEnd w:id="2024"/>
      <w:r>
        <w:rPr>
          <w:rtl/>
        </w:rPr>
        <w:t>לצמיחה ולהאצת הייצוא הישראלי</w:t>
      </w:r>
      <w:r>
        <w:rPr>
          <w:rFonts w:hint="cs"/>
          <w:rtl/>
        </w:rPr>
        <w:t>.</w:t>
      </w:r>
      <w:r>
        <w:rPr>
          <w:rtl/>
        </w:rPr>
        <w:t xml:space="preserve"> וזה תהליך, תודה לאל, מתקדם</w:t>
      </w:r>
      <w:r>
        <w:rPr>
          <w:rFonts w:hint="cs"/>
          <w:rtl/>
        </w:rPr>
        <w:t>,</w:t>
      </w:r>
      <w:r>
        <w:rPr>
          <w:rtl/>
        </w:rPr>
        <w:t xml:space="preserve"> בקצב </w:t>
      </w:r>
      <w:bookmarkStart w:id="2025" w:name="_ETM_Q10_583255"/>
      <w:bookmarkEnd w:id="2025"/>
      <w:r>
        <w:rPr>
          <w:rtl/>
        </w:rPr>
        <w:t xml:space="preserve">אפילו יותר טוב ממה שאנחנו חשבנו. </w:t>
      </w:r>
    </w:p>
    <w:p w:rsidR="00D670E6" w:rsidRDefault="00D670E6" w:rsidP="00072C75">
      <w:pPr>
        <w:rPr>
          <w:rtl/>
        </w:rPr>
      </w:pPr>
      <w:bookmarkStart w:id="2026" w:name="_ETM_Q10_590724"/>
      <w:bookmarkStart w:id="2027" w:name="_ETM_Q10_590971"/>
      <w:bookmarkEnd w:id="2026"/>
      <w:bookmarkEnd w:id="2027"/>
    </w:p>
    <w:p w:rsidR="00D670E6" w:rsidRDefault="00D670E6" w:rsidP="00072C75">
      <w:pPr>
        <w:rPr>
          <w:rtl/>
        </w:rPr>
      </w:pPr>
      <w:bookmarkStart w:id="2028" w:name="_ETM_Q10_591046"/>
      <w:bookmarkStart w:id="2029" w:name="_ETM_Q10_591225"/>
      <w:bookmarkEnd w:id="2028"/>
      <w:bookmarkEnd w:id="2029"/>
      <w:r>
        <w:rPr>
          <w:rtl/>
        </w:rPr>
        <w:t xml:space="preserve">אני רוצה לשתף אתכם </w:t>
      </w:r>
      <w:bookmarkStart w:id="2030" w:name="_ETM_Q10_588217"/>
      <w:bookmarkEnd w:id="2030"/>
      <w:r>
        <w:rPr>
          <w:rtl/>
        </w:rPr>
        <w:t>בעוד דבר</w:t>
      </w:r>
      <w:r>
        <w:rPr>
          <w:rFonts w:hint="cs"/>
          <w:rtl/>
        </w:rPr>
        <w:t>,</w:t>
      </w:r>
      <w:r>
        <w:rPr>
          <w:rtl/>
        </w:rPr>
        <w:t xml:space="preserve"> </w:t>
      </w:r>
      <w:bookmarkStart w:id="2031" w:name="_ETM_Q10_593649"/>
      <w:bookmarkEnd w:id="2031"/>
      <w:r>
        <w:rPr>
          <w:rtl/>
        </w:rPr>
        <w:t>ו</w:t>
      </w:r>
      <w:r>
        <w:rPr>
          <w:rFonts w:hint="cs"/>
          <w:rtl/>
        </w:rPr>
        <w:t>הוא</w:t>
      </w:r>
      <w:r>
        <w:rPr>
          <w:rtl/>
        </w:rPr>
        <w:t xml:space="preserve"> התפיסה של הפיתוח של היתרון היחסי של ישראל, שמשתלב </w:t>
      </w:r>
      <w:bookmarkStart w:id="2032" w:name="_ETM_Q10_596824"/>
      <w:bookmarkEnd w:id="2032"/>
      <w:r>
        <w:rPr>
          <w:rtl/>
        </w:rPr>
        <w:t xml:space="preserve">מצוין עם נושא היצוא. </w:t>
      </w:r>
      <w:bookmarkStart w:id="2033" w:name="_ETM_Q10_600570"/>
      <w:bookmarkEnd w:id="2033"/>
      <w:r>
        <w:rPr>
          <w:rtl/>
        </w:rPr>
        <w:t>כשאני נכנסתי למשרד</w:t>
      </w:r>
      <w:r>
        <w:rPr>
          <w:rFonts w:hint="cs"/>
          <w:rtl/>
        </w:rPr>
        <w:t xml:space="preserve"> - -</w:t>
      </w:r>
      <w:r>
        <w:rPr>
          <w:rtl/>
        </w:rPr>
        <w:t xml:space="preserve"> </w:t>
      </w:r>
      <w:bookmarkStart w:id="2034" w:name="_ETM_Q10_603529"/>
      <w:bookmarkEnd w:id="2034"/>
      <w:r>
        <w:rPr>
          <w:rFonts w:hint="cs"/>
          <w:rtl/>
        </w:rPr>
        <w:t>-</w:t>
      </w:r>
    </w:p>
    <w:p w:rsidR="00D670E6" w:rsidRDefault="00D670E6" w:rsidP="00072C75">
      <w:pPr>
        <w:rPr>
          <w:rtl/>
        </w:rPr>
      </w:pPr>
    </w:p>
    <w:p w:rsidR="00D670E6" w:rsidRDefault="00D670E6" w:rsidP="00072C75">
      <w:pPr>
        <w:pStyle w:val="af5"/>
        <w:keepNext/>
        <w:rPr>
          <w:rtl/>
        </w:rPr>
      </w:pPr>
      <w:bookmarkStart w:id="2035" w:name="ET_interruption_5109_8"/>
      <w:r w:rsidRPr="001B0B84">
        <w:rPr>
          <w:rStyle w:val="TagStyle"/>
          <w:rtl/>
        </w:rPr>
        <w:t xml:space="preserve">&lt;&lt; קריאה &gt;&gt; </w:t>
      </w:r>
      <w:r>
        <w:rPr>
          <w:rtl/>
        </w:rPr>
        <w:t>אלעזר שטרן (יש עתיד):</w:t>
      </w:r>
      <w:r w:rsidRPr="001B0B84">
        <w:rPr>
          <w:rStyle w:val="TagStyle"/>
          <w:rtl/>
        </w:rPr>
        <w:t xml:space="preserve"> &lt;&lt; קריאה &gt;&gt;</w:t>
      </w:r>
      <w:r>
        <w:rPr>
          <w:rtl/>
        </w:rPr>
        <w:t xml:space="preserve">  </w:t>
      </w:r>
      <w:bookmarkEnd w:id="2035"/>
    </w:p>
    <w:p w:rsidR="00D670E6" w:rsidRDefault="00D670E6" w:rsidP="00FE024E">
      <w:pPr>
        <w:rPr>
          <w:rtl/>
        </w:rPr>
      </w:pPr>
    </w:p>
    <w:p w:rsidR="00D670E6" w:rsidRDefault="00D670E6" w:rsidP="00072C75">
      <w:pPr>
        <w:rPr>
          <w:rtl/>
        </w:rPr>
      </w:pPr>
      <w:r>
        <w:rPr>
          <w:rFonts w:hint="cs"/>
          <w:rtl/>
        </w:rPr>
        <w:t>אבל דיברו על ועדת חקירה. לאומית, לאומית.</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072C75">
      <w:pPr>
        <w:rPr>
          <w:rtl/>
        </w:rPr>
      </w:pPr>
    </w:p>
    <w:p w:rsidR="00D670E6" w:rsidRDefault="00D670E6" w:rsidP="00072C75">
      <w:pPr>
        <w:rPr>
          <w:rtl/>
        </w:rPr>
      </w:pPr>
      <w:r>
        <w:rPr>
          <w:rFonts w:hint="cs"/>
          <w:rtl/>
        </w:rPr>
        <w:t xml:space="preserve">כשאני נכנסתי למשרד, </w:t>
      </w:r>
      <w:r>
        <w:rPr>
          <w:rtl/>
        </w:rPr>
        <w:t>עבדתי עם קבוצה של פרופ</w:t>
      </w:r>
      <w:r>
        <w:rPr>
          <w:rFonts w:hint="cs"/>
          <w:rtl/>
        </w:rPr>
        <w:t>'</w:t>
      </w:r>
      <w:r>
        <w:rPr>
          <w:rtl/>
        </w:rPr>
        <w:t xml:space="preserve"> מייקל פורטר </w:t>
      </w:r>
      <w:bookmarkStart w:id="2036" w:name="_ETM_Q10_609104"/>
      <w:bookmarkEnd w:id="2036"/>
      <w:r>
        <w:rPr>
          <w:rtl/>
        </w:rPr>
        <w:t xml:space="preserve">מבית ספר </w:t>
      </w:r>
      <w:proofErr w:type="spellStart"/>
      <w:r>
        <w:rPr>
          <w:rtl/>
        </w:rPr>
        <w:t>למינהל</w:t>
      </w:r>
      <w:proofErr w:type="spellEnd"/>
      <w:r>
        <w:rPr>
          <w:rtl/>
        </w:rPr>
        <w:t xml:space="preserve"> עסקים</w:t>
      </w:r>
      <w:r w:rsidRPr="002225B7">
        <w:rPr>
          <w:rtl/>
        </w:rPr>
        <w:t xml:space="preserve"> </w:t>
      </w:r>
      <w:r>
        <w:rPr>
          <w:rFonts w:hint="cs"/>
          <w:rtl/>
        </w:rPr>
        <w:t>ב</w:t>
      </w:r>
      <w:r>
        <w:rPr>
          <w:rtl/>
        </w:rPr>
        <w:t>הרוו</w:t>
      </w:r>
      <w:r>
        <w:rPr>
          <w:rFonts w:hint="cs"/>
          <w:rtl/>
        </w:rPr>
        <w:t>א</w:t>
      </w:r>
      <w:r>
        <w:rPr>
          <w:rtl/>
        </w:rPr>
        <w:t xml:space="preserve">רד </w:t>
      </w:r>
      <w:bookmarkStart w:id="2037" w:name="_ETM_Q10_615299"/>
      <w:bookmarkEnd w:id="2037"/>
      <w:r>
        <w:rPr>
          <w:rtl/>
        </w:rPr>
        <w:t xml:space="preserve">על התפיסה של פיתוח </w:t>
      </w:r>
      <w:r>
        <w:rPr>
          <w:rFonts w:hint="cs"/>
          <w:rtl/>
        </w:rPr>
        <w:t>יתרונות</w:t>
      </w:r>
      <w:r>
        <w:rPr>
          <w:rtl/>
        </w:rPr>
        <w:t xml:space="preserve"> יחס</w:t>
      </w:r>
      <w:r>
        <w:rPr>
          <w:rFonts w:hint="cs"/>
          <w:rtl/>
        </w:rPr>
        <w:t>י</w:t>
      </w:r>
      <w:r>
        <w:rPr>
          <w:rtl/>
        </w:rPr>
        <w:t>ים</w:t>
      </w:r>
      <w:r>
        <w:rPr>
          <w:rFonts w:hint="cs"/>
          <w:rtl/>
        </w:rPr>
        <w:t>, ובכל 2023</w:t>
      </w:r>
      <w:r>
        <w:rPr>
          <w:rtl/>
        </w:rPr>
        <w:t xml:space="preserve"> </w:t>
      </w:r>
      <w:bookmarkStart w:id="2038" w:name="_ETM_Q10_618606"/>
      <w:bookmarkEnd w:id="2038"/>
      <w:r>
        <w:rPr>
          <w:rtl/>
        </w:rPr>
        <w:t>עשינו עבודת מטה</w:t>
      </w:r>
      <w:r>
        <w:rPr>
          <w:rFonts w:hint="cs"/>
          <w:rtl/>
        </w:rPr>
        <w:t>,</w:t>
      </w:r>
      <w:r>
        <w:rPr>
          <w:rtl/>
        </w:rPr>
        <w:t xml:space="preserve"> להגדיר במה ישראל מתמחה בשווקים הבי</w:t>
      </w:r>
      <w:r>
        <w:rPr>
          <w:rFonts w:hint="cs"/>
          <w:rtl/>
        </w:rPr>
        <w:t>ן-</w:t>
      </w:r>
      <w:r>
        <w:rPr>
          <w:rtl/>
        </w:rPr>
        <w:t xml:space="preserve">לאומיים. </w:t>
      </w:r>
    </w:p>
    <w:p w:rsidR="00D670E6" w:rsidRDefault="00D670E6" w:rsidP="00072C75">
      <w:pPr>
        <w:rPr>
          <w:rtl/>
        </w:rPr>
      </w:pPr>
    </w:p>
    <w:p w:rsidR="00D670E6" w:rsidRDefault="00D670E6" w:rsidP="00072C75">
      <w:pPr>
        <w:rPr>
          <w:rtl/>
        </w:rPr>
      </w:pPr>
      <w:r>
        <w:rPr>
          <w:rtl/>
        </w:rPr>
        <w:t xml:space="preserve">אפשר </w:t>
      </w:r>
      <w:bookmarkStart w:id="2039" w:name="_ETM_Q10_621913"/>
      <w:bookmarkEnd w:id="2039"/>
      <w:r>
        <w:rPr>
          <w:rtl/>
        </w:rPr>
        <w:t>קצת</w:t>
      </w:r>
      <w:r>
        <w:rPr>
          <w:rFonts w:hint="cs"/>
          <w:rtl/>
        </w:rPr>
        <w:t xml:space="preserve"> שקט?</w:t>
      </w:r>
    </w:p>
    <w:p w:rsidR="00D670E6" w:rsidRDefault="00D670E6" w:rsidP="00072C75">
      <w:pPr>
        <w:rPr>
          <w:rtl/>
        </w:rPr>
      </w:pPr>
    </w:p>
    <w:p w:rsidR="00D670E6" w:rsidRPr="002225B7" w:rsidRDefault="00D670E6" w:rsidP="00072C75">
      <w:pPr>
        <w:pStyle w:val="af6"/>
        <w:keepNext/>
        <w:rPr>
          <w:rtl/>
        </w:rPr>
      </w:pPr>
      <w:bookmarkStart w:id="2040" w:name="ET_yor_6704_18"/>
      <w:r w:rsidRPr="002225B7">
        <w:rPr>
          <w:rStyle w:val="TagStyle"/>
          <w:rtl/>
        </w:rPr>
        <w:t xml:space="preserve"> &lt;&lt; יור &gt;&gt; </w:t>
      </w:r>
      <w:r>
        <w:rPr>
          <w:rtl/>
        </w:rPr>
        <w:t>היו"ר מיכאל מרדכי ביטון:</w:t>
      </w:r>
      <w:r w:rsidRPr="002225B7">
        <w:rPr>
          <w:rStyle w:val="TagStyle"/>
          <w:rtl/>
        </w:rPr>
        <w:t xml:space="preserve"> &lt;&lt; יור &gt;&gt;</w:t>
      </w:r>
      <w:r>
        <w:rPr>
          <w:rtl/>
        </w:rPr>
        <w:t xml:space="preserve">  </w:t>
      </w:r>
      <w:bookmarkEnd w:id="2040"/>
    </w:p>
    <w:p w:rsidR="00D670E6" w:rsidRDefault="00D670E6" w:rsidP="00072C75">
      <w:pPr>
        <w:tabs>
          <w:tab w:val="left" w:pos="1281"/>
        </w:tabs>
        <w:ind w:firstLine="0"/>
        <w:rPr>
          <w:rtl/>
        </w:rPr>
      </w:pPr>
    </w:p>
    <w:p w:rsidR="00D670E6" w:rsidRDefault="00D670E6" w:rsidP="00072C75">
      <w:pPr>
        <w:rPr>
          <w:rtl/>
        </w:rPr>
      </w:pPr>
      <w:r>
        <w:rPr>
          <w:rtl/>
        </w:rPr>
        <w:t xml:space="preserve">חברים, </w:t>
      </w:r>
      <w:bookmarkStart w:id="2041" w:name="_ETM_Q10_628079"/>
      <w:bookmarkEnd w:id="2041"/>
      <w:r>
        <w:rPr>
          <w:rtl/>
        </w:rPr>
        <w:t xml:space="preserve">חברים, אתם יודעים שזמן הדיבור של </w:t>
      </w:r>
      <w:r>
        <w:rPr>
          <w:rFonts w:hint="cs"/>
          <w:rtl/>
        </w:rPr>
        <w:t>שר</w:t>
      </w:r>
      <w:r>
        <w:rPr>
          <w:rtl/>
        </w:rPr>
        <w:t xml:space="preserve"> לא מוגבל</w:t>
      </w:r>
      <w:r>
        <w:rPr>
          <w:rFonts w:hint="cs"/>
          <w:rtl/>
        </w:rPr>
        <w:t>,</w:t>
      </w:r>
      <w:r>
        <w:rPr>
          <w:rtl/>
        </w:rPr>
        <w:t xml:space="preserve"> אז </w:t>
      </w:r>
      <w:bookmarkStart w:id="2042" w:name="_ETM_Q10_631524"/>
      <w:bookmarkEnd w:id="2042"/>
      <w:r>
        <w:rPr>
          <w:rtl/>
        </w:rPr>
        <w:t>בואו נאפשר את</w:t>
      </w:r>
      <w:r>
        <w:rPr>
          <w:rFonts w:hint="cs"/>
          <w:rtl/>
        </w:rPr>
        <w:t xml:space="preserve"> - - -</w:t>
      </w:r>
      <w:r>
        <w:rPr>
          <w:rtl/>
        </w:rPr>
        <w:t xml:space="preserve"> </w:t>
      </w:r>
      <w:bookmarkStart w:id="2043" w:name="_ETM_Q10_637019"/>
      <w:bookmarkEnd w:id="2043"/>
    </w:p>
    <w:p w:rsidR="00D670E6" w:rsidRDefault="00D670E6" w:rsidP="00072C75">
      <w:pPr>
        <w:rPr>
          <w:rtl/>
        </w:rPr>
      </w:pPr>
    </w:p>
    <w:p w:rsidR="00D670E6" w:rsidRDefault="00D670E6" w:rsidP="00072C75">
      <w:pPr>
        <w:pStyle w:val="af5"/>
        <w:keepNext/>
        <w:rPr>
          <w:rtl/>
        </w:rPr>
      </w:pPr>
      <w:r w:rsidRPr="00141E38">
        <w:rPr>
          <w:rStyle w:val="TagStyle"/>
          <w:rtl/>
        </w:rPr>
        <w:t xml:space="preserve">&lt;&lt; קריאה &gt;&gt; </w:t>
      </w:r>
      <w:r>
        <w:rPr>
          <w:rtl/>
        </w:rPr>
        <w:t>יוראי להב הרצנו (יש עתיד):</w:t>
      </w:r>
      <w:r w:rsidRPr="00141E38">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אנחנו לא ממהרים לשום מקום, אדוני היושב-ראש.</w:t>
      </w:r>
    </w:p>
    <w:p w:rsidR="00D670E6" w:rsidRDefault="00D670E6" w:rsidP="00072C75">
      <w:pPr>
        <w:rPr>
          <w:rtl/>
        </w:rPr>
      </w:pPr>
    </w:p>
    <w:p w:rsidR="00D670E6" w:rsidRPr="002225B7" w:rsidRDefault="00D670E6" w:rsidP="00072C75">
      <w:pPr>
        <w:pStyle w:val="af6"/>
        <w:keepNext/>
        <w:rPr>
          <w:rtl/>
        </w:rPr>
      </w:pPr>
      <w:bookmarkStart w:id="2044" w:name="_ETM_Q10_633124"/>
      <w:bookmarkStart w:id="2045" w:name="_ETM_Q10_633333"/>
      <w:bookmarkEnd w:id="2044"/>
      <w:bookmarkEnd w:id="2045"/>
      <w:r w:rsidRPr="002225B7">
        <w:rPr>
          <w:rStyle w:val="TagStyle"/>
          <w:rtl/>
        </w:rPr>
        <w:t xml:space="preserve">&lt;&lt; יור &gt;&gt; </w:t>
      </w:r>
      <w:r>
        <w:rPr>
          <w:rtl/>
        </w:rPr>
        <w:t>היו"ר מיכאל מרדכי ביטון:</w:t>
      </w:r>
      <w:r w:rsidRPr="002225B7">
        <w:rPr>
          <w:rStyle w:val="TagStyle"/>
          <w:rtl/>
        </w:rPr>
        <w:t xml:space="preserve"> &lt;&lt; יור &gt;&gt;</w:t>
      </w:r>
      <w:r>
        <w:rPr>
          <w:rtl/>
        </w:rPr>
        <w:t xml:space="preserve">  </w:t>
      </w:r>
    </w:p>
    <w:p w:rsidR="00D670E6" w:rsidRDefault="00D670E6" w:rsidP="00072C75">
      <w:pPr>
        <w:rPr>
          <w:rtl/>
        </w:rPr>
      </w:pPr>
    </w:p>
    <w:p w:rsidR="00D670E6" w:rsidRDefault="00D670E6" w:rsidP="00072C75">
      <w:pPr>
        <w:rPr>
          <w:rtl/>
        </w:rPr>
      </w:pPr>
      <w:r>
        <w:rPr>
          <w:rtl/>
        </w:rPr>
        <w:t xml:space="preserve">אבל בכל זאת, בואו נאפשר לדברים להישמע. </w:t>
      </w:r>
      <w:bookmarkStart w:id="2046" w:name="_ETM_Q10_641880"/>
      <w:bookmarkStart w:id="2047" w:name="_ETM_Q10_636251"/>
      <w:bookmarkEnd w:id="2046"/>
      <w:bookmarkEnd w:id="2047"/>
    </w:p>
    <w:p w:rsidR="00D670E6" w:rsidRDefault="00D670E6" w:rsidP="00072C75">
      <w:pPr>
        <w:rPr>
          <w:rtl/>
        </w:rPr>
      </w:pPr>
      <w:bookmarkStart w:id="2048" w:name="_ETM_Q10_636392"/>
      <w:bookmarkStart w:id="2049" w:name="_ETM_Q10_636488"/>
      <w:bookmarkEnd w:id="2048"/>
      <w:bookmarkEnd w:id="2049"/>
    </w:p>
    <w:p w:rsidR="00D670E6" w:rsidRDefault="00D670E6" w:rsidP="00072C75">
      <w:pPr>
        <w:pStyle w:val="af5"/>
        <w:keepNext/>
        <w:rPr>
          <w:rtl/>
        </w:rPr>
      </w:pPr>
      <w:r w:rsidRPr="00141E38">
        <w:rPr>
          <w:rStyle w:val="TagStyle"/>
          <w:rtl/>
        </w:rPr>
        <w:t xml:space="preserve">&lt;&lt; קריאה &gt;&gt; </w:t>
      </w:r>
      <w:r>
        <w:rPr>
          <w:rtl/>
        </w:rPr>
        <w:t>יוראי להב הרצנו (יש עתיד):</w:t>
      </w:r>
      <w:r w:rsidRPr="00141E38">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 - -</w:t>
      </w:r>
    </w:p>
    <w:p w:rsidR="00D670E6" w:rsidRDefault="00D670E6" w:rsidP="00072C75">
      <w:pPr>
        <w:rPr>
          <w:rtl/>
        </w:rPr>
      </w:pPr>
    </w:p>
    <w:p w:rsidR="00D670E6" w:rsidRDefault="00D670E6" w:rsidP="00072C75">
      <w:pPr>
        <w:pStyle w:val="af6"/>
        <w:keepNext/>
        <w:rPr>
          <w:rtl/>
        </w:rPr>
      </w:pPr>
      <w:r w:rsidRPr="00F662E9">
        <w:rPr>
          <w:rStyle w:val="TagStyle"/>
          <w:rtl/>
        </w:rPr>
        <w:t xml:space="preserve"> &lt;&lt; יור &gt;&gt; </w:t>
      </w:r>
      <w:r>
        <w:rPr>
          <w:rtl/>
        </w:rPr>
        <w:t>היו"ר מיכאל מרדכי ביטון:</w:t>
      </w:r>
      <w:r w:rsidRPr="00F662E9">
        <w:rPr>
          <w:rStyle w:val="TagStyle"/>
          <w:rtl/>
        </w:rPr>
        <w:t xml:space="preserve"> &lt;&lt; יור &gt;&gt;</w:t>
      </w:r>
      <w:r>
        <w:rPr>
          <w:rtl/>
        </w:rPr>
        <w:t xml:space="preserve">  </w:t>
      </w:r>
    </w:p>
    <w:p w:rsidR="00D670E6" w:rsidRPr="00F662E9" w:rsidRDefault="00D670E6" w:rsidP="00072C75">
      <w:pPr>
        <w:rPr>
          <w:rtl/>
        </w:rPr>
      </w:pPr>
    </w:p>
    <w:p w:rsidR="00D670E6" w:rsidRDefault="00D670E6" w:rsidP="00072C75">
      <w:pPr>
        <w:rPr>
          <w:rtl/>
        </w:rPr>
      </w:pPr>
      <w:bookmarkStart w:id="2050" w:name="_ETM_Q10_636642"/>
      <w:bookmarkEnd w:id="2050"/>
      <w:r>
        <w:rPr>
          <w:rtl/>
        </w:rPr>
        <w:t xml:space="preserve">כן, אבל זה לא דיון בשני צדדים. זה </w:t>
      </w:r>
      <w:bookmarkStart w:id="2051" w:name="_ETM_Q10_645423"/>
      <w:bookmarkEnd w:id="2051"/>
      <w:r>
        <w:rPr>
          <w:rtl/>
        </w:rPr>
        <w:t>נאום שלו</w:t>
      </w:r>
      <w:r>
        <w:rPr>
          <w:rFonts w:hint="cs"/>
          <w:rtl/>
        </w:rPr>
        <w:t>,</w:t>
      </w:r>
      <w:r>
        <w:rPr>
          <w:rtl/>
        </w:rPr>
        <w:t xml:space="preserve"> ואתה צריך להקשיב. מדי פעם </w:t>
      </w:r>
      <w:r>
        <w:rPr>
          <w:rFonts w:hint="cs"/>
          <w:rtl/>
        </w:rPr>
        <w:t>ה</w:t>
      </w:r>
      <w:r>
        <w:rPr>
          <w:rtl/>
        </w:rPr>
        <w:t>ערה</w:t>
      </w:r>
      <w:r>
        <w:rPr>
          <w:rFonts w:hint="cs"/>
          <w:rtl/>
        </w:rPr>
        <w:t>,</w:t>
      </w:r>
      <w:r>
        <w:rPr>
          <w:rtl/>
        </w:rPr>
        <w:t xml:space="preserve"> אבל לא </w:t>
      </w:r>
      <w:bookmarkStart w:id="2052" w:name="_ETM_Q10_648966"/>
      <w:bookmarkEnd w:id="2052"/>
      <w:r>
        <w:rPr>
          <w:rtl/>
        </w:rPr>
        <w:t xml:space="preserve">להגזים. </w:t>
      </w:r>
      <w:bookmarkStart w:id="2053" w:name="_ETM_Q10_654399"/>
      <w:bookmarkEnd w:id="2053"/>
    </w:p>
    <w:p w:rsidR="00D670E6" w:rsidRDefault="00D670E6" w:rsidP="00072C75">
      <w:pPr>
        <w:rPr>
          <w:rtl/>
        </w:rPr>
      </w:pPr>
    </w:p>
    <w:p w:rsidR="00D670E6" w:rsidRDefault="00D670E6" w:rsidP="00072C75">
      <w:pPr>
        <w:pStyle w:val="af5"/>
        <w:keepNext/>
        <w:rPr>
          <w:rtl/>
        </w:rPr>
      </w:pPr>
      <w:r w:rsidRPr="00141E38">
        <w:rPr>
          <w:rStyle w:val="TagStyle"/>
          <w:rtl/>
        </w:rPr>
        <w:t xml:space="preserve">&lt;&lt; קריאה &gt;&gt; </w:t>
      </w:r>
      <w:r>
        <w:rPr>
          <w:rtl/>
        </w:rPr>
        <w:t>יוראי להב הרצנו (יש עתיד):</w:t>
      </w:r>
      <w:r w:rsidRPr="00141E38">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 - -</w:t>
      </w:r>
    </w:p>
    <w:p w:rsidR="00D670E6" w:rsidRDefault="00D670E6" w:rsidP="00072C75">
      <w:pPr>
        <w:rPr>
          <w:rtl/>
        </w:rPr>
      </w:pPr>
    </w:p>
    <w:p w:rsidR="00D670E6" w:rsidRDefault="00D670E6" w:rsidP="00072C75">
      <w:pPr>
        <w:pStyle w:val="af6"/>
        <w:keepNext/>
        <w:rPr>
          <w:rtl/>
        </w:rPr>
      </w:pPr>
      <w:r w:rsidRPr="00F662E9">
        <w:rPr>
          <w:rStyle w:val="TagStyle"/>
          <w:rtl/>
        </w:rPr>
        <w:t xml:space="preserve"> &lt;&lt; יור &gt;&gt; </w:t>
      </w:r>
      <w:r>
        <w:rPr>
          <w:rtl/>
        </w:rPr>
        <w:t>היו"ר מיכאל מרדכי ביטון:</w:t>
      </w:r>
      <w:r w:rsidRPr="00F662E9">
        <w:rPr>
          <w:rStyle w:val="TagStyle"/>
          <w:rtl/>
        </w:rPr>
        <w:t xml:space="preserve"> &lt;&lt; יור &gt;&gt;</w:t>
      </w:r>
      <w:r>
        <w:rPr>
          <w:rtl/>
        </w:rPr>
        <w:t xml:space="preserve">  </w:t>
      </w:r>
    </w:p>
    <w:p w:rsidR="00D670E6" w:rsidRDefault="00D670E6" w:rsidP="00072C75">
      <w:pPr>
        <w:tabs>
          <w:tab w:val="left" w:pos="1219"/>
        </w:tabs>
        <w:ind w:firstLine="0"/>
        <w:rPr>
          <w:rtl/>
        </w:rPr>
      </w:pPr>
      <w:bookmarkStart w:id="2054" w:name="_ETM_Q10_655061"/>
      <w:bookmarkStart w:id="2055" w:name="_ETM_Q10_655274"/>
      <w:bookmarkStart w:id="2056" w:name="_ETM_Q10_655372"/>
      <w:bookmarkStart w:id="2057" w:name="_ETM_Q10_655520"/>
      <w:bookmarkStart w:id="2058" w:name="_ETM_Q10_655658"/>
      <w:bookmarkEnd w:id="2054"/>
      <w:bookmarkEnd w:id="2055"/>
      <w:bookmarkEnd w:id="2056"/>
      <w:bookmarkEnd w:id="2057"/>
      <w:bookmarkEnd w:id="2058"/>
    </w:p>
    <w:p w:rsidR="00D670E6" w:rsidRDefault="00D670E6" w:rsidP="00072C75">
      <w:pPr>
        <w:rPr>
          <w:rtl/>
        </w:rPr>
      </w:pPr>
      <w:bookmarkStart w:id="2059" w:name="_ETM_Q10_655834"/>
      <w:bookmarkEnd w:id="2059"/>
      <w:r>
        <w:rPr>
          <w:rtl/>
        </w:rPr>
        <w:t>סיכמנו</w:t>
      </w:r>
      <w:r>
        <w:rPr>
          <w:rFonts w:hint="cs"/>
          <w:rtl/>
        </w:rPr>
        <w:t>,</w:t>
      </w:r>
      <w:r>
        <w:rPr>
          <w:rtl/>
        </w:rPr>
        <w:t xml:space="preserve"> אבל זה לא עכשיו</w:t>
      </w:r>
      <w:r>
        <w:rPr>
          <w:rFonts w:hint="cs"/>
          <w:rtl/>
        </w:rPr>
        <w:t xml:space="preserve">, חבר </w:t>
      </w:r>
      <w:r>
        <w:rPr>
          <w:rtl/>
        </w:rPr>
        <w:t xml:space="preserve">הכנסת הרצנו. תודה רבה. חברת </w:t>
      </w:r>
      <w:bookmarkStart w:id="2060" w:name="_ETM_Q10_659134"/>
      <w:bookmarkEnd w:id="2060"/>
      <w:r>
        <w:rPr>
          <w:rtl/>
        </w:rPr>
        <w:t>הכנסת מ</w:t>
      </w:r>
      <w:r>
        <w:rPr>
          <w:rFonts w:hint="cs"/>
          <w:rtl/>
        </w:rPr>
        <w:t>ט</w:t>
      </w:r>
      <w:r>
        <w:rPr>
          <w:rtl/>
        </w:rPr>
        <w:t xml:space="preserve">י </w:t>
      </w:r>
      <w:r>
        <w:rPr>
          <w:rFonts w:hint="cs"/>
          <w:rtl/>
        </w:rPr>
        <w:t>ה</w:t>
      </w:r>
      <w:r>
        <w:rPr>
          <w:rtl/>
        </w:rPr>
        <w:t xml:space="preserve">רכבי. </w:t>
      </w:r>
      <w:bookmarkStart w:id="2061" w:name="_ETM_Q10_664519"/>
      <w:bookmarkStart w:id="2062" w:name="_ETM_Q10_666168"/>
      <w:bookmarkEnd w:id="2061"/>
      <w:bookmarkEnd w:id="2062"/>
    </w:p>
    <w:p w:rsidR="00D670E6" w:rsidRDefault="00D670E6" w:rsidP="00072C75">
      <w:pPr>
        <w:rPr>
          <w:rtl/>
        </w:rPr>
      </w:pPr>
      <w:bookmarkStart w:id="2063" w:name="_ETM_Q10_666295"/>
      <w:bookmarkEnd w:id="2063"/>
    </w:p>
    <w:p w:rsidR="00D670E6" w:rsidRDefault="00D670E6" w:rsidP="00072C75">
      <w:pPr>
        <w:pStyle w:val="af5"/>
        <w:keepNext/>
        <w:rPr>
          <w:rtl/>
        </w:rPr>
      </w:pPr>
      <w:bookmarkStart w:id="2064" w:name="ET_interruption_5084_20"/>
      <w:r w:rsidRPr="00E5581C">
        <w:rPr>
          <w:rStyle w:val="TagStyle"/>
          <w:rtl/>
        </w:rPr>
        <w:t xml:space="preserve"> &lt;&lt; קריאה &gt;&gt; </w:t>
      </w:r>
      <w:r>
        <w:rPr>
          <w:rtl/>
        </w:rPr>
        <w:t>מיקי לוי (יש עתיד):</w:t>
      </w:r>
      <w:r w:rsidRPr="00E5581C">
        <w:rPr>
          <w:rStyle w:val="TagStyle"/>
          <w:rtl/>
        </w:rPr>
        <w:t xml:space="preserve"> &lt;&lt; קריאה &gt;&gt;</w:t>
      </w:r>
      <w:r>
        <w:rPr>
          <w:rtl/>
        </w:rPr>
        <w:t xml:space="preserve">  </w:t>
      </w:r>
      <w:bookmarkEnd w:id="2064"/>
    </w:p>
    <w:p w:rsidR="00D670E6" w:rsidRDefault="00D670E6" w:rsidP="00FE024E">
      <w:pPr>
        <w:rPr>
          <w:rtl/>
        </w:rPr>
      </w:pPr>
    </w:p>
    <w:p w:rsidR="00D670E6" w:rsidRDefault="00D670E6" w:rsidP="00072C75">
      <w:pPr>
        <w:rPr>
          <w:rtl/>
        </w:rPr>
      </w:pPr>
      <w:r>
        <w:rPr>
          <w:rFonts w:hint="cs"/>
          <w:rtl/>
        </w:rPr>
        <w:t>- - - ברבעון השני ב-4.5%.</w:t>
      </w:r>
    </w:p>
    <w:p w:rsidR="00D670E6" w:rsidRDefault="00D670E6" w:rsidP="00072C75">
      <w:pPr>
        <w:rPr>
          <w:rtl/>
        </w:rPr>
      </w:pPr>
    </w:p>
    <w:p w:rsidR="00D670E6" w:rsidRPr="00E5581C" w:rsidRDefault="00D670E6" w:rsidP="00072C75">
      <w:pPr>
        <w:pStyle w:val="af6"/>
        <w:keepNext/>
        <w:rPr>
          <w:rtl/>
        </w:rPr>
      </w:pPr>
      <w:bookmarkStart w:id="2065" w:name="ET_yor_6704_21"/>
      <w:r w:rsidRPr="00E5581C">
        <w:rPr>
          <w:rStyle w:val="TagStyle"/>
          <w:rtl/>
        </w:rPr>
        <w:t xml:space="preserve"> &lt;&lt; יור &gt;&gt; </w:t>
      </w:r>
      <w:r>
        <w:rPr>
          <w:rtl/>
        </w:rPr>
        <w:t>היו"ר מיכאל מרדכי ביטון:</w:t>
      </w:r>
      <w:r w:rsidRPr="00E5581C">
        <w:rPr>
          <w:rStyle w:val="TagStyle"/>
          <w:rtl/>
        </w:rPr>
        <w:t xml:space="preserve"> &lt;&lt; יור &gt;&gt;</w:t>
      </w:r>
      <w:r>
        <w:rPr>
          <w:rtl/>
        </w:rPr>
        <w:t xml:space="preserve">  </w:t>
      </w:r>
      <w:bookmarkEnd w:id="2065"/>
    </w:p>
    <w:p w:rsidR="00D670E6" w:rsidRDefault="00D670E6" w:rsidP="00072C75">
      <w:pPr>
        <w:rPr>
          <w:rtl/>
        </w:rPr>
      </w:pPr>
    </w:p>
    <w:p w:rsidR="00D670E6" w:rsidRDefault="00D670E6" w:rsidP="00072C75">
      <w:pPr>
        <w:rPr>
          <w:rtl/>
        </w:rPr>
      </w:pPr>
      <w:bookmarkStart w:id="2066" w:name="_ETM_Q10_667630"/>
      <w:bookmarkEnd w:id="2066"/>
      <w:r>
        <w:rPr>
          <w:rtl/>
        </w:rPr>
        <w:t>יושב</w:t>
      </w:r>
      <w:r>
        <w:rPr>
          <w:rFonts w:hint="cs"/>
          <w:rtl/>
        </w:rPr>
        <w:t>-</w:t>
      </w:r>
      <w:r>
        <w:rPr>
          <w:rtl/>
        </w:rPr>
        <w:t>ראש הכנסת לשעבר</w:t>
      </w:r>
      <w:r>
        <w:rPr>
          <w:rFonts w:hint="cs"/>
          <w:rtl/>
        </w:rPr>
        <w:t>,</w:t>
      </w:r>
      <w:r>
        <w:rPr>
          <w:rtl/>
        </w:rPr>
        <w:t xml:space="preserve"> תודה. </w:t>
      </w:r>
      <w:bookmarkStart w:id="2067" w:name="_ETM_Q10_666785"/>
      <w:bookmarkStart w:id="2068" w:name="_ETM_Q10_666880"/>
      <w:bookmarkStart w:id="2069" w:name="_ETM_Q10_666969"/>
      <w:bookmarkStart w:id="2070" w:name="_ETM_Q10_667068"/>
      <w:bookmarkEnd w:id="2067"/>
      <w:bookmarkEnd w:id="2068"/>
      <w:bookmarkEnd w:id="2069"/>
      <w:bookmarkEnd w:id="2070"/>
      <w:r>
        <w:rPr>
          <w:rtl/>
        </w:rPr>
        <w:t xml:space="preserve">קדימה, השר. </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072C75">
      <w:pPr>
        <w:rPr>
          <w:rtl/>
        </w:rPr>
      </w:pPr>
    </w:p>
    <w:p w:rsidR="00D670E6" w:rsidRDefault="00D670E6" w:rsidP="00072C75">
      <w:pPr>
        <w:rPr>
          <w:rtl/>
        </w:rPr>
      </w:pPr>
      <w:r>
        <w:rPr>
          <w:rtl/>
        </w:rPr>
        <w:t>תודה</w:t>
      </w:r>
      <w:bookmarkStart w:id="2071" w:name="_ETM_Q10_669879"/>
      <w:bookmarkEnd w:id="2071"/>
      <w:r>
        <w:rPr>
          <w:rFonts w:hint="cs"/>
          <w:rtl/>
        </w:rPr>
        <w:t xml:space="preserve"> רבה</w:t>
      </w:r>
      <w:r>
        <w:rPr>
          <w:rtl/>
        </w:rPr>
        <w:t>.</w:t>
      </w:r>
      <w:r>
        <w:rPr>
          <w:rFonts w:hint="cs"/>
          <w:rtl/>
        </w:rPr>
        <w:t xml:space="preserve"> </w:t>
      </w:r>
      <w:bookmarkStart w:id="2072" w:name="_ETM_Q10_674290"/>
      <w:bookmarkEnd w:id="2072"/>
      <w:r>
        <w:rPr>
          <w:rtl/>
        </w:rPr>
        <w:t xml:space="preserve">בכל אופן, הגדרנו את התחומים שישראל מתמחה בהם, ומסתבר שיש </w:t>
      </w:r>
      <w:bookmarkStart w:id="2073" w:name="_ETM_Q10_677976"/>
      <w:bookmarkEnd w:id="2073"/>
      <w:r>
        <w:rPr>
          <w:rtl/>
        </w:rPr>
        <w:t xml:space="preserve">לנו </w:t>
      </w:r>
      <w:r>
        <w:rPr>
          <w:rFonts w:hint="cs"/>
          <w:rtl/>
        </w:rPr>
        <w:t>כ-10,000</w:t>
      </w:r>
      <w:r>
        <w:rPr>
          <w:rtl/>
        </w:rPr>
        <w:t xml:space="preserve"> סטרטאפים, שזה יחס פנומנלי</w:t>
      </w:r>
      <w:r>
        <w:rPr>
          <w:rFonts w:hint="cs"/>
          <w:rtl/>
        </w:rPr>
        <w:t>,</w:t>
      </w:r>
      <w:r>
        <w:rPr>
          <w:rtl/>
        </w:rPr>
        <w:t xml:space="preserve"> כסטרטאפ על </w:t>
      </w:r>
      <w:bookmarkStart w:id="2074" w:name="_ETM_Q10_681663"/>
      <w:bookmarkEnd w:id="2074"/>
      <w:r>
        <w:rPr>
          <w:rtl/>
        </w:rPr>
        <w:t xml:space="preserve">כל </w:t>
      </w:r>
      <w:r>
        <w:rPr>
          <w:rFonts w:hint="cs"/>
          <w:rtl/>
        </w:rPr>
        <w:t>1,000</w:t>
      </w:r>
      <w:r>
        <w:rPr>
          <w:rtl/>
        </w:rPr>
        <w:t xml:space="preserve"> איש. </w:t>
      </w:r>
      <w:bookmarkStart w:id="2075" w:name="_ETM_Q10_685859"/>
      <w:bookmarkEnd w:id="2075"/>
      <w:r>
        <w:rPr>
          <w:rtl/>
        </w:rPr>
        <w:t>בוודאי</w:t>
      </w:r>
      <w:r>
        <w:rPr>
          <w:rFonts w:hint="cs"/>
          <w:rtl/>
        </w:rPr>
        <w:t xml:space="preserve"> ו</w:t>
      </w:r>
      <w:r>
        <w:rPr>
          <w:rtl/>
        </w:rPr>
        <w:t>בוודאי באיכות אנחנו בפער גדול מול העולם</w:t>
      </w:r>
      <w:r>
        <w:rPr>
          <w:rFonts w:hint="cs"/>
          <w:rtl/>
        </w:rPr>
        <w:t>.</w:t>
      </w:r>
    </w:p>
    <w:p w:rsidR="00D670E6" w:rsidRDefault="00D670E6" w:rsidP="00072C75">
      <w:pPr>
        <w:rPr>
          <w:rtl/>
        </w:rPr>
      </w:pPr>
    </w:p>
    <w:p w:rsidR="00D670E6" w:rsidRDefault="00D670E6" w:rsidP="000D3697">
      <w:pPr>
        <w:rPr>
          <w:rtl/>
        </w:rPr>
      </w:pPr>
      <w:r>
        <w:rPr>
          <w:rtl/>
        </w:rPr>
        <w:t xml:space="preserve">התחומים שישראל </w:t>
      </w:r>
      <w:bookmarkStart w:id="2076" w:name="_ETM_Q10_691659"/>
      <w:bookmarkEnd w:id="2076"/>
      <w:r>
        <w:rPr>
          <w:rtl/>
        </w:rPr>
        <w:t xml:space="preserve">מתמחה בהם זה ההייטק הקלאסי, </w:t>
      </w:r>
      <w:r>
        <w:rPr>
          <w:rFonts w:hint="cs"/>
        </w:rPr>
        <w:t>H</w:t>
      </w:r>
      <w:r w:rsidRPr="00A36AC0">
        <w:t>ealth tech</w:t>
      </w:r>
      <w:r>
        <w:rPr>
          <w:rtl/>
        </w:rPr>
        <w:t xml:space="preserve">, </w:t>
      </w:r>
      <w:proofErr w:type="spellStart"/>
      <w:r>
        <w:rPr>
          <w:rtl/>
        </w:rPr>
        <w:t>אג</w:t>
      </w:r>
      <w:r>
        <w:rPr>
          <w:rFonts w:hint="cs"/>
          <w:rtl/>
        </w:rPr>
        <w:t>ר</w:t>
      </w:r>
      <w:r>
        <w:rPr>
          <w:rtl/>
        </w:rPr>
        <w:t>וטק</w:t>
      </w:r>
      <w:proofErr w:type="spellEnd"/>
      <w:r>
        <w:rPr>
          <w:rtl/>
        </w:rPr>
        <w:t xml:space="preserve">, </w:t>
      </w:r>
      <w:proofErr w:type="spellStart"/>
      <w:r>
        <w:rPr>
          <w:rtl/>
        </w:rPr>
        <w:t>פודטק</w:t>
      </w:r>
      <w:proofErr w:type="spellEnd"/>
      <w:r>
        <w:rPr>
          <w:rtl/>
        </w:rPr>
        <w:t>, תעשייה ביטחונית</w:t>
      </w:r>
      <w:r>
        <w:rPr>
          <w:rFonts w:hint="cs"/>
          <w:rtl/>
        </w:rPr>
        <w:t>,</w:t>
      </w:r>
      <w:r>
        <w:rPr>
          <w:rtl/>
        </w:rPr>
        <w:t xml:space="preserve"> </w:t>
      </w:r>
      <w:bookmarkStart w:id="2077" w:name="_ETM_Q10_697458"/>
      <w:bookmarkEnd w:id="2077"/>
      <w:r>
        <w:rPr>
          <w:rtl/>
        </w:rPr>
        <w:t>כמובן, תעשייה מתקדמת</w:t>
      </w:r>
      <w:r>
        <w:rPr>
          <w:rFonts w:hint="cs"/>
          <w:rtl/>
        </w:rPr>
        <w:t xml:space="preserve"> </w:t>
      </w:r>
      <w:r>
        <w:rPr>
          <w:rtl/>
        </w:rPr>
        <w:t>ומה שאנחנו קוראים</w:t>
      </w:r>
      <w:bookmarkStart w:id="2078" w:name="_ETM_Q10_705143"/>
      <w:bookmarkEnd w:id="2078"/>
      <w:r>
        <w:rPr>
          <w:rFonts w:hint="cs"/>
          <w:rtl/>
        </w:rPr>
        <w:t xml:space="preserve"> לו </w:t>
      </w:r>
      <w:r>
        <w:t>D</w:t>
      </w:r>
      <w:r w:rsidRPr="00A36AC0">
        <w:t>esert tech</w:t>
      </w:r>
      <w:r>
        <w:rPr>
          <w:rtl/>
        </w:rPr>
        <w:t xml:space="preserve"> </w:t>
      </w:r>
      <w:r>
        <w:rPr>
          <w:rFonts w:hint="cs"/>
          <w:rtl/>
        </w:rPr>
        <w:t xml:space="preserve"> ו-</w:t>
      </w:r>
      <w:r>
        <w:t>Climate Change</w:t>
      </w:r>
      <w:r>
        <w:rPr>
          <w:rFonts w:hint="cs"/>
          <w:rtl/>
        </w:rPr>
        <w:t xml:space="preserve">. </w:t>
      </w:r>
      <w:bookmarkStart w:id="2079" w:name="_ETM_Q10_705215"/>
      <w:bookmarkStart w:id="2080" w:name="_ETM_Q10_705389"/>
      <w:bookmarkEnd w:id="2079"/>
      <w:bookmarkEnd w:id="2080"/>
      <w:r>
        <w:rPr>
          <w:rtl/>
        </w:rPr>
        <w:t xml:space="preserve">בכל </w:t>
      </w:r>
      <w:bookmarkStart w:id="2081" w:name="_ETM_Q10_703259"/>
      <w:bookmarkEnd w:id="2081"/>
      <w:r>
        <w:rPr>
          <w:rtl/>
        </w:rPr>
        <w:t xml:space="preserve">אחד מהם מינינו לפני שנתיים מנהל שהוא מנהל </w:t>
      </w:r>
      <w:proofErr w:type="spellStart"/>
      <w:r>
        <w:rPr>
          <w:rFonts w:hint="cs"/>
          <w:rtl/>
        </w:rPr>
        <w:t>הקלאסטר</w:t>
      </w:r>
      <w:proofErr w:type="spellEnd"/>
      <w:r>
        <w:rPr>
          <w:rFonts w:hint="cs"/>
          <w:rtl/>
        </w:rPr>
        <w:t>,</w:t>
      </w:r>
      <w:r>
        <w:rPr>
          <w:rtl/>
        </w:rPr>
        <w:t xml:space="preserve"> </w:t>
      </w:r>
      <w:bookmarkStart w:id="2082" w:name="_ETM_Q10_709400"/>
      <w:bookmarkEnd w:id="2082"/>
      <w:r>
        <w:rPr>
          <w:rFonts w:hint="cs"/>
          <w:rtl/>
        </w:rPr>
        <w:t>ו</w:t>
      </w:r>
      <w:r>
        <w:rPr>
          <w:rtl/>
        </w:rPr>
        <w:t xml:space="preserve">היעד </w:t>
      </w:r>
      <w:r>
        <w:rPr>
          <w:rFonts w:hint="cs"/>
          <w:rtl/>
        </w:rPr>
        <w:t>הוא</w:t>
      </w:r>
      <w:r>
        <w:rPr>
          <w:rtl/>
        </w:rPr>
        <w:t xml:space="preserve"> לייצר </w:t>
      </w:r>
      <w:proofErr w:type="spellStart"/>
      <w:r>
        <w:rPr>
          <w:rtl/>
        </w:rPr>
        <w:t>אקוסיסטם</w:t>
      </w:r>
      <w:proofErr w:type="spellEnd"/>
      <w:r>
        <w:rPr>
          <w:rtl/>
        </w:rPr>
        <w:t xml:space="preserve"> טוב יותר, לדעת לעזור לעסקים </w:t>
      </w:r>
      <w:bookmarkStart w:id="2083" w:name="_ETM_Q10_714136"/>
      <w:bookmarkEnd w:id="2083"/>
      <w:r>
        <w:rPr>
          <w:rtl/>
        </w:rPr>
        <w:t>להגיע לשווקים הבי</w:t>
      </w:r>
      <w:r>
        <w:rPr>
          <w:rFonts w:hint="cs"/>
          <w:rtl/>
        </w:rPr>
        <w:t>ן-</w:t>
      </w:r>
      <w:r>
        <w:rPr>
          <w:rtl/>
        </w:rPr>
        <w:t>לאומיים</w:t>
      </w:r>
      <w:r>
        <w:rPr>
          <w:rFonts w:hint="cs"/>
          <w:rtl/>
        </w:rPr>
        <w:t>.</w:t>
      </w:r>
      <w:r>
        <w:rPr>
          <w:rtl/>
        </w:rPr>
        <w:t xml:space="preserve"> </w:t>
      </w:r>
      <w:r>
        <w:rPr>
          <w:rFonts w:hint="cs"/>
          <w:rtl/>
        </w:rPr>
        <w:t xml:space="preserve">זאת השנה </w:t>
      </w:r>
      <w:r>
        <w:rPr>
          <w:rtl/>
        </w:rPr>
        <w:t>הראשונה</w:t>
      </w:r>
      <w:r>
        <w:rPr>
          <w:rFonts w:hint="cs"/>
          <w:rtl/>
        </w:rPr>
        <w:t xml:space="preserve"> ש</w:t>
      </w:r>
      <w:r>
        <w:rPr>
          <w:rtl/>
        </w:rPr>
        <w:t xml:space="preserve">אנחנו </w:t>
      </w:r>
      <w:bookmarkStart w:id="2084" w:name="_ETM_Q10_718872"/>
      <w:bookmarkEnd w:id="2084"/>
      <w:r>
        <w:rPr>
          <w:rtl/>
        </w:rPr>
        <w:t xml:space="preserve">מממנים </w:t>
      </w:r>
      <w:proofErr w:type="spellStart"/>
      <w:r>
        <w:rPr>
          <w:rtl/>
        </w:rPr>
        <w:t>פיילוטים</w:t>
      </w:r>
      <w:proofErr w:type="spellEnd"/>
      <w:r>
        <w:rPr>
          <w:rtl/>
        </w:rPr>
        <w:t xml:space="preserve"> ראשונים שנעשים בחו"ל.</w:t>
      </w:r>
      <w:r>
        <w:rPr>
          <w:rFonts w:hint="cs"/>
          <w:rtl/>
        </w:rPr>
        <w:t xml:space="preserve"> זה דבר אחד.</w:t>
      </w:r>
    </w:p>
    <w:p w:rsidR="00D670E6" w:rsidRDefault="00D670E6" w:rsidP="00072C75">
      <w:pPr>
        <w:rPr>
          <w:rtl/>
        </w:rPr>
      </w:pPr>
    </w:p>
    <w:p w:rsidR="00D670E6" w:rsidRDefault="00D670E6" w:rsidP="00072C75">
      <w:pPr>
        <w:pStyle w:val="af5"/>
        <w:keepNext/>
        <w:rPr>
          <w:rtl/>
        </w:rPr>
      </w:pPr>
      <w:bookmarkStart w:id="2085" w:name="ET_interruption_5109_23"/>
      <w:r w:rsidRPr="00E5581C">
        <w:rPr>
          <w:rStyle w:val="TagStyle"/>
          <w:rtl/>
        </w:rPr>
        <w:t xml:space="preserve"> &lt;&lt; קריאה &gt;&gt; </w:t>
      </w:r>
      <w:r>
        <w:rPr>
          <w:rtl/>
        </w:rPr>
        <w:t>אלעזר שטרן (יש עתיד):</w:t>
      </w:r>
      <w:r w:rsidRPr="00E5581C">
        <w:rPr>
          <w:rStyle w:val="TagStyle"/>
          <w:rtl/>
        </w:rPr>
        <w:t xml:space="preserve"> &lt;&lt; קריאה &gt;&gt;</w:t>
      </w:r>
      <w:r>
        <w:rPr>
          <w:rtl/>
        </w:rPr>
        <w:t xml:space="preserve">  </w:t>
      </w:r>
      <w:bookmarkEnd w:id="2085"/>
    </w:p>
    <w:p w:rsidR="00D670E6" w:rsidRDefault="00D670E6" w:rsidP="00FE024E">
      <w:pPr>
        <w:rPr>
          <w:rtl/>
        </w:rPr>
      </w:pPr>
    </w:p>
    <w:p w:rsidR="00D670E6" w:rsidRDefault="00D670E6" w:rsidP="00072C75">
      <w:pPr>
        <w:rPr>
          <w:rtl/>
        </w:rPr>
      </w:pPr>
      <w:bookmarkStart w:id="2086" w:name="_ETM_Q10_728519"/>
      <w:bookmarkEnd w:id="2086"/>
      <w:r>
        <w:rPr>
          <w:rFonts w:hint="cs"/>
          <w:rtl/>
        </w:rPr>
        <w:t>- - -</w:t>
      </w:r>
      <w:bookmarkStart w:id="2087" w:name="_ETM_Q10_724091"/>
      <w:bookmarkEnd w:id="2087"/>
    </w:p>
    <w:p w:rsidR="00D670E6" w:rsidRDefault="00D670E6" w:rsidP="00072C75">
      <w:pPr>
        <w:rPr>
          <w:rtl/>
        </w:rPr>
      </w:pPr>
      <w:bookmarkStart w:id="2088" w:name="_ETM_Q10_724250"/>
      <w:bookmarkEnd w:id="2088"/>
    </w:p>
    <w:p w:rsidR="00D670E6" w:rsidRPr="00E5581C" w:rsidRDefault="00D670E6" w:rsidP="00072C75">
      <w:pPr>
        <w:pStyle w:val="af6"/>
        <w:keepNext/>
        <w:rPr>
          <w:rtl/>
        </w:rPr>
      </w:pPr>
      <w:bookmarkStart w:id="2089" w:name="ET_yor_6704_24"/>
      <w:r w:rsidRPr="00E5581C">
        <w:rPr>
          <w:rStyle w:val="TagStyle"/>
          <w:rtl/>
        </w:rPr>
        <w:t xml:space="preserve"> &lt;&lt; יור &gt;&gt; </w:t>
      </w:r>
      <w:r>
        <w:rPr>
          <w:rtl/>
        </w:rPr>
        <w:t>היו"ר מיכאל מרדכי ביטון:</w:t>
      </w:r>
      <w:r w:rsidRPr="00E5581C">
        <w:rPr>
          <w:rStyle w:val="TagStyle"/>
          <w:rtl/>
        </w:rPr>
        <w:t xml:space="preserve"> &lt;&lt; יור &gt;&gt;</w:t>
      </w:r>
      <w:r>
        <w:rPr>
          <w:rtl/>
        </w:rPr>
        <w:t xml:space="preserve">  </w:t>
      </w:r>
      <w:bookmarkStart w:id="2090" w:name="_ETM_Q10_725406"/>
      <w:bookmarkEnd w:id="2089"/>
      <w:bookmarkEnd w:id="2090"/>
    </w:p>
    <w:p w:rsidR="00D670E6" w:rsidRDefault="00D670E6" w:rsidP="00072C75">
      <w:pPr>
        <w:rPr>
          <w:rtl/>
        </w:rPr>
      </w:pPr>
    </w:p>
    <w:p w:rsidR="00D670E6" w:rsidRDefault="00D670E6" w:rsidP="00072C75">
      <w:pPr>
        <w:rPr>
          <w:rtl/>
        </w:rPr>
      </w:pPr>
      <w:bookmarkStart w:id="2091" w:name="_ETM_Q10_725690"/>
      <w:bookmarkEnd w:id="2091"/>
      <w:r>
        <w:rPr>
          <w:rFonts w:hint="cs"/>
          <w:rtl/>
        </w:rPr>
        <w:t>את</w:t>
      </w:r>
      <w:r>
        <w:rPr>
          <w:rtl/>
        </w:rPr>
        <w:t xml:space="preserve"> זה כבר אמרת, חבר הכנסת שטרן. </w:t>
      </w:r>
      <w:bookmarkStart w:id="2092" w:name="_ETM_Q10_729559"/>
      <w:bookmarkStart w:id="2093" w:name="_ETM_Q10_727684"/>
      <w:bookmarkEnd w:id="2092"/>
      <w:bookmarkEnd w:id="2093"/>
    </w:p>
    <w:p w:rsidR="00D670E6" w:rsidRDefault="00D670E6" w:rsidP="00072C75">
      <w:pPr>
        <w:rPr>
          <w:rtl/>
        </w:rPr>
      </w:pPr>
      <w:bookmarkStart w:id="2094" w:name="_ETM_Q10_727780"/>
      <w:bookmarkStart w:id="2095" w:name="_ETM_Q10_728747"/>
      <w:bookmarkEnd w:id="2094"/>
      <w:bookmarkEnd w:id="2095"/>
    </w:p>
    <w:p w:rsidR="00D670E6" w:rsidRDefault="00D670E6" w:rsidP="00072C75">
      <w:pPr>
        <w:pStyle w:val="af5"/>
        <w:keepNext/>
        <w:rPr>
          <w:rtl/>
        </w:rPr>
      </w:pPr>
      <w:bookmarkStart w:id="2096" w:name="_ETM_Q10_728871"/>
      <w:bookmarkEnd w:id="2096"/>
      <w:r w:rsidRPr="00E5581C">
        <w:rPr>
          <w:rStyle w:val="TagStyle"/>
          <w:rtl/>
        </w:rPr>
        <w:t xml:space="preserve">&lt;&lt; קריאה &gt;&gt; </w:t>
      </w:r>
      <w:r>
        <w:rPr>
          <w:rtl/>
        </w:rPr>
        <w:t>אלעזר שטרן (יש עתיד):</w:t>
      </w:r>
      <w:r w:rsidRPr="00E5581C">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bookmarkStart w:id="2097" w:name="_ETM_Q10_729586"/>
      <w:bookmarkStart w:id="2098" w:name="_ETM_Q10_729725"/>
      <w:bookmarkEnd w:id="2097"/>
      <w:bookmarkEnd w:id="2098"/>
      <w:r>
        <w:rPr>
          <w:rFonts w:hint="cs"/>
          <w:rtl/>
        </w:rPr>
        <w:t>הוא</w:t>
      </w:r>
      <w:bookmarkStart w:id="2099" w:name="_ETM_Q10_730362"/>
      <w:bookmarkEnd w:id="2099"/>
      <w:r>
        <w:rPr>
          <w:rFonts w:hint="cs"/>
          <w:rtl/>
        </w:rPr>
        <w:t xml:space="preserve"> לא שמע.</w:t>
      </w:r>
    </w:p>
    <w:p w:rsidR="00D670E6" w:rsidRDefault="00D670E6" w:rsidP="00072C75">
      <w:pPr>
        <w:rPr>
          <w:rtl/>
        </w:rPr>
      </w:pPr>
    </w:p>
    <w:p w:rsidR="00D670E6" w:rsidRDefault="00D670E6" w:rsidP="00072C75">
      <w:pPr>
        <w:pStyle w:val="af6"/>
        <w:keepNext/>
        <w:rPr>
          <w:rtl/>
        </w:rPr>
      </w:pPr>
      <w:bookmarkStart w:id="2100" w:name="ET_yor_6704_25"/>
      <w:r w:rsidRPr="00A02C6C">
        <w:rPr>
          <w:rStyle w:val="TagStyle"/>
          <w:rtl/>
        </w:rPr>
        <w:t xml:space="preserve"> &lt;&lt; יור &gt;&gt; </w:t>
      </w:r>
      <w:r>
        <w:rPr>
          <w:rtl/>
        </w:rPr>
        <w:t>היו"ר מיכאל מרדכי ביטון:</w:t>
      </w:r>
      <w:r w:rsidRPr="00A02C6C">
        <w:rPr>
          <w:rStyle w:val="TagStyle"/>
          <w:rtl/>
        </w:rPr>
        <w:t xml:space="preserve"> &lt;&lt; יור &gt;&gt;</w:t>
      </w:r>
      <w:r>
        <w:rPr>
          <w:rtl/>
        </w:rPr>
        <w:t xml:space="preserve">  </w:t>
      </w:r>
      <w:bookmarkEnd w:id="2100"/>
    </w:p>
    <w:p w:rsidR="00D670E6" w:rsidRPr="00A02C6C" w:rsidRDefault="00D670E6" w:rsidP="00072C75">
      <w:pPr>
        <w:rPr>
          <w:rtl/>
        </w:rPr>
      </w:pPr>
    </w:p>
    <w:p w:rsidR="00D670E6" w:rsidRDefault="00D670E6" w:rsidP="00072C75">
      <w:pPr>
        <w:rPr>
          <w:rtl/>
        </w:rPr>
      </w:pPr>
      <w:bookmarkStart w:id="2101" w:name="_ETM_Q10_727852"/>
      <w:bookmarkStart w:id="2102" w:name="_ETM_Q10_727933"/>
      <w:bookmarkEnd w:id="2101"/>
      <w:bookmarkEnd w:id="2102"/>
      <w:r>
        <w:rPr>
          <w:rtl/>
        </w:rPr>
        <w:t>הוא שמע, שמע</w:t>
      </w:r>
      <w:r>
        <w:rPr>
          <w:rFonts w:hint="cs"/>
          <w:rtl/>
        </w:rPr>
        <w:t>.</w:t>
      </w:r>
      <w:r>
        <w:rPr>
          <w:rtl/>
        </w:rPr>
        <w:t xml:space="preserve"> הוא גם התייחס.</w:t>
      </w:r>
      <w:bookmarkStart w:id="2103" w:name="_ETM_Q10_733559"/>
      <w:bookmarkEnd w:id="2103"/>
      <w:r>
        <w:rPr>
          <w:rFonts w:hint="cs"/>
          <w:rtl/>
        </w:rPr>
        <w:t xml:space="preserve"> הוא </w:t>
      </w:r>
      <w:r>
        <w:rPr>
          <w:rtl/>
        </w:rPr>
        <w:t>גם</w:t>
      </w:r>
      <w:r>
        <w:rPr>
          <w:rFonts w:hint="cs"/>
          <w:rtl/>
        </w:rPr>
        <w:t xml:space="preserve"> אמר: גם</w:t>
      </w:r>
      <w:r>
        <w:rPr>
          <w:rtl/>
        </w:rPr>
        <w:t xml:space="preserve"> </w:t>
      </w:r>
      <w:proofErr w:type="spellStart"/>
      <w:r>
        <w:rPr>
          <w:rtl/>
        </w:rPr>
        <w:t>קפלניסטים</w:t>
      </w:r>
      <w:proofErr w:type="spellEnd"/>
      <w:r>
        <w:rPr>
          <w:rtl/>
        </w:rPr>
        <w:t xml:space="preserve">. </w:t>
      </w:r>
      <w:bookmarkStart w:id="2104" w:name="_ETM_Q10_732651"/>
      <w:bookmarkEnd w:id="2104"/>
      <w:r>
        <w:rPr>
          <w:rFonts w:hint="cs"/>
          <w:rtl/>
        </w:rPr>
        <w:t xml:space="preserve">הוא </w:t>
      </w:r>
      <w:r>
        <w:rPr>
          <w:rtl/>
        </w:rPr>
        <w:t>גם</w:t>
      </w:r>
      <w:r>
        <w:rPr>
          <w:rFonts w:hint="cs"/>
          <w:rtl/>
        </w:rPr>
        <w:t xml:space="preserve"> אמר: גם</w:t>
      </w:r>
      <w:r>
        <w:rPr>
          <w:rtl/>
        </w:rPr>
        <w:t xml:space="preserve"> </w:t>
      </w:r>
      <w:proofErr w:type="spellStart"/>
      <w:r>
        <w:rPr>
          <w:rtl/>
        </w:rPr>
        <w:t>קפלניסטים</w:t>
      </w:r>
      <w:proofErr w:type="spellEnd"/>
      <w:r>
        <w:rPr>
          <w:rtl/>
        </w:rPr>
        <w:t xml:space="preserve">. </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FE024E">
      <w:pPr>
        <w:rPr>
          <w:rtl/>
        </w:rPr>
      </w:pPr>
    </w:p>
    <w:p w:rsidR="00D670E6" w:rsidRDefault="00D670E6" w:rsidP="00072C75">
      <w:pPr>
        <w:rPr>
          <w:rtl/>
        </w:rPr>
      </w:pPr>
      <w:r>
        <w:rPr>
          <w:rFonts w:hint="cs"/>
          <w:rtl/>
        </w:rPr>
        <w:t>אני גם אמרתי לך שהדלת שלנו פתוחה.</w:t>
      </w:r>
      <w:bookmarkStart w:id="2105" w:name="_ETM_Q10_732780"/>
      <w:bookmarkStart w:id="2106" w:name="_ETM_Q10_732859"/>
      <w:bookmarkEnd w:id="2105"/>
      <w:bookmarkEnd w:id="2106"/>
      <w:r>
        <w:rPr>
          <w:rFonts w:hint="cs"/>
          <w:rtl/>
        </w:rPr>
        <w:t xml:space="preserve"> </w:t>
      </w:r>
      <w:r>
        <w:rPr>
          <w:rtl/>
        </w:rPr>
        <w:t xml:space="preserve">אנחנו </w:t>
      </w:r>
      <w:r>
        <w:rPr>
          <w:rFonts w:hint="cs"/>
          <w:rtl/>
        </w:rPr>
        <w:t>עיוורי</w:t>
      </w:r>
      <w:r>
        <w:rPr>
          <w:rtl/>
        </w:rPr>
        <w:t xml:space="preserve"> </w:t>
      </w:r>
      <w:bookmarkStart w:id="2107" w:name="_ETM_Q10_738201"/>
      <w:bookmarkEnd w:id="2107"/>
      <w:r>
        <w:rPr>
          <w:rtl/>
        </w:rPr>
        <w:t>צבעים במובן החיובי של המילה</w:t>
      </w:r>
      <w:r>
        <w:rPr>
          <w:rFonts w:hint="cs"/>
          <w:rtl/>
        </w:rPr>
        <w:t>.</w:t>
      </w:r>
      <w:r>
        <w:rPr>
          <w:rtl/>
        </w:rPr>
        <w:t xml:space="preserve"> כל מי שיודע לסייע, לקדם </w:t>
      </w:r>
      <w:bookmarkStart w:id="2108" w:name="_ETM_Q10_742844"/>
      <w:bookmarkEnd w:id="2108"/>
      <w:r>
        <w:rPr>
          <w:rtl/>
        </w:rPr>
        <w:t xml:space="preserve">יצוא של מדינת ישראל, אנחנו נעזור לו בשמחה רבה. </w:t>
      </w:r>
      <w:bookmarkStart w:id="2109" w:name="_ETM_Q10_744821"/>
      <w:bookmarkStart w:id="2110" w:name="_ETM_Q10_744913"/>
      <w:bookmarkStart w:id="2111" w:name="_ETM_Q10_745029"/>
      <w:bookmarkStart w:id="2112" w:name="_ETM_Q10_745103"/>
      <w:bookmarkEnd w:id="2109"/>
      <w:bookmarkEnd w:id="2110"/>
      <w:bookmarkEnd w:id="2111"/>
      <w:bookmarkEnd w:id="2112"/>
      <w:r>
        <w:rPr>
          <w:rFonts w:hint="cs"/>
          <w:rtl/>
        </w:rPr>
        <w:t>בש</w:t>
      </w:r>
      <w:r>
        <w:rPr>
          <w:rtl/>
        </w:rPr>
        <w:t xml:space="preserve">ורה </w:t>
      </w:r>
      <w:bookmarkStart w:id="2113" w:name="_ETM_Q10_747487"/>
      <w:bookmarkEnd w:id="2113"/>
      <w:r>
        <w:rPr>
          <w:rtl/>
        </w:rPr>
        <w:t xml:space="preserve">התחתונה, המדיניות של </w:t>
      </w:r>
      <w:proofErr w:type="spellStart"/>
      <w:r>
        <w:rPr>
          <w:rFonts w:hint="cs"/>
          <w:rtl/>
        </w:rPr>
        <w:t>הקלאסטרים</w:t>
      </w:r>
      <w:proofErr w:type="spellEnd"/>
      <w:r>
        <w:rPr>
          <w:rtl/>
        </w:rPr>
        <w:t xml:space="preserve"> שלנו</w:t>
      </w:r>
      <w:r>
        <w:rPr>
          <w:rFonts w:hint="cs"/>
          <w:rtl/>
        </w:rPr>
        <w:t xml:space="preserve"> - - -</w:t>
      </w:r>
      <w:bookmarkStart w:id="2114" w:name="_ETM_Q10_753676"/>
      <w:bookmarkEnd w:id="2114"/>
    </w:p>
    <w:p w:rsidR="00D670E6" w:rsidRDefault="00D670E6" w:rsidP="00072C75">
      <w:pPr>
        <w:rPr>
          <w:rtl/>
        </w:rPr>
      </w:pPr>
    </w:p>
    <w:p w:rsidR="00D670E6" w:rsidRDefault="00D670E6" w:rsidP="00072C75">
      <w:pPr>
        <w:pStyle w:val="af5"/>
        <w:keepNext/>
        <w:rPr>
          <w:rtl/>
        </w:rPr>
      </w:pPr>
      <w:bookmarkStart w:id="2115" w:name="ET_interruption_קר_אה_28"/>
      <w:r w:rsidRPr="00A02C6C">
        <w:rPr>
          <w:rStyle w:val="TagStyle"/>
          <w:rtl/>
        </w:rPr>
        <w:t xml:space="preserve"> &lt;&lt; קריאה &gt;&gt; </w:t>
      </w:r>
      <w:r>
        <w:rPr>
          <w:rtl/>
        </w:rPr>
        <w:t>קריא</w:t>
      </w:r>
      <w:r>
        <w:rPr>
          <w:rFonts w:hint="cs"/>
          <w:rtl/>
        </w:rPr>
        <w:t>ות</w:t>
      </w:r>
      <w:r>
        <w:rPr>
          <w:rtl/>
        </w:rPr>
        <w:t>:</w:t>
      </w:r>
      <w:r w:rsidRPr="00A02C6C">
        <w:rPr>
          <w:rStyle w:val="TagStyle"/>
          <w:rtl/>
        </w:rPr>
        <w:t xml:space="preserve"> &lt;&lt; קריאה &gt;&gt;</w:t>
      </w:r>
      <w:r>
        <w:rPr>
          <w:rtl/>
        </w:rPr>
        <w:t xml:space="preserve">  </w:t>
      </w:r>
      <w:bookmarkEnd w:id="2115"/>
    </w:p>
    <w:p w:rsidR="00D670E6" w:rsidRDefault="00D670E6" w:rsidP="00FE024E">
      <w:pPr>
        <w:rPr>
          <w:rtl/>
        </w:rPr>
      </w:pPr>
    </w:p>
    <w:p w:rsidR="00D670E6" w:rsidRPr="00A02C6C" w:rsidRDefault="00D670E6" w:rsidP="00072C75">
      <w:pPr>
        <w:rPr>
          <w:rtl/>
        </w:rPr>
      </w:pPr>
      <w:r>
        <w:rPr>
          <w:rFonts w:hint="cs"/>
          <w:rtl/>
        </w:rPr>
        <w:t>- - -</w:t>
      </w:r>
    </w:p>
    <w:p w:rsidR="00D670E6" w:rsidRDefault="00D670E6" w:rsidP="00072C75">
      <w:pPr>
        <w:rPr>
          <w:rtl/>
        </w:rPr>
      </w:pPr>
      <w:bookmarkStart w:id="2116" w:name="_ETM_Q10_753820"/>
      <w:bookmarkEnd w:id="2116"/>
    </w:p>
    <w:p w:rsidR="00D670E6" w:rsidRPr="00A02C6C" w:rsidRDefault="00D670E6" w:rsidP="00072C75">
      <w:pPr>
        <w:pStyle w:val="af6"/>
        <w:keepNext/>
        <w:rPr>
          <w:rtl/>
        </w:rPr>
      </w:pPr>
      <w:bookmarkStart w:id="2117" w:name="ET_yor_6704_27"/>
      <w:r w:rsidRPr="00A02C6C">
        <w:rPr>
          <w:rStyle w:val="TagStyle"/>
          <w:rtl/>
        </w:rPr>
        <w:t xml:space="preserve"> &lt;&lt; יור &gt;&gt; </w:t>
      </w:r>
      <w:r>
        <w:rPr>
          <w:rtl/>
        </w:rPr>
        <w:t>היו"ר מיכאל מרדכי ביטון:</w:t>
      </w:r>
      <w:r w:rsidRPr="00A02C6C">
        <w:rPr>
          <w:rStyle w:val="TagStyle"/>
          <w:rtl/>
        </w:rPr>
        <w:t xml:space="preserve"> &lt;&lt; יור &gt;&gt;</w:t>
      </w:r>
      <w:r>
        <w:rPr>
          <w:rtl/>
        </w:rPr>
        <w:t xml:space="preserve">  </w:t>
      </w:r>
      <w:bookmarkStart w:id="2118" w:name="_ETM_Q10_754598"/>
      <w:bookmarkEnd w:id="2117"/>
      <w:bookmarkEnd w:id="2118"/>
    </w:p>
    <w:p w:rsidR="00D670E6" w:rsidRDefault="00D670E6" w:rsidP="00072C75">
      <w:pPr>
        <w:rPr>
          <w:rtl/>
        </w:rPr>
      </w:pPr>
    </w:p>
    <w:p w:rsidR="00D670E6" w:rsidRDefault="00D670E6" w:rsidP="00072C75">
      <w:pPr>
        <w:rPr>
          <w:rtl/>
        </w:rPr>
      </w:pPr>
      <w:r>
        <w:rPr>
          <w:rtl/>
        </w:rPr>
        <w:t xml:space="preserve">טוב, חברי הכנסת, אני עובר לקריאות. אני עובר לקריאות. אני </w:t>
      </w:r>
      <w:bookmarkStart w:id="2119" w:name="_ETM_Q10_757277"/>
      <w:bookmarkEnd w:id="2119"/>
      <w:r>
        <w:rPr>
          <w:rtl/>
        </w:rPr>
        <w:t xml:space="preserve">רואה </w:t>
      </w:r>
      <w:proofErr w:type="spellStart"/>
      <w:r>
        <w:rPr>
          <w:rtl/>
        </w:rPr>
        <w:t>שב</w:t>
      </w:r>
      <w:r>
        <w:rPr>
          <w:rFonts w:hint="cs"/>
          <w:rtl/>
        </w:rPr>
        <w:t>"</w:t>
      </w:r>
      <w:r>
        <w:rPr>
          <w:rtl/>
        </w:rPr>
        <w:t>נועם</w:t>
      </w:r>
      <w:proofErr w:type="spellEnd"/>
      <w:r>
        <w:rPr>
          <w:rtl/>
        </w:rPr>
        <w:t xml:space="preserve"> דרכיו לנו הודיע</w:t>
      </w:r>
      <w:r>
        <w:rPr>
          <w:rFonts w:hint="cs"/>
          <w:rtl/>
        </w:rPr>
        <w:t>",</w:t>
      </w:r>
      <w:r>
        <w:rPr>
          <w:rtl/>
        </w:rPr>
        <w:t xml:space="preserve"> זה לא הופיע, כמו שכתוב </w:t>
      </w:r>
      <w:bookmarkStart w:id="2120" w:name="_ETM_Q10_761795"/>
      <w:bookmarkEnd w:id="2120"/>
      <w:r>
        <w:rPr>
          <w:rtl/>
        </w:rPr>
        <w:t xml:space="preserve">בפיוט. </w:t>
      </w:r>
    </w:p>
    <w:p w:rsidR="00D670E6" w:rsidRDefault="00D670E6" w:rsidP="00072C75">
      <w:pPr>
        <w:rPr>
          <w:rtl/>
        </w:rPr>
      </w:pPr>
    </w:p>
    <w:p w:rsidR="00D670E6" w:rsidRDefault="00D670E6" w:rsidP="00072C75">
      <w:pPr>
        <w:pStyle w:val="af5"/>
        <w:keepNext/>
        <w:rPr>
          <w:rtl/>
        </w:rPr>
      </w:pPr>
      <w:bookmarkStart w:id="2121" w:name="ET_interruption_5300_29"/>
      <w:r w:rsidRPr="00A02C6C">
        <w:rPr>
          <w:rStyle w:val="TagStyle"/>
          <w:rtl/>
        </w:rPr>
        <w:t xml:space="preserve"> &lt;&lt; קריאה &gt;&gt; </w:t>
      </w:r>
      <w:r>
        <w:rPr>
          <w:rtl/>
        </w:rPr>
        <w:t>מירב בן ארי (יש עתיד):</w:t>
      </w:r>
      <w:r w:rsidRPr="00A02C6C">
        <w:rPr>
          <w:rStyle w:val="TagStyle"/>
          <w:rtl/>
        </w:rPr>
        <w:t xml:space="preserve"> &lt;&lt; קריאה &gt;&gt;</w:t>
      </w:r>
      <w:r>
        <w:rPr>
          <w:rtl/>
        </w:rPr>
        <w:t xml:space="preserve">  </w:t>
      </w:r>
      <w:bookmarkEnd w:id="2121"/>
    </w:p>
    <w:p w:rsidR="00D670E6" w:rsidRDefault="00D670E6" w:rsidP="00FE024E">
      <w:pPr>
        <w:rPr>
          <w:rtl/>
        </w:rPr>
      </w:pPr>
    </w:p>
    <w:p w:rsidR="00D670E6" w:rsidRDefault="00D670E6" w:rsidP="00072C75">
      <w:pPr>
        <w:rPr>
          <w:rtl/>
        </w:rPr>
      </w:pPr>
      <w:r>
        <w:rPr>
          <w:rFonts w:hint="cs"/>
          <w:rtl/>
        </w:rPr>
        <w:t>- - -</w:t>
      </w:r>
    </w:p>
    <w:p w:rsidR="00D670E6" w:rsidRDefault="00D670E6" w:rsidP="00072C75">
      <w:pPr>
        <w:rPr>
          <w:rtl/>
        </w:rPr>
      </w:pPr>
    </w:p>
    <w:p w:rsidR="00D670E6" w:rsidRPr="00A02C6C" w:rsidRDefault="00D670E6" w:rsidP="00072C75">
      <w:pPr>
        <w:pStyle w:val="af6"/>
        <w:keepNext/>
        <w:rPr>
          <w:rtl/>
        </w:rPr>
      </w:pPr>
      <w:bookmarkStart w:id="2122" w:name="ET_yor_6704_30"/>
      <w:r w:rsidRPr="00A02C6C">
        <w:rPr>
          <w:rStyle w:val="TagStyle"/>
          <w:rtl/>
        </w:rPr>
        <w:t xml:space="preserve"> &lt;&lt; יור &gt;&gt; </w:t>
      </w:r>
      <w:r>
        <w:rPr>
          <w:rtl/>
        </w:rPr>
        <w:t>היו"ר מיכאל מרדכי ביטון:</w:t>
      </w:r>
      <w:r w:rsidRPr="00A02C6C">
        <w:rPr>
          <w:rStyle w:val="TagStyle"/>
          <w:rtl/>
        </w:rPr>
        <w:t xml:space="preserve"> &lt;&lt; יור &gt;&gt;</w:t>
      </w:r>
      <w:r>
        <w:rPr>
          <w:rtl/>
        </w:rPr>
        <w:t xml:space="preserve">  </w:t>
      </w:r>
      <w:bookmarkEnd w:id="2122"/>
    </w:p>
    <w:p w:rsidR="00D670E6" w:rsidRDefault="00D670E6" w:rsidP="00072C75">
      <w:pPr>
        <w:rPr>
          <w:rtl/>
        </w:rPr>
      </w:pPr>
      <w:bookmarkStart w:id="2123" w:name="_ETM_Q10_762088"/>
      <w:bookmarkStart w:id="2124" w:name="_ETM_Q10_762200"/>
      <w:bookmarkEnd w:id="2123"/>
      <w:bookmarkEnd w:id="2124"/>
    </w:p>
    <w:p w:rsidR="00D670E6" w:rsidRDefault="00D670E6" w:rsidP="00072C75">
      <w:pPr>
        <w:rPr>
          <w:rtl/>
        </w:rPr>
      </w:pPr>
      <w:bookmarkStart w:id="2125" w:name="_ETM_Q10_762256"/>
      <w:bookmarkStart w:id="2126" w:name="_ETM_Q10_762385"/>
      <w:bookmarkEnd w:id="2125"/>
      <w:bookmarkEnd w:id="2126"/>
      <w:r>
        <w:rPr>
          <w:rtl/>
        </w:rPr>
        <w:t xml:space="preserve">חברת הכנסת מירב בן ארי. חברת </w:t>
      </w:r>
      <w:bookmarkStart w:id="2127" w:name="_ETM_Q10_766313"/>
      <w:bookmarkEnd w:id="2127"/>
      <w:r>
        <w:rPr>
          <w:rtl/>
        </w:rPr>
        <w:t>הכנסת מירב בן ארי</w:t>
      </w:r>
      <w:r>
        <w:rPr>
          <w:rFonts w:hint="cs"/>
          <w:rtl/>
        </w:rPr>
        <w:t>,</w:t>
      </w:r>
      <w:r>
        <w:rPr>
          <w:rtl/>
        </w:rPr>
        <w:t xml:space="preserve"> </w:t>
      </w:r>
      <w:r>
        <w:rPr>
          <w:rFonts w:hint="cs"/>
          <w:rtl/>
        </w:rPr>
        <w:t>נא</w:t>
      </w:r>
      <w:r>
        <w:rPr>
          <w:rtl/>
        </w:rPr>
        <w:t xml:space="preserve"> לאפשר לשר לומר את דברו. </w:t>
      </w:r>
      <w:bookmarkStart w:id="2128" w:name="_ETM_Q10_770831"/>
      <w:bookmarkEnd w:id="2128"/>
      <w:r>
        <w:rPr>
          <w:rtl/>
        </w:rPr>
        <w:t xml:space="preserve">תודה. </w:t>
      </w:r>
      <w:bookmarkStart w:id="2129" w:name="_ETM_Q10_775989"/>
      <w:bookmarkEnd w:id="2129"/>
      <w:r>
        <w:rPr>
          <w:rtl/>
        </w:rPr>
        <w:t xml:space="preserve">תודה לכם. </w:t>
      </w:r>
      <w:bookmarkStart w:id="2130" w:name="_ETM_Q10_779144"/>
      <w:bookmarkEnd w:id="2130"/>
    </w:p>
    <w:p w:rsidR="00D670E6" w:rsidRDefault="00D670E6" w:rsidP="00072C75">
      <w:pPr>
        <w:rPr>
          <w:rtl/>
        </w:rPr>
      </w:pPr>
      <w:bookmarkStart w:id="2131" w:name="_ETM_Q10_779329"/>
      <w:bookmarkEnd w:id="2131"/>
    </w:p>
    <w:p w:rsidR="00D670E6" w:rsidRDefault="00D670E6" w:rsidP="00072C75">
      <w:pPr>
        <w:pStyle w:val="af5"/>
        <w:keepNext/>
        <w:rPr>
          <w:rtl/>
        </w:rPr>
      </w:pPr>
      <w:bookmarkStart w:id="2132" w:name="_ETM_Q10_773944"/>
      <w:bookmarkStart w:id="2133" w:name="_ETM_Q10_774080"/>
      <w:bookmarkStart w:id="2134" w:name="_ETM_Q10_774136"/>
      <w:bookmarkEnd w:id="2132"/>
      <w:bookmarkEnd w:id="2133"/>
      <w:bookmarkEnd w:id="2134"/>
      <w:r w:rsidRPr="00A02C6C">
        <w:rPr>
          <w:rStyle w:val="TagStyle"/>
          <w:rtl/>
        </w:rPr>
        <w:t xml:space="preserve">&lt;&lt; קריאה &gt;&gt; </w:t>
      </w:r>
      <w:r>
        <w:rPr>
          <w:rtl/>
        </w:rPr>
        <w:t>מירב בן ארי (יש עתיד):</w:t>
      </w:r>
      <w:r w:rsidRPr="00A02C6C">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 - -</w:t>
      </w:r>
    </w:p>
    <w:p w:rsidR="00D670E6" w:rsidRDefault="00D670E6" w:rsidP="00072C75">
      <w:pPr>
        <w:rPr>
          <w:rtl/>
        </w:rPr>
      </w:pPr>
    </w:p>
    <w:p w:rsidR="00D670E6" w:rsidRPr="00A02C6C" w:rsidRDefault="00D670E6" w:rsidP="00072C75">
      <w:pPr>
        <w:pStyle w:val="af6"/>
        <w:keepNext/>
        <w:rPr>
          <w:rtl/>
        </w:rPr>
      </w:pPr>
      <w:r w:rsidRPr="00A02C6C">
        <w:rPr>
          <w:rStyle w:val="TagStyle"/>
          <w:rtl/>
        </w:rPr>
        <w:t xml:space="preserve"> &lt;&lt; יור &gt;&gt; </w:t>
      </w:r>
      <w:r>
        <w:rPr>
          <w:rtl/>
        </w:rPr>
        <w:t>היו"ר מיכאל מרדכי ביטון:</w:t>
      </w:r>
      <w:r w:rsidRPr="00A02C6C">
        <w:rPr>
          <w:rStyle w:val="TagStyle"/>
          <w:rtl/>
        </w:rPr>
        <w:t xml:space="preserve"> &lt;&lt; יור &gt;&gt;</w:t>
      </w:r>
      <w:r>
        <w:rPr>
          <w:rtl/>
        </w:rPr>
        <w:t xml:space="preserve">  </w:t>
      </w:r>
    </w:p>
    <w:p w:rsidR="00D670E6" w:rsidRDefault="00D670E6" w:rsidP="00072C75">
      <w:pPr>
        <w:rPr>
          <w:rtl/>
        </w:rPr>
      </w:pPr>
      <w:bookmarkStart w:id="2135" w:name="_ETM_Q10_774245"/>
      <w:bookmarkStart w:id="2136" w:name="_ETM_Q10_774328"/>
      <w:bookmarkEnd w:id="2135"/>
      <w:bookmarkEnd w:id="2136"/>
    </w:p>
    <w:p w:rsidR="00D670E6" w:rsidRDefault="00D670E6" w:rsidP="00072C75">
      <w:pPr>
        <w:rPr>
          <w:rtl/>
        </w:rPr>
      </w:pPr>
      <w:bookmarkStart w:id="2137" w:name="_ETM_Q10_774458"/>
      <w:bookmarkEnd w:id="2137"/>
      <w:r>
        <w:rPr>
          <w:rtl/>
        </w:rPr>
        <w:t xml:space="preserve">חברת הכנסת מירב בן ארי, אני קורא אותך </w:t>
      </w:r>
      <w:bookmarkStart w:id="2138" w:name="_ETM_Q10_778164"/>
      <w:bookmarkEnd w:id="2138"/>
      <w:r>
        <w:rPr>
          <w:rtl/>
        </w:rPr>
        <w:t>לסדר</w:t>
      </w:r>
      <w:bookmarkStart w:id="2139" w:name="_ETM_Q10_161455"/>
      <w:bookmarkEnd w:id="2139"/>
      <w:r>
        <w:rPr>
          <w:rFonts w:hint="cs"/>
          <w:rtl/>
        </w:rPr>
        <w:t xml:space="preserve"> בקריאה ראשונה. </w:t>
      </w:r>
      <w:r>
        <w:rPr>
          <w:rtl/>
        </w:rPr>
        <w:t>אני קורא אותך לסדר</w:t>
      </w:r>
      <w:r>
        <w:rPr>
          <w:rFonts w:hint="cs"/>
          <w:rtl/>
        </w:rPr>
        <w:t xml:space="preserve"> בקריאה ראשונה.</w:t>
      </w:r>
    </w:p>
    <w:p w:rsidR="00D670E6" w:rsidRDefault="00D670E6" w:rsidP="00072C75">
      <w:pPr>
        <w:rPr>
          <w:rtl/>
        </w:rPr>
      </w:pPr>
      <w:bookmarkStart w:id="2140" w:name="_ETM_Q10_161631"/>
      <w:bookmarkStart w:id="2141" w:name="_ETM_Q10_161704"/>
      <w:bookmarkEnd w:id="2140"/>
      <w:bookmarkEnd w:id="2141"/>
    </w:p>
    <w:p w:rsidR="00D670E6" w:rsidRDefault="00D670E6" w:rsidP="00072C75">
      <w:pPr>
        <w:pStyle w:val="af5"/>
        <w:keepNext/>
        <w:rPr>
          <w:rtl/>
        </w:rPr>
      </w:pPr>
      <w:bookmarkStart w:id="2142" w:name="ET_interruption_5300_6"/>
      <w:r w:rsidRPr="008D4627">
        <w:rPr>
          <w:rStyle w:val="TagStyle"/>
          <w:rtl/>
        </w:rPr>
        <w:t xml:space="preserve">&lt;&lt; קריאה &gt;&gt; </w:t>
      </w:r>
      <w:r>
        <w:rPr>
          <w:rtl/>
        </w:rPr>
        <w:t>מירב בן ארי (יש עתיד):</w:t>
      </w:r>
      <w:r w:rsidRPr="008D4627">
        <w:rPr>
          <w:rStyle w:val="TagStyle"/>
          <w:rtl/>
        </w:rPr>
        <w:t xml:space="preserve"> &lt;&lt; קריאה &gt;&gt;</w:t>
      </w:r>
      <w:r>
        <w:rPr>
          <w:rtl/>
        </w:rPr>
        <w:t xml:space="preserve">   </w:t>
      </w:r>
      <w:bookmarkEnd w:id="2142"/>
    </w:p>
    <w:p w:rsidR="00D670E6" w:rsidRDefault="00D670E6" w:rsidP="00FE024E">
      <w:pPr>
        <w:rPr>
          <w:rtl/>
        </w:rPr>
      </w:pPr>
    </w:p>
    <w:p w:rsidR="00D670E6" w:rsidRDefault="00D670E6" w:rsidP="00072C75">
      <w:pPr>
        <w:rPr>
          <w:rtl/>
        </w:rPr>
      </w:pPr>
      <w:r>
        <w:rPr>
          <w:rFonts w:hint="cs"/>
          <w:rtl/>
        </w:rPr>
        <w:t>תגיד לי אם אחד מהם - - -</w:t>
      </w:r>
    </w:p>
    <w:p w:rsidR="00D670E6" w:rsidRDefault="00D670E6" w:rsidP="00072C75">
      <w:pPr>
        <w:rPr>
          <w:rtl/>
        </w:rPr>
      </w:pPr>
    </w:p>
    <w:p w:rsidR="00D670E6" w:rsidRDefault="00D670E6" w:rsidP="00072C75">
      <w:pPr>
        <w:pStyle w:val="af6"/>
        <w:keepNext/>
        <w:rPr>
          <w:rtl/>
        </w:rPr>
      </w:pPr>
      <w:r w:rsidRPr="008D4627">
        <w:rPr>
          <w:rStyle w:val="TagStyle"/>
          <w:rtl/>
        </w:rPr>
        <w:t xml:space="preserve"> &lt;&lt; יור &gt;&gt; </w:t>
      </w:r>
      <w:r>
        <w:rPr>
          <w:rtl/>
        </w:rPr>
        <w:t>היו"ר מיכאל מרדכי ביטון:</w:t>
      </w:r>
      <w:r w:rsidRPr="008D4627">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 xml:space="preserve">תודה לכם. </w:t>
      </w:r>
      <w:bookmarkStart w:id="2143" w:name="_ETM_Q11_176611"/>
      <w:bookmarkEnd w:id="2143"/>
      <w:r>
        <w:rPr>
          <w:rFonts w:hint="cs"/>
          <w:rtl/>
        </w:rPr>
        <w:t>חברת הכנסת מירב בן ארי, אני קורא אותך לסדר בקריאה</w:t>
      </w:r>
      <w:bookmarkStart w:id="2144" w:name="_ETM_Q11_182856"/>
      <w:bookmarkEnd w:id="2144"/>
      <w:r>
        <w:rPr>
          <w:rFonts w:hint="cs"/>
          <w:rtl/>
        </w:rPr>
        <w:t xml:space="preserve"> ראשונה. </w:t>
      </w:r>
    </w:p>
    <w:p w:rsidR="00D670E6" w:rsidRDefault="00D670E6" w:rsidP="00072C75">
      <w:pPr>
        <w:rPr>
          <w:rtl/>
        </w:rPr>
      </w:pPr>
    </w:p>
    <w:p w:rsidR="00D670E6" w:rsidRDefault="00D670E6" w:rsidP="00072C75">
      <w:pPr>
        <w:pStyle w:val="af5"/>
        <w:keepNext/>
        <w:rPr>
          <w:rtl/>
        </w:rPr>
      </w:pPr>
      <w:bookmarkStart w:id="2145" w:name="ET_interruption_5300_8"/>
      <w:r w:rsidRPr="008D4627">
        <w:rPr>
          <w:rStyle w:val="TagStyle"/>
          <w:rtl/>
        </w:rPr>
        <w:t xml:space="preserve"> &lt;&lt; קריאה &gt;&gt; </w:t>
      </w:r>
      <w:r>
        <w:rPr>
          <w:rtl/>
        </w:rPr>
        <w:t>מירב בן ארי (יש עתיד):</w:t>
      </w:r>
      <w:r w:rsidRPr="008D4627">
        <w:rPr>
          <w:rStyle w:val="TagStyle"/>
          <w:rtl/>
        </w:rPr>
        <w:t xml:space="preserve"> &lt;&lt; קריאה &gt;&gt;</w:t>
      </w:r>
      <w:r>
        <w:rPr>
          <w:rtl/>
        </w:rPr>
        <w:t xml:space="preserve">   </w:t>
      </w:r>
      <w:bookmarkEnd w:id="2145"/>
    </w:p>
    <w:p w:rsidR="00D670E6" w:rsidRDefault="00D670E6" w:rsidP="00FE024E">
      <w:pPr>
        <w:rPr>
          <w:rtl/>
        </w:rPr>
      </w:pPr>
    </w:p>
    <w:p w:rsidR="00D670E6" w:rsidRDefault="00D670E6" w:rsidP="00072C75">
      <w:pPr>
        <w:rPr>
          <w:rtl/>
        </w:rPr>
      </w:pPr>
      <w:r>
        <w:rPr>
          <w:rFonts w:hint="cs"/>
          <w:rtl/>
        </w:rPr>
        <w:t>- - -</w:t>
      </w:r>
    </w:p>
    <w:p w:rsidR="00D670E6" w:rsidRDefault="00D670E6" w:rsidP="00072C75">
      <w:pPr>
        <w:rPr>
          <w:rtl/>
        </w:rPr>
      </w:pPr>
    </w:p>
    <w:p w:rsidR="00D670E6" w:rsidRDefault="00D670E6" w:rsidP="00072C75">
      <w:pPr>
        <w:pStyle w:val="af6"/>
        <w:keepNext/>
        <w:rPr>
          <w:rtl/>
        </w:rPr>
      </w:pPr>
      <w:r w:rsidRPr="00B53228">
        <w:rPr>
          <w:rStyle w:val="TagStyle"/>
          <w:rtl/>
        </w:rPr>
        <w:t xml:space="preserve"> &lt;&lt; יור &gt;&gt; </w:t>
      </w:r>
      <w:r>
        <w:rPr>
          <w:rtl/>
        </w:rPr>
        <w:t>היו"ר מיכאל מרדכי ביטון:</w:t>
      </w:r>
      <w:r w:rsidRPr="00B53228">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 xml:space="preserve">אני קורא אותך </w:t>
      </w:r>
      <w:r>
        <w:rPr>
          <w:rtl/>
        </w:rPr>
        <w:t xml:space="preserve">לסדר </w:t>
      </w:r>
      <w:r>
        <w:rPr>
          <w:rFonts w:hint="cs"/>
          <w:rtl/>
        </w:rPr>
        <w:t>ב</w:t>
      </w:r>
      <w:r>
        <w:rPr>
          <w:rtl/>
        </w:rPr>
        <w:t>קריאה ראשונה. כן, קדימה, השר, בבקשה.</w:t>
      </w:r>
    </w:p>
    <w:p w:rsidR="00D670E6" w:rsidRDefault="00D670E6" w:rsidP="009635F5">
      <w:pPr>
        <w:rPr>
          <w:rtl/>
        </w:rPr>
      </w:pPr>
    </w:p>
    <w:p w:rsidR="00D670E6" w:rsidRDefault="00D670E6" w:rsidP="00072C75">
      <w:pPr>
        <w:pStyle w:val="-"/>
        <w:keepNext/>
        <w:rPr>
          <w:rtl/>
        </w:rPr>
      </w:pPr>
      <w:bookmarkStart w:id="2146" w:name="ET_speakercontinue_6429_10"/>
      <w:r w:rsidRPr="00B53228">
        <w:rPr>
          <w:rStyle w:val="TagStyle"/>
          <w:rtl/>
        </w:rPr>
        <w:t xml:space="preserve"> &lt;&lt; דובר_המשך &gt;&gt; </w:t>
      </w:r>
      <w:r>
        <w:rPr>
          <w:rtl/>
        </w:rPr>
        <w:t>שר הכלכלה והתעשייה ניר ברקת:</w:t>
      </w:r>
      <w:r w:rsidRPr="00B53228">
        <w:rPr>
          <w:rStyle w:val="TagStyle"/>
          <w:rtl/>
        </w:rPr>
        <w:t xml:space="preserve"> &lt;&lt; דובר_המשך &gt;&gt;</w:t>
      </w:r>
      <w:r>
        <w:rPr>
          <w:rtl/>
        </w:rPr>
        <w:t xml:space="preserve">   </w:t>
      </w:r>
      <w:bookmarkEnd w:id="2146"/>
    </w:p>
    <w:p w:rsidR="00D670E6" w:rsidRDefault="00D670E6" w:rsidP="00FE024E">
      <w:pPr>
        <w:rPr>
          <w:rtl/>
        </w:rPr>
      </w:pPr>
    </w:p>
    <w:p w:rsidR="00D670E6" w:rsidRDefault="00D670E6" w:rsidP="00072C75">
      <w:pPr>
        <w:rPr>
          <w:rtl/>
        </w:rPr>
      </w:pPr>
      <w:bookmarkStart w:id="2147" w:name="_ETM_Q11_192668"/>
      <w:bookmarkEnd w:id="2147"/>
      <w:r>
        <w:rPr>
          <w:rtl/>
        </w:rPr>
        <w:t>יש לי הרבה מה להגיד בתחום שאני מתעסק איתו</w:t>
      </w:r>
      <w:r>
        <w:rPr>
          <w:rFonts w:hint="cs"/>
          <w:rtl/>
        </w:rPr>
        <w:t>.</w:t>
      </w:r>
      <w:r>
        <w:rPr>
          <w:rtl/>
        </w:rPr>
        <w:t xml:space="preserve"> התחלתי לשתף אתכם</w:t>
      </w:r>
      <w:r>
        <w:rPr>
          <w:rFonts w:hint="cs"/>
          <w:rtl/>
        </w:rPr>
        <w:t xml:space="preserve"> ו</w:t>
      </w:r>
      <w:r>
        <w:rPr>
          <w:rtl/>
        </w:rPr>
        <w:t>שווה לכם לשמוע</w:t>
      </w:r>
      <w:r>
        <w:rPr>
          <w:rFonts w:hint="cs"/>
          <w:rtl/>
        </w:rPr>
        <w:t xml:space="preserve"> ו</w:t>
      </w:r>
      <w:r>
        <w:rPr>
          <w:rtl/>
        </w:rPr>
        <w:t>אתם מנסים להסיט את הנושא</w:t>
      </w:r>
      <w:r>
        <w:rPr>
          <w:rFonts w:hint="cs"/>
          <w:rtl/>
        </w:rPr>
        <w:t>.</w:t>
      </w:r>
      <w:r>
        <w:rPr>
          <w:rtl/>
        </w:rPr>
        <w:t xml:space="preserve"> באמת</w:t>
      </w:r>
      <w:r>
        <w:rPr>
          <w:rFonts w:hint="cs"/>
          <w:rtl/>
        </w:rPr>
        <w:t>,</w:t>
      </w:r>
      <w:r>
        <w:rPr>
          <w:rtl/>
        </w:rPr>
        <w:t xml:space="preserve"> הייצוא במדינת ישראל וההתארגנות שלנו היא חסרת תקדים</w:t>
      </w:r>
      <w:r>
        <w:rPr>
          <w:rFonts w:hint="cs"/>
          <w:rtl/>
        </w:rPr>
        <w:t>.</w:t>
      </w:r>
      <w:r>
        <w:rPr>
          <w:rtl/>
        </w:rPr>
        <w:t xml:space="preserve"> יש לנו יופי של הישגים</w:t>
      </w:r>
      <w:r>
        <w:rPr>
          <w:rFonts w:hint="cs"/>
          <w:rtl/>
        </w:rPr>
        <w:t>,</w:t>
      </w:r>
      <w:r>
        <w:rPr>
          <w:rtl/>
        </w:rPr>
        <w:t xml:space="preserve"> ואתם צריכים להתגאות בזה</w:t>
      </w:r>
      <w:r>
        <w:rPr>
          <w:rFonts w:hint="cs"/>
          <w:rtl/>
        </w:rPr>
        <w:t>.</w:t>
      </w:r>
    </w:p>
    <w:p w:rsidR="00D670E6" w:rsidRDefault="00D670E6" w:rsidP="00072C75">
      <w:pPr>
        <w:rPr>
          <w:rtl/>
        </w:rPr>
      </w:pPr>
      <w:r>
        <w:rPr>
          <w:rFonts w:hint="cs"/>
          <w:rtl/>
        </w:rPr>
        <w:t xml:space="preserve"> </w:t>
      </w:r>
    </w:p>
    <w:p w:rsidR="00D670E6" w:rsidRDefault="00D670E6" w:rsidP="00072C75">
      <w:pPr>
        <w:pStyle w:val="af5"/>
        <w:keepNext/>
        <w:rPr>
          <w:rtl/>
        </w:rPr>
      </w:pPr>
      <w:bookmarkStart w:id="2148" w:name="ET_interruption_5300_11"/>
      <w:r w:rsidRPr="00B53228">
        <w:rPr>
          <w:rStyle w:val="TagStyle"/>
          <w:rtl/>
        </w:rPr>
        <w:t xml:space="preserve"> &lt;&lt; קריאה &gt;&gt; </w:t>
      </w:r>
      <w:r>
        <w:rPr>
          <w:rtl/>
        </w:rPr>
        <w:t>מירב בן ארי (יש עתיד):</w:t>
      </w:r>
      <w:r w:rsidRPr="00B53228">
        <w:rPr>
          <w:rStyle w:val="TagStyle"/>
          <w:rtl/>
        </w:rPr>
        <w:t xml:space="preserve"> &lt;&lt; קריאה &gt;&gt;</w:t>
      </w:r>
      <w:r>
        <w:rPr>
          <w:rtl/>
        </w:rPr>
        <w:t xml:space="preserve">   </w:t>
      </w:r>
      <w:bookmarkEnd w:id="2148"/>
    </w:p>
    <w:p w:rsidR="00D670E6" w:rsidRDefault="00D670E6" w:rsidP="00FE024E">
      <w:pPr>
        <w:rPr>
          <w:rtl/>
        </w:rPr>
      </w:pPr>
    </w:p>
    <w:p w:rsidR="00D670E6" w:rsidRDefault="00D670E6" w:rsidP="00072C75">
      <w:pPr>
        <w:rPr>
          <w:rtl/>
        </w:rPr>
      </w:pPr>
      <w:r>
        <w:rPr>
          <w:rFonts w:hint="cs"/>
          <w:rtl/>
        </w:rPr>
        <w:t>אנחנו מתגאים - - -</w:t>
      </w:r>
    </w:p>
    <w:p w:rsidR="00D670E6" w:rsidRDefault="00D670E6" w:rsidP="00072C75">
      <w:pPr>
        <w:rPr>
          <w:rtl/>
        </w:rPr>
      </w:pPr>
    </w:p>
    <w:p w:rsidR="00D670E6" w:rsidRDefault="00D670E6" w:rsidP="00072C75">
      <w:pPr>
        <w:pStyle w:val="-"/>
        <w:keepNext/>
        <w:rPr>
          <w:rtl/>
        </w:rPr>
      </w:pPr>
      <w:bookmarkStart w:id="2149" w:name="ET_speakercontinue_6429_12"/>
      <w:r w:rsidRPr="00B53228">
        <w:rPr>
          <w:rStyle w:val="TagStyle"/>
          <w:rtl/>
        </w:rPr>
        <w:t xml:space="preserve"> &lt;&lt; דובר_המשך &gt;&gt; </w:t>
      </w:r>
      <w:r>
        <w:rPr>
          <w:rtl/>
        </w:rPr>
        <w:t>שר הכלכלה והתעשייה ניר ברקת:</w:t>
      </w:r>
      <w:r w:rsidRPr="00B53228">
        <w:rPr>
          <w:rStyle w:val="TagStyle"/>
          <w:rtl/>
        </w:rPr>
        <w:t xml:space="preserve"> &lt;&lt; דובר_המשך &gt;&gt;</w:t>
      </w:r>
      <w:r>
        <w:rPr>
          <w:rtl/>
        </w:rPr>
        <w:t xml:space="preserve">   </w:t>
      </w:r>
      <w:bookmarkEnd w:id="2149"/>
    </w:p>
    <w:p w:rsidR="00D670E6" w:rsidRDefault="00D670E6" w:rsidP="00FE024E">
      <w:pPr>
        <w:rPr>
          <w:rtl/>
        </w:rPr>
      </w:pPr>
    </w:p>
    <w:p w:rsidR="00D670E6" w:rsidRDefault="00D670E6" w:rsidP="00072C75">
      <w:pPr>
        <w:rPr>
          <w:rtl/>
        </w:rPr>
      </w:pPr>
      <w:r>
        <w:rPr>
          <w:rtl/>
        </w:rPr>
        <w:t>יותר מזה</w:t>
      </w:r>
      <w:r>
        <w:rPr>
          <w:rFonts w:hint="cs"/>
          <w:rtl/>
        </w:rPr>
        <w:t>,</w:t>
      </w:r>
      <w:r>
        <w:rPr>
          <w:rtl/>
        </w:rPr>
        <w:t xml:space="preserve"> אני אגיד לך, אדוני היושב-ראש</w:t>
      </w:r>
      <w:r>
        <w:rPr>
          <w:rFonts w:hint="cs"/>
          <w:rtl/>
        </w:rPr>
        <w:t xml:space="preserve"> - - -</w:t>
      </w:r>
    </w:p>
    <w:p w:rsidR="00D670E6" w:rsidRDefault="00D670E6" w:rsidP="009635F5">
      <w:pPr>
        <w:rPr>
          <w:rtl/>
        </w:rPr>
      </w:pPr>
    </w:p>
    <w:p w:rsidR="00D670E6" w:rsidRDefault="00D670E6" w:rsidP="00072C75">
      <w:pPr>
        <w:pStyle w:val="af6"/>
        <w:keepNext/>
        <w:rPr>
          <w:rtl/>
        </w:rPr>
      </w:pPr>
      <w:r w:rsidRPr="00B53228">
        <w:rPr>
          <w:rStyle w:val="TagStyle"/>
          <w:rtl/>
        </w:rPr>
        <w:t xml:space="preserve"> &lt;&lt; יור &gt;&gt; </w:t>
      </w:r>
      <w:r>
        <w:rPr>
          <w:rtl/>
        </w:rPr>
        <w:t>היו"ר מיכאל מרדכי ביטון:</w:t>
      </w:r>
      <w:r w:rsidRPr="00B53228">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 xml:space="preserve">סיימת? לא,  לא סיימת. </w:t>
      </w:r>
      <w:bookmarkStart w:id="2150" w:name="_ETM_Q11_217139"/>
      <w:bookmarkEnd w:id="2150"/>
      <w:r>
        <w:rPr>
          <w:rtl/>
        </w:rPr>
        <w:t>חברת הכנסת מירב בן ארי, זה לא נשמע שקט</w:t>
      </w:r>
      <w:r>
        <w:rPr>
          <w:rFonts w:hint="cs"/>
          <w:rtl/>
        </w:rPr>
        <w:t>.</w:t>
      </w:r>
      <w:r>
        <w:rPr>
          <w:rtl/>
        </w:rPr>
        <w:t xml:space="preserve"> לא זורם מכיוונך שקט. </w:t>
      </w:r>
    </w:p>
    <w:p w:rsidR="00D670E6" w:rsidRDefault="00D670E6" w:rsidP="00072C75">
      <w:pPr>
        <w:rPr>
          <w:rtl/>
        </w:rPr>
      </w:pPr>
    </w:p>
    <w:p w:rsidR="00D670E6" w:rsidRDefault="00D670E6" w:rsidP="00072C75">
      <w:pPr>
        <w:pStyle w:val="af5"/>
        <w:keepNext/>
        <w:rPr>
          <w:rtl/>
        </w:rPr>
      </w:pPr>
      <w:bookmarkStart w:id="2151" w:name="ET_interruption_5787_14"/>
      <w:r w:rsidRPr="00B53228">
        <w:rPr>
          <w:rStyle w:val="TagStyle"/>
          <w:rtl/>
        </w:rPr>
        <w:t xml:space="preserve"> &lt;&lt; קריאה &gt;&gt; </w:t>
      </w:r>
      <w:r>
        <w:rPr>
          <w:rtl/>
        </w:rPr>
        <w:t>יוראי להב הרצנו (יש עתיד):</w:t>
      </w:r>
      <w:r w:rsidRPr="00B53228">
        <w:rPr>
          <w:rStyle w:val="TagStyle"/>
          <w:rtl/>
        </w:rPr>
        <w:t xml:space="preserve"> &lt;&lt; קריאה &gt;&gt;</w:t>
      </w:r>
      <w:r>
        <w:rPr>
          <w:rtl/>
        </w:rPr>
        <w:t xml:space="preserve">   </w:t>
      </w:r>
      <w:bookmarkEnd w:id="2151"/>
    </w:p>
    <w:p w:rsidR="00D670E6" w:rsidRDefault="00D670E6" w:rsidP="00FE024E">
      <w:pPr>
        <w:rPr>
          <w:rtl/>
        </w:rPr>
      </w:pPr>
    </w:p>
    <w:p w:rsidR="00D670E6" w:rsidRDefault="00D670E6" w:rsidP="00072C75">
      <w:pPr>
        <w:rPr>
          <w:rtl/>
        </w:rPr>
      </w:pPr>
      <w:r>
        <w:rPr>
          <w:rFonts w:hint="cs"/>
          <w:rtl/>
        </w:rPr>
        <w:t xml:space="preserve">הוא </w:t>
      </w:r>
      <w:r>
        <w:rPr>
          <w:rtl/>
        </w:rPr>
        <w:t>לא עוסק ביוקר</w:t>
      </w:r>
      <w:r>
        <w:rPr>
          <w:rFonts w:hint="cs"/>
          <w:rtl/>
        </w:rPr>
        <w:t xml:space="preserve"> המחיה. </w:t>
      </w:r>
      <w:bookmarkStart w:id="2152" w:name="_ETM_Q11_225544"/>
      <w:bookmarkEnd w:id="2152"/>
    </w:p>
    <w:p w:rsidR="00D670E6" w:rsidRDefault="00D670E6" w:rsidP="00072C75">
      <w:pPr>
        <w:rPr>
          <w:rtl/>
        </w:rPr>
      </w:pPr>
      <w:bookmarkStart w:id="2153" w:name="_ETM_Q11_225595"/>
      <w:bookmarkEnd w:id="2153"/>
    </w:p>
    <w:p w:rsidR="00D670E6" w:rsidRDefault="00D670E6" w:rsidP="00072C75">
      <w:pPr>
        <w:pStyle w:val="af6"/>
        <w:keepNext/>
        <w:rPr>
          <w:rtl/>
        </w:rPr>
      </w:pPr>
      <w:r w:rsidRPr="00B53228">
        <w:rPr>
          <w:rStyle w:val="TagStyle"/>
          <w:rtl/>
        </w:rPr>
        <w:t xml:space="preserve"> &lt;&lt; יור &gt;&gt; </w:t>
      </w:r>
      <w:r>
        <w:rPr>
          <w:rtl/>
        </w:rPr>
        <w:t>היו"ר מיכאל מרדכי ביטון:</w:t>
      </w:r>
      <w:r w:rsidRPr="00B53228">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2154" w:name="_ETM_Q11_223712"/>
      <w:bookmarkStart w:id="2155" w:name="_ETM_Q11_225752"/>
      <w:bookmarkStart w:id="2156" w:name="_ETM_Q11_225827"/>
      <w:bookmarkEnd w:id="2154"/>
      <w:bookmarkEnd w:id="2155"/>
      <w:bookmarkEnd w:id="2156"/>
      <w:r>
        <w:rPr>
          <w:rtl/>
        </w:rPr>
        <w:t>וגם הרצנו, אתה מחר</w:t>
      </w:r>
      <w:r>
        <w:rPr>
          <w:rFonts w:hint="cs"/>
          <w:rtl/>
        </w:rPr>
        <w:t>ה-</w:t>
      </w:r>
      <w:r>
        <w:rPr>
          <w:rtl/>
        </w:rPr>
        <w:t>מחזיק אחריה.</w:t>
      </w:r>
    </w:p>
    <w:p w:rsidR="00D670E6" w:rsidRDefault="00D670E6" w:rsidP="009635F5">
      <w:pPr>
        <w:rPr>
          <w:rtl/>
        </w:rPr>
      </w:pPr>
    </w:p>
    <w:p w:rsidR="00D670E6" w:rsidRDefault="00D670E6" w:rsidP="00072C75">
      <w:pPr>
        <w:pStyle w:val="af5"/>
        <w:keepNext/>
        <w:rPr>
          <w:rtl/>
        </w:rPr>
      </w:pPr>
      <w:bookmarkStart w:id="2157" w:name="ET_interruption_5300_16"/>
      <w:r w:rsidRPr="00B53228">
        <w:rPr>
          <w:rStyle w:val="TagStyle"/>
          <w:rtl/>
        </w:rPr>
        <w:t xml:space="preserve"> &lt;&lt; קריאה &gt;&gt; </w:t>
      </w:r>
      <w:r>
        <w:rPr>
          <w:rtl/>
        </w:rPr>
        <w:t>מירב בן ארי (יש עתיד):</w:t>
      </w:r>
      <w:r w:rsidRPr="00B53228">
        <w:rPr>
          <w:rStyle w:val="TagStyle"/>
          <w:rtl/>
        </w:rPr>
        <w:t xml:space="preserve"> &lt;&lt; קריאה &gt;&gt;</w:t>
      </w:r>
      <w:r>
        <w:rPr>
          <w:rtl/>
        </w:rPr>
        <w:t xml:space="preserve">   </w:t>
      </w:r>
      <w:bookmarkEnd w:id="2157"/>
    </w:p>
    <w:p w:rsidR="00D670E6" w:rsidRDefault="00D670E6" w:rsidP="00FE024E">
      <w:pPr>
        <w:rPr>
          <w:rtl/>
        </w:rPr>
      </w:pPr>
    </w:p>
    <w:p w:rsidR="00D670E6" w:rsidRDefault="00D670E6" w:rsidP="00072C75">
      <w:pPr>
        <w:rPr>
          <w:rtl/>
        </w:rPr>
      </w:pPr>
      <w:r>
        <w:rPr>
          <w:rFonts w:hint="cs"/>
          <w:rtl/>
        </w:rPr>
        <w:t xml:space="preserve">נראה לי שאם היינו </w:t>
      </w:r>
      <w:r>
        <w:rPr>
          <w:rtl/>
        </w:rPr>
        <w:t>מדברים לבד</w:t>
      </w:r>
      <w:r>
        <w:rPr>
          <w:rFonts w:hint="cs"/>
          <w:rtl/>
        </w:rPr>
        <w:t>,</w:t>
      </w:r>
      <w:r>
        <w:rPr>
          <w:rtl/>
        </w:rPr>
        <w:t xml:space="preserve"> הוא </w:t>
      </w:r>
      <w:r>
        <w:rPr>
          <w:rFonts w:hint="cs"/>
          <w:rtl/>
        </w:rPr>
        <w:t xml:space="preserve">היה אומר </w:t>
      </w:r>
      <w:bookmarkStart w:id="2158" w:name="_ETM_Q11_229592"/>
      <w:bookmarkEnd w:id="2158"/>
      <w:r>
        <w:rPr>
          <w:rFonts w:hint="cs"/>
          <w:rtl/>
        </w:rPr>
        <w:t xml:space="preserve">לי מה הוא חושב על זה </w:t>
      </w:r>
      <w:r>
        <w:rPr>
          <w:rtl/>
        </w:rPr>
        <w:t>שיועצים בלשכת נתניהו קיבלו</w:t>
      </w:r>
      <w:r>
        <w:rPr>
          <w:rFonts w:hint="cs"/>
          <w:rtl/>
        </w:rPr>
        <w:t xml:space="preserve"> כסף קטרי.</w:t>
      </w:r>
    </w:p>
    <w:p w:rsidR="00D670E6" w:rsidRDefault="00D670E6" w:rsidP="00072C75">
      <w:pPr>
        <w:rPr>
          <w:rtl/>
        </w:rPr>
      </w:pPr>
      <w:bookmarkStart w:id="2159" w:name="_ETM_Q11_236575"/>
      <w:bookmarkStart w:id="2160" w:name="_ETM_Q11_236626"/>
      <w:bookmarkEnd w:id="2159"/>
      <w:bookmarkEnd w:id="2160"/>
    </w:p>
    <w:p w:rsidR="00D670E6" w:rsidRDefault="00D670E6" w:rsidP="00072C75">
      <w:pPr>
        <w:pStyle w:val="af6"/>
        <w:keepNext/>
        <w:rPr>
          <w:rtl/>
        </w:rPr>
      </w:pPr>
      <w:bookmarkStart w:id="2161" w:name="ET_yor_6704_17"/>
      <w:r w:rsidRPr="00B53228">
        <w:rPr>
          <w:rStyle w:val="TagStyle"/>
          <w:rtl/>
        </w:rPr>
        <w:t xml:space="preserve"> &lt;&lt; יור &gt;&gt; </w:t>
      </w:r>
      <w:r>
        <w:rPr>
          <w:rtl/>
        </w:rPr>
        <w:t>היו"ר מיכאל מרדכי ביטון:</w:t>
      </w:r>
      <w:r w:rsidRPr="00B53228">
        <w:rPr>
          <w:rStyle w:val="TagStyle"/>
          <w:rtl/>
        </w:rPr>
        <w:t xml:space="preserve"> &lt;&lt; יור &gt;&gt;</w:t>
      </w:r>
      <w:r>
        <w:rPr>
          <w:rtl/>
        </w:rPr>
        <w:t xml:space="preserve">   </w:t>
      </w:r>
      <w:bookmarkEnd w:id="2161"/>
    </w:p>
    <w:p w:rsidR="00D670E6" w:rsidRDefault="00D670E6" w:rsidP="00FE024E">
      <w:pPr>
        <w:rPr>
          <w:rtl/>
        </w:rPr>
      </w:pPr>
    </w:p>
    <w:p w:rsidR="00D670E6" w:rsidRDefault="00D670E6" w:rsidP="009635F5">
      <w:pPr>
        <w:rPr>
          <w:rtl/>
        </w:rPr>
      </w:pPr>
      <w:bookmarkStart w:id="2162" w:name="_ETM_Q11_238238"/>
      <w:bookmarkEnd w:id="2162"/>
      <w:r>
        <w:rPr>
          <w:rtl/>
        </w:rPr>
        <w:t xml:space="preserve">האמת שהשר אפילו מקשיב </w:t>
      </w:r>
      <w:r>
        <w:rPr>
          <w:rFonts w:hint="cs"/>
          <w:rtl/>
        </w:rPr>
        <w:t>לך,</w:t>
      </w:r>
      <w:bookmarkStart w:id="2163" w:name="_ETM_Q11_236799"/>
      <w:bookmarkEnd w:id="2163"/>
      <w:r>
        <w:rPr>
          <w:rFonts w:hint="cs"/>
          <w:rtl/>
        </w:rPr>
        <w:t xml:space="preserve"> </w:t>
      </w:r>
      <w:r>
        <w:rPr>
          <w:rtl/>
        </w:rPr>
        <w:t xml:space="preserve">להערות שלכם, אבל תשמרו את זה ברמת דיאלוג. </w:t>
      </w:r>
    </w:p>
    <w:p w:rsidR="00D670E6" w:rsidRDefault="00D670E6" w:rsidP="009635F5">
      <w:pPr>
        <w:rPr>
          <w:rtl/>
        </w:rPr>
      </w:pPr>
    </w:p>
    <w:p w:rsidR="00D670E6" w:rsidRDefault="00D670E6" w:rsidP="00072C75">
      <w:pPr>
        <w:pStyle w:val="af5"/>
        <w:keepNext/>
        <w:rPr>
          <w:rtl/>
        </w:rPr>
      </w:pPr>
      <w:bookmarkStart w:id="2164" w:name="ET_interruption_5300_18"/>
      <w:r w:rsidRPr="00B53228">
        <w:rPr>
          <w:rStyle w:val="TagStyle"/>
          <w:rtl/>
        </w:rPr>
        <w:t xml:space="preserve"> &lt;&lt; קריאה &gt;&gt; </w:t>
      </w:r>
      <w:r>
        <w:rPr>
          <w:rtl/>
        </w:rPr>
        <w:t>מירב בן ארי (יש עתיד):</w:t>
      </w:r>
      <w:r w:rsidRPr="00B53228">
        <w:rPr>
          <w:rStyle w:val="TagStyle"/>
          <w:rtl/>
        </w:rPr>
        <w:t xml:space="preserve"> &lt;&lt; קריאה &gt;&gt;</w:t>
      </w:r>
      <w:r>
        <w:rPr>
          <w:rtl/>
        </w:rPr>
        <w:t xml:space="preserve">   </w:t>
      </w:r>
      <w:bookmarkEnd w:id="2164"/>
    </w:p>
    <w:p w:rsidR="00D670E6" w:rsidRDefault="00D670E6" w:rsidP="00FE024E">
      <w:pPr>
        <w:rPr>
          <w:rtl/>
        </w:rPr>
      </w:pPr>
    </w:p>
    <w:p w:rsidR="00D670E6" w:rsidRDefault="00D670E6" w:rsidP="009635F5">
      <w:pPr>
        <w:rPr>
          <w:rtl/>
        </w:rPr>
      </w:pPr>
      <w:r>
        <w:rPr>
          <w:rFonts w:hint="cs"/>
          <w:rtl/>
        </w:rPr>
        <w:t xml:space="preserve">- - - </w:t>
      </w:r>
      <w:r>
        <w:rPr>
          <w:rtl/>
        </w:rPr>
        <w:t>אצלך בלשכה</w:t>
      </w:r>
      <w:r>
        <w:rPr>
          <w:rFonts w:hint="cs"/>
          <w:rtl/>
        </w:rPr>
        <w:t xml:space="preserve"> זה לא היה קורה.</w:t>
      </w:r>
      <w:bookmarkStart w:id="2165" w:name="_ETM_Q11_241876"/>
      <w:bookmarkEnd w:id="2165"/>
    </w:p>
    <w:p w:rsidR="00D670E6" w:rsidRDefault="00D670E6" w:rsidP="009635F5">
      <w:pPr>
        <w:rPr>
          <w:rtl/>
        </w:rPr>
      </w:pPr>
      <w:bookmarkStart w:id="2166" w:name="_ETM_Q11_241916"/>
      <w:bookmarkStart w:id="2167" w:name="_ETM_Q11_242044"/>
      <w:bookmarkEnd w:id="2166"/>
      <w:bookmarkEnd w:id="2167"/>
    </w:p>
    <w:p w:rsidR="00D670E6" w:rsidRDefault="00D670E6" w:rsidP="00072C75">
      <w:pPr>
        <w:pStyle w:val="af6"/>
        <w:keepNext/>
        <w:rPr>
          <w:rtl/>
        </w:rPr>
      </w:pPr>
      <w:r w:rsidRPr="00B53228">
        <w:rPr>
          <w:rStyle w:val="TagStyle"/>
          <w:rtl/>
        </w:rPr>
        <w:t xml:space="preserve"> &lt;&lt; יור &gt;&gt; </w:t>
      </w:r>
      <w:r>
        <w:rPr>
          <w:rtl/>
        </w:rPr>
        <w:t>היו"ר מיכאל מרדכי ביטון:</w:t>
      </w:r>
      <w:r w:rsidRPr="00B53228">
        <w:rPr>
          <w:rStyle w:val="TagStyle"/>
          <w:rtl/>
        </w:rPr>
        <w:t xml:space="preserve"> &lt;&lt; יור &gt;&gt;</w:t>
      </w:r>
      <w:r>
        <w:rPr>
          <w:rtl/>
        </w:rPr>
        <w:t xml:space="preserve">   </w:t>
      </w:r>
    </w:p>
    <w:p w:rsidR="00D670E6" w:rsidRDefault="00D670E6" w:rsidP="00FE024E">
      <w:pPr>
        <w:rPr>
          <w:rtl/>
        </w:rPr>
      </w:pPr>
    </w:p>
    <w:p w:rsidR="00D670E6" w:rsidRDefault="00D670E6" w:rsidP="009635F5">
      <w:pPr>
        <w:rPr>
          <w:rtl/>
        </w:rPr>
      </w:pPr>
      <w:bookmarkStart w:id="2168" w:name="_ETM_Q11_242117"/>
      <w:bookmarkEnd w:id="2168"/>
      <w:r>
        <w:rPr>
          <w:rtl/>
        </w:rPr>
        <w:t>בבקשה, השר</w:t>
      </w:r>
      <w:r>
        <w:rPr>
          <w:rFonts w:hint="cs"/>
          <w:rtl/>
        </w:rPr>
        <w:t>.</w:t>
      </w:r>
    </w:p>
    <w:p w:rsidR="00D670E6" w:rsidRDefault="00D670E6" w:rsidP="009635F5">
      <w:pPr>
        <w:rPr>
          <w:rtl/>
        </w:rPr>
      </w:pPr>
      <w:bookmarkStart w:id="2169" w:name="_ETM_Q11_244521"/>
      <w:bookmarkStart w:id="2170" w:name="_ETM_Q11_244582"/>
      <w:bookmarkEnd w:id="2169"/>
      <w:bookmarkEnd w:id="2170"/>
    </w:p>
    <w:p w:rsidR="00D670E6" w:rsidRDefault="00D670E6" w:rsidP="00072C75">
      <w:pPr>
        <w:pStyle w:val="af5"/>
        <w:keepNext/>
        <w:rPr>
          <w:rtl/>
        </w:rPr>
      </w:pPr>
      <w:r w:rsidRPr="00B53228">
        <w:rPr>
          <w:rStyle w:val="TagStyle"/>
          <w:rtl/>
        </w:rPr>
        <w:t xml:space="preserve"> &lt;&lt; קריאה &gt;&gt; </w:t>
      </w:r>
      <w:r>
        <w:rPr>
          <w:rtl/>
        </w:rPr>
        <w:t>גלעד קריב (העבודה):</w:t>
      </w:r>
      <w:r w:rsidRPr="00B53228">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lang w:eastAsia="he-IL"/>
        </w:rPr>
      </w:pPr>
      <w:r>
        <w:rPr>
          <w:rFonts w:hint="cs"/>
          <w:rtl/>
          <w:lang w:eastAsia="he-IL"/>
        </w:rPr>
        <w:t>זה היה יצוא של דולרים מקטר.</w:t>
      </w:r>
      <w:bookmarkStart w:id="2171" w:name="_ETM_Q11_252546"/>
      <w:bookmarkEnd w:id="2171"/>
    </w:p>
    <w:p w:rsidR="00D670E6" w:rsidRDefault="00D670E6" w:rsidP="00072C75">
      <w:pPr>
        <w:rPr>
          <w:rtl/>
          <w:lang w:eastAsia="he-IL"/>
        </w:rPr>
      </w:pPr>
      <w:bookmarkStart w:id="2172" w:name="_ETM_Q11_252591"/>
      <w:bookmarkEnd w:id="2172"/>
    </w:p>
    <w:p w:rsidR="00D670E6" w:rsidRDefault="00D670E6" w:rsidP="00072C75">
      <w:pPr>
        <w:pStyle w:val="af6"/>
        <w:keepNext/>
        <w:rPr>
          <w:rtl/>
        </w:rPr>
      </w:pPr>
      <w:r w:rsidRPr="00B53228">
        <w:rPr>
          <w:rStyle w:val="TagStyle"/>
          <w:rtl/>
        </w:rPr>
        <w:t xml:space="preserve"> &lt;&lt; יור &gt;&gt; </w:t>
      </w:r>
      <w:r>
        <w:rPr>
          <w:rtl/>
        </w:rPr>
        <w:t>היו"ר מיכאל מרדכי ביטון:</w:t>
      </w:r>
      <w:r w:rsidRPr="00B53228">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2173" w:name="_ETM_Q11_254635"/>
      <w:bookmarkEnd w:id="2173"/>
      <w:r>
        <w:rPr>
          <w:rFonts w:hint="cs"/>
          <w:rtl/>
        </w:rPr>
        <w:t xml:space="preserve">חבר הכנסת קריב. </w:t>
      </w:r>
    </w:p>
    <w:p w:rsidR="00D670E6" w:rsidRDefault="00D670E6" w:rsidP="00072C75">
      <w:pPr>
        <w:rPr>
          <w:rtl/>
        </w:rPr>
      </w:pPr>
      <w:bookmarkStart w:id="2174" w:name="_ETM_Q11_254494"/>
      <w:bookmarkStart w:id="2175" w:name="_ETM_Q11_254558"/>
      <w:bookmarkEnd w:id="2174"/>
      <w:bookmarkEnd w:id="2175"/>
    </w:p>
    <w:p w:rsidR="00D670E6" w:rsidRDefault="00D670E6" w:rsidP="00072C75">
      <w:pPr>
        <w:pStyle w:val="af5"/>
        <w:keepNext/>
        <w:rPr>
          <w:rtl/>
        </w:rPr>
      </w:pPr>
      <w:bookmarkStart w:id="2176" w:name="ET_interruption_6156_22"/>
      <w:r w:rsidRPr="00B53228">
        <w:rPr>
          <w:rStyle w:val="TagStyle"/>
          <w:rtl/>
        </w:rPr>
        <w:t xml:space="preserve"> &lt;&lt; קריאה &gt;&gt; </w:t>
      </w:r>
      <w:r>
        <w:rPr>
          <w:rtl/>
        </w:rPr>
        <w:t>גלעד קריב (העבודה):</w:t>
      </w:r>
      <w:r w:rsidRPr="00B53228">
        <w:rPr>
          <w:rStyle w:val="TagStyle"/>
          <w:rtl/>
        </w:rPr>
        <w:t xml:space="preserve"> &lt;&lt; קריאה &gt;&gt;</w:t>
      </w:r>
      <w:r>
        <w:rPr>
          <w:rtl/>
        </w:rPr>
        <w:t xml:space="preserve">   </w:t>
      </w:r>
      <w:bookmarkEnd w:id="2176"/>
    </w:p>
    <w:p w:rsidR="00D670E6" w:rsidRDefault="00D670E6" w:rsidP="00FE024E">
      <w:pPr>
        <w:rPr>
          <w:rtl/>
        </w:rPr>
      </w:pPr>
    </w:p>
    <w:p w:rsidR="00D670E6" w:rsidRDefault="00D670E6" w:rsidP="00072C75">
      <w:pPr>
        <w:rPr>
          <w:rtl/>
        </w:rPr>
      </w:pPr>
      <w:r>
        <w:rPr>
          <w:rFonts w:hint="cs"/>
          <w:rtl/>
        </w:rPr>
        <w:t xml:space="preserve">אני משבח את השר - </w:t>
      </w:r>
      <w:bookmarkStart w:id="2177" w:name="_ETM_Q11_257229"/>
      <w:bookmarkEnd w:id="2177"/>
      <w:r>
        <w:rPr>
          <w:rFonts w:hint="cs"/>
          <w:rtl/>
        </w:rPr>
        <w:t>- -</w:t>
      </w:r>
    </w:p>
    <w:p w:rsidR="00D670E6" w:rsidRDefault="00D670E6" w:rsidP="00072C75">
      <w:pPr>
        <w:rPr>
          <w:rtl/>
        </w:rPr>
      </w:pPr>
    </w:p>
    <w:p w:rsidR="00D670E6" w:rsidRDefault="00D670E6" w:rsidP="00072C75">
      <w:pPr>
        <w:pStyle w:val="af6"/>
        <w:keepNext/>
        <w:rPr>
          <w:rtl/>
        </w:rPr>
      </w:pPr>
      <w:bookmarkStart w:id="2178" w:name="ET_yor_6704_23"/>
      <w:r w:rsidRPr="00B53228">
        <w:rPr>
          <w:rStyle w:val="TagStyle"/>
          <w:rtl/>
        </w:rPr>
        <w:t xml:space="preserve"> &lt;&lt; יור &gt;&gt; </w:t>
      </w:r>
      <w:r>
        <w:rPr>
          <w:rtl/>
        </w:rPr>
        <w:t>היו"ר מיכאל מרדכי ביטון:</w:t>
      </w:r>
      <w:r w:rsidRPr="00B53228">
        <w:rPr>
          <w:rStyle w:val="TagStyle"/>
          <w:rtl/>
        </w:rPr>
        <w:t xml:space="preserve"> &lt;&lt; יור &gt;&gt;</w:t>
      </w:r>
      <w:r>
        <w:rPr>
          <w:rtl/>
        </w:rPr>
        <w:t xml:space="preserve">   </w:t>
      </w:r>
      <w:bookmarkEnd w:id="2178"/>
    </w:p>
    <w:p w:rsidR="00D670E6" w:rsidRDefault="00D670E6" w:rsidP="00FE024E">
      <w:pPr>
        <w:rPr>
          <w:rtl/>
        </w:rPr>
      </w:pPr>
    </w:p>
    <w:p w:rsidR="00D670E6" w:rsidRDefault="00D670E6" w:rsidP="00072C75">
      <w:pPr>
        <w:rPr>
          <w:rtl/>
        </w:rPr>
      </w:pPr>
      <w:r>
        <w:rPr>
          <w:rFonts w:hint="cs"/>
          <w:rtl/>
        </w:rPr>
        <w:t>היום דיברנו עם קהילות - - -</w:t>
      </w:r>
    </w:p>
    <w:p w:rsidR="00D670E6" w:rsidRDefault="00D670E6" w:rsidP="00072C75">
      <w:pPr>
        <w:rPr>
          <w:rtl/>
        </w:rPr>
      </w:pPr>
    </w:p>
    <w:p w:rsidR="00D670E6" w:rsidRDefault="00D670E6" w:rsidP="00072C75">
      <w:pPr>
        <w:pStyle w:val="af5"/>
        <w:keepNext/>
        <w:rPr>
          <w:rtl/>
        </w:rPr>
      </w:pPr>
      <w:bookmarkStart w:id="2179" w:name="ET_interruption_6156_24"/>
      <w:r w:rsidRPr="00B53228">
        <w:rPr>
          <w:rStyle w:val="TagStyle"/>
          <w:rtl/>
        </w:rPr>
        <w:t xml:space="preserve"> &lt;&lt; קריאה &gt;&gt; </w:t>
      </w:r>
      <w:r>
        <w:rPr>
          <w:rtl/>
        </w:rPr>
        <w:t>גלעד קריב (העבודה):</w:t>
      </w:r>
      <w:r w:rsidRPr="00B53228">
        <w:rPr>
          <w:rStyle w:val="TagStyle"/>
          <w:rtl/>
        </w:rPr>
        <w:t xml:space="preserve"> &lt;&lt; קריאה &gt;&gt;</w:t>
      </w:r>
      <w:r>
        <w:rPr>
          <w:rtl/>
        </w:rPr>
        <w:t xml:space="preserve">   </w:t>
      </w:r>
      <w:bookmarkEnd w:id="2179"/>
    </w:p>
    <w:p w:rsidR="00D670E6" w:rsidRDefault="00D670E6" w:rsidP="00FE024E">
      <w:pPr>
        <w:rPr>
          <w:rtl/>
        </w:rPr>
      </w:pPr>
    </w:p>
    <w:p w:rsidR="00D670E6" w:rsidRDefault="00D670E6" w:rsidP="00072C75">
      <w:pPr>
        <w:rPr>
          <w:rtl/>
        </w:rPr>
      </w:pPr>
      <w:r>
        <w:rPr>
          <w:rFonts w:hint="cs"/>
          <w:rtl/>
        </w:rPr>
        <w:t xml:space="preserve">הממשלה שלהם הגבירה </w:t>
      </w:r>
      <w:bookmarkStart w:id="2180" w:name="_ETM_Q11_261024"/>
      <w:bookmarkEnd w:id="2180"/>
      <w:r>
        <w:rPr>
          <w:rFonts w:hint="cs"/>
          <w:rtl/>
        </w:rPr>
        <w:t xml:space="preserve">את היבוא של הדולרים מקטר </w:t>
      </w:r>
      <w:r>
        <w:rPr>
          <w:rFonts w:hint="eastAsia"/>
          <w:rtl/>
        </w:rPr>
        <w:t>–</w:t>
      </w:r>
      <w:r>
        <w:rPr>
          <w:rFonts w:hint="cs"/>
          <w:rtl/>
        </w:rPr>
        <w:t xml:space="preserve"> העבירה אותו ביצוא לחמאס.</w:t>
      </w:r>
    </w:p>
    <w:p w:rsidR="00D670E6" w:rsidRDefault="00D670E6" w:rsidP="00072C75">
      <w:pPr>
        <w:rPr>
          <w:rtl/>
        </w:rPr>
      </w:pPr>
      <w:bookmarkStart w:id="2181" w:name="_ETM_Q11_266323"/>
      <w:bookmarkStart w:id="2182" w:name="_ETM_Q11_266325"/>
      <w:bookmarkEnd w:id="2181"/>
      <w:bookmarkEnd w:id="2182"/>
    </w:p>
    <w:p w:rsidR="00D670E6" w:rsidRDefault="00D670E6" w:rsidP="00072C75">
      <w:pPr>
        <w:pStyle w:val="af6"/>
        <w:keepNext/>
        <w:rPr>
          <w:rtl/>
        </w:rPr>
      </w:pPr>
      <w:r w:rsidRPr="00B53228">
        <w:rPr>
          <w:rStyle w:val="TagStyle"/>
          <w:rtl/>
        </w:rPr>
        <w:t xml:space="preserve"> &lt;&lt; יור &gt;&gt; </w:t>
      </w:r>
      <w:r>
        <w:rPr>
          <w:rtl/>
        </w:rPr>
        <w:t>היו"ר מיכאל מרדכי ביטון:</w:t>
      </w:r>
      <w:r w:rsidRPr="00B53228">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2183" w:name="_ETM_Q11_269566"/>
      <w:bookmarkEnd w:id="2183"/>
      <w:r>
        <w:rPr>
          <w:rFonts w:hint="cs"/>
          <w:rtl/>
        </w:rPr>
        <w:t xml:space="preserve">קדימה. תודה לך. </w:t>
      </w:r>
    </w:p>
    <w:p w:rsidR="00D670E6" w:rsidRDefault="00D670E6" w:rsidP="00072C75">
      <w:pPr>
        <w:rPr>
          <w:rtl/>
        </w:rPr>
      </w:pPr>
      <w:bookmarkStart w:id="2184" w:name="_ETM_Q11_267782"/>
      <w:bookmarkStart w:id="2185" w:name="_ETM_Q11_267833"/>
      <w:bookmarkStart w:id="2186" w:name="_ETM_Q11_269213"/>
      <w:bookmarkEnd w:id="2184"/>
      <w:bookmarkEnd w:id="2185"/>
      <w:bookmarkEnd w:id="2186"/>
    </w:p>
    <w:p w:rsidR="00D670E6" w:rsidRDefault="00D670E6" w:rsidP="00072C75">
      <w:pPr>
        <w:pStyle w:val="af5"/>
        <w:keepNext/>
        <w:rPr>
          <w:rtl/>
        </w:rPr>
      </w:pPr>
      <w:bookmarkStart w:id="2187" w:name="ET_interruption_6231_26"/>
      <w:r w:rsidRPr="00B53228">
        <w:rPr>
          <w:rStyle w:val="TagStyle"/>
          <w:rtl/>
        </w:rPr>
        <w:t xml:space="preserve"> &lt;&lt; קריאה &gt;&gt;</w:t>
      </w:r>
      <w:r>
        <w:rPr>
          <w:rFonts w:hint="cs"/>
          <w:rtl/>
        </w:rPr>
        <w:t>קריאה</w:t>
      </w:r>
      <w:r>
        <w:rPr>
          <w:rtl/>
        </w:rPr>
        <w:t>:</w:t>
      </w:r>
      <w:r w:rsidRPr="00B53228">
        <w:rPr>
          <w:rStyle w:val="TagStyle"/>
          <w:rtl/>
        </w:rPr>
        <w:t xml:space="preserve"> &lt;&lt; קריאה &gt;&gt;</w:t>
      </w:r>
      <w:r>
        <w:rPr>
          <w:rtl/>
        </w:rPr>
        <w:t xml:space="preserve">   </w:t>
      </w:r>
      <w:bookmarkEnd w:id="2187"/>
    </w:p>
    <w:p w:rsidR="00D670E6" w:rsidRDefault="00D670E6" w:rsidP="00FE024E">
      <w:pPr>
        <w:rPr>
          <w:rtl/>
        </w:rPr>
      </w:pPr>
    </w:p>
    <w:p w:rsidR="00D670E6" w:rsidRDefault="00D670E6" w:rsidP="00072C75">
      <w:pPr>
        <w:rPr>
          <w:rtl/>
        </w:rPr>
      </w:pPr>
      <w:bookmarkStart w:id="2188" w:name="_ETM_Q11_268019"/>
      <w:bookmarkEnd w:id="2188"/>
      <w:r>
        <w:rPr>
          <w:rFonts w:hint="cs"/>
          <w:rtl/>
        </w:rPr>
        <w:t>כל מהלך כלכלי - - -</w:t>
      </w:r>
    </w:p>
    <w:p w:rsidR="00D670E6" w:rsidRDefault="00D670E6" w:rsidP="00072C75">
      <w:pPr>
        <w:rPr>
          <w:rtl/>
        </w:rPr>
      </w:pPr>
    </w:p>
    <w:p w:rsidR="00D670E6" w:rsidRDefault="00D670E6" w:rsidP="00072C75">
      <w:pPr>
        <w:pStyle w:val="af5"/>
        <w:keepNext/>
        <w:rPr>
          <w:rtl/>
        </w:rPr>
      </w:pPr>
      <w:bookmarkStart w:id="2189" w:name="ET_interruption_6156_27"/>
      <w:r w:rsidRPr="00B53228">
        <w:rPr>
          <w:rStyle w:val="TagStyle"/>
          <w:rtl/>
        </w:rPr>
        <w:t xml:space="preserve"> &lt;&lt; קריאה &gt;&gt; </w:t>
      </w:r>
      <w:r>
        <w:rPr>
          <w:rtl/>
        </w:rPr>
        <w:t>גלעד קריב (העבודה):</w:t>
      </w:r>
      <w:r w:rsidRPr="00B53228">
        <w:rPr>
          <w:rStyle w:val="TagStyle"/>
          <w:rtl/>
        </w:rPr>
        <w:t xml:space="preserve"> &lt;&lt; קריאה &gt;&gt;</w:t>
      </w:r>
      <w:r>
        <w:rPr>
          <w:rtl/>
        </w:rPr>
        <w:t xml:space="preserve">   </w:t>
      </w:r>
      <w:bookmarkEnd w:id="2189"/>
    </w:p>
    <w:p w:rsidR="00D670E6" w:rsidRDefault="00D670E6" w:rsidP="00FE024E">
      <w:pPr>
        <w:rPr>
          <w:rtl/>
        </w:rPr>
      </w:pPr>
    </w:p>
    <w:p w:rsidR="00D670E6" w:rsidRDefault="00D670E6" w:rsidP="00072C75">
      <w:pPr>
        <w:rPr>
          <w:rtl/>
        </w:rPr>
      </w:pPr>
      <w:bookmarkStart w:id="2190" w:name="_ETM_Q11_273066"/>
      <w:bookmarkEnd w:id="2190"/>
      <w:r>
        <w:rPr>
          <w:rFonts w:hint="cs"/>
          <w:rtl/>
        </w:rPr>
        <w:t xml:space="preserve">אייכלר, אייכלר. </w:t>
      </w:r>
    </w:p>
    <w:p w:rsidR="00D670E6" w:rsidRDefault="00D670E6" w:rsidP="00072C75">
      <w:pPr>
        <w:rPr>
          <w:rtl/>
        </w:rPr>
      </w:pPr>
      <w:bookmarkStart w:id="2191" w:name="_ETM_Q11_274959"/>
      <w:bookmarkStart w:id="2192" w:name="_ETM_Q11_275038"/>
      <w:bookmarkEnd w:id="2191"/>
      <w:bookmarkEnd w:id="2192"/>
    </w:p>
    <w:p w:rsidR="00D670E6" w:rsidRDefault="00D670E6" w:rsidP="00072C75">
      <w:pPr>
        <w:pStyle w:val="af6"/>
        <w:keepNext/>
        <w:rPr>
          <w:rtl/>
        </w:rPr>
      </w:pPr>
      <w:bookmarkStart w:id="2193" w:name="ET_yor_6704_29"/>
      <w:r w:rsidRPr="00B251E9">
        <w:rPr>
          <w:rStyle w:val="TagStyle"/>
          <w:rtl/>
        </w:rPr>
        <w:t xml:space="preserve"> &lt;&lt; יור &gt;&gt; </w:t>
      </w:r>
      <w:r>
        <w:rPr>
          <w:rtl/>
        </w:rPr>
        <w:t>היו"ר מיכאל מרדכי ביטון:</w:t>
      </w:r>
      <w:r w:rsidRPr="00B251E9">
        <w:rPr>
          <w:rStyle w:val="TagStyle"/>
          <w:rtl/>
        </w:rPr>
        <w:t xml:space="preserve"> &lt;&lt; יור &gt;&gt;</w:t>
      </w:r>
      <w:r>
        <w:rPr>
          <w:rtl/>
        </w:rPr>
        <w:t xml:space="preserve">   </w:t>
      </w:r>
      <w:bookmarkEnd w:id="2193"/>
    </w:p>
    <w:p w:rsidR="00D670E6" w:rsidRDefault="00D670E6" w:rsidP="00FE024E">
      <w:pPr>
        <w:rPr>
          <w:rtl/>
        </w:rPr>
      </w:pPr>
    </w:p>
    <w:p w:rsidR="00D670E6" w:rsidRPr="00B251E9" w:rsidRDefault="00D670E6" w:rsidP="00072C75">
      <w:pPr>
        <w:rPr>
          <w:rtl/>
        </w:rPr>
      </w:pPr>
      <w:bookmarkStart w:id="2194" w:name="_ETM_Q11_273506"/>
      <w:bookmarkEnd w:id="2194"/>
      <w:r>
        <w:rPr>
          <w:rFonts w:hint="cs"/>
          <w:rtl/>
        </w:rPr>
        <w:t xml:space="preserve">קדימה, </w:t>
      </w:r>
      <w:bookmarkStart w:id="2195" w:name="_ETM_Q11_273033"/>
      <w:bookmarkEnd w:id="2195"/>
      <w:r>
        <w:rPr>
          <w:rFonts w:hint="cs"/>
          <w:rtl/>
        </w:rPr>
        <w:t xml:space="preserve">השר. בבקשה. </w:t>
      </w:r>
    </w:p>
    <w:p w:rsidR="00D670E6" w:rsidRDefault="00D670E6" w:rsidP="00072C75">
      <w:pPr>
        <w:rPr>
          <w:rtl/>
        </w:rPr>
      </w:pPr>
      <w:bookmarkStart w:id="2196" w:name="_ETM_Q11_262588"/>
      <w:bookmarkStart w:id="2197" w:name="_ETM_Q11_262636"/>
      <w:bookmarkStart w:id="2198" w:name="_ETM_Q11_263556"/>
      <w:bookmarkStart w:id="2199" w:name="_ETM_Q11_263621"/>
      <w:bookmarkEnd w:id="2196"/>
      <w:bookmarkEnd w:id="2197"/>
      <w:bookmarkEnd w:id="2198"/>
      <w:bookmarkEnd w:id="2199"/>
    </w:p>
    <w:p w:rsidR="00D670E6" w:rsidRDefault="00D670E6" w:rsidP="00072C75">
      <w:pPr>
        <w:pStyle w:val="af5"/>
        <w:keepNext/>
        <w:rPr>
          <w:rtl/>
        </w:rPr>
      </w:pPr>
      <w:bookmarkStart w:id="2200" w:name="ET_interruption_קריאה_28"/>
      <w:r w:rsidRPr="00B53228">
        <w:rPr>
          <w:rStyle w:val="TagStyle"/>
          <w:rtl/>
        </w:rPr>
        <w:t xml:space="preserve"> &lt;&lt; קריאה &gt;&gt; </w:t>
      </w:r>
      <w:r>
        <w:rPr>
          <w:rtl/>
        </w:rPr>
        <w:t>קריאה:</w:t>
      </w:r>
      <w:r w:rsidRPr="00B53228">
        <w:rPr>
          <w:rStyle w:val="TagStyle"/>
          <w:rtl/>
        </w:rPr>
        <w:t xml:space="preserve"> &lt;&lt; קריאה &gt;&gt;</w:t>
      </w:r>
      <w:r>
        <w:rPr>
          <w:rtl/>
        </w:rPr>
        <w:t xml:space="preserve">   </w:t>
      </w:r>
      <w:bookmarkEnd w:id="2200"/>
    </w:p>
    <w:p w:rsidR="00D670E6" w:rsidRDefault="00D670E6" w:rsidP="00FE024E">
      <w:pPr>
        <w:rPr>
          <w:rtl/>
        </w:rPr>
      </w:pPr>
    </w:p>
    <w:p w:rsidR="00D670E6" w:rsidRPr="00B53228" w:rsidRDefault="00D670E6" w:rsidP="00072C75">
      <w:pPr>
        <w:rPr>
          <w:rtl/>
        </w:rPr>
      </w:pPr>
      <w:r>
        <w:rPr>
          <w:rFonts w:hint="cs"/>
          <w:rtl/>
        </w:rPr>
        <w:t xml:space="preserve">הוא לא סתם מחייך, הוא יודע את האמת. </w:t>
      </w:r>
    </w:p>
    <w:p w:rsidR="00D670E6" w:rsidRDefault="00D670E6" w:rsidP="00072C75">
      <w:pPr>
        <w:rPr>
          <w:rtl/>
        </w:rPr>
      </w:pPr>
      <w:bookmarkStart w:id="2201" w:name="_ETM_Q11_269263"/>
      <w:bookmarkEnd w:id="2201"/>
    </w:p>
    <w:p w:rsidR="00D670E6" w:rsidRDefault="00D670E6" w:rsidP="00072C75">
      <w:pPr>
        <w:pStyle w:val="-"/>
        <w:keepNext/>
        <w:rPr>
          <w:rtl/>
        </w:rPr>
      </w:pPr>
      <w:bookmarkStart w:id="2202" w:name="ET_speakercontinue_6429_30"/>
      <w:r w:rsidRPr="00B251E9">
        <w:rPr>
          <w:rStyle w:val="TagStyle"/>
          <w:rtl/>
        </w:rPr>
        <w:t xml:space="preserve"> &lt;&lt; דובר_המשך &gt;&gt; </w:t>
      </w:r>
      <w:r>
        <w:rPr>
          <w:rtl/>
        </w:rPr>
        <w:t>שר הכלכלה והתעשייה ניר ברקת:</w:t>
      </w:r>
      <w:r w:rsidRPr="00B251E9">
        <w:rPr>
          <w:rStyle w:val="TagStyle"/>
          <w:rtl/>
        </w:rPr>
        <w:t xml:space="preserve"> &lt;&lt; דובר_המשך &gt;&gt;</w:t>
      </w:r>
      <w:r>
        <w:rPr>
          <w:rtl/>
        </w:rPr>
        <w:t xml:space="preserve">   </w:t>
      </w:r>
      <w:bookmarkEnd w:id="2202"/>
    </w:p>
    <w:p w:rsidR="00D670E6" w:rsidRDefault="00D670E6" w:rsidP="00FE024E">
      <w:pPr>
        <w:rPr>
          <w:rtl/>
        </w:rPr>
      </w:pPr>
    </w:p>
    <w:p w:rsidR="00D670E6" w:rsidRDefault="00D670E6" w:rsidP="00072C75">
      <w:pPr>
        <w:rPr>
          <w:rtl/>
        </w:rPr>
      </w:pPr>
      <w:bookmarkStart w:id="2203" w:name="_ETM_Q11_275521"/>
      <w:bookmarkEnd w:id="2203"/>
      <w:r>
        <w:rPr>
          <w:rFonts w:hint="cs"/>
          <w:rtl/>
        </w:rPr>
        <w:t>אני שמתי</w:t>
      </w:r>
      <w:bookmarkStart w:id="2204" w:name="_ETM_Q11_277721"/>
      <w:bookmarkEnd w:id="2204"/>
      <w:r>
        <w:rPr>
          <w:rtl/>
        </w:rPr>
        <w:t xml:space="preserve"> לסחר </w:t>
      </w:r>
      <w:r>
        <w:rPr>
          <w:rFonts w:hint="cs"/>
          <w:rtl/>
        </w:rPr>
        <w:t>ה</w:t>
      </w:r>
      <w:r>
        <w:rPr>
          <w:rtl/>
        </w:rPr>
        <w:t xml:space="preserve">חוץ יעד אסטרטגי. </w:t>
      </w:r>
    </w:p>
    <w:p w:rsidR="00D670E6" w:rsidRDefault="00D670E6" w:rsidP="00072C75">
      <w:pPr>
        <w:rPr>
          <w:rtl/>
        </w:rPr>
      </w:pPr>
    </w:p>
    <w:p w:rsidR="00D670E6" w:rsidRDefault="00D670E6" w:rsidP="00072C75">
      <w:pPr>
        <w:pStyle w:val="af5"/>
        <w:keepNext/>
        <w:rPr>
          <w:rtl/>
        </w:rPr>
      </w:pPr>
      <w:bookmarkStart w:id="2205" w:name="ET_interruption_6156_31"/>
      <w:r w:rsidRPr="00B251E9">
        <w:rPr>
          <w:rStyle w:val="TagStyle"/>
          <w:rtl/>
        </w:rPr>
        <w:t xml:space="preserve"> &lt;&lt; קריאה &gt;&gt; </w:t>
      </w:r>
      <w:r>
        <w:rPr>
          <w:rtl/>
        </w:rPr>
        <w:t>גלעד קריב (העבודה):</w:t>
      </w:r>
      <w:r w:rsidRPr="00B251E9">
        <w:rPr>
          <w:rStyle w:val="TagStyle"/>
          <w:rtl/>
        </w:rPr>
        <w:t xml:space="preserve"> &lt;&lt; קריאה &gt;&gt;</w:t>
      </w:r>
      <w:r>
        <w:rPr>
          <w:rtl/>
        </w:rPr>
        <w:t xml:space="preserve">   </w:t>
      </w:r>
      <w:bookmarkEnd w:id="2205"/>
    </w:p>
    <w:p w:rsidR="00D670E6" w:rsidRDefault="00D670E6" w:rsidP="00FE024E">
      <w:pPr>
        <w:rPr>
          <w:rtl/>
        </w:rPr>
      </w:pPr>
    </w:p>
    <w:p w:rsidR="00D670E6" w:rsidRDefault="00D670E6" w:rsidP="00072C75">
      <w:pPr>
        <w:rPr>
          <w:rtl/>
        </w:rPr>
      </w:pPr>
      <w:r>
        <w:rPr>
          <w:rFonts w:hint="cs"/>
          <w:rtl/>
        </w:rPr>
        <w:t>- - -</w:t>
      </w:r>
    </w:p>
    <w:p w:rsidR="00D670E6" w:rsidRDefault="00D670E6" w:rsidP="00072C75">
      <w:pPr>
        <w:rPr>
          <w:rtl/>
        </w:rPr>
      </w:pPr>
    </w:p>
    <w:p w:rsidR="00D670E6" w:rsidRDefault="00D670E6" w:rsidP="00072C75">
      <w:pPr>
        <w:pStyle w:val="af6"/>
        <w:keepNext/>
        <w:rPr>
          <w:rtl/>
        </w:rPr>
      </w:pPr>
      <w:bookmarkStart w:id="2206" w:name="ET_yor_6704_32"/>
      <w:r w:rsidRPr="00B251E9">
        <w:rPr>
          <w:rStyle w:val="TagStyle"/>
          <w:rtl/>
        </w:rPr>
        <w:t xml:space="preserve"> &lt;&lt; יור &gt;&gt; </w:t>
      </w:r>
      <w:r>
        <w:rPr>
          <w:rtl/>
        </w:rPr>
        <w:t>היו"ר מיכאל מרדכי ביטון:</w:t>
      </w:r>
      <w:r w:rsidRPr="00B251E9">
        <w:rPr>
          <w:rStyle w:val="TagStyle"/>
          <w:rtl/>
        </w:rPr>
        <w:t xml:space="preserve"> &lt;&lt; יור &gt;&gt;</w:t>
      </w:r>
      <w:r>
        <w:rPr>
          <w:rtl/>
        </w:rPr>
        <w:t xml:space="preserve">   </w:t>
      </w:r>
      <w:bookmarkEnd w:id="2206"/>
    </w:p>
    <w:p w:rsidR="00D670E6" w:rsidRDefault="00D670E6" w:rsidP="00FE024E">
      <w:pPr>
        <w:rPr>
          <w:rtl/>
        </w:rPr>
      </w:pPr>
    </w:p>
    <w:p w:rsidR="00D670E6" w:rsidRDefault="00D670E6" w:rsidP="009635F5">
      <w:pPr>
        <w:rPr>
          <w:rtl/>
        </w:rPr>
      </w:pPr>
      <w:r>
        <w:rPr>
          <w:rFonts w:hint="cs"/>
          <w:rtl/>
        </w:rPr>
        <w:t xml:space="preserve">חבר </w:t>
      </w:r>
      <w:r>
        <w:rPr>
          <w:rtl/>
        </w:rPr>
        <w:t xml:space="preserve">הכנסת קריב, קריאה ראשונה. </w:t>
      </w:r>
      <w:bookmarkStart w:id="2207" w:name="_ETM_Q11_284474"/>
      <w:bookmarkEnd w:id="2207"/>
    </w:p>
    <w:p w:rsidR="00D670E6" w:rsidRDefault="00D670E6" w:rsidP="009635F5">
      <w:pPr>
        <w:rPr>
          <w:rtl/>
        </w:rPr>
      </w:pPr>
      <w:bookmarkStart w:id="2208" w:name="_ETM_Q11_284506"/>
      <w:bookmarkEnd w:id="2208"/>
    </w:p>
    <w:p w:rsidR="00D670E6" w:rsidRDefault="00D670E6" w:rsidP="00072C75">
      <w:pPr>
        <w:pStyle w:val="af5"/>
        <w:keepNext/>
        <w:rPr>
          <w:rtl/>
        </w:rPr>
      </w:pPr>
      <w:bookmarkStart w:id="2209" w:name="ET_interruption_5300_33"/>
      <w:r w:rsidRPr="00B251E9">
        <w:rPr>
          <w:rStyle w:val="TagStyle"/>
          <w:rtl/>
        </w:rPr>
        <w:t xml:space="preserve"> &lt;&lt; קריאה &gt;&gt; </w:t>
      </w:r>
      <w:r>
        <w:rPr>
          <w:rtl/>
        </w:rPr>
        <w:t>מירב בן ארי (יש עתיד):</w:t>
      </w:r>
      <w:r w:rsidRPr="00B251E9">
        <w:rPr>
          <w:rStyle w:val="TagStyle"/>
          <w:rtl/>
        </w:rPr>
        <w:t xml:space="preserve"> &lt;&lt; קריאה &gt;&gt;</w:t>
      </w:r>
      <w:r>
        <w:rPr>
          <w:rtl/>
        </w:rPr>
        <w:t xml:space="preserve">   </w:t>
      </w:r>
      <w:bookmarkEnd w:id="2209"/>
    </w:p>
    <w:p w:rsidR="00D670E6" w:rsidRDefault="00D670E6" w:rsidP="00FE024E">
      <w:pPr>
        <w:rPr>
          <w:rtl/>
        </w:rPr>
      </w:pPr>
    </w:p>
    <w:p w:rsidR="00D670E6" w:rsidRDefault="00D670E6" w:rsidP="00072C75">
      <w:pPr>
        <w:rPr>
          <w:rtl/>
        </w:rPr>
      </w:pPr>
      <w:r>
        <w:rPr>
          <w:rFonts w:hint="cs"/>
          <w:rtl/>
        </w:rPr>
        <w:t xml:space="preserve">הביאו היום יו"ר </w:t>
      </w:r>
      <w:bookmarkStart w:id="2210" w:name="_ETM_Q11_281767"/>
      <w:bookmarkEnd w:id="2210"/>
      <w:r>
        <w:rPr>
          <w:rFonts w:hint="cs"/>
          <w:rtl/>
        </w:rPr>
        <w:t>קשוח.</w:t>
      </w:r>
      <w:bookmarkStart w:id="2211" w:name="_ETM_Q11_283446"/>
      <w:bookmarkEnd w:id="2211"/>
    </w:p>
    <w:p w:rsidR="00D670E6" w:rsidRDefault="00D670E6" w:rsidP="00072C75">
      <w:pPr>
        <w:rPr>
          <w:rtl/>
        </w:rPr>
      </w:pPr>
      <w:bookmarkStart w:id="2212" w:name="_ETM_Q11_283517"/>
      <w:bookmarkEnd w:id="2212"/>
    </w:p>
    <w:p w:rsidR="00D670E6" w:rsidRDefault="00D670E6" w:rsidP="00072C75">
      <w:pPr>
        <w:pStyle w:val="af6"/>
        <w:keepNext/>
        <w:rPr>
          <w:rtl/>
        </w:rPr>
      </w:pPr>
      <w:bookmarkStart w:id="2213" w:name="ET_yor_6704_34"/>
      <w:r w:rsidRPr="00B251E9">
        <w:rPr>
          <w:rStyle w:val="TagStyle"/>
          <w:rtl/>
        </w:rPr>
        <w:t xml:space="preserve"> &lt;&lt; יור &gt;&gt; </w:t>
      </w:r>
      <w:r>
        <w:rPr>
          <w:rtl/>
        </w:rPr>
        <w:t>היו"ר מיכאל מרדכי ביטון:</w:t>
      </w:r>
      <w:r w:rsidRPr="00B251E9">
        <w:rPr>
          <w:rStyle w:val="TagStyle"/>
          <w:rtl/>
        </w:rPr>
        <w:t xml:space="preserve"> &lt;&lt; יור &gt;&gt;</w:t>
      </w:r>
      <w:r>
        <w:rPr>
          <w:rtl/>
        </w:rPr>
        <w:t xml:space="preserve">   </w:t>
      </w:r>
      <w:bookmarkEnd w:id="2213"/>
    </w:p>
    <w:p w:rsidR="00D670E6" w:rsidRDefault="00D670E6" w:rsidP="00FE024E">
      <w:pPr>
        <w:rPr>
          <w:rtl/>
        </w:rPr>
      </w:pPr>
    </w:p>
    <w:p w:rsidR="00D670E6" w:rsidRDefault="00D670E6" w:rsidP="009635F5">
      <w:pPr>
        <w:rPr>
          <w:rtl/>
        </w:rPr>
      </w:pPr>
      <w:bookmarkStart w:id="2214" w:name="_ETM_Q11_286650"/>
      <w:bookmarkStart w:id="2215" w:name="_ETM_Q11_284842"/>
      <w:bookmarkStart w:id="2216" w:name="_ETM_Q11_284886"/>
      <w:bookmarkEnd w:id="2214"/>
      <w:bookmarkEnd w:id="2215"/>
      <w:bookmarkEnd w:id="2216"/>
      <w:r>
        <w:rPr>
          <w:rtl/>
        </w:rPr>
        <w:t>קדימה.</w:t>
      </w:r>
    </w:p>
    <w:p w:rsidR="00D670E6" w:rsidRDefault="00D670E6" w:rsidP="009635F5">
      <w:pPr>
        <w:rPr>
          <w:rtl/>
        </w:rPr>
      </w:pPr>
    </w:p>
    <w:p w:rsidR="00D670E6" w:rsidRDefault="00D670E6" w:rsidP="00072C75">
      <w:pPr>
        <w:pStyle w:val="af5"/>
        <w:keepNext/>
        <w:rPr>
          <w:rtl/>
        </w:rPr>
      </w:pPr>
      <w:bookmarkStart w:id="2217" w:name="ET_interruption_6156_35"/>
      <w:r w:rsidRPr="00B251E9">
        <w:rPr>
          <w:rStyle w:val="TagStyle"/>
          <w:rtl/>
        </w:rPr>
        <w:t xml:space="preserve"> &lt;&lt; קריאה &gt;&gt; </w:t>
      </w:r>
      <w:r>
        <w:rPr>
          <w:rtl/>
        </w:rPr>
        <w:t>גלעד קריב (העבודה):</w:t>
      </w:r>
      <w:r w:rsidRPr="00B251E9">
        <w:rPr>
          <w:rStyle w:val="TagStyle"/>
          <w:rtl/>
        </w:rPr>
        <w:t xml:space="preserve"> &lt;&lt; קריאה &gt;&gt;</w:t>
      </w:r>
      <w:r>
        <w:rPr>
          <w:rtl/>
        </w:rPr>
        <w:t xml:space="preserve">   </w:t>
      </w:r>
      <w:bookmarkEnd w:id="2217"/>
    </w:p>
    <w:p w:rsidR="00D670E6" w:rsidRDefault="00D670E6" w:rsidP="00FE024E">
      <w:pPr>
        <w:rPr>
          <w:rtl/>
        </w:rPr>
      </w:pPr>
    </w:p>
    <w:p w:rsidR="00D670E6" w:rsidRDefault="00D670E6" w:rsidP="00072C75">
      <w:pPr>
        <w:rPr>
          <w:rtl/>
        </w:rPr>
      </w:pPr>
      <w:bookmarkStart w:id="2218" w:name="_ETM_Q11_289111"/>
      <w:bookmarkEnd w:id="2218"/>
      <w:r>
        <w:rPr>
          <w:rFonts w:hint="cs"/>
          <w:rtl/>
        </w:rPr>
        <w:t xml:space="preserve">אני לא רגיל שאתה כל כך קשוח. </w:t>
      </w:r>
    </w:p>
    <w:p w:rsidR="00D670E6" w:rsidRDefault="00D670E6" w:rsidP="00072C75">
      <w:pPr>
        <w:rPr>
          <w:rtl/>
        </w:rPr>
      </w:pPr>
      <w:bookmarkStart w:id="2219" w:name="_ETM_Q11_290752"/>
      <w:bookmarkStart w:id="2220" w:name="_ETM_Q11_290814"/>
      <w:bookmarkEnd w:id="2219"/>
      <w:bookmarkEnd w:id="2220"/>
    </w:p>
    <w:p w:rsidR="00D670E6" w:rsidRDefault="00D670E6" w:rsidP="00072C75">
      <w:pPr>
        <w:pStyle w:val="af6"/>
        <w:keepNext/>
        <w:rPr>
          <w:rtl/>
        </w:rPr>
      </w:pPr>
      <w:bookmarkStart w:id="2221" w:name="ET_yor_6704_36"/>
      <w:r w:rsidRPr="00B251E9">
        <w:rPr>
          <w:rStyle w:val="TagStyle"/>
          <w:rtl/>
        </w:rPr>
        <w:t xml:space="preserve"> &lt;&lt; יור &gt;&gt; </w:t>
      </w:r>
      <w:r>
        <w:rPr>
          <w:rtl/>
        </w:rPr>
        <w:t>היו"ר מיכאל מרדכי ביטון:</w:t>
      </w:r>
      <w:r w:rsidRPr="00B251E9">
        <w:rPr>
          <w:rStyle w:val="TagStyle"/>
          <w:rtl/>
        </w:rPr>
        <w:t xml:space="preserve"> &lt;&lt; יור &gt;&gt;</w:t>
      </w:r>
      <w:r>
        <w:rPr>
          <w:rtl/>
        </w:rPr>
        <w:t xml:space="preserve">   </w:t>
      </w:r>
      <w:bookmarkEnd w:id="2221"/>
    </w:p>
    <w:p w:rsidR="00D670E6" w:rsidRDefault="00D670E6" w:rsidP="00FE024E">
      <w:pPr>
        <w:rPr>
          <w:rtl/>
        </w:rPr>
      </w:pPr>
    </w:p>
    <w:p w:rsidR="00D670E6" w:rsidRDefault="00D670E6" w:rsidP="00072C75">
      <w:pPr>
        <w:rPr>
          <w:rtl/>
        </w:rPr>
      </w:pPr>
      <w:r>
        <w:rPr>
          <w:rtl/>
        </w:rPr>
        <w:t>זהו, אנחנו ניסינו בנועם דרכ</w:t>
      </w:r>
      <w:r>
        <w:rPr>
          <w:rFonts w:hint="cs"/>
          <w:rtl/>
        </w:rPr>
        <w:t>יו</w:t>
      </w:r>
      <w:r>
        <w:rPr>
          <w:rtl/>
        </w:rPr>
        <w:t xml:space="preserve"> לעשות את זה, אבל</w:t>
      </w:r>
      <w:r>
        <w:rPr>
          <w:rFonts w:hint="cs"/>
          <w:rtl/>
        </w:rPr>
        <w:t xml:space="preserve"> - - -</w:t>
      </w:r>
    </w:p>
    <w:p w:rsidR="00D670E6" w:rsidRDefault="00D670E6" w:rsidP="00072C75">
      <w:pPr>
        <w:rPr>
          <w:rtl/>
        </w:rPr>
      </w:pPr>
    </w:p>
    <w:p w:rsidR="00D670E6" w:rsidRDefault="00D670E6" w:rsidP="00072C75">
      <w:pPr>
        <w:pStyle w:val="-"/>
        <w:keepNext/>
        <w:rPr>
          <w:rtl/>
        </w:rPr>
      </w:pPr>
      <w:bookmarkStart w:id="2222" w:name="ET_speakercontinue_6429_37"/>
      <w:r w:rsidRPr="00B251E9">
        <w:rPr>
          <w:rStyle w:val="TagStyle"/>
          <w:rtl/>
        </w:rPr>
        <w:t xml:space="preserve"> &lt;&lt; דובר_המשך &gt;&gt; </w:t>
      </w:r>
      <w:r>
        <w:rPr>
          <w:rtl/>
        </w:rPr>
        <w:t>שר הכלכלה והתעשייה ניר ברקת:</w:t>
      </w:r>
      <w:r w:rsidRPr="00B251E9">
        <w:rPr>
          <w:rStyle w:val="TagStyle"/>
          <w:rtl/>
        </w:rPr>
        <w:t xml:space="preserve"> &lt;&lt; דובר_המשך &gt;&gt;</w:t>
      </w:r>
      <w:r>
        <w:rPr>
          <w:rtl/>
        </w:rPr>
        <w:t xml:space="preserve">   </w:t>
      </w:r>
      <w:bookmarkEnd w:id="2222"/>
    </w:p>
    <w:p w:rsidR="00D670E6" w:rsidRDefault="00D670E6" w:rsidP="00FE024E">
      <w:pPr>
        <w:rPr>
          <w:rtl/>
        </w:rPr>
      </w:pPr>
    </w:p>
    <w:p w:rsidR="00D670E6" w:rsidRDefault="00D670E6" w:rsidP="00072C75">
      <w:pPr>
        <w:rPr>
          <w:rtl/>
        </w:rPr>
      </w:pPr>
      <w:r>
        <w:rPr>
          <w:rFonts w:hint="cs"/>
          <w:rtl/>
        </w:rPr>
        <w:t>אתם עוזרים לי</w:t>
      </w:r>
      <w:r>
        <w:rPr>
          <w:rtl/>
        </w:rPr>
        <w:t xml:space="preserve"> להעביר את הזמן, זה בסדר. </w:t>
      </w:r>
      <w:bookmarkStart w:id="2223" w:name="_ETM_Q11_297386"/>
      <w:bookmarkEnd w:id="2223"/>
    </w:p>
    <w:p w:rsidR="00D670E6" w:rsidRDefault="00D670E6" w:rsidP="00072C75">
      <w:pPr>
        <w:rPr>
          <w:rtl/>
        </w:rPr>
      </w:pPr>
      <w:bookmarkStart w:id="2224" w:name="_ETM_Q11_297414"/>
      <w:bookmarkEnd w:id="2224"/>
    </w:p>
    <w:p w:rsidR="00D670E6" w:rsidRDefault="00D670E6" w:rsidP="00072C75">
      <w:pPr>
        <w:pStyle w:val="af6"/>
        <w:keepNext/>
        <w:rPr>
          <w:rtl/>
        </w:rPr>
      </w:pPr>
      <w:bookmarkStart w:id="2225" w:name="ET_yor_6704_38"/>
      <w:r w:rsidRPr="00B251E9">
        <w:rPr>
          <w:rStyle w:val="TagStyle"/>
          <w:rtl/>
        </w:rPr>
        <w:t xml:space="preserve"> &lt;&lt; יור &gt;&gt; </w:t>
      </w:r>
      <w:r>
        <w:rPr>
          <w:rtl/>
        </w:rPr>
        <w:t>היו"ר מיכאל מרדכי ביטון:</w:t>
      </w:r>
      <w:r w:rsidRPr="00B251E9">
        <w:rPr>
          <w:rStyle w:val="TagStyle"/>
          <w:rtl/>
        </w:rPr>
        <w:t xml:space="preserve"> &lt;&lt; יור &gt;&gt;</w:t>
      </w:r>
      <w:r>
        <w:rPr>
          <w:rtl/>
        </w:rPr>
        <w:t xml:space="preserve">   </w:t>
      </w:r>
      <w:bookmarkEnd w:id="2225"/>
    </w:p>
    <w:p w:rsidR="00D670E6" w:rsidRDefault="00D670E6" w:rsidP="00FE024E">
      <w:pPr>
        <w:rPr>
          <w:rtl/>
        </w:rPr>
      </w:pPr>
    </w:p>
    <w:p w:rsidR="00D670E6" w:rsidRDefault="00D670E6" w:rsidP="00072C75">
      <w:pPr>
        <w:rPr>
          <w:rtl/>
        </w:rPr>
      </w:pPr>
      <w:bookmarkStart w:id="2226" w:name="_ETM_Q11_297554"/>
      <w:bookmarkStart w:id="2227" w:name="_ETM_Q11_297596"/>
      <w:bookmarkEnd w:id="2226"/>
      <w:bookmarkEnd w:id="2227"/>
      <w:r>
        <w:rPr>
          <w:rFonts w:hint="cs"/>
          <w:rtl/>
        </w:rPr>
        <w:t>ל</w:t>
      </w:r>
      <w:r>
        <w:rPr>
          <w:rtl/>
        </w:rPr>
        <w:t>מה להעביר את הזמן</w:t>
      </w:r>
      <w:r>
        <w:rPr>
          <w:rFonts w:hint="cs"/>
          <w:rtl/>
        </w:rPr>
        <w:t>?</w:t>
      </w:r>
      <w:r>
        <w:rPr>
          <w:rtl/>
        </w:rPr>
        <w:t xml:space="preserve"> צריך למצות את הדברים. בבקשה, השר.</w:t>
      </w:r>
    </w:p>
    <w:p w:rsidR="00D670E6" w:rsidRDefault="00D670E6" w:rsidP="009635F5">
      <w:pPr>
        <w:rPr>
          <w:rtl/>
        </w:rPr>
      </w:pPr>
    </w:p>
    <w:p w:rsidR="00D670E6" w:rsidRDefault="00D670E6" w:rsidP="00072C75">
      <w:pPr>
        <w:pStyle w:val="-"/>
        <w:keepNext/>
        <w:rPr>
          <w:rtl/>
        </w:rPr>
      </w:pPr>
      <w:bookmarkStart w:id="2228" w:name="ET_speakercontinue_6429_39"/>
      <w:r w:rsidRPr="00B251E9">
        <w:rPr>
          <w:rStyle w:val="TagStyle"/>
          <w:rtl/>
        </w:rPr>
        <w:t xml:space="preserve"> &lt;&lt; דובר_המשך &gt;&gt; </w:t>
      </w:r>
      <w:r>
        <w:rPr>
          <w:rtl/>
        </w:rPr>
        <w:t>שר הכלכלה והתעשייה ניר ברקת:</w:t>
      </w:r>
      <w:r w:rsidRPr="00B251E9">
        <w:rPr>
          <w:rStyle w:val="TagStyle"/>
          <w:rtl/>
        </w:rPr>
        <w:t xml:space="preserve"> &lt;&lt; דובר_המשך &gt;&gt;</w:t>
      </w:r>
      <w:r>
        <w:rPr>
          <w:rtl/>
        </w:rPr>
        <w:t xml:space="preserve">   </w:t>
      </w:r>
      <w:bookmarkEnd w:id="2228"/>
    </w:p>
    <w:p w:rsidR="00D670E6" w:rsidRDefault="00D670E6" w:rsidP="00FE024E">
      <w:pPr>
        <w:rPr>
          <w:rtl/>
        </w:rPr>
      </w:pPr>
    </w:p>
    <w:p w:rsidR="00D670E6" w:rsidRDefault="00D670E6" w:rsidP="00072C75">
      <w:pPr>
        <w:rPr>
          <w:rtl/>
        </w:rPr>
      </w:pPr>
      <w:r>
        <w:rPr>
          <w:rtl/>
        </w:rPr>
        <w:t xml:space="preserve">אני שמתי יעד לסחר </w:t>
      </w:r>
      <w:r>
        <w:rPr>
          <w:rFonts w:hint="cs"/>
          <w:rtl/>
        </w:rPr>
        <w:t>ה</w:t>
      </w:r>
      <w:r>
        <w:rPr>
          <w:rtl/>
        </w:rPr>
        <w:t xml:space="preserve">חוץ, יעד למדינת ישראל, והיעד הוא להגיע לטריליון דולר יצוא </w:t>
      </w:r>
      <w:r>
        <w:rPr>
          <w:rFonts w:hint="cs"/>
          <w:rtl/>
        </w:rPr>
        <w:t>ב</w:t>
      </w:r>
      <w:r>
        <w:rPr>
          <w:rtl/>
        </w:rPr>
        <w:t>תוך שני עשורים. אני רוצה לומר לכם שלפני הקורונה, שבע שנים רצוף, מדינת ישראל צמחה בממוצע ב</w:t>
      </w:r>
      <w:r>
        <w:rPr>
          <w:rFonts w:hint="cs"/>
          <w:rtl/>
        </w:rPr>
        <w:t>-10%</w:t>
      </w:r>
      <w:r>
        <w:rPr>
          <w:rtl/>
        </w:rPr>
        <w:t xml:space="preserve"> שנתי, ואם אנחנו נדע </w:t>
      </w:r>
      <w:r>
        <w:rPr>
          <w:rFonts w:hint="cs"/>
          <w:rtl/>
        </w:rPr>
        <w:t xml:space="preserve">– </w:t>
      </w:r>
      <w:r>
        <w:rPr>
          <w:rtl/>
        </w:rPr>
        <w:t>ואנחנו יודעים לחזור לקצב הצמיחה הזה</w:t>
      </w:r>
      <w:r>
        <w:rPr>
          <w:rFonts w:hint="cs"/>
          <w:rtl/>
        </w:rPr>
        <w:t xml:space="preserve"> </w:t>
      </w:r>
      <w:r>
        <w:rPr>
          <w:rFonts w:hint="eastAsia"/>
          <w:rtl/>
        </w:rPr>
        <w:t>–</w:t>
      </w:r>
      <w:r>
        <w:rPr>
          <w:rtl/>
        </w:rPr>
        <w:t xml:space="preserve"> זה לא בשמיים</w:t>
      </w:r>
      <w:r>
        <w:rPr>
          <w:rFonts w:hint="cs"/>
          <w:rtl/>
        </w:rPr>
        <w:t>.</w:t>
      </w:r>
      <w:r>
        <w:rPr>
          <w:rtl/>
        </w:rPr>
        <w:t xml:space="preserve"> </w:t>
      </w:r>
      <w:r>
        <w:rPr>
          <w:rFonts w:hint="cs"/>
          <w:rtl/>
        </w:rPr>
        <w:t>ב</w:t>
      </w:r>
      <w:r>
        <w:rPr>
          <w:rtl/>
        </w:rPr>
        <w:t xml:space="preserve">תוך שני עשורים </w:t>
      </w:r>
      <w:r>
        <w:rPr>
          <w:rFonts w:hint="cs"/>
          <w:rtl/>
        </w:rPr>
        <w:t xml:space="preserve">אנחנו נגיע </w:t>
      </w:r>
      <w:r>
        <w:rPr>
          <w:rtl/>
        </w:rPr>
        <w:t>לטריליון דולר יצוא</w:t>
      </w:r>
      <w:r>
        <w:rPr>
          <w:rFonts w:hint="cs"/>
          <w:rtl/>
        </w:rPr>
        <w:t>.</w:t>
      </w:r>
      <w:r>
        <w:rPr>
          <w:rtl/>
        </w:rPr>
        <w:t xml:space="preserve"> המשמעות של טריליון דולר יצו</w:t>
      </w:r>
      <w:r>
        <w:rPr>
          <w:rFonts w:hint="cs"/>
          <w:rtl/>
        </w:rPr>
        <w:t>א</w:t>
      </w:r>
      <w:r>
        <w:rPr>
          <w:rtl/>
        </w:rPr>
        <w:t xml:space="preserve"> זה מדינה אחרת ברמה כלכלית</w:t>
      </w:r>
      <w:r>
        <w:rPr>
          <w:rFonts w:hint="cs"/>
          <w:rtl/>
        </w:rPr>
        <w:t>.</w:t>
      </w:r>
      <w:r>
        <w:rPr>
          <w:rtl/>
        </w:rPr>
        <w:t xml:space="preserve"> ההתארגנות שלנו היא איך לנהל את סחר </w:t>
      </w:r>
      <w:r>
        <w:rPr>
          <w:rFonts w:hint="cs"/>
          <w:rtl/>
        </w:rPr>
        <w:t>ה</w:t>
      </w:r>
      <w:r>
        <w:rPr>
          <w:rtl/>
        </w:rPr>
        <w:t xml:space="preserve">חוץ בצורה שידע טוב יותר, יחד עם </w:t>
      </w:r>
      <w:proofErr w:type="spellStart"/>
      <w:r>
        <w:rPr>
          <w:rtl/>
        </w:rPr>
        <w:t>מ</w:t>
      </w:r>
      <w:r>
        <w:rPr>
          <w:rFonts w:hint="cs"/>
          <w:rtl/>
        </w:rPr>
        <w:t>י</w:t>
      </w:r>
      <w:r>
        <w:rPr>
          <w:rtl/>
        </w:rPr>
        <w:t>נהלת</w:t>
      </w:r>
      <w:proofErr w:type="spellEnd"/>
      <w:r>
        <w:rPr>
          <w:rtl/>
        </w:rPr>
        <w:t xml:space="preserve"> הצמיחה שלנו </w:t>
      </w:r>
      <w:proofErr w:type="spellStart"/>
      <w:r>
        <w:rPr>
          <w:rFonts w:hint="cs"/>
          <w:rtl/>
        </w:rPr>
        <w:t>ב</w:t>
      </w:r>
      <w:r>
        <w:rPr>
          <w:rtl/>
        </w:rPr>
        <w:t>מ</w:t>
      </w:r>
      <w:r>
        <w:rPr>
          <w:rFonts w:hint="cs"/>
          <w:rtl/>
        </w:rPr>
        <w:t>י</w:t>
      </w:r>
      <w:r>
        <w:rPr>
          <w:rtl/>
        </w:rPr>
        <w:t>נהלת</w:t>
      </w:r>
      <w:proofErr w:type="spellEnd"/>
      <w:r>
        <w:rPr>
          <w:rtl/>
        </w:rPr>
        <w:t xml:space="preserve"> </w:t>
      </w:r>
      <w:proofErr w:type="spellStart"/>
      <w:r>
        <w:rPr>
          <w:rtl/>
        </w:rPr>
        <w:t>הקלאסטרים</w:t>
      </w:r>
      <w:proofErr w:type="spellEnd"/>
      <w:r>
        <w:rPr>
          <w:rtl/>
        </w:rPr>
        <w:t xml:space="preserve">, לדעת לשדך בין הזדמנויות בחו"ל לעסקים בישראל. </w:t>
      </w:r>
    </w:p>
    <w:p w:rsidR="00D670E6" w:rsidRDefault="00D670E6" w:rsidP="00072C75">
      <w:pPr>
        <w:rPr>
          <w:rtl/>
        </w:rPr>
      </w:pPr>
    </w:p>
    <w:p w:rsidR="00D670E6" w:rsidRDefault="00D670E6" w:rsidP="00072C75">
      <w:pPr>
        <w:rPr>
          <w:rtl/>
        </w:rPr>
      </w:pPr>
      <w:bookmarkStart w:id="2229" w:name="_ETM_Q11_351369"/>
      <w:bookmarkStart w:id="2230" w:name="_ETM_Q11_351468"/>
      <w:bookmarkStart w:id="2231" w:name="_ETM_Q11_351569"/>
      <w:bookmarkStart w:id="2232" w:name="_ETM_Q11_351617"/>
      <w:bookmarkEnd w:id="2229"/>
      <w:bookmarkEnd w:id="2230"/>
      <w:bookmarkEnd w:id="2231"/>
      <w:bookmarkEnd w:id="2232"/>
      <w:r>
        <w:rPr>
          <w:rtl/>
        </w:rPr>
        <w:t>אני רוצה להוסיף עוד ממד משלים לנושא הזה</w:t>
      </w:r>
      <w:r>
        <w:rPr>
          <w:rFonts w:hint="cs"/>
          <w:rtl/>
        </w:rPr>
        <w:t>,</w:t>
      </w:r>
      <w:r>
        <w:rPr>
          <w:rtl/>
        </w:rPr>
        <w:t xml:space="preserve"> </w:t>
      </w:r>
      <w:r>
        <w:rPr>
          <w:rFonts w:hint="cs"/>
          <w:rtl/>
        </w:rPr>
        <w:t>ו</w:t>
      </w:r>
      <w:r>
        <w:rPr>
          <w:rtl/>
        </w:rPr>
        <w:t>הממד הוא התמחויות אזוריות. מסתבר שלצד ששת התחומים</w:t>
      </w:r>
      <w:r>
        <w:rPr>
          <w:rFonts w:hint="cs"/>
          <w:rtl/>
        </w:rPr>
        <w:t xml:space="preserve"> </w:t>
      </w:r>
      <w:r>
        <w:rPr>
          <w:rFonts w:hint="eastAsia"/>
          <w:rtl/>
        </w:rPr>
        <w:t>–</w:t>
      </w:r>
      <w:r>
        <w:rPr>
          <w:rtl/>
        </w:rPr>
        <w:t xml:space="preserve"> אדוני,</w:t>
      </w:r>
      <w:r>
        <w:rPr>
          <w:rFonts w:hint="cs"/>
          <w:rtl/>
        </w:rPr>
        <w:t xml:space="preserve"> אני לא </w:t>
      </w:r>
      <w:bookmarkStart w:id="2233" w:name="_ETM_Q11_361779"/>
      <w:bookmarkEnd w:id="2233"/>
      <w:r>
        <w:rPr>
          <w:rFonts w:hint="cs"/>
          <w:rtl/>
        </w:rPr>
        <w:t xml:space="preserve">שומע את עצמי. </w:t>
      </w:r>
    </w:p>
    <w:p w:rsidR="00D670E6" w:rsidRDefault="00D670E6" w:rsidP="009635F5">
      <w:pPr>
        <w:rPr>
          <w:rtl/>
        </w:rPr>
      </w:pPr>
    </w:p>
    <w:p w:rsidR="00D670E6" w:rsidRDefault="00D670E6" w:rsidP="00072C75">
      <w:pPr>
        <w:pStyle w:val="af6"/>
        <w:keepNext/>
        <w:rPr>
          <w:rtl/>
        </w:rPr>
      </w:pPr>
      <w:bookmarkStart w:id="2234" w:name="ET_yor_6704_40"/>
      <w:r w:rsidRPr="00B251E9">
        <w:rPr>
          <w:rStyle w:val="TagStyle"/>
          <w:rtl/>
        </w:rPr>
        <w:t xml:space="preserve"> &lt;&lt; יור &gt;&gt; </w:t>
      </w:r>
      <w:r>
        <w:rPr>
          <w:rtl/>
        </w:rPr>
        <w:t>היו"ר מיכאל מרדכי ביטון:</w:t>
      </w:r>
      <w:r w:rsidRPr="00B251E9">
        <w:rPr>
          <w:rStyle w:val="TagStyle"/>
          <w:rtl/>
        </w:rPr>
        <w:t xml:space="preserve"> &lt;&lt; יור &gt;&gt;</w:t>
      </w:r>
      <w:r>
        <w:rPr>
          <w:rtl/>
        </w:rPr>
        <w:t xml:space="preserve">   </w:t>
      </w:r>
      <w:bookmarkEnd w:id="2234"/>
    </w:p>
    <w:p w:rsidR="00D670E6" w:rsidRDefault="00D670E6" w:rsidP="00FE024E">
      <w:pPr>
        <w:rPr>
          <w:rtl/>
        </w:rPr>
      </w:pPr>
    </w:p>
    <w:p w:rsidR="00D670E6" w:rsidRDefault="00D670E6" w:rsidP="00072C75">
      <w:pPr>
        <w:rPr>
          <w:rtl/>
        </w:rPr>
      </w:pPr>
      <w:bookmarkStart w:id="2235" w:name="_ETM_Q11_362790"/>
      <w:bookmarkEnd w:id="2235"/>
      <w:r>
        <w:rPr>
          <w:rtl/>
        </w:rPr>
        <w:t>חברים, גם במגורי ה</w:t>
      </w:r>
      <w:r>
        <w:rPr>
          <w:rFonts w:hint="cs"/>
          <w:rtl/>
        </w:rPr>
        <w:t>סי</w:t>
      </w:r>
      <w:r>
        <w:rPr>
          <w:rtl/>
        </w:rPr>
        <w:t>עות</w:t>
      </w:r>
      <w:r>
        <w:rPr>
          <w:rFonts w:hint="cs"/>
          <w:rtl/>
        </w:rPr>
        <w:t xml:space="preserve"> </w:t>
      </w:r>
      <w:r>
        <w:rPr>
          <w:rFonts w:hint="eastAsia"/>
          <w:rtl/>
        </w:rPr>
        <w:t>–</w:t>
      </w:r>
      <w:r>
        <w:rPr>
          <w:rtl/>
        </w:rPr>
        <w:t xml:space="preserve"> איך זה נקרא ש</w:t>
      </w:r>
      <w:r>
        <w:rPr>
          <w:rFonts w:hint="cs"/>
          <w:rtl/>
        </w:rPr>
        <w:t>ם</w:t>
      </w:r>
      <w:r>
        <w:rPr>
          <w:rtl/>
        </w:rPr>
        <w:t xml:space="preserve"> </w:t>
      </w:r>
      <w:r>
        <w:rPr>
          <w:rFonts w:hint="cs"/>
          <w:rtl/>
        </w:rPr>
        <w:t xml:space="preserve">– </w:t>
      </w:r>
      <w:r>
        <w:rPr>
          <w:rtl/>
        </w:rPr>
        <w:t>מאחור</w:t>
      </w:r>
      <w:r>
        <w:rPr>
          <w:rFonts w:hint="cs"/>
          <w:rtl/>
        </w:rPr>
        <w:t>.</w:t>
      </w:r>
      <w:r>
        <w:rPr>
          <w:rtl/>
        </w:rPr>
        <w:t xml:space="preserve"> איך זה נקרא? אני מבקש שקט. בבקשה</w:t>
      </w:r>
      <w:r>
        <w:rPr>
          <w:rFonts w:hint="cs"/>
          <w:rtl/>
        </w:rPr>
        <w:t>,</w:t>
      </w:r>
      <w:r>
        <w:rPr>
          <w:rtl/>
        </w:rPr>
        <w:t xml:space="preserve"> אני מבקש שקט.</w:t>
      </w:r>
    </w:p>
    <w:p w:rsidR="00D670E6" w:rsidRDefault="00D670E6" w:rsidP="009635F5">
      <w:pPr>
        <w:rPr>
          <w:rtl/>
        </w:rPr>
      </w:pPr>
    </w:p>
    <w:p w:rsidR="00D670E6" w:rsidRDefault="00D670E6" w:rsidP="00072C75">
      <w:pPr>
        <w:pStyle w:val="-"/>
        <w:keepNext/>
        <w:rPr>
          <w:rtl/>
        </w:rPr>
      </w:pPr>
      <w:bookmarkStart w:id="2236" w:name="ET_speakercontinue_6429_41"/>
      <w:r w:rsidRPr="00B251E9">
        <w:rPr>
          <w:rStyle w:val="TagStyle"/>
          <w:rtl/>
        </w:rPr>
        <w:t xml:space="preserve"> &lt;&lt; דובר_המשך &gt;&gt; </w:t>
      </w:r>
      <w:r>
        <w:rPr>
          <w:rtl/>
        </w:rPr>
        <w:t>שר הכלכלה והתעשייה ניר ברקת:</w:t>
      </w:r>
      <w:r w:rsidRPr="00B251E9">
        <w:rPr>
          <w:rStyle w:val="TagStyle"/>
          <w:rtl/>
        </w:rPr>
        <w:t xml:space="preserve"> &lt;&lt; דובר_המשך &gt;&gt;</w:t>
      </w:r>
      <w:r>
        <w:rPr>
          <w:rtl/>
        </w:rPr>
        <w:t xml:space="preserve">   </w:t>
      </w:r>
      <w:bookmarkEnd w:id="2236"/>
    </w:p>
    <w:p w:rsidR="00D670E6" w:rsidRDefault="00D670E6" w:rsidP="00FE024E">
      <w:pPr>
        <w:rPr>
          <w:rtl/>
        </w:rPr>
      </w:pPr>
    </w:p>
    <w:p w:rsidR="00D670E6" w:rsidRDefault="00D670E6" w:rsidP="009635F5">
      <w:pPr>
        <w:rPr>
          <w:rtl/>
        </w:rPr>
      </w:pPr>
      <w:bookmarkStart w:id="2237" w:name="_ETM_Q11_385101"/>
      <w:bookmarkEnd w:id="2237"/>
      <w:r>
        <w:rPr>
          <w:rtl/>
        </w:rPr>
        <w:t xml:space="preserve">עשינו עוד תהליך מאוד מעניין. </w:t>
      </w:r>
    </w:p>
    <w:p w:rsidR="00D670E6" w:rsidRDefault="00D670E6" w:rsidP="009635F5">
      <w:pPr>
        <w:rPr>
          <w:rtl/>
        </w:rPr>
      </w:pPr>
      <w:bookmarkStart w:id="2238" w:name="_ETM_Q11_388748"/>
      <w:bookmarkStart w:id="2239" w:name="_ETM_Q11_388794"/>
      <w:bookmarkEnd w:id="2238"/>
      <w:bookmarkEnd w:id="2239"/>
    </w:p>
    <w:p w:rsidR="00D670E6" w:rsidRDefault="00D670E6" w:rsidP="00072C75">
      <w:pPr>
        <w:pStyle w:val="af6"/>
        <w:keepNext/>
        <w:rPr>
          <w:rtl/>
        </w:rPr>
      </w:pPr>
      <w:bookmarkStart w:id="2240" w:name="ET_yor_6704_42"/>
      <w:r w:rsidRPr="00B251E9">
        <w:rPr>
          <w:rStyle w:val="TagStyle"/>
          <w:rtl/>
        </w:rPr>
        <w:t xml:space="preserve"> &lt;&lt; יור &gt;&gt; </w:t>
      </w:r>
      <w:r>
        <w:rPr>
          <w:rtl/>
        </w:rPr>
        <w:t>היו"ר מיכאל מרדכי ביטון:</w:t>
      </w:r>
      <w:r w:rsidRPr="00B251E9">
        <w:rPr>
          <w:rStyle w:val="TagStyle"/>
          <w:rtl/>
        </w:rPr>
        <w:t xml:space="preserve"> &lt;&lt; יור &gt;&gt;</w:t>
      </w:r>
      <w:r>
        <w:rPr>
          <w:rtl/>
        </w:rPr>
        <w:t xml:space="preserve">   </w:t>
      </w:r>
      <w:bookmarkEnd w:id="2240"/>
    </w:p>
    <w:p w:rsidR="00D670E6" w:rsidRDefault="00D670E6" w:rsidP="00FE024E">
      <w:pPr>
        <w:rPr>
          <w:rtl/>
        </w:rPr>
      </w:pPr>
    </w:p>
    <w:p w:rsidR="00D670E6" w:rsidRDefault="00D670E6" w:rsidP="00072C75">
      <w:pPr>
        <w:rPr>
          <w:rtl/>
        </w:rPr>
      </w:pPr>
      <w:bookmarkStart w:id="2241" w:name="_ETM_Q11_388390"/>
      <w:bookmarkStart w:id="2242" w:name="_ETM_Q11_388948"/>
      <w:bookmarkStart w:id="2243" w:name="_ETM_Q11_389046"/>
      <w:bookmarkEnd w:id="2241"/>
      <w:bookmarkEnd w:id="2242"/>
      <w:bookmarkEnd w:id="2243"/>
      <w:r>
        <w:rPr>
          <w:rtl/>
        </w:rPr>
        <w:t xml:space="preserve">תאי מומחים. </w:t>
      </w:r>
      <w:bookmarkStart w:id="2244" w:name="_ETM_Q11_390831"/>
      <w:bookmarkStart w:id="2245" w:name="_ETM_Q11_390884"/>
      <w:bookmarkEnd w:id="2244"/>
      <w:bookmarkEnd w:id="2245"/>
      <w:r>
        <w:rPr>
          <w:rtl/>
        </w:rPr>
        <w:t xml:space="preserve">השם הרשמי </w:t>
      </w:r>
      <w:r>
        <w:rPr>
          <w:rFonts w:hint="cs"/>
          <w:rtl/>
        </w:rPr>
        <w:t xml:space="preserve">– </w:t>
      </w:r>
      <w:r>
        <w:rPr>
          <w:rtl/>
        </w:rPr>
        <w:t xml:space="preserve">קיבלתי אותו עכשיו </w:t>
      </w:r>
      <w:r>
        <w:rPr>
          <w:rFonts w:hint="cs"/>
          <w:rtl/>
        </w:rPr>
        <w:t xml:space="preserve">– </w:t>
      </w:r>
      <w:r>
        <w:rPr>
          <w:rtl/>
        </w:rPr>
        <w:t xml:space="preserve">זה </w:t>
      </w:r>
      <w:r>
        <w:rPr>
          <w:rFonts w:hint="cs"/>
          <w:rtl/>
        </w:rPr>
        <w:t>"</w:t>
      </w:r>
      <w:r>
        <w:rPr>
          <w:rtl/>
        </w:rPr>
        <w:t>תאי מומחים</w:t>
      </w:r>
      <w:r>
        <w:rPr>
          <w:rFonts w:hint="cs"/>
          <w:rtl/>
        </w:rPr>
        <w:t>"</w:t>
      </w:r>
      <w:r>
        <w:rPr>
          <w:rtl/>
        </w:rPr>
        <w:t>, רק שתדעו. תמיד לומדים משהו. תאי מומחים</w:t>
      </w:r>
      <w:r>
        <w:rPr>
          <w:rFonts w:hint="cs"/>
          <w:rtl/>
        </w:rPr>
        <w:t>,</w:t>
      </w:r>
      <w:r>
        <w:rPr>
          <w:rtl/>
        </w:rPr>
        <w:t xml:space="preserve"> זה השם של החדר האחורי פה. </w:t>
      </w:r>
    </w:p>
    <w:p w:rsidR="00D670E6" w:rsidRDefault="00D670E6" w:rsidP="00072C75">
      <w:pPr>
        <w:rPr>
          <w:rtl/>
        </w:rPr>
      </w:pPr>
    </w:p>
    <w:p w:rsidR="00D670E6" w:rsidRDefault="00D670E6" w:rsidP="00072C75">
      <w:pPr>
        <w:rPr>
          <w:rtl/>
        </w:rPr>
      </w:pPr>
      <w:r>
        <w:rPr>
          <w:rtl/>
        </w:rPr>
        <w:t>בבקשה</w:t>
      </w:r>
      <w:r>
        <w:rPr>
          <w:rFonts w:hint="cs"/>
          <w:rtl/>
        </w:rPr>
        <w:t xml:space="preserve">, השר. </w:t>
      </w:r>
    </w:p>
    <w:p w:rsidR="00D670E6" w:rsidRDefault="00D670E6" w:rsidP="00072C75">
      <w:pPr>
        <w:rPr>
          <w:rtl/>
        </w:rPr>
      </w:pPr>
    </w:p>
    <w:p w:rsidR="00D670E6" w:rsidRDefault="00D670E6" w:rsidP="00072C75">
      <w:pPr>
        <w:pStyle w:val="-"/>
        <w:keepNext/>
        <w:rPr>
          <w:rtl/>
        </w:rPr>
      </w:pPr>
      <w:bookmarkStart w:id="2246" w:name="ET_speakercontinue_6429_43"/>
      <w:r w:rsidRPr="00B251E9">
        <w:rPr>
          <w:rStyle w:val="TagStyle"/>
          <w:rtl/>
        </w:rPr>
        <w:t xml:space="preserve"> &lt;&lt; דובר_המשך &gt;&gt; </w:t>
      </w:r>
      <w:r>
        <w:rPr>
          <w:rtl/>
        </w:rPr>
        <w:t>שר הכלכלה והתעשייה ניר ברקת:</w:t>
      </w:r>
      <w:r w:rsidRPr="00B251E9">
        <w:rPr>
          <w:rStyle w:val="TagStyle"/>
          <w:rtl/>
        </w:rPr>
        <w:t xml:space="preserve"> &lt;&lt; דובר_המשך &gt;&gt;</w:t>
      </w:r>
      <w:r>
        <w:rPr>
          <w:rtl/>
        </w:rPr>
        <w:t xml:space="preserve">   </w:t>
      </w:r>
      <w:bookmarkEnd w:id="2246"/>
    </w:p>
    <w:p w:rsidR="00D670E6" w:rsidRDefault="00D670E6" w:rsidP="00FE024E">
      <w:pPr>
        <w:rPr>
          <w:rtl/>
        </w:rPr>
      </w:pPr>
    </w:p>
    <w:p w:rsidR="00D670E6" w:rsidRDefault="00D670E6" w:rsidP="00072C75">
      <w:pPr>
        <w:rPr>
          <w:rtl/>
        </w:rPr>
      </w:pPr>
      <w:bookmarkStart w:id="2247" w:name="_ETM_Q11_403095"/>
      <w:bookmarkEnd w:id="2247"/>
      <w:r>
        <w:rPr>
          <w:rtl/>
        </w:rPr>
        <w:t>תודה רבה. תהליך משלים</w:t>
      </w:r>
      <w:r>
        <w:rPr>
          <w:rFonts w:hint="cs"/>
          <w:rtl/>
        </w:rPr>
        <w:t>,</w:t>
      </w:r>
      <w:r>
        <w:rPr>
          <w:rtl/>
        </w:rPr>
        <w:t xml:space="preserve"> תהליך גיאוגרפי אזורי. אנחנו יודעים היום למפות לכל אח</w:t>
      </w:r>
      <w:r>
        <w:rPr>
          <w:rFonts w:hint="cs"/>
          <w:rtl/>
        </w:rPr>
        <w:t>ת</w:t>
      </w:r>
      <w:r>
        <w:rPr>
          <w:rtl/>
        </w:rPr>
        <w:t xml:space="preserve"> מהערים </w:t>
      </w:r>
      <w:r>
        <w:rPr>
          <w:rFonts w:hint="cs"/>
          <w:rtl/>
        </w:rPr>
        <w:t>- - -</w:t>
      </w:r>
    </w:p>
    <w:p w:rsidR="00D670E6" w:rsidRDefault="00D670E6" w:rsidP="00072C75">
      <w:pPr>
        <w:rPr>
          <w:rtl/>
        </w:rPr>
      </w:pPr>
    </w:p>
    <w:p w:rsidR="00D670E6" w:rsidRDefault="00D670E6" w:rsidP="00072C75">
      <w:pPr>
        <w:pStyle w:val="af6"/>
        <w:keepNext/>
        <w:rPr>
          <w:rtl/>
        </w:rPr>
      </w:pPr>
      <w:bookmarkStart w:id="2248" w:name="ET_yor_6704_44"/>
      <w:r w:rsidRPr="00B251E9">
        <w:rPr>
          <w:rStyle w:val="TagStyle"/>
          <w:rtl/>
        </w:rPr>
        <w:t xml:space="preserve"> &lt;&lt; יור &gt;&gt; </w:t>
      </w:r>
      <w:r>
        <w:rPr>
          <w:rtl/>
        </w:rPr>
        <w:t>היו"ר מיכאל מרדכי ביטון:</w:t>
      </w:r>
      <w:r w:rsidRPr="00B251E9">
        <w:rPr>
          <w:rStyle w:val="TagStyle"/>
          <w:rtl/>
        </w:rPr>
        <w:t xml:space="preserve"> &lt;&lt; יור &gt;&gt;</w:t>
      </w:r>
      <w:r>
        <w:rPr>
          <w:rtl/>
        </w:rPr>
        <w:t xml:space="preserve">   </w:t>
      </w:r>
      <w:bookmarkEnd w:id="2248"/>
    </w:p>
    <w:p w:rsidR="00D670E6" w:rsidRDefault="00D670E6" w:rsidP="00FE024E">
      <w:pPr>
        <w:rPr>
          <w:rtl/>
        </w:rPr>
      </w:pPr>
    </w:p>
    <w:p w:rsidR="00D670E6" w:rsidRDefault="00D670E6" w:rsidP="009635F5">
      <w:pPr>
        <w:rPr>
          <w:rtl/>
        </w:rPr>
      </w:pPr>
      <w:r>
        <w:rPr>
          <w:rtl/>
        </w:rPr>
        <w:t xml:space="preserve">חבר הכנסת שטרן, קריאה ראשונה. </w:t>
      </w:r>
      <w:bookmarkStart w:id="2249" w:name="_ETM_Q11_418056"/>
      <w:bookmarkEnd w:id="2249"/>
    </w:p>
    <w:p w:rsidR="00D670E6" w:rsidRDefault="00D670E6" w:rsidP="009635F5">
      <w:pPr>
        <w:rPr>
          <w:rtl/>
        </w:rPr>
      </w:pPr>
      <w:bookmarkStart w:id="2250" w:name="_ETM_Q11_418084"/>
      <w:bookmarkEnd w:id="2250"/>
    </w:p>
    <w:p w:rsidR="00D670E6" w:rsidRDefault="00D670E6" w:rsidP="00072C75">
      <w:pPr>
        <w:pStyle w:val="af5"/>
        <w:keepNext/>
        <w:rPr>
          <w:rtl/>
        </w:rPr>
      </w:pPr>
      <w:bookmarkStart w:id="2251" w:name="ET_interruption_5109_45"/>
      <w:r w:rsidRPr="00B251E9">
        <w:rPr>
          <w:rStyle w:val="TagStyle"/>
          <w:rtl/>
        </w:rPr>
        <w:t xml:space="preserve"> &lt;&lt; קריאה &gt;&gt; </w:t>
      </w:r>
      <w:r>
        <w:rPr>
          <w:rtl/>
        </w:rPr>
        <w:t>אלעזר שטרן (יש עתיד):</w:t>
      </w:r>
      <w:r w:rsidRPr="00B251E9">
        <w:rPr>
          <w:rStyle w:val="TagStyle"/>
          <w:rtl/>
        </w:rPr>
        <w:t xml:space="preserve"> &lt;&lt; קריאה &gt;&gt;</w:t>
      </w:r>
      <w:r>
        <w:rPr>
          <w:rtl/>
        </w:rPr>
        <w:t xml:space="preserve">   </w:t>
      </w:r>
      <w:bookmarkEnd w:id="2251"/>
    </w:p>
    <w:p w:rsidR="00D670E6" w:rsidRDefault="00D670E6" w:rsidP="00FE024E">
      <w:pPr>
        <w:rPr>
          <w:rtl/>
        </w:rPr>
      </w:pPr>
    </w:p>
    <w:p w:rsidR="00D670E6" w:rsidRDefault="00D670E6" w:rsidP="00072C75">
      <w:pPr>
        <w:rPr>
          <w:rtl/>
          <w:lang w:eastAsia="he-IL"/>
        </w:rPr>
      </w:pPr>
      <w:bookmarkStart w:id="2252" w:name="_ETM_Q11_416326"/>
      <w:bookmarkStart w:id="2253" w:name="_ETM_Q11_419521"/>
      <w:bookmarkStart w:id="2254" w:name="_ETM_Q11_419560"/>
      <w:bookmarkEnd w:id="2252"/>
      <w:bookmarkEnd w:id="2253"/>
      <w:bookmarkEnd w:id="2254"/>
      <w:r>
        <w:rPr>
          <w:rFonts w:hint="cs"/>
          <w:rtl/>
          <w:lang w:eastAsia="he-IL"/>
        </w:rPr>
        <w:t xml:space="preserve">בכל הכבוד, מדברים על שילוב החרדים. איפה זה? </w:t>
      </w:r>
    </w:p>
    <w:p w:rsidR="00D670E6" w:rsidRDefault="00D670E6" w:rsidP="009635F5">
      <w:pPr>
        <w:rPr>
          <w:rtl/>
        </w:rPr>
      </w:pPr>
    </w:p>
    <w:p w:rsidR="00D670E6" w:rsidRDefault="00D670E6" w:rsidP="00072C75">
      <w:pPr>
        <w:pStyle w:val="af6"/>
        <w:keepNext/>
        <w:rPr>
          <w:rtl/>
        </w:rPr>
      </w:pPr>
      <w:bookmarkStart w:id="2255" w:name="ET_yor_6704_47"/>
      <w:r w:rsidRPr="00436060">
        <w:rPr>
          <w:rStyle w:val="TagStyle"/>
          <w:rtl/>
        </w:rPr>
        <w:t xml:space="preserve"> &lt;&lt; יור &gt;&gt; </w:t>
      </w:r>
      <w:r>
        <w:rPr>
          <w:rtl/>
        </w:rPr>
        <w:t>היו"ר מיכאל מרדכי ביטון:</w:t>
      </w:r>
      <w:r w:rsidRPr="00436060">
        <w:rPr>
          <w:rStyle w:val="TagStyle"/>
          <w:rtl/>
        </w:rPr>
        <w:t xml:space="preserve"> &lt;&lt; יור &gt;&gt;</w:t>
      </w:r>
      <w:r>
        <w:rPr>
          <w:rtl/>
        </w:rPr>
        <w:t xml:space="preserve">   </w:t>
      </w:r>
      <w:bookmarkEnd w:id="2255"/>
    </w:p>
    <w:p w:rsidR="00D670E6" w:rsidRDefault="00D670E6" w:rsidP="00FE024E">
      <w:pPr>
        <w:rPr>
          <w:rtl/>
        </w:rPr>
      </w:pPr>
    </w:p>
    <w:p w:rsidR="00D670E6" w:rsidRDefault="00D670E6" w:rsidP="00072C75">
      <w:pPr>
        <w:rPr>
          <w:rtl/>
        </w:rPr>
      </w:pPr>
      <w:bookmarkStart w:id="2256" w:name="_ETM_Q11_419712"/>
      <w:bookmarkStart w:id="2257" w:name="_ETM_Q11_419790"/>
      <w:bookmarkEnd w:id="2256"/>
      <w:bookmarkEnd w:id="2257"/>
      <w:r>
        <w:rPr>
          <w:rtl/>
        </w:rPr>
        <w:t>טוב, ז</w:t>
      </w:r>
      <w:r>
        <w:rPr>
          <w:rFonts w:hint="cs"/>
          <w:rtl/>
        </w:rPr>
        <w:t>ו</w:t>
      </w:r>
      <w:r>
        <w:rPr>
          <w:rtl/>
        </w:rPr>
        <w:t xml:space="preserve"> כבר הי</w:t>
      </w:r>
      <w:r>
        <w:rPr>
          <w:rFonts w:hint="cs"/>
          <w:rtl/>
        </w:rPr>
        <w:t>ית</w:t>
      </w:r>
      <w:r>
        <w:rPr>
          <w:rtl/>
        </w:rPr>
        <w:t>ה קריאה ראשונה. חבר הכנסת שטרן, בבקשה</w:t>
      </w:r>
      <w:r>
        <w:rPr>
          <w:rFonts w:hint="cs"/>
          <w:rtl/>
        </w:rPr>
        <w:t>.</w:t>
      </w:r>
    </w:p>
    <w:p w:rsidR="00D670E6" w:rsidRDefault="00D670E6" w:rsidP="00072C75">
      <w:pPr>
        <w:rPr>
          <w:rtl/>
        </w:rPr>
      </w:pPr>
    </w:p>
    <w:p w:rsidR="00D670E6" w:rsidRDefault="00D670E6" w:rsidP="00072C75">
      <w:pPr>
        <w:pStyle w:val="af5"/>
        <w:keepNext/>
        <w:rPr>
          <w:rtl/>
        </w:rPr>
      </w:pPr>
      <w:bookmarkStart w:id="2258" w:name="ET_interruption_5792_48"/>
      <w:r w:rsidRPr="00436060">
        <w:rPr>
          <w:rStyle w:val="TagStyle"/>
          <w:rtl/>
        </w:rPr>
        <w:t xml:space="preserve"> &lt;&lt; קריאה &gt;&gt; </w:t>
      </w:r>
      <w:r>
        <w:rPr>
          <w:rtl/>
        </w:rPr>
        <w:t>יבגני סובה (ישראל ביתנו):</w:t>
      </w:r>
      <w:r w:rsidRPr="00436060">
        <w:rPr>
          <w:rStyle w:val="TagStyle"/>
          <w:rtl/>
        </w:rPr>
        <w:t xml:space="preserve"> &lt;&lt; קריאה &gt;&gt;</w:t>
      </w:r>
      <w:r>
        <w:rPr>
          <w:rtl/>
        </w:rPr>
        <w:t xml:space="preserve">   </w:t>
      </w:r>
      <w:bookmarkEnd w:id="2258"/>
    </w:p>
    <w:p w:rsidR="00D670E6" w:rsidRDefault="00D670E6" w:rsidP="00FE024E">
      <w:pPr>
        <w:rPr>
          <w:rtl/>
        </w:rPr>
      </w:pPr>
    </w:p>
    <w:p w:rsidR="00D670E6" w:rsidRDefault="00D670E6" w:rsidP="00072C75">
      <w:pPr>
        <w:rPr>
          <w:rtl/>
        </w:rPr>
      </w:pPr>
      <w:bookmarkStart w:id="2259" w:name="_ETM_Q11_422972"/>
      <w:bookmarkEnd w:id="2259"/>
      <w:r>
        <w:rPr>
          <w:rFonts w:hint="cs"/>
          <w:rtl/>
        </w:rPr>
        <w:t>אבל יש שיח עם השר - - -</w:t>
      </w:r>
    </w:p>
    <w:p w:rsidR="00D670E6" w:rsidRDefault="00D670E6" w:rsidP="00072C75">
      <w:pPr>
        <w:rPr>
          <w:rtl/>
        </w:rPr>
      </w:pPr>
    </w:p>
    <w:p w:rsidR="00D670E6" w:rsidRDefault="00D670E6" w:rsidP="00072C75">
      <w:pPr>
        <w:pStyle w:val="af6"/>
        <w:keepNext/>
        <w:rPr>
          <w:rtl/>
        </w:rPr>
      </w:pPr>
      <w:bookmarkStart w:id="2260" w:name="ET_yor_6704_49"/>
      <w:r w:rsidRPr="00436060">
        <w:rPr>
          <w:rStyle w:val="TagStyle"/>
          <w:rtl/>
        </w:rPr>
        <w:t xml:space="preserve"> &lt;&lt; יור &gt;&gt; </w:t>
      </w:r>
      <w:r>
        <w:rPr>
          <w:rtl/>
        </w:rPr>
        <w:t>היו"ר מיכאל מרדכי ביטון:</w:t>
      </w:r>
      <w:r w:rsidRPr="00436060">
        <w:rPr>
          <w:rStyle w:val="TagStyle"/>
          <w:rtl/>
        </w:rPr>
        <w:t xml:space="preserve"> &lt;&lt; יור &gt;&gt;</w:t>
      </w:r>
      <w:r>
        <w:rPr>
          <w:rtl/>
        </w:rPr>
        <w:t xml:space="preserve">   </w:t>
      </w:r>
      <w:bookmarkEnd w:id="2260"/>
    </w:p>
    <w:p w:rsidR="00D670E6" w:rsidRDefault="00D670E6" w:rsidP="00FE024E">
      <w:pPr>
        <w:rPr>
          <w:rtl/>
        </w:rPr>
      </w:pPr>
    </w:p>
    <w:p w:rsidR="00D670E6" w:rsidRDefault="00D670E6" w:rsidP="00072C75">
      <w:pPr>
        <w:rPr>
          <w:rtl/>
        </w:rPr>
      </w:pPr>
      <w:bookmarkStart w:id="2261" w:name="_ETM_Q11_422912"/>
      <w:bookmarkStart w:id="2262" w:name="_ETM_Q11_422966"/>
      <w:bookmarkStart w:id="2263" w:name="_ETM_Q11_423079"/>
      <w:bookmarkStart w:id="2264" w:name="_ETM_Q11_423140"/>
      <w:bookmarkEnd w:id="2261"/>
      <w:bookmarkEnd w:id="2262"/>
      <w:bookmarkEnd w:id="2263"/>
      <w:bookmarkEnd w:id="2264"/>
      <w:r>
        <w:rPr>
          <w:rtl/>
        </w:rPr>
        <w:t xml:space="preserve"> אם הוא נכון לשיח וזה מוצא חן בעיניו, </w:t>
      </w:r>
      <w:r>
        <w:rPr>
          <w:rFonts w:hint="cs"/>
          <w:rtl/>
        </w:rPr>
        <w:t>א</w:t>
      </w:r>
      <w:r>
        <w:rPr>
          <w:rtl/>
        </w:rPr>
        <w:t>דרבה ו</w:t>
      </w:r>
      <w:r>
        <w:rPr>
          <w:rFonts w:hint="cs"/>
          <w:rtl/>
        </w:rPr>
        <w:t>א</w:t>
      </w:r>
      <w:r>
        <w:rPr>
          <w:rtl/>
        </w:rPr>
        <w:t>דרבה.</w:t>
      </w:r>
      <w:r>
        <w:rPr>
          <w:rFonts w:hint="cs"/>
          <w:rtl/>
        </w:rPr>
        <w:t xml:space="preserve"> אם אתה רוצה שיח עם הציבור, בבקשה. </w:t>
      </w:r>
    </w:p>
    <w:p w:rsidR="00D670E6" w:rsidRDefault="00D670E6" w:rsidP="00072C75">
      <w:pPr>
        <w:rPr>
          <w:rtl/>
        </w:rPr>
      </w:pPr>
    </w:p>
    <w:p w:rsidR="00D670E6" w:rsidRDefault="00D670E6" w:rsidP="00072C75">
      <w:pPr>
        <w:pStyle w:val="-"/>
        <w:keepNext/>
        <w:rPr>
          <w:rtl/>
        </w:rPr>
      </w:pPr>
      <w:bookmarkStart w:id="2265" w:name="ET_speakercontinue_6429_50"/>
      <w:r w:rsidRPr="00436060">
        <w:rPr>
          <w:rStyle w:val="TagStyle"/>
          <w:rtl/>
        </w:rPr>
        <w:t xml:space="preserve"> &lt;&lt; דובר_המשך &gt;&gt; </w:t>
      </w:r>
      <w:r>
        <w:rPr>
          <w:rtl/>
        </w:rPr>
        <w:t>שר הכלכלה והתעשייה ניר ברקת:</w:t>
      </w:r>
      <w:r w:rsidRPr="00436060">
        <w:rPr>
          <w:rStyle w:val="TagStyle"/>
          <w:rtl/>
        </w:rPr>
        <w:t xml:space="preserve"> &lt;&lt; דובר_המשך &gt;&gt;</w:t>
      </w:r>
      <w:r>
        <w:rPr>
          <w:rtl/>
        </w:rPr>
        <w:t xml:space="preserve">   </w:t>
      </w:r>
      <w:bookmarkEnd w:id="2265"/>
    </w:p>
    <w:p w:rsidR="00D670E6" w:rsidRDefault="00D670E6" w:rsidP="00FE024E">
      <w:pPr>
        <w:rPr>
          <w:rtl/>
        </w:rPr>
      </w:pPr>
    </w:p>
    <w:p w:rsidR="00D670E6" w:rsidRDefault="00D670E6" w:rsidP="00072C75">
      <w:pPr>
        <w:rPr>
          <w:rtl/>
        </w:rPr>
      </w:pPr>
      <w:r>
        <w:rPr>
          <w:rtl/>
        </w:rPr>
        <w:t>לא,</w:t>
      </w:r>
      <w:r>
        <w:rPr>
          <w:rFonts w:hint="cs"/>
          <w:rtl/>
        </w:rPr>
        <w:t xml:space="preserve"> אני </w:t>
      </w:r>
      <w:bookmarkStart w:id="2266" w:name="_ETM_Q11_433459"/>
      <w:bookmarkEnd w:id="2266"/>
      <w:r>
        <w:rPr>
          <w:rFonts w:hint="cs"/>
          <w:rtl/>
        </w:rPr>
        <w:t xml:space="preserve">רוצה לנצל את </w:t>
      </w:r>
      <w:r>
        <w:rPr>
          <w:rtl/>
        </w:rPr>
        <w:t>הזמן. לא</w:t>
      </w:r>
      <w:r>
        <w:rPr>
          <w:rFonts w:hint="cs"/>
          <w:rtl/>
        </w:rPr>
        <w:t xml:space="preserve"> מעניין אותי עכשיו שיח; עם הציבור</w:t>
      </w:r>
      <w:bookmarkStart w:id="2267" w:name="_ETM_Q11_440364"/>
      <w:bookmarkEnd w:id="2267"/>
      <w:r>
        <w:rPr>
          <w:rFonts w:hint="cs"/>
          <w:rtl/>
        </w:rPr>
        <w:t>, כן.</w:t>
      </w:r>
      <w:r>
        <w:rPr>
          <w:rtl/>
        </w:rPr>
        <w:t xml:space="preserve"> מה שאני מציג לחברי וחברות הכנסת, אפרופו מצבה של המדינה, זה שידענו לעבור אזור</w:t>
      </w:r>
      <w:r>
        <w:rPr>
          <w:rFonts w:hint="cs"/>
          <w:rtl/>
        </w:rPr>
        <w:t>-</w:t>
      </w:r>
      <w:r>
        <w:rPr>
          <w:rtl/>
        </w:rPr>
        <w:t>אזור, חלק מהערים, בעיקר בפריפריה, ולייצר התמחות אזורית, התמחות עירונית. אני אתן לכם כמה דוגמאות שהן פשוט תענוג</w:t>
      </w:r>
      <w:r>
        <w:rPr>
          <w:rFonts w:hint="cs"/>
          <w:rtl/>
        </w:rPr>
        <w:t>.</w:t>
      </w:r>
      <w:r>
        <w:rPr>
          <w:rtl/>
        </w:rPr>
        <w:t xml:space="preserve"> קחו את ירוחם. מסתבר, כשהיינו עם ירוחם, עם הבחירות החדשות</w:t>
      </w:r>
      <w:r>
        <w:rPr>
          <w:rFonts w:hint="cs"/>
          <w:rtl/>
        </w:rPr>
        <w:t>,</w:t>
      </w:r>
      <w:r>
        <w:rPr>
          <w:rtl/>
        </w:rPr>
        <w:t xml:space="preserve"> שנבחרה </w:t>
      </w:r>
      <w:r>
        <w:rPr>
          <w:rFonts w:hint="cs"/>
          <w:rtl/>
        </w:rPr>
        <w:t xml:space="preserve">בהן </w:t>
      </w:r>
      <w:r>
        <w:rPr>
          <w:rtl/>
        </w:rPr>
        <w:t>נילי, הבאתי את הצוות המקצועי של המשרד</w:t>
      </w:r>
      <w:r>
        <w:rPr>
          <w:rFonts w:hint="cs"/>
          <w:rtl/>
        </w:rPr>
        <w:t>,</w:t>
      </w:r>
      <w:r>
        <w:rPr>
          <w:rtl/>
        </w:rPr>
        <w:t xml:space="preserve"> ובעבודת מטה מאוד מעניינת</w:t>
      </w:r>
      <w:r>
        <w:rPr>
          <w:rFonts w:hint="cs"/>
          <w:rtl/>
        </w:rPr>
        <w:t xml:space="preserve"> </w:t>
      </w:r>
      <w:r>
        <w:rPr>
          <w:rtl/>
        </w:rPr>
        <w:t xml:space="preserve">הבנו שלירוחם יש משטח נחיתות </w:t>
      </w:r>
      <w:proofErr w:type="spellStart"/>
      <w:r>
        <w:rPr>
          <w:rtl/>
        </w:rPr>
        <w:t>ל</w:t>
      </w:r>
      <w:r>
        <w:rPr>
          <w:rFonts w:hint="cs"/>
          <w:rtl/>
        </w:rPr>
        <w:t>כ</w:t>
      </w:r>
      <w:r>
        <w:rPr>
          <w:rtl/>
        </w:rPr>
        <w:t>טב</w:t>
      </w:r>
      <w:r>
        <w:rPr>
          <w:rFonts w:hint="cs"/>
          <w:rtl/>
        </w:rPr>
        <w:t>"</w:t>
      </w:r>
      <w:r>
        <w:rPr>
          <w:rtl/>
        </w:rPr>
        <w:t>מים</w:t>
      </w:r>
      <w:proofErr w:type="spellEnd"/>
      <w:r>
        <w:rPr>
          <w:rtl/>
        </w:rPr>
        <w:t>, כנראה היחידי בארץ שמאושר לני</w:t>
      </w:r>
      <w:r>
        <w:rPr>
          <w:rFonts w:hint="cs"/>
          <w:rtl/>
        </w:rPr>
        <w:t>סוי</w:t>
      </w:r>
      <w:r>
        <w:rPr>
          <w:rtl/>
        </w:rPr>
        <w:t>ים</w:t>
      </w:r>
      <w:r>
        <w:rPr>
          <w:rFonts w:hint="cs"/>
          <w:rtl/>
        </w:rPr>
        <w:t>,</w:t>
      </w:r>
      <w:r>
        <w:rPr>
          <w:rtl/>
        </w:rPr>
        <w:t xml:space="preserve"> גם </w:t>
      </w:r>
      <w:proofErr w:type="spellStart"/>
      <w:r>
        <w:rPr>
          <w:rFonts w:hint="cs"/>
          <w:rtl/>
        </w:rPr>
        <w:t>ל</w:t>
      </w:r>
      <w:r>
        <w:rPr>
          <w:rtl/>
        </w:rPr>
        <w:t>כטב</w:t>
      </w:r>
      <w:r>
        <w:rPr>
          <w:rFonts w:hint="cs"/>
          <w:rtl/>
        </w:rPr>
        <w:t>"</w:t>
      </w:r>
      <w:r>
        <w:rPr>
          <w:rtl/>
        </w:rPr>
        <w:t>מים</w:t>
      </w:r>
      <w:proofErr w:type="spellEnd"/>
      <w:r>
        <w:rPr>
          <w:rtl/>
        </w:rPr>
        <w:t xml:space="preserve"> וגם </w:t>
      </w:r>
      <w:proofErr w:type="spellStart"/>
      <w:r>
        <w:rPr>
          <w:rFonts w:hint="cs"/>
          <w:rtl/>
        </w:rPr>
        <w:t>ל</w:t>
      </w:r>
      <w:r>
        <w:rPr>
          <w:rtl/>
        </w:rPr>
        <w:t>רחפנים</w:t>
      </w:r>
      <w:proofErr w:type="spellEnd"/>
      <w:r>
        <w:rPr>
          <w:rtl/>
        </w:rPr>
        <w:t xml:space="preserve">. הגדרנו את ירוחם כעיר שמתמחה </w:t>
      </w:r>
      <w:proofErr w:type="spellStart"/>
      <w:r>
        <w:rPr>
          <w:rtl/>
        </w:rPr>
        <w:t>ב</w:t>
      </w:r>
      <w:r>
        <w:rPr>
          <w:rFonts w:hint="cs"/>
          <w:rtl/>
        </w:rPr>
        <w:t>כטב"מים</w:t>
      </w:r>
      <w:proofErr w:type="spellEnd"/>
      <w:r>
        <w:rPr>
          <w:rFonts w:hint="cs"/>
          <w:rtl/>
        </w:rPr>
        <w:t xml:space="preserve">, </w:t>
      </w:r>
      <w:r>
        <w:rPr>
          <w:rtl/>
        </w:rPr>
        <w:t>וראה זה פלא</w:t>
      </w:r>
      <w:r>
        <w:rPr>
          <w:rFonts w:hint="cs"/>
          <w:rtl/>
        </w:rPr>
        <w:t>,</w:t>
      </w:r>
      <w:r>
        <w:rPr>
          <w:rtl/>
        </w:rPr>
        <w:t xml:space="preserve"> המגזר העסקי מ</w:t>
      </w:r>
      <w:r>
        <w:rPr>
          <w:rFonts w:hint="cs"/>
          <w:rtl/>
        </w:rPr>
        <w:t>ע</w:t>
      </w:r>
      <w:r>
        <w:rPr>
          <w:rtl/>
        </w:rPr>
        <w:t>צים איתנו</w:t>
      </w:r>
      <w:r>
        <w:rPr>
          <w:rFonts w:hint="cs"/>
          <w:rtl/>
        </w:rPr>
        <w:t xml:space="preserve"> </w:t>
      </w:r>
      <w:r>
        <w:rPr>
          <w:rFonts w:hint="eastAsia"/>
          <w:rtl/>
        </w:rPr>
        <w:t>–</w:t>
      </w:r>
      <w:r>
        <w:rPr>
          <w:rtl/>
        </w:rPr>
        <w:t xml:space="preserve"> אספנו כ</w:t>
      </w:r>
      <w:r>
        <w:rPr>
          <w:rFonts w:hint="cs"/>
          <w:rtl/>
        </w:rPr>
        <w:t>-200</w:t>
      </w:r>
      <w:r>
        <w:rPr>
          <w:rtl/>
        </w:rPr>
        <w:t xml:space="preserve"> חברות </w:t>
      </w:r>
      <w:proofErr w:type="spellStart"/>
      <w:r>
        <w:rPr>
          <w:rtl/>
        </w:rPr>
        <w:t>כטב</w:t>
      </w:r>
      <w:r>
        <w:rPr>
          <w:rFonts w:hint="cs"/>
          <w:rtl/>
        </w:rPr>
        <w:t>"</w:t>
      </w:r>
      <w:r>
        <w:rPr>
          <w:rtl/>
        </w:rPr>
        <w:t>מים</w:t>
      </w:r>
      <w:proofErr w:type="spellEnd"/>
      <w:r>
        <w:rPr>
          <w:rtl/>
        </w:rPr>
        <w:t xml:space="preserve"> בישראל</w:t>
      </w:r>
      <w:r>
        <w:rPr>
          <w:rFonts w:hint="cs"/>
          <w:rtl/>
        </w:rPr>
        <w:t xml:space="preserve"> - - -</w:t>
      </w:r>
    </w:p>
    <w:p w:rsidR="00D670E6" w:rsidRDefault="00D670E6" w:rsidP="009635F5">
      <w:pPr>
        <w:rPr>
          <w:rtl/>
        </w:rPr>
      </w:pPr>
    </w:p>
    <w:p w:rsidR="00D670E6" w:rsidRDefault="00D670E6" w:rsidP="00072C75">
      <w:pPr>
        <w:pStyle w:val="af6"/>
        <w:keepNext/>
        <w:rPr>
          <w:rtl/>
        </w:rPr>
      </w:pPr>
      <w:bookmarkStart w:id="2268" w:name="ET_yor_6704_51"/>
      <w:r w:rsidRPr="00436060">
        <w:rPr>
          <w:rStyle w:val="TagStyle"/>
          <w:rtl/>
        </w:rPr>
        <w:t xml:space="preserve"> &lt;&lt; יור &gt;&gt; </w:t>
      </w:r>
      <w:r>
        <w:rPr>
          <w:rtl/>
        </w:rPr>
        <w:t>היו"ר מיכאל מרדכי ביטון:</w:t>
      </w:r>
      <w:r w:rsidRPr="00436060">
        <w:rPr>
          <w:rStyle w:val="TagStyle"/>
          <w:rtl/>
        </w:rPr>
        <w:t xml:space="preserve"> &lt;&lt; יור &gt;&gt;</w:t>
      </w:r>
      <w:r>
        <w:rPr>
          <w:rtl/>
        </w:rPr>
        <w:t xml:space="preserve">   </w:t>
      </w:r>
      <w:bookmarkEnd w:id="2268"/>
    </w:p>
    <w:p w:rsidR="00D670E6" w:rsidRDefault="00D670E6" w:rsidP="00FE024E">
      <w:pPr>
        <w:rPr>
          <w:rtl/>
        </w:rPr>
      </w:pPr>
    </w:p>
    <w:p w:rsidR="00D670E6" w:rsidRDefault="00D670E6" w:rsidP="009635F5">
      <w:pPr>
        <w:rPr>
          <w:rtl/>
        </w:rPr>
      </w:pPr>
      <w:bookmarkStart w:id="2269" w:name="_ETM_Q11_484688"/>
      <w:bookmarkEnd w:id="2269"/>
      <w:r>
        <w:rPr>
          <w:rFonts w:hint="cs"/>
          <w:rtl/>
        </w:rPr>
        <w:t xml:space="preserve">השר, </w:t>
      </w:r>
      <w:r>
        <w:rPr>
          <w:rtl/>
        </w:rPr>
        <w:t xml:space="preserve">אם אתה אומר ירוחם, תדע </w:t>
      </w:r>
      <w:bookmarkStart w:id="2270" w:name="_ETM_Q11_489513"/>
      <w:bookmarkEnd w:id="2270"/>
      <w:r>
        <w:rPr>
          <w:rFonts w:hint="cs"/>
          <w:rtl/>
        </w:rPr>
        <w:t>- - -</w:t>
      </w:r>
    </w:p>
    <w:p w:rsidR="00D670E6" w:rsidRDefault="00D670E6" w:rsidP="009635F5">
      <w:pPr>
        <w:rPr>
          <w:rtl/>
        </w:rPr>
      </w:pPr>
    </w:p>
    <w:p w:rsidR="00D670E6" w:rsidRDefault="00D670E6" w:rsidP="00072C75">
      <w:pPr>
        <w:pStyle w:val="-"/>
        <w:keepNext/>
        <w:rPr>
          <w:rtl/>
        </w:rPr>
      </w:pPr>
      <w:bookmarkStart w:id="2271" w:name="ET_speakercontinue_6429_52"/>
      <w:r w:rsidRPr="00436060">
        <w:rPr>
          <w:rStyle w:val="TagStyle"/>
          <w:rtl/>
        </w:rPr>
        <w:t xml:space="preserve"> &lt;&lt; דובר_המשך &gt;&gt; </w:t>
      </w:r>
      <w:r>
        <w:rPr>
          <w:rtl/>
        </w:rPr>
        <w:t>שר הכלכלה והתעשייה ניר ברקת:</w:t>
      </w:r>
      <w:r w:rsidRPr="00436060">
        <w:rPr>
          <w:rStyle w:val="TagStyle"/>
          <w:rtl/>
        </w:rPr>
        <w:t xml:space="preserve"> &lt;&lt; דובר_המשך &gt;&gt;</w:t>
      </w:r>
      <w:r>
        <w:rPr>
          <w:rtl/>
        </w:rPr>
        <w:t xml:space="preserve">   </w:t>
      </w:r>
      <w:bookmarkEnd w:id="2271"/>
    </w:p>
    <w:p w:rsidR="00D670E6" w:rsidRDefault="00D670E6" w:rsidP="00FE024E">
      <w:pPr>
        <w:rPr>
          <w:rtl/>
        </w:rPr>
      </w:pPr>
    </w:p>
    <w:p w:rsidR="00D670E6" w:rsidRDefault="00D670E6" w:rsidP="00072C75">
      <w:pPr>
        <w:rPr>
          <w:rtl/>
        </w:rPr>
      </w:pPr>
      <w:bookmarkStart w:id="2272" w:name="_ETM_Q11_488917"/>
      <w:bookmarkEnd w:id="2272"/>
      <w:r>
        <w:rPr>
          <w:rFonts w:hint="cs"/>
          <w:rtl/>
        </w:rPr>
        <w:t>לא סתם בחרתי את ירוחם.</w:t>
      </w:r>
      <w:bookmarkStart w:id="2273" w:name="_ETM_Q11_490202"/>
      <w:bookmarkEnd w:id="2273"/>
    </w:p>
    <w:p w:rsidR="00D670E6" w:rsidRDefault="00D670E6" w:rsidP="00072C75">
      <w:pPr>
        <w:rPr>
          <w:rtl/>
        </w:rPr>
      </w:pPr>
      <w:bookmarkStart w:id="2274" w:name="_ETM_Q11_490267"/>
      <w:bookmarkEnd w:id="2274"/>
    </w:p>
    <w:p w:rsidR="00D670E6" w:rsidRDefault="00D670E6" w:rsidP="00072C75">
      <w:pPr>
        <w:pStyle w:val="af6"/>
        <w:keepNext/>
        <w:rPr>
          <w:rtl/>
        </w:rPr>
      </w:pPr>
      <w:bookmarkStart w:id="2275" w:name="ET_yor_6704_53"/>
      <w:r w:rsidRPr="00436060">
        <w:rPr>
          <w:rStyle w:val="TagStyle"/>
          <w:rtl/>
        </w:rPr>
        <w:t xml:space="preserve"> &lt;&lt; יור &gt;&gt; </w:t>
      </w:r>
      <w:r>
        <w:rPr>
          <w:rtl/>
        </w:rPr>
        <w:t>היו"ר מיכאל מרדכי ביטון:</w:t>
      </w:r>
      <w:r w:rsidRPr="00436060">
        <w:rPr>
          <w:rStyle w:val="TagStyle"/>
          <w:rtl/>
        </w:rPr>
        <w:t xml:space="preserve"> &lt;&lt; יור &gt;&gt;</w:t>
      </w:r>
      <w:r>
        <w:rPr>
          <w:rtl/>
        </w:rPr>
        <w:t xml:space="preserve">   </w:t>
      </w:r>
      <w:bookmarkEnd w:id="2275"/>
    </w:p>
    <w:p w:rsidR="00D670E6" w:rsidRDefault="00D670E6" w:rsidP="00FE024E">
      <w:pPr>
        <w:rPr>
          <w:rtl/>
        </w:rPr>
      </w:pPr>
    </w:p>
    <w:p w:rsidR="00D670E6" w:rsidRDefault="00D670E6" w:rsidP="00072C75">
      <w:pPr>
        <w:rPr>
          <w:rtl/>
        </w:rPr>
      </w:pPr>
      <w:r>
        <w:rPr>
          <w:rtl/>
        </w:rPr>
        <w:t xml:space="preserve">לא, יש מידע ודיוק. יש טייס שהפך אחר כך למפקד בית הספר </w:t>
      </w:r>
      <w:proofErr w:type="spellStart"/>
      <w:r>
        <w:rPr>
          <w:rtl/>
        </w:rPr>
        <w:t>ל</w:t>
      </w:r>
      <w:r>
        <w:rPr>
          <w:rFonts w:hint="cs"/>
          <w:rtl/>
        </w:rPr>
        <w:t>כטמ"מים</w:t>
      </w:r>
      <w:proofErr w:type="spellEnd"/>
      <w:r>
        <w:rPr>
          <w:rtl/>
        </w:rPr>
        <w:t xml:space="preserve">, עידו </w:t>
      </w:r>
      <w:proofErr w:type="spellStart"/>
      <w:r>
        <w:rPr>
          <w:rtl/>
        </w:rPr>
        <w:t>פרומר</w:t>
      </w:r>
      <w:proofErr w:type="spellEnd"/>
      <w:r>
        <w:rPr>
          <w:rtl/>
        </w:rPr>
        <w:t xml:space="preserve">, שניהל את אגף חינוך ואת מרכז מדעים, </w:t>
      </w:r>
      <w:r>
        <w:rPr>
          <w:rFonts w:hint="cs"/>
          <w:rtl/>
        </w:rPr>
        <w:t>ו</w:t>
      </w:r>
      <w:r>
        <w:rPr>
          <w:rtl/>
        </w:rPr>
        <w:t xml:space="preserve">הביא את הרעיון להפוך את ירוחם למוקד ארצי ועולמי </w:t>
      </w:r>
      <w:proofErr w:type="spellStart"/>
      <w:r>
        <w:rPr>
          <w:rtl/>
        </w:rPr>
        <w:t>לרחפנים</w:t>
      </w:r>
      <w:proofErr w:type="spellEnd"/>
      <w:r>
        <w:rPr>
          <w:rtl/>
        </w:rPr>
        <w:t xml:space="preserve">. זרענו את זה, טל המשיכה ונילי ממשיכה, אבל הדבר הזה נולד עם אדם נפלא בשם עידו </w:t>
      </w:r>
      <w:proofErr w:type="spellStart"/>
      <w:r>
        <w:rPr>
          <w:rtl/>
        </w:rPr>
        <w:t>פרומר</w:t>
      </w:r>
      <w:proofErr w:type="spellEnd"/>
      <w:r>
        <w:rPr>
          <w:rtl/>
        </w:rPr>
        <w:t xml:space="preserve">, </w:t>
      </w:r>
      <w:r>
        <w:rPr>
          <w:rFonts w:hint="cs"/>
          <w:rtl/>
        </w:rPr>
        <w:t>ו</w:t>
      </w:r>
      <w:r>
        <w:rPr>
          <w:rtl/>
        </w:rPr>
        <w:t>יש לו זכויות</w:t>
      </w:r>
      <w:r>
        <w:rPr>
          <w:rFonts w:hint="cs"/>
          <w:rtl/>
        </w:rPr>
        <w:t>.</w:t>
      </w:r>
    </w:p>
    <w:p w:rsidR="00D670E6" w:rsidRDefault="00D670E6" w:rsidP="009635F5">
      <w:pPr>
        <w:rPr>
          <w:rtl/>
        </w:rPr>
      </w:pPr>
    </w:p>
    <w:p w:rsidR="00D670E6" w:rsidRDefault="00D670E6" w:rsidP="00072C75">
      <w:pPr>
        <w:pStyle w:val="-"/>
        <w:keepNext/>
        <w:rPr>
          <w:rtl/>
        </w:rPr>
      </w:pPr>
      <w:bookmarkStart w:id="2276" w:name="ET_speakercontinue_6429_54"/>
      <w:r w:rsidRPr="00436060">
        <w:rPr>
          <w:rStyle w:val="TagStyle"/>
          <w:rtl/>
        </w:rPr>
        <w:t xml:space="preserve"> &lt;&lt; דובר_המשך &gt;&gt; </w:t>
      </w:r>
      <w:r>
        <w:rPr>
          <w:rtl/>
        </w:rPr>
        <w:t>שר הכלכלה והתעשייה ניר ברקת:</w:t>
      </w:r>
      <w:r w:rsidRPr="00436060">
        <w:rPr>
          <w:rStyle w:val="TagStyle"/>
          <w:rtl/>
        </w:rPr>
        <w:t xml:space="preserve"> &lt;&lt; דובר_המשך &gt;&gt;</w:t>
      </w:r>
      <w:r>
        <w:rPr>
          <w:rtl/>
        </w:rPr>
        <w:t xml:space="preserve">   </w:t>
      </w:r>
      <w:bookmarkEnd w:id="2276"/>
    </w:p>
    <w:p w:rsidR="00D670E6" w:rsidRDefault="00D670E6" w:rsidP="00FE024E">
      <w:pPr>
        <w:rPr>
          <w:rtl/>
        </w:rPr>
      </w:pPr>
    </w:p>
    <w:p w:rsidR="00D670E6" w:rsidRDefault="00D670E6" w:rsidP="00072C75">
      <w:pPr>
        <w:rPr>
          <w:rtl/>
        </w:rPr>
      </w:pPr>
      <w:r>
        <w:rPr>
          <w:rtl/>
        </w:rPr>
        <w:t>על</w:t>
      </w:r>
      <w:r>
        <w:rPr>
          <w:rFonts w:hint="cs"/>
          <w:rtl/>
        </w:rPr>
        <w:t>א</w:t>
      </w:r>
      <w:r>
        <w:rPr>
          <w:rtl/>
        </w:rPr>
        <w:t xml:space="preserve"> כיפאק</w:t>
      </w:r>
      <w:r>
        <w:rPr>
          <w:rFonts w:hint="cs"/>
          <w:rtl/>
        </w:rPr>
        <w:t>.</w:t>
      </w:r>
      <w:r>
        <w:rPr>
          <w:rtl/>
        </w:rPr>
        <w:t xml:space="preserve"> כל מי שיש לו </w:t>
      </w:r>
      <w:r>
        <w:rPr>
          <w:rFonts w:hint="cs"/>
          <w:rtl/>
        </w:rPr>
        <w:t xml:space="preserve">– </w:t>
      </w:r>
      <w:r>
        <w:rPr>
          <w:rtl/>
        </w:rPr>
        <w:t>אני בעד לחלק קרדיט</w:t>
      </w:r>
      <w:r>
        <w:rPr>
          <w:rFonts w:hint="cs"/>
          <w:rtl/>
        </w:rPr>
        <w:t>, כפי שאתה יודע.</w:t>
      </w:r>
    </w:p>
    <w:p w:rsidR="00D670E6" w:rsidRDefault="00D670E6" w:rsidP="00072C75">
      <w:pPr>
        <w:rPr>
          <w:rtl/>
        </w:rPr>
      </w:pPr>
      <w:bookmarkStart w:id="2277" w:name="_ETM_Q11_521598"/>
      <w:bookmarkStart w:id="2278" w:name="_ETM_Q11_521658"/>
      <w:bookmarkEnd w:id="2277"/>
      <w:bookmarkEnd w:id="2278"/>
    </w:p>
    <w:p w:rsidR="00D670E6" w:rsidRDefault="00D670E6" w:rsidP="00072C75">
      <w:pPr>
        <w:pStyle w:val="af6"/>
        <w:keepNext/>
        <w:rPr>
          <w:rtl/>
        </w:rPr>
      </w:pPr>
      <w:bookmarkStart w:id="2279" w:name="ET_yor_6704_55"/>
      <w:r w:rsidRPr="00BD0B1D">
        <w:rPr>
          <w:rStyle w:val="TagStyle"/>
          <w:rtl/>
        </w:rPr>
        <w:t xml:space="preserve"> &lt;&lt; יור &gt;&gt; </w:t>
      </w:r>
      <w:r>
        <w:rPr>
          <w:rtl/>
        </w:rPr>
        <w:t>היו"ר מיכאל מרדכי ביטון:</w:t>
      </w:r>
      <w:r w:rsidRPr="00BD0B1D">
        <w:rPr>
          <w:rStyle w:val="TagStyle"/>
          <w:rtl/>
        </w:rPr>
        <w:t xml:space="preserve"> &lt;&lt; יור &gt;&gt;</w:t>
      </w:r>
      <w:r>
        <w:rPr>
          <w:rtl/>
        </w:rPr>
        <w:t xml:space="preserve">   </w:t>
      </w:r>
      <w:bookmarkEnd w:id="2279"/>
    </w:p>
    <w:p w:rsidR="00D670E6" w:rsidRDefault="00D670E6" w:rsidP="00FE024E">
      <w:pPr>
        <w:rPr>
          <w:rtl/>
        </w:rPr>
      </w:pPr>
    </w:p>
    <w:p w:rsidR="00D670E6" w:rsidRDefault="00D670E6" w:rsidP="00072C75">
      <w:pPr>
        <w:rPr>
          <w:rtl/>
        </w:rPr>
      </w:pPr>
      <w:r>
        <w:rPr>
          <w:rtl/>
        </w:rPr>
        <w:t>וגם חילי טרופר כמנהל אגף</w:t>
      </w:r>
      <w:r>
        <w:rPr>
          <w:rFonts w:hint="cs"/>
          <w:rtl/>
        </w:rPr>
        <w:t xml:space="preserve"> חינוך</w:t>
      </w:r>
      <w:r>
        <w:rPr>
          <w:rtl/>
        </w:rPr>
        <w:t xml:space="preserve">. </w:t>
      </w:r>
      <w:bookmarkStart w:id="2280" w:name="_ETM_Q11_524441"/>
      <w:bookmarkEnd w:id="2280"/>
    </w:p>
    <w:p w:rsidR="00D670E6" w:rsidRDefault="00D670E6" w:rsidP="009635F5">
      <w:pPr>
        <w:rPr>
          <w:rtl/>
        </w:rPr>
      </w:pPr>
      <w:bookmarkStart w:id="2281" w:name="_ETM_Q11_524473"/>
      <w:bookmarkEnd w:id="2281"/>
    </w:p>
    <w:p w:rsidR="00D670E6" w:rsidRDefault="00D670E6" w:rsidP="00072C75">
      <w:pPr>
        <w:pStyle w:val="-"/>
        <w:keepNext/>
        <w:rPr>
          <w:rtl/>
        </w:rPr>
      </w:pPr>
      <w:bookmarkStart w:id="2282" w:name="ET_speakercontinue_6429_56"/>
      <w:r w:rsidRPr="00BD0B1D">
        <w:rPr>
          <w:rStyle w:val="TagStyle"/>
          <w:rtl/>
        </w:rPr>
        <w:t xml:space="preserve"> &lt;&lt; דובר_המשך &gt;&gt; </w:t>
      </w:r>
      <w:r>
        <w:rPr>
          <w:rtl/>
        </w:rPr>
        <w:t>שר הכלכלה והתעשייה ניר ברקת:</w:t>
      </w:r>
      <w:r w:rsidRPr="00BD0B1D">
        <w:rPr>
          <w:rStyle w:val="TagStyle"/>
          <w:rtl/>
        </w:rPr>
        <w:t xml:space="preserve"> &lt;&lt; דובר_המשך &gt;&gt;</w:t>
      </w:r>
      <w:r>
        <w:rPr>
          <w:rtl/>
        </w:rPr>
        <w:t xml:space="preserve">   </w:t>
      </w:r>
      <w:bookmarkEnd w:id="2282"/>
    </w:p>
    <w:p w:rsidR="00D670E6" w:rsidRDefault="00D670E6" w:rsidP="00FE024E">
      <w:pPr>
        <w:rPr>
          <w:rtl/>
        </w:rPr>
      </w:pPr>
    </w:p>
    <w:p w:rsidR="00D670E6" w:rsidRDefault="00D670E6" w:rsidP="009635F5">
      <w:pPr>
        <w:rPr>
          <w:rtl/>
        </w:rPr>
      </w:pPr>
      <w:bookmarkStart w:id="2283" w:name="_ETM_Q11_524625"/>
      <w:bookmarkStart w:id="2284" w:name="_ETM_Q11_524674"/>
      <w:bookmarkEnd w:id="2283"/>
      <w:bookmarkEnd w:id="2284"/>
      <w:r>
        <w:rPr>
          <w:rFonts w:hint="cs"/>
          <w:rtl/>
        </w:rPr>
        <w:t>ו</w:t>
      </w:r>
      <w:r>
        <w:rPr>
          <w:rtl/>
        </w:rPr>
        <w:t>גם ראש העיר הקודם</w:t>
      </w:r>
      <w:r>
        <w:rPr>
          <w:rFonts w:hint="cs"/>
          <w:rtl/>
        </w:rPr>
        <w:t xml:space="preserve">-קודם - - </w:t>
      </w:r>
      <w:r>
        <w:rPr>
          <w:rtl/>
        </w:rPr>
        <w:t xml:space="preserve"> </w:t>
      </w:r>
    </w:p>
    <w:p w:rsidR="00D670E6" w:rsidRDefault="00D670E6" w:rsidP="009635F5">
      <w:pPr>
        <w:rPr>
          <w:rtl/>
        </w:rPr>
      </w:pPr>
    </w:p>
    <w:p w:rsidR="00D670E6" w:rsidRDefault="00D670E6" w:rsidP="00072C75">
      <w:pPr>
        <w:pStyle w:val="af6"/>
        <w:keepNext/>
        <w:rPr>
          <w:rtl/>
        </w:rPr>
      </w:pPr>
      <w:bookmarkStart w:id="2285" w:name="ET_yor_6704_57"/>
      <w:r w:rsidRPr="00BD0B1D">
        <w:rPr>
          <w:rStyle w:val="TagStyle"/>
          <w:rtl/>
        </w:rPr>
        <w:t xml:space="preserve"> &lt;&lt; יור &gt;&gt; </w:t>
      </w:r>
      <w:r>
        <w:rPr>
          <w:rtl/>
        </w:rPr>
        <w:t>היו"ר מיכאל מרדכי ביטון:</w:t>
      </w:r>
      <w:r w:rsidRPr="00BD0B1D">
        <w:rPr>
          <w:rStyle w:val="TagStyle"/>
          <w:rtl/>
        </w:rPr>
        <w:t xml:space="preserve"> &lt;&lt; יור &gt;&gt;</w:t>
      </w:r>
      <w:r>
        <w:rPr>
          <w:rtl/>
        </w:rPr>
        <w:t xml:space="preserve">   </w:t>
      </w:r>
      <w:bookmarkEnd w:id="2285"/>
    </w:p>
    <w:p w:rsidR="00D670E6" w:rsidRDefault="00D670E6" w:rsidP="00FE024E">
      <w:pPr>
        <w:rPr>
          <w:rtl/>
        </w:rPr>
      </w:pPr>
    </w:p>
    <w:p w:rsidR="00D670E6" w:rsidRDefault="00D670E6" w:rsidP="009635F5">
      <w:pPr>
        <w:rPr>
          <w:rtl/>
        </w:rPr>
      </w:pPr>
      <w:r>
        <w:rPr>
          <w:rFonts w:hint="cs"/>
          <w:rtl/>
        </w:rPr>
        <w:t>ל</w:t>
      </w:r>
      <w:r>
        <w:rPr>
          <w:rtl/>
        </w:rPr>
        <w:t>א, זה לא חשוב, אבל</w:t>
      </w:r>
      <w:r>
        <w:rPr>
          <w:rFonts w:hint="cs"/>
          <w:rtl/>
        </w:rPr>
        <w:t xml:space="preserve"> גם הוא </w:t>
      </w:r>
      <w:bookmarkStart w:id="2286" w:name="_ETM_Q11_528606"/>
      <w:bookmarkEnd w:id="2286"/>
      <w:r>
        <w:rPr>
          <w:rFonts w:hint="cs"/>
          <w:rtl/>
        </w:rPr>
        <w:t>עסק בדבר.</w:t>
      </w:r>
    </w:p>
    <w:p w:rsidR="00D670E6" w:rsidRDefault="00D670E6" w:rsidP="009635F5">
      <w:pPr>
        <w:rPr>
          <w:rtl/>
        </w:rPr>
      </w:pPr>
    </w:p>
    <w:p w:rsidR="00D670E6" w:rsidRDefault="00D670E6" w:rsidP="00072C75">
      <w:pPr>
        <w:pStyle w:val="-"/>
        <w:keepNext/>
        <w:rPr>
          <w:rtl/>
        </w:rPr>
      </w:pPr>
      <w:bookmarkStart w:id="2287" w:name="ET_speakercontinue_6429_58"/>
      <w:r w:rsidRPr="00BD0B1D">
        <w:rPr>
          <w:rStyle w:val="TagStyle"/>
          <w:rtl/>
        </w:rPr>
        <w:t xml:space="preserve"> &lt;&lt; דובר_המשך &gt;&gt; </w:t>
      </w:r>
      <w:r>
        <w:rPr>
          <w:rtl/>
        </w:rPr>
        <w:t>שר הכלכלה והתעשייה ניר ברקת:</w:t>
      </w:r>
      <w:r w:rsidRPr="00BD0B1D">
        <w:rPr>
          <w:rStyle w:val="TagStyle"/>
          <w:rtl/>
        </w:rPr>
        <w:t xml:space="preserve"> &lt;&lt; דובר_המשך &gt;&gt;</w:t>
      </w:r>
      <w:r>
        <w:rPr>
          <w:rtl/>
        </w:rPr>
        <w:t xml:space="preserve">   </w:t>
      </w:r>
      <w:bookmarkEnd w:id="2287"/>
    </w:p>
    <w:p w:rsidR="00D670E6" w:rsidRDefault="00D670E6" w:rsidP="00FE024E">
      <w:pPr>
        <w:rPr>
          <w:rtl/>
        </w:rPr>
      </w:pPr>
    </w:p>
    <w:p w:rsidR="00D670E6" w:rsidRDefault="00D670E6" w:rsidP="00072C75">
      <w:pPr>
        <w:rPr>
          <w:rtl/>
        </w:rPr>
      </w:pPr>
      <w:r>
        <w:rPr>
          <w:rFonts w:hint="cs"/>
          <w:rtl/>
        </w:rPr>
        <w:t xml:space="preserve">- - </w:t>
      </w:r>
      <w:r>
        <w:rPr>
          <w:rtl/>
        </w:rPr>
        <w:t>שאני מכיר ומוקיר</w:t>
      </w:r>
      <w:r>
        <w:rPr>
          <w:rFonts w:hint="cs"/>
          <w:rtl/>
        </w:rPr>
        <w:t>;</w:t>
      </w:r>
      <w:r>
        <w:rPr>
          <w:rtl/>
        </w:rPr>
        <w:t xml:space="preserve"> מצוין, נפלא. בכל אופן, המהלך הזה</w:t>
      </w:r>
      <w:r>
        <w:rPr>
          <w:rFonts w:hint="cs"/>
          <w:rtl/>
        </w:rPr>
        <w:t xml:space="preserve"> </w:t>
      </w:r>
      <w:r>
        <w:rPr>
          <w:rFonts w:hint="eastAsia"/>
          <w:rtl/>
        </w:rPr>
        <w:t>–</w:t>
      </w:r>
      <w:r>
        <w:rPr>
          <w:rtl/>
        </w:rPr>
        <w:t>הצלחנו להביא השקעות פרטיות בסבסוד המדינה</w:t>
      </w:r>
      <w:r>
        <w:rPr>
          <w:rFonts w:hint="cs"/>
          <w:rtl/>
        </w:rPr>
        <w:t>.</w:t>
      </w:r>
    </w:p>
    <w:p w:rsidR="00D670E6" w:rsidRDefault="00D670E6" w:rsidP="00072C75">
      <w:pPr>
        <w:rPr>
          <w:rtl/>
        </w:rPr>
      </w:pPr>
    </w:p>
    <w:p w:rsidR="00D670E6" w:rsidRDefault="00D670E6" w:rsidP="00072C75">
      <w:pPr>
        <w:pStyle w:val="af5"/>
        <w:keepNext/>
        <w:rPr>
          <w:rtl/>
        </w:rPr>
      </w:pPr>
      <w:bookmarkStart w:id="2288" w:name="ET_interruption_5792_59"/>
      <w:r w:rsidRPr="00BD0B1D">
        <w:rPr>
          <w:rStyle w:val="TagStyle"/>
          <w:rtl/>
        </w:rPr>
        <w:t xml:space="preserve"> &lt;&lt; קריאה &gt;&gt; </w:t>
      </w:r>
      <w:r>
        <w:rPr>
          <w:rtl/>
        </w:rPr>
        <w:t>יבגני סובה (ישראל ביתנו):</w:t>
      </w:r>
      <w:r w:rsidRPr="00BD0B1D">
        <w:rPr>
          <w:rStyle w:val="TagStyle"/>
          <w:rtl/>
        </w:rPr>
        <w:t xml:space="preserve"> &lt;&lt; קריאה &gt;&gt;</w:t>
      </w:r>
      <w:r>
        <w:rPr>
          <w:rtl/>
        </w:rPr>
        <w:t xml:space="preserve">   </w:t>
      </w:r>
      <w:bookmarkEnd w:id="2288"/>
    </w:p>
    <w:p w:rsidR="00D670E6" w:rsidRDefault="00D670E6" w:rsidP="00FE024E">
      <w:pPr>
        <w:rPr>
          <w:rtl/>
        </w:rPr>
      </w:pPr>
    </w:p>
    <w:p w:rsidR="00D670E6" w:rsidRDefault="00D670E6" w:rsidP="00072C75">
      <w:pPr>
        <w:rPr>
          <w:rtl/>
        </w:rPr>
      </w:pPr>
      <w:bookmarkStart w:id="2289" w:name="_ETM_Q11_543377"/>
      <w:bookmarkEnd w:id="2289"/>
      <w:r>
        <w:rPr>
          <w:rFonts w:hint="cs"/>
          <w:rtl/>
        </w:rPr>
        <w:t xml:space="preserve">כמה זמן - - - מה הסיכוי שבתוך </w:t>
      </w:r>
      <w:bookmarkStart w:id="2290" w:name="_ETM_Q11_545503"/>
      <w:bookmarkEnd w:id="2290"/>
      <w:r>
        <w:rPr>
          <w:rFonts w:hint="cs"/>
          <w:rtl/>
        </w:rPr>
        <w:t>שלוש שנים - - -</w:t>
      </w:r>
      <w:bookmarkStart w:id="2291" w:name="_ETM_Q11_548741"/>
      <w:bookmarkEnd w:id="2291"/>
    </w:p>
    <w:p w:rsidR="00D670E6" w:rsidRDefault="00D670E6" w:rsidP="00072C75">
      <w:pPr>
        <w:rPr>
          <w:rtl/>
        </w:rPr>
      </w:pPr>
      <w:bookmarkStart w:id="2292" w:name="_ETM_Q11_548799"/>
      <w:bookmarkEnd w:id="2292"/>
    </w:p>
    <w:p w:rsidR="00D670E6" w:rsidRDefault="00D670E6" w:rsidP="00072C75">
      <w:pPr>
        <w:pStyle w:val="af6"/>
        <w:keepNext/>
        <w:rPr>
          <w:rtl/>
        </w:rPr>
      </w:pPr>
      <w:bookmarkStart w:id="2293" w:name="ET_yor_6704_60"/>
      <w:r w:rsidRPr="00EB6A7A">
        <w:rPr>
          <w:rStyle w:val="TagStyle"/>
          <w:rtl/>
        </w:rPr>
        <w:t xml:space="preserve"> &lt;&lt; יור &gt;&gt; </w:t>
      </w:r>
      <w:r>
        <w:rPr>
          <w:rtl/>
        </w:rPr>
        <w:t>היו"ר מיכאל מרדכי ביטון:</w:t>
      </w:r>
      <w:r w:rsidRPr="00EB6A7A">
        <w:rPr>
          <w:rStyle w:val="TagStyle"/>
          <w:rtl/>
        </w:rPr>
        <w:t xml:space="preserve"> &lt;&lt; יור &gt;&gt;</w:t>
      </w:r>
      <w:r>
        <w:rPr>
          <w:rtl/>
        </w:rPr>
        <w:t xml:space="preserve">   </w:t>
      </w:r>
      <w:bookmarkEnd w:id="2293"/>
    </w:p>
    <w:p w:rsidR="00D670E6" w:rsidRDefault="00D670E6" w:rsidP="00FE024E">
      <w:pPr>
        <w:rPr>
          <w:rtl/>
        </w:rPr>
      </w:pPr>
    </w:p>
    <w:p w:rsidR="00D670E6" w:rsidRDefault="00D670E6" w:rsidP="00072C75">
      <w:pPr>
        <w:rPr>
          <w:rtl/>
        </w:rPr>
      </w:pPr>
      <w:bookmarkStart w:id="2294" w:name="_ETM_Q11_550878"/>
      <w:bookmarkEnd w:id="2294"/>
      <w:r>
        <w:rPr>
          <w:rtl/>
        </w:rPr>
        <w:t>אנחנו מתקשים לשמוע אותך בגלל הרע</w:t>
      </w:r>
      <w:r>
        <w:rPr>
          <w:rFonts w:hint="cs"/>
          <w:rtl/>
        </w:rPr>
        <w:t>ש</w:t>
      </w:r>
      <w:r>
        <w:rPr>
          <w:rtl/>
        </w:rPr>
        <w:t xml:space="preserve"> שם. אבל זה שעתיים </w:t>
      </w:r>
      <w:r>
        <w:rPr>
          <w:rFonts w:hint="cs"/>
          <w:rtl/>
        </w:rPr>
        <w:t>ה</w:t>
      </w:r>
      <w:r>
        <w:rPr>
          <w:rtl/>
        </w:rPr>
        <w:t>לוך, אם אתה רוצה לדעת כמה זמן</w:t>
      </w:r>
      <w:r>
        <w:rPr>
          <w:rFonts w:hint="cs"/>
          <w:rtl/>
        </w:rPr>
        <w:t>.</w:t>
      </w:r>
      <w:r>
        <w:rPr>
          <w:rtl/>
        </w:rPr>
        <w:t xml:space="preserve"> תודה</w:t>
      </w:r>
      <w:r>
        <w:rPr>
          <w:rFonts w:hint="cs"/>
          <w:rtl/>
        </w:rPr>
        <w:t>.</w:t>
      </w:r>
      <w:r>
        <w:rPr>
          <w:rtl/>
        </w:rPr>
        <w:t xml:space="preserve"> </w:t>
      </w:r>
    </w:p>
    <w:p w:rsidR="00D670E6" w:rsidRDefault="00D670E6" w:rsidP="00072C75">
      <w:pPr>
        <w:rPr>
          <w:rtl/>
        </w:rPr>
      </w:pPr>
    </w:p>
    <w:p w:rsidR="00D670E6" w:rsidRDefault="00D670E6" w:rsidP="00072C75">
      <w:pPr>
        <w:rPr>
          <w:rtl/>
        </w:rPr>
      </w:pPr>
      <w:r>
        <w:rPr>
          <w:rtl/>
        </w:rPr>
        <w:t>השר, בבקשה</w:t>
      </w:r>
      <w:r>
        <w:rPr>
          <w:rFonts w:hint="cs"/>
          <w:rtl/>
        </w:rPr>
        <w:t xml:space="preserve"> תמשיך.</w:t>
      </w:r>
    </w:p>
    <w:p w:rsidR="00D670E6" w:rsidRDefault="00D670E6" w:rsidP="00072C75">
      <w:pPr>
        <w:rPr>
          <w:rtl/>
        </w:rPr>
      </w:pPr>
    </w:p>
    <w:p w:rsidR="00D670E6" w:rsidRDefault="00D670E6" w:rsidP="00072C75">
      <w:pPr>
        <w:pStyle w:val="-"/>
        <w:keepNext/>
        <w:rPr>
          <w:rtl/>
        </w:rPr>
      </w:pPr>
      <w:bookmarkStart w:id="2295" w:name="ET_speakercontinue_6429_61"/>
      <w:r w:rsidRPr="00EB6A7A">
        <w:rPr>
          <w:rStyle w:val="TagStyle"/>
          <w:rtl/>
        </w:rPr>
        <w:t xml:space="preserve"> &lt;&lt; דובר_המשך &gt;&gt; </w:t>
      </w:r>
      <w:r>
        <w:rPr>
          <w:rtl/>
        </w:rPr>
        <w:t>שר הכלכלה והתעשייה ניר ברקת:</w:t>
      </w:r>
      <w:r w:rsidRPr="00EB6A7A">
        <w:rPr>
          <w:rStyle w:val="TagStyle"/>
          <w:rtl/>
        </w:rPr>
        <w:t xml:space="preserve"> &lt;&lt; דובר_המשך &gt;&gt;</w:t>
      </w:r>
      <w:r>
        <w:rPr>
          <w:rtl/>
        </w:rPr>
        <w:t xml:space="preserve">   </w:t>
      </w:r>
      <w:bookmarkEnd w:id="2295"/>
    </w:p>
    <w:p w:rsidR="00D670E6" w:rsidRDefault="00D670E6" w:rsidP="00FE024E">
      <w:pPr>
        <w:rPr>
          <w:rtl/>
        </w:rPr>
      </w:pPr>
    </w:p>
    <w:p w:rsidR="00D670E6" w:rsidRDefault="00D670E6" w:rsidP="00072C75">
      <w:pPr>
        <w:rPr>
          <w:rtl/>
        </w:rPr>
      </w:pPr>
      <w:bookmarkStart w:id="2296" w:name="_ETM_Q11_561134"/>
      <w:bookmarkEnd w:id="2296"/>
      <w:r>
        <w:rPr>
          <w:rtl/>
        </w:rPr>
        <w:t>לשמחתי הרבה אנחנו רואים שבשיתוף פעולה עם משרדים נוספים, אנחנו מצליחים לייצר מומנטום עסקי, כלכלי</w:t>
      </w:r>
      <w:r>
        <w:rPr>
          <w:rFonts w:hint="cs"/>
          <w:rtl/>
        </w:rPr>
        <w:t>-</w:t>
      </w:r>
      <w:r>
        <w:rPr>
          <w:rtl/>
        </w:rPr>
        <w:t>עסקי, עם השקעות שאנחנו שמים לה</w:t>
      </w:r>
      <w:r>
        <w:rPr>
          <w:rFonts w:hint="cs"/>
          <w:rtl/>
        </w:rPr>
        <w:t>ן</w:t>
      </w:r>
      <w:r>
        <w:rPr>
          <w:rtl/>
        </w:rPr>
        <w:t xml:space="preserve"> </w:t>
      </w:r>
      <w:proofErr w:type="spellStart"/>
      <w:r>
        <w:rPr>
          <w:rtl/>
        </w:rPr>
        <w:t>מצ'ינג</w:t>
      </w:r>
      <w:proofErr w:type="spellEnd"/>
      <w:r>
        <w:rPr>
          <w:rFonts w:hint="cs"/>
          <w:rtl/>
        </w:rPr>
        <w:t>.</w:t>
      </w:r>
      <w:r>
        <w:rPr>
          <w:rtl/>
        </w:rPr>
        <w:t xml:space="preserve"> זה </w:t>
      </w:r>
      <w:r>
        <w:rPr>
          <w:rFonts w:hint="cs"/>
          <w:rtl/>
        </w:rPr>
        <w:t xml:space="preserve">– </w:t>
      </w:r>
      <w:r>
        <w:rPr>
          <w:rtl/>
        </w:rPr>
        <w:t>בירוחם</w:t>
      </w:r>
      <w:r>
        <w:rPr>
          <w:rFonts w:hint="cs"/>
          <w:rtl/>
        </w:rPr>
        <w:t>.</w:t>
      </w:r>
      <w:r>
        <w:rPr>
          <w:rtl/>
        </w:rPr>
        <w:t xml:space="preserve"> אני מניח שאתם תראו שמצפה רמון הופכת לעיר החלל בהתמחויות וריכוז מאמץ של סטר</w:t>
      </w:r>
      <w:r>
        <w:rPr>
          <w:rFonts w:hint="cs"/>
          <w:rtl/>
        </w:rPr>
        <w:t>ט</w:t>
      </w:r>
      <w:r>
        <w:rPr>
          <w:rtl/>
        </w:rPr>
        <w:t xml:space="preserve">אפים בתחום החלל. </w:t>
      </w:r>
    </w:p>
    <w:p w:rsidR="00D670E6" w:rsidRDefault="00D670E6" w:rsidP="00072C75">
      <w:pPr>
        <w:rPr>
          <w:rtl/>
        </w:rPr>
      </w:pPr>
    </w:p>
    <w:p w:rsidR="00D670E6" w:rsidRDefault="00D670E6" w:rsidP="00072C75">
      <w:pPr>
        <w:pStyle w:val="af6"/>
        <w:keepNext/>
        <w:rPr>
          <w:rtl/>
        </w:rPr>
      </w:pPr>
      <w:bookmarkStart w:id="2297" w:name="ET_yor_6704_62"/>
      <w:r w:rsidRPr="00EB6A7A">
        <w:rPr>
          <w:rStyle w:val="TagStyle"/>
          <w:rtl/>
        </w:rPr>
        <w:t xml:space="preserve"> &lt;&lt; יור &gt;&gt; </w:t>
      </w:r>
      <w:r>
        <w:rPr>
          <w:rtl/>
        </w:rPr>
        <w:t>היו"ר מיכאל מרדכי ביטון:</w:t>
      </w:r>
      <w:r w:rsidRPr="00EB6A7A">
        <w:rPr>
          <w:rStyle w:val="TagStyle"/>
          <w:rtl/>
        </w:rPr>
        <w:t xml:space="preserve"> &lt;&lt; יור &gt;&gt;</w:t>
      </w:r>
      <w:r>
        <w:rPr>
          <w:rtl/>
        </w:rPr>
        <w:t xml:space="preserve">   </w:t>
      </w:r>
      <w:bookmarkEnd w:id="2297"/>
    </w:p>
    <w:p w:rsidR="00D670E6" w:rsidRDefault="00D670E6" w:rsidP="00FE024E">
      <w:pPr>
        <w:rPr>
          <w:rtl/>
        </w:rPr>
      </w:pPr>
    </w:p>
    <w:p w:rsidR="00D670E6" w:rsidRDefault="00D670E6" w:rsidP="00072C75">
      <w:pPr>
        <w:rPr>
          <w:rtl/>
        </w:rPr>
      </w:pPr>
      <w:r>
        <w:rPr>
          <w:rtl/>
        </w:rPr>
        <w:t>חברת הכנסת מירב בן ארי</w:t>
      </w:r>
      <w:r>
        <w:rPr>
          <w:rFonts w:hint="cs"/>
          <w:rtl/>
        </w:rPr>
        <w:t>,</w:t>
      </w:r>
      <w:r>
        <w:rPr>
          <w:rtl/>
        </w:rPr>
        <w:t xml:space="preserve"> חברת הכנסת מירב בן ארי, כולם סביבך</w:t>
      </w:r>
      <w:r>
        <w:rPr>
          <w:rFonts w:hint="cs"/>
          <w:rtl/>
        </w:rPr>
        <w:t>,</w:t>
      </w:r>
      <w:r>
        <w:rPr>
          <w:rtl/>
        </w:rPr>
        <w:t xml:space="preserve"> את מוקד</w:t>
      </w:r>
      <w:r>
        <w:rPr>
          <w:rFonts w:hint="cs"/>
          <w:rtl/>
        </w:rPr>
        <w:t>.</w:t>
      </w:r>
      <w:r>
        <w:rPr>
          <w:rtl/>
        </w:rPr>
        <w:t xml:space="preserve"> את מוקד ידע שם, בתאי </w:t>
      </w:r>
      <w:r>
        <w:rPr>
          <w:rFonts w:hint="cs"/>
          <w:rtl/>
        </w:rPr>
        <w:t>ה</w:t>
      </w:r>
      <w:r>
        <w:rPr>
          <w:rtl/>
        </w:rPr>
        <w:t>מומחים. נא לשמור על השקט</w:t>
      </w:r>
      <w:r>
        <w:rPr>
          <w:rFonts w:hint="cs"/>
          <w:rtl/>
        </w:rPr>
        <w:t>.</w:t>
      </w:r>
      <w:r>
        <w:rPr>
          <w:rtl/>
        </w:rPr>
        <w:t xml:space="preserve"> בבקשה.</w:t>
      </w:r>
    </w:p>
    <w:p w:rsidR="00D670E6" w:rsidRDefault="00D670E6" w:rsidP="009635F5">
      <w:pPr>
        <w:rPr>
          <w:rtl/>
        </w:rPr>
      </w:pPr>
    </w:p>
    <w:p w:rsidR="00D670E6" w:rsidRDefault="00D670E6" w:rsidP="00072C75">
      <w:pPr>
        <w:pStyle w:val="-"/>
        <w:keepNext/>
        <w:rPr>
          <w:rtl/>
        </w:rPr>
      </w:pPr>
      <w:bookmarkStart w:id="2298" w:name="ET_speakercontinue_6429_63"/>
      <w:r w:rsidRPr="00EB6A7A">
        <w:rPr>
          <w:rStyle w:val="TagStyle"/>
          <w:rtl/>
        </w:rPr>
        <w:t xml:space="preserve"> &lt;&lt; דובר_המשך &gt;&gt; </w:t>
      </w:r>
      <w:r>
        <w:rPr>
          <w:rtl/>
        </w:rPr>
        <w:t>שר הכלכלה והתעשייה ניר ברקת:</w:t>
      </w:r>
      <w:r w:rsidRPr="00EB6A7A">
        <w:rPr>
          <w:rStyle w:val="TagStyle"/>
          <w:rtl/>
        </w:rPr>
        <w:t xml:space="preserve"> &lt;&lt; דובר_המשך &gt;&gt;</w:t>
      </w:r>
      <w:r>
        <w:rPr>
          <w:rtl/>
        </w:rPr>
        <w:t xml:space="preserve">   </w:t>
      </w:r>
      <w:bookmarkEnd w:id="2298"/>
    </w:p>
    <w:p w:rsidR="00D670E6" w:rsidRDefault="00D670E6" w:rsidP="00FE024E">
      <w:pPr>
        <w:rPr>
          <w:rtl/>
        </w:rPr>
      </w:pPr>
    </w:p>
    <w:p w:rsidR="00D670E6" w:rsidRDefault="00D670E6" w:rsidP="00072C75">
      <w:pPr>
        <w:rPr>
          <w:rtl/>
        </w:rPr>
      </w:pPr>
      <w:r>
        <w:rPr>
          <w:rtl/>
        </w:rPr>
        <w:t xml:space="preserve">נעלה לקריית שמונה, שהיא כמובן מתמחה </w:t>
      </w:r>
      <w:proofErr w:type="spellStart"/>
      <w:r>
        <w:rPr>
          <w:rtl/>
        </w:rPr>
        <w:t>בפודטק</w:t>
      </w:r>
      <w:proofErr w:type="spellEnd"/>
      <w:r>
        <w:rPr>
          <w:rtl/>
        </w:rPr>
        <w:t xml:space="preserve"> ומתחלקת בפעילות יחד עם קצרין ביניה</w:t>
      </w:r>
      <w:r>
        <w:rPr>
          <w:rFonts w:hint="cs"/>
          <w:rtl/>
        </w:rPr>
        <w:t>ן</w:t>
      </w:r>
      <w:r>
        <w:rPr>
          <w:rtl/>
        </w:rPr>
        <w:t xml:space="preserve"> </w:t>
      </w:r>
      <w:r>
        <w:rPr>
          <w:rFonts w:hint="cs"/>
          <w:rtl/>
        </w:rPr>
        <w:t xml:space="preserve">– אחת </w:t>
      </w:r>
      <w:r>
        <w:rPr>
          <w:rtl/>
        </w:rPr>
        <w:t xml:space="preserve">זה </w:t>
      </w:r>
      <w:proofErr w:type="spellStart"/>
      <w:r>
        <w:rPr>
          <w:rtl/>
        </w:rPr>
        <w:t>אגרוטק</w:t>
      </w:r>
      <w:proofErr w:type="spellEnd"/>
      <w:r>
        <w:rPr>
          <w:rtl/>
        </w:rPr>
        <w:t>, השני</w:t>
      </w:r>
      <w:r>
        <w:rPr>
          <w:rFonts w:hint="cs"/>
          <w:rtl/>
        </w:rPr>
        <w:t>יה</w:t>
      </w:r>
      <w:r>
        <w:rPr>
          <w:rtl/>
        </w:rPr>
        <w:t xml:space="preserve"> זה </w:t>
      </w:r>
      <w:proofErr w:type="spellStart"/>
      <w:r>
        <w:rPr>
          <w:rtl/>
        </w:rPr>
        <w:t>פודטק</w:t>
      </w:r>
      <w:proofErr w:type="spellEnd"/>
      <w:r>
        <w:rPr>
          <w:rFonts w:hint="cs"/>
          <w:rtl/>
        </w:rPr>
        <w:t>;</w:t>
      </w:r>
      <w:r>
        <w:rPr>
          <w:rtl/>
        </w:rPr>
        <w:t xml:space="preserve"> </w:t>
      </w:r>
      <w:proofErr w:type="spellStart"/>
      <w:r>
        <w:rPr>
          <w:rtl/>
        </w:rPr>
        <w:t>פודטק</w:t>
      </w:r>
      <w:proofErr w:type="spellEnd"/>
      <w:r>
        <w:rPr>
          <w:rtl/>
        </w:rPr>
        <w:t xml:space="preserve"> זה לתעשייה, </w:t>
      </w:r>
      <w:proofErr w:type="spellStart"/>
      <w:r>
        <w:rPr>
          <w:rtl/>
        </w:rPr>
        <w:t>אגרוטק</w:t>
      </w:r>
      <w:proofErr w:type="spellEnd"/>
      <w:r>
        <w:rPr>
          <w:rtl/>
        </w:rPr>
        <w:t xml:space="preserve"> זה לחקלאות</w:t>
      </w:r>
      <w:r>
        <w:rPr>
          <w:rFonts w:hint="cs"/>
          <w:rtl/>
        </w:rPr>
        <w:t>,</w:t>
      </w:r>
      <w:r>
        <w:rPr>
          <w:rtl/>
        </w:rPr>
        <w:t xml:space="preserve"> בעבודה נכונה</w:t>
      </w:r>
      <w:r>
        <w:rPr>
          <w:rFonts w:hint="cs"/>
          <w:rtl/>
        </w:rPr>
        <w:t>.</w:t>
      </w:r>
      <w:r>
        <w:rPr>
          <w:rtl/>
        </w:rPr>
        <w:t xml:space="preserve"> אילת מתמחה בפיתוח מזון מן הים</w:t>
      </w:r>
      <w:r>
        <w:rPr>
          <w:rFonts w:hint="cs"/>
          <w:rtl/>
        </w:rPr>
        <w:t>.</w:t>
      </w:r>
      <w:r>
        <w:rPr>
          <w:rtl/>
        </w:rPr>
        <w:t xml:space="preserve"> אנחנו מסתכלים לנהריה</w:t>
      </w:r>
      <w:r>
        <w:rPr>
          <w:rFonts w:hint="cs"/>
          <w:rtl/>
        </w:rPr>
        <w:t>,</w:t>
      </w:r>
      <w:r>
        <w:rPr>
          <w:rtl/>
        </w:rPr>
        <w:t xml:space="preserve"> שמתמחה היום </w:t>
      </w:r>
      <w:proofErr w:type="spellStart"/>
      <w:r>
        <w:rPr>
          <w:rtl/>
        </w:rPr>
        <w:t>בגנומיקה</w:t>
      </w:r>
      <w:proofErr w:type="spellEnd"/>
      <w:r>
        <w:rPr>
          <w:rtl/>
        </w:rPr>
        <w:t xml:space="preserve"> בתחום הבריאות</w:t>
      </w:r>
      <w:r>
        <w:rPr>
          <w:rFonts w:hint="cs"/>
          <w:rtl/>
        </w:rPr>
        <w:t>,</w:t>
      </w:r>
      <w:r>
        <w:rPr>
          <w:rtl/>
        </w:rPr>
        <w:t xml:space="preserve"> יורדים לעכו</w:t>
      </w:r>
      <w:r>
        <w:rPr>
          <w:rFonts w:hint="cs"/>
          <w:rtl/>
        </w:rPr>
        <w:t>,</w:t>
      </w:r>
      <w:r>
        <w:rPr>
          <w:rtl/>
        </w:rPr>
        <w:t xml:space="preserve"> שמתמחה </w:t>
      </w:r>
      <w:proofErr w:type="spellStart"/>
      <w:r>
        <w:rPr>
          <w:rtl/>
        </w:rPr>
        <w:t>בדיפנס</w:t>
      </w:r>
      <w:proofErr w:type="spellEnd"/>
      <w:r>
        <w:rPr>
          <w:rFonts w:hint="cs"/>
          <w:rtl/>
        </w:rPr>
        <w:t>.</w:t>
      </w:r>
      <w:r>
        <w:rPr>
          <w:rtl/>
        </w:rPr>
        <w:t xml:space="preserve"> </w:t>
      </w:r>
    </w:p>
    <w:p w:rsidR="00D670E6" w:rsidRDefault="00D670E6" w:rsidP="00072C75">
      <w:pPr>
        <w:rPr>
          <w:rtl/>
        </w:rPr>
      </w:pPr>
      <w:bookmarkStart w:id="2299" w:name="_ETM_Q11_647268"/>
      <w:bookmarkStart w:id="2300" w:name="_ETM_Q11_647312"/>
      <w:bookmarkEnd w:id="2299"/>
      <w:bookmarkEnd w:id="2300"/>
    </w:p>
    <w:p w:rsidR="00D670E6" w:rsidRDefault="00D670E6" w:rsidP="00072C75">
      <w:pPr>
        <w:rPr>
          <w:rtl/>
        </w:rPr>
      </w:pPr>
      <w:bookmarkStart w:id="2301" w:name="_ETM_Q11_647491"/>
      <w:bookmarkStart w:id="2302" w:name="_ETM_Q11_647528"/>
      <w:bookmarkEnd w:id="2301"/>
      <w:bookmarkEnd w:id="2302"/>
      <w:r>
        <w:rPr>
          <w:rtl/>
        </w:rPr>
        <w:t xml:space="preserve">ככה יש לנו עשרות ערים שאזורי התעשייה שלהם, תעשיית </w:t>
      </w:r>
      <w:r>
        <w:rPr>
          <w:rFonts w:hint="cs"/>
          <w:rtl/>
        </w:rPr>
        <w:t>ה</w:t>
      </w:r>
      <w:r>
        <w:rPr>
          <w:rtl/>
        </w:rPr>
        <w:t>תעסוקה הופ</w:t>
      </w:r>
      <w:r>
        <w:rPr>
          <w:rFonts w:hint="cs"/>
          <w:rtl/>
        </w:rPr>
        <w:t xml:space="preserve">כת </w:t>
      </w:r>
      <w:r>
        <w:rPr>
          <w:rtl/>
        </w:rPr>
        <w:t>למתמחה. לא סתם</w:t>
      </w:r>
      <w:r>
        <w:rPr>
          <w:rFonts w:hint="cs"/>
          <w:rtl/>
        </w:rPr>
        <w:t xml:space="preserve"> </w:t>
      </w:r>
      <w:r>
        <w:rPr>
          <w:rFonts w:hint="eastAsia"/>
          <w:rtl/>
        </w:rPr>
        <w:t>–</w:t>
      </w:r>
      <w:r>
        <w:rPr>
          <w:rtl/>
        </w:rPr>
        <w:t xml:space="preserve"> פעם בראשות מינהל מקרקעי ישראל היו מוציאים מכרז למרבה במחיר, ובכל אזור תעשייה היו כל הסוגים. אנחנו עוברים לאזורי תעשייה מתמחים</w:t>
      </w:r>
      <w:r>
        <w:rPr>
          <w:rFonts w:hint="cs"/>
          <w:rtl/>
        </w:rPr>
        <w:t>,</w:t>
      </w:r>
      <w:r>
        <w:rPr>
          <w:rtl/>
        </w:rPr>
        <w:t xml:space="preserve"> שמתכתבים טוב מאוד עם התפיסה של </w:t>
      </w:r>
      <w:proofErr w:type="spellStart"/>
      <w:r>
        <w:rPr>
          <w:rtl/>
        </w:rPr>
        <w:t>הקלאסטרים</w:t>
      </w:r>
      <w:proofErr w:type="spellEnd"/>
      <w:r>
        <w:rPr>
          <w:rtl/>
        </w:rPr>
        <w:t xml:space="preserve"> העסקיים, ולשמחתי הרבה אנחנו רואים ש</w:t>
      </w:r>
      <w:r>
        <w:rPr>
          <w:rFonts w:hint="cs"/>
          <w:rtl/>
        </w:rPr>
        <w:t>ם</w:t>
      </w:r>
      <w:r>
        <w:rPr>
          <w:rtl/>
        </w:rPr>
        <w:t xml:space="preserve"> יותר ויותר פעילות כלכלית מתמחה</w:t>
      </w:r>
      <w:r>
        <w:rPr>
          <w:rFonts w:hint="cs"/>
          <w:rtl/>
        </w:rPr>
        <w:t xml:space="preserve">. </w:t>
      </w:r>
      <w:r>
        <w:rPr>
          <w:rtl/>
        </w:rPr>
        <w:t xml:space="preserve">זה דבר נפלא. </w:t>
      </w:r>
    </w:p>
    <w:p w:rsidR="00D670E6" w:rsidRDefault="00D670E6" w:rsidP="00072C75">
      <w:pPr>
        <w:rPr>
          <w:rtl/>
        </w:rPr>
      </w:pPr>
      <w:bookmarkStart w:id="2303" w:name="_ETM_Q11_674376"/>
      <w:bookmarkStart w:id="2304" w:name="_ETM_Q11_674405"/>
      <w:bookmarkEnd w:id="2303"/>
      <w:bookmarkEnd w:id="2304"/>
    </w:p>
    <w:p w:rsidR="00D670E6" w:rsidRDefault="00D670E6" w:rsidP="00072C75">
      <w:pPr>
        <w:rPr>
          <w:rtl/>
        </w:rPr>
      </w:pPr>
      <w:bookmarkStart w:id="2305" w:name="_ETM_Q11_674593"/>
      <w:bookmarkStart w:id="2306" w:name="_ETM_Q11_674658"/>
      <w:bookmarkEnd w:id="2305"/>
      <w:bookmarkEnd w:id="2306"/>
      <w:r>
        <w:rPr>
          <w:rtl/>
        </w:rPr>
        <w:t xml:space="preserve">דבר נוסף </w:t>
      </w:r>
      <w:r>
        <w:rPr>
          <w:rFonts w:hint="cs"/>
          <w:rtl/>
        </w:rPr>
        <w:t xml:space="preserve">– </w:t>
      </w:r>
      <w:r>
        <w:rPr>
          <w:rtl/>
        </w:rPr>
        <w:t xml:space="preserve">אני רוצה לשתף את החברות והחברים במה שאנחנו קוראים לו </w:t>
      </w:r>
      <w:r>
        <w:rPr>
          <w:rFonts w:hint="cs"/>
          <w:rtl/>
        </w:rPr>
        <w:t>"</w:t>
      </w:r>
      <w:r>
        <w:rPr>
          <w:rtl/>
        </w:rPr>
        <w:t xml:space="preserve">תשתית </w:t>
      </w:r>
      <w:proofErr w:type="spellStart"/>
      <w:r>
        <w:rPr>
          <w:rtl/>
        </w:rPr>
        <w:t>קלאסטרים</w:t>
      </w:r>
      <w:proofErr w:type="spellEnd"/>
      <w:r>
        <w:rPr>
          <w:rFonts w:hint="cs"/>
          <w:rtl/>
        </w:rPr>
        <w:t>"</w:t>
      </w:r>
      <w:r>
        <w:rPr>
          <w:rtl/>
        </w:rPr>
        <w:t>. אני רוצה לתת דוגמה דווקא מבאר שבע</w:t>
      </w:r>
      <w:r>
        <w:rPr>
          <w:rFonts w:hint="cs"/>
          <w:rtl/>
        </w:rPr>
        <w:t xml:space="preserve">. </w:t>
      </w:r>
      <w:r>
        <w:rPr>
          <w:rtl/>
        </w:rPr>
        <w:t xml:space="preserve">סביב באר שבע, </w:t>
      </w:r>
      <w:proofErr w:type="spellStart"/>
      <w:r>
        <w:rPr>
          <w:rtl/>
        </w:rPr>
        <w:t>בדזרטק</w:t>
      </w:r>
      <w:proofErr w:type="spellEnd"/>
      <w:r>
        <w:rPr>
          <w:rFonts w:hint="cs"/>
          <w:rtl/>
        </w:rPr>
        <w:t>,</w:t>
      </w:r>
      <w:r>
        <w:rPr>
          <w:rtl/>
        </w:rPr>
        <w:t xml:space="preserve"> </w:t>
      </w:r>
      <w:proofErr w:type="spellStart"/>
      <w:r>
        <w:rPr>
          <w:rtl/>
        </w:rPr>
        <w:t>באגרוטק</w:t>
      </w:r>
      <w:proofErr w:type="spellEnd"/>
      <w:r>
        <w:rPr>
          <w:rtl/>
        </w:rPr>
        <w:t xml:space="preserve"> </w:t>
      </w:r>
      <w:proofErr w:type="spellStart"/>
      <w:r>
        <w:rPr>
          <w:rtl/>
        </w:rPr>
        <w:t>ופודטק</w:t>
      </w:r>
      <w:proofErr w:type="spellEnd"/>
      <w:r>
        <w:rPr>
          <w:rtl/>
        </w:rPr>
        <w:t>, יש מאות סטרטאפים שכל אחד מהם צריך מעבדה בשביל להתקדם</w:t>
      </w:r>
      <w:r>
        <w:rPr>
          <w:rFonts w:hint="cs"/>
          <w:rtl/>
        </w:rPr>
        <w:t>,</w:t>
      </w:r>
      <w:r>
        <w:rPr>
          <w:rtl/>
        </w:rPr>
        <w:t xml:space="preserve"> אבל מה</w:t>
      </w:r>
      <w:r>
        <w:rPr>
          <w:rFonts w:hint="cs"/>
          <w:rtl/>
        </w:rPr>
        <w:t>,</w:t>
      </w:r>
      <w:r>
        <w:rPr>
          <w:rtl/>
        </w:rPr>
        <w:t xml:space="preserve"> מעבדה עולה </w:t>
      </w:r>
      <w:r>
        <w:rPr>
          <w:rFonts w:hint="cs"/>
          <w:rtl/>
        </w:rPr>
        <w:t xml:space="preserve">10 </w:t>
      </w:r>
      <w:bookmarkStart w:id="2307" w:name="_ETM_Q11_698149"/>
      <w:bookmarkEnd w:id="2307"/>
      <w:r>
        <w:rPr>
          <w:rtl/>
        </w:rPr>
        <w:t xml:space="preserve">מיליון דולר. מה שעשינו </w:t>
      </w:r>
      <w:r>
        <w:rPr>
          <w:rFonts w:hint="cs"/>
          <w:rtl/>
        </w:rPr>
        <w:t xml:space="preserve">זה לעשות </w:t>
      </w:r>
      <w:r>
        <w:rPr>
          <w:rtl/>
        </w:rPr>
        <w:t>מכרז, קול קורא, ומי שזכה במעבדות רטובות בסגנון</w:t>
      </w:r>
      <w:r>
        <w:rPr>
          <w:rFonts w:hint="cs"/>
          <w:rtl/>
        </w:rPr>
        <w:t xml:space="preserve">  </w:t>
      </w:r>
      <w:proofErr w:type="spellStart"/>
      <w:r>
        <w:t>WeWork</w:t>
      </w:r>
      <w:proofErr w:type="spellEnd"/>
      <w:r>
        <w:rPr>
          <w:rtl/>
        </w:rPr>
        <w:t xml:space="preserve"> בבאר שבע </w:t>
      </w:r>
      <w:r>
        <w:rPr>
          <w:rFonts w:hint="cs"/>
          <w:rtl/>
        </w:rPr>
        <w:t xml:space="preserve">– </w:t>
      </w:r>
      <w:r>
        <w:rPr>
          <w:rtl/>
        </w:rPr>
        <w:t xml:space="preserve">גוף פרטי שהולך להקים מעבדות בבאר שבע ובאמצעות זאת למשוך את החברות הרלוונטיות לתשתית של </w:t>
      </w:r>
      <w:proofErr w:type="spellStart"/>
      <w:r>
        <w:rPr>
          <w:rtl/>
        </w:rPr>
        <w:t>הקלאסטרים</w:t>
      </w:r>
      <w:proofErr w:type="spellEnd"/>
      <w:r>
        <w:rPr>
          <w:rtl/>
        </w:rPr>
        <w:t xml:space="preserve">. לשמחתי הרבה, תשתיות </w:t>
      </w:r>
      <w:proofErr w:type="spellStart"/>
      <w:r>
        <w:rPr>
          <w:rtl/>
        </w:rPr>
        <w:t>הקלאסטרים</w:t>
      </w:r>
      <w:proofErr w:type="spellEnd"/>
      <w:r>
        <w:rPr>
          <w:rFonts w:hint="cs"/>
          <w:rtl/>
        </w:rPr>
        <w:t>,</w:t>
      </w:r>
      <w:r>
        <w:rPr>
          <w:rtl/>
        </w:rPr>
        <w:t xml:space="preserve"> עם הזכיות של השנה</w:t>
      </w:r>
      <w:r>
        <w:rPr>
          <w:rFonts w:hint="cs"/>
          <w:rtl/>
        </w:rPr>
        <w:t>,</w:t>
      </w:r>
      <w:r>
        <w:rPr>
          <w:rtl/>
        </w:rPr>
        <w:t xml:space="preserve"> שיפורסמו בשבוע הקרוב, נפרסות על כל רחבי המדינה בתחומים הרלוונטיים של </w:t>
      </w:r>
      <w:proofErr w:type="spellStart"/>
      <w:r>
        <w:rPr>
          <w:rtl/>
        </w:rPr>
        <w:t>אגרוטק</w:t>
      </w:r>
      <w:proofErr w:type="spellEnd"/>
      <w:r>
        <w:rPr>
          <w:rtl/>
        </w:rPr>
        <w:t xml:space="preserve">, </w:t>
      </w:r>
      <w:proofErr w:type="spellStart"/>
      <w:r>
        <w:rPr>
          <w:rtl/>
        </w:rPr>
        <w:t>רסט</w:t>
      </w:r>
      <w:proofErr w:type="spellEnd"/>
      <w:r>
        <w:rPr>
          <w:rtl/>
        </w:rPr>
        <w:t xml:space="preserve">-טק, </w:t>
      </w:r>
      <w:proofErr w:type="spellStart"/>
      <w:r>
        <w:rPr>
          <w:rtl/>
        </w:rPr>
        <w:t>דזרטק</w:t>
      </w:r>
      <w:proofErr w:type="spellEnd"/>
      <w:r>
        <w:rPr>
          <w:rtl/>
        </w:rPr>
        <w:t xml:space="preserve"> ואחרים</w:t>
      </w:r>
      <w:r>
        <w:rPr>
          <w:rFonts w:hint="cs"/>
          <w:rtl/>
        </w:rPr>
        <w:t>.</w:t>
      </w:r>
    </w:p>
    <w:p w:rsidR="00D670E6" w:rsidRDefault="00D670E6" w:rsidP="00072C75">
      <w:pPr>
        <w:rPr>
          <w:rtl/>
        </w:rPr>
      </w:pPr>
    </w:p>
    <w:p w:rsidR="00D670E6" w:rsidRDefault="00D670E6" w:rsidP="00072C75">
      <w:pPr>
        <w:rPr>
          <w:rtl/>
        </w:rPr>
      </w:pPr>
      <w:r>
        <w:rPr>
          <w:rFonts w:hint="cs"/>
          <w:rtl/>
        </w:rPr>
        <w:t>בשורה</w:t>
      </w:r>
      <w:r>
        <w:rPr>
          <w:rtl/>
        </w:rPr>
        <w:t xml:space="preserve"> התחתונה, אנחנו רואים שההיערכות של מדינת ישראל לייצא את הידע, להגיע לאותו טריליון דולר יצו</w:t>
      </w:r>
      <w:r>
        <w:rPr>
          <w:rFonts w:hint="cs"/>
          <w:rtl/>
        </w:rPr>
        <w:t>א</w:t>
      </w:r>
      <w:r>
        <w:rPr>
          <w:rtl/>
        </w:rPr>
        <w:t xml:space="preserve">, לדעת לייצר את הקשרים הראשונים, את הלקוחות הראשונים </w:t>
      </w:r>
      <w:r>
        <w:rPr>
          <w:rFonts w:hint="cs"/>
          <w:rtl/>
        </w:rPr>
        <w:t xml:space="preserve">– </w:t>
      </w:r>
      <w:r>
        <w:rPr>
          <w:rtl/>
        </w:rPr>
        <w:t>ש</w:t>
      </w:r>
      <w:r>
        <w:rPr>
          <w:rFonts w:hint="cs"/>
          <w:rtl/>
        </w:rPr>
        <w:t>ם,</w:t>
      </w:r>
      <w:r>
        <w:rPr>
          <w:rtl/>
        </w:rPr>
        <w:t xml:space="preserve"> תודה לאל</w:t>
      </w:r>
      <w:r>
        <w:rPr>
          <w:rFonts w:hint="cs"/>
          <w:rtl/>
        </w:rPr>
        <w:t xml:space="preserve">, יש לנו </w:t>
      </w:r>
      <w:r>
        <w:rPr>
          <w:rtl/>
        </w:rPr>
        <w:t>הישגים משמעותיים</w:t>
      </w:r>
      <w:r>
        <w:rPr>
          <w:rFonts w:hint="cs"/>
          <w:rtl/>
        </w:rPr>
        <w:t xml:space="preserve">. </w:t>
      </w:r>
    </w:p>
    <w:p w:rsidR="00D670E6" w:rsidRDefault="00D670E6" w:rsidP="00072C75">
      <w:pPr>
        <w:rPr>
          <w:rtl/>
        </w:rPr>
      </w:pPr>
    </w:p>
    <w:p w:rsidR="00D670E6" w:rsidRDefault="00D670E6" w:rsidP="00072C75">
      <w:pPr>
        <w:rPr>
          <w:rtl/>
          <w:lang w:eastAsia="he-IL"/>
        </w:rPr>
      </w:pPr>
      <w:r>
        <w:rPr>
          <w:rtl/>
        </w:rPr>
        <w:t>בפעם הבאה ש</w:t>
      </w:r>
      <w:r>
        <w:rPr>
          <w:rFonts w:hint="cs"/>
          <w:rtl/>
        </w:rPr>
        <w:t>נ</w:t>
      </w:r>
      <w:r>
        <w:rPr>
          <w:rtl/>
        </w:rPr>
        <w:t>עלה נתייחס לנושאים אחרים</w:t>
      </w:r>
      <w:r>
        <w:rPr>
          <w:rFonts w:hint="cs"/>
          <w:rtl/>
        </w:rPr>
        <w:t xml:space="preserve">. </w:t>
      </w:r>
      <w:bookmarkStart w:id="2308" w:name="_ETM_Q11_763783"/>
      <w:bookmarkEnd w:id="2308"/>
      <w:r>
        <w:rPr>
          <w:rtl/>
        </w:rPr>
        <w:t xml:space="preserve">אדוני </w:t>
      </w:r>
      <w:r>
        <w:rPr>
          <w:rFonts w:hint="cs"/>
          <w:rtl/>
        </w:rPr>
        <w:t>היושב-ראש</w:t>
      </w:r>
      <w:r>
        <w:rPr>
          <w:rtl/>
        </w:rPr>
        <w:t xml:space="preserve">, הפעם התמקדתי בסחר </w:t>
      </w:r>
      <w:r>
        <w:rPr>
          <w:rFonts w:hint="cs"/>
          <w:rtl/>
        </w:rPr>
        <w:t>ה</w:t>
      </w:r>
      <w:r>
        <w:rPr>
          <w:rtl/>
        </w:rPr>
        <w:t>חוץ של מדינת ישראל</w:t>
      </w:r>
      <w:r>
        <w:rPr>
          <w:rFonts w:hint="cs"/>
          <w:rtl/>
        </w:rPr>
        <w:t>,</w:t>
      </w:r>
      <w:r>
        <w:rPr>
          <w:rtl/>
        </w:rPr>
        <w:t xml:space="preserve"> בפוטנציאל, איך רואים אותנו בעולם, איך לנוע לטריליון דולר</w:t>
      </w:r>
      <w:r>
        <w:rPr>
          <w:rFonts w:hint="cs"/>
          <w:rtl/>
        </w:rPr>
        <w:t>.</w:t>
      </w:r>
      <w:r>
        <w:rPr>
          <w:rtl/>
        </w:rPr>
        <w:t xml:space="preserve"> אני רוצה לומר לכם, חברות וחברים, תהיו אופטימיים, כי אם אתם הייתם שומעים מה שאני שומע ברחבי העולם,</w:t>
      </w:r>
      <w:r>
        <w:rPr>
          <w:rFonts w:hint="cs"/>
          <w:rtl/>
        </w:rPr>
        <w:t xml:space="preserve"> הייתם שמחים מאוד בהצלחתה של מדינת ישראל. תודה </w:t>
      </w:r>
      <w:bookmarkStart w:id="2309" w:name="_ETM_Q11_784337"/>
      <w:bookmarkEnd w:id="2309"/>
      <w:r>
        <w:rPr>
          <w:rFonts w:hint="cs"/>
          <w:rtl/>
        </w:rPr>
        <w:t xml:space="preserve">רבה, אדוני. </w:t>
      </w:r>
    </w:p>
    <w:p w:rsidR="00D670E6" w:rsidRDefault="00D670E6" w:rsidP="00072C75">
      <w:pPr>
        <w:rPr>
          <w:rtl/>
          <w:lang w:eastAsia="he-IL"/>
        </w:rPr>
      </w:pPr>
    </w:p>
    <w:p w:rsidR="00D670E6" w:rsidRDefault="00D670E6" w:rsidP="00072C75">
      <w:pPr>
        <w:pStyle w:val="af6"/>
        <w:keepNext/>
        <w:rPr>
          <w:rtl/>
        </w:rPr>
      </w:pPr>
      <w:r w:rsidRPr="00F73D5C">
        <w:rPr>
          <w:rStyle w:val="TagStyle"/>
          <w:rtl/>
        </w:rPr>
        <w:t xml:space="preserve">&lt;&lt; יור &gt;&gt; </w:t>
      </w:r>
      <w:r>
        <w:rPr>
          <w:rtl/>
        </w:rPr>
        <w:t>היו"ר מיכאל מרדכי ביטון:</w:t>
      </w:r>
      <w:r w:rsidRPr="00F73D5C">
        <w:rPr>
          <w:rStyle w:val="TagStyle"/>
          <w:rtl/>
        </w:rPr>
        <w:t xml:space="preserve"> &lt;&lt; יור &gt;&gt;</w:t>
      </w:r>
      <w:r>
        <w:rPr>
          <w:rtl/>
        </w:rPr>
        <w:t xml:space="preserve"> </w:t>
      </w:r>
    </w:p>
    <w:p w:rsidR="00D670E6" w:rsidRPr="00F965C5" w:rsidRDefault="00D670E6" w:rsidP="00072C75">
      <w:pPr>
        <w:rPr>
          <w:rtl/>
        </w:rPr>
      </w:pPr>
    </w:p>
    <w:p w:rsidR="00D670E6" w:rsidRDefault="00D670E6" w:rsidP="00072C75">
      <w:pPr>
        <w:rPr>
          <w:rtl/>
        </w:rPr>
      </w:pPr>
      <w:r>
        <w:rPr>
          <w:rFonts w:hint="cs"/>
          <w:rtl/>
        </w:rPr>
        <w:t xml:space="preserve">תודה רבה לשר ברקת. </w:t>
      </w:r>
    </w:p>
    <w:p w:rsidR="00D670E6" w:rsidRDefault="00D670E6" w:rsidP="00072C75">
      <w:pPr>
        <w:rPr>
          <w:rtl/>
        </w:rPr>
      </w:pPr>
      <w:bookmarkStart w:id="2310" w:name="_ETM_Q12_136635"/>
      <w:bookmarkStart w:id="2311" w:name="_ETM_Q12_136725"/>
      <w:bookmarkEnd w:id="2310"/>
      <w:bookmarkEnd w:id="2311"/>
    </w:p>
    <w:p w:rsidR="00D670E6" w:rsidRDefault="00D670E6" w:rsidP="000D3697">
      <w:pPr>
        <w:rPr>
          <w:rtl/>
        </w:rPr>
      </w:pPr>
      <w:bookmarkStart w:id="2312" w:name="_ETM_Q12_137048"/>
      <w:bookmarkStart w:id="2313" w:name="_ETM_Q12_137088"/>
      <w:bookmarkEnd w:id="2312"/>
      <w:bookmarkEnd w:id="2313"/>
      <w:r>
        <w:rPr>
          <w:rFonts w:hint="cs"/>
          <w:rtl/>
        </w:rPr>
        <w:t>חברי הכנסת, אנו עוברים להצבעה על ההצעה להביע אי-אמון בממשלה של סיעת יש עתיד. נא לשבת, לתפוס את המקומות שלכם. הצבעה.</w:t>
      </w:r>
    </w:p>
    <w:p w:rsidR="00D670E6" w:rsidRDefault="00D670E6" w:rsidP="00072C75">
      <w:pPr>
        <w:rPr>
          <w:rtl/>
        </w:rPr>
      </w:pPr>
    </w:p>
    <w:p w:rsidR="00D670E6" w:rsidRDefault="00D670E6" w:rsidP="00072C75">
      <w:pPr>
        <w:pStyle w:val="af1"/>
        <w:keepNext/>
      </w:pPr>
      <w:r>
        <w:rPr>
          <w:rFonts w:hint="cs"/>
          <w:rtl/>
        </w:rPr>
        <w:t>הצבעה מס' 1</w:t>
      </w:r>
    </w:p>
    <w:p w:rsidR="00D670E6" w:rsidRDefault="00D670E6" w:rsidP="00072C75">
      <w:pPr>
        <w:pStyle w:val="--"/>
        <w:keepNext/>
        <w:rPr>
          <w:rtl/>
        </w:rPr>
      </w:pPr>
    </w:p>
    <w:p w:rsidR="00D670E6" w:rsidRDefault="00D670E6" w:rsidP="00072C75">
      <w:pPr>
        <w:pStyle w:val="--"/>
        <w:keepNext/>
        <w:rPr>
          <w:rtl/>
        </w:rPr>
      </w:pPr>
      <w:r>
        <w:rPr>
          <w:rFonts w:hint="cs"/>
          <w:rtl/>
        </w:rPr>
        <w:t>בעד הצעת סיעת יש עתיד להצביע אי-אמון בממשלה – 38</w:t>
      </w:r>
    </w:p>
    <w:p w:rsidR="00D670E6" w:rsidRDefault="00D670E6" w:rsidP="00072C75">
      <w:pPr>
        <w:pStyle w:val="--"/>
        <w:keepNext/>
        <w:rPr>
          <w:rtl/>
        </w:rPr>
      </w:pPr>
      <w:r>
        <w:rPr>
          <w:rFonts w:hint="cs"/>
          <w:rtl/>
        </w:rPr>
        <w:t>נגד – אין</w:t>
      </w:r>
    </w:p>
    <w:p w:rsidR="00D670E6" w:rsidRDefault="00D670E6" w:rsidP="00072C75">
      <w:pPr>
        <w:pStyle w:val="--"/>
        <w:keepNext/>
        <w:rPr>
          <w:rtl/>
        </w:rPr>
      </w:pPr>
      <w:r>
        <w:rPr>
          <w:rFonts w:hint="cs"/>
          <w:rtl/>
        </w:rPr>
        <w:t xml:space="preserve">נמנעים – אין </w:t>
      </w:r>
    </w:p>
    <w:p w:rsidR="00D670E6" w:rsidRDefault="00D670E6" w:rsidP="00072C75">
      <w:pPr>
        <w:pStyle w:val="af2"/>
        <w:rPr>
          <w:rtl/>
        </w:rPr>
      </w:pPr>
      <w:bookmarkStart w:id="2314" w:name="_ETM_Q8_613832"/>
      <w:bookmarkEnd w:id="2314"/>
      <w:r>
        <w:rPr>
          <w:rFonts w:hint="cs"/>
          <w:rtl/>
        </w:rPr>
        <w:t xml:space="preserve">הצעת סיעת יש עתיד להביע </w:t>
      </w:r>
      <w:bookmarkStart w:id="2315" w:name="_ETM_Q8_616871"/>
      <w:bookmarkEnd w:id="2315"/>
      <w:r>
        <w:rPr>
          <w:rFonts w:hint="cs"/>
          <w:rtl/>
        </w:rPr>
        <w:t>אי-אמון בממשלה</w:t>
      </w:r>
      <w:bookmarkStart w:id="2316" w:name="_ETM_Q8_615992"/>
      <w:bookmarkStart w:id="2317" w:name="_ETM_Q8_611361"/>
      <w:bookmarkEnd w:id="2316"/>
      <w:bookmarkEnd w:id="2317"/>
      <w:r>
        <w:rPr>
          <w:rFonts w:hint="cs"/>
          <w:rtl/>
        </w:rPr>
        <w:t xml:space="preserve"> לא נתקבלה.</w:t>
      </w:r>
      <w:bookmarkStart w:id="2318" w:name="_ETM_Q8_607971"/>
      <w:bookmarkEnd w:id="2318"/>
    </w:p>
    <w:p w:rsidR="00D670E6" w:rsidRDefault="00D670E6" w:rsidP="00072C75">
      <w:pPr>
        <w:rPr>
          <w:rtl/>
        </w:rPr>
      </w:pPr>
    </w:p>
    <w:p w:rsidR="00D670E6" w:rsidRDefault="00D670E6" w:rsidP="00072C75">
      <w:pPr>
        <w:pStyle w:val="af6"/>
        <w:keepNext/>
        <w:rPr>
          <w:rtl/>
        </w:rPr>
      </w:pPr>
      <w:bookmarkStart w:id="2319" w:name="_ETM_Q12_188757"/>
      <w:bookmarkStart w:id="2320" w:name="_ETM_Q12_188832"/>
      <w:bookmarkEnd w:id="2319"/>
      <w:bookmarkEnd w:id="2320"/>
      <w:r w:rsidRPr="00F73D5C">
        <w:rPr>
          <w:rStyle w:val="TagStyle"/>
          <w:rtl/>
        </w:rPr>
        <w:t xml:space="preserve"> &lt;&lt; יור &gt;&gt; </w:t>
      </w:r>
      <w:r>
        <w:rPr>
          <w:rtl/>
        </w:rPr>
        <w:t>היו"ר מיכאל מרדכי ביטון:</w:t>
      </w:r>
      <w:r w:rsidRPr="00F73D5C">
        <w:rPr>
          <w:rStyle w:val="TagStyle"/>
          <w:rtl/>
        </w:rPr>
        <w:t xml:space="preserve"> &lt;&lt; יור &gt;&gt;</w:t>
      </w:r>
      <w:r>
        <w:rPr>
          <w:rtl/>
        </w:rPr>
        <w:t xml:space="preserve"> </w:t>
      </w:r>
    </w:p>
    <w:p w:rsidR="00D670E6" w:rsidRPr="00F965C5" w:rsidRDefault="00D670E6" w:rsidP="00072C75">
      <w:pPr>
        <w:rPr>
          <w:rtl/>
        </w:rPr>
      </w:pPr>
    </w:p>
    <w:p w:rsidR="00D670E6" w:rsidRDefault="00D670E6" w:rsidP="000D3697">
      <w:pPr>
        <w:rPr>
          <w:rtl/>
        </w:rPr>
      </w:pPr>
      <w:r>
        <w:rPr>
          <w:rFonts w:hint="cs"/>
          <w:rtl/>
        </w:rPr>
        <w:t xml:space="preserve">38 בעד, אין מתנגדים, אין נמנעים. אני קובע שההצעה לא התקבלה מאחר שלא קיבלה </w:t>
      </w:r>
      <w:bookmarkStart w:id="2321" w:name="_ETM_Q12_241011"/>
      <w:bookmarkEnd w:id="2321"/>
      <w:r>
        <w:rPr>
          <w:rFonts w:hint="cs"/>
          <w:rtl/>
        </w:rPr>
        <w:t xml:space="preserve">את הרוב הדרוש. </w:t>
      </w:r>
    </w:p>
    <w:p w:rsidR="00D670E6" w:rsidRDefault="00D670E6" w:rsidP="00072C75">
      <w:pPr>
        <w:rPr>
          <w:rtl/>
        </w:rPr>
      </w:pPr>
      <w:bookmarkStart w:id="2322" w:name="_ETM_Q12_245979"/>
      <w:bookmarkStart w:id="2323" w:name="_ETM_Q12_246033"/>
      <w:bookmarkEnd w:id="2322"/>
      <w:bookmarkEnd w:id="2323"/>
    </w:p>
    <w:p w:rsidR="00D670E6" w:rsidRDefault="00D670E6" w:rsidP="000D3697">
      <w:pPr>
        <w:rPr>
          <w:rtl/>
        </w:rPr>
      </w:pPr>
      <w:r>
        <w:rPr>
          <w:rFonts w:hint="cs"/>
          <w:rtl/>
        </w:rPr>
        <w:t xml:space="preserve">חברי הכנסת, אנו עוברים להצבעה על ההצעה </w:t>
      </w:r>
      <w:bookmarkStart w:id="2324" w:name="_ETM_Q12_247687"/>
      <w:bookmarkEnd w:id="2324"/>
      <w:r>
        <w:rPr>
          <w:rFonts w:hint="cs"/>
          <w:rtl/>
        </w:rPr>
        <w:t xml:space="preserve">להביע אי-אמון בממשלה של סיעות ישראל ביתנו, כחול לבן </w:t>
      </w:r>
      <w:bookmarkStart w:id="2325" w:name="_ETM_Q12_253611"/>
      <w:bookmarkEnd w:id="2325"/>
      <w:r>
        <w:rPr>
          <w:rtl/>
        </w:rPr>
        <w:t>–</w:t>
      </w:r>
      <w:r>
        <w:rPr>
          <w:rFonts w:hint="cs"/>
          <w:rtl/>
        </w:rPr>
        <w:t xml:space="preserve"> המחנה הממלכתי והעבודה. נא לתפוס את מקומותיכם. הצבעה.</w:t>
      </w:r>
    </w:p>
    <w:p w:rsidR="00D670E6" w:rsidRPr="004A560C" w:rsidRDefault="00D670E6" w:rsidP="00072C75">
      <w:pPr>
        <w:rPr>
          <w:rtl/>
        </w:rPr>
      </w:pPr>
    </w:p>
    <w:p w:rsidR="00D670E6" w:rsidRDefault="00D670E6" w:rsidP="00072C75">
      <w:pPr>
        <w:pStyle w:val="af1"/>
        <w:keepNext/>
        <w:rPr>
          <w:rtl/>
        </w:rPr>
      </w:pPr>
      <w:r>
        <w:rPr>
          <w:rtl/>
        </w:rPr>
        <w:t>הצבעה מס'</w:t>
      </w:r>
      <w:r>
        <w:rPr>
          <w:rFonts w:hint="cs"/>
          <w:rtl/>
        </w:rPr>
        <w:t xml:space="preserve"> 2</w:t>
      </w:r>
    </w:p>
    <w:p w:rsidR="00D670E6" w:rsidRDefault="00D670E6" w:rsidP="00072C75">
      <w:pPr>
        <w:pStyle w:val="--"/>
        <w:keepNext/>
        <w:rPr>
          <w:rtl/>
        </w:rPr>
      </w:pPr>
    </w:p>
    <w:p w:rsidR="00D670E6" w:rsidRDefault="00D670E6" w:rsidP="00072C75">
      <w:pPr>
        <w:pStyle w:val="--"/>
        <w:keepNext/>
        <w:rPr>
          <w:rtl/>
        </w:rPr>
      </w:pPr>
      <w:r>
        <w:rPr>
          <w:rtl/>
        </w:rPr>
        <w:t>בעד</w:t>
      </w:r>
      <w:r>
        <w:rPr>
          <w:rFonts w:hint="cs"/>
          <w:rtl/>
        </w:rPr>
        <w:t xml:space="preserve"> הצעת סיעות ישראל ביתנו, כחול לבן </w:t>
      </w:r>
      <w:r>
        <w:rPr>
          <w:rtl/>
        </w:rPr>
        <w:t>–</w:t>
      </w:r>
      <w:r>
        <w:rPr>
          <w:rFonts w:hint="cs"/>
          <w:rtl/>
        </w:rPr>
        <w:t xml:space="preserve"> המחנה הממלכתי והעבודה להביע אי-אמון בממשלה</w:t>
      </w:r>
      <w:r>
        <w:rPr>
          <w:rtl/>
        </w:rPr>
        <w:t xml:space="preserve"> – </w:t>
      </w:r>
      <w:r>
        <w:rPr>
          <w:rFonts w:hint="cs"/>
          <w:rtl/>
        </w:rPr>
        <w:t>43</w:t>
      </w:r>
    </w:p>
    <w:p w:rsidR="00D670E6" w:rsidRDefault="00D670E6" w:rsidP="00072C75">
      <w:pPr>
        <w:pStyle w:val="--"/>
        <w:keepNext/>
        <w:rPr>
          <w:rtl/>
        </w:rPr>
      </w:pPr>
      <w:r>
        <w:rPr>
          <w:rtl/>
        </w:rPr>
        <w:t xml:space="preserve">נגד – </w:t>
      </w:r>
      <w:r>
        <w:rPr>
          <w:rFonts w:hint="cs"/>
          <w:rtl/>
        </w:rPr>
        <w:t>אין</w:t>
      </w:r>
    </w:p>
    <w:p w:rsidR="00D670E6" w:rsidRDefault="00D670E6" w:rsidP="00072C75">
      <w:pPr>
        <w:pStyle w:val="--"/>
        <w:keepNext/>
        <w:rPr>
          <w:rtl/>
        </w:rPr>
      </w:pPr>
      <w:r>
        <w:rPr>
          <w:rtl/>
        </w:rPr>
        <w:t xml:space="preserve">נמנעים – </w:t>
      </w:r>
      <w:r>
        <w:rPr>
          <w:rFonts w:hint="cs"/>
          <w:rtl/>
        </w:rPr>
        <w:t>אין</w:t>
      </w:r>
    </w:p>
    <w:p w:rsidR="00D670E6" w:rsidRDefault="00D670E6" w:rsidP="00072C75">
      <w:pPr>
        <w:pStyle w:val="af2"/>
        <w:rPr>
          <w:rtl/>
        </w:rPr>
      </w:pPr>
      <w:r>
        <w:rPr>
          <w:rtl/>
        </w:rPr>
        <w:t>הצעת סיע</w:t>
      </w:r>
      <w:r>
        <w:rPr>
          <w:rFonts w:hint="cs"/>
          <w:rtl/>
        </w:rPr>
        <w:t>ו</w:t>
      </w:r>
      <w:r>
        <w:rPr>
          <w:rtl/>
        </w:rPr>
        <w:t xml:space="preserve">ת </w:t>
      </w:r>
      <w:r>
        <w:rPr>
          <w:rFonts w:hint="cs"/>
          <w:rtl/>
        </w:rPr>
        <w:t xml:space="preserve">ישראל ביתנו, כחול לבן </w:t>
      </w:r>
      <w:r>
        <w:rPr>
          <w:rtl/>
        </w:rPr>
        <w:t>–</w:t>
      </w:r>
      <w:r>
        <w:rPr>
          <w:rFonts w:hint="cs"/>
          <w:rtl/>
        </w:rPr>
        <w:t xml:space="preserve"> המחנה הממלכתי והעבודה</w:t>
      </w:r>
      <w:r>
        <w:rPr>
          <w:rtl/>
        </w:rPr>
        <w:t xml:space="preserve"> להביע אי-אמון בממשלה לא נתקבלה.</w:t>
      </w:r>
    </w:p>
    <w:p w:rsidR="00D670E6" w:rsidRDefault="00D670E6" w:rsidP="00072C75">
      <w:pPr>
        <w:rPr>
          <w:rtl/>
        </w:rPr>
      </w:pPr>
    </w:p>
    <w:p w:rsidR="00D670E6" w:rsidRDefault="00D670E6" w:rsidP="00072C75">
      <w:pPr>
        <w:pStyle w:val="af6"/>
        <w:keepNext/>
        <w:rPr>
          <w:rtl/>
        </w:rPr>
      </w:pPr>
      <w:r w:rsidRPr="004A560C">
        <w:rPr>
          <w:rStyle w:val="TagStyle"/>
          <w:rtl/>
        </w:rPr>
        <w:t xml:space="preserve"> &lt;&lt; יור &gt;&gt; </w:t>
      </w:r>
      <w:r>
        <w:rPr>
          <w:rtl/>
        </w:rPr>
        <w:t>היו"ר מיכאל מרדכי ביטון:</w:t>
      </w:r>
      <w:r w:rsidRPr="004A560C">
        <w:rPr>
          <w:rStyle w:val="TagStyle"/>
          <w:rtl/>
        </w:rPr>
        <w:t xml:space="preserve"> &lt;&lt; יור &gt;&gt;</w:t>
      </w:r>
      <w:r>
        <w:rPr>
          <w:rtl/>
        </w:rPr>
        <w:t xml:space="preserve"> </w:t>
      </w:r>
    </w:p>
    <w:p w:rsidR="00D670E6" w:rsidRPr="00F965C5" w:rsidRDefault="00D670E6" w:rsidP="00072C75">
      <w:pPr>
        <w:rPr>
          <w:rtl/>
        </w:rPr>
      </w:pPr>
    </w:p>
    <w:p w:rsidR="00D670E6" w:rsidRDefault="00D670E6" w:rsidP="000D3697">
      <w:pPr>
        <w:rPr>
          <w:rtl/>
        </w:rPr>
      </w:pPr>
      <w:bookmarkStart w:id="2326" w:name="_ETM_Q12_275033"/>
      <w:bookmarkStart w:id="2327" w:name="_ETM_Q12_275083"/>
      <w:bookmarkEnd w:id="2326"/>
      <w:bookmarkEnd w:id="2327"/>
      <w:r>
        <w:rPr>
          <w:rFonts w:hint="cs"/>
          <w:rtl/>
        </w:rPr>
        <w:t>43 בעד, אין</w:t>
      </w:r>
      <w:bookmarkStart w:id="2328" w:name="_ETM_Q12_278959"/>
      <w:bookmarkEnd w:id="2328"/>
      <w:r>
        <w:rPr>
          <w:rFonts w:hint="cs"/>
          <w:rtl/>
        </w:rPr>
        <w:t xml:space="preserve"> מתנגדים, אין נמנעים. אני קובע שההצעה לא התקבלה מאחר </w:t>
      </w:r>
      <w:bookmarkStart w:id="2329" w:name="_ETM_Q12_286240"/>
      <w:bookmarkEnd w:id="2329"/>
      <w:r>
        <w:rPr>
          <w:rFonts w:hint="cs"/>
          <w:rtl/>
        </w:rPr>
        <w:t xml:space="preserve">שלא קיבלה את הרוב הדרוש. </w:t>
      </w:r>
    </w:p>
    <w:p w:rsidR="00D670E6" w:rsidRDefault="00D670E6" w:rsidP="00072C75">
      <w:pPr>
        <w:rPr>
          <w:rtl/>
        </w:rPr>
      </w:pPr>
    </w:p>
    <w:p w:rsidR="00D670E6" w:rsidRDefault="00D670E6" w:rsidP="00072C75">
      <w:pPr>
        <w:rPr>
          <w:rtl/>
        </w:rPr>
      </w:pPr>
      <w:bookmarkStart w:id="2330" w:name="_ETM_Q12_287946"/>
      <w:bookmarkEnd w:id="2330"/>
      <w:r>
        <w:rPr>
          <w:rFonts w:hint="cs"/>
          <w:rtl/>
        </w:rPr>
        <w:t xml:space="preserve">חברי הכנסת, אנו עוברים להצבעה </w:t>
      </w:r>
      <w:bookmarkStart w:id="2331" w:name="_ETM_Q12_292727"/>
      <w:bookmarkEnd w:id="2331"/>
      <w:r>
        <w:rPr>
          <w:rFonts w:hint="cs"/>
          <w:rtl/>
        </w:rPr>
        <w:t>על ההצעה להביע אי-אמון בממשלה של סיעות חד"ש-תע"ל ורע"מ. הצבעה.</w:t>
      </w:r>
    </w:p>
    <w:p w:rsidR="00D670E6" w:rsidRPr="00AD04AB" w:rsidRDefault="00D670E6" w:rsidP="00072C75">
      <w:pPr>
        <w:rPr>
          <w:rtl/>
        </w:rPr>
      </w:pPr>
    </w:p>
    <w:p w:rsidR="00D670E6" w:rsidRDefault="00D670E6" w:rsidP="00072C75">
      <w:pPr>
        <w:pStyle w:val="af1"/>
        <w:keepNext/>
        <w:rPr>
          <w:rtl/>
        </w:rPr>
      </w:pPr>
      <w:bookmarkStart w:id="2332" w:name="_ETM_Q12_266093"/>
      <w:bookmarkEnd w:id="2332"/>
      <w:r>
        <w:rPr>
          <w:rtl/>
        </w:rPr>
        <w:t>הצבעה מס'</w:t>
      </w:r>
      <w:r>
        <w:rPr>
          <w:rFonts w:hint="cs"/>
          <w:rtl/>
        </w:rPr>
        <w:t xml:space="preserve"> 3</w:t>
      </w:r>
    </w:p>
    <w:p w:rsidR="00D670E6" w:rsidRDefault="00D670E6" w:rsidP="00072C75">
      <w:pPr>
        <w:pStyle w:val="--"/>
        <w:keepNext/>
        <w:rPr>
          <w:rtl/>
        </w:rPr>
      </w:pPr>
    </w:p>
    <w:p w:rsidR="00D670E6" w:rsidRDefault="00D670E6" w:rsidP="00072C75">
      <w:pPr>
        <w:pStyle w:val="--"/>
        <w:keepNext/>
        <w:rPr>
          <w:rtl/>
        </w:rPr>
      </w:pPr>
      <w:r>
        <w:rPr>
          <w:rtl/>
        </w:rPr>
        <w:t>בעד</w:t>
      </w:r>
      <w:r>
        <w:rPr>
          <w:rFonts w:hint="cs"/>
          <w:rtl/>
        </w:rPr>
        <w:t xml:space="preserve"> הצעת </w:t>
      </w:r>
      <w:r w:rsidRPr="001719A9">
        <w:rPr>
          <w:rtl/>
        </w:rPr>
        <w:t>סיעות חד"ש-תע"ל ורע"מ</w:t>
      </w:r>
      <w:r>
        <w:rPr>
          <w:rFonts w:hint="cs"/>
          <w:rtl/>
        </w:rPr>
        <w:t xml:space="preserve"> להביע אי-אמון בממשלה</w:t>
      </w:r>
      <w:r>
        <w:rPr>
          <w:rtl/>
        </w:rPr>
        <w:t xml:space="preserve"> – </w:t>
      </w:r>
      <w:r>
        <w:rPr>
          <w:rFonts w:hint="cs"/>
          <w:rtl/>
        </w:rPr>
        <w:t>32</w:t>
      </w:r>
    </w:p>
    <w:p w:rsidR="00D670E6" w:rsidRDefault="00D670E6" w:rsidP="00072C75">
      <w:pPr>
        <w:pStyle w:val="--"/>
        <w:keepNext/>
        <w:rPr>
          <w:rtl/>
        </w:rPr>
      </w:pPr>
      <w:r>
        <w:rPr>
          <w:rtl/>
        </w:rPr>
        <w:t xml:space="preserve">נגד – </w:t>
      </w:r>
      <w:r>
        <w:rPr>
          <w:rFonts w:hint="cs"/>
          <w:rtl/>
        </w:rPr>
        <w:t>אין</w:t>
      </w:r>
    </w:p>
    <w:p w:rsidR="00D670E6" w:rsidRDefault="00D670E6" w:rsidP="00072C75">
      <w:pPr>
        <w:pStyle w:val="--"/>
        <w:keepNext/>
        <w:rPr>
          <w:rtl/>
        </w:rPr>
      </w:pPr>
      <w:r>
        <w:rPr>
          <w:rtl/>
        </w:rPr>
        <w:t xml:space="preserve">נמנעים – </w:t>
      </w:r>
      <w:r>
        <w:rPr>
          <w:rFonts w:hint="cs"/>
          <w:rtl/>
        </w:rPr>
        <w:t>אין</w:t>
      </w:r>
      <w:bookmarkStart w:id="2333" w:name="_ETM_Q12_310514"/>
      <w:bookmarkEnd w:id="2333"/>
    </w:p>
    <w:p w:rsidR="00D670E6" w:rsidRDefault="00D670E6" w:rsidP="00072C75">
      <w:pPr>
        <w:pStyle w:val="af2"/>
        <w:rPr>
          <w:rtl/>
        </w:rPr>
      </w:pPr>
      <w:bookmarkStart w:id="2334" w:name="_ETM_Q12_310563"/>
      <w:bookmarkEnd w:id="2334"/>
      <w:r>
        <w:rPr>
          <w:rtl/>
        </w:rPr>
        <w:t>הצעת סיע</w:t>
      </w:r>
      <w:r>
        <w:rPr>
          <w:rFonts w:hint="cs"/>
          <w:rtl/>
        </w:rPr>
        <w:t>ו</w:t>
      </w:r>
      <w:r>
        <w:rPr>
          <w:rtl/>
        </w:rPr>
        <w:t xml:space="preserve">ת </w:t>
      </w:r>
      <w:r w:rsidRPr="00AD04AB">
        <w:rPr>
          <w:rtl/>
        </w:rPr>
        <w:t xml:space="preserve">חד"ש-תע"ל </w:t>
      </w:r>
      <w:r>
        <w:rPr>
          <w:rFonts w:hint="cs"/>
          <w:rtl/>
        </w:rPr>
        <w:t>ו</w:t>
      </w:r>
      <w:r w:rsidRPr="00AD04AB">
        <w:rPr>
          <w:rtl/>
        </w:rPr>
        <w:t>רע"מ</w:t>
      </w:r>
      <w:r w:rsidRPr="00AD04AB">
        <w:rPr>
          <w:rFonts w:hint="cs"/>
          <w:rtl/>
        </w:rPr>
        <w:t xml:space="preserve"> </w:t>
      </w:r>
      <w:r>
        <w:rPr>
          <w:rtl/>
        </w:rPr>
        <w:t>להביע אי-אמון בממשלה לא נתקבלה.</w:t>
      </w:r>
    </w:p>
    <w:p w:rsidR="00D670E6" w:rsidRDefault="00D670E6" w:rsidP="00072C75">
      <w:pPr>
        <w:rPr>
          <w:rtl/>
        </w:rPr>
      </w:pPr>
    </w:p>
    <w:p w:rsidR="00D670E6" w:rsidRDefault="00D670E6" w:rsidP="00072C75">
      <w:pPr>
        <w:pStyle w:val="af6"/>
        <w:keepNext/>
        <w:rPr>
          <w:rtl/>
        </w:rPr>
      </w:pPr>
      <w:r w:rsidRPr="00AD04AB">
        <w:rPr>
          <w:rStyle w:val="TagStyle"/>
          <w:rtl/>
        </w:rPr>
        <w:t xml:space="preserve"> &lt;&lt; יור &gt;&gt; </w:t>
      </w:r>
      <w:r>
        <w:rPr>
          <w:rtl/>
        </w:rPr>
        <w:t>היו"ר מיכאל מרדכי ביטון:</w:t>
      </w:r>
      <w:r w:rsidRPr="00AD04AB">
        <w:rPr>
          <w:rStyle w:val="TagStyle"/>
          <w:rtl/>
        </w:rPr>
        <w:t xml:space="preserve"> &lt;&lt; יור &gt;&gt;</w:t>
      </w:r>
      <w:r>
        <w:rPr>
          <w:rtl/>
        </w:rPr>
        <w:t xml:space="preserve"> </w:t>
      </w:r>
    </w:p>
    <w:p w:rsidR="00D670E6" w:rsidRDefault="00D670E6" w:rsidP="00072C75">
      <w:pPr>
        <w:rPr>
          <w:rtl/>
        </w:rPr>
      </w:pPr>
    </w:p>
    <w:p w:rsidR="00D670E6" w:rsidRDefault="00D670E6" w:rsidP="000D3697">
      <w:pPr>
        <w:rPr>
          <w:rtl/>
        </w:rPr>
      </w:pPr>
      <w:bookmarkStart w:id="2335" w:name="_ETM_Q12_309122"/>
      <w:bookmarkEnd w:id="2335"/>
      <w:r>
        <w:rPr>
          <w:rFonts w:hint="cs"/>
          <w:rtl/>
        </w:rPr>
        <w:t>32 בעד, אין מתנגדים, אין נמנעים. אני קובע</w:t>
      </w:r>
      <w:bookmarkStart w:id="2336" w:name="_ETM_Q12_320067"/>
      <w:bookmarkEnd w:id="2336"/>
      <w:r>
        <w:rPr>
          <w:rFonts w:hint="cs"/>
          <w:rtl/>
        </w:rPr>
        <w:t xml:space="preserve"> שההצעה לא התקבלה מאחר שלא קיבלה את הרוב הדרוש. </w:t>
      </w:r>
    </w:p>
    <w:p w:rsidR="00D670E6" w:rsidRDefault="00D670E6" w:rsidP="000D3697">
      <w:pPr>
        <w:rPr>
          <w:rtl/>
        </w:rPr>
      </w:pPr>
    </w:p>
    <w:p w:rsidR="00D670E6" w:rsidRDefault="00D670E6" w:rsidP="000D3697">
      <w:pPr>
        <w:rPr>
          <w:rtl/>
        </w:rPr>
      </w:pPr>
    </w:p>
    <w:p w:rsidR="00D670E6" w:rsidRDefault="00D670E6" w:rsidP="00072C75">
      <w:pPr>
        <w:pStyle w:val="a6"/>
        <w:rPr>
          <w:rtl/>
        </w:rPr>
      </w:pPr>
      <w:bookmarkStart w:id="2337" w:name="ET_hatsach_647762_4"/>
      <w:r w:rsidRPr="00F73D5C">
        <w:rPr>
          <w:rStyle w:val="TagStyle"/>
          <w:rtl/>
        </w:rPr>
        <w:t xml:space="preserve"> &lt;&lt; הצח &gt;&gt; </w:t>
      </w:r>
      <w:bookmarkStart w:id="2338" w:name="_Toc217391498"/>
      <w:r>
        <w:rPr>
          <w:rtl/>
        </w:rPr>
        <w:t>הצעת חוק כליאתם של לוחמים בלתי חוקיים (תיקון מס' 4 והוראת שעה – חרבות ברזל) (תיקון מס' 6), התשפ"ו</w:t>
      </w:r>
      <w:r>
        <w:rPr>
          <w:rFonts w:hint="cs"/>
          <w:rtl/>
        </w:rPr>
        <w:t>–</w:t>
      </w:r>
      <w:r>
        <w:rPr>
          <w:rtl/>
        </w:rPr>
        <w:t>2025</w:t>
      </w:r>
      <w:bookmarkEnd w:id="2338"/>
      <w:r w:rsidRPr="00F73D5C">
        <w:rPr>
          <w:rStyle w:val="TagStyle"/>
          <w:rtl/>
        </w:rPr>
        <w:t xml:space="preserve"> &lt;&lt; הצח &gt;&gt;</w:t>
      </w:r>
      <w:r>
        <w:rPr>
          <w:rtl/>
        </w:rPr>
        <w:t xml:space="preserve"> </w:t>
      </w:r>
      <w:bookmarkEnd w:id="2337"/>
    </w:p>
    <w:p w:rsidR="00D670E6" w:rsidRDefault="00D670E6" w:rsidP="00072C75">
      <w:pPr>
        <w:rPr>
          <w:rtl/>
        </w:rPr>
      </w:pPr>
      <w:r>
        <w:rPr>
          <w:rFonts w:hint="cs"/>
          <w:rtl/>
        </w:rPr>
        <w:t>[</w:t>
      </w:r>
      <w:r>
        <w:rPr>
          <w:rFonts w:hint="eastAsia"/>
          <w:rtl/>
        </w:rPr>
        <w:t>רשומות</w:t>
      </w:r>
      <w:r>
        <w:rPr>
          <w:rtl/>
        </w:rPr>
        <w:t xml:space="preserve"> (הצעות חוק, חוב'</w:t>
      </w:r>
      <w:r>
        <w:rPr>
          <w:rFonts w:hint="cs"/>
          <w:rtl/>
        </w:rPr>
        <w:t xml:space="preserve"> מ/1916</w:t>
      </w:r>
      <w:r>
        <w:rPr>
          <w:rtl/>
        </w:rPr>
        <w:t>).</w:t>
      </w:r>
      <w:r>
        <w:rPr>
          <w:rFonts w:hint="cs"/>
          <w:rtl/>
        </w:rPr>
        <w:t>]</w:t>
      </w:r>
    </w:p>
    <w:p w:rsidR="00D670E6" w:rsidRDefault="00D670E6" w:rsidP="00072C75">
      <w:pPr>
        <w:pStyle w:val="-0"/>
        <w:rPr>
          <w:rtl/>
        </w:rPr>
      </w:pPr>
      <w:r>
        <w:rPr>
          <w:rtl/>
        </w:rPr>
        <w:t>(קריאה ראשונה)</w:t>
      </w:r>
    </w:p>
    <w:p w:rsidR="00D670E6" w:rsidRPr="001719A9" w:rsidRDefault="00D670E6" w:rsidP="00072C75">
      <w:pPr>
        <w:rPr>
          <w:rtl/>
        </w:rPr>
      </w:pPr>
    </w:p>
    <w:p w:rsidR="00D670E6" w:rsidRDefault="00D670E6" w:rsidP="00072C75">
      <w:pPr>
        <w:pStyle w:val="af6"/>
        <w:keepNext/>
        <w:rPr>
          <w:rtl/>
        </w:rPr>
      </w:pPr>
      <w:r w:rsidRPr="00F73D5C">
        <w:rPr>
          <w:rStyle w:val="TagStyle"/>
          <w:rtl/>
        </w:rPr>
        <w:t xml:space="preserve"> &lt;&lt; יור &gt;&gt; </w:t>
      </w:r>
      <w:r>
        <w:rPr>
          <w:rtl/>
        </w:rPr>
        <w:t>היו"ר מיכאל מרדכי ביטון:</w:t>
      </w:r>
      <w:r w:rsidRPr="00F73D5C">
        <w:rPr>
          <w:rStyle w:val="TagStyle"/>
          <w:rtl/>
        </w:rPr>
        <w:t xml:space="preserve"> &lt;&lt; יור &gt;&gt;</w:t>
      </w:r>
      <w:r>
        <w:rPr>
          <w:rtl/>
        </w:rPr>
        <w:t xml:space="preserve"> </w:t>
      </w:r>
    </w:p>
    <w:p w:rsidR="00D670E6" w:rsidRPr="00F965C5" w:rsidRDefault="00D670E6" w:rsidP="00072C75">
      <w:pPr>
        <w:rPr>
          <w:rtl/>
        </w:rPr>
      </w:pPr>
    </w:p>
    <w:p w:rsidR="00D670E6" w:rsidRDefault="00D670E6" w:rsidP="000D3697">
      <w:pPr>
        <w:rPr>
          <w:rtl/>
        </w:rPr>
      </w:pPr>
      <w:r>
        <w:rPr>
          <w:rtl/>
        </w:rPr>
        <w:t xml:space="preserve">חברי הכנסת, </w:t>
      </w:r>
      <w:bookmarkStart w:id="2339" w:name="_ETM_Q12_325206"/>
      <w:bookmarkEnd w:id="2339"/>
      <w:r>
        <w:rPr>
          <w:rtl/>
        </w:rPr>
        <w:t>אנו ממשיכים בסדר</w:t>
      </w:r>
      <w:r>
        <w:rPr>
          <w:rFonts w:hint="cs"/>
          <w:rtl/>
        </w:rPr>
        <w:t>-</w:t>
      </w:r>
      <w:r>
        <w:rPr>
          <w:rtl/>
        </w:rPr>
        <w:t>היום</w:t>
      </w:r>
      <w:r>
        <w:rPr>
          <w:rFonts w:hint="cs"/>
          <w:rtl/>
        </w:rPr>
        <w:t xml:space="preserve">. </w:t>
      </w:r>
      <w:r>
        <w:rPr>
          <w:rtl/>
        </w:rPr>
        <w:t>נעבור לנושא הבא שעל סדר</w:t>
      </w:r>
      <w:r>
        <w:rPr>
          <w:rFonts w:hint="cs"/>
          <w:rtl/>
        </w:rPr>
        <w:t>-</w:t>
      </w:r>
      <w:r>
        <w:rPr>
          <w:rtl/>
        </w:rPr>
        <w:t xml:space="preserve">היום </w:t>
      </w:r>
      <w:bookmarkStart w:id="2340" w:name="_ETM_Q12_330305"/>
      <w:bookmarkEnd w:id="2340"/>
      <w:r>
        <w:rPr>
          <w:rFonts w:hint="cs"/>
          <w:rtl/>
        </w:rPr>
        <w:t xml:space="preserve">– </w:t>
      </w:r>
      <w:r>
        <w:rPr>
          <w:rtl/>
        </w:rPr>
        <w:t xml:space="preserve">הצעת חוק כליאתם של לוחמים בלתי </w:t>
      </w:r>
      <w:bookmarkStart w:id="2341" w:name="_ETM_Q12_335413"/>
      <w:bookmarkEnd w:id="2341"/>
      <w:r>
        <w:rPr>
          <w:rtl/>
        </w:rPr>
        <w:t>חוק</w:t>
      </w:r>
      <w:r>
        <w:rPr>
          <w:rFonts w:hint="cs"/>
          <w:rtl/>
        </w:rPr>
        <w:t>י</w:t>
      </w:r>
      <w:r>
        <w:rPr>
          <w:rtl/>
        </w:rPr>
        <w:t xml:space="preserve">ים </w:t>
      </w:r>
      <w:r>
        <w:rPr>
          <w:rFonts w:hint="cs"/>
          <w:rtl/>
        </w:rPr>
        <w:t>(</w:t>
      </w:r>
      <w:r>
        <w:rPr>
          <w:rtl/>
        </w:rPr>
        <w:t>תיקון מס</w:t>
      </w:r>
      <w:r>
        <w:rPr>
          <w:rFonts w:hint="cs"/>
          <w:rtl/>
        </w:rPr>
        <w:t>'</w:t>
      </w:r>
      <w:r>
        <w:rPr>
          <w:rtl/>
        </w:rPr>
        <w:t xml:space="preserve"> </w:t>
      </w:r>
      <w:r>
        <w:rPr>
          <w:rFonts w:hint="cs"/>
          <w:rtl/>
        </w:rPr>
        <w:t xml:space="preserve">4 </w:t>
      </w:r>
      <w:r>
        <w:rPr>
          <w:rtl/>
        </w:rPr>
        <w:t xml:space="preserve">והוראת שעה </w:t>
      </w:r>
      <w:r>
        <w:rPr>
          <w:rFonts w:hint="cs"/>
          <w:rtl/>
        </w:rPr>
        <w:t xml:space="preserve">– </w:t>
      </w:r>
      <w:r>
        <w:rPr>
          <w:rtl/>
        </w:rPr>
        <w:t>חרבות ברזל</w:t>
      </w:r>
      <w:r>
        <w:rPr>
          <w:rFonts w:hint="cs"/>
          <w:rtl/>
        </w:rPr>
        <w:t>)</w:t>
      </w:r>
      <w:r>
        <w:rPr>
          <w:rtl/>
        </w:rPr>
        <w:t xml:space="preserve"> </w:t>
      </w:r>
      <w:r>
        <w:rPr>
          <w:rFonts w:hint="cs"/>
          <w:rtl/>
        </w:rPr>
        <w:t>(</w:t>
      </w:r>
      <w:r>
        <w:rPr>
          <w:rtl/>
        </w:rPr>
        <w:t>תיקון מס</w:t>
      </w:r>
      <w:r>
        <w:rPr>
          <w:rFonts w:hint="cs"/>
          <w:rtl/>
        </w:rPr>
        <w:t>'</w:t>
      </w:r>
      <w:r>
        <w:rPr>
          <w:rtl/>
        </w:rPr>
        <w:t xml:space="preserve"> </w:t>
      </w:r>
      <w:bookmarkStart w:id="2342" w:name="_ETM_Q12_340210"/>
      <w:bookmarkEnd w:id="2342"/>
      <w:r>
        <w:rPr>
          <w:rFonts w:hint="cs"/>
          <w:rtl/>
        </w:rPr>
        <w:t>6), התשפ"ו</w:t>
      </w:r>
      <w:r>
        <w:rPr>
          <w:rFonts w:hint="eastAsia"/>
          <w:rtl/>
        </w:rPr>
        <w:t>–</w:t>
      </w:r>
      <w:r>
        <w:rPr>
          <w:rFonts w:hint="cs"/>
          <w:rtl/>
        </w:rPr>
        <w:t>2025, ל</w:t>
      </w:r>
      <w:r>
        <w:rPr>
          <w:rtl/>
        </w:rPr>
        <w:t xml:space="preserve">קריאה </w:t>
      </w:r>
      <w:r>
        <w:rPr>
          <w:rFonts w:hint="cs"/>
          <w:rtl/>
        </w:rPr>
        <w:t>ה</w:t>
      </w:r>
      <w:r>
        <w:rPr>
          <w:rtl/>
        </w:rPr>
        <w:t xml:space="preserve">ראשונה. </w:t>
      </w:r>
      <w:bookmarkStart w:id="2343" w:name="_ETM_Q12_342347"/>
      <w:bookmarkStart w:id="2344" w:name="_ETM_Q12_342383"/>
      <w:bookmarkStart w:id="2345" w:name="_ETM_Q12_342490"/>
      <w:bookmarkStart w:id="2346" w:name="_ETM_Q12_342520"/>
      <w:bookmarkEnd w:id="2343"/>
      <w:bookmarkEnd w:id="2344"/>
      <w:bookmarkEnd w:id="2345"/>
      <w:bookmarkEnd w:id="2346"/>
      <w:r>
        <w:rPr>
          <w:rtl/>
        </w:rPr>
        <w:t xml:space="preserve">אני מזמין את </w:t>
      </w:r>
      <w:bookmarkStart w:id="2347" w:name="_ETM_Q12_345007"/>
      <w:bookmarkEnd w:id="2347"/>
      <w:r>
        <w:rPr>
          <w:rtl/>
        </w:rPr>
        <w:t xml:space="preserve">השר ניר ברקת להציג את הצעת החוק. בבקשה, השר, לרשותך </w:t>
      </w:r>
      <w:bookmarkStart w:id="2348" w:name="_ETM_Q12_349803"/>
      <w:bookmarkEnd w:id="2348"/>
      <w:r>
        <w:rPr>
          <w:rtl/>
        </w:rPr>
        <w:t>עשר דקות.</w:t>
      </w:r>
    </w:p>
    <w:p w:rsidR="00D670E6" w:rsidRDefault="00D670E6" w:rsidP="00072C75">
      <w:pPr>
        <w:rPr>
          <w:rtl/>
        </w:rPr>
      </w:pPr>
    </w:p>
    <w:p w:rsidR="00D670E6" w:rsidRDefault="00D670E6" w:rsidP="00072C75">
      <w:pPr>
        <w:pStyle w:val="a4"/>
        <w:keepNext/>
        <w:rPr>
          <w:rtl/>
        </w:rPr>
      </w:pPr>
      <w:bookmarkStart w:id="2349" w:name="ET_speaker_6429_9"/>
      <w:r w:rsidRPr="00BF568B">
        <w:rPr>
          <w:rStyle w:val="TagStyle"/>
          <w:rtl/>
        </w:rPr>
        <w:t xml:space="preserve"> &lt;&lt; דובר &gt;&gt; </w:t>
      </w:r>
      <w:bookmarkStart w:id="2350" w:name="_Toc217391499"/>
      <w:r>
        <w:rPr>
          <w:rtl/>
        </w:rPr>
        <w:t>שר הכלכלה והתעשייה ניר ברקת:</w:t>
      </w:r>
      <w:bookmarkEnd w:id="2350"/>
      <w:r w:rsidRPr="00BF568B">
        <w:rPr>
          <w:rStyle w:val="TagStyle"/>
          <w:rtl/>
        </w:rPr>
        <w:t xml:space="preserve"> &lt;&lt; דובר &gt;&gt;</w:t>
      </w:r>
      <w:r>
        <w:rPr>
          <w:rtl/>
        </w:rPr>
        <w:t xml:space="preserve"> </w:t>
      </w:r>
      <w:bookmarkEnd w:id="2349"/>
    </w:p>
    <w:p w:rsidR="00D670E6" w:rsidRPr="00F965C5" w:rsidRDefault="00D670E6" w:rsidP="00072C75">
      <w:pPr>
        <w:rPr>
          <w:rtl/>
        </w:rPr>
      </w:pPr>
    </w:p>
    <w:p w:rsidR="00D670E6" w:rsidRDefault="00D670E6" w:rsidP="00072C75">
      <w:pPr>
        <w:rPr>
          <w:rtl/>
        </w:rPr>
      </w:pPr>
      <w:bookmarkStart w:id="2351" w:name="_ETM_Q12_349097"/>
      <w:bookmarkStart w:id="2352" w:name="_ETM_Q12_349136"/>
      <w:bookmarkStart w:id="2353" w:name="_ETM_Q12_362508"/>
      <w:bookmarkEnd w:id="2351"/>
      <w:bookmarkEnd w:id="2352"/>
      <w:bookmarkEnd w:id="2353"/>
      <w:r>
        <w:rPr>
          <w:rtl/>
        </w:rPr>
        <w:t>שוב, אדוני ה</w:t>
      </w:r>
      <w:bookmarkStart w:id="2354" w:name="_ETM_Q12_795207"/>
      <w:r>
        <w:rPr>
          <w:rtl/>
        </w:rPr>
        <w:t>יושב</w:t>
      </w:r>
      <w:bookmarkEnd w:id="2354"/>
      <w:r>
        <w:rPr>
          <w:rFonts w:hint="cs"/>
          <w:rtl/>
        </w:rPr>
        <w:t>-</w:t>
      </w:r>
      <w:r>
        <w:rPr>
          <w:rtl/>
        </w:rPr>
        <w:t xml:space="preserve">ראש, </w:t>
      </w:r>
      <w:bookmarkStart w:id="2355" w:name="_ETM_Q12_364710"/>
      <w:bookmarkEnd w:id="2355"/>
      <w:r>
        <w:rPr>
          <w:rtl/>
        </w:rPr>
        <w:t>מכובדיי חברות וחברי הכנסת</w:t>
      </w:r>
      <w:r>
        <w:rPr>
          <w:rFonts w:hint="cs"/>
          <w:rtl/>
        </w:rPr>
        <w:t>,</w:t>
      </w:r>
      <w:r>
        <w:rPr>
          <w:rtl/>
        </w:rPr>
        <w:t xml:space="preserve"> אני מתכבד להביא לאישור מליאת הכנסת </w:t>
      </w:r>
      <w:bookmarkStart w:id="2356" w:name="_ETM_Q12_369546"/>
      <w:bookmarkEnd w:id="2356"/>
      <w:r>
        <w:rPr>
          <w:rFonts w:hint="cs"/>
          <w:rtl/>
        </w:rPr>
        <w:t>ב</w:t>
      </w:r>
      <w:r>
        <w:rPr>
          <w:rtl/>
        </w:rPr>
        <w:t xml:space="preserve">קריאה ראשונה את הצעת החוק. החוק בנוסחו הקיים מסדיר בין </w:t>
      </w:r>
      <w:bookmarkStart w:id="2357" w:name="_ETM_Q12_374383"/>
      <w:bookmarkEnd w:id="2357"/>
      <w:r>
        <w:rPr>
          <w:rtl/>
        </w:rPr>
        <w:t>השאר את הסמכויות החוקיות להחזקה במשמורת של לוחם בלתי חוקי</w:t>
      </w:r>
      <w:r>
        <w:rPr>
          <w:rFonts w:hint="cs"/>
          <w:rtl/>
        </w:rPr>
        <w:t xml:space="preserve"> –</w:t>
      </w:r>
      <w:r>
        <w:rPr>
          <w:rtl/>
        </w:rPr>
        <w:t xml:space="preserve"> </w:t>
      </w:r>
      <w:bookmarkStart w:id="2358" w:name="_ETM_Q12_379219"/>
      <w:bookmarkEnd w:id="2358"/>
      <w:r>
        <w:rPr>
          <w:rtl/>
        </w:rPr>
        <w:t>בקצרה</w:t>
      </w:r>
      <w:r>
        <w:rPr>
          <w:rFonts w:hint="cs"/>
          <w:rtl/>
        </w:rPr>
        <w:t>:</w:t>
      </w:r>
      <w:r>
        <w:rPr>
          <w:rtl/>
        </w:rPr>
        <w:t xml:space="preserve"> לב</w:t>
      </w:r>
      <w:r>
        <w:rPr>
          <w:rFonts w:hint="cs"/>
          <w:rtl/>
        </w:rPr>
        <w:t>"</w:t>
      </w:r>
      <w:r>
        <w:rPr>
          <w:rtl/>
        </w:rPr>
        <w:t>ח</w:t>
      </w:r>
      <w:r>
        <w:rPr>
          <w:rFonts w:hint="cs"/>
          <w:rtl/>
        </w:rPr>
        <w:t xml:space="preserve"> –</w:t>
      </w:r>
      <w:r>
        <w:rPr>
          <w:rtl/>
        </w:rPr>
        <w:t xml:space="preserve"> וקובע את בעלי התפקידים המוסמכים לכך ואת תקופות </w:t>
      </w:r>
      <w:bookmarkStart w:id="2359" w:name="_ETM_Q12_384056"/>
      <w:bookmarkEnd w:id="2359"/>
      <w:r>
        <w:rPr>
          <w:rtl/>
        </w:rPr>
        <w:t xml:space="preserve">הכליאה טרם הבאה לביקורת שיפוטית בבית משפט. </w:t>
      </w:r>
      <w:bookmarkStart w:id="2360" w:name="_ETM_Q12_392645"/>
      <w:bookmarkStart w:id="2361" w:name="_ETM_Q12_392686"/>
      <w:bookmarkStart w:id="2362" w:name="_ETM_Q12_392860"/>
      <w:bookmarkStart w:id="2363" w:name="_ETM_Q12_392893"/>
      <w:bookmarkEnd w:id="2360"/>
      <w:bookmarkEnd w:id="2361"/>
      <w:bookmarkEnd w:id="2362"/>
      <w:bookmarkEnd w:id="2363"/>
      <w:r>
        <w:rPr>
          <w:rtl/>
        </w:rPr>
        <w:t xml:space="preserve">החוק כולל הוראות </w:t>
      </w:r>
      <w:bookmarkStart w:id="2364" w:name="_ETM_Q12_388892"/>
      <w:bookmarkEnd w:id="2364"/>
      <w:r>
        <w:rPr>
          <w:rtl/>
        </w:rPr>
        <w:t xml:space="preserve">שונות </w:t>
      </w:r>
      <w:bookmarkStart w:id="2365" w:name="_ETM_Q12_393940"/>
      <w:bookmarkEnd w:id="2365"/>
      <w:r>
        <w:rPr>
          <w:rtl/>
        </w:rPr>
        <w:t>אשר חלות על כלי</w:t>
      </w:r>
      <w:r>
        <w:rPr>
          <w:rFonts w:hint="cs"/>
          <w:rtl/>
        </w:rPr>
        <w:t>א</w:t>
      </w:r>
      <w:r>
        <w:rPr>
          <w:rtl/>
        </w:rPr>
        <w:t>ת לוחמים בלתי חוקיים בעת שגרה</w:t>
      </w:r>
      <w:r>
        <w:rPr>
          <w:rFonts w:hint="cs"/>
          <w:rtl/>
        </w:rPr>
        <w:t>,</w:t>
      </w:r>
      <w:r>
        <w:rPr>
          <w:rtl/>
        </w:rPr>
        <w:t xml:space="preserve"> ולצד </w:t>
      </w:r>
      <w:bookmarkStart w:id="2366" w:name="_ETM_Q12_397870"/>
      <w:bookmarkEnd w:id="2366"/>
      <w:r>
        <w:rPr>
          <w:rtl/>
        </w:rPr>
        <w:t xml:space="preserve">זאת </w:t>
      </w:r>
      <w:r>
        <w:rPr>
          <w:rFonts w:hint="cs"/>
          <w:rtl/>
        </w:rPr>
        <w:t xml:space="preserve">– </w:t>
      </w:r>
      <w:r>
        <w:rPr>
          <w:rtl/>
        </w:rPr>
        <w:t xml:space="preserve">הוראות מיוחדות אשר חלות במצבי לחימה. </w:t>
      </w:r>
      <w:bookmarkStart w:id="2367" w:name="_ETM_Q12_402949"/>
      <w:bookmarkEnd w:id="2367"/>
    </w:p>
    <w:p w:rsidR="00D670E6" w:rsidRDefault="00D670E6" w:rsidP="00072C75">
      <w:pPr>
        <w:rPr>
          <w:rtl/>
        </w:rPr>
      </w:pPr>
      <w:bookmarkStart w:id="2368" w:name="_ETM_Q12_403288"/>
      <w:bookmarkStart w:id="2369" w:name="_ETM_Q12_403322"/>
      <w:bookmarkEnd w:id="2368"/>
      <w:bookmarkEnd w:id="2369"/>
    </w:p>
    <w:p w:rsidR="00D670E6" w:rsidRDefault="00D670E6" w:rsidP="00072C75">
      <w:pPr>
        <w:rPr>
          <w:rtl/>
        </w:rPr>
      </w:pPr>
      <w:bookmarkStart w:id="2370" w:name="_ETM_Q12_403456"/>
      <w:bookmarkStart w:id="2371" w:name="_ETM_Q12_403525"/>
      <w:bookmarkEnd w:id="2370"/>
      <w:bookmarkEnd w:id="2371"/>
      <w:r>
        <w:rPr>
          <w:rtl/>
        </w:rPr>
        <w:t xml:space="preserve">כבר בתחילת מלחמת התקומה עלה הצורך לקבוע הסדרים ייחודיים לנסיבות </w:t>
      </w:r>
      <w:bookmarkStart w:id="2372" w:name="_ETM_Q12_408745"/>
      <w:bookmarkEnd w:id="2372"/>
      <w:r>
        <w:rPr>
          <w:rtl/>
        </w:rPr>
        <w:t>החריגות שבמסגרת</w:t>
      </w:r>
      <w:r>
        <w:rPr>
          <w:rFonts w:hint="cs"/>
          <w:rtl/>
        </w:rPr>
        <w:t>ן</w:t>
      </w:r>
      <w:r>
        <w:rPr>
          <w:rtl/>
        </w:rPr>
        <w:t xml:space="preserve"> נתפסו מחבלים רבים העונים להגדרת לב</w:t>
      </w:r>
      <w:r>
        <w:rPr>
          <w:rFonts w:hint="cs"/>
          <w:rtl/>
        </w:rPr>
        <w:t>"</w:t>
      </w:r>
      <w:r>
        <w:rPr>
          <w:rtl/>
        </w:rPr>
        <w:t xml:space="preserve">ח בחוק ושהיו </w:t>
      </w:r>
      <w:bookmarkStart w:id="2373" w:name="_ETM_Q12_414542"/>
      <w:bookmarkEnd w:id="2373"/>
      <w:r>
        <w:rPr>
          <w:rtl/>
        </w:rPr>
        <w:t xml:space="preserve">מעורבים במתקפת </w:t>
      </w:r>
      <w:r>
        <w:rPr>
          <w:rFonts w:hint="cs"/>
          <w:rtl/>
        </w:rPr>
        <w:t xml:space="preserve">7 </w:t>
      </w:r>
      <w:r>
        <w:rPr>
          <w:rtl/>
        </w:rPr>
        <w:t>באוקטובר. בתחילה הותקנו תקנות שעת חירום</w:t>
      </w:r>
      <w:r>
        <w:rPr>
          <w:rFonts w:hint="cs"/>
          <w:rtl/>
        </w:rPr>
        <w:t>;</w:t>
      </w:r>
      <w:r>
        <w:rPr>
          <w:rtl/>
        </w:rPr>
        <w:t xml:space="preserve"> </w:t>
      </w:r>
      <w:bookmarkStart w:id="2374" w:name="_ETM_Q12_420919"/>
      <w:bookmarkEnd w:id="2374"/>
      <w:r>
        <w:rPr>
          <w:rtl/>
        </w:rPr>
        <w:t xml:space="preserve">לאחר מכן, </w:t>
      </w:r>
      <w:r>
        <w:rPr>
          <w:rFonts w:hint="cs"/>
          <w:rtl/>
        </w:rPr>
        <w:t xml:space="preserve">עם הימשכות </w:t>
      </w:r>
      <w:r>
        <w:rPr>
          <w:rtl/>
        </w:rPr>
        <w:t xml:space="preserve">הלחימה, הומרו תקנות שעת חירום </w:t>
      </w:r>
      <w:bookmarkStart w:id="2375" w:name="_ETM_Q12_426071"/>
      <w:bookmarkEnd w:id="2375"/>
      <w:r>
        <w:rPr>
          <w:rtl/>
        </w:rPr>
        <w:t xml:space="preserve">בחוק שהתקבל בכנסת בדצמבר </w:t>
      </w:r>
      <w:r>
        <w:rPr>
          <w:rFonts w:hint="cs"/>
          <w:rtl/>
        </w:rPr>
        <w:t xml:space="preserve">2023 </w:t>
      </w:r>
      <w:r>
        <w:rPr>
          <w:rtl/>
        </w:rPr>
        <w:t>כהוראת שעה שהו</w:t>
      </w:r>
      <w:r>
        <w:rPr>
          <w:rFonts w:hint="cs"/>
          <w:rtl/>
        </w:rPr>
        <w:t>ח</w:t>
      </w:r>
      <w:r>
        <w:rPr>
          <w:rtl/>
        </w:rPr>
        <w:t xml:space="preserve">לה בתחילת </w:t>
      </w:r>
      <w:bookmarkStart w:id="2376" w:name="_ETM_Q12_431223"/>
      <w:bookmarkEnd w:id="2376"/>
      <w:r>
        <w:rPr>
          <w:rtl/>
        </w:rPr>
        <w:t>הדרך לתקופה של ארבעה חודשים והו</w:t>
      </w:r>
      <w:r>
        <w:rPr>
          <w:rFonts w:hint="cs"/>
          <w:rtl/>
        </w:rPr>
        <w:t>א</w:t>
      </w:r>
      <w:r>
        <w:rPr>
          <w:rtl/>
        </w:rPr>
        <w:t>רכה מעת לעת. במסגרת ה</w:t>
      </w:r>
      <w:r>
        <w:rPr>
          <w:rFonts w:hint="cs"/>
          <w:rtl/>
        </w:rPr>
        <w:t>א</w:t>
      </w:r>
      <w:r>
        <w:rPr>
          <w:rtl/>
        </w:rPr>
        <w:t xml:space="preserve">רכות </w:t>
      </w:r>
      <w:bookmarkStart w:id="2377" w:name="_ETM_Q12_436375"/>
      <w:bookmarkEnd w:id="2377"/>
      <w:r>
        <w:rPr>
          <w:rtl/>
        </w:rPr>
        <w:t xml:space="preserve">הוראת השעה בוצעו התאמות בנוגע למועדים המרביים הנוגעים לביצוע פעולות </w:t>
      </w:r>
      <w:bookmarkStart w:id="2378" w:name="_ETM_Q12_441527"/>
      <w:bookmarkEnd w:id="2378"/>
      <w:r>
        <w:rPr>
          <w:rtl/>
        </w:rPr>
        <w:t xml:space="preserve">שונות בעניינם של </w:t>
      </w:r>
      <w:proofErr w:type="spellStart"/>
      <w:r>
        <w:rPr>
          <w:rtl/>
        </w:rPr>
        <w:t>הלב</w:t>
      </w:r>
      <w:r>
        <w:rPr>
          <w:rFonts w:hint="cs"/>
          <w:rtl/>
        </w:rPr>
        <w:t>"</w:t>
      </w:r>
      <w:r>
        <w:rPr>
          <w:rtl/>
        </w:rPr>
        <w:t>חים</w:t>
      </w:r>
      <w:proofErr w:type="spellEnd"/>
      <w:r>
        <w:rPr>
          <w:rtl/>
        </w:rPr>
        <w:t>, הכול בהתאם למציאות המשתנה</w:t>
      </w:r>
      <w:r>
        <w:rPr>
          <w:rFonts w:hint="cs"/>
          <w:rtl/>
        </w:rPr>
        <w:t>,</w:t>
      </w:r>
      <w:r>
        <w:rPr>
          <w:rtl/>
        </w:rPr>
        <w:t xml:space="preserve"> </w:t>
      </w:r>
      <w:bookmarkStart w:id="2379" w:name="_ETM_Q12_446970"/>
      <w:bookmarkEnd w:id="2379"/>
      <w:r>
        <w:rPr>
          <w:rtl/>
        </w:rPr>
        <w:t xml:space="preserve">וגם בהתייחס להיקף </w:t>
      </w:r>
      <w:proofErr w:type="spellStart"/>
      <w:r>
        <w:rPr>
          <w:rFonts w:hint="cs"/>
          <w:rtl/>
        </w:rPr>
        <w:t>הלב"ח</w:t>
      </w:r>
      <w:r>
        <w:rPr>
          <w:rtl/>
        </w:rPr>
        <w:t>ים</w:t>
      </w:r>
      <w:proofErr w:type="spellEnd"/>
      <w:r>
        <w:rPr>
          <w:rtl/>
        </w:rPr>
        <w:t xml:space="preserve"> הכלואים המשתנה. </w:t>
      </w:r>
      <w:bookmarkStart w:id="2380" w:name="_ETM_Q12_452320"/>
      <w:bookmarkStart w:id="2381" w:name="_ETM_Q12_453819"/>
      <w:bookmarkStart w:id="2382" w:name="_ETM_Q12_453853"/>
      <w:bookmarkStart w:id="2383" w:name="_ETM_Q12_453963"/>
      <w:bookmarkStart w:id="2384" w:name="_ETM_Q12_454009"/>
      <w:bookmarkEnd w:id="2380"/>
      <w:bookmarkEnd w:id="2381"/>
      <w:bookmarkEnd w:id="2382"/>
      <w:bookmarkEnd w:id="2383"/>
      <w:bookmarkEnd w:id="2384"/>
      <w:r>
        <w:rPr>
          <w:rtl/>
        </w:rPr>
        <w:t>בסוף נקבע מנגנון של מבקר רשמי</w:t>
      </w:r>
      <w:r>
        <w:rPr>
          <w:rFonts w:hint="cs"/>
          <w:rtl/>
        </w:rPr>
        <w:t>,</w:t>
      </w:r>
      <w:r>
        <w:rPr>
          <w:rtl/>
        </w:rPr>
        <w:t xml:space="preserve"> והוחל הסדר לעריכת דיונים </w:t>
      </w:r>
      <w:bookmarkStart w:id="2385" w:name="_ETM_Q12_456635"/>
      <w:bookmarkEnd w:id="2385"/>
      <w:r>
        <w:rPr>
          <w:rtl/>
        </w:rPr>
        <w:t>באמצעות ה</w:t>
      </w:r>
      <w:r>
        <w:rPr>
          <w:rFonts w:hint="cs"/>
          <w:rtl/>
        </w:rPr>
        <w:t>י</w:t>
      </w:r>
      <w:r>
        <w:rPr>
          <w:rtl/>
        </w:rPr>
        <w:t>וועדות חזותית</w:t>
      </w:r>
      <w:r>
        <w:rPr>
          <w:rFonts w:hint="cs"/>
          <w:rtl/>
        </w:rPr>
        <w:t xml:space="preserve">, </w:t>
      </w:r>
      <w:bookmarkStart w:id="2386" w:name="_ETM_Q12_461242"/>
      <w:bookmarkEnd w:id="2386"/>
      <w:r>
        <w:rPr>
          <w:rFonts w:hint="cs"/>
        </w:rPr>
        <w:t>VC</w:t>
      </w:r>
      <w:r>
        <w:rPr>
          <w:rFonts w:hint="cs"/>
          <w:rtl/>
        </w:rPr>
        <w:t>,</w:t>
      </w:r>
      <w:r>
        <w:rPr>
          <w:rtl/>
        </w:rPr>
        <w:t xml:space="preserve"> </w:t>
      </w:r>
      <w:bookmarkStart w:id="2387" w:name="_ETM_Q12_461779"/>
      <w:bookmarkEnd w:id="2387"/>
      <w:r>
        <w:rPr>
          <w:rtl/>
        </w:rPr>
        <w:t xml:space="preserve">לטובת העניין. </w:t>
      </w:r>
      <w:bookmarkStart w:id="2388" w:name="_ETM_Q12_464176"/>
      <w:bookmarkEnd w:id="2388"/>
    </w:p>
    <w:p w:rsidR="00D670E6" w:rsidRDefault="00D670E6" w:rsidP="00072C75">
      <w:pPr>
        <w:rPr>
          <w:rtl/>
        </w:rPr>
      </w:pPr>
      <w:bookmarkStart w:id="2389" w:name="_ETM_Q12_464210"/>
      <w:bookmarkEnd w:id="2389"/>
    </w:p>
    <w:p w:rsidR="00D670E6" w:rsidRDefault="00D670E6" w:rsidP="00072C75">
      <w:pPr>
        <w:rPr>
          <w:rtl/>
        </w:rPr>
      </w:pPr>
      <w:bookmarkStart w:id="2390" w:name="_ETM_Q12_464392"/>
      <w:bookmarkStart w:id="2391" w:name="_ETM_Q12_464422"/>
      <w:bookmarkEnd w:id="2390"/>
      <w:bookmarkEnd w:id="2391"/>
      <w:r>
        <w:rPr>
          <w:rtl/>
        </w:rPr>
        <w:t xml:space="preserve">לנוכח המצב הביטחוני העדכני והצרכים המבצעיים, לא </w:t>
      </w:r>
      <w:bookmarkStart w:id="2392" w:name="_ETM_Q12_466324"/>
      <w:bookmarkEnd w:id="2392"/>
      <w:r>
        <w:rPr>
          <w:rtl/>
        </w:rPr>
        <w:t>ניתן גם היום לעמוד בפרקי הזמן המרביים הקבועים בחוק המקורי</w:t>
      </w:r>
      <w:r>
        <w:rPr>
          <w:rFonts w:hint="cs"/>
          <w:rtl/>
        </w:rPr>
        <w:t>,</w:t>
      </w:r>
      <w:r>
        <w:rPr>
          <w:rtl/>
        </w:rPr>
        <w:t xml:space="preserve"> </w:t>
      </w:r>
      <w:bookmarkStart w:id="2393" w:name="_ETM_Q12_470869"/>
      <w:bookmarkEnd w:id="2393"/>
      <w:r>
        <w:rPr>
          <w:rtl/>
        </w:rPr>
        <w:t xml:space="preserve">ועל כן מוצע להאריך פעם נוספת את תוקפה של הוראת </w:t>
      </w:r>
      <w:bookmarkStart w:id="2394" w:name="_ETM_Q12_475414"/>
      <w:bookmarkEnd w:id="2394"/>
      <w:r>
        <w:rPr>
          <w:rtl/>
        </w:rPr>
        <w:t>השעה</w:t>
      </w:r>
      <w:r>
        <w:rPr>
          <w:rFonts w:hint="cs"/>
          <w:rtl/>
        </w:rPr>
        <w:t>,</w:t>
      </w:r>
      <w:r>
        <w:rPr>
          <w:rtl/>
        </w:rPr>
        <w:t xml:space="preserve"> עד ליום י</w:t>
      </w:r>
      <w:r>
        <w:rPr>
          <w:rFonts w:hint="cs"/>
          <w:rtl/>
        </w:rPr>
        <w:t>"</w:t>
      </w:r>
      <w:r>
        <w:rPr>
          <w:rtl/>
        </w:rPr>
        <w:t>ג בניסן תשפ</w:t>
      </w:r>
      <w:r>
        <w:rPr>
          <w:rFonts w:hint="cs"/>
          <w:rtl/>
        </w:rPr>
        <w:t>"</w:t>
      </w:r>
      <w:r>
        <w:rPr>
          <w:rtl/>
        </w:rPr>
        <w:t>ו</w:t>
      </w:r>
      <w:r>
        <w:rPr>
          <w:rFonts w:hint="cs"/>
          <w:rtl/>
        </w:rPr>
        <w:t>,</w:t>
      </w:r>
      <w:r>
        <w:rPr>
          <w:rtl/>
        </w:rPr>
        <w:t xml:space="preserve"> </w:t>
      </w:r>
      <w:r>
        <w:rPr>
          <w:rFonts w:hint="cs"/>
          <w:rtl/>
        </w:rPr>
        <w:t xml:space="preserve">31 </w:t>
      </w:r>
      <w:r>
        <w:rPr>
          <w:rtl/>
        </w:rPr>
        <w:t xml:space="preserve">במרץ </w:t>
      </w:r>
      <w:bookmarkStart w:id="2395" w:name="_ETM_Q12_479959"/>
      <w:bookmarkEnd w:id="2395"/>
      <w:r>
        <w:rPr>
          <w:rFonts w:hint="cs"/>
          <w:rtl/>
        </w:rPr>
        <w:t xml:space="preserve">2026. </w:t>
      </w:r>
      <w:r>
        <w:rPr>
          <w:rtl/>
        </w:rPr>
        <w:t xml:space="preserve">לצד זאת, לאור עמדת </w:t>
      </w:r>
      <w:bookmarkStart w:id="2396" w:name="_ETM_Q12_484504"/>
      <w:bookmarkEnd w:id="2396"/>
      <w:r>
        <w:rPr>
          <w:rtl/>
        </w:rPr>
        <w:t xml:space="preserve">הגורמים המבצעיים, </w:t>
      </w:r>
      <w:bookmarkStart w:id="2397" w:name="_ETM_Q12_489250"/>
      <w:bookmarkEnd w:id="2397"/>
      <w:r>
        <w:rPr>
          <w:rtl/>
        </w:rPr>
        <w:t xml:space="preserve">ניתן לקצר חלק מהמועדים המופיעים בהוראת השעה. </w:t>
      </w:r>
      <w:bookmarkStart w:id="2398" w:name="_ETM_Q12_493140"/>
      <w:bookmarkEnd w:id="2398"/>
    </w:p>
    <w:p w:rsidR="00D670E6" w:rsidRDefault="00D670E6" w:rsidP="00072C75">
      <w:pPr>
        <w:rPr>
          <w:rtl/>
        </w:rPr>
      </w:pPr>
      <w:bookmarkStart w:id="2399" w:name="_ETM_Q12_495741"/>
      <w:bookmarkStart w:id="2400" w:name="_ETM_Q12_495803"/>
      <w:bookmarkEnd w:id="2399"/>
      <w:bookmarkEnd w:id="2400"/>
    </w:p>
    <w:p w:rsidR="00D670E6" w:rsidRDefault="00D670E6" w:rsidP="00072C75">
      <w:pPr>
        <w:rPr>
          <w:rtl/>
        </w:rPr>
      </w:pPr>
      <w:bookmarkStart w:id="2401" w:name="_ETM_Q12_495915"/>
      <w:bookmarkStart w:id="2402" w:name="_ETM_Q12_495960"/>
      <w:bookmarkEnd w:id="2401"/>
      <w:bookmarkEnd w:id="2402"/>
      <w:r>
        <w:rPr>
          <w:rtl/>
        </w:rPr>
        <w:t xml:space="preserve">עוד מוצע להסדיר בגוף החוק את האפשרות לקיים דיוני ביקורת </w:t>
      </w:r>
      <w:bookmarkStart w:id="2403" w:name="_ETM_Q12_497573"/>
      <w:bookmarkEnd w:id="2403"/>
      <w:r>
        <w:rPr>
          <w:rtl/>
        </w:rPr>
        <w:t xml:space="preserve">שיפוטית בעניינם של </w:t>
      </w:r>
      <w:proofErr w:type="spellStart"/>
      <w:r>
        <w:rPr>
          <w:rFonts w:hint="cs"/>
          <w:rtl/>
        </w:rPr>
        <w:t>לב"ח</w:t>
      </w:r>
      <w:r>
        <w:rPr>
          <w:rtl/>
        </w:rPr>
        <w:t>ים</w:t>
      </w:r>
      <w:proofErr w:type="spellEnd"/>
      <w:r>
        <w:rPr>
          <w:rtl/>
        </w:rPr>
        <w:t xml:space="preserve"> בהי</w:t>
      </w:r>
      <w:r>
        <w:rPr>
          <w:rFonts w:hint="cs"/>
          <w:rtl/>
        </w:rPr>
        <w:t>ו</w:t>
      </w:r>
      <w:r>
        <w:rPr>
          <w:rtl/>
        </w:rPr>
        <w:t>ועדות חזותית</w:t>
      </w:r>
      <w:r>
        <w:rPr>
          <w:rFonts w:hint="cs"/>
          <w:rtl/>
        </w:rPr>
        <w:t>,</w:t>
      </w:r>
      <w:r>
        <w:rPr>
          <w:rtl/>
        </w:rPr>
        <w:t xml:space="preserve"> מבלי שיגיעו פיזית </w:t>
      </w:r>
      <w:bookmarkStart w:id="2404" w:name="_ETM_Q12_502007"/>
      <w:bookmarkEnd w:id="2404"/>
      <w:r>
        <w:rPr>
          <w:rtl/>
        </w:rPr>
        <w:t>ל</w:t>
      </w:r>
      <w:r>
        <w:rPr>
          <w:rFonts w:hint="cs"/>
          <w:rtl/>
        </w:rPr>
        <w:t>א</w:t>
      </w:r>
      <w:r>
        <w:rPr>
          <w:rtl/>
        </w:rPr>
        <w:t xml:space="preserve">ולם בית המשפט. הדבר נדרש בשל פקיעת תוקפו של חוק </w:t>
      </w:r>
      <w:bookmarkStart w:id="2405" w:name="_ETM_Q12_506441"/>
      <w:bookmarkEnd w:id="2405"/>
      <w:r>
        <w:rPr>
          <w:rtl/>
        </w:rPr>
        <w:t>אחר</w:t>
      </w:r>
      <w:r>
        <w:rPr>
          <w:rFonts w:hint="cs"/>
          <w:rtl/>
        </w:rPr>
        <w:t>,</w:t>
      </w:r>
      <w:r>
        <w:rPr>
          <w:rtl/>
        </w:rPr>
        <w:t xml:space="preserve"> שאפשר קיום דיונים</w:t>
      </w:r>
      <w:r>
        <w:rPr>
          <w:rFonts w:hint="cs"/>
          <w:rtl/>
        </w:rPr>
        <w:t>,</w:t>
      </w:r>
      <w:r>
        <w:rPr>
          <w:rtl/>
        </w:rPr>
        <w:t xml:space="preserve"> בהיו</w:t>
      </w:r>
      <w:r>
        <w:rPr>
          <w:rFonts w:hint="cs"/>
          <w:rtl/>
        </w:rPr>
        <w:t>ו</w:t>
      </w:r>
      <w:r>
        <w:rPr>
          <w:rtl/>
        </w:rPr>
        <w:t>עדות חזותית כאמור</w:t>
      </w:r>
      <w:r>
        <w:rPr>
          <w:rFonts w:hint="cs"/>
          <w:rtl/>
        </w:rPr>
        <w:t>,</w:t>
      </w:r>
      <w:r>
        <w:rPr>
          <w:rtl/>
        </w:rPr>
        <w:t xml:space="preserve"> של מספר סוגי </w:t>
      </w:r>
      <w:bookmarkStart w:id="2406" w:name="_ETM_Q12_510875"/>
      <w:bookmarkEnd w:id="2406"/>
      <w:r>
        <w:rPr>
          <w:rtl/>
        </w:rPr>
        <w:t xml:space="preserve">עצורים. </w:t>
      </w:r>
      <w:bookmarkStart w:id="2407" w:name="_ETM_Q12_516029"/>
      <w:bookmarkEnd w:id="2407"/>
    </w:p>
    <w:p w:rsidR="00D670E6" w:rsidRDefault="00D670E6" w:rsidP="00072C75">
      <w:pPr>
        <w:rPr>
          <w:rtl/>
        </w:rPr>
      </w:pPr>
      <w:bookmarkStart w:id="2408" w:name="_ETM_Q12_515577"/>
      <w:bookmarkStart w:id="2409" w:name="_ETM_Q12_515619"/>
      <w:bookmarkEnd w:id="2408"/>
      <w:bookmarkEnd w:id="2409"/>
    </w:p>
    <w:p w:rsidR="00D670E6" w:rsidRDefault="00D670E6" w:rsidP="00072C75">
      <w:pPr>
        <w:rPr>
          <w:rtl/>
        </w:rPr>
      </w:pPr>
      <w:bookmarkStart w:id="2410" w:name="_ETM_Q12_515697"/>
      <w:bookmarkStart w:id="2411" w:name="_ETM_Q12_515733"/>
      <w:bookmarkEnd w:id="2410"/>
      <w:bookmarkEnd w:id="2411"/>
      <w:r>
        <w:rPr>
          <w:rtl/>
        </w:rPr>
        <w:t>אני מבקש כ</w:t>
      </w:r>
      <w:r>
        <w:rPr>
          <w:rFonts w:hint="cs"/>
          <w:rtl/>
        </w:rPr>
        <w:t xml:space="preserve">י </w:t>
      </w:r>
      <w:r>
        <w:rPr>
          <w:rtl/>
        </w:rPr>
        <w:t xml:space="preserve">מליאת הכנסת תאשר את הצעת החוק בקריאה </w:t>
      </w:r>
      <w:r>
        <w:rPr>
          <w:rFonts w:hint="cs"/>
          <w:rtl/>
        </w:rPr>
        <w:t>ה</w:t>
      </w:r>
      <w:r>
        <w:rPr>
          <w:rtl/>
        </w:rPr>
        <w:t>ראשונה</w:t>
      </w:r>
      <w:r>
        <w:rPr>
          <w:rFonts w:hint="cs"/>
          <w:rtl/>
        </w:rPr>
        <w:t>,</w:t>
      </w:r>
      <w:r>
        <w:rPr>
          <w:rtl/>
        </w:rPr>
        <w:t xml:space="preserve"> </w:t>
      </w:r>
      <w:bookmarkStart w:id="2412" w:name="_ETM_Q12_519472"/>
      <w:bookmarkEnd w:id="2412"/>
      <w:r>
        <w:rPr>
          <w:rtl/>
        </w:rPr>
        <w:t xml:space="preserve">ותעביר אותה להמשך דיון והכנה לקריאה שנייה ושלישית בוועדת החוץ </w:t>
      </w:r>
      <w:bookmarkStart w:id="2413" w:name="_ETM_Q12_522915"/>
      <w:bookmarkEnd w:id="2413"/>
      <w:r>
        <w:rPr>
          <w:rtl/>
        </w:rPr>
        <w:t xml:space="preserve">והביטחון. </w:t>
      </w:r>
      <w:r>
        <w:rPr>
          <w:rFonts w:hint="cs"/>
          <w:rtl/>
        </w:rPr>
        <w:t xml:space="preserve">לרדת? </w:t>
      </w:r>
      <w:r>
        <w:rPr>
          <w:rtl/>
        </w:rPr>
        <w:t>אפשר לרדת? כן. תודה</w:t>
      </w:r>
      <w:r>
        <w:rPr>
          <w:rFonts w:hint="cs"/>
          <w:rtl/>
        </w:rPr>
        <w:t xml:space="preserve"> רבה.</w:t>
      </w:r>
    </w:p>
    <w:p w:rsidR="00D670E6" w:rsidRDefault="00D670E6" w:rsidP="00072C75">
      <w:pPr>
        <w:rPr>
          <w:rtl/>
        </w:rPr>
      </w:pPr>
    </w:p>
    <w:p w:rsidR="00D670E6" w:rsidRDefault="00D670E6" w:rsidP="00072C75">
      <w:pPr>
        <w:pStyle w:val="af6"/>
        <w:keepNext/>
        <w:rPr>
          <w:rtl/>
        </w:rPr>
      </w:pPr>
      <w:r w:rsidRPr="00BF568B">
        <w:rPr>
          <w:rStyle w:val="TagStyle"/>
          <w:rtl/>
        </w:rPr>
        <w:t xml:space="preserve"> &lt;&lt; יור &gt;&gt; </w:t>
      </w:r>
      <w:r>
        <w:rPr>
          <w:rtl/>
        </w:rPr>
        <w:t>היו"ר מיכאל מרדכי ביטון:</w:t>
      </w:r>
      <w:r w:rsidRPr="00BF568B">
        <w:rPr>
          <w:rStyle w:val="TagStyle"/>
          <w:rtl/>
        </w:rPr>
        <w:t xml:space="preserve"> &lt;&lt; יור &gt;&gt;</w:t>
      </w:r>
      <w:r>
        <w:rPr>
          <w:rtl/>
        </w:rPr>
        <w:t xml:space="preserve"> </w:t>
      </w:r>
    </w:p>
    <w:p w:rsidR="00D670E6" w:rsidRPr="00F965C5" w:rsidRDefault="00D670E6" w:rsidP="00072C75">
      <w:pPr>
        <w:rPr>
          <w:rtl/>
        </w:rPr>
      </w:pPr>
    </w:p>
    <w:p w:rsidR="00D670E6" w:rsidRDefault="00D670E6" w:rsidP="000D3697">
      <w:pPr>
        <w:rPr>
          <w:rtl/>
        </w:rPr>
      </w:pPr>
      <w:bookmarkStart w:id="2414" w:name="_ETM_Q12_532369"/>
      <w:bookmarkEnd w:id="2414"/>
      <w:r>
        <w:rPr>
          <w:rFonts w:hint="cs"/>
          <w:rtl/>
        </w:rPr>
        <w:t xml:space="preserve">תודה </w:t>
      </w:r>
      <w:r>
        <w:rPr>
          <w:rtl/>
        </w:rPr>
        <w:t xml:space="preserve">לך, השר ברקת. </w:t>
      </w:r>
      <w:bookmarkStart w:id="2415" w:name="_ETM_Q12_521123"/>
      <w:bookmarkStart w:id="2416" w:name="_ETM_Q12_521165"/>
      <w:bookmarkStart w:id="2417" w:name="_ETM_Q12_521242"/>
      <w:bookmarkStart w:id="2418" w:name="_ETM_Q12_521291"/>
      <w:bookmarkEnd w:id="2415"/>
      <w:bookmarkEnd w:id="2416"/>
      <w:bookmarkEnd w:id="2417"/>
      <w:bookmarkEnd w:id="2418"/>
      <w:r>
        <w:rPr>
          <w:rtl/>
        </w:rPr>
        <w:t>נעבור לדיון האישי</w:t>
      </w:r>
      <w:r>
        <w:rPr>
          <w:rFonts w:hint="cs"/>
          <w:rtl/>
        </w:rPr>
        <w:t>.</w:t>
      </w:r>
      <w:r>
        <w:rPr>
          <w:rtl/>
        </w:rPr>
        <w:t xml:space="preserve"> ראשון הדוברים </w:t>
      </w:r>
      <w:r>
        <w:rPr>
          <w:rFonts w:hint="cs"/>
          <w:rtl/>
        </w:rPr>
        <w:t xml:space="preserve">– </w:t>
      </w:r>
      <w:r>
        <w:rPr>
          <w:rtl/>
        </w:rPr>
        <w:t xml:space="preserve">חבר הכנסת </w:t>
      </w:r>
      <w:bookmarkStart w:id="2419" w:name="_ETM_Q12_537129"/>
      <w:bookmarkEnd w:id="2419"/>
      <w:r>
        <w:rPr>
          <w:rtl/>
        </w:rPr>
        <w:t>אלעזר שטרן</w:t>
      </w:r>
      <w:r>
        <w:rPr>
          <w:rFonts w:hint="cs"/>
          <w:rtl/>
        </w:rPr>
        <w:t>.</w:t>
      </w:r>
      <w:r>
        <w:rPr>
          <w:rtl/>
        </w:rPr>
        <w:t xml:space="preserve"> בבקשה.</w:t>
      </w:r>
    </w:p>
    <w:p w:rsidR="00D670E6" w:rsidRDefault="00D670E6" w:rsidP="00072C75">
      <w:pPr>
        <w:rPr>
          <w:rtl/>
        </w:rPr>
      </w:pPr>
      <w:bookmarkStart w:id="2420" w:name="_ETM_Q12_545623"/>
      <w:bookmarkStart w:id="2421" w:name="_ETM_Q12_545681"/>
      <w:bookmarkEnd w:id="2420"/>
      <w:bookmarkEnd w:id="2421"/>
    </w:p>
    <w:p w:rsidR="00D670E6" w:rsidRDefault="00D670E6" w:rsidP="00072C75">
      <w:pPr>
        <w:pStyle w:val="a4"/>
        <w:keepNext/>
        <w:rPr>
          <w:rtl/>
        </w:rPr>
      </w:pPr>
      <w:bookmarkStart w:id="2422" w:name="ET_speaker_5109_11"/>
      <w:r w:rsidRPr="00EC2CF0">
        <w:rPr>
          <w:rStyle w:val="TagStyle"/>
          <w:rtl/>
        </w:rPr>
        <w:t xml:space="preserve"> &lt;&lt; דובר &gt;&gt; </w:t>
      </w:r>
      <w:bookmarkStart w:id="2423" w:name="_Toc217391500"/>
      <w:r>
        <w:rPr>
          <w:rtl/>
        </w:rPr>
        <w:t>אלעזר שטרן (יש עתיד):</w:t>
      </w:r>
      <w:bookmarkEnd w:id="2423"/>
      <w:r w:rsidRPr="00EC2CF0">
        <w:rPr>
          <w:rStyle w:val="TagStyle"/>
          <w:rtl/>
        </w:rPr>
        <w:t xml:space="preserve"> &lt;&lt; דובר &gt;&gt;</w:t>
      </w:r>
      <w:r>
        <w:rPr>
          <w:rtl/>
        </w:rPr>
        <w:t xml:space="preserve"> </w:t>
      </w:r>
      <w:bookmarkEnd w:id="2422"/>
    </w:p>
    <w:p w:rsidR="00D670E6" w:rsidRPr="00F965C5" w:rsidRDefault="00D670E6" w:rsidP="00072C75">
      <w:pPr>
        <w:rPr>
          <w:rtl/>
        </w:rPr>
      </w:pPr>
    </w:p>
    <w:p w:rsidR="00D670E6" w:rsidRDefault="00D670E6" w:rsidP="00072C75">
      <w:pPr>
        <w:rPr>
          <w:rtl/>
        </w:rPr>
      </w:pPr>
      <w:bookmarkStart w:id="2424" w:name="_ETM_Q12_552331"/>
      <w:bookmarkStart w:id="2425" w:name="_ETM_Q12_552366"/>
      <w:bookmarkStart w:id="2426" w:name="_ETM_Q12_550488"/>
      <w:bookmarkEnd w:id="2424"/>
      <w:bookmarkEnd w:id="2425"/>
      <w:bookmarkEnd w:id="2426"/>
      <w:r>
        <w:rPr>
          <w:rtl/>
        </w:rPr>
        <w:t>אדוני היושב בראש</w:t>
      </w:r>
      <w:r>
        <w:rPr>
          <w:rFonts w:hint="cs"/>
          <w:rtl/>
        </w:rPr>
        <w:t xml:space="preserve"> </w:t>
      </w:r>
      <w:r>
        <w:rPr>
          <w:rFonts w:hint="eastAsia"/>
          <w:rtl/>
        </w:rPr>
        <w:t>–</w:t>
      </w:r>
      <w:r>
        <w:rPr>
          <w:rtl/>
        </w:rPr>
        <w:t xml:space="preserve"> </w:t>
      </w:r>
      <w:bookmarkStart w:id="2427" w:name="_ETM_Q12_554019"/>
      <w:bookmarkEnd w:id="2427"/>
      <w:r>
        <w:rPr>
          <w:rtl/>
        </w:rPr>
        <w:t xml:space="preserve">רגע, </w:t>
      </w:r>
      <w:r>
        <w:rPr>
          <w:rFonts w:hint="cs"/>
          <w:rtl/>
        </w:rPr>
        <w:t xml:space="preserve">לאן </w:t>
      </w:r>
      <w:r>
        <w:rPr>
          <w:rtl/>
        </w:rPr>
        <w:t xml:space="preserve">השר הולך? </w:t>
      </w:r>
    </w:p>
    <w:p w:rsidR="00D670E6" w:rsidRDefault="00D670E6" w:rsidP="00072C75">
      <w:pPr>
        <w:rPr>
          <w:rtl/>
        </w:rPr>
      </w:pPr>
      <w:bookmarkStart w:id="2428" w:name="_ETM_Q12_556537"/>
      <w:bookmarkStart w:id="2429" w:name="_ETM_Q12_556591"/>
      <w:bookmarkEnd w:id="2428"/>
      <w:bookmarkEnd w:id="2429"/>
    </w:p>
    <w:p w:rsidR="00D670E6" w:rsidRDefault="00D670E6" w:rsidP="00072C75">
      <w:pPr>
        <w:pStyle w:val="af6"/>
        <w:keepNext/>
        <w:rPr>
          <w:rtl/>
        </w:rPr>
      </w:pPr>
      <w:r w:rsidRPr="00EC2CF0">
        <w:rPr>
          <w:rStyle w:val="TagStyle"/>
          <w:rtl/>
        </w:rPr>
        <w:t xml:space="preserve"> &lt;&lt; יור &gt;&gt; </w:t>
      </w:r>
      <w:r>
        <w:rPr>
          <w:rtl/>
        </w:rPr>
        <w:t>היו"ר מיכאל מרדכי ביטון:</w:t>
      </w:r>
      <w:r w:rsidRPr="00EC2CF0">
        <w:rPr>
          <w:rStyle w:val="TagStyle"/>
          <w:rtl/>
        </w:rPr>
        <w:t xml:space="preserve"> &lt;&lt; יור &gt;&gt;</w:t>
      </w:r>
      <w:r>
        <w:rPr>
          <w:rtl/>
        </w:rPr>
        <w:t xml:space="preserve"> </w:t>
      </w:r>
    </w:p>
    <w:p w:rsidR="00D670E6" w:rsidRPr="00F965C5" w:rsidRDefault="00D670E6" w:rsidP="00072C75">
      <w:pPr>
        <w:rPr>
          <w:rtl/>
        </w:rPr>
      </w:pPr>
    </w:p>
    <w:p w:rsidR="00D670E6" w:rsidRDefault="00D670E6" w:rsidP="00072C75">
      <w:pPr>
        <w:rPr>
          <w:rtl/>
        </w:rPr>
      </w:pPr>
      <w:bookmarkStart w:id="2430" w:name="_ETM_Q12_556680"/>
      <w:bookmarkStart w:id="2431" w:name="_ETM_Q12_556724"/>
      <w:bookmarkEnd w:id="2430"/>
      <w:bookmarkEnd w:id="2431"/>
      <w:r>
        <w:rPr>
          <w:rtl/>
        </w:rPr>
        <w:t xml:space="preserve">הוא פה, הוא פה. </w:t>
      </w:r>
      <w:bookmarkStart w:id="2432" w:name="_ETM_Q12_556332"/>
      <w:bookmarkEnd w:id="2432"/>
    </w:p>
    <w:p w:rsidR="00D670E6" w:rsidRDefault="00D670E6" w:rsidP="00072C75">
      <w:pPr>
        <w:rPr>
          <w:rtl/>
        </w:rPr>
      </w:pPr>
      <w:bookmarkStart w:id="2433" w:name="_ETM_Q12_556363"/>
      <w:bookmarkEnd w:id="2433"/>
    </w:p>
    <w:p w:rsidR="00D670E6" w:rsidRDefault="00D670E6" w:rsidP="00072C75">
      <w:pPr>
        <w:pStyle w:val="-"/>
        <w:keepNext/>
        <w:rPr>
          <w:rtl/>
        </w:rPr>
      </w:pPr>
      <w:bookmarkStart w:id="2434" w:name="ET_speakercontinue_5109_13"/>
      <w:r w:rsidRPr="00EC2CF0">
        <w:rPr>
          <w:rStyle w:val="TagStyle"/>
          <w:rtl/>
        </w:rPr>
        <w:t xml:space="preserve"> &lt;&lt; דובר_המשך &gt;&gt; </w:t>
      </w:r>
      <w:r>
        <w:rPr>
          <w:rtl/>
        </w:rPr>
        <w:t>אלעזר שטרן (יש עתיד):</w:t>
      </w:r>
      <w:r w:rsidRPr="00EC2CF0">
        <w:rPr>
          <w:rStyle w:val="TagStyle"/>
          <w:rtl/>
        </w:rPr>
        <w:t xml:space="preserve"> &lt;&lt; דובר_המשך &gt;&gt;</w:t>
      </w:r>
      <w:r>
        <w:rPr>
          <w:rtl/>
        </w:rPr>
        <w:t xml:space="preserve"> </w:t>
      </w:r>
      <w:bookmarkEnd w:id="2434"/>
    </w:p>
    <w:p w:rsidR="00D670E6" w:rsidRPr="00F965C5" w:rsidRDefault="00D670E6" w:rsidP="00072C75">
      <w:pPr>
        <w:rPr>
          <w:rtl/>
        </w:rPr>
      </w:pPr>
    </w:p>
    <w:p w:rsidR="00D670E6" w:rsidRDefault="00D670E6" w:rsidP="00072C75">
      <w:pPr>
        <w:rPr>
          <w:rtl/>
        </w:rPr>
      </w:pPr>
      <w:bookmarkStart w:id="2435" w:name="_ETM_Q12_558195"/>
      <w:bookmarkStart w:id="2436" w:name="_ETM_Q12_556501"/>
      <w:bookmarkStart w:id="2437" w:name="_ETM_Q12_556549"/>
      <w:bookmarkEnd w:id="2435"/>
      <w:bookmarkEnd w:id="2436"/>
      <w:bookmarkEnd w:id="2437"/>
      <w:r>
        <w:rPr>
          <w:rtl/>
        </w:rPr>
        <w:t xml:space="preserve">לא, </w:t>
      </w:r>
      <w:bookmarkStart w:id="2438" w:name="_ETM_Q12_556729"/>
      <w:bookmarkEnd w:id="2438"/>
      <w:r>
        <w:rPr>
          <w:rtl/>
        </w:rPr>
        <w:t xml:space="preserve">אני לא רואה. </w:t>
      </w:r>
    </w:p>
    <w:p w:rsidR="00D670E6" w:rsidRDefault="00D670E6" w:rsidP="00072C75">
      <w:pPr>
        <w:rPr>
          <w:rtl/>
        </w:rPr>
      </w:pPr>
    </w:p>
    <w:p w:rsidR="00D670E6" w:rsidRDefault="00D670E6" w:rsidP="00072C75">
      <w:pPr>
        <w:pStyle w:val="af6"/>
        <w:keepNext/>
        <w:rPr>
          <w:rtl/>
        </w:rPr>
      </w:pPr>
      <w:r w:rsidRPr="00EC2CF0">
        <w:rPr>
          <w:rStyle w:val="TagStyle"/>
          <w:rtl/>
        </w:rPr>
        <w:t xml:space="preserve"> &lt;&lt; יור &gt;&gt; </w:t>
      </w:r>
      <w:r>
        <w:rPr>
          <w:rtl/>
        </w:rPr>
        <w:t>היו"ר מיכאל מרדכי ביטון:</w:t>
      </w:r>
      <w:r w:rsidRPr="00EC2CF0">
        <w:rPr>
          <w:rStyle w:val="TagStyle"/>
          <w:rtl/>
        </w:rPr>
        <w:t xml:space="preserve"> &lt;&lt; יור &gt;&gt;</w:t>
      </w:r>
      <w:r>
        <w:rPr>
          <w:rtl/>
        </w:rPr>
        <w:t xml:space="preserve"> </w:t>
      </w:r>
    </w:p>
    <w:p w:rsidR="00D670E6" w:rsidRPr="00F965C5" w:rsidRDefault="00D670E6" w:rsidP="00072C75">
      <w:pPr>
        <w:rPr>
          <w:rtl/>
        </w:rPr>
      </w:pPr>
    </w:p>
    <w:p w:rsidR="00D670E6" w:rsidRDefault="00D670E6" w:rsidP="00072C75">
      <w:pPr>
        <w:rPr>
          <w:rtl/>
        </w:rPr>
      </w:pPr>
      <w:bookmarkStart w:id="2439" w:name="_ETM_Q12_558171"/>
      <w:bookmarkStart w:id="2440" w:name="_ETM_Q12_557184"/>
      <w:bookmarkEnd w:id="2439"/>
      <w:bookmarkEnd w:id="2440"/>
      <w:r>
        <w:rPr>
          <w:rtl/>
        </w:rPr>
        <w:t>ה</w:t>
      </w:r>
      <w:r>
        <w:rPr>
          <w:rFonts w:hint="cs"/>
          <w:rtl/>
        </w:rPr>
        <w:t>י</w:t>
      </w:r>
      <w:r>
        <w:rPr>
          <w:rtl/>
        </w:rPr>
        <w:t xml:space="preserve">נה, הוא פה. </w:t>
      </w:r>
      <w:bookmarkStart w:id="2441" w:name="_ETM_Q12_561119"/>
      <w:bookmarkStart w:id="2442" w:name="_ETM_Q12_562178"/>
      <w:bookmarkEnd w:id="2441"/>
      <w:bookmarkEnd w:id="2442"/>
    </w:p>
    <w:p w:rsidR="00D670E6" w:rsidRDefault="00D670E6" w:rsidP="00072C75">
      <w:pPr>
        <w:rPr>
          <w:rtl/>
        </w:rPr>
      </w:pPr>
      <w:bookmarkStart w:id="2443" w:name="_ETM_Q12_562206"/>
      <w:bookmarkEnd w:id="2443"/>
    </w:p>
    <w:p w:rsidR="00D670E6" w:rsidRDefault="00D670E6" w:rsidP="00072C75">
      <w:pPr>
        <w:pStyle w:val="-"/>
        <w:keepNext/>
        <w:rPr>
          <w:rtl/>
        </w:rPr>
      </w:pPr>
      <w:bookmarkStart w:id="2444" w:name="ET_speakercontinue_5109_15"/>
      <w:r w:rsidRPr="00EC2CF0">
        <w:rPr>
          <w:rStyle w:val="TagStyle"/>
          <w:rtl/>
        </w:rPr>
        <w:t xml:space="preserve"> &lt;&lt; דובר_המשך &gt;&gt; </w:t>
      </w:r>
      <w:r>
        <w:rPr>
          <w:rtl/>
        </w:rPr>
        <w:t>אלעזר שטרן (יש עתיד):</w:t>
      </w:r>
      <w:r w:rsidRPr="00EC2CF0">
        <w:rPr>
          <w:rStyle w:val="TagStyle"/>
          <w:rtl/>
        </w:rPr>
        <w:t xml:space="preserve"> &lt;&lt; דובר_המשך &gt;&gt;</w:t>
      </w:r>
      <w:r>
        <w:rPr>
          <w:rtl/>
        </w:rPr>
        <w:t xml:space="preserve"> </w:t>
      </w:r>
      <w:bookmarkEnd w:id="2444"/>
    </w:p>
    <w:p w:rsidR="00D670E6" w:rsidRPr="00F965C5" w:rsidRDefault="00D670E6" w:rsidP="00072C75">
      <w:pPr>
        <w:rPr>
          <w:rtl/>
        </w:rPr>
      </w:pPr>
    </w:p>
    <w:p w:rsidR="00D670E6" w:rsidRDefault="00D670E6" w:rsidP="00072C75">
      <w:pPr>
        <w:rPr>
          <w:rtl/>
        </w:rPr>
      </w:pPr>
      <w:bookmarkStart w:id="2445" w:name="_ETM_Q12_562347"/>
      <w:bookmarkStart w:id="2446" w:name="_ETM_Q12_562392"/>
      <w:bookmarkEnd w:id="2445"/>
      <w:bookmarkEnd w:id="2446"/>
      <w:r>
        <w:rPr>
          <w:rtl/>
        </w:rPr>
        <w:t xml:space="preserve">לאן השר הולך? לא, </w:t>
      </w:r>
      <w:r>
        <w:rPr>
          <w:rFonts w:hint="cs"/>
          <w:rtl/>
        </w:rPr>
        <w:t>אל</w:t>
      </w:r>
      <w:r>
        <w:rPr>
          <w:rtl/>
        </w:rPr>
        <w:t>ה תאים של מומחים שם</w:t>
      </w:r>
      <w:r>
        <w:rPr>
          <w:rFonts w:hint="cs"/>
          <w:rtl/>
        </w:rPr>
        <w:t>.</w:t>
      </w:r>
      <w:r>
        <w:rPr>
          <w:rtl/>
        </w:rPr>
        <w:t xml:space="preserve"> תעצור. </w:t>
      </w:r>
      <w:bookmarkStart w:id="2447" w:name="_ETM_Q12_567049"/>
      <w:bookmarkEnd w:id="2447"/>
      <w:r>
        <w:rPr>
          <w:rtl/>
        </w:rPr>
        <w:t>הוא</w:t>
      </w:r>
      <w:r>
        <w:rPr>
          <w:rFonts w:hint="cs"/>
          <w:rtl/>
        </w:rPr>
        <w:t xml:space="preserve"> שאל.</w:t>
      </w:r>
      <w:bookmarkStart w:id="2448" w:name="_ETM_Q12_569317"/>
      <w:bookmarkEnd w:id="2448"/>
      <w:r>
        <w:rPr>
          <w:rFonts w:hint="cs"/>
          <w:rtl/>
        </w:rPr>
        <w:t xml:space="preserve"> כן.</w:t>
      </w:r>
    </w:p>
    <w:p w:rsidR="00D670E6" w:rsidRDefault="00D670E6" w:rsidP="00072C75">
      <w:pPr>
        <w:rPr>
          <w:rtl/>
        </w:rPr>
      </w:pPr>
      <w:bookmarkStart w:id="2449" w:name="_ETM_Q12_569360"/>
      <w:bookmarkEnd w:id="2449"/>
    </w:p>
    <w:p w:rsidR="00D670E6" w:rsidRDefault="00D670E6" w:rsidP="00072C75">
      <w:pPr>
        <w:pStyle w:val="af6"/>
        <w:keepNext/>
        <w:rPr>
          <w:rtl/>
        </w:rPr>
      </w:pPr>
      <w:r w:rsidRPr="00EC2CF0">
        <w:rPr>
          <w:rStyle w:val="TagStyle"/>
          <w:rtl/>
        </w:rPr>
        <w:t xml:space="preserve"> &lt;&lt; יור &gt;&gt; </w:t>
      </w:r>
      <w:r>
        <w:rPr>
          <w:rtl/>
        </w:rPr>
        <w:t>היו"ר מיכאל מרדכי ביטון:</w:t>
      </w:r>
      <w:r w:rsidRPr="00EC2CF0">
        <w:rPr>
          <w:rStyle w:val="TagStyle"/>
          <w:rtl/>
        </w:rPr>
        <w:t xml:space="preserve"> &lt;&lt; יור &gt;&gt;</w:t>
      </w:r>
      <w:r>
        <w:rPr>
          <w:rtl/>
        </w:rPr>
        <w:t xml:space="preserve"> </w:t>
      </w:r>
    </w:p>
    <w:p w:rsidR="00D670E6" w:rsidRPr="00F965C5" w:rsidRDefault="00D670E6" w:rsidP="00072C75">
      <w:pPr>
        <w:rPr>
          <w:rtl/>
        </w:rPr>
      </w:pPr>
    </w:p>
    <w:p w:rsidR="00D670E6" w:rsidRDefault="00D670E6" w:rsidP="00072C75">
      <w:pPr>
        <w:rPr>
          <w:rtl/>
        </w:rPr>
      </w:pPr>
      <w:bookmarkStart w:id="2450" w:name="_ETM_Q12_570166"/>
      <w:bookmarkStart w:id="2451" w:name="_ETM_Q12_567526"/>
      <w:bookmarkEnd w:id="2450"/>
      <w:bookmarkEnd w:id="2451"/>
      <w:r>
        <w:rPr>
          <w:rFonts w:hint="cs"/>
          <w:rtl/>
        </w:rPr>
        <w:t>אתה קורא קריאות ביניים מהדוכן.</w:t>
      </w:r>
      <w:bookmarkStart w:id="2452" w:name="_ETM_Q12_572898"/>
      <w:bookmarkEnd w:id="2452"/>
      <w:r>
        <w:rPr>
          <w:rFonts w:hint="cs"/>
          <w:rtl/>
        </w:rPr>
        <w:t xml:space="preserve"> אני עוד אגביל להם מהדוכן.</w:t>
      </w:r>
    </w:p>
    <w:p w:rsidR="00D670E6" w:rsidRDefault="00D670E6" w:rsidP="00072C75">
      <w:pPr>
        <w:rPr>
          <w:rtl/>
        </w:rPr>
      </w:pPr>
      <w:bookmarkStart w:id="2453" w:name="_ETM_Q12_574095"/>
      <w:bookmarkStart w:id="2454" w:name="_ETM_Q12_574141"/>
      <w:bookmarkEnd w:id="2453"/>
      <w:bookmarkEnd w:id="2454"/>
    </w:p>
    <w:p w:rsidR="00D670E6" w:rsidRDefault="00D670E6" w:rsidP="00072C75">
      <w:pPr>
        <w:pStyle w:val="-"/>
        <w:keepNext/>
        <w:rPr>
          <w:rtl/>
        </w:rPr>
      </w:pPr>
      <w:bookmarkStart w:id="2455" w:name="ET_speakercontinue_5109_19"/>
      <w:r w:rsidRPr="00EC2CF0">
        <w:rPr>
          <w:rStyle w:val="TagStyle"/>
          <w:rtl/>
        </w:rPr>
        <w:t xml:space="preserve"> &lt;&lt; דובר_המשך &gt;&gt; </w:t>
      </w:r>
      <w:r>
        <w:rPr>
          <w:rtl/>
        </w:rPr>
        <w:t>אלעזר שטרן (יש עתיד):</w:t>
      </w:r>
      <w:r w:rsidRPr="00EC2CF0">
        <w:rPr>
          <w:rStyle w:val="TagStyle"/>
          <w:rtl/>
        </w:rPr>
        <w:t xml:space="preserve"> &lt;&lt; דובר_המשך &gt;&gt;</w:t>
      </w:r>
      <w:r>
        <w:rPr>
          <w:rtl/>
        </w:rPr>
        <w:t xml:space="preserve"> </w:t>
      </w:r>
      <w:bookmarkEnd w:id="2455"/>
    </w:p>
    <w:p w:rsidR="00D670E6" w:rsidRPr="00F965C5" w:rsidRDefault="00D670E6" w:rsidP="00072C75">
      <w:pPr>
        <w:rPr>
          <w:rtl/>
        </w:rPr>
      </w:pPr>
    </w:p>
    <w:p w:rsidR="00D670E6" w:rsidRDefault="00D670E6" w:rsidP="00072C75">
      <w:pPr>
        <w:rPr>
          <w:rtl/>
        </w:rPr>
      </w:pPr>
      <w:bookmarkStart w:id="2456" w:name="_ETM_Q12_574846"/>
      <w:bookmarkEnd w:id="2456"/>
      <w:r>
        <w:rPr>
          <w:rFonts w:hint="cs"/>
          <w:rtl/>
        </w:rPr>
        <w:t xml:space="preserve">לא. </w:t>
      </w:r>
      <w:bookmarkStart w:id="2457" w:name="_ETM_Q12_574182"/>
      <w:bookmarkEnd w:id="2457"/>
      <w:r>
        <w:rPr>
          <w:rFonts w:hint="cs"/>
          <w:rtl/>
        </w:rPr>
        <w:t>אני לא יודע למה השר הולך.</w:t>
      </w:r>
      <w:bookmarkStart w:id="2458" w:name="_ETM_Q12_575701"/>
      <w:bookmarkEnd w:id="2458"/>
    </w:p>
    <w:p w:rsidR="00D670E6" w:rsidRDefault="00D670E6" w:rsidP="00072C75">
      <w:pPr>
        <w:rPr>
          <w:rtl/>
        </w:rPr>
      </w:pPr>
      <w:bookmarkStart w:id="2459" w:name="_ETM_Q12_575742"/>
      <w:bookmarkEnd w:id="2459"/>
    </w:p>
    <w:p w:rsidR="00D670E6" w:rsidRDefault="00D670E6" w:rsidP="00072C75">
      <w:pPr>
        <w:pStyle w:val="af6"/>
        <w:keepNext/>
        <w:rPr>
          <w:rtl/>
        </w:rPr>
      </w:pPr>
      <w:bookmarkStart w:id="2460" w:name="ET_yor_6704_20"/>
      <w:r w:rsidRPr="00EC2CF0">
        <w:rPr>
          <w:rStyle w:val="TagStyle"/>
          <w:rtl/>
        </w:rPr>
        <w:t xml:space="preserve"> &lt;&lt; יור &gt;&gt; </w:t>
      </w:r>
      <w:r>
        <w:rPr>
          <w:rtl/>
        </w:rPr>
        <w:t>היו"ר מיכאל מרדכי ביטון:</w:t>
      </w:r>
      <w:r w:rsidRPr="00EC2CF0">
        <w:rPr>
          <w:rStyle w:val="TagStyle"/>
          <w:rtl/>
        </w:rPr>
        <w:t xml:space="preserve"> &lt;&lt; יור &gt;&gt;</w:t>
      </w:r>
      <w:r>
        <w:rPr>
          <w:rtl/>
        </w:rPr>
        <w:t xml:space="preserve"> </w:t>
      </w:r>
      <w:bookmarkEnd w:id="2460"/>
    </w:p>
    <w:p w:rsidR="00D670E6" w:rsidRPr="00F965C5" w:rsidRDefault="00D670E6" w:rsidP="00072C75">
      <w:pPr>
        <w:rPr>
          <w:rtl/>
        </w:rPr>
      </w:pPr>
    </w:p>
    <w:p w:rsidR="00D670E6" w:rsidRDefault="00D670E6" w:rsidP="00072C75">
      <w:pPr>
        <w:rPr>
          <w:rtl/>
        </w:rPr>
      </w:pPr>
      <w:bookmarkStart w:id="2461" w:name="_ETM_Q12_576271"/>
      <w:bookmarkEnd w:id="2461"/>
      <w:r>
        <w:rPr>
          <w:rFonts w:hint="cs"/>
          <w:rtl/>
        </w:rPr>
        <w:t>הינה, השר כאן. אתה יכול</w:t>
      </w:r>
      <w:bookmarkStart w:id="2462" w:name="_ETM_Q12_578015"/>
      <w:bookmarkEnd w:id="2462"/>
      <w:r>
        <w:rPr>
          <w:rFonts w:hint="cs"/>
          <w:rtl/>
        </w:rPr>
        <w:t>, בבקשה.</w:t>
      </w:r>
      <w:bookmarkStart w:id="2463" w:name="_ETM_Q12_576673"/>
      <w:bookmarkEnd w:id="2463"/>
    </w:p>
    <w:p w:rsidR="00D670E6" w:rsidRDefault="00D670E6" w:rsidP="00072C75">
      <w:pPr>
        <w:rPr>
          <w:rtl/>
        </w:rPr>
      </w:pPr>
      <w:bookmarkStart w:id="2464" w:name="_ETM_Q12_576731"/>
      <w:bookmarkEnd w:id="2464"/>
    </w:p>
    <w:p w:rsidR="00D670E6" w:rsidRDefault="00D670E6" w:rsidP="00072C75">
      <w:pPr>
        <w:pStyle w:val="-"/>
        <w:keepNext/>
        <w:rPr>
          <w:rtl/>
        </w:rPr>
      </w:pPr>
      <w:bookmarkStart w:id="2465" w:name="ET_speakercontinue_5109_21"/>
      <w:r w:rsidRPr="00EC2CF0">
        <w:rPr>
          <w:rStyle w:val="TagStyle"/>
          <w:rtl/>
        </w:rPr>
        <w:t xml:space="preserve"> &lt;&lt; דובר_המשך &gt;&gt; </w:t>
      </w:r>
      <w:r>
        <w:rPr>
          <w:rtl/>
        </w:rPr>
        <w:t>אלעזר שטרן (יש עתיד):</w:t>
      </w:r>
      <w:r w:rsidRPr="00EC2CF0">
        <w:rPr>
          <w:rStyle w:val="TagStyle"/>
          <w:rtl/>
        </w:rPr>
        <w:t xml:space="preserve"> &lt;&lt; דובר_המשך &gt;&gt;</w:t>
      </w:r>
      <w:r>
        <w:rPr>
          <w:rtl/>
        </w:rPr>
        <w:t xml:space="preserve"> </w:t>
      </w:r>
      <w:bookmarkEnd w:id="2465"/>
    </w:p>
    <w:p w:rsidR="00D670E6" w:rsidRPr="00F965C5" w:rsidRDefault="00D670E6" w:rsidP="00072C75">
      <w:pPr>
        <w:rPr>
          <w:rtl/>
        </w:rPr>
      </w:pPr>
    </w:p>
    <w:p w:rsidR="00D670E6" w:rsidRDefault="00D670E6" w:rsidP="00072C75">
      <w:pPr>
        <w:rPr>
          <w:rtl/>
        </w:rPr>
      </w:pPr>
      <w:bookmarkStart w:id="2466" w:name="_ETM_Q12_577257"/>
      <w:bookmarkEnd w:id="2466"/>
      <w:r>
        <w:rPr>
          <w:rFonts w:hint="cs"/>
          <w:rtl/>
        </w:rPr>
        <w:t xml:space="preserve">אוקיי, תודה. </w:t>
      </w:r>
      <w:bookmarkStart w:id="2467" w:name="_ETM_Q12_580010"/>
      <w:bookmarkEnd w:id="2467"/>
      <w:r>
        <w:rPr>
          <w:rtl/>
        </w:rPr>
        <w:t xml:space="preserve">שר הכלכלה, </w:t>
      </w:r>
      <w:bookmarkStart w:id="2468" w:name="_ETM_Q12_582130"/>
      <w:bookmarkEnd w:id="2468"/>
      <w:r>
        <w:rPr>
          <w:rtl/>
        </w:rPr>
        <w:t xml:space="preserve">אתה </w:t>
      </w:r>
      <w:r>
        <w:rPr>
          <w:rFonts w:hint="cs"/>
          <w:rtl/>
        </w:rPr>
        <w:t>אמ</w:t>
      </w:r>
      <w:r>
        <w:rPr>
          <w:rtl/>
        </w:rPr>
        <w:t>רת פה שאתה פוגש פסימיות</w:t>
      </w:r>
      <w:r>
        <w:rPr>
          <w:rFonts w:hint="cs"/>
          <w:rtl/>
        </w:rPr>
        <w:t>,</w:t>
      </w:r>
      <w:r>
        <w:rPr>
          <w:rtl/>
        </w:rPr>
        <w:t xml:space="preserve"> והתפלאת בגלל שמומחים באים </w:t>
      </w:r>
      <w:bookmarkStart w:id="2469" w:name="_ETM_Q12_587919"/>
      <w:bookmarkEnd w:id="2469"/>
      <w:r>
        <w:rPr>
          <w:rtl/>
        </w:rPr>
        <w:t xml:space="preserve">לשמוע את </w:t>
      </w:r>
      <w:proofErr w:type="spellStart"/>
      <w:r>
        <w:rPr>
          <w:rtl/>
        </w:rPr>
        <w:t>הקפלניסטים</w:t>
      </w:r>
      <w:proofErr w:type="spellEnd"/>
      <w:r>
        <w:rPr>
          <w:rtl/>
        </w:rPr>
        <w:t xml:space="preserve"> בכנס הייטק שאתה מארגן. </w:t>
      </w:r>
      <w:bookmarkStart w:id="2470" w:name="_ETM_Q12_594279"/>
      <w:bookmarkEnd w:id="2470"/>
      <w:r>
        <w:rPr>
          <w:rtl/>
        </w:rPr>
        <w:t>אתה יודע</w:t>
      </w:r>
      <w:r>
        <w:rPr>
          <w:rFonts w:hint="cs"/>
          <w:rtl/>
        </w:rPr>
        <w:t>,</w:t>
      </w:r>
      <w:r>
        <w:rPr>
          <w:rtl/>
        </w:rPr>
        <w:t xml:space="preserve"> כמו החברים שלך</w:t>
      </w:r>
      <w:r>
        <w:rPr>
          <w:rFonts w:hint="cs"/>
          <w:rtl/>
        </w:rPr>
        <w:t>,</w:t>
      </w:r>
      <w:r>
        <w:rPr>
          <w:rtl/>
        </w:rPr>
        <w:t xml:space="preserve"> שהמצב הכלכלי שלנו הוא בעיקר </w:t>
      </w:r>
      <w:bookmarkStart w:id="2471" w:name="_ETM_Q12_600175"/>
      <w:bookmarkEnd w:id="2471"/>
      <w:r>
        <w:rPr>
          <w:rtl/>
        </w:rPr>
        <w:t>בזכות האנשים שאני פגשתי</w:t>
      </w:r>
      <w:r>
        <w:rPr>
          <w:rFonts w:hint="cs"/>
          <w:rtl/>
        </w:rPr>
        <w:t>,</w:t>
      </w:r>
      <w:r>
        <w:rPr>
          <w:rtl/>
        </w:rPr>
        <w:t xml:space="preserve"> ולא אתה</w:t>
      </w:r>
      <w:r>
        <w:rPr>
          <w:rFonts w:hint="cs"/>
          <w:rtl/>
        </w:rPr>
        <w:t>,</w:t>
      </w:r>
      <w:r>
        <w:rPr>
          <w:rtl/>
        </w:rPr>
        <w:t xml:space="preserve"> בהפגנות להחזיר את החטופים</w:t>
      </w:r>
      <w:r>
        <w:rPr>
          <w:rFonts w:hint="cs"/>
          <w:rtl/>
        </w:rPr>
        <w:t>;</w:t>
      </w:r>
      <w:r>
        <w:rPr>
          <w:rtl/>
        </w:rPr>
        <w:t xml:space="preserve"> </w:t>
      </w:r>
      <w:bookmarkStart w:id="2472" w:name="_ETM_Q12_606071"/>
      <w:bookmarkEnd w:id="2472"/>
      <w:r>
        <w:rPr>
          <w:rFonts w:hint="cs"/>
          <w:rtl/>
        </w:rPr>
        <w:t>אל</w:t>
      </w:r>
      <w:r>
        <w:rPr>
          <w:rtl/>
        </w:rPr>
        <w:t>ה אותם אנשים שמילאו את הרחובות</w:t>
      </w:r>
      <w:r>
        <w:rPr>
          <w:rFonts w:hint="cs"/>
          <w:rtl/>
        </w:rPr>
        <w:t>,</w:t>
      </w:r>
      <w:r>
        <w:rPr>
          <w:rtl/>
        </w:rPr>
        <w:t xml:space="preserve"> שאתם הדבקתם להם את </w:t>
      </w:r>
      <w:bookmarkStart w:id="2473" w:name="_ETM_Q12_611967"/>
      <w:bookmarkEnd w:id="2473"/>
      <w:r>
        <w:rPr>
          <w:rtl/>
        </w:rPr>
        <w:t xml:space="preserve">הכינוי </w:t>
      </w:r>
      <w:proofErr w:type="spellStart"/>
      <w:r>
        <w:rPr>
          <w:rtl/>
        </w:rPr>
        <w:t>קפלניסטים</w:t>
      </w:r>
      <w:proofErr w:type="spellEnd"/>
      <w:r>
        <w:rPr>
          <w:rFonts w:hint="cs"/>
          <w:rtl/>
        </w:rPr>
        <w:t>;</w:t>
      </w:r>
      <w:r>
        <w:rPr>
          <w:rtl/>
        </w:rPr>
        <w:t xml:space="preserve"> </w:t>
      </w:r>
      <w:r>
        <w:rPr>
          <w:rFonts w:hint="cs"/>
          <w:rtl/>
        </w:rPr>
        <w:t>אל</w:t>
      </w:r>
      <w:r>
        <w:rPr>
          <w:rtl/>
        </w:rPr>
        <w:t>ה אחים לנשק</w:t>
      </w:r>
      <w:r>
        <w:rPr>
          <w:rFonts w:hint="cs"/>
          <w:rtl/>
        </w:rPr>
        <w:t>,</w:t>
      </w:r>
      <w:r>
        <w:rPr>
          <w:rtl/>
        </w:rPr>
        <w:t xml:space="preserve"> שהחבר שלך</w:t>
      </w:r>
      <w:r>
        <w:rPr>
          <w:rFonts w:hint="cs"/>
          <w:rtl/>
        </w:rPr>
        <w:t>,</w:t>
      </w:r>
      <w:r>
        <w:rPr>
          <w:rtl/>
        </w:rPr>
        <w:t xml:space="preserve"> ביסמוט, לא נותן </w:t>
      </w:r>
      <w:bookmarkStart w:id="2474" w:name="_ETM_Q12_617863"/>
      <w:bookmarkEnd w:id="2474"/>
      <w:r>
        <w:rPr>
          <w:rtl/>
        </w:rPr>
        <w:t xml:space="preserve">להם לדבר בוועדת </w:t>
      </w:r>
      <w:r>
        <w:rPr>
          <w:rFonts w:hint="cs"/>
          <w:rtl/>
        </w:rPr>
        <w:t>ה</w:t>
      </w:r>
      <w:r>
        <w:rPr>
          <w:rtl/>
        </w:rPr>
        <w:t>חוץ ו</w:t>
      </w:r>
      <w:r>
        <w:rPr>
          <w:rFonts w:hint="cs"/>
          <w:rtl/>
        </w:rPr>
        <w:t>ה</w:t>
      </w:r>
      <w:r>
        <w:rPr>
          <w:rtl/>
        </w:rPr>
        <w:t>ביטחון</w:t>
      </w:r>
      <w:r>
        <w:rPr>
          <w:rFonts w:hint="cs"/>
          <w:rtl/>
        </w:rPr>
        <w:t>.</w:t>
      </w:r>
      <w:r>
        <w:rPr>
          <w:rtl/>
        </w:rPr>
        <w:t xml:space="preserve"> </w:t>
      </w:r>
      <w:bookmarkStart w:id="2475" w:name="_ETM_Q12_624260"/>
      <w:bookmarkEnd w:id="2475"/>
      <w:r>
        <w:rPr>
          <w:rtl/>
        </w:rPr>
        <w:t>אלה</w:t>
      </w:r>
      <w:r>
        <w:rPr>
          <w:rFonts w:hint="cs"/>
          <w:rtl/>
        </w:rPr>
        <w:t>,</w:t>
      </w:r>
      <w:r>
        <w:rPr>
          <w:rtl/>
        </w:rPr>
        <w:t xml:space="preserve"> בזכותם אתה יכול לטייל בעולם ולנפנף לנו בהישגים של </w:t>
      </w:r>
      <w:bookmarkStart w:id="2476" w:name="_ETM_Q12_627984"/>
      <w:bookmarkEnd w:id="2476"/>
      <w:r>
        <w:rPr>
          <w:rtl/>
        </w:rPr>
        <w:t xml:space="preserve">הכלכלה הישראלית. </w:t>
      </w:r>
      <w:bookmarkStart w:id="2477" w:name="_ETM_Q12_632230"/>
      <w:bookmarkEnd w:id="2477"/>
      <w:r>
        <w:rPr>
          <w:rtl/>
        </w:rPr>
        <w:t xml:space="preserve">זה לא בזכות בן גביר והחברים שלו וגם לא בזכות </w:t>
      </w:r>
      <w:bookmarkStart w:id="2478" w:name="_ETM_Q12_635593"/>
      <w:bookmarkEnd w:id="2478"/>
      <w:r>
        <w:rPr>
          <w:rtl/>
        </w:rPr>
        <w:t>אלה שאתה פוגש</w:t>
      </w:r>
      <w:r>
        <w:rPr>
          <w:rFonts w:hint="cs"/>
          <w:rtl/>
        </w:rPr>
        <w:t>,</w:t>
      </w:r>
      <w:r>
        <w:rPr>
          <w:rtl/>
        </w:rPr>
        <w:t xml:space="preserve"> ואתה לא רוצה לפגוש אותם. </w:t>
      </w:r>
    </w:p>
    <w:p w:rsidR="00D670E6" w:rsidRDefault="00D670E6" w:rsidP="00072C75">
      <w:pPr>
        <w:rPr>
          <w:rtl/>
        </w:rPr>
      </w:pPr>
    </w:p>
    <w:p w:rsidR="00D670E6" w:rsidRDefault="00D670E6" w:rsidP="00072C75">
      <w:pPr>
        <w:rPr>
          <w:rtl/>
        </w:rPr>
      </w:pPr>
      <w:r>
        <w:rPr>
          <w:rtl/>
        </w:rPr>
        <w:t xml:space="preserve">אני אגיד </w:t>
      </w:r>
      <w:bookmarkStart w:id="2479" w:name="_ETM_Q12_638956"/>
      <w:bookmarkEnd w:id="2479"/>
      <w:r>
        <w:rPr>
          <w:rtl/>
        </w:rPr>
        <w:t xml:space="preserve">לך משהו. </w:t>
      </w:r>
      <w:bookmarkStart w:id="2480" w:name="_ETM_Q12_643149"/>
      <w:bookmarkEnd w:id="2480"/>
      <w:r>
        <w:rPr>
          <w:rtl/>
        </w:rPr>
        <w:t xml:space="preserve">אתה חושב שזה בזכות ועדת החקירה שאתה מקים? זה </w:t>
      </w:r>
      <w:bookmarkStart w:id="2481" w:name="_ETM_Q12_647805"/>
      <w:bookmarkEnd w:id="2481"/>
      <w:r>
        <w:rPr>
          <w:rtl/>
        </w:rPr>
        <w:t xml:space="preserve">בזכות זה שאתה הולך לשבת על ספסלי בית המשפט של </w:t>
      </w:r>
      <w:bookmarkStart w:id="2482" w:name="_ETM_Q12_652462"/>
      <w:bookmarkEnd w:id="2482"/>
      <w:r>
        <w:rPr>
          <w:rtl/>
        </w:rPr>
        <w:t>נתניהו</w:t>
      </w:r>
      <w:r>
        <w:rPr>
          <w:rFonts w:hint="cs"/>
          <w:rtl/>
        </w:rPr>
        <w:t>?</w:t>
      </w:r>
      <w:r>
        <w:rPr>
          <w:rtl/>
        </w:rPr>
        <w:t xml:space="preserve"> בזכות המלחמה שעושה עמית הלוי במשרתי צה"ל</w:t>
      </w:r>
      <w:r>
        <w:rPr>
          <w:rFonts w:hint="cs"/>
          <w:rtl/>
        </w:rPr>
        <w:t>?</w:t>
      </w:r>
      <w:r>
        <w:rPr>
          <w:rtl/>
        </w:rPr>
        <w:t xml:space="preserve"> </w:t>
      </w:r>
      <w:bookmarkStart w:id="2483" w:name="_ETM_Q12_657709"/>
      <w:bookmarkEnd w:id="2483"/>
      <w:r>
        <w:rPr>
          <w:rtl/>
        </w:rPr>
        <w:t>בזכות מה</w:t>
      </w:r>
      <w:r>
        <w:rPr>
          <w:rFonts w:hint="cs"/>
          <w:rtl/>
        </w:rPr>
        <w:t>,</w:t>
      </w:r>
      <w:r>
        <w:rPr>
          <w:rtl/>
        </w:rPr>
        <w:t xml:space="preserve"> אתם חושבים</w:t>
      </w:r>
      <w:r>
        <w:rPr>
          <w:rFonts w:hint="cs"/>
          <w:rtl/>
        </w:rPr>
        <w:t>,</w:t>
      </w:r>
      <w:r>
        <w:rPr>
          <w:rtl/>
        </w:rPr>
        <w:t xml:space="preserve"> העלייה הזאת</w:t>
      </w:r>
      <w:r>
        <w:rPr>
          <w:rFonts w:hint="cs"/>
          <w:rtl/>
        </w:rPr>
        <w:t>, ה</w:t>
      </w:r>
      <w:r>
        <w:rPr>
          <w:rtl/>
        </w:rPr>
        <w:t xml:space="preserve">מצב הכלכלי הזה שאתה </w:t>
      </w:r>
      <w:bookmarkStart w:id="2484" w:name="_ETM_Q12_660879"/>
      <w:bookmarkEnd w:id="2484"/>
      <w:r>
        <w:rPr>
          <w:rtl/>
        </w:rPr>
        <w:t xml:space="preserve">מנפנף בו? </w:t>
      </w:r>
      <w:bookmarkStart w:id="2485" w:name="_ETM_Q12_666579"/>
      <w:bookmarkEnd w:id="2485"/>
      <w:r>
        <w:rPr>
          <w:rtl/>
        </w:rPr>
        <w:t xml:space="preserve">תעצור את השעון, </w:t>
      </w:r>
      <w:bookmarkStart w:id="2486" w:name="_ETM_Q12_671410"/>
      <w:bookmarkEnd w:id="2486"/>
      <w:r>
        <w:rPr>
          <w:rtl/>
        </w:rPr>
        <w:t>השר ברח</w:t>
      </w:r>
      <w:bookmarkStart w:id="2487" w:name="_ETM_Q12_670182"/>
      <w:bookmarkEnd w:id="2487"/>
      <w:r>
        <w:rPr>
          <w:rFonts w:hint="cs"/>
          <w:rtl/>
        </w:rPr>
        <w:t xml:space="preserve">. השר ברח. </w:t>
      </w:r>
      <w:bookmarkStart w:id="2488" w:name="_ETM_Q12_673033"/>
      <w:bookmarkStart w:id="2489" w:name="_ETM_Q12_676594"/>
      <w:bookmarkEnd w:id="2488"/>
      <w:bookmarkEnd w:id="2489"/>
    </w:p>
    <w:p w:rsidR="00D670E6" w:rsidRDefault="00D670E6" w:rsidP="00072C75">
      <w:pPr>
        <w:rPr>
          <w:rtl/>
        </w:rPr>
      </w:pPr>
      <w:bookmarkStart w:id="2490" w:name="_ETM_Q12_676681"/>
      <w:bookmarkEnd w:id="2490"/>
    </w:p>
    <w:p w:rsidR="00D670E6" w:rsidRDefault="00D670E6" w:rsidP="00072C75">
      <w:pPr>
        <w:pStyle w:val="af6"/>
        <w:keepNext/>
        <w:rPr>
          <w:rtl/>
        </w:rPr>
      </w:pPr>
      <w:r w:rsidRPr="00EC2CF0">
        <w:rPr>
          <w:rStyle w:val="TagStyle"/>
          <w:rtl/>
        </w:rPr>
        <w:t xml:space="preserve"> &lt;&lt; יור &gt;&gt; </w:t>
      </w:r>
      <w:r>
        <w:rPr>
          <w:rtl/>
        </w:rPr>
        <w:t>היו"ר מיכאל מרדכי ביטון:</w:t>
      </w:r>
      <w:r w:rsidRPr="00EC2CF0">
        <w:rPr>
          <w:rStyle w:val="TagStyle"/>
          <w:rtl/>
        </w:rPr>
        <w:t xml:space="preserve"> &lt;&lt; יור &gt;&gt;</w:t>
      </w:r>
      <w:r>
        <w:rPr>
          <w:rtl/>
        </w:rPr>
        <w:t xml:space="preserve"> </w:t>
      </w:r>
    </w:p>
    <w:p w:rsidR="00D670E6" w:rsidRPr="00F965C5" w:rsidRDefault="00D670E6" w:rsidP="00072C75">
      <w:pPr>
        <w:rPr>
          <w:rtl/>
        </w:rPr>
      </w:pPr>
    </w:p>
    <w:p w:rsidR="00D670E6" w:rsidRDefault="00D670E6" w:rsidP="00072C75">
      <w:pPr>
        <w:rPr>
          <w:rtl/>
        </w:rPr>
      </w:pPr>
      <w:r>
        <w:rPr>
          <w:rFonts w:hint="cs"/>
          <w:rtl/>
        </w:rPr>
        <w:t>מה קורה?</w:t>
      </w:r>
    </w:p>
    <w:p w:rsidR="00D670E6" w:rsidRDefault="00D670E6" w:rsidP="00072C75">
      <w:pPr>
        <w:rPr>
          <w:rtl/>
        </w:rPr>
      </w:pPr>
      <w:bookmarkStart w:id="2491" w:name="_ETM_Q12_675583"/>
      <w:bookmarkStart w:id="2492" w:name="_ETM_Q12_675639"/>
      <w:bookmarkEnd w:id="2491"/>
      <w:bookmarkEnd w:id="2492"/>
    </w:p>
    <w:p w:rsidR="00D670E6" w:rsidRDefault="00D670E6" w:rsidP="00072C75">
      <w:pPr>
        <w:pStyle w:val="-"/>
        <w:keepNext/>
        <w:rPr>
          <w:rtl/>
        </w:rPr>
      </w:pPr>
      <w:bookmarkStart w:id="2493" w:name="ET_speakercontinue_5109_24"/>
      <w:r w:rsidRPr="00EC2CF0">
        <w:rPr>
          <w:rStyle w:val="TagStyle"/>
          <w:rtl/>
        </w:rPr>
        <w:t xml:space="preserve"> &lt;&lt; דובר_המשך &gt;&gt; </w:t>
      </w:r>
      <w:r>
        <w:rPr>
          <w:rtl/>
        </w:rPr>
        <w:t>אלעזר שטרן (יש עתיד):</w:t>
      </w:r>
      <w:r w:rsidRPr="00EC2CF0">
        <w:rPr>
          <w:rStyle w:val="TagStyle"/>
          <w:rtl/>
        </w:rPr>
        <w:t xml:space="preserve"> &lt;&lt; דובר_המשך &gt;&gt;</w:t>
      </w:r>
      <w:r>
        <w:rPr>
          <w:rtl/>
        </w:rPr>
        <w:t xml:space="preserve"> </w:t>
      </w:r>
      <w:bookmarkEnd w:id="2493"/>
    </w:p>
    <w:p w:rsidR="00D670E6" w:rsidRPr="00F965C5" w:rsidRDefault="00D670E6" w:rsidP="00072C75">
      <w:pPr>
        <w:rPr>
          <w:rtl/>
        </w:rPr>
      </w:pPr>
    </w:p>
    <w:p w:rsidR="00D670E6" w:rsidRDefault="00D670E6" w:rsidP="00072C75">
      <w:pPr>
        <w:rPr>
          <w:rtl/>
        </w:rPr>
      </w:pPr>
      <w:bookmarkStart w:id="2494" w:name="_ETM_Q12_677354"/>
      <w:bookmarkEnd w:id="2494"/>
      <w:r>
        <w:rPr>
          <w:rFonts w:hint="cs"/>
          <w:rtl/>
        </w:rPr>
        <w:t>השר לשעבר מאיר כהן, יכול להיות שגם אנחנו היינו שר.</w:t>
      </w:r>
    </w:p>
    <w:p w:rsidR="00D670E6" w:rsidRDefault="00D670E6" w:rsidP="00072C75">
      <w:pPr>
        <w:rPr>
          <w:rtl/>
        </w:rPr>
      </w:pPr>
      <w:bookmarkStart w:id="2495" w:name="_ETM_Q12_677427"/>
      <w:bookmarkStart w:id="2496" w:name="_ETM_Q12_677472"/>
      <w:bookmarkEnd w:id="2495"/>
      <w:bookmarkEnd w:id="2496"/>
    </w:p>
    <w:p w:rsidR="00D670E6" w:rsidRDefault="00D670E6" w:rsidP="00072C75">
      <w:pPr>
        <w:pStyle w:val="af6"/>
        <w:keepNext/>
        <w:rPr>
          <w:rtl/>
        </w:rPr>
      </w:pPr>
      <w:r w:rsidRPr="00EC2CF0">
        <w:rPr>
          <w:rStyle w:val="TagStyle"/>
          <w:rtl/>
        </w:rPr>
        <w:t xml:space="preserve"> &lt;&lt; יור &gt;&gt; </w:t>
      </w:r>
      <w:r>
        <w:rPr>
          <w:rtl/>
        </w:rPr>
        <w:t>היו"ר מיכאל מרדכי ביטון:</w:t>
      </w:r>
      <w:r w:rsidRPr="00EC2CF0">
        <w:rPr>
          <w:rStyle w:val="TagStyle"/>
          <w:rtl/>
        </w:rPr>
        <w:t xml:space="preserve"> &lt;&lt; יור &gt;&gt;</w:t>
      </w:r>
      <w:r>
        <w:rPr>
          <w:rtl/>
        </w:rPr>
        <w:t xml:space="preserve"> </w:t>
      </w:r>
    </w:p>
    <w:p w:rsidR="00D670E6" w:rsidRPr="00F965C5" w:rsidRDefault="00D670E6" w:rsidP="00072C75">
      <w:pPr>
        <w:rPr>
          <w:rtl/>
        </w:rPr>
      </w:pPr>
    </w:p>
    <w:p w:rsidR="00D670E6" w:rsidRDefault="00D670E6" w:rsidP="00072C75">
      <w:pPr>
        <w:rPr>
          <w:rtl/>
        </w:rPr>
      </w:pPr>
      <w:bookmarkStart w:id="2497" w:name="_ETM_Q12_677979"/>
      <w:bookmarkEnd w:id="2497"/>
      <w:r>
        <w:rPr>
          <w:rFonts w:hint="cs"/>
          <w:rtl/>
        </w:rPr>
        <w:t xml:space="preserve">הינה, </w:t>
      </w:r>
      <w:bookmarkStart w:id="2498" w:name="_ETM_Q12_675138"/>
      <w:bookmarkEnd w:id="2498"/>
      <w:r>
        <w:rPr>
          <w:rFonts w:hint="cs"/>
          <w:rtl/>
        </w:rPr>
        <w:t>יש פה שר.</w:t>
      </w:r>
      <w:bookmarkStart w:id="2499" w:name="_ETM_Q12_678062"/>
      <w:bookmarkStart w:id="2500" w:name="_ETM_Q12_677173"/>
      <w:bookmarkEnd w:id="2499"/>
      <w:bookmarkEnd w:id="2500"/>
      <w:r>
        <w:rPr>
          <w:rFonts w:hint="cs"/>
          <w:rtl/>
        </w:rPr>
        <w:t xml:space="preserve"> יש שר, אתה יכול להמשיך.</w:t>
      </w:r>
    </w:p>
    <w:p w:rsidR="00D670E6" w:rsidRDefault="00D670E6" w:rsidP="00072C75">
      <w:pPr>
        <w:rPr>
          <w:rtl/>
        </w:rPr>
      </w:pPr>
      <w:bookmarkStart w:id="2501" w:name="_ETM_Q12_677218"/>
      <w:bookmarkEnd w:id="2501"/>
    </w:p>
    <w:p w:rsidR="00D670E6" w:rsidRDefault="00D670E6" w:rsidP="00072C75">
      <w:pPr>
        <w:pStyle w:val="af5"/>
        <w:keepNext/>
        <w:rPr>
          <w:rtl/>
        </w:rPr>
      </w:pPr>
      <w:bookmarkStart w:id="2502" w:name="ET_interruption_6345_26"/>
      <w:r w:rsidRPr="00EC2CF0">
        <w:rPr>
          <w:rStyle w:val="TagStyle"/>
          <w:rtl/>
        </w:rPr>
        <w:t xml:space="preserve"> &lt;&lt; קריאה &gt;&gt; </w:t>
      </w:r>
      <w:r>
        <w:rPr>
          <w:rtl/>
        </w:rPr>
        <w:t>טלי גוטליב (הליכוד):</w:t>
      </w:r>
      <w:r w:rsidRPr="00EC2CF0">
        <w:rPr>
          <w:rStyle w:val="TagStyle"/>
          <w:rtl/>
        </w:rPr>
        <w:t xml:space="preserve"> &lt;&lt; קריאה &gt;&gt;</w:t>
      </w:r>
      <w:r>
        <w:rPr>
          <w:rtl/>
        </w:rPr>
        <w:t xml:space="preserve"> </w:t>
      </w:r>
      <w:bookmarkEnd w:id="2502"/>
    </w:p>
    <w:p w:rsidR="00D670E6" w:rsidRPr="00F965C5" w:rsidRDefault="00D670E6" w:rsidP="00072C75">
      <w:pPr>
        <w:rPr>
          <w:rtl/>
        </w:rPr>
      </w:pPr>
    </w:p>
    <w:p w:rsidR="00D670E6" w:rsidRDefault="00D670E6" w:rsidP="00072C75">
      <w:pPr>
        <w:rPr>
          <w:rtl/>
        </w:rPr>
      </w:pPr>
      <w:r>
        <w:rPr>
          <w:rFonts w:hint="cs"/>
          <w:rtl/>
        </w:rPr>
        <w:t>יואב, אלעזר, השר קיש.</w:t>
      </w:r>
    </w:p>
    <w:p w:rsidR="00D670E6" w:rsidRDefault="00D670E6" w:rsidP="00072C75">
      <w:pPr>
        <w:rPr>
          <w:rtl/>
        </w:rPr>
      </w:pPr>
    </w:p>
    <w:p w:rsidR="00D670E6" w:rsidRDefault="00D670E6" w:rsidP="00072C75">
      <w:pPr>
        <w:pStyle w:val="-"/>
        <w:keepNext/>
        <w:rPr>
          <w:rtl/>
        </w:rPr>
      </w:pPr>
      <w:bookmarkStart w:id="2503" w:name="ET_speakercontinue_5109_29"/>
      <w:r w:rsidRPr="00EC2CF0">
        <w:rPr>
          <w:rStyle w:val="TagStyle"/>
          <w:rtl/>
        </w:rPr>
        <w:t xml:space="preserve"> &lt;&lt; דובר_המשך &gt;&gt; </w:t>
      </w:r>
      <w:r>
        <w:rPr>
          <w:rtl/>
        </w:rPr>
        <w:t>אלעזר שטרן (יש עתיד):</w:t>
      </w:r>
      <w:r w:rsidRPr="00EC2CF0">
        <w:rPr>
          <w:rStyle w:val="TagStyle"/>
          <w:rtl/>
        </w:rPr>
        <w:t xml:space="preserve"> &lt;&lt; דובר_המשך &gt;&gt;</w:t>
      </w:r>
      <w:r>
        <w:rPr>
          <w:rtl/>
        </w:rPr>
        <w:t xml:space="preserve"> </w:t>
      </w:r>
      <w:bookmarkEnd w:id="2503"/>
    </w:p>
    <w:p w:rsidR="00D670E6" w:rsidRPr="00F965C5" w:rsidRDefault="00D670E6" w:rsidP="00072C75">
      <w:pPr>
        <w:rPr>
          <w:rtl/>
        </w:rPr>
      </w:pPr>
    </w:p>
    <w:p w:rsidR="00D670E6" w:rsidRDefault="00D670E6" w:rsidP="00072C75">
      <w:pPr>
        <w:rPr>
          <w:rtl/>
        </w:rPr>
      </w:pPr>
      <w:r>
        <w:rPr>
          <w:rFonts w:hint="cs"/>
          <w:rtl/>
        </w:rPr>
        <w:t>איפה?</w:t>
      </w:r>
    </w:p>
    <w:p w:rsidR="00D670E6" w:rsidRPr="00EC2CF0" w:rsidRDefault="00D670E6" w:rsidP="00072C75">
      <w:pPr>
        <w:rPr>
          <w:rtl/>
        </w:rPr>
      </w:pPr>
    </w:p>
    <w:p w:rsidR="00D670E6" w:rsidRDefault="00D670E6" w:rsidP="00072C75">
      <w:pPr>
        <w:pStyle w:val="af6"/>
        <w:keepNext/>
        <w:rPr>
          <w:rtl/>
        </w:rPr>
      </w:pPr>
      <w:bookmarkStart w:id="2504" w:name="ET_yor_6704_28"/>
      <w:r w:rsidRPr="00EC2CF0">
        <w:rPr>
          <w:rStyle w:val="TagStyle"/>
          <w:rtl/>
        </w:rPr>
        <w:t xml:space="preserve"> &lt;&lt; יור &gt;&gt; </w:t>
      </w:r>
      <w:r>
        <w:rPr>
          <w:rtl/>
        </w:rPr>
        <w:t>היו"ר מיכאל מרדכי ביטון:</w:t>
      </w:r>
      <w:r w:rsidRPr="00EC2CF0">
        <w:rPr>
          <w:rStyle w:val="TagStyle"/>
          <w:rtl/>
        </w:rPr>
        <w:t xml:space="preserve"> &lt;&lt; יור &gt;&gt;</w:t>
      </w:r>
      <w:r>
        <w:rPr>
          <w:rtl/>
        </w:rPr>
        <w:t xml:space="preserve"> </w:t>
      </w:r>
      <w:bookmarkEnd w:id="2504"/>
    </w:p>
    <w:p w:rsidR="00D670E6" w:rsidRPr="00F965C5" w:rsidRDefault="00D670E6" w:rsidP="00072C75">
      <w:pPr>
        <w:rPr>
          <w:rtl/>
        </w:rPr>
      </w:pPr>
    </w:p>
    <w:p w:rsidR="00D670E6" w:rsidRDefault="00D670E6" w:rsidP="00072C75">
      <w:pPr>
        <w:rPr>
          <w:rtl/>
        </w:rPr>
      </w:pPr>
      <w:r>
        <w:rPr>
          <w:rFonts w:hint="cs"/>
          <w:rtl/>
        </w:rPr>
        <w:t>השר קיש פה,</w:t>
      </w:r>
      <w:bookmarkStart w:id="2505" w:name="_ETM_Q12_684580"/>
      <w:bookmarkEnd w:id="2505"/>
      <w:r>
        <w:rPr>
          <w:rFonts w:hint="cs"/>
          <w:rtl/>
        </w:rPr>
        <w:t xml:space="preserve"> השרה גמליאל כאן. קיבלת ריבוי שרים שמאזינים לך. </w:t>
      </w:r>
      <w:r>
        <w:rPr>
          <w:rtl/>
        </w:rPr>
        <w:t>בבקשה</w:t>
      </w:r>
      <w:r>
        <w:rPr>
          <w:rFonts w:hint="cs"/>
          <w:rtl/>
        </w:rPr>
        <w:t>, חבר הכנסת שטרן</w:t>
      </w:r>
      <w:r>
        <w:rPr>
          <w:rtl/>
        </w:rPr>
        <w:t xml:space="preserve">. </w:t>
      </w:r>
    </w:p>
    <w:p w:rsidR="00D670E6" w:rsidRDefault="00D670E6" w:rsidP="00072C75">
      <w:pPr>
        <w:rPr>
          <w:rtl/>
        </w:rPr>
      </w:pPr>
      <w:bookmarkStart w:id="2506" w:name="_ETM_Q12_688329"/>
      <w:bookmarkStart w:id="2507" w:name="_ETM_Q12_688397"/>
      <w:bookmarkEnd w:id="2506"/>
      <w:bookmarkEnd w:id="2507"/>
    </w:p>
    <w:p w:rsidR="00D670E6" w:rsidRDefault="00D670E6" w:rsidP="00072C75">
      <w:pPr>
        <w:pStyle w:val="-"/>
        <w:keepNext/>
        <w:rPr>
          <w:rtl/>
        </w:rPr>
      </w:pPr>
      <w:bookmarkStart w:id="2508" w:name="ET_speakercontinue_5109_30"/>
      <w:r w:rsidRPr="00EC2CF0">
        <w:rPr>
          <w:rStyle w:val="TagStyle"/>
          <w:rtl/>
        </w:rPr>
        <w:t xml:space="preserve"> &lt;&lt; דובר_המשך &gt;&gt; </w:t>
      </w:r>
      <w:r>
        <w:rPr>
          <w:rtl/>
        </w:rPr>
        <w:t>אלעזר שטרן (יש עתיד):</w:t>
      </w:r>
      <w:r w:rsidRPr="00EC2CF0">
        <w:rPr>
          <w:rStyle w:val="TagStyle"/>
          <w:rtl/>
        </w:rPr>
        <w:t xml:space="preserve"> &lt;&lt; דובר_המשך &gt;&gt;</w:t>
      </w:r>
      <w:r>
        <w:rPr>
          <w:rtl/>
        </w:rPr>
        <w:t xml:space="preserve"> </w:t>
      </w:r>
      <w:bookmarkEnd w:id="2508"/>
    </w:p>
    <w:p w:rsidR="00D670E6" w:rsidRPr="00F965C5" w:rsidRDefault="00D670E6" w:rsidP="00072C75">
      <w:pPr>
        <w:rPr>
          <w:rtl/>
        </w:rPr>
      </w:pPr>
    </w:p>
    <w:p w:rsidR="00D670E6" w:rsidRDefault="00D670E6" w:rsidP="00072C75">
      <w:pPr>
        <w:rPr>
          <w:rtl/>
        </w:rPr>
      </w:pPr>
      <w:bookmarkStart w:id="2509" w:name="_ETM_Q12_689078"/>
      <w:bookmarkStart w:id="2510" w:name="_ETM_Q12_678140"/>
      <w:bookmarkStart w:id="2511" w:name="_ETM_Q12_690450"/>
      <w:bookmarkEnd w:id="2509"/>
      <w:bookmarkEnd w:id="2510"/>
      <w:bookmarkEnd w:id="2511"/>
      <w:r>
        <w:rPr>
          <w:rtl/>
        </w:rPr>
        <w:t>אני אגיד לך את האמת</w:t>
      </w:r>
      <w:r>
        <w:rPr>
          <w:rFonts w:hint="cs"/>
          <w:rtl/>
        </w:rPr>
        <w:t>?</w:t>
      </w:r>
      <w:r>
        <w:rPr>
          <w:rtl/>
        </w:rPr>
        <w:t xml:space="preserve"> ראיתם כמה שרים </w:t>
      </w:r>
      <w:bookmarkStart w:id="2512" w:name="_ETM_Q12_694217"/>
      <w:bookmarkEnd w:id="2512"/>
      <w:r>
        <w:rPr>
          <w:rtl/>
        </w:rPr>
        <w:t>יש פה</w:t>
      </w:r>
      <w:r>
        <w:rPr>
          <w:rFonts w:hint="cs"/>
          <w:rtl/>
        </w:rPr>
        <w:t>,</w:t>
      </w:r>
      <w:r>
        <w:rPr>
          <w:rtl/>
        </w:rPr>
        <w:t xml:space="preserve"> וכולם מתחבאים. השר סמוטריץ' אמר </w:t>
      </w:r>
      <w:bookmarkStart w:id="2513" w:name="_ETM_Q12_697985"/>
      <w:bookmarkEnd w:id="2513"/>
      <w:r>
        <w:rPr>
          <w:rtl/>
        </w:rPr>
        <w:t xml:space="preserve">היום שמתוקף היותו </w:t>
      </w:r>
      <w:r>
        <w:rPr>
          <w:rFonts w:hint="cs"/>
          <w:rtl/>
        </w:rPr>
        <w:t xml:space="preserve">– </w:t>
      </w:r>
      <w:r>
        <w:rPr>
          <w:rtl/>
        </w:rPr>
        <w:t>יש לו אחריות ל</w:t>
      </w:r>
      <w:r>
        <w:rPr>
          <w:rFonts w:hint="cs"/>
          <w:rtl/>
        </w:rPr>
        <w:t>-7</w:t>
      </w:r>
      <w:r>
        <w:rPr>
          <w:rtl/>
        </w:rPr>
        <w:t xml:space="preserve"> באוקטובר מתוקף היותו </w:t>
      </w:r>
      <w:bookmarkStart w:id="2514" w:name="_ETM_Q12_701752"/>
      <w:bookmarkEnd w:id="2514"/>
      <w:r>
        <w:rPr>
          <w:rtl/>
        </w:rPr>
        <w:t xml:space="preserve">שר בממשלה. </w:t>
      </w:r>
      <w:bookmarkStart w:id="2515" w:name="_ETM_Q12_706010"/>
      <w:bookmarkEnd w:id="2515"/>
      <w:r>
        <w:rPr>
          <w:rtl/>
        </w:rPr>
        <w:t xml:space="preserve">אלה שמתחבאים שם בתאי המומחים, </w:t>
      </w:r>
      <w:r>
        <w:rPr>
          <w:rFonts w:hint="cs"/>
          <w:rtl/>
        </w:rPr>
        <w:t>ל</w:t>
      </w:r>
      <w:r>
        <w:rPr>
          <w:rtl/>
        </w:rPr>
        <w:t xml:space="preserve">כולם יש אחריות מתוקף </w:t>
      </w:r>
      <w:bookmarkStart w:id="2516" w:name="_ETM_Q12_711046"/>
      <w:bookmarkEnd w:id="2516"/>
      <w:r>
        <w:rPr>
          <w:rtl/>
        </w:rPr>
        <w:t xml:space="preserve">היותם שרים בממשלת </w:t>
      </w:r>
      <w:r>
        <w:rPr>
          <w:rFonts w:hint="cs"/>
          <w:rtl/>
        </w:rPr>
        <w:t xml:space="preserve">7 </w:t>
      </w:r>
      <w:r>
        <w:rPr>
          <w:rtl/>
        </w:rPr>
        <w:t xml:space="preserve">באוקטובר, אבל יש להם גם אחריות </w:t>
      </w:r>
      <w:bookmarkStart w:id="2517" w:name="_ETM_Q12_716082"/>
      <w:bookmarkEnd w:id="2517"/>
      <w:r>
        <w:rPr>
          <w:rtl/>
        </w:rPr>
        <w:t>מתוקף היותם שרים ב</w:t>
      </w:r>
      <w:r>
        <w:rPr>
          <w:rFonts w:hint="cs"/>
          <w:rtl/>
        </w:rPr>
        <w:t>-5</w:t>
      </w:r>
      <w:r>
        <w:rPr>
          <w:rtl/>
        </w:rPr>
        <w:t xml:space="preserve"> באוקטובר</w:t>
      </w:r>
      <w:r>
        <w:rPr>
          <w:rFonts w:hint="cs"/>
          <w:rtl/>
        </w:rPr>
        <w:t xml:space="preserve"> </w:t>
      </w:r>
      <w:bookmarkStart w:id="2518" w:name="_ETM_Q12_721708"/>
      <w:bookmarkEnd w:id="2518"/>
      <w:r>
        <w:rPr>
          <w:rFonts w:hint="cs"/>
          <w:rtl/>
        </w:rPr>
        <w:t>ו</w:t>
      </w:r>
      <w:r>
        <w:rPr>
          <w:rtl/>
        </w:rPr>
        <w:t>ב</w:t>
      </w:r>
      <w:r>
        <w:rPr>
          <w:rFonts w:hint="cs"/>
          <w:rtl/>
        </w:rPr>
        <w:t>-5</w:t>
      </w:r>
      <w:r>
        <w:rPr>
          <w:rtl/>
        </w:rPr>
        <w:t xml:space="preserve"> בספטמבר</w:t>
      </w:r>
      <w:r>
        <w:rPr>
          <w:rFonts w:hint="cs"/>
          <w:rtl/>
        </w:rPr>
        <w:t xml:space="preserve"> ו</w:t>
      </w:r>
      <w:r>
        <w:rPr>
          <w:rtl/>
        </w:rPr>
        <w:t>ב</w:t>
      </w:r>
      <w:r>
        <w:rPr>
          <w:rFonts w:hint="cs"/>
          <w:rtl/>
        </w:rPr>
        <w:t>-5</w:t>
      </w:r>
      <w:r>
        <w:rPr>
          <w:rtl/>
        </w:rPr>
        <w:t xml:space="preserve"> באוגוסט ובליל </w:t>
      </w:r>
      <w:bookmarkStart w:id="2519" w:name="_ETM_Q12_721118"/>
      <w:bookmarkEnd w:id="2519"/>
      <w:r>
        <w:rPr>
          <w:rFonts w:hint="cs"/>
          <w:rtl/>
        </w:rPr>
        <w:t xml:space="preserve">תשעה </w:t>
      </w:r>
      <w:r>
        <w:rPr>
          <w:rtl/>
        </w:rPr>
        <w:t>באב. הם היו שרים</w:t>
      </w:r>
      <w:r>
        <w:rPr>
          <w:rFonts w:hint="cs"/>
          <w:rtl/>
        </w:rPr>
        <w:t>,</w:t>
      </w:r>
      <w:r>
        <w:rPr>
          <w:rtl/>
        </w:rPr>
        <w:t xml:space="preserve"> שאנחנו אמרנו להם</w:t>
      </w:r>
      <w:r>
        <w:rPr>
          <w:rFonts w:hint="cs"/>
          <w:rtl/>
        </w:rPr>
        <w:t>:</w:t>
      </w:r>
      <w:r>
        <w:rPr>
          <w:rtl/>
        </w:rPr>
        <w:t xml:space="preserve"> אתם מביאים </w:t>
      </w:r>
      <w:bookmarkStart w:id="2520" w:name="_ETM_Q12_726154"/>
      <w:bookmarkEnd w:id="2520"/>
      <w:r>
        <w:rPr>
          <w:rtl/>
        </w:rPr>
        <w:t xml:space="preserve">חורבן. </w:t>
      </w:r>
      <w:bookmarkStart w:id="2521" w:name="_ETM_Q12_731650"/>
      <w:bookmarkEnd w:id="2521"/>
      <w:r>
        <w:rPr>
          <w:rtl/>
        </w:rPr>
        <w:t xml:space="preserve">קראנו להם כבר אז ממשלת החורבן. מה התרגום של האחריות </w:t>
      </w:r>
      <w:bookmarkStart w:id="2522" w:name="_ETM_Q12_735464"/>
      <w:bookmarkEnd w:id="2522"/>
      <w:r>
        <w:rPr>
          <w:rtl/>
        </w:rPr>
        <w:t>שלהם</w:t>
      </w:r>
      <w:r>
        <w:rPr>
          <w:rFonts w:hint="cs"/>
          <w:rtl/>
        </w:rPr>
        <w:t>,</w:t>
      </w:r>
      <w:r>
        <w:rPr>
          <w:rtl/>
        </w:rPr>
        <w:t xml:space="preserve"> שהם אומרים</w:t>
      </w:r>
      <w:r>
        <w:rPr>
          <w:rFonts w:hint="cs"/>
          <w:rtl/>
        </w:rPr>
        <w:t>:</w:t>
      </w:r>
      <w:r>
        <w:rPr>
          <w:rtl/>
        </w:rPr>
        <w:t xml:space="preserve"> יש לי אחריות מתוקף</w:t>
      </w:r>
      <w:r>
        <w:rPr>
          <w:rFonts w:hint="cs"/>
          <w:rtl/>
        </w:rPr>
        <w:t xml:space="preserve"> –</w:t>
      </w:r>
      <w:r>
        <w:rPr>
          <w:rtl/>
        </w:rPr>
        <w:t xml:space="preserve"> </w:t>
      </w:r>
      <w:bookmarkStart w:id="2523" w:name="_ETM_Q12_739915"/>
      <w:bookmarkStart w:id="2524" w:name="_ETM_Q12_739960"/>
      <w:bookmarkStart w:id="2525" w:name="_ETM_Q12_740275"/>
      <w:bookmarkStart w:id="2526" w:name="_ETM_Q12_740308"/>
      <w:bookmarkEnd w:id="2523"/>
      <w:bookmarkEnd w:id="2524"/>
      <w:bookmarkEnd w:id="2525"/>
      <w:bookmarkEnd w:id="2526"/>
      <w:r>
        <w:rPr>
          <w:rFonts w:hint="cs"/>
          <w:rtl/>
        </w:rPr>
        <w:t xml:space="preserve">אבל, </w:t>
      </w:r>
      <w:r>
        <w:rPr>
          <w:rtl/>
        </w:rPr>
        <w:t>אני מסיים</w:t>
      </w:r>
      <w:r>
        <w:rPr>
          <w:rFonts w:hint="cs"/>
          <w:rtl/>
        </w:rPr>
        <w:t>,</w:t>
      </w:r>
      <w:r>
        <w:rPr>
          <w:rtl/>
        </w:rPr>
        <w:t xml:space="preserve"> </w:t>
      </w:r>
      <w:bookmarkStart w:id="2527" w:name="_ETM_Q12_739279"/>
      <w:bookmarkEnd w:id="2527"/>
      <w:r>
        <w:rPr>
          <w:rtl/>
        </w:rPr>
        <w:t>אני מקווה ששר הכלכלה יהיה ישר עם עצמו</w:t>
      </w:r>
      <w:r>
        <w:rPr>
          <w:rFonts w:hint="cs"/>
          <w:rtl/>
        </w:rPr>
        <w:t>.</w:t>
      </w:r>
      <w:r>
        <w:rPr>
          <w:rtl/>
        </w:rPr>
        <w:t xml:space="preserve"> אני מכיר </w:t>
      </w:r>
      <w:bookmarkStart w:id="2528" w:name="_ETM_Q12_743094"/>
      <w:bookmarkEnd w:id="2528"/>
      <w:r>
        <w:rPr>
          <w:rtl/>
        </w:rPr>
        <w:t>אותו, הוא יכול להיות</w:t>
      </w:r>
      <w:r>
        <w:rPr>
          <w:rFonts w:hint="cs"/>
          <w:rtl/>
        </w:rPr>
        <w:t>,</w:t>
      </w:r>
      <w:r>
        <w:rPr>
          <w:rtl/>
        </w:rPr>
        <w:t xml:space="preserve"> </w:t>
      </w:r>
      <w:r>
        <w:rPr>
          <w:rFonts w:hint="cs"/>
          <w:rtl/>
        </w:rPr>
        <w:t>כ</w:t>
      </w:r>
      <w:r>
        <w:rPr>
          <w:rtl/>
        </w:rPr>
        <w:t xml:space="preserve">שהוא רוצה. </w:t>
      </w:r>
      <w:bookmarkStart w:id="2529" w:name="_ETM_Q12_749142"/>
      <w:bookmarkEnd w:id="2529"/>
    </w:p>
    <w:p w:rsidR="00D670E6" w:rsidRDefault="00D670E6" w:rsidP="00072C75">
      <w:pPr>
        <w:rPr>
          <w:rtl/>
        </w:rPr>
      </w:pPr>
      <w:bookmarkStart w:id="2530" w:name="_ETM_Q12_749211"/>
      <w:bookmarkEnd w:id="2530"/>
    </w:p>
    <w:p w:rsidR="00D670E6" w:rsidRDefault="00D670E6" w:rsidP="00072C75">
      <w:pPr>
        <w:pStyle w:val="af6"/>
        <w:keepNext/>
        <w:rPr>
          <w:rtl/>
        </w:rPr>
      </w:pPr>
      <w:r w:rsidRPr="000114BD">
        <w:rPr>
          <w:rStyle w:val="TagStyle"/>
          <w:rtl/>
        </w:rPr>
        <w:t xml:space="preserve"> &lt;&lt; יור &gt;&gt; </w:t>
      </w:r>
      <w:r>
        <w:rPr>
          <w:rtl/>
        </w:rPr>
        <w:t>היו"ר מיכאל מרדכי ביטון:</w:t>
      </w:r>
      <w:r w:rsidRPr="000114BD">
        <w:rPr>
          <w:rStyle w:val="TagStyle"/>
          <w:rtl/>
        </w:rPr>
        <w:t xml:space="preserve"> &lt;&lt; יור &gt;&gt;</w:t>
      </w:r>
      <w:r>
        <w:rPr>
          <w:rtl/>
        </w:rPr>
        <w:t xml:space="preserve"> </w:t>
      </w:r>
    </w:p>
    <w:p w:rsidR="00D670E6" w:rsidRPr="00F965C5" w:rsidRDefault="00D670E6" w:rsidP="00072C75">
      <w:pPr>
        <w:rPr>
          <w:rtl/>
        </w:rPr>
      </w:pPr>
    </w:p>
    <w:p w:rsidR="00D670E6" w:rsidRDefault="00D670E6" w:rsidP="00072C75">
      <w:pPr>
        <w:rPr>
          <w:rtl/>
        </w:rPr>
      </w:pPr>
      <w:bookmarkStart w:id="2531" w:name="_ETM_Q12_749309"/>
      <w:bookmarkStart w:id="2532" w:name="_ETM_Q12_749337"/>
      <w:bookmarkEnd w:id="2531"/>
      <w:bookmarkEnd w:id="2532"/>
      <w:r>
        <w:rPr>
          <w:rtl/>
        </w:rPr>
        <w:t xml:space="preserve">הייתם </w:t>
      </w:r>
      <w:r>
        <w:rPr>
          <w:rFonts w:hint="cs"/>
          <w:rtl/>
        </w:rPr>
        <w:t>ב</w:t>
      </w:r>
      <w:r>
        <w:rPr>
          <w:rtl/>
        </w:rPr>
        <w:t xml:space="preserve">צנחנים יחד. </w:t>
      </w:r>
    </w:p>
    <w:p w:rsidR="00D670E6" w:rsidRDefault="00D670E6" w:rsidP="00072C75">
      <w:pPr>
        <w:rPr>
          <w:rtl/>
        </w:rPr>
      </w:pPr>
      <w:bookmarkStart w:id="2533" w:name="_ETM_Q12_749647"/>
      <w:bookmarkStart w:id="2534" w:name="_ETM_Q12_749678"/>
      <w:bookmarkStart w:id="2535" w:name="_ETM_Q12_749815"/>
      <w:bookmarkEnd w:id="2533"/>
      <w:bookmarkEnd w:id="2534"/>
      <w:bookmarkEnd w:id="2535"/>
    </w:p>
    <w:p w:rsidR="00D670E6" w:rsidRDefault="00D670E6" w:rsidP="00072C75">
      <w:pPr>
        <w:pStyle w:val="-"/>
        <w:keepNext/>
        <w:rPr>
          <w:rtl/>
        </w:rPr>
      </w:pPr>
      <w:bookmarkStart w:id="2536" w:name="ET_speakercontinue_5109_35"/>
      <w:r w:rsidRPr="000114BD">
        <w:rPr>
          <w:rStyle w:val="TagStyle"/>
          <w:rtl/>
        </w:rPr>
        <w:t xml:space="preserve"> &lt;&lt; דובר_המשך &gt;&gt; </w:t>
      </w:r>
      <w:r>
        <w:rPr>
          <w:rtl/>
        </w:rPr>
        <w:t>אלעזר שטרן (יש עתיד):</w:t>
      </w:r>
      <w:r w:rsidRPr="000114BD">
        <w:rPr>
          <w:rStyle w:val="TagStyle"/>
          <w:rtl/>
        </w:rPr>
        <w:t xml:space="preserve"> &lt;&lt; דובר_המשך &gt;&gt;</w:t>
      </w:r>
      <w:r>
        <w:rPr>
          <w:rtl/>
        </w:rPr>
        <w:t xml:space="preserve"> </w:t>
      </w:r>
      <w:bookmarkEnd w:id="2536"/>
    </w:p>
    <w:p w:rsidR="00D670E6" w:rsidRPr="00F965C5" w:rsidRDefault="00D670E6" w:rsidP="00072C75">
      <w:pPr>
        <w:rPr>
          <w:rtl/>
        </w:rPr>
      </w:pPr>
    </w:p>
    <w:p w:rsidR="00D670E6" w:rsidRDefault="00D670E6" w:rsidP="00072C75">
      <w:pPr>
        <w:rPr>
          <w:rtl/>
        </w:rPr>
      </w:pPr>
      <w:bookmarkStart w:id="2537" w:name="_ETM_Q12_751024"/>
      <w:bookmarkStart w:id="2538" w:name="_ETM_Q12_749840"/>
      <w:bookmarkEnd w:id="2537"/>
      <w:bookmarkEnd w:id="2538"/>
      <w:r>
        <w:rPr>
          <w:rtl/>
        </w:rPr>
        <w:t>כן</w:t>
      </w:r>
      <w:r>
        <w:rPr>
          <w:rFonts w:hint="cs"/>
          <w:rtl/>
        </w:rPr>
        <w:t>.</w:t>
      </w:r>
      <w:r>
        <w:rPr>
          <w:rtl/>
        </w:rPr>
        <w:t xml:space="preserve"> הוא יגיד לך</w:t>
      </w:r>
      <w:r>
        <w:rPr>
          <w:rFonts w:hint="cs"/>
          <w:rtl/>
        </w:rPr>
        <w:t>.</w:t>
      </w:r>
      <w:r>
        <w:rPr>
          <w:rtl/>
        </w:rPr>
        <w:t xml:space="preserve"> </w:t>
      </w:r>
      <w:r>
        <w:rPr>
          <w:rFonts w:hint="cs"/>
          <w:rtl/>
        </w:rPr>
        <w:t xml:space="preserve">אני - </w:t>
      </w:r>
      <w:bookmarkStart w:id="2539" w:name="_ETM_Q12_755637"/>
      <w:bookmarkEnd w:id="2539"/>
      <w:r>
        <w:rPr>
          <w:rFonts w:hint="cs"/>
          <w:rtl/>
        </w:rPr>
        <w:t>- -</w:t>
      </w:r>
    </w:p>
    <w:p w:rsidR="00D670E6" w:rsidRDefault="00D670E6" w:rsidP="00072C75">
      <w:pPr>
        <w:rPr>
          <w:rtl/>
        </w:rPr>
      </w:pPr>
    </w:p>
    <w:p w:rsidR="00D670E6" w:rsidRDefault="00D670E6" w:rsidP="00072C75">
      <w:pPr>
        <w:pStyle w:val="af6"/>
        <w:keepNext/>
        <w:rPr>
          <w:rtl/>
        </w:rPr>
      </w:pPr>
      <w:r w:rsidRPr="000114BD">
        <w:rPr>
          <w:rStyle w:val="TagStyle"/>
          <w:rtl/>
        </w:rPr>
        <w:t xml:space="preserve"> &lt;&lt; יור &gt;&gt; </w:t>
      </w:r>
      <w:r>
        <w:rPr>
          <w:rtl/>
        </w:rPr>
        <w:t>היו"ר מיכאל מרדכי ביטון:</w:t>
      </w:r>
      <w:r w:rsidRPr="000114BD">
        <w:rPr>
          <w:rStyle w:val="TagStyle"/>
          <w:rtl/>
        </w:rPr>
        <w:t xml:space="preserve"> &lt;&lt; יור &gt;&gt;</w:t>
      </w:r>
      <w:r>
        <w:rPr>
          <w:rtl/>
        </w:rPr>
        <w:t xml:space="preserve"> </w:t>
      </w:r>
    </w:p>
    <w:p w:rsidR="00D670E6" w:rsidRPr="00F965C5" w:rsidRDefault="00D670E6" w:rsidP="00072C75">
      <w:pPr>
        <w:rPr>
          <w:rtl/>
        </w:rPr>
      </w:pPr>
    </w:p>
    <w:p w:rsidR="00D670E6" w:rsidRDefault="00D670E6" w:rsidP="00072C75">
      <w:pPr>
        <w:rPr>
          <w:rtl/>
        </w:rPr>
      </w:pPr>
      <w:r>
        <w:rPr>
          <w:rtl/>
        </w:rPr>
        <w:t>היית המפקד שלו</w:t>
      </w:r>
      <w:r>
        <w:rPr>
          <w:rFonts w:hint="cs"/>
          <w:rtl/>
        </w:rPr>
        <w:t>? הוא היה מ"פ.</w:t>
      </w:r>
      <w:r>
        <w:rPr>
          <w:rtl/>
        </w:rPr>
        <w:t xml:space="preserve"> </w:t>
      </w:r>
      <w:bookmarkStart w:id="2540" w:name="_ETM_Q12_753633"/>
      <w:bookmarkEnd w:id="2540"/>
    </w:p>
    <w:p w:rsidR="00D670E6" w:rsidRDefault="00D670E6" w:rsidP="00072C75">
      <w:pPr>
        <w:rPr>
          <w:rtl/>
        </w:rPr>
      </w:pPr>
      <w:bookmarkStart w:id="2541" w:name="_ETM_Q12_753662"/>
      <w:bookmarkEnd w:id="2541"/>
    </w:p>
    <w:p w:rsidR="00D670E6" w:rsidRDefault="00D670E6" w:rsidP="00072C75">
      <w:pPr>
        <w:pStyle w:val="-"/>
        <w:keepNext/>
        <w:rPr>
          <w:rtl/>
        </w:rPr>
      </w:pPr>
      <w:bookmarkStart w:id="2542" w:name="ET_speakercontinue_5109_37"/>
      <w:r w:rsidRPr="000114BD">
        <w:rPr>
          <w:rStyle w:val="TagStyle"/>
          <w:rtl/>
        </w:rPr>
        <w:t xml:space="preserve"> &lt;&lt; דובר_המשך &gt;&gt; </w:t>
      </w:r>
      <w:r>
        <w:rPr>
          <w:rtl/>
        </w:rPr>
        <w:t>אלעזר שטרן (יש עתיד):</w:t>
      </w:r>
      <w:r w:rsidRPr="000114BD">
        <w:rPr>
          <w:rStyle w:val="TagStyle"/>
          <w:rtl/>
        </w:rPr>
        <w:t xml:space="preserve"> &lt;&lt; דובר_המשך &gt;&gt;</w:t>
      </w:r>
      <w:r>
        <w:rPr>
          <w:rtl/>
        </w:rPr>
        <w:t xml:space="preserve"> </w:t>
      </w:r>
      <w:bookmarkEnd w:id="2542"/>
    </w:p>
    <w:p w:rsidR="00D670E6" w:rsidRPr="00F965C5" w:rsidRDefault="00D670E6" w:rsidP="00072C75">
      <w:pPr>
        <w:rPr>
          <w:rtl/>
        </w:rPr>
      </w:pPr>
    </w:p>
    <w:p w:rsidR="00D670E6" w:rsidRDefault="00D670E6" w:rsidP="00072C75">
      <w:pPr>
        <w:rPr>
          <w:rtl/>
        </w:rPr>
      </w:pPr>
      <w:bookmarkStart w:id="2543" w:name="_ETM_Q12_754979"/>
      <w:bookmarkStart w:id="2544" w:name="_ETM_Q12_753777"/>
      <w:bookmarkStart w:id="2545" w:name="_ETM_Q12_753818"/>
      <w:bookmarkEnd w:id="2543"/>
      <w:bookmarkEnd w:id="2544"/>
      <w:bookmarkEnd w:id="2545"/>
      <w:r>
        <w:rPr>
          <w:rtl/>
        </w:rPr>
        <w:t xml:space="preserve">הייתי מפקד </w:t>
      </w:r>
      <w:bookmarkStart w:id="2546" w:name="_ETM_Q12_750724"/>
      <w:bookmarkEnd w:id="2546"/>
      <w:r>
        <w:rPr>
          <w:rtl/>
        </w:rPr>
        <w:t>שלו</w:t>
      </w:r>
      <w:r>
        <w:rPr>
          <w:rFonts w:hint="cs"/>
          <w:rtl/>
        </w:rPr>
        <w:t>.</w:t>
      </w:r>
      <w:r>
        <w:rPr>
          <w:rtl/>
        </w:rPr>
        <w:t xml:space="preserve"> </w:t>
      </w:r>
      <w:bookmarkStart w:id="2547" w:name="_ETM_Q12_755280"/>
      <w:bookmarkEnd w:id="2547"/>
      <w:r>
        <w:rPr>
          <w:rtl/>
        </w:rPr>
        <w:t>אתה גורר אותי לזה</w:t>
      </w:r>
      <w:r>
        <w:rPr>
          <w:rFonts w:hint="cs"/>
          <w:rtl/>
        </w:rPr>
        <w:t>.</w:t>
      </w:r>
      <w:r>
        <w:rPr>
          <w:rtl/>
        </w:rPr>
        <w:t xml:space="preserve"> הייתי</w:t>
      </w:r>
      <w:r>
        <w:rPr>
          <w:rFonts w:hint="cs"/>
          <w:rtl/>
        </w:rPr>
        <w:t xml:space="preserve"> </w:t>
      </w:r>
      <w:proofErr w:type="spellStart"/>
      <w:r>
        <w:rPr>
          <w:rFonts w:hint="cs"/>
          <w:rtl/>
        </w:rPr>
        <w:t>סמ"פ</w:t>
      </w:r>
      <w:proofErr w:type="spellEnd"/>
      <w:r>
        <w:rPr>
          <w:rFonts w:hint="cs"/>
          <w:rtl/>
        </w:rPr>
        <w:t xml:space="preserve">. </w:t>
      </w:r>
      <w:r>
        <w:rPr>
          <w:rtl/>
        </w:rPr>
        <w:t xml:space="preserve">הוא </w:t>
      </w:r>
      <w:bookmarkStart w:id="2548" w:name="_ETM_Q12_758935"/>
      <w:bookmarkEnd w:id="2548"/>
      <w:r>
        <w:rPr>
          <w:rtl/>
        </w:rPr>
        <w:t>עבר פה</w:t>
      </w:r>
      <w:r>
        <w:rPr>
          <w:rFonts w:hint="cs"/>
          <w:rtl/>
        </w:rPr>
        <w:t>,</w:t>
      </w:r>
      <w:r>
        <w:rPr>
          <w:rtl/>
        </w:rPr>
        <w:t xml:space="preserve"> ואני שאלתי אותו</w:t>
      </w:r>
      <w:r>
        <w:rPr>
          <w:rFonts w:hint="cs"/>
          <w:rtl/>
        </w:rPr>
        <w:t xml:space="preserve">, ניר – </w:t>
      </w:r>
      <w:r>
        <w:rPr>
          <w:rtl/>
        </w:rPr>
        <w:t xml:space="preserve">כשהם הצביעו על עילת </w:t>
      </w:r>
      <w:bookmarkStart w:id="2549" w:name="_ETM_Q12_762591"/>
      <w:bookmarkEnd w:id="2549"/>
      <w:r>
        <w:rPr>
          <w:rtl/>
        </w:rPr>
        <w:t>הסבירות</w:t>
      </w:r>
      <w:r>
        <w:rPr>
          <w:rFonts w:hint="cs"/>
          <w:rtl/>
        </w:rPr>
        <w:t>,</w:t>
      </w:r>
      <w:r>
        <w:rPr>
          <w:rtl/>
        </w:rPr>
        <w:t xml:space="preserve"> אמרתי לו</w:t>
      </w:r>
      <w:r>
        <w:rPr>
          <w:rFonts w:hint="cs"/>
          <w:rtl/>
        </w:rPr>
        <w:t>:</w:t>
      </w:r>
      <w:r>
        <w:rPr>
          <w:rtl/>
        </w:rPr>
        <w:t xml:space="preserve"> אתם מחריבים את המדינה</w:t>
      </w:r>
      <w:r>
        <w:rPr>
          <w:rFonts w:hint="cs"/>
          <w:rtl/>
        </w:rPr>
        <w:t>.</w:t>
      </w:r>
      <w:r>
        <w:rPr>
          <w:rtl/>
        </w:rPr>
        <w:t xml:space="preserve"> הוא אמר לי</w:t>
      </w:r>
      <w:r>
        <w:rPr>
          <w:rFonts w:hint="cs"/>
          <w:rtl/>
        </w:rPr>
        <w:t>:</w:t>
      </w:r>
      <w:r>
        <w:rPr>
          <w:rtl/>
        </w:rPr>
        <w:t xml:space="preserve"> </w:t>
      </w:r>
      <w:bookmarkStart w:id="2550" w:name="_ETM_Q12_766247"/>
      <w:bookmarkEnd w:id="2550"/>
      <w:r>
        <w:rPr>
          <w:rtl/>
        </w:rPr>
        <w:t xml:space="preserve">גם אתה לא היית מוותר </w:t>
      </w:r>
      <w:r>
        <w:rPr>
          <w:rFonts w:hint="cs"/>
          <w:rtl/>
        </w:rPr>
        <w:t>ל</w:t>
      </w:r>
      <w:r>
        <w:rPr>
          <w:rtl/>
        </w:rPr>
        <w:t>סרבנים</w:t>
      </w:r>
      <w:r>
        <w:rPr>
          <w:rFonts w:hint="cs"/>
          <w:rtl/>
        </w:rPr>
        <w:t>.</w:t>
      </w:r>
      <w:r>
        <w:rPr>
          <w:rtl/>
        </w:rPr>
        <w:t xml:space="preserve"> אמרתי לו</w:t>
      </w:r>
      <w:r>
        <w:rPr>
          <w:rFonts w:hint="cs"/>
          <w:rtl/>
        </w:rPr>
        <w:t>:</w:t>
      </w:r>
      <w:r>
        <w:rPr>
          <w:rtl/>
        </w:rPr>
        <w:t xml:space="preserve"> איזה </w:t>
      </w:r>
      <w:bookmarkStart w:id="2551" w:name="_ETM_Q12_769903"/>
      <w:bookmarkEnd w:id="2551"/>
      <w:r>
        <w:rPr>
          <w:rtl/>
        </w:rPr>
        <w:t>סרבנים</w:t>
      </w:r>
      <w:r>
        <w:rPr>
          <w:rFonts w:hint="cs"/>
          <w:rtl/>
        </w:rPr>
        <w:t>?</w:t>
      </w:r>
      <w:r>
        <w:rPr>
          <w:rtl/>
        </w:rPr>
        <w:t xml:space="preserve"> אין סרבנים, מה המצאתם לנו? </w:t>
      </w:r>
      <w:bookmarkStart w:id="2552" w:name="_ETM_Q12_774099"/>
      <w:bookmarkEnd w:id="2552"/>
      <w:r>
        <w:rPr>
          <w:rtl/>
        </w:rPr>
        <w:t>ו</w:t>
      </w:r>
      <w:r>
        <w:rPr>
          <w:rFonts w:hint="cs"/>
          <w:rtl/>
        </w:rPr>
        <w:t xml:space="preserve">עכשיו </w:t>
      </w:r>
      <w:r>
        <w:rPr>
          <w:rtl/>
        </w:rPr>
        <w:t>אלה הסרבנים שהוא מתהדר בהם.</w:t>
      </w:r>
    </w:p>
    <w:p w:rsidR="00D670E6" w:rsidRDefault="00D670E6" w:rsidP="00072C75">
      <w:pPr>
        <w:rPr>
          <w:rtl/>
        </w:rPr>
      </w:pPr>
    </w:p>
    <w:p w:rsidR="00D670E6" w:rsidRDefault="00D670E6" w:rsidP="00072C75">
      <w:pPr>
        <w:pStyle w:val="af6"/>
        <w:keepNext/>
        <w:rPr>
          <w:rtl/>
        </w:rPr>
      </w:pPr>
      <w:r w:rsidRPr="00AF6430">
        <w:rPr>
          <w:rStyle w:val="TagStyle"/>
          <w:rtl/>
        </w:rPr>
        <w:t xml:space="preserve">&lt;&lt; יור &gt;&gt; </w:t>
      </w:r>
      <w:r>
        <w:rPr>
          <w:rtl/>
        </w:rPr>
        <w:t>היו"ר מיכאל מרדכי ביטון:</w:t>
      </w:r>
      <w:r w:rsidRPr="00AF6430">
        <w:rPr>
          <w:rStyle w:val="TagStyle"/>
          <w:rtl/>
        </w:rPr>
        <w:t xml:space="preserve"> &lt;&lt; יור &gt;&gt;</w:t>
      </w:r>
      <w:r>
        <w:rPr>
          <w:rtl/>
        </w:rPr>
        <w:t xml:space="preserve">   </w:t>
      </w:r>
    </w:p>
    <w:p w:rsidR="00D670E6" w:rsidRDefault="00D670E6" w:rsidP="00FE024E">
      <w:pPr>
        <w:rPr>
          <w:rtl/>
        </w:rPr>
      </w:pPr>
    </w:p>
    <w:p w:rsidR="00D670E6" w:rsidRDefault="00D670E6" w:rsidP="009635F5">
      <w:pPr>
        <w:rPr>
          <w:rtl/>
        </w:rPr>
      </w:pPr>
      <w:r>
        <w:rPr>
          <w:rFonts w:hint="cs"/>
          <w:rtl/>
        </w:rPr>
        <w:t xml:space="preserve">תודה, חבר הכנסת שטרן. </w:t>
      </w:r>
      <w:r>
        <w:rPr>
          <w:rtl/>
        </w:rPr>
        <w:t>חבר הכנסת מאיר כהן, בבקשה.</w:t>
      </w:r>
    </w:p>
    <w:p w:rsidR="00D670E6" w:rsidRDefault="00D670E6" w:rsidP="009635F5">
      <w:pPr>
        <w:rPr>
          <w:rtl/>
        </w:rPr>
      </w:pPr>
    </w:p>
    <w:p w:rsidR="00D670E6" w:rsidRDefault="00D670E6" w:rsidP="00072C75">
      <w:pPr>
        <w:pStyle w:val="a4"/>
        <w:keepNext/>
        <w:rPr>
          <w:rtl/>
        </w:rPr>
      </w:pPr>
      <w:r w:rsidRPr="00AF6430">
        <w:rPr>
          <w:rStyle w:val="TagStyle"/>
          <w:rtl/>
        </w:rPr>
        <w:t xml:space="preserve"> &lt;&lt; דובר &gt;&gt; </w:t>
      </w:r>
      <w:bookmarkStart w:id="2553" w:name="_Toc217391501"/>
      <w:r>
        <w:rPr>
          <w:rtl/>
        </w:rPr>
        <w:t>מאיר כהן (יש עתיד):</w:t>
      </w:r>
      <w:bookmarkEnd w:id="2553"/>
      <w:r w:rsidRPr="00AF6430">
        <w:rPr>
          <w:rStyle w:val="TagStyle"/>
          <w:rtl/>
        </w:rPr>
        <w:t xml:space="preserve"> &lt;&lt; דובר &gt;&gt;</w:t>
      </w:r>
      <w:r>
        <w:rPr>
          <w:rtl/>
        </w:rPr>
        <w:t xml:space="preserve">   </w:t>
      </w:r>
    </w:p>
    <w:p w:rsidR="00D670E6" w:rsidRDefault="00D670E6" w:rsidP="00FE024E">
      <w:pPr>
        <w:rPr>
          <w:rtl/>
        </w:rPr>
      </w:pPr>
    </w:p>
    <w:p w:rsidR="00D670E6" w:rsidRDefault="00D670E6" w:rsidP="00072C75">
      <w:pPr>
        <w:rPr>
          <w:rtl/>
        </w:rPr>
      </w:pPr>
      <w:bookmarkStart w:id="2554" w:name="_ETM_Q13_185423"/>
      <w:bookmarkStart w:id="2555" w:name="_ETM_Q13_189180"/>
      <w:bookmarkEnd w:id="2554"/>
      <w:bookmarkEnd w:id="2555"/>
      <w:r>
        <w:rPr>
          <w:rFonts w:hint="eastAsia"/>
          <w:rtl/>
        </w:rPr>
        <w:t>אדוני</w:t>
      </w:r>
      <w:r>
        <w:rPr>
          <w:rtl/>
        </w:rPr>
        <w:t xml:space="preserve"> היושב</w:t>
      </w:r>
      <w:r>
        <w:rPr>
          <w:rFonts w:hint="cs"/>
          <w:rtl/>
        </w:rPr>
        <w:t>-</w:t>
      </w:r>
      <w:r>
        <w:rPr>
          <w:rtl/>
        </w:rPr>
        <w:t xml:space="preserve">ראש, שוב </w:t>
      </w:r>
      <w:bookmarkStart w:id="2556" w:name="_ETM_Q13_191710"/>
      <w:bookmarkEnd w:id="2556"/>
      <w:r>
        <w:rPr>
          <w:rtl/>
        </w:rPr>
        <w:t xml:space="preserve">אני מאחל לך הצלחה. חברות וחברי </w:t>
      </w:r>
      <w:bookmarkStart w:id="2557" w:name="_ETM_Q13_198349"/>
      <w:bookmarkEnd w:id="2557"/>
      <w:r>
        <w:rPr>
          <w:rtl/>
        </w:rPr>
        <w:t>כנסת נכבדים, אדוני השר, השרים, השרה, מי שנמצא כאן</w:t>
      </w:r>
      <w:r>
        <w:rPr>
          <w:rFonts w:hint="cs"/>
          <w:rtl/>
        </w:rPr>
        <w:t>,</w:t>
      </w:r>
      <w:r>
        <w:rPr>
          <w:rtl/>
        </w:rPr>
        <w:t xml:space="preserve"> מיקי,</w:t>
      </w:r>
      <w:r>
        <w:rPr>
          <w:rFonts w:hint="cs"/>
          <w:rtl/>
        </w:rPr>
        <w:t xml:space="preserve"> </w:t>
      </w:r>
      <w:r>
        <w:rPr>
          <w:rtl/>
        </w:rPr>
        <w:t>תראו</w:t>
      </w:r>
      <w:r>
        <w:rPr>
          <w:rFonts w:hint="cs"/>
          <w:rtl/>
        </w:rPr>
        <w:t xml:space="preserve">. </w:t>
      </w:r>
      <w:bookmarkStart w:id="2558" w:name="_ETM_Q13_205790"/>
      <w:bookmarkEnd w:id="2558"/>
      <w:r>
        <w:rPr>
          <w:rFonts w:hint="eastAsia"/>
          <w:rtl/>
        </w:rPr>
        <w:t>עולה</w:t>
      </w:r>
      <w:r>
        <w:rPr>
          <w:rtl/>
        </w:rPr>
        <w:t xml:space="preserve"> לכאן שר</w:t>
      </w:r>
      <w:r>
        <w:rPr>
          <w:rFonts w:hint="cs"/>
          <w:rtl/>
        </w:rPr>
        <w:t xml:space="preserve"> </w:t>
      </w:r>
      <w:bookmarkStart w:id="2559" w:name="_ETM_Q13_206590"/>
      <w:bookmarkEnd w:id="2559"/>
      <w:r>
        <w:rPr>
          <w:rFonts w:hint="eastAsia"/>
          <w:rtl/>
        </w:rPr>
        <w:t>הכלכלה</w:t>
      </w:r>
      <w:r>
        <w:rPr>
          <w:rFonts w:hint="cs"/>
          <w:rtl/>
        </w:rPr>
        <w:t xml:space="preserve"> –</w:t>
      </w:r>
      <w:r>
        <w:rPr>
          <w:rtl/>
        </w:rPr>
        <w:t xml:space="preserve"> אני מציע לך, אדוני שר הכלכלה</w:t>
      </w:r>
      <w:r>
        <w:rPr>
          <w:rFonts w:hint="cs"/>
          <w:rtl/>
        </w:rPr>
        <w:t xml:space="preserve"> </w:t>
      </w:r>
      <w:r>
        <w:rPr>
          <w:rtl/>
        </w:rPr>
        <w:t xml:space="preserve">ניר, </w:t>
      </w:r>
      <w:bookmarkStart w:id="2560" w:name="_ETM_Q13_211319"/>
      <w:bookmarkEnd w:id="2560"/>
      <w:r>
        <w:rPr>
          <w:rtl/>
        </w:rPr>
        <w:t>קצת צניעות לא תזיק לך</w:t>
      </w:r>
      <w:r>
        <w:rPr>
          <w:rFonts w:hint="cs"/>
          <w:rtl/>
        </w:rPr>
        <w:t>,</w:t>
      </w:r>
      <w:r>
        <w:rPr>
          <w:rtl/>
        </w:rPr>
        <w:t xml:space="preserve"> וקצת קשר לציבור גם לא </w:t>
      </w:r>
      <w:bookmarkStart w:id="2561" w:name="_ETM_Q13_214729"/>
      <w:bookmarkEnd w:id="2561"/>
      <w:r>
        <w:rPr>
          <w:rtl/>
        </w:rPr>
        <w:t>יזיק לך.</w:t>
      </w:r>
    </w:p>
    <w:p w:rsidR="00D670E6" w:rsidRDefault="00D670E6" w:rsidP="009635F5">
      <w:pPr>
        <w:rPr>
          <w:rtl/>
        </w:rPr>
      </w:pPr>
      <w:bookmarkStart w:id="2562" w:name="_ETM_Q13_219520"/>
      <w:bookmarkEnd w:id="2562"/>
    </w:p>
    <w:p w:rsidR="00D670E6" w:rsidRDefault="00D670E6" w:rsidP="00072C75">
      <w:pPr>
        <w:rPr>
          <w:rtl/>
        </w:rPr>
      </w:pPr>
      <w:bookmarkStart w:id="2563" w:name="_ETM_Q13_221323"/>
      <w:bookmarkStart w:id="2564" w:name="_ETM_Q13_221392"/>
      <w:bookmarkEnd w:id="2563"/>
      <w:bookmarkEnd w:id="2564"/>
      <w:r>
        <w:rPr>
          <w:rFonts w:hint="eastAsia"/>
          <w:rtl/>
        </w:rPr>
        <w:t>זה</w:t>
      </w:r>
      <w:r>
        <w:rPr>
          <w:rtl/>
        </w:rPr>
        <w:t xml:space="preserve"> נראה כאילו לקוח מאיזה מופע </w:t>
      </w:r>
      <w:proofErr w:type="spellStart"/>
      <w:r>
        <w:rPr>
          <w:rtl/>
        </w:rPr>
        <w:t>סטנדאפ</w:t>
      </w:r>
      <w:proofErr w:type="spellEnd"/>
      <w:r>
        <w:rPr>
          <w:rtl/>
        </w:rPr>
        <w:t xml:space="preserve"> מנותק</w:t>
      </w:r>
      <w:r>
        <w:rPr>
          <w:rFonts w:hint="cs"/>
          <w:rtl/>
        </w:rPr>
        <w:t>,</w:t>
      </w:r>
      <w:r>
        <w:rPr>
          <w:rtl/>
        </w:rPr>
        <w:t xml:space="preserve"> </w:t>
      </w:r>
      <w:bookmarkStart w:id="2565" w:name="_ETM_Q13_226040"/>
      <w:bookmarkEnd w:id="2565"/>
      <w:r>
        <w:rPr>
          <w:rtl/>
        </w:rPr>
        <w:t xml:space="preserve">כאילו באת מאיזה עולם אחר, צנחת לכנסת ישראל ואתה מתהדר </w:t>
      </w:r>
      <w:bookmarkStart w:id="2566" w:name="_ETM_Q13_230665"/>
      <w:bookmarkEnd w:id="2566"/>
      <w:r>
        <w:rPr>
          <w:rtl/>
        </w:rPr>
        <w:t xml:space="preserve">בדברים, אתה רק לא רואה את הקצה. </w:t>
      </w:r>
      <w:bookmarkStart w:id="2567" w:name="_ETM_Q13_236330"/>
      <w:bookmarkEnd w:id="2567"/>
      <w:r>
        <w:rPr>
          <w:rtl/>
        </w:rPr>
        <w:t xml:space="preserve">אתה צודק בזה שאנשי ההייטק שלנו, אותם </w:t>
      </w:r>
      <w:r>
        <w:rPr>
          <w:rFonts w:hint="cs"/>
          <w:rtl/>
        </w:rPr>
        <w:t>4%, 5%,</w:t>
      </w:r>
      <w:r>
        <w:rPr>
          <w:rtl/>
        </w:rPr>
        <w:t xml:space="preserve"> </w:t>
      </w:r>
      <w:bookmarkStart w:id="2568" w:name="_ETM_Q13_241249"/>
      <w:bookmarkEnd w:id="2568"/>
      <w:r>
        <w:rPr>
          <w:rtl/>
        </w:rPr>
        <w:t>משלמים את רוב מס הכנסה</w:t>
      </w:r>
      <w:r>
        <w:rPr>
          <w:rFonts w:hint="cs"/>
          <w:rtl/>
        </w:rPr>
        <w:t>.</w:t>
      </w:r>
      <w:r>
        <w:rPr>
          <w:rtl/>
        </w:rPr>
        <w:t xml:space="preserve"> אתה צודק בתעשייה הישראלית ואתה </w:t>
      </w:r>
      <w:bookmarkStart w:id="2569" w:name="_ETM_Q13_246169"/>
      <w:bookmarkEnd w:id="2569"/>
      <w:r>
        <w:rPr>
          <w:rtl/>
        </w:rPr>
        <w:t>צודק שבאמת הפועל הישראלי הוא פועל נאמן ומתייצב ליד המכונה</w:t>
      </w:r>
      <w:r>
        <w:rPr>
          <w:rFonts w:hint="cs"/>
          <w:rtl/>
        </w:rPr>
        <w:t>,</w:t>
      </w:r>
      <w:r>
        <w:rPr>
          <w:rtl/>
        </w:rPr>
        <w:t xml:space="preserve"> </w:t>
      </w:r>
      <w:bookmarkStart w:id="2570" w:name="_ETM_Q13_251089"/>
      <w:bookmarkEnd w:id="2570"/>
      <w:r>
        <w:rPr>
          <w:rtl/>
        </w:rPr>
        <w:t>עובד ומרוויח את כספו</w:t>
      </w:r>
      <w:r>
        <w:rPr>
          <w:rFonts w:hint="cs"/>
          <w:rtl/>
        </w:rPr>
        <w:t>.</w:t>
      </w:r>
      <w:r>
        <w:rPr>
          <w:rtl/>
        </w:rPr>
        <w:t xml:space="preserve"> אבל אתה לא צודק בזה</w:t>
      </w:r>
      <w:r>
        <w:rPr>
          <w:rFonts w:hint="cs"/>
          <w:rtl/>
        </w:rPr>
        <w:t>,</w:t>
      </w:r>
      <w:r>
        <w:rPr>
          <w:rtl/>
        </w:rPr>
        <w:t xml:space="preserve"> או </w:t>
      </w:r>
      <w:bookmarkStart w:id="2571" w:name="_ETM_Q13_256009"/>
      <w:bookmarkEnd w:id="2571"/>
      <w:r>
        <w:rPr>
          <w:rtl/>
        </w:rPr>
        <w:t xml:space="preserve">שאתה טועה בגדול בזה שאתה מנותק מחיי היום-יום של אותם </w:t>
      </w:r>
      <w:bookmarkStart w:id="2572" w:name="_ETM_Q13_260929"/>
      <w:bookmarkEnd w:id="2572"/>
      <w:r>
        <w:rPr>
          <w:rtl/>
        </w:rPr>
        <w:t xml:space="preserve">אנשים. </w:t>
      </w:r>
      <w:bookmarkStart w:id="2573" w:name="_ETM_Q13_266440"/>
      <w:bookmarkEnd w:id="2573"/>
    </w:p>
    <w:p w:rsidR="00D670E6" w:rsidRDefault="00D670E6" w:rsidP="00072C75">
      <w:pPr>
        <w:rPr>
          <w:rtl/>
        </w:rPr>
      </w:pPr>
      <w:bookmarkStart w:id="2574" w:name="_ETM_Q13_266580"/>
      <w:bookmarkStart w:id="2575" w:name="_ETM_Q13_266637"/>
      <w:bookmarkEnd w:id="2574"/>
      <w:bookmarkEnd w:id="2575"/>
    </w:p>
    <w:p w:rsidR="00D670E6" w:rsidRDefault="00D670E6" w:rsidP="00072C75">
      <w:pPr>
        <w:rPr>
          <w:rtl/>
        </w:rPr>
      </w:pPr>
      <w:bookmarkStart w:id="2576" w:name="_ETM_Q13_266747"/>
      <w:bookmarkStart w:id="2577" w:name="_ETM_Q13_266809"/>
      <w:bookmarkEnd w:id="2576"/>
      <w:bookmarkEnd w:id="2577"/>
      <w:r>
        <w:rPr>
          <w:rtl/>
        </w:rPr>
        <w:t>אני שואל אותך מתי לאחרונה לקחת עגלת סופר ונכנסת לסופר</w:t>
      </w:r>
      <w:r>
        <w:rPr>
          <w:rFonts w:hint="cs"/>
          <w:rtl/>
        </w:rPr>
        <w:t>?</w:t>
      </w:r>
      <w:r>
        <w:rPr>
          <w:rtl/>
        </w:rPr>
        <w:t xml:space="preserve"> </w:t>
      </w:r>
      <w:bookmarkStart w:id="2578" w:name="_ETM_Q13_270883"/>
      <w:bookmarkEnd w:id="2578"/>
      <w:r>
        <w:rPr>
          <w:rtl/>
        </w:rPr>
        <w:t xml:space="preserve">אני חייב להגיד שאני עושה את זה, אני עושה קניות </w:t>
      </w:r>
      <w:bookmarkStart w:id="2579" w:name="_ETM_Q13_275326"/>
      <w:bookmarkEnd w:id="2579"/>
      <w:r>
        <w:rPr>
          <w:rtl/>
        </w:rPr>
        <w:t xml:space="preserve">מדי פעם. אין פעם אחת שאני </w:t>
      </w:r>
      <w:r>
        <w:rPr>
          <w:rFonts w:hint="cs"/>
          <w:rtl/>
        </w:rPr>
        <w:t xml:space="preserve">לא </w:t>
      </w:r>
      <w:r>
        <w:rPr>
          <w:rtl/>
        </w:rPr>
        <w:t xml:space="preserve">עובר עם עגלת </w:t>
      </w:r>
      <w:bookmarkStart w:id="2580" w:name="_ETM_Q13_279769"/>
      <w:bookmarkEnd w:id="2580"/>
      <w:r>
        <w:rPr>
          <w:rtl/>
        </w:rPr>
        <w:t>הסופר</w:t>
      </w:r>
      <w:r>
        <w:rPr>
          <w:rFonts w:hint="cs"/>
          <w:rtl/>
        </w:rPr>
        <w:t>,</w:t>
      </w:r>
      <w:r>
        <w:rPr>
          <w:rtl/>
        </w:rPr>
        <w:t xml:space="preserve"> טלי</w:t>
      </w:r>
      <w:r>
        <w:rPr>
          <w:rFonts w:hint="cs"/>
          <w:rtl/>
        </w:rPr>
        <w:t>,</w:t>
      </w:r>
      <w:r>
        <w:rPr>
          <w:rtl/>
        </w:rPr>
        <w:t xml:space="preserve"> ואיזה איש שמזהה או גברת עוצרים ואומרים לי</w:t>
      </w:r>
      <w:r>
        <w:rPr>
          <w:rFonts w:hint="cs"/>
          <w:rtl/>
        </w:rPr>
        <w:t>:</w:t>
      </w:r>
      <w:r>
        <w:rPr>
          <w:rtl/>
        </w:rPr>
        <w:t xml:space="preserve"> </w:t>
      </w:r>
      <w:bookmarkStart w:id="2581" w:name="_ETM_Q13_284212"/>
      <w:bookmarkEnd w:id="2581"/>
      <w:r>
        <w:rPr>
          <w:rtl/>
        </w:rPr>
        <w:t>אולי תעשו משהו</w:t>
      </w:r>
      <w:r>
        <w:rPr>
          <w:rFonts w:hint="cs"/>
          <w:rtl/>
        </w:rPr>
        <w:t>?</w:t>
      </w:r>
      <w:r>
        <w:rPr>
          <w:rtl/>
        </w:rPr>
        <w:t xml:space="preserve"> ומספרים לי שהירק הזה עלה בשנה ב</w:t>
      </w:r>
      <w:r>
        <w:rPr>
          <w:rFonts w:hint="cs"/>
          <w:rtl/>
        </w:rPr>
        <w:t>-400%</w:t>
      </w:r>
      <w:bookmarkStart w:id="2582" w:name="_ETM_Q13_296102"/>
      <w:bookmarkEnd w:id="2582"/>
      <w:r>
        <w:rPr>
          <w:rFonts w:hint="cs"/>
          <w:rtl/>
        </w:rPr>
        <w:t xml:space="preserve">, </w:t>
      </w:r>
      <w:bookmarkStart w:id="2583" w:name="_ETM_Q13_288655"/>
      <w:bookmarkStart w:id="2584" w:name="_ETM_Q13_293489"/>
      <w:bookmarkEnd w:id="2583"/>
      <w:bookmarkEnd w:id="2584"/>
      <w:r>
        <w:rPr>
          <w:rtl/>
        </w:rPr>
        <w:t xml:space="preserve">ומספרים לי עד כמה קשה להם לקנות עגלת קניות אלמנטרית. </w:t>
      </w:r>
      <w:bookmarkStart w:id="2585" w:name="_ETM_Q13_299354"/>
      <w:bookmarkStart w:id="2586" w:name="_ETM_Q13_302870"/>
      <w:bookmarkStart w:id="2587" w:name="_ETM_Q13_302930"/>
      <w:bookmarkStart w:id="2588" w:name="_ETM_Q13_303062"/>
      <w:bookmarkStart w:id="2589" w:name="_ETM_Q13_303107"/>
      <w:bookmarkEnd w:id="2585"/>
      <w:bookmarkEnd w:id="2586"/>
      <w:bookmarkEnd w:id="2587"/>
      <w:bookmarkEnd w:id="2588"/>
      <w:bookmarkEnd w:id="2589"/>
      <w:r>
        <w:rPr>
          <w:rtl/>
        </w:rPr>
        <w:t xml:space="preserve">אם המצב היה טוב כמו שאתה מתאר, </w:t>
      </w:r>
      <w:bookmarkStart w:id="2590" w:name="_ETM_Q13_306180"/>
      <w:bookmarkEnd w:id="2590"/>
      <w:r>
        <w:rPr>
          <w:rtl/>
        </w:rPr>
        <w:t xml:space="preserve">מדוע הממשלה שאתה חבר בה לא מבינה שמהטוב הזה שאתה </w:t>
      </w:r>
      <w:bookmarkStart w:id="2591" w:name="_ETM_Q13_310389"/>
      <w:bookmarkEnd w:id="2591"/>
      <w:r>
        <w:rPr>
          <w:rtl/>
        </w:rPr>
        <w:t>מתאר העם צריך ל</w:t>
      </w:r>
      <w:r>
        <w:rPr>
          <w:rFonts w:hint="cs"/>
          <w:rtl/>
        </w:rPr>
        <w:t>י</w:t>
      </w:r>
      <w:r>
        <w:rPr>
          <w:rtl/>
        </w:rPr>
        <w:t xml:space="preserve">הנות? </w:t>
      </w:r>
      <w:bookmarkStart w:id="2592" w:name="_ETM_Q13_315758"/>
      <w:bookmarkEnd w:id="2592"/>
    </w:p>
    <w:p w:rsidR="00D670E6" w:rsidRDefault="00D670E6" w:rsidP="00072C75">
      <w:pPr>
        <w:rPr>
          <w:rtl/>
        </w:rPr>
      </w:pPr>
      <w:bookmarkStart w:id="2593" w:name="_ETM_Q13_313898"/>
      <w:bookmarkStart w:id="2594" w:name="_ETM_Q13_313943"/>
      <w:bookmarkEnd w:id="2593"/>
      <w:bookmarkEnd w:id="2594"/>
    </w:p>
    <w:p w:rsidR="00D670E6" w:rsidRDefault="00D670E6" w:rsidP="00072C75">
      <w:pPr>
        <w:rPr>
          <w:rtl/>
        </w:rPr>
      </w:pPr>
      <w:bookmarkStart w:id="2595" w:name="_ETM_Q13_314089"/>
      <w:bookmarkStart w:id="2596" w:name="_ETM_Q13_314132"/>
      <w:bookmarkEnd w:id="2595"/>
      <w:bookmarkEnd w:id="2596"/>
      <w:r>
        <w:rPr>
          <w:rtl/>
        </w:rPr>
        <w:t>היום ישבנו בכנס שאני עשיתי</w:t>
      </w:r>
      <w:r>
        <w:rPr>
          <w:rFonts w:hint="cs"/>
          <w:rtl/>
        </w:rPr>
        <w:t xml:space="preserve"> –</w:t>
      </w:r>
      <w:r>
        <w:rPr>
          <w:rtl/>
        </w:rPr>
        <w:t xml:space="preserve"> מי ילמד את ילדי המחר</w:t>
      </w:r>
      <w:r>
        <w:rPr>
          <w:rFonts w:hint="cs"/>
          <w:rtl/>
        </w:rPr>
        <w:t>.</w:t>
      </w:r>
      <w:r>
        <w:rPr>
          <w:rtl/>
        </w:rPr>
        <w:t xml:space="preserve"> </w:t>
      </w:r>
      <w:bookmarkStart w:id="2597" w:name="_ETM_Q13_319758"/>
      <w:bookmarkEnd w:id="2597"/>
      <w:r>
        <w:rPr>
          <w:rtl/>
        </w:rPr>
        <w:t>ישב שם פז מ</w:t>
      </w:r>
      <w:bookmarkStart w:id="2598" w:name="_ETM_Q13_324429"/>
      <w:bookmarkEnd w:id="2598"/>
      <w:r>
        <w:rPr>
          <w:rtl/>
        </w:rPr>
        <w:t>ארגון ההורים</w:t>
      </w:r>
      <w:r>
        <w:rPr>
          <w:rFonts w:hint="cs"/>
          <w:rtl/>
        </w:rPr>
        <w:t>,</w:t>
      </w:r>
      <w:r>
        <w:rPr>
          <w:rtl/>
        </w:rPr>
        <w:t xml:space="preserve"> </w:t>
      </w:r>
      <w:bookmarkStart w:id="2599" w:name="_ETM_Q13_327279"/>
      <w:bookmarkEnd w:id="2599"/>
      <w:r>
        <w:rPr>
          <w:rtl/>
        </w:rPr>
        <w:t>תקשיב אדוני היושב</w:t>
      </w:r>
      <w:r>
        <w:rPr>
          <w:rFonts w:hint="cs"/>
          <w:rtl/>
        </w:rPr>
        <w:t>-</w:t>
      </w:r>
      <w:r>
        <w:rPr>
          <w:rtl/>
        </w:rPr>
        <w:t xml:space="preserve">ראש, הם אומרים שמינימום </w:t>
      </w:r>
      <w:r>
        <w:rPr>
          <w:rFonts w:hint="cs"/>
          <w:rtl/>
        </w:rPr>
        <w:t>60%</w:t>
      </w:r>
      <w:r>
        <w:rPr>
          <w:rtl/>
        </w:rPr>
        <w:t xml:space="preserve"> מתלמידי </w:t>
      </w:r>
      <w:bookmarkStart w:id="2600" w:name="_ETM_Q13_332394"/>
      <w:bookmarkEnd w:id="2600"/>
      <w:r>
        <w:rPr>
          <w:rtl/>
        </w:rPr>
        <w:t>ישראל</w:t>
      </w:r>
      <w:r>
        <w:rPr>
          <w:rFonts w:hint="cs"/>
          <w:rtl/>
        </w:rPr>
        <w:t xml:space="preserve"> –</w:t>
      </w:r>
      <w:r>
        <w:rPr>
          <w:rtl/>
        </w:rPr>
        <w:t xml:space="preserve"> ההורים משלמים שיעורי תגבור</w:t>
      </w:r>
      <w:r>
        <w:rPr>
          <w:rFonts w:hint="cs"/>
          <w:rtl/>
        </w:rPr>
        <w:t>.</w:t>
      </w:r>
      <w:r>
        <w:rPr>
          <w:rtl/>
        </w:rPr>
        <w:t xml:space="preserve"> </w:t>
      </w:r>
      <w:bookmarkStart w:id="2601" w:name="_ETM_Q13_338339"/>
      <w:bookmarkEnd w:id="2601"/>
      <w:r>
        <w:rPr>
          <w:rtl/>
        </w:rPr>
        <w:t xml:space="preserve">לא ירחק היום שכל תלמיד במדינת ישראל יימדד לפי ההכנסה </w:t>
      </w:r>
      <w:bookmarkStart w:id="2602" w:name="_ETM_Q13_342811"/>
      <w:bookmarkEnd w:id="2602"/>
      <w:r>
        <w:rPr>
          <w:rtl/>
        </w:rPr>
        <w:t>של הוריו ולא לפי מה שהמדינה נותנת</w:t>
      </w:r>
      <w:r>
        <w:rPr>
          <w:rFonts w:hint="cs"/>
          <w:rtl/>
        </w:rPr>
        <w:t>.</w:t>
      </w:r>
      <w:r>
        <w:rPr>
          <w:rtl/>
        </w:rPr>
        <w:t xml:space="preserve"> אתה מכיר את </w:t>
      </w:r>
      <w:bookmarkStart w:id="2603" w:name="_ETM_Q13_347282"/>
      <w:bookmarkEnd w:id="2603"/>
      <w:r>
        <w:rPr>
          <w:rtl/>
        </w:rPr>
        <w:t>זה</w:t>
      </w:r>
      <w:r>
        <w:rPr>
          <w:rFonts w:hint="cs"/>
          <w:rtl/>
        </w:rPr>
        <w:t>,</w:t>
      </w:r>
      <w:r>
        <w:rPr>
          <w:rtl/>
        </w:rPr>
        <w:t xml:space="preserve"> אני ואתה נסענו ברחבי העולם להביא כסף שנוכל ללמד </w:t>
      </w:r>
      <w:bookmarkStart w:id="2604" w:name="_ETM_Q13_351755"/>
      <w:bookmarkEnd w:id="2604"/>
      <w:r>
        <w:rPr>
          <w:rtl/>
        </w:rPr>
        <w:t>את הילדים שלנו חמש יחידות מתמטיקה ושיהיו הטובים ביותר</w:t>
      </w:r>
      <w:r>
        <w:rPr>
          <w:rFonts w:hint="cs"/>
          <w:rtl/>
        </w:rPr>
        <w:t>,</w:t>
      </w:r>
      <w:r>
        <w:rPr>
          <w:rtl/>
        </w:rPr>
        <w:t xml:space="preserve"> וברוך </w:t>
      </w:r>
      <w:bookmarkStart w:id="2605" w:name="_ETM_Q13_356227"/>
      <w:bookmarkEnd w:id="2605"/>
      <w:r>
        <w:rPr>
          <w:rtl/>
        </w:rPr>
        <w:t>השם הם הטובים ביותר, גם בירוחם וגם בדימונה</w:t>
      </w:r>
      <w:r>
        <w:rPr>
          <w:rFonts w:hint="cs"/>
          <w:rtl/>
        </w:rPr>
        <w:t>.</w:t>
      </w:r>
    </w:p>
    <w:p w:rsidR="00D670E6" w:rsidRDefault="00D670E6" w:rsidP="00072C75">
      <w:pPr>
        <w:rPr>
          <w:rtl/>
        </w:rPr>
      </w:pPr>
      <w:bookmarkStart w:id="2606" w:name="_ETM_Q13_362847"/>
      <w:bookmarkStart w:id="2607" w:name="_ETM_Q13_362929"/>
      <w:bookmarkEnd w:id="2606"/>
      <w:bookmarkEnd w:id="2607"/>
    </w:p>
    <w:p w:rsidR="00D670E6" w:rsidRDefault="00D670E6" w:rsidP="00072C75">
      <w:pPr>
        <w:rPr>
          <w:rtl/>
        </w:rPr>
      </w:pPr>
      <w:bookmarkStart w:id="2608" w:name="_ETM_Q13_363015"/>
      <w:bookmarkStart w:id="2609" w:name="_ETM_Q13_363077"/>
      <w:bookmarkStart w:id="2610" w:name="_ETM_Q13_362339"/>
      <w:bookmarkEnd w:id="2608"/>
      <w:bookmarkEnd w:id="2609"/>
      <w:bookmarkEnd w:id="2610"/>
      <w:r>
        <w:rPr>
          <w:rtl/>
        </w:rPr>
        <w:t>עולה לכאן שר, כאילו מנותק</w:t>
      </w:r>
      <w:r>
        <w:rPr>
          <w:rFonts w:hint="cs"/>
          <w:rtl/>
        </w:rPr>
        <w:t xml:space="preserve"> –</w:t>
      </w:r>
      <w:r>
        <w:rPr>
          <w:rtl/>
        </w:rPr>
        <w:t xml:space="preserve"> </w:t>
      </w:r>
      <w:bookmarkStart w:id="2611" w:name="_ETM_Q13_366589"/>
      <w:bookmarkEnd w:id="2611"/>
      <w:r>
        <w:rPr>
          <w:rtl/>
        </w:rPr>
        <w:t>אני נמצא במסך אחר</w:t>
      </w:r>
      <w:r>
        <w:rPr>
          <w:rFonts w:hint="cs"/>
          <w:rtl/>
        </w:rPr>
        <w:t>,</w:t>
      </w:r>
      <w:r>
        <w:rPr>
          <w:rtl/>
        </w:rPr>
        <w:t xml:space="preserve"> </w:t>
      </w:r>
      <w:bookmarkStart w:id="2612" w:name="_ETM_Q13_370149"/>
      <w:bookmarkEnd w:id="2612"/>
      <w:r>
        <w:rPr>
          <w:rtl/>
        </w:rPr>
        <w:t>אני נמצא בתוכנית טלוויזיה אחרת</w:t>
      </w:r>
      <w:r>
        <w:rPr>
          <w:rFonts w:hint="cs"/>
          <w:rtl/>
        </w:rPr>
        <w:t>,</w:t>
      </w:r>
      <w:r>
        <w:rPr>
          <w:rtl/>
        </w:rPr>
        <w:t xml:space="preserve"> אתם בריאליטי, אני במשהו שמייצר </w:t>
      </w:r>
      <w:bookmarkStart w:id="2613" w:name="_ETM_Q13_373349"/>
      <w:bookmarkEnd w:id="2613"/>
      <w:r>
        <w:rPr>
          <w:rtl/>
        </w:rPr>
        <w:t xml:space="preserve">עולם. </w:t>
      </w:r>
      <w:bookmarkStart w:id="2614" w:name="_ETM_Q13_377679"/>
      <w:bookmarkEnd w:id="2614"/>
      <w:r>
        <w:rPr>
          <w:rtl/>
        </w:rPr>
        <w:t xml:space="preserve">צר לי על זה. </w:t>
      </w:r>
      <w:bookmarkStart w:id="2615" w:name="_ETM_Q13_379820"/>
      <w:bookmarkEnd w:id="2615"/>
      <w:r>
        <w:rPr>
          <w:rtl/>
        </w:rPr>
        <w:t>אני קורא לכם כולם, כולם, בלי שום הבדל</w:t>
      </w:r>
      <w:r>
        <w:rPr>
          <w:rFonts w:hint="cs"/>
          <w:rtl/>
        </w:rPr>
        <w:t>,</w:t>
      </w:r>
      <w:r>
        <w:rPr>
          <w:rtl/>
        </w:rPr>
        <w:t xml:space="preserve"> </w:t>
      </w:r>
      <w:bookmarkStart w:id="2616" w:name="_ETM_Q13_385130"/>
      <w:bookmarkEnd w:id="2616"/>
      <w:r>
        <w:rPr>
          <w:rtl/>
        </w:rPr>
        <w:t xml:space="preserve">תעלו לכאן ותשאלו את השאלות האלה על יוקר המחיה, על </w:t>
      </w:r>
      <w:bookmarkStart w:id="2617" w:name="_ETM_Q13_389524"/>
      <w:bookmarkEnd w:id="2617"/>
      <w:r>
        <w:rPr>
          <w:rtl/>
        </w:rPr>
        <w:t xml:space="preserve">כמה קשה לגדל ילדים בחוק חינוך חינם. </w:t>
      </w:r>
      <w:bookmarkStart w:id="2618" w:name="_ETM_Q13_395179"/>
      <w:bookmarkEnd w:id="2618"/>
      <w:r>
        <w:rPr>
          <w:rtl/>
        </w:rPr>
        <w:t>תודה, אדוני.</w:t>
      </w:r>
    </w:p>
    <w:p w:rsidR="00D670E6" w:rsidRDefault="00D670E6" w:rsidP="009635F5">
      <w:pPr>
        <w:rPr>
          <w:rtl/>
        </w:rPr>
      </w:pPr>
    </w:p>
    <w:p w:rsidR="00D670E6" w:rsidRDefault="00D670E6" w:rsidP="00072C75">
      <w:pPr>
        <w:pStyle w:val="af6"/>
        <w:keepNext/>
        <w:rPr>
          <w:rtl/>
        </w:rPr>
      </w:pPr>
      <w:r w:rsidRPr="00B809A2">
        <w:rPr>
          <w:rStyle w:val="TagStyle"/>
          <w:rtl/>
        </w:rPr>
        <w:t xml:space="preserve"> &lt;&lt; יור &gt;&gt; </w:t>
      </w:r>
      <w:r>
        <w:rPr>
          <w:rtl/>
        </w:rPr>
        <w:t>היו"ר מיכאל מרדכי ביטון:</w:t>
      </w:r>
      <w:r w:rsidRPr="00B809A2">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2619" w:name="_ETM_Q13_397658"/>
      <w:bookmarkStart w:id="2620" w:name="_ETM_Q13_396979"/>
      <w:bookmarkEnd w:id="2619"/>
      <w:bookmarkEnd w:id="2620"/>
      <w:r>
        <w:rPr>
          <w:rFonts w:hint="eastAsia"/>
          <w:rtl/>
        </w:rPr>
        <w:t>תודה</w:t>
      </w:r>
      <w:r>
        <w:rPr>
          <w:rtl/>
        </w:rPr>
        <w:t xml:space="preserve"> חבר הכנסת מאיר כהן. חבר הכנסת </w:t>
      </w:r>
      <w:r>
        <w:rPr>
          <w:rFonts w:hint="cs"/>
          <w:rtl/>
        </w:rPr>
        <w:t>ו</w:t>
      </w:r>
      <w:r>
        <w:rPr>
          <w:rtl/>
        </w:rPr>
        <w:t>וליד ט</w:t>
      </w:r>
      <w:r>
        <w:rPr>
          <w:rFonts w:hint="cs"/>
          <w:rtl/>
        </w:rPr>
        <w:t>א</w:t>
      </w:r>
      <w:r>
        <w:rPr>
          <w:rtl/>
        </w:rPr>
        <w:t>הא, בבקשה</w:t>
      </w:r>
      <w:r>
        <w:rPr>
          <w:rFonts w:hint="cs"/>
          <w:rtl/>
        </w:rPr>
        <w:t xml:space="preserve"> אדוני</w:t>
      </w:r>
      <w:r>
        <w:rPr>
          <w:rtl/>
        </w:rPr>
        <w:t xml:space="preserve">. </w:t>
      </w:r>
      <w:bookmarkStart w:id="2621" w:name="_ETM_Q13_417789"/>
      <w:bookmarkEnd w:id="2621"/>
    </w:p>
    <w:p w:rsidR="00D670E6" w:rsidRDefault="00D670E6" w:rsidP="00072C75">
      <w:pPr>
        <w:rPr>
          <w:rtl/>
        </w:rPr>
      </w:pPr>
      <w:bookmarkStart w:id="2622" w:name="_ETM_Q13_414741"/>
      <w:bookmarkStart w:id="2623" w:name="_ETM_Q13_414818"/>
      <w:bookmarkEnd w:id="2622"/>
      <w:bookmarkEnd w:id="2623"/>
    </w:p>
    <w:p w:rsidR="00D670E6" w:rsidRDefault="00D670E6" w:rsidP="00072C75">
      <w:pPr>
        <w:pStyle w:val="a4"/>
        <w:keepNext/>
        <w:rPr>
          <w:rtl/>
        </w:rPr>
      </w:pPr>
      <w:bookmarkStart w:id="2624" w:name="ET_speaker_5854_4"/>
      <w:r w:rsidRPr="00B809A2">
        <w:rPr>
          <w:rStyle w:val="TagStyle"/>
          <w:rtl/>
        </w:rPr>
        <w:t xml:space="preserve"> &lt;&lt; דובר &gt;&gt; </w:t>
      </w:r>
      <w:bookmarkStart w:id="2625" w:name="_Toc217391502"/>
      <w:r>
        <w:rPr>
          <w:rtl/>
        </w:rPr>
        <w:t>ווליד טאהא (רע"מ – הרשימה הערבית המאוחדת):</w:t>
      </w:r>
      <w:bookmarkEnd w:id="2625"/>
      <w:r w:rsidRPr="00B809A2">
        <w:rPr>
          <w:rStyle w:val="TagStyle"/>
          <w:rtl/>
        </w:rPr>
        <w:t xml:space="preserve"> &lt;&lt; דובר &gt;&gt;</w:t>
      </w:r>
      <w:r>
        <w:rPr>
          <w:rtl/>
        </w:rPr>
        <w:t xml:space="preserve">   </w:t>
      </w:r>
      <w:bookmarkEnd w:id="2624"/>
    </w:p>
    <w:p w:rsidR="00D670E6" w:rsidRDefault="00D670E6" w:rsidP="00FE024E">
      <w:pPr>
        <w:rPr>
          <w:rtl/>
        </w:rPr>
      </w:pPr>
    </w:p>
    <w:p w:rsidR="00D670E6" w:rsidRDefault="00D670E6" w:rsidP="009635F5">
      <w:pPr>
        <w:rPr>
          <w:rtl/>
        </w:rPr>
      </w:pPr>
      <w:bookmarkStart w:id="2626" w:name="_ETM_Q13_417860"/>
      <w:bookmarkStart w:id="2627" w:name="_ETM_Q13_419380"/>
      <w:bookmarkEnd w:id="2626"/>
      <w:bookmarkEnd w:id="2627"/>
      <w:r>
        <w:rPr>
          <w:rFonts w:hint="cs"/>
          <w:rtl/>
        </w:rPr>
        <w:t>מכובדי</w:t>
      </w:r>
      <w:r>
        <w:rPr>
          <w:rtl/>
        </w:rPr>
        <w:t xml:space="preserve"> </w:t>
      </w:r>
      <w:r>
        <w:rPr>
          <w:rFonts w:hint="cs"/>
          <w:rtl/>
        </w:rPr>
        <w:t>ה</w:t>
      </w:r>
      <w:r>
        <w:rPr>
          <w:rtl/>
        </w:rPr>
        <w:t>יושב</w:t>
      </w:r>
      <w:r>
        <w:rPr>
          <w:rFonts w:hint="cs"/>
          <w:rtl/>
        </w:rPr>
        <w:t>-</w:t>
      </w:r>
      <w:r>
        <w:rPr>
          <w:rtl/>
        </w:rPr>
        <w:t xml:space="preserve">ראש, בהצלחה בתפקיד, זו הפעם הראשונה שאני עולה </w:t>
      </w:r>
      <w:bookmarkStart w:id="2628" w:name="_ETM_Q13_423389"/>
      <w:bookmarkEnd w:id="2628"/>
      <w:r>
        <w:rPr>
          <w:rFonts w:hint="cs"/>
          <w:rtl/>
        </w:rPr>
        <w:t>כ</w:t>
      </w:r>
      <w:r>
        <w:rPr>
          <w:rtl/>
        </w:rPr>
        <w:t xml:space="preserve">שאתה מנהל את המליאה, שיהיה לך בהצלחה. </w:t>
      </w:r>
      <w:bookmarkStart w:id="2629" w:name="_ETM_Q13_428059"/>
      <w:bookmarkEnd w:id="2629"/>
    </w:p>
    <w:p w:rsidR="00D670E6" w:rsidRDefault="00D670E6" w:rsidP="009635F5">
      <w:pPr>
        <w:rPr>
          <w:rtl/>
        </w:rPr>
      </w:pPr>
      <w:bookmarkStart w:id="2630" w:name="_ETM_Q13_430572"/>
      <w:bookmarkStart w:id="2631" w:name="_ETM_Q13_430640"/>
      <w:bookmarkEnd w:id="2630"/>
      <w:bookmarkEnd w:id="2631"/>
    </w:p>
    <w:p w:rsidR="00D670E6" w:rsidRDefault="00D670E6" w:rsidP="00072C75">
      <w:pPr>
        <w:rPr>
          <w:rtl/>
        </w:rPr>
      </w:pPr>
      <w:bookmarkStart w:id="2632" w:name="_ETM_Q13_430738"/>
      <w:bookmarkStart w:id="2633" w:name="_ETM_Q13_430786"/>
      <w:bookmarkEnd w:id="2632"/>
      <w:bookmarkEnd w:id="2633"/>
      <w:r>
        <w:rPr>
          <w:rtl/>
        </w:rPr>
        <w:t>מי היה מאמין, אדוני היושב</w:t>
      </w:r>
      <w:r>
        <w:rPr>
          <w:rFonts w:hint="cs"/>
          <w:rtl/>
        </w:rPr>
        <w:t>-</w:t>
      </w:r>
      <w:r>
        <w:rPr>
          <w:rtl/>
        </w:rPr>
        <w:t xml:space="preserve">ראש, </w:t>
      </w:r>
      <w:bookmarkStart w:id="2634" w:name="_ETM_Q13_431779"/>
      <w:bookmarkEnd w:id="2634"/>
      <w:r>
        <w:rPr>
          <w:rtl/>
        </w:rPr>
        <w:t xml:space="preserve">שחניכיו ותלמידיו </w:t>
      </w:r>
      <w:bookmarkStart w:id="2635" w:name="_ETM_Q13_435210"/>
      <w:bookmarkEnd w:id="2635"/>
      <w:r>
        <w:rPr>
          <w:rtl/>
        </w:rPr>
        <w:t xml:space="preserve">של הגזען מאיר כהנא </w:t>
      </w:r>
      <w:bookmarkStart w:id="2636" w:name="_ETM_Q13_439079"/>
      <w:bookmarkEnd w:id="2636"/>
      <w:r>
        <w:rPr>
          <w:rtl/>
        </w:rPr>
        <w:t>ישלטו בצ</w:t>
      </w:r>
      <w:r>
        <w:rPr>
          <w:rFonts w:hint="cs"/>
          <w:rtl/>
        </w:rPr>
        <w:t>וואר</w:t>
      </w:r>
      <w:r>
        <w:rPr>
          <w:rtl/>
        </w:rPr>
        <w:t xml:space="preserve"> של המדינה</w:t>
      </w:r>
      <w:r>
        <w:rPr>
          <w:rFonts w:hint="cs"/>
          <w:rtl/>
        </w:rPr>
        <w:t>,</w:t>
      </w:r>
      <w:r>
        <w:rPr>
          <w:rtl/>
        </w:rPr>
        <w:t xml:space="preserve"> </w:t>
      </w:r>
      <w:bookmarkStart w:id="2637" w:name="_ETM_Q13_442910"/>
      <w:bookmarkEnd w:id="2637"/>
      <w:r>
        <w:rPr>
          <w:rtl/>
        </w:rPr>
        <w:t>ינהלו את הממשלה</w:t>
      </w:r>
      <w:r>
        <w:rPr>
          <w:rFonts w:hint="cs"/>
          <w:rtl/>
        </w:rPr>
        <w:t xml:space="preserve"> - - </w:t>
      </w:r>
    </w:p>
    <w:p w:rsidR="00D670E6" w:rsidRDefault="00D670E6" w:rsidP="00072C75">
      <w:pPr>
        <w:rPr>
          <w:rtl/>
        </w:rPr>
      </w:pPr>
    </w:p>
    <w:p w:rsidR="00D670E6" w:rsidRDefault="00D670E6" w:rsidP="00072C75">
      <w:pPr>
        <w:pStyle w:val="af5"/>
        <w:keepNext/>
        <w:rPr>
          <w:rtl/>
        </w:rPr>
      </w:pPr>
      <w:bookmarkStart w:id="2638" w:name="ET_interruption_5766_5"/>
      <w:r w:rsidRPr="00B809A2">
        <w:rPr>
          <w:rStyle w:val="TagStyle"/>
          <w:rtl/>
        </w:rPr>
        <w:t xml:space="preserve"> &lt;&lt; קריאה &gt;&gt; </w:t>
      </w:r>
      <w:r>
        <w:rPr>
          <w:rtl/>
        </w:rPr>
        <w:t>רם בן ברק (יש עתיד):</w:t>
      </w:r>
      <w:r w:rsidRPr="00B809A2">
        <w:rPr>
          <w:rStyle w:val="TagStyle"/>
          <w:rtl/>
        </w:rPr>
        <w:t xml:space="preserve"> &lt;&lt; קריאה &gt;&gt;</w:t>
      </w:r>
      <w:r>
        <w:rPr>
          <w:rtl/>
        </w:rPr>
        <w:t xml:space="preserve">   </w:t>
      </w:r>
      <w:bookmarkEnd w:id="2638"/>
    </w:p>
    <w:p w:rsidR="00D670E6" w:rsidRDefault="00D670E6" w:rsidP="00FE024E">
      <w:pPr>
        <w:rPr>
          <w:rtl/>
        </w:rPr>
      </w:pPr>
    </w:p>
    <w:p w:rsidR="00D670E6" w:rsidRDefault="00D670E6" w:rsidP="00072C75">
      <w:pPr>
        <w:rPr>
          <w:rtl/>
        </w:rPr>
      </w:pPr>
      <w:r>
        <w:rPr>
          <w:rFonts w:hint="cs"/>
          <w:rtl/>
        </w:rPr>
        <w:t>את המשטרה.</w:t>
      </w:r>
    </w:p>
    <w:p w:rsidR="00D670E6" w:rsidRDefault="00D670E6" w:rsidP="00072C75">
      <w:pPr>
        <w:rPr>
          <w:rtl/>
        </w:rPr>
      </w:pPr>
    </w:p>
    <w:p w:rsidR="00D670E6" w:rsidRDefault="00D670E6" w:rsidP="00072C75">
      <w:pPr>
        <w:pStyle w:val="-"/>
        <w:keepNext/>
        <w:rPr>
          <w:rtl/>
        </w:rPr>
      </w:pPr>
      <w:bookmarkStart w:id="2639" w:name="ET_speakercontinue_5854_6"/>
      <w:r w:rsidRPr="00B809A2">
        <w:rPr>
          <w:rStyle w:val="TagStyle"/>
          <w:rtl/>
        </w:rPr>
        <w:t xml:space="preserve"> &lt;&lt; דובר_המשך &gt;&gt; </w:t>
      </w:r>
      <w:r>
        <w:rPr>
          <w:rtl/>
        </w:rPr>
        <w:t>ווליד טאהא (רע"מ – הרשימה הערבית המאוחדת):</w:t>
      </w:r>
      <w:r w:rsidRPr="00B809A2">
        <w:rPr>
          <w:rStyle w:val="TagStyle"/>
          <w:rtl/>
        </w:rPr>
        <w:t xml:space="preserve"> &lt;&lt; דובר_המשך &gt;&gt;</w:t>
      </w:r>
      <w:r>
        <w:rPr>
          <w:rtl/>
        </w:rPr>
        <w:t xml:space="preserve">   </w:t>
      </w:r>
      <w:bookmarkEnd w:id="2639"/>
    </w:p>
    <w:p w:rsidR="00D670E6" w:rsidRDefault="00D670E6" w:rsidP="00FE024E">
      <w:pPr>
        <w:rPr>
          <w:rtl/>
        </w:rPr>
      </w:pPr>
    </w:p>
    <w:p w:rsidR="00D670E6" w:rsidRDefault="00D670E6" w:rsidP="005E0569">
      <w:pPr>
        <w:rPr>
          <w:rtl/>
        </w:rPr>
      </w:pPr>
      <w:r>
        <w:rPr>
          <w:rFonts w:hint="cs"/>
          <w:rtl/>
        </w:rPr>
        <w:t xml:space="preserve"> - - את הכנסת</w:t>
      </w:r>
      <w:bookmarkStart w:id="2640" w:name="_ETM_Q13_444566"/>
      <w:bookmarkEnd w:id="2640"/>
      <w:r>
        <w:rPr>
          <w:rFonts w:hint="cs"/>
          <w:rtl/>
        </w:rPr>
        <w:t xml:space="preserve">, את המשטרה, ויהיו </w:t>
      </w:r>
      <w:bookmarkStart w:id="2641" w:name="_ETM_Q13_447640"/>
      <w:bookmarkStart w:id="2642" w:name="_ETM_Q13_448700"/>
      <w:bookmarkStart w:id="2643" w:name="_ETM_Q13_451019"/>
      <w:bookmarkStart w:id="2644" w:name="_ETM_Q13_453329"/>
      <w:bookmarkEnd w:id="2641"/>
      <w:bookmarkEnd w:id="2642"/>
      <w:bookmarkEnd w:id="2643"/>
      <w:bookmarkEnd w:id="2644"/>
      <w:r>
        <w:rPr>
          <w:rtl/>
        </w:rPr>
        <w:t>ממונים על ביטחונם האישי של אזרחי המדינה</w:t>
      </w:r>
      <w:r>
        <w:rPr>
          <w:rFonts w:hint="cs"/>
          <w:rtl/>
        </w:rPr>
        <w:t>?</w:t>
      </w:r>
      <w:r>
        <w:rPr>
          <w:rtl/>
        </w:rPr>
        <w:t xml:space="preserve"> מי היה </w:t>
      </w:r>
      <w:bookmarkStart w:id="2645" w:name="_ETM_Q13_457544"/>
      <w:bookmarkEnd w:id="2645"/>
      <w:r>
        <w:rPr>
          <w:rtl/>
        </w:rPr>
        <w:t>מאמין</w:t>
      </w:r>
      <w:r>
        <w:rPr>
          <w:rFonts w:hint="cs"/>
          <w:rtl/>
        </w:rPr>
        <w:t>?</w:t>
      </w:r>
      <w:r>
        <w:rPr>
          <w:rtl/>
        </w:rPr>
        <w:t xml:space="preserve"> </w:t>
      </w:r>
      <w:bookmarkStart w:id="2646" w:name="_ETM_Q13_464839"/>
      <w:bookmarkEnd w:id="2646"/>
      <w:r>
        <w:rPr>
          <w:rFonts w:hint="cs"/>
          <w:rtl/>
        </w:rPr>
        <w:t>כ</w:t>
      </w:r>
      <w:r>
        <w:rPr>
          <w:rtl/>
        </w:rPr>
        <w:t>שהגזען כהנא היה נכנס למליאה</w:t>
      </w:r>
      <w:r>
        <w:rPr>
          <w:rFonts w:hint="cs"/>
          <w:rtl/>
        </w:rPr>
        <w:t>,</w:t>
      </w:r>
      <w:r>
        <w:rPr>
          <w:rtl/>
        </w:rPr>
        <w:t xml:space="preserve"> </w:t>
      </w:r>
      <w:bookmarkStart w:id="2647" w:name="_ETM_Q13_469709"/>
      <w:bookmarkEnd w:id="2647"/>
      <w:r>
        <w:rPr>
          <w:rtl/>
        </w:rPr>
        <w:t>מנהיגי הליכוד היו עוזבים את המליאה</w:t>
      </w:r>
      <w:r>
        <w:rPr>
          <w:rFonts w:hint="cs"/>
          <w:rtl/>
        </w:rPr>
        <w:t>,</w:t>
      </w:r>
      <w:r>
        <w:rPr>
          <w:rtl/>
        </w:rPr>
        <w:t xml:space="preserve"> היו יוצאים</w:t>
      </w:r>
      <w:r>
        <w:rPr>
          <w:rFonts w:hint="cs"/>
          <w:rtl/>
        </w:rPr>
        <w:t>,</w:t>
      </w:r>
      <w:r>
        <w:rPr>
          <w:rtl/>
        </w:rPr>
        <w:t xml:space="preserve"> </w:t>
      </w:r>
      <w:bookmarkStart w:id="2648" w:name="_ETM_Q13_474950"/>
      <w:bookmarkEnd w:id="2648"/>
      <w:r>
        <w:rPr>
          <w:rtl/>
        </w:rPr>
        <w:t xml:space="preserve">כי הם לא היו מוכנים להקשיב לו ולשמוע את הרעל </w:t>
      </w:r>
      <w:bookmarkStart w:id="2649" w:name="_ETM_Q13_479939"/>
      <w:bookmarkEnd w:id="2649"/>
      <w:r>
        <w:rPr>
          <w:rtl/>
        </w:rPr>
        <w:t>שהוא מוציא מה</w:t>
      </w:r>
      <w:r>
        <w:rPr>
          <w:rFonts w:hint="cs"/>
          <w:rtl/>
        </w:rPr>
        <w:t>פ</w:t>
      </w:r>
      <w:r>
        <w:rPr>
          <w:rtl/>
        </w:rPr>
        <w:t>ה, את הגזענות שיוצאת לו מה</w:t>
      </w:r>
      <w:r>
        <w:rPr>
          <w:rFonts w:hint="cs"/>
          <w:rtl/>
        </w:rPr>
        <w:t>פ</w:t>
      </w:r>
      <w:r>
        <w:rPr>
          <w:rtl/>
        </w:rPr>
        <w:t>ה</w:t>
      </w:r>
      <w:r>
        <w:rPr>
          <w:rFonts w:hint="cs"/>
          <w:rtl/>
        </w:rPr>
        <w:t>.</w:t>
      </w:r>
      <w:r>
        <w:rPr>
          <w:rtl/>
        </w:rPr>
        <w:t xml:space="preserve"> </w:t>
      </w:r>
      <w:bookmarkStart w:id="2650" w:name="_ETM_Q13_486100"/>
      <w:bookmarkEnd w:id="2650"/>
      <w:r>
        <w:rPr>
          <w:rtl/>
        </w:rPr>
        <w:t>היום</w:t>
      </w:r>
      <w:r>
        <w:rPr>
          <w:rFonts w:hint="cs"/>
          <w:rtl/>
        </w:rPr>
        <w:t xml:space="preserve"> –</w:t>
      </w:r>
      <w:r>
        <w:rPr>
          <w:rtl/>
        </w:rPr>
        <w:t xml:space="preserve"> לא עברו הרבה שנים</w:t>
      </w:r>
      <w:r>
        <w:rPr>
          <w:rFonts w:hint="cs"/>
          <w:rtl/>
        </w:rPr>
        <w:t xml:space="preserve"> –</w:t>
      </w:r>
      <w:r>
        <w:rPr>
          <w:rtl/>
        </w:rPr>
        <w:t xml:space="preserve"> </w:t>
      </w:r>
      <w:bookmarkStart w:id="2651" w:name="_ETM_Q13_490540"/>
      <w:bookmarkEnd w:id="2651"/>
      <w:r>
        <w:rPr>
          <w:rtl/>
        </w:rPr>
        <w:t>אחד מחניכיו ותלמידיו, זה ש</w:t>
      </w:r>
      <w:r>
        <w:rPr>
          <w:rFonts w:hint="cs"/>
          <w:rtl/>
        </w:rPr>
        <w:t>ת</w:t>
      </w:r>
      <w:r>
        <w:rPr>
          <w:rtl/>
        </w:rPr>
        <w:t xml:space="preserve">לה את תמונתו </w:t>
      </w:r>
      <w:bookmarkStart w:id="2652" w:name="_ETM_Q13_496750"/>
      <w:bookmarkEnd w:id="2652"/>
      <w:r>
        <w:rPr>
          <w:rtl/>
        </w:rPr>
        <w:t xml:space="preserve">על קיר הסלון של ביתו יחד עם הרוצח גולדשטיין, </w:t>
      </w:r>
      <w:bookmarkStart w:id="2653" w:name="_ETM_Q13_503570"/>
      <w:bookmarkEnd w:id="2653"/>
      <w:r>
        <w:rPr>
          <w:rtl/>
        </w:rPr>
        <w:t>מתמנה לשר לביטחון לאומי</w:t>
      </w:r>
      <w:r>
        <w:rPr>
          <w:rFonts w:hint="cs"/>
          <w:rtl/>
        </w:rPr>
        <w:t xml:space="preserve"> - -</w:t>
      </w:r>
      <w:r>
        <w:rPr>
          <w:rtl/>
        </w:rPr>
        <w:t xml:space="preserve"> </w:t>
      </w:r>
      <w:bookmarkStart w:id="2654" w:name="_ETM_Q13_508480"/>
      <w:bookmarkEnd w:id="2654"/>
    </w:p>
    <w:p w:rsidR="00D670E6" w:rsidRDefault="00D670E6" w:rsidP="00072C75">
      <w:pPr>
        <w:ind w:left="720" w:firstLine="0"/>
        <w:rPr>
          <w:rtl/>
        </w:rPr>
      </w:pPr>
    </w:p>
    <w:p w:rsidR="00D670E6" w:rsidRDefault="00D670E6" w:rsidP="00072C75">
      <w:pPr>
        <w:pStyle w:val="af5"/>
        <w:keepNext/>
        <w:rPr>
          <w:rtl/>
        </w:rPr>
      </w:pPr>
      <w:bookmarkStart w:id="2655" w:name="ET_interruption_6537_7"/>
      <w:r w:rsidRPr="006A00F1">
        <w:rPr>
          <w:rStyle w:val="TagStyle"/>
          <w:rtl/>
        </w:rPr>
        <w:t xml:space="preserve"> &lt;&lt; קריאה &gt;&gt; </w:t>
      </w:r>
      <w:r>
        <w:rPr>
          <w:rFonts w:hint="cs"/>
          <w:rtl/>
        </w:rPr>
        <w:t>קריאות</w:t>
      </w:r>
      <w:r>
        <w:rPr>
          <w:rtl/>
        </w:rPr>
        <w:t>:</w:t>
      </w:r>
      <w:r w:rsidRPr="006A00F1">
        <w:rPr>
          <w:rStyle w:val="TagStyle"/>
          <w:rtl/>
        </w:rPr>
        <w:t xml:space="preserve"> &lt;&lt; קריאה &gt;&gt;</w:t>
      </w:r>
      <w:r>
        <w:rPr>
          <w:rtl/>
        </w:rPr>
        <w:t xml:space="preserve">   </w:t>
      </w:r>
      <w:bookmarkEnd w:id="2655"/>
    </w:p>
    <w:p w:rsidR="00D670E6" w:rsidRDefault="00D670E6" w:rsidP="00FE024E">
      <w:pPr>
        <w:rPr>
          <w:rtl/>
        </w:rPr>
      </w:pPr>
    </w:p>
    <w:p w:rsidR="00D670E6" w:rsidRDefault="00D670E6" w:rsidP="00072C75">
      <w:pPr>
        <w:rPr>
          <w:rtl/>
        </w:rPr>
      </w:pPr>
      <w:r>
        <w:rPr>
          <w:rFonts w:hint="cs"/>
          <w:rtl/>
        </w:rPr>
        <w:t xml:space="preserve"> - - - </w:t>
      </w:r>
      <w:bookmarkStart w:id="2656" w:name="_ETM_Q13_511707"/>
      <w:bookmarkEnd w:id="2656"/>
    </w:p>
    <w:p w:rsidR="00D670E6" w:rsidRDefault="00D670E6" w:rsidP="00072C75">
      <w:pPr>
        <w:rPr>
          <w:rtl/>
        </w:rPr>
      </w:pPr>
    </w:p>
    <w:p w:rsidR="00D670E6" w:rsidRDefault="00D670E6" w:rsidP="00072C75">
      <w:pPr>
        <w:pStyle w:val="-"/>
        <w:keepNext/>
        <w:rPr>
          <w:rtl/>
        </w:rPr>
      </w:pPr>
      <w:bookmarkStart w:id="2657" w:name="ET_speakercontinue_5854_9"/>
      <w:r w:rsidRPr="006A00F1">
        <w:rPr>
          <w:rStyle w:val="TagStyle"/>
          <w:rtl/>
        </w:rPr>
        <w:t xml:space="preserve"> &lt;&lt; דובר_המשך &gt;&gt; </w:t>
      </w:r>
      <w:r>
        <w:rPr>
          <w:rtl/>
        </w:rPr>
        <w:t>ווליד טאהא (רע"מ – הרשימה הערבית המאוחדת):</w:t>
      </w:r>
      <w:r w:rsidRPr="006A00F1">
        <w:rPr>
          <w:rStyle w:val="TagStyle"/>
          <w:rtl/>
        </w:rPr>
        <w:t xml:space="preserve"> &lt;&lt; דובר_המשך &gt;&gt;</w:t>
      </w:r>
      <w:r>
        <w:rPr>
          <w:rtl/>
        </w:rPr>
        <w:t xml:space="preserve">   </w:t>
      </w:r>
      <w:bookmarkEnd w:id="2657"/>
    </w:p>
    <w:p w:rsidR="00D670E6" w:rsidRDefault="00D670E6" w:rsidP="00FE024E">
      <w:pPr>
        <w:rPr>
          <w:rtl/>
        </w:rPr>
      </w:pPr>
    </w:p>
    <w:p w:rsidR="00D670E6" w:rsidRDefault="00D670E6" w:rsidP="00072C75">
      <w:pPr>
        <w:rPr>
          <w:rtl/>
        </w:rPr>
      </w:pPr>
      <w:r>
        <w:rPr>
          <w:rFonts w:hint="cs"/>
          <w:rtl/>
        </w:rPr>
        <w:t>- - מ</w:t>
      </w:r>
      <w:r>
        <w:rPr>
          <w:rtl/>
        </w:rPr>
        <w:t xml:space="preserve">תמנה לשר לביטחון לאומי, השר המופקד על חייהם של אזרחי </w:t>
      </w:r>
      <w:bookmarkStart w:id="2658" w:name="_ETM_Q13_512990"/>
      <w:bookmarkEnd w:id="2658"/>
      <w:r>
        <w:rPr>
          <w:rtl/>
        </w:rPr>
        <w:t>המדינה, כולם</w:t>
      </w:r>
      <w:r>
        <w:rPr>
          <w:rFonts w:hint="cs"/>
          <w:rtl/>
        </w:rPr>
        <w:t>,</w:t>
      </w:r>
      <w:r>
        <w:rPr>
          <w:rtl/>
        </w:rPr>
        <w:t xml:space="preserve"> </w:t>
      </w:r>
      <w:bookmarkStart w:id="2659" w:name="_ETM_Q13_518040"/>
      <w:bookmarkEnd w:id="2659"/>
      <w:r>
        <w:rPr>
          <w:rtl/>
        </w:rPr>
        <w:t xml:space="preserve">יהודים וערבים. </w:t>
      </w:r>
      <w:bookmarkStart w:id="2660" w:name="_ETM_Q13_520570"/>
      <w:bookmarkEnd w:id="2660"/>
      <w:r>
        <w:rPr>
          <w:rtl/>
        </w:rPr>
        <w:t xml:space="preserve">מי היה מאמין </w:t>
      </w:r>
      <w:bookmarkStart w:id="2661" w:name="_ETM_Q13_522549"/>
      <w:bookmarkEnd w:id="2661"/>
      <w:r>
        <w:rPr>
          <w:rtl/>
        </w:rPr>
        <w:t>ש</w:t>
      </w:r>
      <w:r>
        <w:rPr>
          <w:rFonts w:hint="cs"/>
          <w:rtl/>
        </w:rPr>
        <w:t>חניכיו</w:t>
      </w:r>
      <w:r>
        <w:rPr>
          <w:rtl/>
        </w:rPr>
        <w:t xml:space="preserve"> של אותו גזען יתפסו את הוועדות החשובות בכנסת</w:t>
      </w:r>
      <w:r>
        <w:rPr>
          <w:rFonts w:hint="cs"/>
          <w:rtl/>
        </w:rPr>
        <w:t>,</w:t>
      </w:r>
      <w:r>
        <w:rPr>
          <w:rtl/>
        </w:rPr>
        <w:t xml:space="preserve"> יתמנו </w:t>
      </w:r>
      <w:bookmarkStart w:id="2662" w:name="_ETM_Q13_530375"/>
      <w:bookmarkEnd w:id="2662"/>
      <w:proofErr w:type="spellStart"/>
      <w:r>
        <w:rPr>
          <w:rtl/>
        </w:rPr>
        <w:t>ליו</w:t>
      </w:r>
      <w:r>
        <w:rPr>
          <w:rFonts w:hint="cs"/>
          <w:rtl/>
        </w:rPr>
        <w:t>"</w:t>
      </w:r>
      <w:r>
        <w:rPr>
          <w:rtl/>
        </w:rPr>
        <w:t>ר</w:t>
      </w:r>
      <w:r>
        <w:rPr>
          <w:rFonts w:hint="cs"/>
          <w:rtl/>
        </w:rPr>
        <w:t>ית</w:t>
      </w:r>
      <w:proofErr w:type="spellEnd"/>
      <w:r>
        <w:rPr>
          <w:rtl/>
        </w:rPr>
        <w:t xml:space="preserve"> ועדת </w:t>
      </w:r>
      <w:r>
        <w:rPr>
          <w:rFonts w:hint="cs"/>
          <w:rtl/>
        </w:rPr>
        <w:t>ה</w:t>
      </w:r>
      <w:r>
        <w:rPr>
          <w:rtl/>
        </w:rPr>
        <w:t>בריאות, יו</w:t>
      </w:r>
      <w:r>
        <w:rPr>
          <w:rFonts w:hint="cs"/>
          <w:rtl/>
        </w:rPr>
        <w:t>"</w:t>
      </w:r>
      <w:r>
        <w:rPr>
          <w:rtl/>
        </w:rPr>
        <w:t xml:space="preserve">ר ועדת </w:t>
      </w:r>
      <w:r>
        <w:rPr>
          <w:rFonts w:hint="cs"/>
          <w:rtl/>
        </w:rPr>
        <w:t>ה</w:t>
      </w:r>
      <w:r>
        <w:rPr>
          <w:rtl/>
        </w:rPr>
        <w:t>חינוך, יו</w:t>
      </w:r>
      <w:r>
        <w:rPr>
          <w:rFonts w:hint="cs"/>
          <w:rtl/>
        </w:rPr>
        <w:t>"</w:t>
      </w:r>
      <w:r>
        <w:rPr>
          <w:rtl/>
        </w:rPr>
        <w:t xml:space="preserve">ר </w:t>
      </w:r>
      <w:r>
        <w:rPr>
          <w:rFonts w:hint="cs"/>
          <w:rtl/>
        </w:rPr>
        <w:t>הו</w:t>
      </w:r>
      <w:r>
        <w:rPr>
          <w:rtl/>
        </w:rPr>
        <w:t>ועדה לביטחון לאומי</w:t>
      </w:r>
      <w:r>
        <w:rPr>
          <w:rFonts w:hint="cs"/>
          <w:rtl/>
        </w:rPr>
        <w:t>.</w:t>
      </w:r>
      <w:r>
        <w:rPr>
          <w:rtl/>
        </w:rPr>
        <w:t xml:space="preserve"> </w:t>
      </w:r>
      <w:bookmarkStart w:id="2663" w:name="_ETM_Q13_538202"/>
      <w:bookmarkEnd w:id="2663"/>
      <w:r>
        <w:rPr>
          <w:rtl/>
        </w:rPr>
        <w:t xml:space="preserve">מי היה מאמין שמפקדים במשטרה </w:t>
      </w:r>
      <w:bookmarkStart w:id="2664" w:name="_ETM_Q13_547988"/>
      <w:bookmarkEnd w:id="2664"/>
      <w:r>
        <w:rPr>
          <w:rtl/>
        </w:rPr>
        <w:t xml:space="preserve">יעשו את כל מה שיבקש מהם </w:t>
      </w:r>
      <w:bookmarkStart w:id="2665" w:name="_ETM_Q13_551329"/>
      <w:bookmarkEnd w:id="2665"/>
      <w:r>
        <w:rPr>
          <w:rtl/>
        </w:rPr>
        <w:t>המורשע בתמיכה בארגון טרור</w:t>
      </w:r>
      <w:r>
        <w:rPr>
          <w:rFonts w:hint="cs"/>
          <w:rtl/>
        </w:rPr>
        <w:t>?</w:t>
      </w:r>
      <w:r>
        <w:rPr>
          <w:rtl/>
        </w:rPr>
        <w:t xml:space="preserve"> </w:t>
      </w:r>
      <w:bookmarkStart w:id="2666" w:name="_ETM_Q13_555880"/>
      <w:bookmarkEnd w:id="2666"/>
      <w:r>
        <w:rPr>
          <w:rtl/>
        </w:rPr>
        <w:t xml:space="preserve">המופקד עליהם היום הוא אדם שהורשע בבתי המשפט בישראל בתמיכה </w:t>
      </w:r>
      <w:bookmarkStart w:id="2667" w:name="_ETM_Q13_561339"/>
      <w:bookmarkEnd w:id="2667"/>
      <w:r>
        <w:rPr>
          <w:rtl/>
        </w:rPr>
        <w:t xml:space="preserve">בארגון טרור, לצד עשרות </w:t>
      </w:r>
      <w:bookmarkStart w:id="2668" w:name="_ETM_Q13_567339"/>
      <w:bookmarkEnd w:id="2668"/>
      <w:r>
        <w:rPr>
          <w:rtl/>
        </w:rPr>
        <w:t>כתבי אישום אחרים ולמעלה מעשר הרשעות נוספ</w:t>
      </w:r>
      <w:r>
        <w:rPr>
          <w:rFonts w:hint="cs"/>
          <w:rtl/>
        </w:rPr>
        <w:t>ות</w:t>
      </w:r>
      <w:r>
        <w:rPr>
          <w:rtl/>
        </w:rPr>
        <w:t xml:space="preserve"> שהיו לו</w:t>
      </w:r>
      <w:r>
        <w:rPr>
          <w:rFonts w:hint="cs"/>
          <w:rtl/>
        </w:rPr>
        <w:t>.</w:t>
      </w:r>
      <w:r>
        <w:rPr>
          <w:rtl/>
        </w:rPr>
        <w:t xml:space="preserve"> והרוח </w:t>
      </w:r>
      <w:bookmarkStart w:id="2669" w:name="_ETM_Q13_574282"/>
      <w:bookmarkEnd w:id="2669"/>
      <w:r>
        <w:rPr>
          <w:rtl/>
        </w:rPr>
        <w:t xml:space="preserve">שלו, הרוח החולנית, </w:t>
      </w:r>
      <w:proofErr w:type="spellStart"/>
      <w:r>
        <w:rPr>
          <w:rtl/>
        </w:rPr>
        <w:t>הכהניסטית</w:t>
      </w:r>
      <w:proofErr w:type="spellEnd"/>
      <w:r>
        <w:rPr>
          <w:rtl/>
        </w:rPr>
        <w:t xml:space="preserve">, הגזענית, מיושמת היום על ידי מפקדים </w:t>
      </w:r>
      <w:bookmarkStart w:id="2670" w:name="_ETM_Q13_581226"/>
      <w:bookmarkEnd w:id="2670"/>
      <w:r>
        <w:rPr>
          <w:rtl/>
        </w:rPr>
        <w:t xml:space="preserve">במשטרה. </w:t>
      </w:r>
    </w:p>
    <w:p w:rsidR="00D670E6" w:rsidRDefault="00D670E6" w:rsidP="00072C75">
      <w:pPr>
        <w:rPr>
          <w:rtl/>
        </w:rPr>
      </w:pPr>
      <w:bookmarkStart w:id="2671" w:name="_ETM_Q13_584576"/>
      <w:bookmarkStart w:id="2672" w:name="_ETM_Q13_584629"/>
      <w:bookmarkEnd w:id="2671"/>
      <w:bookmarkEnd w:id="2672"/>
    </w:p>
    <w:p w:rsidR="00D670E6" w:rsidRDefault="00D670E6" w:rsidP="00072C75">
      <w:pPr>
        <w:rPr>
          <w:rtl/>
        </w:rPr>
      </w:pPr>
      <w:bookmarkStart w:id="2673" w:name="_ETM_Q13_584744"/>
      <w:bookmarkStart w:id="2674" w:name="_ETM_Q13_584793"/>
      <w:bookmarkEnd w:id="2673"/>
      <w:bookmarkEnd w:id="2674"/>
      <w:r>
        <w:rPr>
          <w:rFonts w:hint="cs"/>
          <w:rtl/>
        </w:rPr>
        <w:t>ל</w:t>
      </w:r>
      <w:r>
        <w:rPr>
          <w:rtl/>
        </w:rPr>
        <w:t xml:space="preserve">איפה הגענו? לאן הגענו? </w:t>
      </w:r>
      <w:bookmarkStart w:id="2675" w:name="_ETM_Q13_588709"/>
      <w:bookmarkEnd w:id="2675"/>
      <w:r>
        <w:rPr>
          <w:rtl/>
        </w:rPr>
        <w:t xml:space="preserve">שכהנא שולט במדינת ישראל, גם בממשלה, גם בכנסת, גם במשטרה, </w:t>
      </w:r>
      <w:bookmarkStart w:id="2676" w:name="_ETM_Q13_595954"/>
      <w:bookmarkEnd w:id="2676"/>
      <w:r>
        <w:rPr>
          <w:rtl/>
        </w:rPr>
        <w:t>בושה וחר</w:t>
      </w:r>
      <w:r>
        <w:rPr>
          <w:rFonts w:hint="cs"/>
          <w:rtl/>
        </w:rPr>
        <w:t>פ</w:t>
      </w:r>
      <w:r>
        <w:rPr>
          <w:rtl/>
        </w:rPr>
        <w:t>ה</w:t>
      </w:r>
      <w:r>
        <w:rPr>
          <w:rFonts w:hint="cs"/>
          <w:rtl/>
        </w:rPr>
        <w:t>.</w:t>
      </w:r>
      <w:r>
        <w:rPr>
          <w:rtl/>
        </w:rPr>
        <w:t xml:space="preserve"> א</w:t>
      </w:r>
      <w:r>
        <w:rPr>
          <w:rFonts w:hint="cs"/>
          <w:rtl/>
        </w:rPr>
        <w:t>י</w:t>
      </w:r>
      <w:r>
        <w:rPr>
          <w:rtl/>
        </w:rPr>
        <w:t>לו אנשים כאל</w:t>
      </w:r>
      <w:r>
        <w:rPr>
          <w:rFonts w:hint="cs"/>
          <w:rtl/>
        </w:rPr>
        <w:t>ה</w:t>
      </w:r>
      <w:r>
        <w:rPr>
          <w:rtl/>
        </w:rPr>
        <w:t xml:space="preserve"> היו מגיעים לשלטון במדינה אירופית</w:t>
      </w:r>
      <w:bookmarkStart w:id="2677" w:name="_ETM_Q13_604079"/>
      <w:bookmarkEnd w:id="2677"/>
      <w:r>
        <w:rPr>
          <w:rFonts w:hint="cs"/>
          <w:rtl/>
        </w:rPr>
        <w:t xml:space="preserve"> - - </w:t>
      </w:r>
    </w:p>
    <w:p w:rsidR="00D670E6" w:rsidRDefault="00D670E6" w:rsidP="00072C75">
      <w:pPr>
        <w:rPr>
          <w:rtl/>
        </w:rPr>
      </w:pPr>
    </w:p>
    <w:p w:rsidR="00D670E6" w:rsidRDefault="00D670E6" w:rsidP="00072C75">
      <w:pPr>
        <w:pStyle w:val="af5"/>
        <w:keepNext/>
        <w:rPr>
          <w:rtl/>
        </w:rPr>
      </w:pPr>
      <w:bookmarkStart w:id="2678" w:name="ET_interruption_6345_10"/>
      <w:r w:rsidRPr="006A00F1">
        <w:rPr>
          <w:rStyle w:val="TagStyle"/>
          <w:rtl/>
        </w:rPr>
        <w:t xml:space="preserve"> &lt;&lt; קריאה &gt;&gt; </w:t>
      </w:r>
      <w:r>
        <w:rPr>
          <w:rtl/>
        </w:rPr>
        <w:t>טלי גוטליב (הליכוד):</w:t>
      </w:r>
      <w:r w:rsidRPr="006A00F1">
        <w:rPr>
          <w:rStyle w:val="TagStyle"/>
          <w:rtl/>
        </w:rPr>
        <w:t xml:space="preserve"> &lt;&lt; קריאה &gt;&gt;</w:t>
      </w:r>
      <w:r>
        <w:rPr>
          <w:rtl/>
        </w:rPr>
        <w:t xml:space="preserve">   </w:t>
      </w:r>
      <w:bookmarkEnd w:id="2678"/>
    </w:p>
    <w:p w:rsidR="00D670E6" w:rsidRDefault="00D670E6" w:rsidP="00FE024E">
      <w:pPr>
        <w:rPr>
          <w:rtl/>
        </w:rPr>
      </w:pPr>
    </w:p>
    <w:p w:rsidR="00D670E6" w:rsidRDefault="00D670E6" w:rsidP="00072C75">
      <w:pPr>
        <w:rPr>
          <w:rtl/>
        </w:rPr>
      </w:pPr>
      <w:r>
        <w:rPr>
          <w:rFonts w:hint="cs"/>
          <w:rtl/>
        </w:rPr>
        <w:t>נגמר הזמן. עבר הזמן.</w:t>
      </w:r>
    </w:p>
    <w:p w:rsidR="00D670E6" w:rsidRDefault="00D670E6" w:rsidP="00072C75">
      <w:pPr>
        <w:rPr>
          <w:rtl/>
        </w:rPr>
      </w:pPr>
    </w:p>
    <w:p w:rsidR="00D670E6" w:rsidRDefault="00D670E6" w:rsidP="00072C75">
      <w:pPr>
        <w:pStyle w:val="-"/>
        <w:keepNext/>
        <w:rPr>
          <w:rtl/>
        </w:rPr>
      </w:pPr>
      <w:bookmarkStart w:id="2679" w:name="ET_speakercontinue_5854_11"/>
      <w:r w:rsidRPr="006A00F1">
        <w:rPr>
          <w:rStyle w:val="TagStyle"/>
          <w:rtl/>
        </w:rPr>
        <w:t xml:space="preserve"> &lt;&lt; דובר_המשך &gt;&gt; </w:t>
      </w:r>
      <w:r>
        <w:rPr>
          <w:rtl/>
        </w:rPr>
        <w:t>ווליד טאהא (רע"מ – הרשימה הערבית המאוחדת):</w:t>
      </w:r>
      <w:r w:rsidRPr="006A00F1">
        <w:rPr>
          <w:rStyle w:val="TagStyle"/>
          <w:rtl/>
        </w:rPr>
        <w:t xml:space="preserve"> &lt;&lt; דובר_המשך &gt;&gt;</w:t>
      </w:r>
      <w:r>
        <w:rPr>
          <w:rtl/>
        </w:rPr>
        <w:t xml:space="preserve">   </w:t>
      </w:r>
      <w:bookmarkEnd w:id="2679"/>
    </w:p>
    <w:p w:rsidR="00D670E6" w:rsidRDefault="00D670E6" w:rsidP="00FE024E">
      <w:pPr>
        <w:rPr>
          <w:rtl/>
        </w:rPr>
      </w:pPr>
    </w:p>
    <w:p w:rsidR="00D670E6" w:rsidRDefault="00D670E6" w:rsidP="00072C75">
      <w:pPr>
        <w:rPr>
          <w:rtl/>
        </w:rPr>
      </w:pPr>
      <w:r>
        <w:rPr>
          <w:rFonts w:hint="cs"/>
          <w:rtl/>
        </w:rPr>
        <w:t xml:space="preserve"> - - </w:t>
      </w:r>
      <w:r>
        <w:rPr>
          <w:rtl/>
        </w:rPr>
        <w:t>העולם היה מקים צעקה, אבל כאן הכול עובר חלק</w:t>
      </w:r>
      <w:r>
        <w:rPr>
          <w:rFonts w:hint="cs"/>
          <w:rtl/>
        </w:rPr>
        <w:t>.</w:t>
      </w:r>
      <w:r>
        <w:rPr>
          <w:rtl/>
        </w:rPr>
        <w:t xml:space="preserve"> אתם </w:t>
      </w:r>
      <w:bookmarkStart w:id="2680" w:name="_ETM_Q13_608999"/>
      <w:bookmarkEnd w:id="2680"/>
      <w:r>
        <w:rPr>
          <w:rtl/>
        </w:rPr>
        <w:t>לא השארתם שום חלקה ירוקה. תודה רבה</w:t>
      </w:r>
      <w:r>
        <w:rPr>
          <w:rFonts w:hint="cs"/>
          <w:rtl/>
        </w:rPr>
        <w:t>,</w:t>
      </w:r>
      <w:r>
        <w:rPr>
          <w:rtl/>
        </w:rPr>
        <w:t xml:space="preserve"> היושב</w:t>
      </w:r>
      <w:r>
        <w:rPr>
          <w:rFonts w:hint="cs"/>
          <w:rtl/>
        </w:rPr>
        <w:t>-</w:t>
      </w:r>
      <w:r>
        <w:rPr>
          <w:rtl/>
        </w:rPr>
        <w:t>ראש</w:t>
      </w:r>
      <w:r>
        <w:rPr>
          <w:rFonts w:hint="cs"/>
          <w:rtl/>
        </w:rPr>
        <w:t>.</w:t>
      </w:r>
    </w:p>
    <w:p w:rsidR="00D670E6" w:rsidRDefault="00D670E6" w:rsidP="009635F5">
      <w:pPr>
        <w:rPr>
          <w:rtl/>
        </w:rPr>
      </w:pPr>
    </w:p>
    <w:p w:rsidR="00D670E6" w:rsidRDefault="00D670E6" w:rsidP="00072C75">
      <w:pPr>
        <w:pStyle w:val="af5"/>
        <w:keepNext/>
        <w:rPr>
          <w:rtl/>
        </w:rPr>
      </w:pPr>
      <w:bookmarkStart w:id="2681" w:name="ET_interruption_6345_12"/>
      <w:r w:rsidRPr="006A00F1">
        <w:rPr>
          <w:rStyle w:val="TagStyle"/>
          <w:rtl/>
        </w:rPr>
        <w:t xml:space="preserve"> &lt;&lt; קריאה &gt;&gt; </w:t>
      </w:r>
      <w:r>
        <w:rPr>
          <w:rtl/>
        </w:rPr>
        <w:t>טלי גוטליב (הליכוד):</w:t>
      </w:r>
      <w:r w:rsidRPr="006A00F1">
        <w:rPr>
          <w:rStyle w:val="TagStyle"/>
          <w:rtl/>
        </w:rPr>
        <w:t xml:space="preserve"> &lt;&lt; קריאה &gt;&gt;</w:t>
      </w:r>
      <w:r>
        <w:rPr>
          <w:rtl/>
        </w:rPr>
        <w:t xml:space="preserve">   </w:t>
      </w:r>
      <w:bookmarkEnd w:id="2681"/>
    </w:p>
    <w:p w:rsidR="00D670E6" w:rsidRDefault="00D670E6" w:rsidP="00FE024E">
      <w:pPr>
        <w:rPr>
          <w:rtl/>
        </w:rPr>
      </w:pPr>
    </w:p>
    <w:p w:rsidR="00D670E6" w:rsidRDefault="00D670E6" w:rsidP="00072C75">
      <w:pPr>
        <w:rPr>
          <w:rtl/>
        </w:rPr>
      </w:pPr>
      <w:r>
        <w:rPr>
          <w:rFonts w:hint="cs"/>
          <w:rtl/>
        </w:rPr>
        <w:t xml:space="preserve"> - - - </w:t>
      </w:r>
    </w:p>
    <w:p w:rsidR="00D670E6" w:rsidRDefault="00D670E6" w:rsidP="00072C75">
      <w:pPr>
        <w:rPr>
          <w:rtl/>
        </w:rPr>
      </w:pPr>
    </w:p>
    <w:p w:rsidR="00D670E6" w:rsidRDefault="00D670E6" w:rsidP="00072C75">
      <w:pPr>
        <w:pStyle w:val="af6"/>
        <w:keepNext/>
        <w:rPr>
          <w:rtl/>
        </w:rPr>
      </w:pPr>
      <w:r w:rsidRPr="006A00F1">
        <w:rPr>
          <w:rStyle w:val="TagStyle"/>
          <w:rtl/>
        </w:rPr>
        <w:t xml:space="preserve"> &lt;&lt; יור &gt;&gt; </w:t>
      </w:r>
      <w:r>
        <w:rPr>
          <w:rtl/>
        </w:rPr>
        <w:t>היו"ר מיכאל מרדכי ביטון:</w:t>
      </w:r>
      <w:r w:rsidRPr="006A00F1">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2682" w:name="_ETM_Q13_614279"/>
      <w:bookmarkEnd w:id="2682"/>
      <w:r>
        <w:rPr>
          <w:rFonts w:hint="eastAsia"/>
          <w:rtl/>
        </w:rPr>
        <w:t>תודה</w:t>
      </w:r>
      <w:r>
        <w:rPr>
          <w:rtl/>
        </w:rPr>
        <w:t xml:space="preserve"> לך, חבר הכנסת </w:t>
      </w:r>
      <w:r>
        <w:rPr>
          <w:rFonts w:hint="cs"/>
          <w:rtl/>
        </w:rPr>
        <w:t>ו</w:t>
      </w:r>
      <w:r>
        <w:rPr>
          <w:rtl/>
        </w:rPr>
        <w:t xml:space="preserve">וליד </w:t>
      </w:r>
      <w:r>
        <w:rPr>
          <w:rFonts w:hint="cs"/>
          <w:rtl/>
        </w:rPr>
        <w:t>טאהא</w:t>
      </w:r>
      <w:r>
        <w:rPr>
          <w:rtl/>
        </w:rPr>
        <w:t xml:space="preserve">. </w:t>
      </w:r>
      <w:bookmarkStart w:id="2683" w:name="_ETM_Q13_617950"/>
      <w:bookmarkEnd w:id="2683"/>
      <w:r>
        <w:rPr>
          <w:rtl/>
        </w:rPr>
        <w:t>חבר הכנסת ו</w:t>
      </w:r>
      <w:r>
        <w:rPr>
          <w:rFonts w:hint="cs"/>
          <w:rtl/>
        </w:rPr>
        <w:t>א</w:t>
      </w:r>
      <w:r>
        <w:rPr>
          <w:rtl/>
        </w:rPr>
        <w:t>ליד א</w:t>
      </w:r>
      <w:r>
        <w:rPr>
          <w:rFonts w:hint="cs"/>
          <w:rtl/>
        </w:rPr>
        <w:t>להוא</w:t>
      </w:r>
      <w:r>
        <w:rPr>
          <w:rtl/>
        </w:rPr>
        <w:t xml:space="preserve">שלה, בבקשה. </w:t>
      </w:r>
      <w:bookmarkStart w:id="2684" w:name="_ETM_Q13_625399"/>
      <w:bookmarkEnd w:id="2684"/>
    </w:p>
    <w:p w:rsidR="00D670E6" w:rsidRDefault="00D670E6" w:rsidP="00072C75">
      <w:pPr>
        <w:rPr>
          <w:rtl/>
        </w:rPr>
      </w:pPr>
    </w:p>
    <w:p w:rsidR="00D670E6" w:rsidRDefault="00D670E6" w:rsidP="00072C75">
      <w:pPr>
        <w:pStyle w:val="af5"/>
        <w:keepNext/>
        <w:rPr>
          <w:rtl/>
        </w:rPr>
      </w:pPr>
      <w:bookmarkStart w:id="2685" w:name="ET_interruption_6345_14"/>
      <w:r w:rsidRPr="006A00F1">
        <w:rPr>
          <w:rStyle w:val="TagStyle"/>
          <w:rtl/>
        </w:rPr>
        <w:t xml:space="preserve"> &lt;&lt; קריאה &gt;&gt; </w:t>
      </w:r>
      <w:r>
        <w:rPr>
          <w:rtl/>
        </w:rPr>
        <w:t>טלי גוטליב (הליכוד):</w:t>
      </w:r>
      <w:r w:rsidRPr="006A00F1">
        <w:rPr>
          <w:rStyle w:val="TagStyle"/>
          <w:rtl/>
        </w:rPr>
        <w:t xml:space="preserve"> &lt;&lt; קריאה &gt;&gt;</w:t>
      </w:r>
      <w:r>
        <w:rPr>
          <w:rtl/>
        </w:rPr>
        <w:t xml:space="preserve">   </w:t>
      </w:r>
      <w:bookmarkEnd w:id="2685"/>
    </w:p>
    <w:p w:rsidR="00D670E6" w:rsidRDefault="00D670E6" w:rsidP="00FE024E">
      <w:pPr>
        <w:rPr>
          <w:rtl/>
        </w:rPr>
      </w:pPr>
    </w:p>
    <w:p w:rsidR="00D670E6" w:rsidRDefault="00D670E6" w:rsidP="00072C75">
      <w:pPr>
        <w:rPr>
          <w:rtl/>
        </w:rPr>
      </w:pPr>
      <w:r>
        <w:rPr>
          <w:rFonts w:hint="cs"/>
          <w:rtl/>
        </w:rPr>
        <w:t xml:space="preserve"> - - - ימין, ימין, ימין.</w:t>
      </w:r>
    </w:p>
    <w:p w:rsidR="00D670E6" w:rsidRDefault="00D670E6" w:rsidP="00072C75">
      <w:pPr>
        <w:rPr>
          <w:rtl/>
        </w:rPr>
      </w:pPr>
    </w:p>
    <w:p w:rsidR="00D670E6" w:rsidRDefault="00D670E6" w:rsidP="00072C75">
      <w:pPr>
        <w:pStyle w:val="af5"/>
        <w:keepNext/>
        <w:rPr>
          <w:rtl/>
        </w:rPr>
      </w:pPr>
      <w:bookmarkStart w:id="2686" w:name="ET_interruption_5854_16"/>
      <w:r w:rsidRPr="006A00F1">
        <w:rPr>
          <w:rStyle w:val="TagStyle"/>
          <w:rtl/>
        </w:rPr>
        <w:t xml:space="preserve"> &lt;&lt; קריאה &gt;&gt; </w:t>
      </w:r>
      <w:r>
        <w:rPr>
          <w:rtl/>
        </w:rPr>
        <w:t>ווליד טאהא (רע"מ – הרשימה הערבית המאוחדת):</w:t>
      </w:r>
      <w:r w:rsidRPr="006A00F1">
        <w:rPr>
          <w:rStyle w:val="TagStyle"/>
          <w:rtl/>
        </w:rPr>
        <w:t xml:space="preserve"> &lt;&lt; קריאה &gt;&gt;</w:t>
      </w:r>
      <w:r>
        <w:rPr>
          <w:rtl/>
        </w:rPr>
        <w:t xml:space="preserve">   </w:t>
      </w:r>
      <w:bookmarkEnd w:id="2686"/>
    </w:p>
    <w:p w:rsidR="00D670E6" w:rsidRDefault="00D670E6" w:rsidP="00FE024E">
      <w:pPr>
        <w:rPr>
          <w:rtl/>
        </w:rPr>
      </w:pPr>
    </w:p>
    <w:p w:rsidR="00D670E6" w:rsidRDefault="00D670E6" w:rsidP="00072C75">
      <w:pPr>
        <w:rPr>
          <w:rtl/>
        </w:rPr>
      </w:pPr>
      <w:r>
        <w:rPr>
          <w:rFonts w:hint="cs"/>
          <w:rtl/>
        </w:rPr>
        <w:t>שקט.</w:t>
      </w:r>
    </w:p>
    <w:p w:rsidR="00D670E6" w:rsidRDefault="00D670E6" w:rsidP="00072C75">
      <w:pPr>
        <w:rPr>
          <w:rtl/>
        </w:rPr>
      </w:pPr>
    </w:p>
    <w:p w:rsidR="00D670E6" w:rsidRDefault="00D670E6" w:rsidP="00072C75">
      <w:pPr>
        <w:pStyle w:val="af5"/>
        <w:keepNext/>
        <w:rPr>
          <w:rtl/>
        </w:rPr>
      </w:pPr>
      <w:bookmarkStart w:id="2687" w:name="ET_interruption_6345_17"/>
      <w:r w:rsidRPr="006A00F1">
        <w:rPr>
          <w:rStyle w:val="TagStyle"/>
          <w:rtl/>
        </w:rPr>
        <w:t xml:space="preserve"> &lt;&lt; קריאה &gt;&gt; </w:t>
      </w:r>
      <w:r>
        <w:rPr>
          <w:rtl/>
        </w:rPr>
        <w:t>טלי גוטליב (הליכוד):</w:t>
      </w:r>
      <w:r w:rsidRPr="006A00F1">
        <w:rPr>
          <w:rStyle w:val="TagStyle"/>
          <w:rtl/>
        </w:rPr>
        <w:t xml:space="preserve"> &lt;&lt; קריאה &gt;&gt;</w:t>
      </w:r>
      <w:r>
        <w:rPr>
          <w:rtl/>
        </w:rPr>
        <w:t xml:space="preserve">   </w:t>
      </w:r>
      <w:bookmarkEnd w:id="2687"/>
    </w:p>
    <w:p w:rsidR="00D670E6" w:rsidRDefault="00D670E6" w:rsidP="00FE024E">
      <w:pPr>
        <w:rPr>
          <w:rtl/>
        </w:rPr>
      </w:pPr>
    </w:p>
    <w:p w:rsidR="00D670E6" w:rsidRPr="006A00F1" w:rsidRDefault="00D670E6" w:rsidP="00072C75">
      <w:pPr>
        <w:rPr>
          <w:rtl/>
        </w:rPr>
      </w:pPr>
      <w:r>
        <w:rPr>
          <w:rFonts w:hint="cs"/>
          <w:rtl/>
        </w:rPr>
        <w:t xml:space="preserve">ימין, ימין, ימין. </w:t>
      </w:r>
    </w:p>
    <w:p w:rsidR="00D670E6" w:rsidRDefault="00D670E6" w:rsidP="00072C75">
      <w:pPr>
        <w:rPr>
          <w:rtl/>
        </w:rPr>
      </w:pPr>
    </w:p>
    <w:p w:rsidR="00D670E6" w:rsidRDefault="00D670E6" w:rsidP="00072C75">
      <w:pPr>
        <w:pStyle w:val="af6"/>
        <w:keepNext/>
        <w:rPr>
          <w:rtl/>
        </w:rPr>
      </w:pPr>
      <w:r w:rsidRPr="006A00F1">
        <w:rPr>
          <w:rStyle w:val="TagStyle"/>
          <w:rtl/>
        </w:rPr>
        <w:t xml:space="preserve"> &lt;&lt; יור &gt;&gt; </w:t>
      </w:r>
      <w:r>
        <w:rPr>
          <w:rtl/>
        </w:rPr>
        <w:t>היו"ר מיכאל מרדכי ביטון:</w:t>
      </w:r>
      <w:r w:rsidRPr="006A00F1">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tl/>
        </w:rPr>
        <w:t xml:space="preserve">חברת הכנסת טלי גוטליב, ברוכה הבאה למליאה. </w:t>
      </w:r>
    </w:p>
    <w:p w:rsidR="00D670E6" w:rsidRDefault="00D670E6" w:rsidP="00072C75">
      <w:pPr>
        <w:rPr>
          <w:rtl/>
        </w:rPr>
      </w:pPr>
    </w:p>
    <w:p w:rsidR="00D670E6" w:rsidRDefault="00D670E6" w:rsidP="00072C75">
      <w:pPr>
        <w:pStyle w:val="af5"/>
        <w:keepNext/>
        <w:rPr>
          <w:rtl/>
        </w:rPr>
      </w:pPr>
      <w:bookmarkStart w:id="2688" w:name="ET_interruption_6345_18"/>
      <w:r w:rsidRPr="006A00F1">
        <w:rPr>
          <w:rStyle w:val="TagStyle"/>
          <w:rtl/>
        </w:rPr>
        <w:t xml:space="preserve"> &lt;&lt; קריאה &gt;&gt; </w:t>
      </w:r>
      <w:r>
        <w:rPr>
          <w:rtl/>
        </w:rPr>
        <w:t>טלי גוטליב (הליכוד):</w:t>
      </w:r>
      <w:r w:rsidRPr="006A00F1">
        <w:rPr>
          <w:rStyle w:val="TagStyle"/>
          <w:rtl/>
        </w:rPr>
        <w:t xml:space="preserve"> &lt;&lt; קריאה &gt;&gt;</w:t>
      </w:r>
      <w:r>
        <w:rPr>
          <w:rtl/>
        </w:rPr>
        <w:t xml:space="preserve">   </w:t>
      </w:r>
      <w:bookmarkEnd w:id="2688"/>
    </w:p>
    <w:p w:rsidR="00D670E6" w:rsidRDefault="00D670E6" w:rsidP="00FE024E">
      <w:pPr>
        <w:rPr>
          <w:rtl/>
        </w:rPr>
      </w:pPr>
    </w:p>
    <w:p w:rsidR="00D670E6" w:rsidRDefault="00D670E6" w:rsidP="00072C75">
      <w:pPr>
        <w:rPr>
          <w:rtl/>
        </w:rPr>
      </w:pPr>
      <w:r>
        <w:rPr>
          <w:rFonts w:hint="cs"/>
          <w:rtl/>
        </w:rPr>
        <w:t xml:space="preserve">אני פה כל הזמן. </w:t>
      </w:r>
      <w:bookmarkStart w:id="2689" w:name="_ETM_Q13_632993"/>
      <w:bookmarkEnd w:id="2689"/>
    </w:p>
    <w:p w:rsidR="00D670E6" w:rsidRDefault="00D670E6" w:rsidP="00072C75">
      <w:pPr>
        <w:rPr>
          <w:rtl/>
        </w:rPr>
      </w:pPr>
      <w:bookmarkStart w:id="2690" w:name="_ETM_Q13_633088"/>
      <w:bookmarkEnd w:id="2690"/>
    </w:p>
    <w:p w:rsidR="00D670E6" w:rsidRDefault="00D670E6" w:rsidP="00072C75">
      <w:pPr>
        <w:pStyle w:val="af6"/>
        <w:keepNext/>
        <w:rPr>
          <w:rtl/>
        </w:rPr>
      </w:pPr>
      <w:r w:rsidRPr="006A00F1">
        <w:rPr>
          <w:rStyle w:val="TagStyle"/>
          <w:rtl/>
        </w:rPr>
        <w:t xml:space="preserve"> &lt;&lt; יור &gt;&gt; </w:t>
      </w:r>
      <w:r>
        <w:rPr>
          <w:rtl/>
        </w:rPr>
        <w:t>היו"ר מיכאל מרדכי ביטון:</w:t>
      </w:r>
      <w:r w:rsidRPr="006A00F1">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2691" w:name="_ETM_Q13_634306"/>
      <w:bookmarkStart w:id="2692" w:name="_ETM_Q13_630029"/>
      <w:bookmarkEnd w:id="2691"/>
      <w:bookmarkEnd w:id="2692"/>
      <w:r>
        <w:rPr>
          <w:rtl/>
        </w:rPr>
        <w:t xml:space="preserve">אבל אני מקבל אותך בברכה. </w:t>
      </w:r>
      <w:bookmarkStart w:id="2693" w:name="_ETM_Q13_635170"/>
      <w:bookmarkStart w:id="2694" w:name="_ETM_Q13_634592"/>
      <w:bookmarkEnd w:id="2693"/>
      <w:bookmarkEnd w:id="2694"/>
    </w:p>
    <w:p w:rsidR="00D670E6" w:rsidRDefault="00D670E6" w:rsidP="00072C75">
      <w:pPr>
        <w:rPr>
          <w:rtl/>
        </w:rPr>
      </w:pPr>
      <w:bookmarkStart w:id="2695" w:name="_ETM_Q13_634663"/>
      <w:bookmarkEnd w:id="2695"/>
    </w:p>
    <w:p w:rsidR="00D670E6" w:rsidRDefault="00D670E6" w:rsidP="00072C75">
      <w:pPr>
        <w:pStyle w:val="af5"/>
        <w:keepNext/>
        <w:rPr>
          <w:rtl/>
        </w:rPr>
      </w:pPr>
      <w:bookmarkStart w:id="2696" w:name="ET_interruption_6345_20"/>
      <w:r w:rsidRPr="006A00F1">
        <w:rPr>
          <w:rStyle w:val="TagStyle"/>
          <w:rtl/>
        </w:rPr>
        <w:t xml:space="preserve"> &lt;&lt; קריאה &gt;&gt; </w:t>
      </w:r>
      <w:r>
        <w:rPr>
          <w:rtl/>
        </w:rPr>
        <w:t>טלי גוטליב (הליכוד):</w:t>
      </w:r>
      <w:r w:rsidRPr="006A00F1">
        <w:rPr>
          <w:rStyle w:val="TagStyle"/>
          <w:rtl/>
        </w:rPr>
        <w:t xml:space="preserve"> &lt;&lt; קריאה &gt;&gt;</w:t>
      </w:r>
      <w:r>
        <w:rPr>
          <w:rtl/>
        </w:rPr>
        <w:t xml:space="preserve">   </w:t>
      </w:r>
      <w:bookmarkEnd w:id="2696"/>
    </w:p>
    <w:p w:rsidR="00D670E6" w:rsidRDefault="00D670E6" w:rsidP="00FE024E">
      <w:pPr>
        <w:rPr>
          <w:rtl/>
        </w:rPr>
      </w:pPr>
    </w:p>
    <w:p w:rsidR="00D670E6" w:rsidRDefault="00D670E6" w:rsidP="00072C75">
      <w:pPr>
        <w:rPr>
          <w:rtl/>
        </w:rPr>
      </w:pPr>
      <w:r>
        <w:rPr>
          <w:rFonts w:hint="cs"/>
          <w:rtl/>
        </w:rPr>
        <w:t xml:space="preserve"> - - - להגיד שלום לתלמידים. </w:t>
      </w:r>
      <w:bookmarkStart w:id="2697" w:name="_ETM_Q13_635689"/>
      <w:bookmarkEnd w:id="2697"/>
    </w:p>
    <w:p w:rsidR="00D670E6" w:rsidRDefault="00D670E6" w:rsidP="00072C75">
      <w:pPr>
        <w:rPr>
          <w:rtl/>
        </w:rPr>
      </w:pPr>
      <w:bookmarkStart w:id="2698" w:name="_ETM_Q13_635766"/>
      <w:bookmarkEnd w:id="2698"/>
    </w:p>
    <w:p w:rsidR="00D670E6" w:rsidRDefault="00D670E6" w:rsidP="00072C75">
      <w:pPr>
        <w:pStyle w:val="af6"/>
        <w:keepNext/>
        <w:rPr>
          <w:rtl/>
        </w:rPr>
      </w:pPr>
      <w:r w:rsidRPr="006A00F1">
        <w:rPr>
          <w:rStyle w:val="TagStyle"/>
          <w:rtl/>
        </w:rPr>
        <w:t xml:space="preserve"> &lt;&lt; יור &gt;&gt; </w:t>
      </w:r>
      <w:r>
        <w:rPr>
          <w:rtl/>
        </w:rPr>
        <w:t>היו"ר מיכאל מרדכי ביטון:</w:t>
      </w:r>
      <w:r w:rsidRPr="006A00F1">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2699" w:name="_ETM_Q13_636841"/>
      <w:bookmarkEnd w:id="2699"/>
      <w:r>
        <w:rPr>
          <w:rtl/>
        </w:rPr>
        <w:t>אנחנו מקבלים בברכה את הנוער הנפלא ביצי</w:t>
      </w:r>
      <w:r>
        <w:rPr>
          <w:rFonts w:hint="cs"/>
          <w:rtl/>
        </w:rPr>
        <w:t>ע,</w:t>
      </w:r>
      <w:r>
        <w:rPr>
          <w:rtl/>
        </w:rPr>
        <w:t xml:space="preserve"> שבאו לסיור בכנסת</w:t>
      </w:r>
      <w:r>
        <w:rPr>
          <w:rFonts w:hint="cs"/>
          <w:rtl/>
        </w:rPr>
        <w:t xml:space="preserve"> –</w:t>
      </w:r>
      <w:r>
        <w:rPr>
          <w:rtl/>
        </w:rPr>
        <w:t xml:space="preserve"> </w:t>
      </w:r>
      <w:bookmarkStart w:id="2700" w:name="_ETM_Q13_642809"/>
      <w:bookmarkEnd w:id="2700"/>
      <w:r>
        <w:rPr>
          <w:rtl/>
        </w:rPr>
        <w:t>תודה שבאתם</w:t>
      </w:r>
      <w:r>
        <w:rPr>
          <w:rFonts w:hint="cs"/>
          <w:rtl/>
        </w:rPr>
        <w:t xml:space="preserve"> –</w:t>
      </w:r>
      <w:r>
        <w:rPr>
          <w:rtl/>
        </w:rPr>
        <w:t xml:space="preserve"> ושמחים שאתם לומדים על האפשרות להשפיע על חיי </w:t>
      </w:r>
      <w:bookmarkStart w:id="2701" w:name="_ETM_Q13_648269"/>
      <w:bookmarkEnd w:id="2701"/>
      <w:r>
        <w:rPr>
          <w:rtl/>
        </w:rPr>
        <w:t>המדינה באמצעות הכנסת ועבודתה. בבקשה, חבר</w:t>
      </w:r>
      <w:r>
        <w:rPr>
          <w:rFonts w:hint="cs"/>
          <w:rtl/>
        </w:rPr>
        <w:t xml:space="preserve"> הכנסת.</w:t>
      </w:r>
      <w:bookmarkStart w:id="2702" w:name="_ETM_Q13_650833"/>
      <w:bookmarkEnd w:id="2702"/>
    </w:p>
    <w:p w:rsidR="00D670E6" w:rsidRDefault="00D670E6" w:rsidP="00072C75">
      <w:pPr>
        <w:rPr>
          <w:rtl/>
        </w:rPr>
      </w:pPr>
      <w:bookmarkStart w:id="2703" w:name="_ETM_Q13_650900"/>
      <w:bookmarkEnd w:id="2703"/>
    </w:p>
    <w:p w:rsidR="00D670E6" w:rsidRDefault="00D670E6" w:rsidP="00072C75">
      <w:pPr>
        <w:pStyle w:val="a4"/>
        <w:keepNext/>
        <w:rPr>
          <w:rtl/>
        </w:rPr>
      </w:pPr>
      <w:bookmarkStart w:id="2704" w:name="ET_speaker_6340_22"/>
      <w:r w:rsidRPr="006A00F1">
        <w:rPr>
          <w:rStyle w:val="TagStyle"/>
          <w:rtl/>
        </w:rPr>
        <w:t xml:space="preserve"> &lt;&lt; דובר &gt;&gt; </w:t>
      </w:r>
      <w:bookmarkStart w:id="2705" w:name="_Toc217391503"/>
      <w:r>
        <w:rPr>
          <w:rtl/>
        </w:rPr>
        <w:t>ואליד אלהואשלה (רע"מ – הרשימה הערבית המאוחדת):</w:t>
      </w:r>
      <w:bookmarkEnd w:id="2705"/>
      <w:r w:rsidRPr="006A00F1">
        <w:rPr>
          <w:rStyle w:val="TagStyle"/>
          <w:rtl/>
        </w:rPr>
        <w:t xml:space="preserve"> &lt;&lt; דובר &gt;&gt;</w:t>
      </w:r>
      <w:r>
        <w:rPr>
          <w:rtl/>
        </w:rPr>
        <w:t xml:space="preserve">   </w:t>
      </w:r>
      <w:bookmarkEnd w:id="2704"/>
    </w:p>
    <w:p w:rsidR="00D670E6" w:rsidRDefault="00D670E6" w:rsidP="00FE024E">
      <w:pPr>
        <w:rPr>
          <w:rtl/>
        </w:rPr>
      </w:pPr>
    </w:p>
    <w:p w:rsidR="00D670E6" w:rsidRDefault="00D670E6" w:rsidP="00072C75">
      <w:pPr>
        <w:rPr>
          <w:rtl/>
        </w:rPr>
      </w:pPr>
      <w:bookmarkStart w:id="2706" w:name="_ETM_Q13_654109"/>
      <w:bookmarkEnd w:id="2706"/>
      <w:r>
        <w:rPr>
          <w:rtl/>
        </w:rPr>
        <w:t xml:space="preserve">גם אנחנו מברכים מכאן את הנוער שהגיע </w:t>
      </w:r>
      <w:r>
        <w:rPr>
          <w:rFonts w:hint="cs"/>
          <w:rtl/>
        </w:rPr>
        <w:t xml:space="preserve">לכאן </w:t>
      </w:r>
      <w:r>
        <w:rPr>
          <w:rtl/>
        </w:rPr>
        <w:t xml:space="preserve">לכנסת. </w:t>
      </w:r>
      <w:bookmarkStart w:id="2707" w:name="_ETM_Q13_657887"/>
      <w:bookmarkEnd w:id="2707"/>
      <w:r>
        <w:rPr>
          <w:rtl/>
        </w:rPr>
        <w:t xml:space="preserve">אנחנו נשוחח עם הנוער גם בשפה העברית </w:t>
      </w:r>
      <w:r>
        <w:rPr>
          <w:rFonts w:hint="cs"/>
          <w:rtl/>
        </w:rPr>
        <w:t>ו</w:t>
      </w:r>
      <w:r>
        <w:rPr>
          <w:rtl/>
        </w:rPr>
        <w:t>אחר</w:t>
      </w:r>
      <w:bookmarkStart w:id="2708" w:name="_ETM_Q13_662044"/>
      <w:bookmarkEnd w:id="2708"/>
      <w:r>
        <w:rPr>
          <w:rFonts w:hint="cs"/>
          <w:rtl/>
        </w:rPr>
        <w:t xml:space="preserve"> </w:t>
      </w:r>
      <w:r>
        <w:rPr>
          <w:rtl/>
        </w:rPr>
        <w:t>כך גם בערבית. ביקרתי היום, אדוני היושב</w:t>
      </w:r>
      <w:r>
        <w:rPr>
          <w:rFonts w:hint="cs"/>
          <w:rtl/>
        </w:rPr>
        <w:t>-</w:t>
      </w:r>
      <w:r>
        <w:rPr>
          <w:rtl/>
        </w:rPr>
        <w:t xml:space="preserve">ראש, בבית </w:t>
      </w:r>
      <w:r>
        <w:rPr>
          <w:rFonts w:hint="cs"/>
          <w:rtl/>
        </w:rPr>
        <w:t>ה</w:t>
      </w:r>
      <w:r>
        <w:rPr>
          <w:rtl/>
        </w:rPr>
        <w:t xml:space="preserve">ספר </w:t>
      </w:r>
      <w:proofErr w:type="spellStart"/>
      <w:r>
        <w:rPr>
          <w:rFonts w:hint="cs"/>
          <w:rtl/>
        </w:rPr>
        <w:t>אלרסאלה</w:t>
      </w:r>
      <w:proofErr w:type="spellEnd"/>
      <w:r>
        <w:rPr>
          <w:rFonts w:hint="cs"/>
          <w:rtl/>
        </w:rPr>
        <w:t xml:space="preserve"> ברהט, </w:t>
      </w:r>
      <w:bookmarkStart w:id="2709" w:name="_ETM_Q13_666201"/>
      <w:bookmarkEnd w:id="2709"/>
      <w:r>
        <w:rPr>
          <w:rFonts w:hint="cs"/>
          <w:rtl/>
        </w:rPr>
        <w:t>ל</w:t>
      </w:r>
      <w:r>
        <w:rPr>
          <w:rtl/>
        </w:rPr>
        <w:t xml:space="preserve">ציון יום השפה הערבית </w:t>
      </w:r>
      <w:bookmarkStart w:id="2710" w:name="_ETM_Q13_670839"/>
      <w:bookmarkEnd w:id="2710"/>
      <w:r>
        <w:rPr>
          <w:rtl/>
        </w:rPr>
        <w:t xml:space="preserve">על שמו של המנוח </w:t>
      </w:r>
      <w:bookmarkStart w:id="2711" w:name="_ETM_Q13_674540"/>
      <w:bookmarkEnd w:id="2711"/>
      <w:r>
        <w:rPr>
          <w:rtl/>
        </w:rPr>
        <w:t>חבר הכנסת לשעבר סעיד אלחרומי</w:t>
      </w:r>
      <w:r>
        <w:rPr>
          <w:rFonts w:hint="cs"/>
          <w:rtl/>
        </w:rPr>
        <w:t>.</w:t>
      </w:r>
      <w:r>
        <w:rPr>
          <w:rtl/>
        </w:rPr>
        <w:t xml:space="preserve"> היה יום נפלא, הסתובבנו בין </w:t>
      </w:r>
      <w:bookmarkStart w:id="2712" w:name="_ETM_Q13_678189"/>
      <w:bookmarkEnd w:id="2712"/>
      <w:r>
        <w:rPr>
          <w:rtl/>
        </w:rPr>
        <w:t>התחנות בבית הספר</w:t>
      </w:r>
      <w:r>
        <w:rPr>
          <w:rFonts w:hint="cs"/>
          <w:rtl/>
        </w:rPr>
        <w:t>,</w:t>
      </w:r>
      <w:r>
        <w:rPr>
          <w:rtl/>
        </w:rPr>
        <w:t xml:space="preserve"> </w:t>
      </w:r>
      <w:bookmarkStart w:id="2713" w:name="_ETM_Q13_682350"/>
      <w:bookmarkEnd w:id="2713"/>
      <w:r>
        <w:rPr>
          <w:rtl/>
        </w:rPr>
        <w:t>ואני רוצה להגיד לך, אדוני היושב</w:t>
      </w:r>
      <w:r>
        <w:rPr>
          <w:rFonts w:hint="cs"/>
          <w:rtl/>
        </w:rPr>
        <w:t>-</w:t>
      </w:r>
      <w:r>
        <w:rPr>
          <w:rtl/>
        </w:rPr>
        <w:t xml:space="preserve">ראש, שאני הופתעתי מהרמה </w:t>
      </w:r>
      <w:bookmarkStart w:id="2714" w:name="_ETM_Q13_686883"/>
      <w:bookmarkEnd w:id="2714"/>
      <w:r>
        <w:rPr>
          <w:rtl/>
        </w:rPr>
        <w:t>של בית הספר</w:t>
      </w:r>
      <w:r>
        <w:rPr>
          <w:rFonts w:hint="cs"/>
          <w:rtl/>
        </w:rPr>
        <w:t xml:space="preserve">. </w:t>
      </w:r>
    </w:p>
    <w:p w:rsidR="00D670E6" w:rsidRDefault="00D670E6" w:rsidP="00072C75">
      <w:pPr>
        <w:rPr>
          <w:rtl/>
        </w:rPr>
      </w:pPr>
      <w:bookmarkStart w:id="2715" w:name="_ETM_Q13_689403"/>
      <w:bookmarkStart w:id="2716" w:name="_ETM_Q13_689509"/>
      <w:bookmarkEnd w:id="2715"/>
      <w:bookmarkEnd w:id="2716"/>
    </w:p>
    <w:p w:rsidR="00D670E6" w:rsidRDefault="00D670E6" w:rsidP="00072C75">
      <w:pPr>
        <w:rPr>
          <w:rtl/>
        </w:rPr>
      </w:pPr>
      <w:bookmarkStart w:id="2717" w:name="_ETM_Q13_689572"/>
      <w:bookmarkStart w:id="2718" w:name="_ETM_Q13_689621"/>
      <w:bookmarkEnd w:id="2717"/>
      <w:bookmarkEnd w:id="2718"/>
      <w:r>
        <w:rPr>
          <w:rtl/>
        </w:rPr>
        <w:t>בסופו של דבר</w:t>
      </w:r>
      <w:r>
        <w:rPr>
          <w:rFonts w:hint="cs"/>
          <w:rtl/>
        </w:rPr>
        <w:t>,</w:t>
      </w:r>
      <w:r>
        <w:rPr>
          <w:rtl/>
        </w:rPr>
        <w:t xml:space="preserve"> מה שאני רוצה להגיד</w:t>
      </w:r>
      <w:r>
        <w:rPr>
          <w:rFonts w:hint="cs"/>
          <w:rtl/>
        </w:rPr>
        <w:t>,</w:t>
      </w:r>
      <w:r>
        <w:rPr>
          <w:rtl/>
        </w:rPr>
        <w:t xml:space="preserve"> </w:t>
      </w:r>
      <w:bookmarkStart w:id="2719" w:name="_ETM_Q13_691416"/>
      <w:bookmarkEnd w:id="2719"/>
      <w:r>
        <w:rPr>
          <w:rtl/>
        </w:rPr>
        <w:t xml:space="preserve">שגם שם </w:t>
      </w:r>
      <w:r>
        <w:rPr>
          <w:rFonts w:hint="cs"/>
          <w:rtl/>
        </w:rPr>
        <w:t xml:space="preserve">אנחנו </w:t>
      </w:r>
      <w:r>
        <w:rPr>
          <w:rtl/>
        </w:rPr>
        <w:t>דיברנו על חשיבות השפה הערבי</w:t>
      </w:r>
      <w:r>
        <w:rPr>
          <w:rFonts w:hint="cs"/>
          <w:rtl/>
        </w:rPr>
        <w:t>ת</w:t>
      </w:r>
      <w:r>
        <w:rPr>
          <w:rtl/>
        </w:rPr>
        <w:t xml:space="preserve"> </w:t>
      </w:r>
      <w:bookmarkStart w:id="2720" w:name="_ETM_Q13_696679"/>
      <w:bookmarkEnd w:id="2720"/>
      <w:r>
        <w:rPr>
          <w:rtl/>
        </w:rPr>
        <w:t>במדינה</w:t>
      </w:r>
      <w:r>
        <w:rPr>
          <w:rFonts w:hint="cs"/>
          <w:rtl/>
        </w:rPr>
        <w:t>,</w:t>
      </w:r>
      <w:r>
        <w:rPr>
          <w:rtl/>
        </w:rPr>
        <w:t xml:space="preserve"> ו</w:t>
      </w:r>
      <w:r>
        <w:rPr>
          <w:rFonts w:hint="cs"/>
          <w:rtl/>
        </w:rPr>
        <w:t xml:space="preserve">על </w:t>
      </w:r>
      <w:r>
        <w:rPr>
          <w:rtl/>
        </w:rPr>
        <w:t xml:space="preserve">החשיבות שלה </w:t>
      </w:r>
      <w:r>
        <w:rPr>
          <w:rFonts w:hint="cs"/>
          <w:rtl/>
        </w:rPr>
        <w:t xml:space="preserve">גם </w:t>
      </w:r>
      <w:r>
        <w:rPr>
          <w:rtl/>
        </w:rPr>
        <w:t>כאן בכנסת</w:t>
      </w:r>
      <w:r>
        <w:rPr>
          <w:rFonts w:hint="cs"/>
          <w:rtl/>
        </w:rPr>
        <w:t>,</w:t>
      </w:r>
      <w:r>
        <w:rPr>
          <w:rtl/>
        </w:rPr>
        <w:t xml:space="preserve"> ו</w:t>
      </w:r>
      <w:r>
        <w:rPr>
          <w:rFonts w:hint="cs"/>
          <w:rtl/>
        </w:rPr>
        <w:t xml:space="preserve">על </w:t>
      </w:r>
      <w:r>
        <w:rPr>
          <w:rtl/>
        </w:rPr>
        <w:t xml:space="preserve">הצורך לשמור עליה כאשר </w:t>
      </w:r>
      <w:bookmarkStart w:id="2721" w:name="_ETM_Q13_702856"/>
      <w:bookmarkEnd w:id="2721"/>
      <w:r>
        <w:rPr>
          <w:rtl/>
        </w:rPr>
        <w:t>אנחנו רואים שיש חברי כנסת</w:t>
      </w:r>
      <w:r>
        <w:rPr>
          <w:rFonts w:hint="cs"/>
          <w:rtl/>
        </w:rPr>
        <w:t>,</w:t>
      </w:r>
      <w:r>
        <w:rPr>
          <w:rtl/>
        </w:rPr>
        <w:t xml:space="preserve"> כאן במשכן הזה</w:t>
      </w:r>
      <w:r>
        <w:rPr>
          <w:rFonts w:hint="cs"/>
          <w:rtl/>
        </w:rPr>
        <w:t>,</w:t>
      </w:r>
      <w:r>
        <w:rPr>
          <w:rtl/>
        </w:rPr>
        <w:t xml:space="preserve"> </w:t>
      </w:r>
      <w:r>
        <w:rPr>
          <w:rFonts w:hint="cs"/>
          <w:rtl/>
        </w:rPr>
        <w:t>ש</w:t>
      </w:r>
      <w:r>
        <w:rPr>
          <w:rtl/>
        </w:rPr>
        <w:t>לפעמים מ</w:t>
      </w:r>
      <w:r>
        <w:rPr>
          <w:rFonts w:hint="cs"/>
          <w:rtl/>
        </w:rPr>
        <w:t>ת</w:t>
      </w:r>
      <w:r>
        <w:rPr>
          <w:rtl/>
        </w:rPr>
        <w:t xml:space="preserve">ריסים </w:t>
      </w:r>
      <w:bookmarkStart w:id="2722" w:name="_ETM_Q13_709033"/>
      <w:bookmarkEnd w:id="2722"/>
      <w:r>
        <w:rPr>
          <w:rtl/>
        </w:rPr>
        <w:t xml:space="preserve">ותוקפים חברי כנסת ערבים כאשר </w:t>
      </w:r>
      <w:r>
        <w:rPr>
          <w:rFonts w:hint="cs"/>
          <w:rtl/>
        </w:rPr>
        <w:t xml:space="preserve">הם </w:t>
      </w:r>
      <w:r>
        <w:rPr>
          <w:rtl/>
        </w:rPr>
        <w:t xml:space="preserve">עולים לפודיום כאן </w:t>
      </w:r>
      <w:bookmarkStart w:id="2723" w:name="_ETM_Q13_715510"/>
      <w:bookmarkEnd w:id="2723"/>
      <w:r>
        <w:rPr>
          <w:rtl/>
        </w:rPr>
        <w:t>ומדברים בשפה הערבית</w:t>
      </w:r>
      <w:r>
        <w:rPr>
          <w:rFonts w:hint="cs"/>
          <w:rtl/>
        </w:rPr>
        <w:t>.</w:t>
      </w:r>
      <w:r>
        <w:rPr>
          <w:rtl/>
        </w:rPr>
        <w:t xml:space="preserve"> לכן אין צורך בכל המהומה ואין צורך </w:t>
      </w:r>
      <w:bookmarkStart w:id="2724" w:name="_ETM_Q13_720973"/>
      <w:bookmarkEnd w:id="2724"/>
      <w:r>
        <w:rPr>
          <w:rtl/>
        </w:rPr>
        <w:t>בכל התקיפות האלה נגד חברי כנסת ערבים</w:t>
      </w:r>
      <w:r>
        <w:rPr>
          <w:rFonts w:hint="cs"/>
          <w:rtl/>
        </w:rPr>
        <w:t>,</w:t>
      </w:r>
      <w:r w:rsidRPr="00B71DCB">
        <w:rPr>
          <w:rtl/>
        </w:rPr>
        <w:t xml:space="preserve"> </w:t>
      </w:r>
      <w:r>
        <w:rPr>
          <w:rFonts w:hint="cs"/>
          <w:rtl/>
        </w:rPr>
        <w:t>ו</w:t>
      </w:r>
      <w:r>
        <w:rPr>
          <w:rtl/>
        </w:rPr>
        <w:t xml:space="preserve">לכן אני חושב </w:t>
      </w:r>
      <w:bookmarkStart w:id="2725" w:name="_ETM_Q13_726436"/>
      <w:bookmarkEnd w:id="2725"/>
      <w:r>
        <w:rPr>
          <w:rtl/>
        </w:rPr>
        <w:t xml:space="preserve">שהגיע הזמן שכולם יקשיבו לכולם. </w:t>
      </w:r>
      <w:bookmarkStart w:id="2726" w:name="_ETM_Q13_732539"/>
      <w:bookmarkEnd w:id="2726"/>
    </w:p>
    <w:p w:rsidR="00D670E6" w:rsidRDefault="00D670E6" w:rsidP="00072C75">
      <w:pPr>
        <w:rPr>
          <w:rtl/>
        </w:rPr>
      </w:pPr>
    </w:p>
    <w:p w:rsidR="00D670E6" w:rsidRDefault="00D670E6" w:rsidP="00072C75">
      <w:pPr>
        <w:pStyle w:val="af5"/>
        <w:keepNext/>
        <w:rPr>
          <w:rtl/>
        </w:rPr>
      </w:pPr>
      <w:bookmarkStart w:id="2727" w:name="ET_interruption_6345_23"/>
      <w:r w:rsidRPr="00B71DCB">
        <w:rPr>
          <w:rStyle w:val="TagStyle"/>
          <w:rtl/>
        </w:rPr>
        <w:t xml:space="preserve"> &lt;&lt; קריאה &gt;&gt; </w:t>
      </w:r>
      <w:r>
        <w:rPr>
          <w:rtl/>
        </w:rPr>
        <w:t>טלי גוטליב (הליכוד):</w:t>
      </w:r>
      <w:r w:rsidRPr="00B71DCB">
        <w:rPr>
          <w:rStyle w:val="TagStyle"/>
          <w:rtl/>
        </w:rPr>
        <w:t xml:space="preserve"> &lt;&lt; קריאה &gt;&gt;</w:t>
      </w:r>
      <w:r>
        <w:rPr>
          <w:rtl/>
        </w:rPr>
        <w:t xml:space="preserve">   </w:t>
      </w:r>
      <w:bookmarkEnd w:id="2727"/>
    </w:p>
    <w:p w:rsidR="00D670E6" w:rsidRDefault="00D670E6" w:rsidP="00FE024E">
      <w:pPr>
        <w:rPr>
          <w:rtl/>
        </w:rPr>
      </w:pPr>
    </w:p>
    <w:p w:rsidR="00D670E6" w:rsidRDefault="00D670E6" w:rsidP="00072C75">
      <w:pPr>
        <w:rPr>
          <w:rtl/>
        </w:rPr>
      </w:pPr>
      <w:r>
        <w:rPr>
          <w:rFonts w:hint="cs"/>
          <w:rtl/>
        </w:rPr>
        <w:t xml:space="preserve"> - - -</w:t>
      </w:r>
    </w:p>
    <w:p w:rsidR="00D670E6" w:rsidRDefault="00D670E6" w:rsidP="00072C75">
      <w:pPr>
        <w:rPr>
          <w:rtl/>
        </w:rPr>
      </w:pPr>
    </w:p>
    <w:p w:rsidR="00D670E6" w:rsidRDefault="00D670E6" w:rsidP="00072C75">
      <w:pPr>
        <w:pStyle w:val="-"/>
        <w:keepNext/>
        <w:rPr>
          <w:rtl/>
        </w:rPr>
      </w:pPr>
      <w:bookmarkStart w:id="2728" w:name="ET_speakercontinue_6340_24"/>
      <w:r w:rsidRPr="00B71DCB">
        <w:rPr>
          <w:rStyle w:val="TagStyle"/>
          <w:rtl/>
        </w:rPr>
        <w:t xml:space="preserve"> &lt;&lt; דובר_המשך &gt;&gt; </w:t>
      </w:r>
      <w:r>
        <w:rPr>
          <w:rtl/>
        </w:rPr>
        <w:t>ואליד אלהואשלה (רע"מ – הרשימה הערבית המאוחדת):</w:t>
      </w:r>
      <w:r w:rsidRPr="00B71DCB">
        <w:rPr>
          <w:rStyle w:val="TagStyle"/>
          <w:rtl/>
        </w:rPr>
        <w:t xml:space="preserve"> &lt;&lt; דובר_המשך &gt;&gt;</w:t>
      </w:r>
      <w:r>
        <w:rPr>
          <w:rtl/>
        </w:rPr>
        <w:t xml:space="preserve">   </w:t>
      </w:r>
      <w:bookmarkEnd w:id="2728"/>
    </w:p>
    <w:p w:rsidR="00D670E6" w:rsidRPr="00656D14" w:rsidRDefault="00D670E6" w:rsidP="00072C75">
      <w:pPr>
        <w:rPr>
          <w:rtl/>
          <w:lang w:eastAsia="he-IL"/>
        </w:rPr>
      </w:pPr>
    </w:p>
    <w:p w:rsidR="00313F05" w:rsidRDefault="00D670E6" w:rsidP="00313F05">
      <w:pPr>
        <w:rPr>
          <w:rtl/>
        </w:rPr>
      </w:pPr>
      <w:r>
        <w:rPr>
          <w:rFonts w:hint="cs"/>
          <w:rtl/>
        </w:rPr>
        <w:t>(אומר דברים בשפה הערבית, להלן תרגומם:</w:t>
      </w:r>
      <w:r w:rsidR="00E01D9D">
        <w:rPr>
          <w:rFonts w:hint="cs"/>
          <w:rtl/>
        </w:rPr>
        <w:t xml:space="preserve"> </w:t>
      </w:r>
      <w:r w:rsidR="00E01D9D" w:rsidRPr="00E01D9D">
        <w:rPr>
          <w:rFonts w:hint="cs"/>
          <w:rtl/>
        </w:rPr>
        <w:t>היום</w:t>
      </w:r>
      <w:r w:rsidR="00E01D9D">
        <w:rPr>
          <w:rFonts w:hint="cs"/>
          <w:rtl/>
        </w:rPr>
        <w:t>,</w:t>
      </w:r>
      <w:r w:rsidR="00E01D9D" w:rsidRPr="00E01D9D">
        <w:rPr>
          <w:rFonts w:hint="cs"/>
          <w:rtl/>
        </w:rPr>
        <w:t xml:space="preserve"> אדוני היו</w:t>
      </w:r>
      <w:r w:rsidR="00E01D9D">
        <w:rPr>
          <w:rFonts w:hint="cs"/>
          <w:rtl/>
        </w:rPr>
        <w:t>שב-ראש</w:t>
      </w:r>
      <w:r w:rsidR="00E01D9D" w:rsidRPr="00E01D9D">
        <w:rPr>
          <w:rFonts w:hint="cs"/>
          <w:rtl/>
        </w:rPr>
        <w:t>, היינו בביקור, הוזמנו לבית הספר אל-</w:t>
      </w:r>
      <w:proofErr w:type="spellStart"/>
      <w:r w:rsidR="00E01D9D" w:rsidRPr="00E01D9D">
        <w:rPr>
          <w:rFonts w:hint="cs"/>
          <w:rtl/>
        </w:rPr>
        <w:t>ריסאלה</w:t>
      </w:r>
      <w:proofErr w:type="spellEnd"/>
      <w:r w:rsidR="00E01D9D" w:rsidRPr="00E01D9D">
        <w:rPr>
          <w:rFonts w:hint="cs"/>
          <w:rtl/>
        </w:rPr>
        <w:t xml:space="preserve"> בעיר רהט ל</w:t>
      </w:r>
      <w:r w:rsidR="00E01D9D">
        <w:rPr>
          <w:rFonts w:hint="cs"/>
          <w:rtl/>
        </w:rPr>
        <w:t xml:space="preserve">רגל </w:t>
      </w:r>
      <w:r w:rsidR="00E01D9D" w:rsidRPr="00E01D9D">
        <w:rPr>
          <w:rFonts w:hint="cs"/>
          <w:rtl/>
        </w:rPr>
        <w:t>יום השפה הערבית לזכרו של האח המנוח סעיד אל-</w:t>
      </w:r>
      <w:proofErr w:type="spellStart"/>
      <w:r w:rsidR="00E01D9D" w:rsidRPr="00E01D9D">
        <w:rPr>
          <w:rFonts w:hint="cs"/>
          <w:rtl/>
        </w:rPr>
        <w:t>ח'רומי</w:t>
      </w:r>
      <w:proofErr w:type="spellEnd"/>
      <w:r w:rsidR="00E01D9D">
        <w:rPr>
          <w:rFonts w:hint="cs"/>
          <w:rtl/>
        </w:rPr>
        <w:t>,</w:t>
      </w:r>
      <w:r w:rsidR="00E01D9D" w:rsidRPr="00E01D9D">
        <w:rPr>
          <w:rFonts w:hint="cs"/>
          <w:rtl/>
        </w:rPr>
        <w:t xml:space="preserve"> ז</w:t>
      </w:r>
      <w:r w:rsidR="00E01D9D">
        <w:rPr>
          <w:rFonts w:hint="cs"/>
          <w:rtl/>
        </w:rPr>
        <w:t>כרו לברכה</w:t>
      </w:r>
      <w:r w:rsidR="00E01D9D" w:rsidRPr="00E01D9D">
        <w:rPr>
          <w:rFonts w:hint="cs"/>
          <w:rtl/>
        </w:rPr>
        <w:t>. הסתובבנו בין תחנות בבית הספר</w:t>
      </w:r>
      <w:r w:rsidR="00E01D9D">
        <w:rPr>
          <w:rFonts w:hint="cs"/>
          <w:rtl/>
        </w:rPr>
        <w:t>,</w:t>
      </w:r>
      <w:r w:rsidR="00E01D9D" w:rsidRPr="00E01D9D">
        <w:rPr>
          <w:rFonts w:hint="cs"/>
          <w:rtl/>
        </w:rPr>
        <w:t xml:space="preserve"> בתוך הכיתות, ראינו</w:t>
      </w:r>
      <w:r w:rsidR="00E01D9D">
        <w:rPr>
          <w:rFonts w:hint="cs"/>
          <w:rtl/>
        </w:rPr>
        <w:t>,</w:t>
      </w:r>
      <w:r w:rsidR="00E01D9D" w:rsidRPr="00E01D9D">
        <w:rPr>
          <w:rFonts w:hint="cs"/>
          <w:rtl/>
        </w:rPr>
        <w:t xml:space="preserve"> והקשבנו להערות של תלמידים שהיו ברמה גבוהה</w:t>
      </w:r>
      <w:r w:rsidR="00313F05" w:rsidRPr="00313F05">
        <w:rPr>
          <w:rFonts w:hint="cs"/>
          <w:rtl/>
        </w:rPr>
        <w:t xml:space="preserve"> </w:t>
      </w:r>
      <w:r w:rsidR="00313F05" w:rsidRPr="00E01D9D">
        <w:rPr>
          <w:rFonts w:hint="cs"/>
          <w:rtl/>
        </w:rPr>
        <w:t>מאוד</w:t>
      </w:r>
      <w:r w:rsidR="00E01D9D" w:rsidRPr="00E01D9D">
        <w:rPr>
          <w:rFonts w:hint="cs"/>
          <w:rtl/>
        </w:rPr>
        <w:t xml:space="preserve">. אנחנו רוצים לשמור בכל מקום על השפה הערבית שלנו, בצל מה שאנחנו </w:t>
      </w:r>
      <w:r w:rsidR="00313F05">
        <w:rPr>
          <w:rFonts w:hint="cs"/>
          <w:rtl/>
        </w:rPr>
        <w:t>עוברים</w:t>
      </w:r>
      <w:r w:rsidR="00E01D9D" w:rsidRPr="00E01D9D">
        <w:rPr>
          <w:rFonts w:hint="cs"/>
          <w:rtl/>
        </w:rPr>
        <w:t xml:space="preserve"> </w:t>
      </w:r>
      <w:r w:rsidR="00313F05">
        <w:rPr>
          <w:rFonts w:hint="cs"/>
          <w:rtl/>
        </w:rPr>
        <w:t>ב</w:t>
      </w:r>
      <w:r w:rsidR="00E01D9D" w:rsidRPr="00E01D9D">
        <w:rPr>
          <w:rFonts w:hint="cs"/>
          <w:rtl/>
        </w:rPr>
        <w:t xml:space="preserve">תקיפות של חברי הימין הקיצוני נגד החברים הערבים כאן בכנסת, וניסיון תקיפה וניסיון להדק את החנק של הערבים בארץ. </w:t>
      </w:r>
    </w:p>
    <w:p w:rsidR="00313F05" w:rsidRDefault="00313F05" w:rsidP="00313F05">
      <w:pPr>
        <w:rPr>
          <w:rtl/>
        </w:rPr>
      </w:pPr>
    </w:p>
    <w:p w:rsidR="00E01D9D" w:rsidRDefault="00E01D9D" w:rsidP="00313F05">
      <w:pPr>
        <w:rPr>
          <w:rtl/>
        </w:rPr>
      </w:pPr>
      <w:r w:rsidRPr="00E01D9D">
        <w:rPr>
          <w:rFonts w:hint="cs"/>
          <w:rtl/>
        </w:rPr>
        <w:t>כאן, בארץ הז</w:t>
      </w:r>
      <w:r w:rsidR="00313F05">
        <w:rPr>
          <w:rFonts w:hint="cs"/>
          <w:rtl/>
        </w:rPr>
        <w:t>את,</w:t>
      </w:r>
      <w:r w:rsidRPr="00E01D9D">
        <w:rPr>
          <w:rFonts w:hint="cs"/>
          <w:rtl/>
        </w:rPr>
        <w:t xml:space="preserve"> יש </w:t>
      </w:r>
      <w:r w:rsidR="00313F05">
        <w:rPr>
          <w:rFonts w:hint="cs"/>
          <w:rtl/>
        </w:rPr>
        <w:t>שני</w:t>
      </w:r>
      <w:r w:rsidRPr="00E01D9D">
        <w:rPr>
          <w:rFonts w:hint="cs"/>
          <w:rtl/>
        </w:rPr>
        <w:t xml:space="preserve"> מיליון ערבים. הממשלה מתעלמת מסוגיות מרכזיות בארץ כמו סוגיית הפשיעה. עד עכשיו, מאז תחילת השנה </w:t>
      </w:r>
      <w:r w:rsidR="00313F05">
        <w:rPr>
          <w:rFonts w:hint="eastAsia"/>
          <w:rtl/>
        </w:rPr>
        <w:t xml:space="preserve">– </w:t>
      </w:r>
      <w:r w:rsidRPr="00E01D9D">
        <w:rPr>
          <w:rFonts w:hint="cs"/>
          <w:rtl/>
        </w:rPr>
        <w:t xml:space="preserve">וחשוב מאוד שכולם ידעו </w:t>
      </w:r>
      <w:r w:rsidR="00313F05">
        <w:rPr>
          <w:rFonts w:hint="eastAsia"/>
          <w:rtl/>
        </w:rPr>
        <w:t xml:space="preserve">– </w:t>
      </w:r>
      <w:r w:rsidRPr="00E01D9D">
        <w:rPr>
          <w:rFonts w:hint="cs"/>
          <w:rtl/>
        </w:rPr>
        <w:t xml:space="preserve">יש יותר מ-250 נרצחים בחברה הערבית שלנו. הממשלה מתעלמת מכל התיק הזה, והיא מאפשרת לכולם לפעול כרצונם בחברה הערבית ללא כל פיקוח או השלכות. </w:t>
      </w:r>
    </w:p>
    <w:p w:rsidR="00313F05" w:rsidRPr="00E01D9D" w:rsidRDefault="00313F05" w:rsidP="00313F05"/>
    <w:p w:rsidR="00D670E6" w:rsidRDefault="00E01D9D" w:rsidP="00313F05">
      <w:pPr>
        <w:rPr>
          <w:rtl/>
        </w:rPr>
      </w:pPr>
      <w:r w:rsidRPr="00E01D9D">
        <w:rPr>
          <w:rtl/>
        </w:rPr>
        <w:t xml:space="preserve">עניין אחר </w:t>
      </w:r>
      <w:r w:rsidR="00313F05">
        <w:rPr>
          <w:rFonts w:hint="cs"/>
          <w:rtl/>
        </w:rPr>
        <w:t xml:space="preserve">– </w:t>
      </w:r>
      <w:r w:rsidRPr="00E01D9D">
        <w:rPr>
          <w:rtl/>
        </w:rPr>
        <w:t xml:space="preserve">הממשלה הורסת כפרים שלמים באזור הנגב, ולי חשוב גם שהעולם ידע על מה שקורה, אם זה בתוך הארץ </w:t>
      </w:r>
      <w:r w:rsidR="00313F05">
        <w:rPr>
          <w:rFonts w:hint="cs"/>
          <w:rtl/>
        </w:rPr>
        <w:t>ואם ב</w:t>
      </w:r>
      <w:r w:rsidRPr="00E01D9D">
        <w:rPr>
          <w:rtl/>
        </w:rPr>
        <w:t>חוץ לארץ. יש פשיעה של הממשלה הקיצונית הז</w:t>
      </w:r>
      <w:r w:rsidR="00313F05">
        <w:rPr>
          <w:rFonts w:hint="cs"/>
          <w:rtl/>
        </w:rPr>
        <w:t>את</w:t>
      </w:r>
      <w:r w:rsidRPr="00E01D9D">
        <w:rPr>
          <w:rtl/>
        </w:rPr>
        <w:t xml:space="preserve"> כלפי הכפרים והי</w:t>
      </w:r>
      <w:r w:rsidR="00313F05">
        <w:rPr>
          <w:rFonts w:hint="cs"/>
          <w:rtl/>
        </w:rPr>
        <w:t>י</w:t>
      </w:r>
      <w:r w:rsidRPr="00E01D9D">
        <w:rPr>
          <w:rtl/>
        </w:rPr>
        <w:t>שובים באזור הנגב, הריסת כפרים שלמים, אזורים שלמים, שכונות שלמות. הם רוצים להעלים כל דבר שהוא ערבי בארץ הז</w:t>
      </w:r>
      <w:r w:rsidR="00313F05">
        <w:rPr>
          <w:rFonts w:hint="cs"/>
          <w:rtl/>
        </w:rPr>
        <w:t>את</w:t>
      </w:r>
      <w:r w:rsidRPr="00E01D9D">
        <w:rPr>
          <w:rtl/>
        </w:rPr>
        <w:t>. אנחנו נשארים כאן</w:t>
      </w:r>
      <w:r w:rsidR="00313F05">
        <w:rPr>
          <w:rFonts w:hint="cs"/>
          <w:rtl/>
        </w:rPr>
        <w:t>,</w:t>
      </w:r>
      <w:r w:rsidRPr="00E01D9D">
        <w:rPr>
          <w:rtl/>
        </w:rPr>
        <w:t xml:space="preserve"> על האדמה שלנו, א</w:t>
      </w:r>
      <w:r w:rsidR="00313F05">
        <w:rPr>
          <w:rFonts w:hint="cs"/>
          <w:rtl/>
        </w:rPr>
        <w:t>ך</w:t>
      </w:r>
      <w:r w:rsidRPr="00E01D9D">
        <w:rPr>
          <w:rtl/>
        </w:rPr>
        <w:t xml:space="preserve"> אנחנו צריכים לקבוע את השלב הפוליטי הבא בישראל.</w:t>
      </w:r>
      <w:r w:rsidR="00D670E6">
        <w:rPr>
          <w:rFonts w:hint="cs"/>
          <w:rtl/>
        </w:rPr>
        <w:t>)</w:t>
      </w:r>
    </w:p>
    <w:p w:rsidR="00D670E6" w:rsidRDefault="00D670E6" w:rsidP="00072C75">
      <w:pPr>
        <w:rPr>
          <w:rtl/>
        </w:rPr>
      </w:pPr>
      <w:bookmarkStart w:id="2729" w:name="_ETM_Q13_732967"/>
      <w:bookmarkStart w:id="2730" w:name="_ETM_Q13_733058"/>
      <w:bookmarkStart w:id="2731" w:name="_ETM_Q13_733184"/>
      <w:bookmarkEnd w:id="2729"/>
      <w:bookmarkEnd w:id="2730"/>
      <w:bookmarkEnd w:id="2731"/>
    </w:p>
    <w:p w:rsidR="00D670E6" w:rsidRDefault="00D670E6" w:rsidP="00072C75">
      <w:pPr>
        <w:pStyle w:val="af6"/>
        <w:keepNext/>
        <w:rPr>
          <w:rtl/>
        </w:rPr>
      </w:pPr>
      <w:r w:rsidRPr="003B5760">
        <w:rPr>
          <w:rStyle w:val="TagStyle"/>
          <w:rtl/>
        </w:rPr>
        <w:t xml:space="preserve">&lt;&lt; יור &gt;&gt; </w:t>
      </w:r>
      <w:r>
        <w:rPr>
          <w:rtl/>
        </w:rPr>
        <w:t>היו"ר מיכאל מרדכי ביטון:</w:t>
      </w:r>
      <w:r w:rsidRPr="003B5760">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תודה רבה. חבר הכנסת ואליד אלהואשלה, אתה יודע שיש פה חברי כנסת שנולדו והמשפטים הראשונים ששמעו מהאימא שלהם זה בערבית. שפת אימנו ערבית, וראוי שכל יש</w:t>
      </w:r>
      <w:bookmarkStart w:id="2732" w:name="_ETM_Q14_258528"/>
      <w:bookmarkEnd w:id="2732"/>
      <w:r>
        <w:rPr>
          <w:rFonts w:hint="cs"/>
          <w:rtl/>
        </w:rPr>
        <w:t>ראלי ידע ערבית.</w:t>
      </w:r>
    </w:p>
    <w:p w:rsidR="00D670E6" w:rsidRDefault="00D670E6" w:rsidP="00072C75">
      <w:pPr>
        <w:rPr>
          <w:rtl/>
        </w:rPr>
      </w:pPr>
    </w:p>
    <w:p w:rsidR="00D670E6" w:rsidRDefault="00D670E6" w:rsidP="00072C75">
      <w:pPr>
        <w:pStyle w:val="af5"/>
        <w:keepNext/>
        <w:rPr>
          <w:rtl/>
        </w:rPr>
      </w:pPr>
      <w:bookmarkStart w:id="2733" w:name="ET_interruption_6345_3"/>
      <w:r w:rsidRPr="003B5760">
        <w:rPr>
          <w:rStyle w:val="TagStyle"/>
          <w:rtl/>
        </w:rPr>
        <w:t xml:space="preserve"> &lt;&lt; קריאה &gt;&gt; </w:t>
      </w:r>
      <w:r>
        <w:rPr>
          <w:rtl/>
        </w:rPr>
        <w:t>טלי גוטליב (הליכוד):</w:t>
      </w:r>
      <w:r w:rsidRPr="003B5760">
        <w:rPr>
          <w:rStyle w:val="TagStyle"/>
          <w:rtl/>
        </w:rPr>
        <w:t xml:space="preserve"> &lt;&lt; קריאה &gt;&gt;</w:t>
      </w:r>
      <w:r>
        <w:rPr>
          <w:rtl/>
        </w:rPr>
        <w:t xml:space="preserve">   </w:t>
      </w:r>
      <w:bookmarkEnd w:id="2733"/>
    </w:p>
    <w:p w:rsidR="00D670E6" w:rsidRPr="003B5760" w:rsidRDefault="00D670E6" w:rsidP="00072C75">
      <w:pPr>
        <w:rPr>
          <w:rtl/>
        </w:rPr>
      </w:pPr>
    </w:p>
    <w:p w:rsidR="00D670E6" w:rsidRDefault="00D670E6" w:rsidP="00072C75">
      <w:pPr>
        <w:rPr>
          <w:rtl/>
        </w:rPr>
      </w:pPr>
      <w:r>
        <w:rPr>
          <w:rFonts w:hint="cs"/>
          <w:rtl/>
        </w:rPr>
        <w:t>זה משהו אחד, אבל מה הוא אומר?</w:t>
      </w:r>
    </w:p>
    <w:p w:rsidR="00D670E6" w:rsidRDefault="00D670E6" w:rsidP="00072C75">
      <w:pPr>
        <w:keepNext/>
        <w:rPr>
          <w:rtl/>
        </w:rPr>
      </w:pPr>
    </w:p>
    <w:p w:rsidR="00D670E6" w:rsidRDefault="00D670E6" w:rsidP="00072C75">
      <w:pPr>
        <w:pStyle w:val="af6"/>
        <w:keepNext/>
        <w:rPr>
          <w:rtl/>
        </w:rPr>
      </w:pPr>
      <w:r w:rsidRPr="00373FEA">
        <w:rPr>
          <w:rStyle w:val="TagStyle"/>
          <w:rtl/>
        </w:rPr>
        <w:t xml:space="preserve"> &lt;&lt; יור &gt;&gt; </w:t>
      </w:r>
      <w:r>
        <w:rPr>
          <w:rtl/>
        </w:rPr>
        <w:t>היו"ר מיכאל מרדכי ביטון:</w:t>
      </w:r>
      <w:r w:rsidRPr="00373FEA">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ראוי שכל ישראלי ידע ערבית. פעם למדנו בבתי הספר ערבית - -</w:t>
      </w:r>
      <w:bookmarkStart w:id="2734" w:name="_ETM_Q14_267277"/>
      <w:bookmarkEnd w:id="2734"/>
    </w:p>
    <w:p w:rsidR="00D670E6" w:rsidRPr="00373FEA" w:rsidRDefault="00D670E6" w:rsidP="00072C75">
      <w:pPr>
        <w:rPr>
          <w:rtl/>
          <w:lang w:eastAsia="he-IL"/>
        </w:rPr>
      </w:pPr>
      <w:bookmarkStart w:id="2735" w:name="_ETM_Q14_267385"/>
      <w:bookmarkEnd w:id="2735"/>
    </w:p>
    <w:p w:rsidR="00D670E6" w:rsidRDefault="00D670E6" w:rsidP="00072C75">
      <w:pPr>
        <w:pStyle w:val="af5"/>
        <w:keepNext/>
        <w:rPr>
          <w:rtl/>
        </w:rPr>
      </w:pPr>
      <w:r w:rsidRPr="003B5760">
        <w:rPr>
          <w:rStyle w:val="TagStyle"/>
          <w:rtl/>
        </w:rPr>
        <w:t xml:space="preserve">&lt;&lt; קריאה &gt;&gt; </w:t>
      </w:r>
      <w:r>
        <w:rPr>
          <w:rtl/>
        </w:rPr>
        <w:t>טלי גוטליב (הליכוד):</w:t>
      </w:r>
      <w:r w:rsidRPr="003B5760">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מה זה אומר - - -</w:t>
      </w:r>
    </w:p>
    <w:p w:rsidR="00D670E6" w:rsidRPr="001F407E" w:rsidRDefault="00D670E6" w:rsidP="00072C75">
      <w:pPr>
        <w:keepNext/>
        <w:rPr>
          <w:rtl/>
        </w:rPr>
      </w:pPr>
    </w:p>
    <w:p w:rsidR="00D670E6" w:rsidRDefault="00D670E6" w:rsidP="00072C75">
      <w:pPr>
        <w:pStyle w:val="af6"/>
        <w:keepNext/>
        <w:rPr>
          <w:rtl/>
        </w:rPr>
      </w:pPr>
      <w:r w:rsidRPr="00373FEA">
        <w:rPr>
          <w:rStyle w:val="TagStyle"/>
          <w:rtl/>
        </w:rPr>
        <w:t xml:space="preserve"> &lt;&lt; יור &gt;&gt; </w:t>
      </w:r>
      <w:r>
        <w:rPr>
          <w:rtl/>
        </w:rPr>
        <w:t>היו"ר מיכאל מרדכי ביטון:</w:t>
      </w:r>
      <w:r w:rsidRPr="00373FEA">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 - וזה לא משנה מאיזו עמדה אתה. אי-אפשר לקיים את השיח ואת החיים המשותפים ללא הבנה של השפה הערבית.</w:t>
      </w:r>
    </w:p>
    <w:p w:rsidR="00D670E6" w:rsidRPr="00373FEA" w:rsidRDefault="00D670E6" w:rsidP="00072C75">
      <w:pPr>
        <w:rPr>
          <w:rtl/>
          <w:lang w:eastAsia="he-IL"/>
        </w:rPr>
      </w:pPr>
    </w:p>
    <w:p w:rsidR="00D670E6" w:rsidRDefault="00D670E6" w:rsidP="00072C75">
      <w:pPr>
        <w:pStyle w:val="af5"/>
        <w:keepNext/>
        <w:rPr>
          <w:rtl/>
        </w:rPr>
      </w:pPr>
      <w:r w:rsidRPr="003B5760">
        <w:rPr>
          <w:rStyle w:val="TagStyle"/>
          <w:rtl/>
        </w:rPr>
        <w:t xml:space="preserve">&lt;&lt; קריאה &gt;&gt; </w:t>
      </w:r>
      <w:r>
        <w:rPr>
          <w:rtl/>
        </w:rPr>
        <w:t>טלי גוטליב (הליכוד):</w:t>
      </w:r>
      <w:r w:rsidRPr="003B5760">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מה זה אומר?</w:t>
      </w:r>
    </w:p>
    <w:p w:rsidR="00D670E6" w:rsidRDefault="00D670E6" w:rsidP="00072C75">
      <w:pPr>
        <w:keepNext/>
        <w:rPr>
          <w:rtl/>
        </w:rPr>
      </w:pPr>
    </w:p>
    <w:p w:rsidR="00D670E6" w:rsidRDefault="00D670E6" w:rsidP="00072C75">
      <w:pPr>
        <w:pStyle w:val="af6"/>
        <w:keepNext/>
        <w:rPr>
          <w:rtl/>
        </w:rPr>
      </w:pPr>
      <w:r w:rsidRPr="00373FEA">
        <w:rPr>
          <w:rStyle w:val="TagStyle"/>
          <w:rtl/>
        </w:rPr>
        <w:t xml:space="preserve"> &lt;&lt; יור &gt;&gt; </w:t>
      </w:r>
      <w:r>
        <w:rPr>
          <w:rtl/>
        </w:rPr>
        <w:t>היו"ר מיכאל מרדכי ביטון:</w:t>
      </w:r>
      <w:r w:rsidRPr="00373FEA">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יש פה חברי כנסת שיש להם כבוד לשפה הערבית. אומנם המרוקאית היא לא כמו הערבית הספרותית והפלסטינית, אבל 70% ממה שאמרת אני הבנתי.</w:t>
      </w:r>
    </w:p>
    <w:p w:rsidR="00D670E6" w:rsidRPr="00373FEA" w:rsidRDefault="00D670E6" w:rsidP="00072C75">
      <w:pPr>
        <w:rPr>
          <w:rtl/>
          <w:lang w:eastAsia="he-IL"/>
        </w:rPr>
      </w:pPr>
      <w:bookmarkStart w:id="2736" w:name="_ETM_Q14_280906"/>
      <w:bookmarkStart w:id="2737" w:name="_ETM_Q14_281083"/>
      <w:bookmarkEnd w:id="2736"/>
      <w:bookmarkEnd w:id="2737"/>
    </w:p>
    <w:p w:rsidR="00D670E6" w:rsidRDefault="00D670E6" w:rsidP="00072C75">
      <w:pPr>
        <w:pStyle w:val="af5"/>
        <w:keepNext/>
        <w:rPr>
          <w:rtl/>
        </w:rPr>
      </w:pPr>
      <w:r w:rsidRPr="003B5760">
        <w:rPr>
          <w:rStyle w:val="TagStyle"/>
          <w:rtl/>
        </w:rPr>
        <w:t xml:space="preserve">&lt;&lt; קריאה &gt;&gt; </w:t>
      </w:r>
      <w:r>
        <w:rPr>
          <w:rtl/>
        </w:rPr>
        <w:t>טלי גוטליב (הליכוד):</w:t>
      </w:r>
      <w:r w:rsidRPr="003B5760">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וזה נראה לך נורמלי?</w:t>
      </w:r>
    </w:p>
    <w:p w:rsidR="00D670E6" w:rsidRDefault="00D670E6" w:rsidP="00072C75">
      <w:pPr>
        <w:rPr>
          <w:rtl/>
        </w:rPr>
      </w:pPr>
    </w:p>
    <w:p w:rsidR="00D670E6" w:rsidRDefault="00D670E6" w:rsidP="00072C75">
      <w:pPr>
        <w:pStyle w:val="af6"/>
        <w:keepNext/>
        <w:rPr>
          <w:rtl/>
        </w:rPr>
      </w:pPr>
      <w:r w:rsidRPr="003C5B05">
        <w:rPr>
          <w:rStyle w:val="TagStyle"/>
          <w:rtl/>
        </w:rPr>
        <w:t xml:space="preserve"> &lt;&lt; יור &gt;&gt; </w:t>
      </w:r>
      <w:r>
        <w:rPr>
          <w:rtl/>
        </w:rPr>
        <w:t>היו"ר מיכאל מרדכי ביטון:</w:t>
      </w:r>
      <w:r w:rsidRPr="003C5B05">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חבר הכנסת רם בן ברק, בבקשה.</w:t>
      </w:r>
      <w:bookmarkStart w:id="2738" w:name="_ETM_Q14_297803"/>
      <w:bookmarkEnd w:id="2738"/>
    </w:p>
    <w:p w:rsidR="00D670E6" w:rsidRDefault="00D670E6" w:rsidP="00072C75">
      <w:pPr>
        <w:rPr>
          <w:rtl/>
        </w:rPr>
      </w:pPr>
      <w:bookmarkStart w:id="2739" w:name="_ETM_Q14_297878"/>
      <w:bookmarkEnd w:id="2739"/>
    </w:p>
    <w:p w:rsidR="00D670E6" w:rsidRDefault="00D670E6" w:rsidP="00072C75">
      <w:pPr>
        <w:pStyle w:val="af5"/>
        <w:keepNext/>
        <w:rPr>
          <w:rtl/>
        </w:rPr>
      </w:pPr>
      <w:bookmarkStart w:id="2740" w:name="ET_interruption_6345_11"/>
      <w:r w:rsidRPr="003C5B05">
        <w:rPr>
          <w:rStyle w:val="TagStyle"/>
          <w:rtl/>
        </w:rPr>
        <w:t xml:space="preserve"> &lt;&lt; קריאה &gt;&gt; </w:t>
      </w:r>
      <w:r>
        <w:rPr>
          <w:rtl/>
        </w:rPr>
        <w:t>טלי גוטליב (הליכוד):</w:t>
      </w:r>
      <w:r w:rsidRPr="003C5B05">
        <w:rPr>
          <w:rStyle w:val="TagStyle"/>
          <w:rtl/>
        </w:rPr>
        <w:t xml:space="preserve"> &lt;&lt; קריאה &gt;&gt;</w:t>
      </w:r>
      <w:r>
        <w:rPr>
          <w:rtl/>
        </w:rPr>
        <w:t xml:space="preserve">   </w:t>
      </w:r>
      <w:bookmarkEnd w:id="2740"/>
    </w:p>
    <w:p w:rsidR="00D670E6" w:rsidRDefault="00D670E6" w:rsidP="00FE024E">
      <w:pPr>
        <w:rPr>
          <w:rtl/>
        </w:rPr>
      </w:pPr>
    </w:p>
    <w:p w:rsidR="00D670E6" w:rsidRDefault="00D670E6" w:rsidP="00072C75">
      <w:pPr>
        <w:rPr>
          <w:rtl/>
        </w:rPr>
      </w:pPr>
      <w:bookmarkStart w:id="2741" w:name="_ETM_Q14_301969"/>
      <w:bookmarkStart w:id="2742" w:name="_ETM_Q14_302396"/>
      <w:bookmarkStart w:id="2743" w:name="_ETM_Q14_302469"/>
      <w:bookmarkEnd w:id="2741"/>
      <w:bookmarkEnd w:id="2742"/>
      <w:bookmarkEnd w:id="2743"/>
      <w:r>
        <w:rPr>
          <w:rFonts w:hint="cs"/>
          <w:rtl/>
        </w:rPr>
        <w:t>זאת הבעיה. פרלמנט בישראל, לא צריך לדבר</w:t>
      </w:r>
      <w:bookmarkStart w:id="2744" w:name="_ETM_Q14_304986"/>
      <w:bookmarkEnd w:id="2744"/>
      <w:r>
        <w:rPr>
          <w:rFonts w:hint="cs"/>
          <w:rtl/>
        </w:rPr>
        <w:t xml:space="preserve"> ערבית פה.</w:t>
      </w:r>
    </w:p>
    <w:p w:rsidR="00D670E6" w:rsidRDefault="00D670E6" w:rsidP="00072C75">
      <w:pPr>
        <w:rPr>
          <w:rtl/>
        </w:rPr>
      </w:pPr>
      <w:bookmarkStart w:id="2745" w:name="_ETM_Q14_306881"/>
      <w:bookmarkStart w:id="2746" w:name="_ETM_Q14_307073"/>
      <w:bookmarkEnd w:id="2745"/>
      <w:bookmarkEnd w:id="2746"/>
    </w:p>
    <w:p w:rsidR="00D670E6" w:rsidRDefault="00D670E6" w:rsidP="00072C75">
      <w:pPr>
        <w:pStyle w:val="af6"/>
        <w:keepNext/>
        <w:rPr>
          <w:rtl/>
        </w:rPr>
      </w:pPr>
      <w:r w:rsidRPr="003C5B05">
        <w:rPr>
          <w:rStyle w:val="TagStyle"/>
          <w:rtl/>
        </w:rPr>
        <w:t xml:space="preserve"> &lt;&lt; יור &gt;&gt; </w:t>
      </w:r>
      <w:r>
        <w:rPr>
          <w:rtl/>
        </w:rPr>
        <w:t>היו"ר מיכאל מרדכי ביטון:</w:t>
      </w:r>
      <w:r w:rsidRPr="003C5B05">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2747" w:name="_ETM_Q14_307871"/>
      <w:bookmarkEnd w:id="2747"/>
      <w:r>
        <w:rPr>
          <w:rFonts w:hint="cs"/>
          <w:rtl/>
        </w:rPr>
        <w:t>אבל כידוע לך, בפרלמנט הישראלי הערבית היא שפה רשמית.</w:t>
      </w:r>
      <w:bookmarkStart w:id="2748" w:name="_ETM_Q14_310631"/>
      <w:bookmarkEnd w:id="2748"/>
    </w:p>
    <w:p w:rsidR="00D670E6" w:rsidRDefault="00D670E6" w:rsidP="00072C75">
      <w:pPr>
        <w:rPr>
          <w:rtl/>
        </w:rPr>
      </w:pPr>
      <w:bookmarkStart w:id="2749" w:name="_ETM_Q14_310748"/>
      <w:bookmarkEnd w:id="2749"/>
    </w:p>
    <w:p w:rsidR="00D670E6" w:rsidRDefault="00D670E6" w:rsidP="00072C75">
      <w:pPr>
        <w:pStyle w:val="af5"/>
        <w:keepNext/>
        <w:rPr>
          <w:rtl/>
        </w:rPr>
      </w:pPr>
      <w:r w:rsidRPr="003B5760">
        <w:rPr>
          <w:rStyle w:val="TagStyle"/>
          <w:rtl/>
        </w:rPr>
        <w:t xml:space="preserve">&lt;&lt; קריאה &gt;&gt; </w:t>
      </w:r>
      <w:r>
        <w:rPr>
          <w:rtl/>
        </w:rPr>
        <w:t>טלי גוטליב (הליכוד):</w:t>
      </w:r>
      <w:r w:rsidRPr="003B5760">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 xml:space="preserve">לא נכון - - - אתה טועה. </w:t>
      </w:r>
      <w:bookmarkStart w:id="2750" w:name="_ETM_Q14_314360"/>
      <w:bookmarkEnd w:id="2750"/>
    </w:p>
    <w:p w:rsidR="00D670E6" w:rsidRDefault="00D670E6" w:rsidP="00072C75">
      <w:pPr>
        <w:rPr>
          <w:rtl/>
        </w:rPr>
      </w:pPr>
      <w:bookmarkStart w:id="2751" w:name="_ETM_Q14_314440"/>
      <w:bookmarkStart w:id="2752" w:name="_ETM_Q14_314628"/>
      <w:bookmarkEnd w:id="2751"/>
      <w:bookmarkEnd w:id="2752"/>
    </w:p>
    <w:p w:rsidR="00D670E6" w:rsidRDefault="00D670E6" w:rsidP="00072C75">
      <w:pPr>
        <w:pStyle w:val="af6"/>
        <w:keepNext/>
        <w:rPr>
          <w:rtl/>
        </w:rPr>
      </w:pPr>
      <w:r w:rsidRPr="003C5B05">
        <w:rPr>
          <w:rStyle w:val="TagStyle"/>
          <w:rtl/>
        </w:rPr>
        <w:t xml:space="preserve"> &lt;&lt; יור &gt;&gt; </w:t>
      </w:r>
      <w:r>
        <w:rPr>
          <w:rtl/>
        </w:rPr>
        <w:t>היו"ר מיכאל מרדכי ביטון:</w:t>
      </w:r>
      <w:r w:rsidRPr="003C5B05">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 xml:space="preserve">התקנון </w:t>
      </w:r>
      <w:bookmarkStart w:id="2753" w:name="_ETM_Q14_312908"/>
      <w:bookmarkEnd w:id="2753"/>
      <w:r>
        <w:rPr>
          <w:rFonts w:hint="cs"/>
          <w:rtl/>
        </w:rPr>
        <w:t>מאפשר לנאום בערבית.</w:t>
      </w:r>
    </w:p>
    <w:p w:rsidR="00D670E6" w:rsidRDefault="00D670E6" w:rsidP="00072C75">
      <w:pPr>
        <w:rPr>
          <w:rtl/>
        </w:rPr>
      </w:pPr>
    </w:p>
    <w:p w:rsidR="00D670E6" w:rsidRDefault="00D670E6" w:rsidP="00072C75">
      <w:pPr>
        <w:pStyle w:val="af5"/>
        <w:keepNext/>
        <w:rPr>
          <w:rtl/>
        </w:rPr>
      </w:pPr>
      <w:bookmarkStart w:id="2754" w:name="_ETM_Q14_317163"/>
      <w:bookmarkStart w:id="2755" w:name="_ETM_Q14_317291"/>
      <w:bookmarkEnd w:id="2754"/>
      <w:bookmarkEnd w:id="2755"/>
      <w:r w:rsidRPr="003B5760">
        <w:rPr>
          <w:rStyle w:val="TagStyle"/>
          <w:rtl/>
        </w:rPr>
        <w:t xml:space="preserve">&lt;&lt; קריאה &gt;&gt; </w:t>
      </w:r>
      <w:r>
        <w:rPr>
          <w:rtl/>
        </w:rPr>
        <w:t>טלי גוטליב (הליכוד):</w:t>
      </w:r>
      <w:r w:rsidRPr="003B5760">
        <w:rPr>
          <w:rStyle w:val="TagStyle"/>
          <w:rtl/>
        </w:rPr>
        <w:t xml:space="preserve"> &lt;&lt; קריאה &gt;&gt;</w:t>
      </w:r>
      <w:r>
        <w:rPr>
          <w:rtl/>
        </w:rPr>
        <w:t xml:space="preserve">   </w:t>
      </w:r>
    </w:p>
    <w:p w:rsidR="00D670E6" w:rsidRPr="003C5B05" w:rsidRDefault="00D670E6" w:rsidP="00072C75">
      <w:pPr>
        <w:rPr>
          <w:rtl/>
        </w:rPr>
      </w:pPr>
    </w:p>
    <w:p w:rsidR="00D670E6" w:rsidRDefault="00D670E6" w:rsidP="00072C75">
      <w:pPr>
        <w:rPr>
          <w:rtl/>
        </w:rPr>
      </w:pPr>
      <w:bookmarkStart w:id="2756" w:name="_ETM_Q14_314739"/>
      <w:bookmarkEnd w:id="2756"/>
      <w:r>
        <w:rPr>
          <w:rFonts w:hint="cs"/>
          <w:rtl/>
        </w:rPr>
        <w:t>גם התקנון לא מאפשר. גם התקנון לא מאפשר.</w:t>
      </w:r>
    </w:p>
    <w:p w:rsidR="00D670E6" w:rsidRDefault="00D670E6" w:rsidP="00072C75">
      <w:pPr>
        <w:rPr>
          <w:rtl/>
        </w:rPr>
      </w:pPr>
    </w:p>
    <w:p w:rsidR="00D670E6" w:rsidRDefault="00D670E6" w:rsidP="00072C75">
      <w:pPr>
        <w:pStyle w:val="af6"/>
        <w:keepNext/>
        <w:rPr>
          <w:rtl/>
        </w:rPr>
      </w:pPr>
      <w:r w:rsidRPr="003C5B05">
        <w:rPr>
          <w:rStyle w:val="TagStyle"/>
          <w:rtl/>
        </w:rPr>
        <w:t xml:space="preserve"> &lt;&lt; יור &gt;&gt; </w:t>
      </w:r>
      <w:r>
        <w:rPr>
          <w:rtl/>
        </w:rPr>
        <w:t>היו"ר מיכאל מרדכי ביטון:</w:t>
      </w:r>
      <w:r w:rsidRPr="003C5B05">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2757" w:name="_ETM_Q14_323278"/>
      <w:bookmarkEnd w:id="2757"/>
      <w:r>
        <w:rPr>
          <w:rFonts w:hint="cs"/>
          <w:rtl/>
        </w:rPr>
        <w:t>בבקשה. עכשיו זה יהיה בעברית, חבר הכנסת</w:t>
      </w:r>
      <w:bookmarkStart w:id="2758" w:name="_ETM_Q14_325403"/>
      <w:bookmarkEnd w:id="2758"/>
      <w:r>
        <w:rPr>
          <w:rFonts w:hint="cs"/>
          <w:rtl/>
        </w:rPr>
        <w:t xml:space="preserve"> רם בן ברק, אלא אם כן אתה דובר ערבית.</w:t>
      </w:r>
      <w:bookmarkStart w:id="2759" w:name="_ETM_Q14_327146"/>
      <w:bookmarkEnd w:id="2759"/>
      <w:r>
        <w:rPr>
          <w:rFonts w:hint="cs"/>
          <w:rtl/>
        </w:rPr>
        <w:t xml:space="preserve"> תפתיע אותנו.</w:t>
      </w:r>
      <w:bookmarkStart w:id="2760" w:name="_ETM_Q14_333484"/>
      <w:bookmarkEnd w:id="2760"/>
    </w:p>
    <w:p w:rsidR="00D670E6" w:rsidRPr="003C5B05" w:rsidRDefault="00D670E6" w:rsidP="00072C75">
      <w:pPr>
        <w:rPr>
          <w:rtl/>
        </w:rPr>
      </w:pPr>
      <w:bookmarkStart w:id="2761" w:name="_ETM_Q14_333588"/>
      <w:bookmarkEnd w:id="2761"/>
    </w:p>
    <w:p w:rsidR="00D670E6" w:rsidRDefault="00D670E6" w:rsidP="00072C75">
      <w:pPr>
        <w:pStyle w:val="af5"/>
        <w:keepNext/>
        <w:rPr>
          <w:rtl/>
        </w:rPr>
      </w:pPr>
      <w:bookmarkStart w:id="2762" w:name="ET_interruption_6361_4"/>
      <w:r w:rsidRPr="00B06E97">
        <w:rPr>
          <w:rStyle w:val="TagStyle"/>
          <w:rtl/>
        </w:rPr>
        <w:t xml:space="preserve"> &lt;&lt; קריאה &gt;&gt; </w:t>
      </w:r>
      <w:r>
        <w:rPr>
          <w:rtl/>
        </w:rPr>
        <w:t>נאור שירי (יש עתיד):</w:t>
      </w:r>
      <w:r w:rsidRPr="00B06E97">
        <w:rPr>
          <w:rStyle w:val="TagStyle"/>
          <w:rtl/>
        </w:rPr>
        <w:t xml:space="preserve"> &lt;&lt; קריאה &gt;&gt;</w:t>
      </w:r>
      <w:r>
        <w:rPr>
          <w:rtl/>
        </w:rPr>
        <w:t xml:space="preserve">   </w:t>
      </w:r>
      <w:bookmarkEnd w:id="2762"/>
    </w:p>
    <w:p w:rsidR="00D670E6" w:rsidRDefault="00D670E6" w:rsidP="00FE024E">
      <w:pPr>
        <w:rPr>
          <w:rtl/>
        </w:rPr>
      </w:pPr>
    </w:p>
    <w:p w:rsidR="00D670E6" w:rsidRDefault="00D670E6" w:rsidP="00072C75">
      <w:pPr>
        <w:rPr>
          <w:rtl/>
        </w:rPr>
      </w:pPr>
      <w:r>
        <w:rPr>
          <w:rFonts w:hint="cs"/>
          <w:rtl/>
        </w:rPr>
        <w:t xml:space="preserve">אין שר. </w:t>
      </w:r>
    </w:p>
    <w:p w:rsidR="00D670E6" w:rsidRDefault="00D670E6" w:rsidP="00072C75">
      <w:pPr>
        <w:rPr>
          <w:rtl/>
        </w:rPr>
      </w:pPr>
      <w:bookmarkStart w:id="2763" w:name="_ETM_Q14_337062"/>
      <w:bookmarkEnd w:id="2763"/>
    </w:p>
    <w:p w:rsidR="00D670E6" w:rsidRDefault="00D670E6" w:rsidP="00072C75">
      <w:pPr>
        <w:pStyle w:val="af5"/>
        <w:keepNext/>
        <w:rPr>
          <w:rtl/>
        </w:rPr>
      </w:pPr>
      <w:r w:rsidRPr="003B5760">
        <w:rPr>
          <w:rStyle w:val="TagStyle"/>
          <w:rtl/>
        </w:rPr>
        <w:t xml:space="preserve">&lt;&lt; קריאה &gt;&gt; </w:t>
      </w:r>
      <w:r>
        <w:rPr>
          <w:rtl/>
        </w:rPr>
        <w:t>טלי גוטליב (הליכוד):</w:t>
      </w:r>
      <w:r w:rsidRPr="003B5760">
        <w:rPr>
          <w:rStyle w:val="TagStyle"/>
          <w:rtl/>
        </w:rPr>
        <w:t xml:space="preserve"> &lt;&lt; קריאה &gt;&gt;</w:t>
      </w:r>
      <w:r>
        <w:rPr>
          <w:rtl/>
        </w:rPr>
        <w:t xml:space="preserve">   </w:t>
      </w:r>
    </w:p>
    <w:p w:rsidR="00D670E6" w:rsidRDefault="00D670E6" w:rsidP="00072C75">
      <w:pPr>
        <w:rPr>
          <w:rtl/>
        </w:rPr>
      </w:pPr>
      <w:bookmarkStart w:id="2764" w:name="_ETM_Q14_337247"/>
      <w:bookmarkStart w:id="2765" w:name="_ETM_Q14_337589"/>
      <w:bookmarkEnd w:id="2764"/>
      <w:bookmarkEnd w:id="2765"/>
    </w:p>
    <w:p w:rsidR="00D670E6" w:rsidRDefault="00D670E6" w:rsidP="00072C75">
      <w:pPr>
        <w:rPr>
          <w:rtl/>
        </w:rPr>
      </w:pPr>
      <w:bookmarkStart w:id="2766" w:name="_ETM_Q14_337755"/>
      <w:bookmarkEnd w:id="2766"/>
      <w:r>
        <w:rPr>
          <w:rFonts w:hint="cs"/>
          <w:rtl/>
        </w:rPr>
        <w:t>אין שר. יש שר.</w:t>
      </w:r>
      <w:bookmarkStart w:id="2767" w:name="_ETM_Q14_342988"/>
      <w:bookmarkEnd w:id="2767"/>
    </w:p>
    <w:p w:rsidR="00D670E6" w:rsidRDefault="00D670E6" w:rsidP="00072C75">
      <w:pPr>
        <w:rPr>
          <w:rtl/>
        </w:rPr>
      </w:pPr>
    </w:p>
    <w:p w:rsidR="00D670E6" w:rsidRDefault="00D670E6" w:rsidP="00072C75">
      <w:pPr>
        <w:pStyle w:val="a4"/>
        <w:keepNext/>
        <w:rPr>
          <w:rtl/>
        </w:rPr>
      </w:pPr>
      <w:bookmarkStart w:id="2768" w:name="_ETM_Q14_343090"/>
      <w:bookmarkStart w:id="2769" w:name="ET_speaker_5766_15"/>
      <w:bookmarkEnd w:id="2768"/>
      <w:r w:rsidRPr="003C5B05">
        <w:rPr>
          <w:rStyle w:val="TagStyle"/>
          <w:rtl/>
        </w:rPr>
        <w:t xml:space="preserve"> &lt;&lt; דובר &gt;&gt; </w:t>
      </w:r>
      <w:bookmarkStart w:id="2770" w:name="_Toc217391504"/>
      <w:r>
        <w:rPr>
          <w:rtl/>
        </w:rPr>
        <w:t>רם בן ברק (יש עתיד):</w:t>
      </w:r>
      <w:bookmarkEnd w:id="2770"/>
      <w:r w:rsidRPr="003C5B05">
        <w:rPr>
          <w:rStyle w:val="TagStyle"/>
          <w:rtl/>
        </w:rPr>
        <w:t xml:space="preserve"> &lt;&lt; דובר &gt;&gt;</w:t>
      </w:r>
      <w:r>
        <w:rPr>
          <w:rtl/>
        </w:rPr>
        <w:t xml:space="preserve">   </w:t>
      </w:r>
      <w:bookmarkEnd w:id="2769"/>
    </w:p>
    <w:p w:rsidR="00D670E6" w:rsidRDefault="00D670E6" w:rsidP="00FE024E">
      <w:pPr>
        <w:rPr>
          <w:rtl/>
        </w:rPr>
      </w:pPr>
    </w:p>
    <w:p w:rsidR="00D670E6" w:rsidRDefault="00D670E6" w:rsidP="00072C75">
      <w:pPr>
        <w:rPr>
          <w:rtl/>
        </w:rPr>
      </w:pPr>
      <w:r>
        <w:rPr>
          <w:rFonts w:hint="cs"/>
          <w:rtl/>
        </w:rPr>
        <w:t>אדוני היושב-ראש, חבריי חברי הכנסת.</w:t>
      </w:r>
      <w:bookmarkStart w:id="2771" w:name="_ETM_Q14_348342"/>
      <w:bookmarkEnd w:id="2771"/>
    </w:p>
    <w:p w:rsidR="00D670E6" w:rsidRDefault="00D670E6" w:rsidP="00072C75">
      <w:pPr>
        <w:rPr>
          <w:rtl/>
        </w:rPr>
      </w:pPr>
      <w:bookmarkStart w:id="2772" w:name="_ETM_Q14_348433"/>
      <w:bookmarkEnd w:id="2772"/>
    </w:p>
    <w:p w:rsidR="00D670E6" w:rsidRDefault="00D670E6" w:rsidP="00072C75">
      <w:pPr>
        <w:pStyle w:val="af5"/>
        <w:keepNext/>
        <w:rPr>
          <w:rtl/>
        </w:rPr>
      </w:pPr>
      <w:bookmarkStart w:id="2773" w:name="ET_interruption_6361_16"/>
      <w:r w:rsidRPr="003C5B05">
        <w:rPr>
          <w:rStyle w:val="TagStyle"/>
          <w:rtl/>
        </w:rPr>
        <w:t xml:space="preserve"> &lt;&lt; קריאה &gt;&gt; </w:t>
      </w:r>
      <w:r>
        <w:rPr>
          <w:rtl/>
        </w:rPr>
        <w:t>נאור שירי (יש עתיד):</w:t>
      </w:r>
      <w:r w:rsidRPr="003C5B05">
        <w:rPr>
          <w:rStyle w:val="TagStyle"/>
          <w:rtl/>
        </w:rPr>
        <w:t xml:space="preserve"> &lt;&lt; קריאה &gt;&gt;</w:t>
      </w:r>
      <w:r>
        <w:rPr>
          <w:rtl/>
        </w:rPr>
        <w:t xml:space="preserve">   </w:t>
      </w:r>
      <w:bookmarkEnd w:id="2773"/>
    </w:p>
    <w:p w:rsidR="00D670E6" w:rsidRDefault="00D670E6" w:rsidP="00FE024E">
      <w:pPr>
        <w:rPr>
          <w:rtl/>
        </w:rPr>
      </w:pPr>
    </w:p>
    <w:p w:rsidR="00D670E6" w:rsidRDefault="00D670E6" w:rsidP="00072C75">
      <w:pPr>
        <w:rPr>
          <w:rtl/>
        </w:rPr>
      </w:pPr>
      <w:r>
        <w:rPr>
          <w:rFonts w:hint="cs"/>
          <w:rtl/>
        </w:rPr>
        <w:t>ממה אתם מפחדים?</w:t>
      </w:r>
    </w:p>
    <w:p w:rsidR="00D670E6" w:rsidRPr="003C5B05" w:rsidRDefault="00D670E6" w:rsidP="00072C75">
      <w:pPr>
        <w:rPr>
          <w:rtl/>
        </w:rPr>
      </w:pPr>
    </w:p>
    <w:p w:rsidR="00D670E6" w:rsidRDefault="00D670E6" w:rsidP="00072C75">
      <w:pPr>
        <w:pStyle w:val="af6"/>
        <w:keepNext/>
        <w:rPr>
          <w:rtl/>
        </w:rPr>
      </w:pPr>
      <w:r w:rsidRPr="00B06E97">
        <w:rPr>
          <w:rStyle w:val="TagStyle"/>
          <w:rtl/>
        </w:rPr>
        <w:t xml:space="preserve"> &lt;&lt; יור &gt;&gt; </w:t>
      </w:r>
      <w:r>
        <w:rPr>
          <w:rtl/>
        </w:rPr>
        <w:t>היו"ר מיכאל מרדכי ביטון:</w:t>
      </w:r>
      <w:r w:rsidRPr="00B06E97">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נאור שירי, ברוך הבא. חברך לסיעה מדבר, בבקשה. הוא הודיע לנו לשתי דקות. מקובל עלינו, זה בסדר, מתואם. ביקש לצאת לשתי דקות. זה</w:t>
      </w:r>
      <w:bookmarkStart w:id="2774" w:name="_ETM_Q14_365080"/>
      <w:bookmarkEnd w:id="2774"/>
      <w:r>
        <w:rPr>
          <w:rFonts w:hint="cs"/>
          <w:rtl/>
        </w:rPr>
        <w:t xml:space="preserve"> בסדר. הוא יחזור. </w:t>
      </w:r>
    </w:p>
    <w:p w:rsidR="00D670E6" w:rsidRDefault="00D670E6" w:rsidP="00072C75">
      <w:pPr>
        <w:rPr>
          <w:rtl/>
        </w:rPr>
      </w:pPr>
    </w:p>
    <w:p w:rsidR="00D670E6" w:rsidRDefault="00D670E6" w:rsidP="00072C75">
      <w:pPr>
        <w:rPr>
          <w:rtl/>
        </w:rPr>
      </w:pPr>
      <w:r>
        <w:rPr>
          <w:rFonts w:hint="cs"/>
          <w:rtl/>
        </w:rPr>
        <w:t>חבר הכנסת רם בן ברק, בבקשה.</w:t>
      </w:r>
    </w:p>
    <w:p w:rsidR="00D670E6" w:rsidRDefault="00D670E6" w:rsidP="00072C75">
      <w:pPr>
        <w:rPr>
          <w:rtl/>
        </w:rPr>
      </w:pPr>
    </w:p>
    <w:p w:rsidR="00D670E6" w:rsidRDefault="00D670E6" w:rsidP="00072C75">
      <w:pPr>
        <w:pStyle w:val="-"/>
        <w:keepNext/>
        <w:rPr>
          <w:rtl/>
        </w:rPr>
      </w:pPr>
      <w:bookmarkStart w:id="2775" w:name="_ETM_Q14_376000"/>
      <w:bookmarkStart w:id="2776" w:name="ET_speakercontinue_5766_24"/>
      <w:bookmarkEnd w:id="2775"/>
      <w:r w:rsidRPr="005C0FC8">
        <w:rPr>
          <w:rStyle w:val="TagStyle"/>
          <w:rtl/>
        </w:rPr>
        <w:t xml:space="preserve"> &lt;&lt; דובר_המשך &gt;&gt; </w:t>
      </w:r>
      <w:r>
        <w:rPr>
          <w:rtl/>
        </w:rPr>
        <w:t>רם בן ברק (יש עתיד):</w:t>
      </w:r>
      <w:r w:rsidRPr="005C0FC8">
        <w:rPr>
          <w:rStyle w:val="TagStyle"/>
          <w:rtl/>
        </w:rPr>
        <w:t xml:space="preserve"> &lt;&lt; דובר_המשך &gt;&gt;</w:t>
      </w:r>
      <w:r>
        <w:rPr>
          <w:rtl/>
        </w:rPr>
        <w:t xml:space="preserve">   </w:t>
      </w:r>
      <w:bookmarkEnd w:id="2776"/>
    </w:p>
    <w:p w:rsidR="00D670E6" w:rsidRPr="005C0FC8" w:rsidRDefault="00D670E6" w:rsidP="00072C75">
      <w:pPr>
        <w:rPr>
          <w:rtl/>
          <w:lang w:eastAsia="he-IL"/>
        </w:rPr>
      </w:pPr>
      <w:bookmarkStart w:id="2777" w:name="_ETM_Q14_379000"/>
      <w:bookmarkEnd w:id="2777"/>
    </w:p>
    <w:p w:rsidR="00D670E6" w:rsidRDefault="00D670E6" w:rsidP="00072C75">
      <w:pPr>
        <w:rPr>
          <w:rtl/>
        </w:rPr>
      </w:pPr>
      <w:r>
        <w:rPr>
          <w:rtl/>
        </w:rPr>
        <w:t>אדוני היושב</w:t>
      </w:r>
      <w:r>
        <w:rPr>
          <w:rFonts w:hint="cs"/>
          <w:rtl/>
        </w:rPr>
        <w:t>-</w:t>
      </w:r>
      <w:r>
        <w:rPr>
          <w:rtl/>
        </w:rPr>
        <w:t>ראש, חבריי חברי הכנסת, האורחים ביצי</w:t>
      </w:r>
      <w:r>
        <w:rPr>
          <w:rFonts w:hint="cs"/>
          <w:rtl/>
        </w:rPr>
        <w:t>ע</w:t>
      </w:r>
      <w:r>
        <w:rPr>
          <w:rtl/>
        </w:rPr>
        <w:t>ים</w:t>
      </w:r>
      <w:r>
        <w:rPr>
          <w:rFonts w:hint="cs"/>
          <w:rtl/>
        </w:rPr>
        <w:t>,</w:t>
      </w:r>
      <w:r>
        <w:rPr>
          <w:rtl/>
        </w:rPr>
        <w:t xml:space="preserve"> </w:t>
      </w:r>
      <w:bookmarkStart w:id="2778" w:name="_ETM_Q14_374250"/>
      <w:bookmarkEnd w:id="2778"/>
      <w:r>
        <w:rPr>
          <w:rtl/>
        </w:rPr>
        <w:t xml:space="preserve">הדבר הזה </w:t>
      </w:r>
      <w:bookmarkStart w:id="2779" w:name="_ETM_Q14_376199"/>
      <w:bookmarkEnd w:id="2779"/>
      <w:r>
        <w:rPr>
          <w:rFonts w:hint="cs"/>
          <w:rtl/>
        </w:rPr>
        <w:t xml:space="preserve">– </w:t>
      </w:r>
      <w:r>
        <w:rPr>
          <w:rtl/>
        </w:rPr>
        <w:t>ואני מדבר על אי</w:t>
      </w:r>
      <w:r>
        <w:rPr>
          <w:rFonts w:hint="cs"/>
          <w:rtl/>
        </w:rPr>
        <w:t>-</w:t>
      </w:r>
      <w:r>
        <w:rPr>
          <w:rtl/>
        </w:rPr>
        <w:t xml:space="preserve">גיוס חרדים </w:t>
      </w:r>
      <w:r>
        <w:rPr>
          <w:rFonts w:hint="cs"/>
          <w:rtl/>
        </w:rPr>
        <w:t xml:space="preserve">– </w:t>
      </w:r>
      <w:bookmarkStart w:id="2780" w:name="_ETM_Q14_330159"/>
      <w:bookmarkEnd w:id="2780"/>
      <w:r>
        <w:rPr>
          <w:rtl/>
        </w:rPr>
        <w:t xml:space="preserve">לא יכול להיות שיקרה. </w:t>
      </w:r>
      <w:bookmarkStart w:id="2781" w:name="_ETM_Q14_380792"/>
      <w:bookmarkEnd w:id="2781"/>
      <w:r>
        <w:rPr>
          <w:rFonts w:hint="cs"/>
          <w:rtl/>
        </w:rPr>
        <w:t>"</w:t>
      </w:r>
      <w:r>
        <w:rPr>
          <w:rtl/>
        </w:rPr>
        <w:t xml:space="preserve">אנחנו פשוט נפסיק לעשות פה מילואים וגם נפסיק לשרת, וגם </w:t>
      </w:r>
      <w:bookmarkStart w:id="2782" w:name="_ETM_Q14_385385"/>
      <w:bookmarkEnd w:id="2782"/>
      <w:r>
        <w:rPr>
          <w:rtl/>
        </w:rPr>
        <w:t xml:space="preserve">אנחנו נחליט אם אנחנו </w:t>
      </w:r>
      <w:bookmarkStart w:id="2783" w:name="_ETM_Q14_391378"/>
      <w:bookmarkEnd w:id="2783"/>
      <w:r>
        <w:rPr>
          <w:rtl/>
        </w:rPr>
        <w:t xml:space="preserve">בגיל </w:t>
      </w:r>
      <w:r>
        <w:rPr>
          <w:rFonts w:hint="cs"/>
          <w:rtl/>
        </w:rPr>
        <w:t xml:space="preserve">24 </w:t>
      </w:r>
      <w:r>
        <w:rPr>
          <w:rtl/>
        </w:rPr>
        <w:t>נבוא לצבא</w:t>
      </w:r>
      <w:r>
        <w:rPr>
          <w:rFonts w:hint="cs"/>
          <w:rtl/>
        </w:rPr>
        <w:t>",</w:t>
      </w:r>
      <w:r>
        <w:rPr>
          <w:rtl/>
        </w:rPr>
        <w:t xml:space="preserve"> </w:t>
      </w:r>
      <w:bookmarkStart w:id="2784" w:name="_ETM_Q14_390538"/>
      <w:bookmarkEnd w:id="2784"/>
      <w:r>
        <w:rPr>
          <w:rtl/>
        </w:rPr>
        <w:t>ולפני שאתם קופצים</w:t>
      </w:r>
      <w:r>
        <w:rPr>
          <w:rFonts w:hint="cs"/>
          <w:rtl/>
        </w:rPr>
        <w:t>,</w:t>
      </w:r>
      <w:r>
        <w:rPr>
          <w:rtl/>
        </w:rPr>
        <w:t xml:space="preserve"> ולפני שטלי גוטליב מתחילה לצעוק עליי</w:t>
      </w:r>
      <w:r>
        <w:rPr>
          <w:rFonts w:hint="cs"/>
          <w:rtl/>
        </w:rPr>
        <w:t xml:space="preserve"> </w:t>
      </w:r>
      <w:r>
        <w:rPr>
          <w:rtl/>
        </w:rPr>
        <w:t xml:space="preserve">שאני </w:t>
      </w:r>
      <w:bookmarkStart w:id="2785" w:name="_ETM_Q14_396904"/>
      <w:bookmarkEnd w:id="2785"/>
      <w:r>
        <w:rPr>
          <w:rtl/>
        </w:rPr>
        <w:t>מטיף לסרבנות</w:t>
      </w:r>
      <w:r>
        <w:rPr>
          <w:rFonts w:hint="cs"/>
          <w:rtl/>
        </w:rPr>
        <w:t xml:space="preserve"> - -</w:t>
      </w:r>
    </w:p>
    <w:p w:rsidR="00D670E6" w:rsidRDefault="00D670E6" w:rsidP="00072C75">
      <w:pPr>
        <w:rPr>
          <w:rtl/>
        </w:rPr>
      </w:pPr>
    </w:p>
    <w:p w:rsidR="00D670E6" w:rsidRDefault="00D670E6" w:rsidP="00072C75">
      <w:pPr>
        <w:pStyle w:val="af5"/>
        <w:keepNext/>
        <w:rPr>
          <w:rtl/>
        </w:rPr>
      </w:pPr>
      <w:r w:rsidRPr="003C5B05">
        <w:rPr>
          <w:rStyle w:val="TagStyle"/>
          <w:rtl/>
        </w:rPr>
        <w:t xml:space="preserve"> &lt;&lt; קריאה &gt;&gt; </w:t>
      </w:r>
      <w:r>
        <w:rPr>
          <w:rtl/>
        </w:rPr>
        <w:t>טלי גוטליב (הליכוד):</w:t>
      </w:r>
      <w:r w:rsidRPr="003C5B05">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תראה</w:t>
      </w:r>
      <w:bookmarkStart w:id="2786" w:name="_ETM_Q14_402000"/>
      <w:bookmarkEnd w:id="2786"/>
      <w:r>
        <w:rPr>
          <w:rFonts w:hint="cs"/>
          <w:rtl/>
        </w:rPr>
        <w:t xml:space="preserve"> - - -</w:t>
      </w:r>
    </w:p>
    <w:p w:rsidR="00D670E6" w:rsidRDefault="00D670E6" w:rsidP="00072C75">
      <w:pPr>
        <w:rPr>
          <w:rtl/>
        </w:rPr>
      </w:pPr>
    </w:p>
    <w:p w:rsidR="00D670E6" w:rsidRDefault="00D670E6" w:rsidP="00072C75">
      <w:pPr>
        <w:pStyle w:val="-"/>
        <w:keepNext/>
        <w:rPr>
          <w:rtl/>
        </w:rPr>
      </w:pPr>
      <w:bookmarkStart w:id="2787" w:name="ET_speakercontinue_5766_18"/>
      <w:r w:rsidRPr="003C5B05">
        <w:rPr>
          <w:rStyle w:val="TagStyle"/>
          <w:rtl/>
        </w:rPr>
        <w:t xml:space="preserve"> &lt;&lt; דובר_המשך &gt;&gt; </w:t>
      </w:r>
      <w:r>
        <w:rPr>
          <w:rtl/>
        </w:rPr>
        <w:t>רם בן ברק (יש עתיד):</w:t>
      </w:r>
      <w:r w:rsidRPr="003C5B05">
        <w:rPr>
          <w:rStyle w:val="TagStyle"/>
          <w:rtl/>
        </w:rPr>
        <w:t xml:space="preserve"> &lt;&lt; דובר_המשך &gt;&gt;</w:t>
      </w:r>
      <w:r>
        <w:rPr>
          <w:rtl/>
        </w:rPr>
        <w:t xml:space="preserve">   </w:t>
      </w:r>
      <w:bookmarkEnd w:id="2787"/>
    </w:p>
    <w:p w:rsidR="00D670E6" w:rsidRDefault="00D670E6" w:rsidP="00FE024E">
      <w:pPr>
        <w:rPr>
          <w:rtl/>
        </w:rPr>
      </w:pPr>
    </w:p>
    <w:p w:rsidR="00D670E6" w:rsidRDefault="00D670E6" w:rsidP="00072C75">
      <w:pPr>
        <w:rPr>
          <w:rtl/>
        </w:rPr>
      </w:pPr>
      <w:r>
        <w:rPr>
          <w:rFonts w:hint="cs"/>
          <w:rtl/>
        </w:rPr>
        <w:t xml:space="preserve">- - </w:t>
      </w:r>
      <w:proofErr w:type="spellStart"/>
      <w:r>
        <w:rPr>
          <w:rFonts w:hint="cs"/>
          <w:rtl/>
        </w:rPr>
        <w:t>וקלנר</w:t>
      </w:r>
      <w:proofErr w:type="spellEnd"/>
      <w:r>
        <w:rPr>
          <w:rFonts w:hint="cs"/>
          <w:rtl/>
        </w:rPr>
        <w:t xml:space="preserve"> מודיע שיקצצו לי את הפנסיה - -</w:t>
      </w:r>
    </w:p>
    <w:p w:rsidR="00D670E6" w:rsidRDefault="00D670E6" w:rsidP="00072C75">
      <w:pPr>
        <w:rPr>
          <w:rtl/>
        </w:rPr>
      </w:pPr>
      <w:bookmarkStart w:id="2788" w:name="_ETM_Q14_403942"/>
      <w:bookmarkStart w:id="2789" w:name="_ETM_Q14_404059"/>
      <w:bookmarkEnd w:id="2788"/>
      <w:bookmarkEnd w:id="2789"/>
    </w:p>
    <w:p w:rsidR="00D670E6" w:rsidRDefault="00D670E6" w:rsidP="00072C75">
      <w:pPr>
        <w:pStyle w:val="af6"/>
        <w:keepNext/>
        <w:rPr>
          <w:rtl/>
        </w:rPr>
      </w:pPr>
      <w:r w:rsidRPr="003C5B05">
        <w:rPr>
          <w:rStyle w:val="TagStyle"/>
          <w:rtl/>
        </w:rPr>
        <w:t xml:space="preserve"> &lt;&lt; יור &gt;&gt; </w:t>
      </w:r>
      <w:r>
        <w:rPr>
          <w:rtl/>
        </w:rPr>
        <w:t>היו"ר מיכאל מרדכי ביטון:</w:t>
      </w:r>
      <w:r w:rsidRPr="003C5B05">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2790" w:name="_ETM_Q14_404775"/>
      <w:bookmarkEnd w:id="2790"/>
      <w:r>
        <w:rPr>
          <w:rFonts w:hint="cs"/>
          <w:rtl/>
        </w:rPr>
        <w:t>חברת הכנסת טלי גוטליב, אני מבקש ממך.</w:t>
      </w:r>
      <w:bookmarkStart w:id="2791" w:name="_ETM_Q14_406040"/>
      <w:bookmarkEnd w:id="2791"/>
    </w:p>
    <w:p w:rsidR="00D670E6" w:rsidRDefault="00D670E6" w:rsidP="00072C75">
      <w:pPr>
        <w:rPr>
          <w:rtl/>
        </w:rPr>
      </w:pPr>
      <w:bookmarkStart w:id="2792" w:name="_ETM_Q14_406124"/>
      <w:bookmarkEnd w:id="2792"/>
    </w:p>
    <w:p w:rsidR="00D670E6" w:rsidRDefault="00D670E6" w:rsidP="00072C75">
      <w:pPr>
        <w:pStyle w:val="-"/>
        <w:keepNext/>
        <w:rPr>
          <w:rtl/>
        </w:rPr>
      </w:pPr>
      <w:bookmarkStart w:id="2793" w:name="ET_speakercontinue_5766_20"/>
      <w:r w:rsidRPr="003C5B05">
        <w:rPr>
          <w:rStyle w:val="TagStyle"/>
          <w:rtl/>
        </w:rPr>
        <w:t xml:space="preserve"> &lt;&lt; דובר_המשך &gt;&gt; </w:t>
      </w:r>
      <w:r>
        <w:rPr>
          <w:rtl/>
        </w:rPr>
        <w:t>רם בן ברק (יש עתיד):</w:t>
      </w:r>
      <w:r w:rsidRPr="003C5B05">
        <w:rPr>
          <w:rStyle w:val="TagStyle"/>
          <w:rtl/>
        </w:rPr>
        <w:t xml:space="preserve"> &lt;&lt; דובר_המשך &gt;&gt;</w:t>
      </w:r>
      <w:r>
        <w:rPr>
          <w:rtl/>
        </w:rPr>
        <w:t xml:space="preserve">   </w:t>
      </w:r>
      <w:bookmarkEnd w:id="2793"/>
    </w:p>
    <w:p w:rsidR="00D670E6" w:rsidRDefault="00D670E6" w:rsidP="00FE024E">
      <w:pPr>
        <w:rPr>
          <w:rtl/>
        </w:rPr>
      </w:pPr>
    </w:p>
    <w:p w:rsidR="00D670E6" w:rsidRDefault="00D670E6" w:rsidP="00072C75">
      <w:pPr>
        <w:rPr>
          <w:rtl/>
        </w:rPr>
      </w:pPr>
      <w:bookmarkStart w:id="2794" w:name="_ETM_Q14_407305"/>
      <w:bookmarkStart w:id="2795" w:name="_ETM_Q14_403580"/>
      <w:bookmarkStart w:id="2796" w:name="_ETM_Q14_405740"/>
      <w:bookmarkEnd w:id="2794"/>
      <w:bookmarkEnd w:id="2795"/>
      <w:bookmarkEnd w:id="2796"/>
      <w:r>
        <w:rPr>
          <w:rFonts w:hint="cs"/>
          <w:rtl/>
        </w:rPr>
        <w:t xml:space="preserve">- - </w:t>
      </w:r>
      <w:r>
        <w:rPr>
          <w:rtl/>
        </w:rPr>
        <w:t xml:space="preserve">תדעו שכל מה שעשיתי עכשיו זה לצטט את שר </w:t>
      </w:r>
      <w:bookmarkStart w:id="2797" w:name="_ETM_Q14_408170"/>
      <w:bookmarkEnd w:id="2797"/>
      <w:r>
        <w:rPr>
          <w:rtl/>
        </w:rPr>
        <w:t xml:space="preserve">החינוך יואב קיש. </w:t>
      </w:r>
      <w:bookmarkStart w:id="2798" w:name="_ETM_Q14_411250"/>
      <w:bookmarkEnd w:id="2798"/>
      <w:r>
        <w:rPr>
          <w:rtl/>
        </w:rPr>
        <w:t xml:space="preserve">ואם זה לא מספיק לכם בשביל להראות את הצביעות שלכם, </w:t>
      </w:r>
      <w:bookmarkStart w:id="2799" w:name="_ETM_Q14_414324"/>
      <w:bookmarkEnd w:id="2799"/>
      <w:r>
        <w:rPr>
          <w:rtl/>
        </w:rPr>
        <w:t xml:space="preserve">אז אגיד לכם שזה </w:t>
      </w:r>
      <w:bookmarkStart w:id="2800" w:name="_ETM_Q14_418309"/>
      <w:bookmarkEnd w:id="2800"/>
      <w:r>
        <w:rPr>
          <w:rtl/>
        </w:rPr>
        <w:t>ש</w:t>
      </w:r>
      <w:r>
        <w:rPr>
          <w:rFonts w:hint="cs"/>
          <w:rtl/>
        </w:rPr>
        <w:t>"</w:t>
      </w:r>
      <w:r>
        <w:rPr>
          <w:rtl/>
        </w:rPr>
        <w:t>אנחנו באמת אידיאליסטים שתמיד מתנדבים בלי לעשות חשבון</w:t>
      </w:r>
      <w:r>
        <w:rPr>
          <w:rFonts w:hint="cs"/>
          <w:rtl/>
        </w:rPr>
        <w:t xml:space="preserve">, </w:t>
      </w:r>
      <w:r>
        <w:rPr>
          <w:rtl/>
        </w:rPr>
        <w:t xml:space="preserve">צה"ל לא </w:t>
      </w:r>
      <w:bookmarkStart w:id="2801" w:name="_ETM_Q14_422881"/>
      <w:bookmarkEnd w:id="2801"/>
      <w:r>
        <w:rPr>
          <w:rtl/>
        </w:rPr>
        <w:t>עומד בפני הברירה הזאת</w:t>
      </w:r>
      <w:r>
        <w:rPr>
          <w:rFonts w:hint="cs"/>
          <w:rtl/>
        </w:rPr>
        <w:t>.</w:t>
      </w:r>
      <w:r>
        <w:rPr>
          <w:rtl/>
        </w:rPr>
        <w:t xml:space="preserve"> הוא יכול להרשות לעצמו לרמו</w:t>
      </w:r>
      <w:r>
        <w:rPr>
          <w:rFonts w:hint="cs"/>
          <w:rtl/>
        </w:rPr>
        <w:t>ס</w:t>
      </w:r>
      <w:r>
        <w:rPr>
          <w:rtl/>
        </w:rPr>
        <w:t xml:space="preserve"> כל </w:t>
      </w:r>
      <w:bookmarkStart w:id="2802" w:name="_ETM_Q14_427454"/>
      <w:bookmarkEnd w:id="2802"/>
      <w:r>
        <w:rPr>
          <w:rtl/>
        </w:rPr>
        <w:t>דבר שבקדושה</w:t>
      </w:r>
      <w:r>
        <w:rPr>
          <w:rFonts w:hint="cs"/>
          <w:rtl/>
        </w:rPr>
        <w:t>,</w:t>
      </w:r>
      <w:r>
        <w:rPr>
          <w:rtl/>
        </w:rPr>
        <w:t xml:space="preserve"> כשהוא יודע שהחבר'ה שלנו </w:t>
      </w:r>
      <w:r>
        <w:rPr>
          <w:rFonts w:hint="cs"/>
          <w:rtl/>
        </w:rPr>
        <w:t>י</w:t>
      </w:r>
      <w:r>
        <w:rPr>
          <w:rtl/>
        </w:rPr>
        <w:t>תייצבו ב</w:t>
      </w:r>
      <w:r>
        <w:rPr>
          <w:rFonts w:hint="cs"/>
          <w:rtl/>
        </w:rPr>
        <w:t>בקו"ם</w:t>
      </w:r>
      <w:r>
        <w:rPr>
          <w:rtl/>
        </w:rPr>
        <w:t xml:space="preserve"> בהמוניהם</w:t>
      </w:r>
      <w:r>
        <w:rPr>
          <w:rFonts w:hint="cs"/>
          <w:rtl/>
        </w:rPr>
        <w:t xml:space="preserve">. </w:t>
      </w:r>
      <w:r>
        <w:rPr>
          <w:rtl/>
        </w:rPr>
        <w:t xml:space="preserve">הוא </w:t>
      </w:r>
      <w:bookmarkStart w:id="2803" w:name="_ETM_Q14_432027"/>
      <w:bookmarkEnd w:id="2803"/>
      <w:r>
        <w:rPr>
          <w:rtl/>
        </w:rPr>
        <w:t xml:space="preserve">צריך להבין שזה לא יעבוד יותר. </w:t>
      </w:r>
      <w:bookmarkStart w:id="2804" w:name="_ETM_Q14_436829"/>
      <w:bookmarkStart w:id="2805" w:name="_ETM_Q14_439637"/>
      <w:bookmarkStart w:id="2806" w:name="_ETM_Q14_439686"/>
      <w:bookmarkStart w:id="2807" w:name="_ETM_Q14_439831"/>
      <w:bookmarkStart w:id="2808" w:name="_ETM_Q14_439871"/>
      <w:bookmarkEnd w:id="2804"/>
      <w:bookmarkEnd w:id="2805"/>
      <w:bookmarkEnd w:id="2806"/>
      <w:bookmarkEnd w:id="2807"/>
      <w:bookmarkEnd w:id="2808"/>
      <w:r>
        <w:rPr>
          <w:rtl/>
        </w:rPr>
        <w:t xml:space="preserve">צה"ל זקוק לשקט ולכוח אדם. אם הוא יבין שמול החשש </w:t>
      </w:r>
      <w:bookmarkStart w:id="2809" w:name="_ETM_Q14_441322"/>
      <w:bookmarkEnd w:id="2809"/>
      <w:r>
        <w:rPr>
          <w:rtl/>
        </w:rPr>
        <w:t>מהטרור שיפעילו נגדו</w:t>
      </w:r>
      <w:r>
        <w:rPr>
          <w:rFonts w:hint="cs"/>
          <w:rtl/>
        </w:rPr>
        <w:t xml:space="preserve"> - - -</w:t>
      </w:r>
      <w:r>
        <w:rPr>
          <w:rtl/>
        </w:rPr>
        <w:t xml:space="preserve"> גם אנחנו יודעים לייצר לו בלגן וכאב </w:t>
      </w:r>
      <w:bookmarkStart w:id="2810" w:name="_ETM_Q14_445815"/>
      <w:bookmarkEnd w:id="2810"/>
      <w:r>
        <w:rPr>
          <w:rtl/>
        </w:rPr>
        <w:t>ראש, תיווצר משוואה אחרת</w:t>
      </w:r>
      <w:r>
        <w:rPr>
          <w:rFonts w:hint="cs"/>
          <w:rtl/>
        </w:rPr>
        <w:t>"</w:t>
      </w:r>
      <w:r>
        <w:rPr>
          <w:rtl/>
        </w:rPr>
        <w:t xml:space="preserve">. יותר מזה, </w:t>
      </w:r>
      <w:r>
        <w:rPr>
          <w:rFonts w:hint="cs"/>
          <w:rtl/>
        </w:rPr>
        <w:t>"</w:t>
      </w:r>
      <w:r>
        <w:rPr>
          <w:rtl/>
        </w:rPr>
        <w:t xml:space="preserve">אם הישיבות והמכינות ישאירו </w:t>
      </w:r>
      <w:bookmarkStart w:id="2811" w:name="_ETM_Q14_450308"/>
      <w:bookmarkEnd w:id="2811"/>
      <w:r>
        <w:rPr>
          <w:rtl/>
        </w:rPr>
        <w:t>את תלמידיה</w:t>
      </w:r>
      <w:r>
        <w:rPr>
          <w:rFonts w:hint="cs"/>
          <w:rtl/>
        </w:rPr>
        <w:t>ן</w:t>
      </w:r>
      <w:r>
        <w:rPr>
          <w:rtl/>
        </w:rPr>
        <w:t xml:space="preserve"> עוד כמה חודשים כדי לחזק את לימוד התורה</w:t>
      </w:r>
      <w:r>
        <w:rPr>
          <w:rFonts w:hint="cs"/>
          <w:rtl/>
        </w:rPr>
        <w:t>,</w:t>
      </w:r>
      <w:r>
        <w:rPr>
          <w:rtl/>
        </w:rPr>
        <w:t xml:space="preserve"> </w:t>
      </w:r>
      <w:bookmarkStart w:id="2812" w:name="_ETM_Q14_454801"/>
      <w:bookmarkEnd w:id="2812"/>
      <w:r>
        <w:rPr>
          <w:rtl/>
        </w:rPr>
        <w:t>וידלגו על מחזור גיוס אחד, הצבא ישאל את עצמו מ</w:t>
      </w:r>
      <w:r>
        <w:rPr>
          <w:rFonts w:hint="cs"/>
          <w:rtl/>
        </w:rPr>
        <w:t>ה עדיף לו</w:t>
      </w:r>
      <w:r>
        <w:rPr>
          <w:rtl/>
        </w:rPr>
        <w:t xml:space="preserve"> </w:t>
      </w:r>
      <w:r>
        <w:rPr>
          <w:rFonts w:hint="cs"/>
          <w:rtl/>
        </w:rPr>
        <w:t xml:space="preserve">– </w:t>
      </w:r>
      <w:r>
        <w:rPr>
          <w:rtl/>
        </w:rPr>
        <w:t>לוחמים איכותיים ובעלי מוטיבציה או שירותים משותפים בב</w:t>
      </w:r>
      <w:r>
        <w:rPr>
          <w:rFonts w:hint="cs"/>
          <w:rtl/>
        </w:rPr>
        <w:t>ה"</w:t>
      </w:r>
      <w:r>
        <w:rPr>
          <w:rtl/>
        </w:rPr>
        <w:t>ד</w:t>
      </w:r>
      <w:r>
        <w:rPr>
          <w:rFonts w:hint="cs"/>
          <w:rtl/>
        </w:rPr>
        <w:t xml:space="preserve"> 1"</w:t>
      </w:r>
      <w:r>
        <w:rPr>
          <w:rtl/>
        </w:rPr>
        <w:t>.</w:t>
      </w:r>
      <w:bookmarkStart w:id="2813" w:name="_ETM_Q14_464000"/>
      <w:bookmarkEnd w:id="2813"/>
      <w:r>
        <w:rPr>
          <w:rFonts w:hint="cs"/>
          <w:rtl/>
        </w:rPr>
        <w:t xml:space="preserve"> </w:t>
      </w:r>
    </w:p>
    <w:p w:rsidR="00D670E6" w:rsidRDefault="00D670E6" w:rsidP="00072C75">
      <w:pPr>
        <w:rPr>
          <w:rtl/>
        </w:rPr>
      </w:pPr>
    </w:p>
    <w:p w:rsidR="00D670E6" w:rsidRDefault="00D670E6" w:rsidP="00072C75">
      <w:pPr>
        <w:rPr>
          <w:rtl/>
        </w:rPr>
      </w:pPr>
      <w:r>
        <w:rPr>
          <w:rtl/>
        </w:rPr>
        <w:t xml:space="preserve">זה לא אני אמרתי, את זה אמר שר האוצר </w:t>
      </w:r>
      <w:bookmarkStart w:id="2814" w:name="_ETM_Q14_468294"/>
      <w:bookmarkEnd w:id="2814"/>
      <w:r>
        <w:rPr>
          <w:rtl/>
        </w:rPr>
        <w:t xml:space="preserve">שלכם בצלאל סמוטריץ', שקורא להשתמטות המונית של תלמידי ישיבות ומכינות </w:t>
      </w:r>
      <w:bookmarkStart w:id="2815" w:name="_ETM_Q14_472789"/>
      <w:bookmarkEnd w:id="2815"/>
      <w:r>
        <w:rPr>
          <w:rtl/>
        </w:rPr>
        <w:t>על מנת לקבוע לצה</w:t>
      </w:r>
      <w:r>
        <w:rPr>
          <w:rFonts w:hint="cs"/>
          <w:rtl/>
        </w:rPr>
        <w:t>"</w:t>
      </w:r>
      <w:r>
        <w:rPr>
          <w:rtl/>
        </w:rPr>
        <w:t xml:space="preserve">ל איך לעשות ומה לעשות. אם זה </w:t>
      </w:r>
      <w:bookmarkStart w:id="2816" w:name="_ETM_Q14_477284"/>
      <w:bookmarkEnd w:id="2816"/>
      <w:r>
        <w:rPr>
          <w:rtl/>
        </w:rPr>
        <w:t>לא סרבנות, אדוני היושב</w:t>
      </w:r>
      <w:r>
        <w:rPr>
          <w:rFonts w:hint="cs"/>
          <w:rtl/>
        </w:rPr>
        <w:t>-</w:t>
      </w:r>
      <w:r>
        <w:rPr>
          <w:rtl/>
        </w:rPr>
        <w:t xml:space="preserve">ראש, סרבנות מהי? </w:t>
      </w:r>
      <w:bookmarkStart w:id="2817" w:name="_ETM_Q14_482149"/>
      <w:bookmarkStart w:id="2818" w:name="_ETM_Q14_483790"/>
      <w:bookmarkStart w:id="2819" w:name="_ETM_Q14_483833"/>
      <w:bookmarkStart w:id="2820" w:name="_ETM_Q14_483979"/>
      <w:bookmarkStart w:id="2821" w:name="_ETM_Q14_484114"/>
      <w:bookmarkEnd w:id="2817"/>
      <w:bookmarkEnd w:id="2818"/>
      <w:bookmarkEnd w:id="2819"/>
      <w:bookmarkEnd w:id="2820"/>
      <w:bookmarkEnd w:id="2821"/>
      <w:r>
        <w:rPr>
          <w:rtl/>
        </w:rPr>
        <w:t xml:space="preserve">ואם אתם דואגים להשמיץ </w:t>
      </w:r>
      <w:r>
        <w:rPr>
          <w:rFonts w:hint="cs"/>
          <w:rtl/>
        </w:rPr>
        <w:t xml:space="preserve">– </w:t>
      </w:r>
      <w:r>
        <w:rPr>
          <w:rtl/>
        </w:rPr>
        <w:t>ואת מי אתם דואגים להשמיץ ו</w:t>
      </w:r>
      <w:r>
        <w:rPr>
          <w:rFonts w:hint="cs"/>
          <w:rtl/>
        </w:rPr>
        <w:t>ע</w:t>
      </w:r>
      <w:r>
        <w:rPr>
          <w:rtl/>
        </w:rPr>
        <w:t>ל</w:t>
      </w:r>
      <w:r>
        <w:rPr>
          <w:rFonts w:hint="cs"/>
          <w:rtl/>
        </w:rPr>
        <w:t xml:space="preserve"> </w:t>
      </w:r>
      <w:r>
        <w:rPr>
          <w:rtl/>
        </w:rPr>
        <w:t xml:space="preserve">מי </w:t>
      </w:r>
      <w:bookmarkStart w:id="2822" w:name="_ETM_Q14_487169"/>
      <w:bookmarkEnd w:id="2822"/>
      <w:r>
        <w:rPr>
          <w:rtl/>
        </w:rPr>
        <w:t xml:space="preserve">אתם </w:t>
      </w:r>
      <w:r>
        <w:rPr>
          <w:rFonts w:hint="cs"/>
          <w:rtl/>
        </w:rPr>
        <w:t>ט</w:t>
      </w:r>
      <w:r>
        <w:rPr>
          <w:rtl/>
        </w:rPr>
        <w:t>ופלים אשמות סרבנות שלא הייתה מעולם</w:t>
      </w:r>
      <w:r>
        <w:rPr>
          <w:rFonts w:hint="cs"/>
          <w:rtl/>
        </w:rPr>
        <w:t>?</w:t>
      </w:r>
      <w:r>
        <w:rPr>
          <w:rtl/>
        </w:rPr>
        <w:t xml:space="preserve"> ארגונים פטריוטיים שמעולם </w:t>
      </w:r>
      <w:bookmarkStart w:id="2823" w:name="_ETM_Q14_492189"/>
      <w:bookmarkEnd w:id="2823"/>
      <w:r>
        <w:rPr>
          <w:rtl/>
        </w:rPr>
        <w:t>לא קראו לסרבנות</w:t>
      </w:r>
      <w:r>
        <w:rPr>
          <w:rFonts w:hint="cs"/>
          <w:rtl/>
        </w:rPr>
        <w:t>.</w:t>
      </w:r>
      <w:r>
        <w:rPr>
          <w:rtl/>
        </w:rPr>
        <w:t xml:space="preserve"> הכול המצאה שלכם בשביל למצוא אשמים למחדל </w:t>
      </w:r>
      <w:bookmarkStart w:id="2824" w:name="_ETM_Q14_497209"/>
      <w:bookmarkEnd w:id="2824"/>
      <w:r>
        <w:rPr>
          <w:rtl/>
        </w:rPr>
        <w:t>שהוא כל</w:t>
      </w:r>
      <w:r>
        <w:rPr>
          <w:rFonts w:hint="cs"/>
          <w:rtl/>
        </w:rPr>
        <w:t>-כ</w:t>
      </w:r>
      <w:r>
        <w:rPr>
          <w:rtl/>
        </w:rPr>
        <w:t>ולו שלכם, חבורת סרבנים. תודה.</w:t>
      </w:r>
    </w:p>
    <w:p w:rsidR="00D670E6" w:rsidRDefault="00D670E6" w:rsidP="00072C75">
      <w:pPr>
        <w:rPr>
          <w:rtl/>
        </w:rPr>
      </w:pPr>
    </w:p>
    <w:p w:rsidR="00D670E6" w:rsidRDefault="00D670E6" w:rsidP="00072C75">
      <w:pPr>
        <w:pStyle w:val="af6"/>
        <w:keepNext/>
        <w:rPr>
          <w:rtl/>
        </w:rPr>
      </w:pPr>
      <w:r w:rsidRPr="003825E3">
        <w:rPr>
          <w:rStyle w:val="TagStyle"/>
          <w:rtl/>
        </w:rPr>
        <w:t xml:space="preserve"> &lt;&lt; יור &gt;&gt; </w:t>
      </w:r>
      <w:r>
        <w:rPr>
          <w:rtl/>
        </w:rPr>
        <w:t>היו"ר מיכאל מרדכי ביטון:</w:t>
      </w:r>
      <w:r w:rsidRPr="003825E3">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2825" w:name="_ETM_Q14_502475"/>
      <w:bookmarkStart w:id="2826" w:name="_ETM_Q14_503290"/>
      <w:bookmarkEnd w:id="2825"/>
      <w:bookmarkEnd w:id="2826"/>
      <w:r>
        <w:rPr>
          <w:rtl/>
        </w:rPr>
        <w:t>תודה, חבר הכנסת רם בן ברק. חבר הכנסת משה טור</w:t>
      </w:r>
      <w:r>
        <w:rPr>
          <w:rFonts w:hint="cs"/>
          <w:rtl/>
        </w:rPr>
        <w:t xml:space="preserve"> </w:t>
      </w:r>
      <w:r>
        <w:rPr>
          <w:rtl/>
        </w:rPr>
        <w:t xml:space="preserve">פז, </w:t>
      </w:r>
      <w:bookmarkStart w:id="2827" w:name="_ETM_Q14_507329"/>
      <w:bookmarkEnd w:id="2827"/>
      <w:r>
        <w:rPr>
          <w:rtl/>
        </w:rPr>
        <w:t xml:space="preserve">המכונה קינלי אצל החברים. </w:t>
      </w:r>
      <w:bookmarkStart w:id="2828" w:name="_ETM_Q14_512500"/>
      <w:bookmarkEnd w:id="2828"/>
      <w:r>
        <w:rPr>
          <w:rtl/>
        </w:rPr>
        <w:t>אולי הוא יב</w:t>
      </w:r>
      <w:r>
        <w:rPr>
          <w:rFonts w:hint="cs"/>
          <w:rtl/>
        </w:rPr>
        <w:t>אר</w:t>
      </w:r>
      <w:r>
        <w:rPr>
          <w:rtl/>
        </w:rPr>
        <w:t xml:space="preserve"> לנו פה את הכינוי. </w:t>
      </w:r>
      <w:bookmarkStart w:id="2829" w:name="_ETM_Q14_518609"/>
      <w:bookmarkEnd w:id="2829"/>
      <w:r>
        <w:rPr>
          <w:rtl/>
        </w:rPr>
        <w:t xml:space="preserve">זה שם המשפחה המקורי, לא? אני לא יודע להגיד אותו. </w:t>
      </w:r>
      <w:bookmarkStart w:id="2830" w:name="_ETM_Q14_520609"/>
      <w:bookmarkEnd w:id="2830"/>
    </w:p>
    <w:p w:rsidR="00D670E6" w:rsidRDefault="00D670E6" w:rsidP="00072C75">
      <w:pPr>
        <w:rPr>
          <w:rtl/>
        </w:rPr>
      </w:pPr>
    </w:p>
    <w:p w:rsidR="00D670E6" w:rsidRDefault="00D670E6" w:rsidP="00072C75">
      <w:pPr>
        <w:pStyle w:val="a4"/>
        <w:keepNext/>
        <w:rPr>
          <w:rtl/>
        </w:rPr>
      </w:pPr>
      <w:bookmarkStart w:id="2831" w:name="ET_speaker_6128_22"/>
      <w:r w:rsidRPr="003825E3">
        <w:rPr>
          <w:rStyle w:val="TagStyle"/>
          <w:rtl/>
        </w:rPr>
        <w:t xml:space="preserve"> &lt;&lt; דובר &gt;&gt; </w:t>
      </w:r>
      <w:bookmarkStart w:id="2832" w:name="_Toc217391505"/>
      <w:r>
        <w:rPr>
          <w:rtl/>
        </w:rPr>
        <w:t>משה טור פז (יש עתיד):</w:t>
      </w:r>
      <w:bookmarkEnd w:id="2832"/>
      <w:r w:rsidRPr="003825E3">
        <w:rPr>
          <w:rStyle w:val="TagStyle"/>
          <w:rtl/>
        </w:rPr>
        <w:t xml:space="preserve"> &lt;&lt; דובר &gt;&gt;</w:t>
      </w:r>
      <w:r>
        <w:rPr>
          <w:rtl/>
        </w:rPr>
        <w:t xml:space="preserve">   </w:t>
      </w:r>
      <w:bookmarkEnd w:id="2831"/>
    </w:p>
    <w:p w:rsidR="00D670E6" w:rsidRDefault="00D670E6" w:rsidP="00FE024E">
      <w:pPr>
        <w:rPr>
          <w:rtl/>
        </w:rPr>
      </w:pPr>
    </w:p>
    <w:p w:rsidR="00D670E6" w:rsidRDefault="00D670E6" w:rsidP="00072C75">
      <w:pPr>
        <w:rPr>
          <w:rtl/>
        </w:rPr>
      </w:pPr>
      <w:bookmarkStart w:id="2833" w:name="_ETM_Q14_522609"/>
      <w:bookmarkEnd w:id="2833"/>
      <w:r>
        <w:rPr>
          <w:rFonts w:hint="cs"/>
          <w:rtl/>
        </w:rPr>
        <w:t xml:space="preserve">קיצור </w:t>
      </w:r>
      <w:bookmarkStart w:id="2834" w:name="_ETM_Q14_523792"/>
      <w:bookmarkEnd w:id="2834"/>
      <w:r>
        <w:rPr>
          <w:rtl/>
        </w:rPr>
        <w:t>של שם המשפחה המקורי שלי</w:t>
      </w:r>
      <w:r>
        <w:rPr>
          <w:rFonts w:hint="cs"/>
          <w:rtl/>
        </w:rPr>
        <w:t>,</w:t>
      </w:r>
      <w:r>
        <w:rPr>
          <w:rtl/>
        </w:rPr>
        <w:t xml:space="preserve"> שבא מ</w:t>
      </w:r>
      <w:r>
        <w:rPr>
          <w:rFonts w:hint="cs"/>
          <w:rtl/>
        </w:rPr>
        <w:t>ה</w:t>
      </w:r>
      <w:r>
        <w:rPr>
          <w:rtl/>
        </w:rPr>
        <w:t>טורי</w:t>
      </w:r>
      <w:r>
        <w:rPr>
          <w:rFonts w:hint="cs"/>
          <w:rtl/>
        </w:rPr>
        <w:t>-</w:t>
      </w:r>
      <w:r>
        <w:rPr>
          <w:rtl/>
        </w:rPr>
        <w:t xml:space="preserve">זהב. </w:t>
      </w:r>
      <w:bookmarkStart w:id="2835" w:name="_ETM_Q14_526320"/>
      <w:bookmarkEnd w:id="2835"/>
      <w:r>
        <w:rPr>
          <w:rtl/>
        </w:rPr>
        <w:t>ה</w:t>
      </w:r>
      <w:r>
        <w:rPr>
          <w:rFonts w:hint="cs"/>
          <w:rtl/>
        </w:rPr>
        <w:t>י</w:t>
      </w:r>
      <w:r>
        <w:rPr>
          <w:rtl/>
        </w:rPr>
        <w:t xml:space="preserve">נה, למדנו. </w:t>
      </w:r>
      <w:bookmarkStart w:id="2836" w:name="_ETM_Q14_527920"/>
      <w:bookmarkEnd w:id="2836"/>
    </w:p>
    <w:p w:rsidR="00D670E6" w:rsidRDefault="00D670E6" w:rsidP="00072C75">
      <w:pPr>
        <w:rPr>
          <w:rtl/>
        </w:rPr>
      </w:pPr>
    </w:p>
    <w:p w:rsidR="00D670E6" w:rsidRDefault="00D670E6" w:rsidP="00072C75">
      <w:pPr>
        <w:rPr>
          <w:rtl/>
        </w:rPr>
      </w:pPr>
      <w:r>
        <w:rPr>
          <w:rtl/>
        </w:rPr>
        <w:t xml:space="preserve">טוב, תלמידים יקרים, אני יודע ששר החינוך עדיין לא חזר </w:t>
      </w:r>
      <w:bookmarkStart w:id="2837" w:name="_ETM_Q14_531245"/>
      <w:bookmarkEnd w:id="2837"/>
      <w:r>
        <w:rPr>
          <w:rtl/>
        </w:rPr>
        <w:t xml:space="preserve">למליאה, אבל האמת היא שהנאום הוא בשבילכם. </w:t>
      </w:r>
      <w:bookmarkStart w:id="2838" w:name="_ETM_Q14_535799"/>
      <w:bookmarkEnd w:id="2838"/>
      <w:r>
        <w:rPr>
          <w:rtl/>
        </w:rPr>
        <w:t xml:space="preserve">לא יודע אם אתם יודעים, לא בטוח ששמתם לב, אבל </w:t>
      </w:r>
      <w:bookmarkStart w:id="2839" w:name="_ETM_Q14_539119"/>
      <w:bookmarkEnd w:id="2839"/>
      <w:r>
        <w:rPr>
          <w:rtl/>
        </w:rPr>
        <w:t xml:space="preserve">חודש וחצי לא הייתה ועדת חינוך. עכשיו, יש לי תחושה </w:t>
      </w:r>
      <w:bookmarkStart w:id="2840" w:name="_ETM_Q14_542439"/>
      <w:bookmarkEnd w:id="2840"/>
      <w:r>
        <w:rPr>
          <w:rtl/>
        </w:rPr>
        <w:t xml:space="preserve">שהייתם שמחים אם חודש וחצי בית הספר שלכם היה סגור, </w:t>
      </w:r>
      <w:bookmarkStart w:id="2841" w:name="_ETM_Q14_545759"/>
      <w:bookmarkEnd w:id="2841"/>
      <w:r>
        <w:rPr>
          <w:rtl/>
        </w:rPr>
        <w:t xml:space="preserve">אבל פה סגרו לנו את הכיתה של ועדת חינוך לחודש </w:t>
      </w:r>
      <w:bookmarkStart w:id="2842" w:name="_ETM_Q14_549079"/>
      <w:bookmarkEnd w:id="2842"/>
      <w:r>
        <w:rPr>
          <w:rtl/>
        </w:rPr>
        <w:t xml:space="preserve">וחצי. </w:t>
      </w:r>
      <w:bookmarkStart w:id="2843" w:name="_ETM_Q14_552600"/>
      <w:bookmarkEnd w:id="2843"/>
      <w:r>
        <w:rPr>
          <w:rtl/>
        </w:rPr>
        <w:t>וזו לא הייתה תקלה, זו הייתה החלטה</w:t>
      </w:r>
      <w:r>
        <w:rPr>
          <w:rFonts w:hint="cs"/>
          <w:rtl/>
        </w:rPr>
        <w:t>,</w:t>
      </w:r>
      <w:r>
        <w:rPr>
          <w:rtl/>
        </w:rPr>
        <w:t xml:space="preserve"> יש שיגידו אמירה</w:t>
      </w:r>
      <w:r>
        <w:rPr>
          <w:rFonts w:hint="cs"/>
          <w:rtl/>
        </w:rPr>
        <w:t>.</w:t>
      </w:r>
      <w:r>
        <w:rPr>
          <w:rtl/>
        </w:rPr>
        <w:t xml:space="preserve"> </w:t>
      </w:r>
      <w:bookmarkStart w:id="2844" w:name="_ETM_Q14_556495"/>
      <w:bookmarkEnd w:id="2844"/>
      <w:r>
        <w:rPr>
          <w:rtl/>
        </w:rPr>
        <w:t>של מי? של ראש הוועד פה</w:t>
      </w:r>
      <w:r>
        <w:rPr>
          <w:rFonts w:hint="cs"/>
          <w:rtl/>
        </w:rPr>
        <w:t>.</w:t>
      </w:r>
      <w:r>
        <w:rPr>
          <w:rtl/>
        </w:rPr>
        <w:t xml:space="preserve"> מי זה ראש הוועד? </w:t>
      </w:r>
      <w:bookmarkStart w:id="2845" w:name="_ETM_Q14_560391"/>
      <w:bookmarkEnd w:id="2845"/>
      <w:r>
        <w:rPr>
          <w:rtl/>
        </w:rPr>
        <w:t>יו</w:t>
      </w:r>
      <w:r>
        <w:rPr>
          <w:rFonts w:hint="cs"/>
          <w:rtl/>
        </w:rPr>
        <w:t>"</w:t>
      </w:r>
      <w:r>
        <w:rPr>
          <w:rtl/>
        </w:rPr>
        <w:t>ר הכנסת. יו</w:t>
      </w:r>
      <w:r>
        <w:rPr>
          <w:rFonts w:hint="cs"/>
          <w:rtl/>
        </w:rPr>
        <w:t>"</w:t>
      </w:r>
      <w:r>
        <w:rPr>
          <w:rtl/>
        </w:rPr>
        <w:t>ר הכנסת</w:t>
      </w:r>
      <w:r>
        <w:rPr>
          <w:rFonts w:hint="cs"/>
          <w:rtl/>
        </w:rPr>
        <w:t>,</w:t>
      </w:r>
      <w:r>
        <w:rPr>
          <w:rtl/>
        </w:rPr>
        <w:t xml:space="preserve"> יחד עם יו</w:t>
      </w:r>
      <w:r>
        <w:rPr>
          <w:rFonts w:hint="cs"/>
          <w:rtl/>
        </w:rPr>
        <w:t>"</w:t>
      </w:r>
      <w:r>
        <w:rPr>
          <w:rtl/>
        </w:rPr>
        <w:t xml:space="preserve">ר ועדת הכנסת, החליט </w:t>
      </w:r>
      <w:bookmarkStart w:id="2846" w:name="_ETM_Q14_564287"/>
      <w:bookmarkEnd w:id="2846"/>
      <w:r>
        <w:rPr>
          <w:rtl/>
        </w:rPr>
        <w:t xml:space="preserve">שלא חשוב שתהיה ועדת חינוך, כי חינוך </w:t>
      </w:r>
      <w:bookmarkStart w:id="2847" w:name="_ETM_Q14_568183"/>
      <w:bookmarkEnd w:id="2847"/>
      <w:r>
        <w:rPr>
          <w:rtl/>
        </w:rPr>
        <w:t>זה לא חשוב</w:t>
      </w:r>
      <w:r>
        <w:rPr>
          <w:rFonts w:hint="cs"/>
          <w:rtl/>
        </w:rPr>
        <w:t>,</w:t>
      </w:r>
      <w:r>
        <w:rPr>
          <w:rtl/>
        </w:rPr>
        <w:t xml:space="preserve"> כנראה.</w:t>
      </w:r>
      <w:bookmarkStart w:id="2848" w:name="_ETM_Q14_572339"/>
      <w:bookmarkEnd w:id="2848"/>
    </w:p>
    <w:p w:rsidR="00D670E6" w:rsidRDefault="00D670E6" w:rsidP="00072C75">
      <w:pPr>
        <w:rPr>
          <w:rtl/>
        </w:rPr>
      </w:pPr>
    </w:p>
    <w:p w:rsidR="00D670E6" w:rsidRDefault="00D670E6" w:rsidP="00072C75">
      <w:pPr>
        <w:rPr>
          <w:rtl/>
        </w:rPr>
      </w:pPr>
      <w:bookmarkStart w:id="2849" w:name="_ETM_Q14_571000"/>
      <w:bookmarkEnd w:id="2849"/>
      <w:r>
        <w:rPr>
          <w:rtl/>
        </w:rPr>
        <w:t>אז היום קיים חברי חבר הכנסת סגן יו</w:t>
      </w:r>
      <w:r>
        <w:rPr>
          <w:rFonts w:hint="cs"/>
          <w:rtl/>
        </w:rPr>
        <w:t>"</w:t>
      </w:r>
      <w:r>
        <w:rPr>
          <w:rtl/>
        </w:rPr>
        <w:t xml:space="preserve">ר הכנסת מאיר </w:t>
      </w:r>
      <w:bookmarkStart w:id="2850" w:name="_ETM_Q14_577019"/>
      <w:bookmarkEnd w:id="2850"/>
      <w:r>
        <w:rPr>
          <w:rtl/>
        </w:rPr>
        <w:t>כהן כנס על החוסר במורים במערכת החינוך, ופרופ</w:t>
      </w:r>
      <w:r>
        <w:rPr>
          <w:rFonts w:hint="cs"/>
          <w:rtl/>
        </w:rPr>
        <w:t>'</w:t>
      </w:r>
      <w:r>
        <w:rPr>
          <w:rtl/>
        </w:rPr>
        <w:t xml:space="preserve"> דן בן </w:t>
      </w:r>
      <w:bookmarkStart w:id="2851" w:name="_ETM_Q14_581699"/>
      <w:bookmarkEnd w:id="2851"/>
      <w:r>
        <w:rPr>
          <w:rtl/>
        </w:rPr>
        <w:t>דוד, אולי המומחה מספר</w:t>
      </w:r>
      <w:r>
        <w:rPr>
          <w:rFonts w:hint="cs"/>
          <w:rtl/>
        </w:rPr>
        <w:t xml:space="preserve"> אחת </w:t>
      </w:r>
      <w:r>
        <w:rPr>
          <w:rtl/>
        </w:rPr>
        <w:t xml:space="preserve">לקשר בין חברה לכלכלה, הציג </w:t>
      </w:r>
      <w:bookmarkStart w:id="2852" w:name="_ETM_Q14_586379"/>
      <w:bookmarkEnd w:id="2852"/>
      <w:r>
        <w:rPr>
          <w:rFonts w:hint="cs"/>
          <w:rtl/>
        </w:rPr>
        <w:t>כמה</w:t>
      </w:r>
      <w:r>
        <w:rPr>
          <w:rtl/>
        </w:rPr>
        <w:t xml:space="preserve"> נתונים מזעזעים </w:t>
      </w:r>
      <w:bookmarkStart w:id="2853" w:name="_ETM_Q14_591579"/>
      <w:bookmarkEnd w:id="2853"/>
      <w:r>
        <w:rPr>
          <w:rtl/>
        </w:rPr>
        <w:t xml:space="preserve">שכל מי שאכפת לו מהמדינה הזו צריך לא לישון בלילה </w:t>
      </w:r>
      <w:bookmarkStart w:id="2854" w:name="_ETM_Q14_594309"/>
      <w:bookmarkEnd w:id="2854"/>
      <w:r>
        <w:rPr>
          <w:rtl/>
        </w:rPr>
        <w:t xml:space="preserve">בגללם. </w:t>
      </w:r>
      <w:bookmarkStart w:id="2855" w:name="_ETM_Q14_597670"/>
      <w:bookmarkStart w:id="2856" w:name="_ETM_Q14_598491"/>
      <w:bookmarkStart w:id="2857" w:name="_ETM_Q14_598561"/>
      <w:bookmarkStart w:id="2858" w:name="_ETM_Q14_598709"/>
      <w:bookmarkStart w:id="2859" w:name="_ETM_Q14_598761"/>
      <w:bookmarkEnd w:id="2855"/>
      <w:bookmarkEnd w:id="2856"/>
      <w:bookmarkEnd w:id="2857"/>
      <w:bookmarkEnd w:id="2858"/>
      <w:bookmarkEnd w:id="2859"/>
      <w:r>
        <w:rPr>
          <w:rFonts w:hint="cs"/>
          <w:rtl/>
        </w:rPr>
        <w:t>ה</w:t>
      </w:r>
      <w:r>
        <w:rPr>
          <w:rtl/>
        </w:rPr>
        <w:t>מבחנים הבי</w:t>
      </w:r>
      <w:r>
        <w:rPr>
          <w:rFonts w:hint="cs"/>
          <w:rtl/>
        </w:rPr>
        <w:t>ן-</w:t>
      </w:r>
      <w:r>
        <w:rPr>
          <w:rtl/>
        </w:rPr>
        <w:t xml:space="preserve">לאומיים אם זה </w:t>
      </w:r>
      <w:r w:rsidRPr="005C0FC8">
        <w:t>TIMSS</w:t>
      </w:r>
      <w:r>
        <w:rPr>
          <w:rtl/>
        </w:rPr>
        <w:t xml:space="preserve"> </w:t>
      </w:r>
      <w:r>
        <w:rPr>
          <w:rFonts w:hint="cs"/>
          <w:rtl/>
        </w:rPr>
        <w:t xml:space="preserve">ואם זה </w:t>
      </w:r>
      <w:r>
        <w:rPr>
          <w:rtl/>
        </w:rPr>
        <w:t xml:space="preserve">מבחן </w:t>
      </w:r>
      <w:bookmarkStart w:id="2860" w:name="_ETM_Q14_602071"/>
      <w:bookmarkEnd w:id="2860"/>
      <w:r>
        <w:rPr>
          <w:rtl/>
        </w:rPr>
        <w:t xml:space="preserve">אחר, </w:t>
      </w:r>
      <w:r>
        <w:rPr>
          <w:rFonts w:hint="cs"/>
          <w:rtl/>
        </w:rPr>
        <w:t>מראים ש</w:t>
      </w:r>
      <w:r>
        <w:rPr>
          <w:rtl/>
        </w:rPr>
        <w:t>תחת כהונתו של שר החינוך קיש</w:t>
      </w:r>
      <w:r>
        <w:rPr>
          <w:rFonts w:hint="cs"/>
          <w:rtl/>
        </w:rPr>
        <w:t>, אתם,</w:t>
      </w:r>
      <w:r>
        <w:rPr>
          <w:rtl/>
        </w:rPr>
        <w:t xml:space="preserve"> תלמידי ישראל, הידרדרתם </w:t>
      </w:r>
      <w:bookmarkStart w:id="2861" w:name="_ETM_Q14_606473"/>
      <w:bookmarkEnd w:id="2861"/>
      <w:r>
        <w:rPr>
          <w:rtl/>
        </w:rPr>
        <w:t>בהישגים</w:t>
      </w:r>
      <w:r>
        <w:rPr>
          <w:rFonts w:hint="cs"/>
          <w:rtl/>
        </w:rPr>
        <w:t>.</w:t>
      </w:r>
      <w:r>
        <w:rPr>
          <w:rtl/>
        </w:rPr>
        <w:t xml:space="preserve"> אני רואה שאת עושה לי כן עם הראש</w:t>
      </w:r>
      <w:r>
        <w:rPr>
          <w:rFonts w:hint="cs"/>
          <w:rtl/>
        </w:rPr>
        <w:t>.</w:t>
      </w:r>
      <w:r>
        <w:rPr>
          <w:rtl/>
        </w:rPr>
        <w:t xml:space="preserve"> אני </w:t>
      </w:r>
      <w:bookmarkStart w:id="2862" w:name="_ETM_Q14_610875"/>
      <w:bookmarkEnd w:id="2862"/>
      <w:r>
        <w:rPr>
          <w:rtl/>
        </w:rPr>
        <w:t>יודע, זה נכון. הידרדרתם בלימודים. ההישגים הבי</w:t>
      </w:r>
      <w:r>
        <w:rPr>
          <w:rFonts w:hint="cs"/>
          <w:rtl/>
        </w:rPr>
        <w:t>ן-</w:t>
      </w:r>
      <w:r>
        <w:rPr>
          <w:rtl/>
        </w:rPr>
        <w:t xml:space="preserve">לאומיים שלנו נראים כמו </w:t>
      </w:r>
      <w:bookmarkStart w:id="2863" w:name="_ETM_Q14_615277"/>
      <w:bookmarkEnd w:id="2863"/>
      <w:r>
        <w:rPr>
          <w:rFonts w:hint="cs"/>
          <w:rtl/>
        </w:rPr>
        <w:t xml:space="preserve">של </w:t>
      </w:r>
      <w:r>
        <w:rPr>
          <w:rtl/>
        </w:rPr>
        <w:t xml:space="preserve">עולם שלישי. כן, אתם צודקים. </w:t>
      </w:r>
      <w:bookmarkStart w:id="2864" w:name="_ETM_Q14_620149"/>
      <w:bookmarkEnd w:id="2864"/>
      <w:r>
        <w:rPr>
          <w:rtl/>
        </w:rPr>
        <w:t>אנחנו נראים בלימודים כמו עולם שלישי.</w:t>
      </w:r>
    </w:p>
    <w:p w:rsidR="00D670E6" w:rsidRDefault="00D670E6" w:rsidP="00072C75">
      <w:pPr>
        <w:rPr>
          <w:rtl/>
        </w:rPr>
      </w:pPr>
    </w:p>
    <w:p w:rsidR="00D670E6" w:rsidRDefault="00D670E6" w:rsidP="00072C75">
      <w:pPr>
        <w:rPr>
          <w:rtl/>
        </w:rPr>
      </w:pPr>
      <w:bookmarkStart w:id="2865" w:name="_ETM_Q14_624000"/>
      <w:bookmarkEnd w:id="2865"/>
      <w:r>
        <w:rPr>
          <w:rtl/>
        </w:rPr>
        <w:t>עכשיו, זו אומת הייטק</w:t>
      </w:r>
      <w:r>
        <w:rPr>
          <w:rFonts w:hint="cs"/>
          <w:rtl/>
        </w:rPr>
        <w:t>.</w:t>
      </w:r>
      <w:r>
        <w:rPr>
          <w:rtl/>
        </w:rPr>
        <w:t xml:space="preserve"> </w:t>
      </w:r>
      <w:bookmarkStart w:id="2866" w:name="_ETM_Q14_624575"/>
      <w:bookmarkEnd w:id="2866"/>
      <w:r>
        <w:rPr>
          <w:rtl/>
        </w:rPr>
        <w:t xml:space="preserve">עצרנו טילים מאיראן, אנחנו יודעים לפתח, יש לנו חתני פרסי </w:t>
      </w:r>
      <w:bookmarkStart w:id="2867" w:name="_ETM_Q14_629001"/>
      <w:bookmarkEnd w:id="2867"/>
      <w:r>
        <w:rPr>
          <w:rtl/>
        </w:rPr>
        <w:t>נובל, אבל אתם, תלמידי ישראל פה ביצי</w:t>
      </w:r>
      <w:r>
        <w:rPr>
          <w:rFonts w:hint="cs"/>
          <w:rtl/>
        </w:rPr>
        <w:t>ע</w:t>
      </w:r>
      <w:r>
        <w:rPr>
          <w:rtl/>
        </w:rPr>
        <w:t xml:space="preserve"> </w:t>
      </w:r>
      <w:r>
        <w:rPr>
          <w:rFonts w:hint="cs"/>
          <w:rtl/>
        </w:rPr>
        <w:t xml:space="preserve">– </w:t>
      </w:r>
      <w:r>
        <w:rPr>
          <w:rtl/>
        </w:rPr>
        <w:t xml:space="preserve">ויש פה שר </w:t>
      </w:r>
      <w:bookmarkStart w:id="2868" w:name="_ETM_Q14_633427"/>
      <w:bookmarkEnd w:id="2868"/>
      <w:r>
        <w:rPr>
          <w:rtl/>
        </w:rPr>
        <w:t xml:space="preserve">חינוך לא מתפקד כבר שלוש שנים </w:t>
      </w:r>
      <w:r>
        <w:rPr>
          <w:rFonts w:hint="cs"/>
          <w:rtl/>
        </w:rPr>
        <w:t xml:space="preserve">– </w:t>
      </w:r>
      <w:r>
        <w:rPr>
          <w:rtl/>
        </w:rPr>
        <w:t xml:space="preserve">מקבלים חינוך של עולם </w:t>
      </w:r>
      <w:bookmarkStart w:id="2869" w:name="_ETM_Q14_637853"/>
      <w:bookmarkEnd w:id="2869"/>
      <w:r>
        <w:rPr>
          <w:rtl/>
        </w:rPr>
        <w:t xml:space="preserve">שלישי, וזה </w:t>
      </w:r>
      <w:r>
        <w:rPr>
          <w:rFonts w:hint="cs"/>
          <w:rtl/>
        </w:rPr>
        <w:t>ע</w:t>
      </w:r>
      <w:r>
        <w:rPr>
          <w:rtl/>
        </w:rPr>
        <w:t xml:space="preserve">ם המוח </w:t>
      </w:r>
      <w:bookmarkStart w:id="2870" w:name="_ETM_Q14_642290"/>
      <w:bookmarkEnd w:id="2870"/>
      <w:r>
        <w:rPr>
          <w:rtl/>
        </w:rPr>
        <w:t>היהודי המדהים, ועם אומת הייטק</w:t>
      </w:r>
      <w:r>
        <w:rPr>
          <w:rFonts w:hint="cs"/>
          <w:rtl/>
        </w:rPr>
        <w:t>,</w:t>
      </w:r>
      <w:r>
        <w:rPr>
          <w:rtl/>
        </w:rPr>
        <w:t xml:space="preserve"> ו</w:t>
      </w:r>
      <w:r>
        <w:rPr>
          <w:rFonts w:hint="cs"/>
          <w:rtl/>
        </w:rPr>
        <w:t xml:space="preserve">-12 </w:t>
      </w:r>
      <w:r>
        <w:rPr>
          <w:rtl/>
        </w:rPr>
        <w:t>פרסי נובל</w:t>
      </w:r>
      <w:r>
        <w:rPr>
          <w:rFonts w:hint="cs"/>
          <w:rtl/>
        </w:rPr>
        <w:t>.</w:t>
      </w:r>
      <w:r>
        <w:rPr>
          <w:rtl/>
        </w:rPr>
        <w:t xml:space="preserve"> </w:t>
      </w:r>
      <w:bookmarkStart w:id="2871" w:name="_ETM_Q14_646250"/>
      <w:bookmarkEnd w:id="2871"/>
      <w:r>
        <w:rPr>
          <w:rtl/>
        </w:rPr>
        <w:t>אבל מדינת ישראל היום –</w:t>
      </w:r>
      <w:r>
        <w:rPr>
          <w:rFonts w:hint="cs"/>
          <w:rtl/>
        </w:rPr>
        <w:t xml:space="preserve"> </w:t>
      </w:r>
      <w:r>
        <w:rPr>
          <w:rtl/>
        </w:rPr>
        <w:t xml:space="preserve">זו לא תקלה, זה לא במקרה, </w:t>
      </w:r>
      <w:bookmarkStart w:id="2872" w:name="_ETM_Q14_650210"/>
      <w:bookmarkEnd w:id="2872"/>
      <w:r>
        <w:rPr>
          <w:rtl/>
        </w:rPr>
        <w:t xml:space="preserve">זה לא </w:t>
      </w:r>
      <w:r>
        <w:rPr>
          <w:rFonts w:hint="cs"/>
          <w:rtl/>
        </w:rPr>
        <w:t>ה</w:t>
      </w:r>
      <w:r>
        <w:rPr>
          <w:rtl/>
        </w:rPr>
        <w:t>תפלק למישהו. זו מדיניות מוטע</w:t>
      </w:r>
      <w:r>
        <w:rPr>
          <w:rFonts w:hint="cs"/>
          <w:rtl/>
        </w:rPr>
        <w:t>ית</w:t>
      </w:r>
      <w:r>
        <w:rPr>
          <w:rtl/>
        </w:rPr>
        <w:t xml:space="preserve"> של להזניח את </w:t>
      </w:r>
      <w:bookmarkStart w:id="2873" w:name="_ETM_Q14_654170"/>
      <w:bookmarkEnd w:id="2873"/>
      <w:r>
        <w:rPr>
          <w:rtl/>
        </w:rPr>
        <w:t xml:space="preserve">מערכת החינוך. </w:t>
      </w:r>
    </w:p>
    <w:p w:rsidR="00D670E6" w:rsidRDefault="00D670E6" w:rsidP="00072C75">
      <w:pPr>
        <w:rPr>
          <w:rtl/>
        </w:rPr>
      </w:pPr>
      <w:bookmarkStart w:id="2874" w:name="_ETM_Q14_659124"/>
      <w:bookmarkStart w:id="2875" w:name="_ETM_Q14_659180"/>
      <w:bookmarkStart w:id="2876" w:name="_ETM_Q14_659293"/>
      <w:bookmarkEnd w:id="2874"/>
      <w:bookmarkEnd w:id="2875"/>
      <w:bookmarkEnd w:id="2876"/>
    </w:p>
    <w:p w:rsidR="00D670E6" w:rsidRDefault="00D670E6" w:rsidP="00072C75">
      <w:pPr>
        <w:rPr>
          <w:rtl/>
        </w:rPr>
      </w:pPr>
      <w:bookmarkStart w:id="2877" w:name="_ETM_Q14_659332"/>
      <w:bookmarkEnd w:id="2877"/>
      <w:r>
        <w:rPr>
          <w:rtl/>
        </w:rPr>
        <w:t>עכשיו אני אגיד לכם, תלמידים יקרים</w:t>
      </w:r>
      <w:r>
        <w:rPr>
          <w:rFonts w:hint="cs"/>
          <w:rtl/>
        </w:rPr>
        <w:t>,</w:t>
      </w:r>
      <w:r>
        <w:rPr>
          <w:rtl/>
        </w:rPr>
        <w:t xml:space="preserve"> עוד משהו </w:t>
      </w:r>
      <w:bookmarkStart w:id="2878" w:name="_ETM_Q14_658130"/>
      <w:bookmarkEnd w:id="2878"/>
      <w:r>
        <w:rPr>
          <w:rtl/>
        </w:rPr>
        <w:t>עצוב. לא חסר כסף</w:t>
      </w:r>
      <w:r>
        <w:rPr>
          <w:rFonts w:hint="cs"/>
          <w:rtl/>
        </w:rPr>
        <w:t>.</w:t>
      </w:r>
      <w:r>
        <w:rPr>
          <w:rtl/>
        </w:rPr>
        <w:t xml:space="preserve"> לא חסר כסף במדינה</w:t>
      </w:r>
      <w:r>
        <w:rPr>
          <w:rFonts w:hint="cs"/>
          <w:rtl/>
        </w:rPr>
        <w:t>.</w:t>
      </w:r>
      <w:r>
        <w:rPr>
          <w:rtl/>
        </w:rPr>
        <w:t xml:space="preserve"> ואתם יודעים </w:t>
      </w:r>
      <w:bookmarkStart w:id="2879" w:name="_ETM_Q14_662090"/>
      <w:bookmarkEnd w:id="2879"/>
      <w:r>
        <w:rPr>
          <w:rtl/>
        </w:rPr>
        <w:t>מה מדהים? אפילו אי</w:t>
      </w:r>
      <w:r>
        <w:rPr>
          <w:rFonts w:hint="cs"/>
          <w:rtl/>
        </w:rPr>
        <w:t>-</w:t>
      </w:r>
      <w:r>
        <w:rPr>
          <w:rtl/>
        </w:rPr>
        <w:t>אפשר להאשים את החרדים</w:t>
      </w:r>
      <w:r>
        <w:rPr>
          <w:rFonts w:hint="cs"/>
          <w:rtl/>
        </w:rPr>
        <w:t>.</w:t>
      </w:r>
      <w:r>
        <w:rPr>
          <w:rtl/>
        </w:rPr>
        <w:t xml:space="preserve"> אתם יודעים </w:t>
      </w:r>
      <w:bookmarkStart w:id="2880" w:name="_ETM_Q14_666050"/>
      <w:bookmarkEnd w:id="2880"/>
      <w:r>
        <w:rPr>
          <w:rtl/>
        </w:rPr>
        <w:t>למה? כי המבחנים הבי</w:t>
      </w:r>
      <w:r>
        <w:rPr>
          <w:rFonts w:hint="cs"/>
          <w:rtl/>
        </w:rPr>
        <w:t>ן-</w:t>
      </w:r>
      <w:r>
        <w:rPr>
          <w:rtl/>
        </w:rPr>
        <w:t xml:space="preserve">לאומיים העלובים </w:t>
      </w:r>
      <w:bookmarkStart w:id="2881" w:name="_ETM_Q14_670380"/>
      <w:bookmarkEnd w:id="2881"/>
      <w:r>
        <w:rPr>
          <w:rtl/>
        </w:rPr>
        <w:t>עם ההישגים ש</w:t>
      </w:r>
      <w:r>
        <w:rPr>
          <w:rFonts w:hint="cs"/>
          <w:rtl/>
        </w:rPr>
        <w:t>ל</w:t>
      </w:r>
      <w:r>
        <w:rPr>
          <w:rtl/>
        </w:rPr>
        <w:t xml:space="preserve">הם לא </w:t>
      </w:r>
      <w:r>
        <w:rPr>
          <w:rFonts w:hint="cs"/>
          <w:rtl/>
        </w:rPr>
        <w:t xml:space="preserve">כוללים </w:t>
      </w:r>
      <w:r>
        <w:rPr>
          <w:rtl/>
        </w:rPr>
        <w:t>את הבנים החרדים</w:t>
      </w:r>
      <w:r>
        <w:rPr>
          <w:rFonts w:hint="cs"/>
          <w:rtl/>
        </w:rPr>
        <w:t>.</w:t>
      </w:r>
      <w:r>
        <w:rPr>
          <w:rtl/>
        </w:rPr>
        <w:t xml:space="preserve"> הם </w:t>
      </w:r>
      <w:bookmarkStart w:id="2882" w:name="_ETM_Q14_674468"/>
      <w:bookmarkEnd w:id="2882"/>
      <w:r>
        <w:rPr>
          <w:rtl/>
        </w:rPr>
        <w:t xml:space="preserve">לא נבחנים, למרות שבכיתה א' החרדים הם רבע ממערכת החינוך, </w:t>
      </w:r>
      <w:bookmarkStart w:id="2883" w:name="_ETM_Q14_678556"/>
      <w:bookmarkEnd w:id="2883"/>
      <w:r>
        <w:rPr>
          <w:rtl/>
        </w:rPr>
        <w:t xml:space="preserve">אבל הם לא נספרים, כי הם לא לומדים מתמטיקה ומדעים </w:t>
      </w:r>
      <w:bookmarkStart w:id="2884" w:name="_ETM_Q14_682644"/>
      <w:bookmarkEnd w:id="2884"/>
      <w:r>
        <w:rPr>
          <w:rtl/>
        </w:rPr>
        <w:t xml:space="preserve">ואנגלית, אז איך אפשר לבחון אותם? כלומר תלמידי ישראל בלי </w:t>
      </w:r>
      <w:bookmarkStart w:id="2885" w:name="_ETM_Q14_686732"/>
      <w:bookmarkEnd w:id="2885"/>
      <w:r>
        <w:rPr>
          <w:rtl/>
        </w:rPr>
        <w:t>החרדים נמצאים במקום ה</w:t>
      </w:r>
      <w:r>
        <w:rPr>
          <w:rFonts w:hint="cs"/>
          <w:rtl/>
        </w:rPr>
        <w:t>-40</w:t>
      </w:r>
      <w:r>
        <w:rPr>
          <w:rtl/>
        </w:rPr>
        <w:t xml:space="preserve"> ומשהו</w:t>
      </w:r>
      <w:r>
        <w:rPr>
          <w:rFonts w:hint="cs"/>
          <w:rtl/>
        </w:rPr>
        <w:t>;</w:t>
      </w:r>
      <w:r>
        <w:rPr>
          <w:rtl/>
        </w:rPr>
        <w:t xml:space="preserve"> עם החרדים</w:t>
      </w:r>
      <w:r>
        <w:rPr>
          <w:rFonts w:hint="cs"/>
          <w:rtl/>
        </w:rPr>
        <w:t>,</w:t>
      </w:r>
      <w:r>
        <w:rPr>
          <w:rtl/>
        </w:rPr>
        <w:t xml:space="preserve"> זה עולם </w:t>
      </w:r>
      <w:bookmarkStart w:id="2886" w:name="_ETM_Q14_690820"/>
      <w:bookmarkEnd w:id="2886"/>
      <w:r>
        <w:rPr>
          <w:rtl/>
        </w:rPr>
        <w:t xml:space="preserve">שלישי בטוח. </w:t>
      </w:r>
      <w:bookmarkStart w:id="2887" w:name="_ETM_Q14_695650"/>
      <w:bookmarkEnd w:id="2887"/>
    </w:p>
    <w:p w:rsidR="00D670E6" w:rsidRDefault="00D670E6" w:rsidP="00072C75">
      <w:pPr>
        <w:rPr>
          <w:rtl/>
        </w:rPr>
      </w:pPr>
      <w:bookmarkStart w:id="2888" w:name="_ETM_Q14_695954"/>
      <w:bookmarkStart w:id="2889" w:name="_ETM_Q14_696050"/>
      <w:bookmarkStart w:id="2890" w:name="_ETM_Q14_696145"/>
      <w:bookmarkEnd w:id="2888"/>
      <w:bookmarkEnd w:id="2889"/>
      <w:bookmarkEnd w:id="2890"/>
    </w:p>
    <w:p w:rsidR="00D670E6" w:rsidRDefault="00D670E6" w:rsidP="00072C75">
      <w:pPr>
        <w:rPr>
          <w:rtl/>
        </w:rPr>
      </w:pPr>
      <w:bookmarkStart w:id="2891" w:name="_ETM_Q14_696276"/>
      <w:bookmarkEnd w:id="2891"/>
      <w:r>
        <w:rPr>
          <w:rtl/>
        </w:rPr>
        <w:t xml:space="preserve">כלכלה, מה המשמעות של זה? יש ארבע רשויות בישראל שצנחו </w:t>
      </w:r>
      <w:bookmarkStart w:id="2892" w:name="_ETM_Q14_700544"/>
      <w:bookmarkEnd w:id="2892"/>
      <w:r>
        <w:rPr>
          <w:rtl/>
        </w:rPr>
        <w:t xml:space="preserve">הכי חזק באשכול החברתי-כלכלי. תלמידים פה למעלה יכולים להגיד לי </w:t>
      </w:r>
      <w:bookmarkStart w:id="2893" w:name="_ETM_Q14_705438"/>
      <w:bookmarkEnd w:id="2893"/>
      <w:r>
        <w:rPr>
          <w:rtl/>
        </w:rPr>
        <w:t xml:space="preserve">איזה? טוב, אני לא שומע אתכם, אז ירושלים, בית </w:t>
      </w:r>
      <w:bookmarkStart w:id="2894" w:name="_ETM_Q14_710332"/>
      <w:bookmarkEnd w:id="2894"/>
      <w:r>
        <w:rPr>
          <w:rtl/>
        </w:rPr>
        <w:t>שמש, ערד</w:t>
      </w:r>
      <w:r>
        <w:rPr>
          <w:rFonts w:hint="cs"/>
          <w:rtl/>
        </w:rPr>
        <w:t>.</w:t>
      </w:r>
      <w:r>
        <w:rPr>
          <w:rtl/>
        </w:rPr>
        <w:t xml:space="preserve"> מה מאפיין את כול</w:t>
      </w:r>
      <w:r>
        <w:rPr>
          <w:rFonts w:hint="cs"/>
          <w:rtl/>
        </w:rPr>
        <w:t>ן</w:t>
      </w:r>
      <w:r>
        <w:rPr>
          <w:rtl/>
        </w:rPr>
        <w:t>? התחרדות מואצת. כל מ</w:t>
      </w:r>
      <w:r>
        <w:rPr>
          <w:rFonts w:hint="cs"/>
          <w:rtl/>
        </w:rPr>
        <w:t>קום</w:t>
      </w:r>
      <w:r>
        <w:rPr>
          <w:rtl/>
        </w:rPr>
        <w:t xml:space="preserve"> </w:t>
      </w:r>
      <w:bookmarkStart w:id="2895" w:name="_ETM_Q14_715226"/>
      <w:bookmarkEnd w:id="2895"/>
      <w:r>
        <w:rPr>
          <w:rtl/>
        </w:rPr>
        <w:t xml:space="preserve">שהחרדים הפכו להיות רוב </w:t>
      </w:r>
      <w:r>
        <w:rPr>
          <w:rFonts w:hint="cs"/>
          <w:rtl/>
        </w:rPr>
        <w:t>ב</w:t>
      </w:r>
      <w:r>
        <w:rPr>
          <w:rtl/>
        </w:rPr>
        <w:t xml:space="preserve">מערכת החינוך </w:t>
      </w:r>
      <w:r>
        <w:rPr>
          <w:rFonts w:hint="cs"/>
          <w:rtl/>
        </w:rPr>
        <w:t xml:space="preserve">– </w:t>
      </w:r>
      <w:r>
        <w:rPr>
          <w:rtl/>
        </w:rPr>
        <w:t xml:space="preserve">ההישגים שלהם צנחו. עכשיו, </w:t>
      </w:r>
      <w:bookmarkStart w:id="2896" w:name="_ETM_Q14_720120"/>
      <w:bookmarkEnd w:id="2896"/>
      <w:r>
        <w:rPr>
          <w:rtl/>
        </w:rPr>
        <w:t>זה לא אני אומר</w:t>
      </w:r>
      <w:r>
        <w:rPr>
          <w:rFonts w:hint="cs"/>
          <w:rtl/>
        </w:rPr>
        <w:t>,</w:t>
      </w:r>
      <w:r>
        <w:rPr>
          <w:rtl/>
        </w:rPr>
        <w:t xml:space="preserve"> זה המבחנים הבי</w:t>
      </w:r>
      <w:r>
        <w:rPr>
          <w:rFonts w:hint="cs"/>
          <w:rtl/>
        </w:rPr>
        <w:t>ן-</w:t>
      </w:r>
      <w:r>
        <w:rPr>
          <w:rtl/>
        </w:rPr>
        <w:t>לאומיים, כי למה? כ</w:t>
      </w:r>
      <w:r>
        <w:rPr>
          <w:rFonts w:hint="cs"/>
          <w:rtl/>
        </w:rPr>
        <w:t>י</w:t>
      </w:r>
      <w:r>
        <w:rPr>
          <w:rtl/>
        </w:rPr>
        <w:t xml:space="preserve"> </w:t>
      </w:r>
      <w:bookmarkStart w:id="2897" w:name="_ETM_Q14_725026"/>
      <w:bookmarkEnd w:id="2897"/>
      <w:r>
        <w:rPr>
          <w:rtl/>
        </w:rPr>
        <w:t>מדינת ישראל איבדה שליטה על החינוך</w:t>
      </w:r>
      <w:r>
        <w:rPr>
          <w:rFonts w:hint="cs"/>
          <w:rtl/>
        </w:rPr>
        <w:t>.</w:t>
      </w:r>
    </w:p>
    <w:p w:rsidR="00D670E6" w:rsidRDefault="00D670E6" w:rsidP="00072C75">
      <w:pPr>
        <w:rPr>
          <w:rtl/>
        </w:rPr>
      </w:pPr>
    </w:p>
    <w:p w:rsidR="00D670E6" w:rsidRDefault="00D670E6" w:rsidP="00072C75">
      <w:pPr>
        <w:rPr>
          <w:rtl/>
        </w:rPr>
      </w:pPr>
      <w:r>
        <w:rPr>
          <w:rtl/>
        </w:rPr>
        <w:t xml:space="preserve">אבל מי שלא ישקיע </w:t>
      </w:r>
      <w:bookmarkStart w:id="2898" w:name="_ETM_Q14_728881"/>
      <w:bookmarkEnd w:id="2898"/>
      <w:r>
        <w:rPr>
          <w:rtl/>
        </w:rPr>
        <w:t>בכם</w:t>
      </w:r>
      <w:r>
        <w:rPr>
          <w:rFonts w:hint="cs"/>
          <w:rtl/>
        </w:rPr>
        <w:t>,</w:t>
      </w:r>
      <w:r>
        <w:rPr>
          <w:rtl/>
        </w:rPr>
        <w:t xml:space="preserve"> </w:t>
      </w:r>
      <w:r>
        <w:rPr>
          <w:rFonts w:hint="cs"/>
          <w:rtl/>
        </w:rPr>
        <w:t>ה</w:t>
      </w:r>
      <w:r>
        <w:rPr>
          <w:rtl/>
        </w:rPr>
        <w:t xml:space="preserve">תלמידים, מי שלא ייתן לכם חינוך טוב </w:t>
      </w:r>
      <w:r>
        <w:rPr>
          <w:rFonts w:hint="cs"/>
          <w:rtl/>
        </w:rPr>
        <w:t xml:space="preserve">– </w:t>
      </w:r>
      <w:r>
        <w:rPr>
          <w:rtl/>
        </w:rPr>
        <w:t xml:space="preserve">לא יהיה </w:t>
      </w:r>
      <w:bookmarkStart w:id="2899" w:name="_ETM_Q14_732736"/>
      <w:bookmarkEnd w:id="2899"/>
      <w:r>
        <w:rPr>
          <w:rtl/>
        </w:rPr>
        <w:t xml:space="preserve">לנו צבא חזק, לא תהיה לנו כלכלה חזקה, לא יהיה </w:t>
      </w:r>
      <w:bookmarkStart w:id="2900" w:name="_ETM_Q14_736591"/>
      <w:bookmarkEnd w:id="2900"/>
      <w:r>
        <w:rPr>
          <w:rtl/>
        </w:rPr>
        <w:t>לנו עתיד</w:t>
      </w:r>
      <w:r>
        <w:rPr>
          <w:rFonts w:hint="cs"/>
          <w:rtl/>
        </w:rPr>
        <w:t>.</w:t>
      </w:r>
      <w:r>
        <w:rPr>
          <w:rtl/>
        </w:rPr>
        <w:t xml:space="preserve"> כי מדינת עולם ראשון לא יכולה לשרוד עם </w:t>
      </w:r>
      <w:bookmarkStart w:id="2901" w:name="_ETM_Q14_740446"/>
      <w:bookmarkEnd w:id="2901"/>
      <w:r>
        <w:rPr>
          <w:rtl/>
        </w:rPr>
        <w:t>מערכת חינוך של עולם שלישי</w:t>
      </w:r>
      <w:r>
        <w:rPr>
          <w:rFonts w:hint="cs"/>
          <w:rtl/>
        </w:rPr>
        <w:t>.</w:t>
      </w:r>
      <w:r>
        <w:rPr>
          <w:rtl/>
        </w:rPr>
        <w:t xml:space="preserve"> בלי חינוך לא </w:t>
      </w:r>
      <w:r>
        <w:rPr>
          <w:rFonts w:hint="cs"/>
          <w:rtl/>
        </w:rPr>
        <w:t>ת</w:t>
      </w:r>
      <w:r>
        <w:rPr>
          <w:rtl/>
        </w:rPr>
        <w:t xml:space="preserve">היה כלכלה, </w:t>
      </w:r>
      <w:bookmarkStart w:id="2902" w:name="_ETM_Q14_744301"/>
      <w:bookmarkEnd w:id="2902"/>
      <w:r>
        <w:rPr>
          <w:rtl/>
        </w:rPr>
        <w:t xml:space="preserve">לא יהיה צבא, </w:t>
      </w:r>
      <w:r>
        <w:rPr>
          <w:rFonts w:hint="cs"/>
          <w:rtl/>
        </w:rPr>
        <w:t>ו</w:t>
      </w:r>
      <w:r>
        <w:rPr>
          <w:rtl/>
        </w:rPr>
        <w:t>לא נוכל לשרוד פה במזרח התיכון</w:t>
      </w:r>
      <w:r>
        <w:rPr>
          <w:rFonts w:hint="cs"/>
          <w:rtl/>
        </w:rPr>
        <w:t>.</w:t>
      </w:r>
      <w:r>
        <w:rPr>
          <w:rtl/>
        </w:rPr>
        <w:t xml:space="preserve"> ולכן</w:t>
      </w:r>
      <w:r>
        <w:rPr>
          <w:rFonts w:hint="cs"/>
          <w:rtl/>
        </w:rPr>
        <w:t>,</w:t>
      </w:r>
      <w:r>
        <w:rPr>
          <w:rtl/>
        </w:rPr>
        <w:t xml:space="preserve"> </w:t>
      </w:r>
      <w:bookmarkStart w:id="2903" w:name="_ETM_Q14_748156"/>
      <w:bookmarkEnd w:id="2903"/>
      <w:r>
        <w:rPr>
          <w:rtl/>
        </w:rPr>
        <w:t xml:space="preserve">תלמידים יקרים, </w:t>
      </w:r>
      <w:bookmarkStart w:id="2904" w:name="_ETM_Q14_752021"/>
      <w:bookmarkEnd w:id="2904"/>
      <w:r>
        <w:rPr>
          <w:rtl/>
        </w:rPr>
        <w:t>נכון, אין פה שר חינוך</w:t>
      </w:r>
      <w:r>
        <w:rPr>
          <w:rFonts w:hint="cs"/>
          <w:rtl/>
        </w:rPr>
        <w:t xml:space="preserve"> </w:t>
      </w:r>
      <w:r>
        <w:rPr>
          <w:rFonts w:hint="eastAsia"/>
          <w:rtl/>
        </w:rPr>
        <w:t>–</w:t>
      </w:r>
      <w:r>
        <w:rPr>
          <w:rtl/>
        </w:rPr>
        <w:t xml:space="preserve"> אה, ה</w:t>
      </w:r>
      <w:r>
        <w:rPr>
          <w:rFonts w:hint="cs"/>
          <w:rtl/>
        </w:rPr>
        <w:t>י</w:t>
      </w:r>
      <w:r>
        <w:rPr>
          <w:rtl/>
        </w:rPr>
        <w:t xml:space="preserve">נה, אני רואה שהוא </w:t>
      </w:r>
      <w:bookmarkStart w:id="2905" w:name="_ETM_Q14_755752"/>
      <w:bookmarkEnd w:id="2905"/>
      <w:r>
        <w:rPr>
          <w:rtl/>
        </w:rPr>
        <w:t>נכנס</w:t>
      </w:r>
      <w:r>
        <w:rPr>
          <w:rFonts w:hint="cs"/>
          <w:rtl/>
        </w:rPr>
        <w:t xml:space="preserve"> </w:t>
      </w:r>
      <w:r>
        <w:rPr>
          <w:rFonts w:hint="eastAsia"/>
          <w:rtl/>
        </w:rPr>
        <w:t>–</w:t>
      </w:r>
      <w:r>
        <w:rPr>
          <w:rtl/>
        </w:rPr>
        <w:t xml:space="preserve"> אבל זה סמלי לגמרי, כי חינוך בישראל הוא לא </w:t>
      </w:r>
      <w:bookmarkStart w:id="2906" w:name="_ETM_Q14_759484"/>
      <w:bookmarkEnd w:id="2906"/>
      <w:r>
        <w:rPr>
          <w:rtl/>
        </w:rPr>
        <w:t xml:space="preserve">פריבילגיה, כמו שצבא הוא לא פריבילגיה. </w:t>
      </w:r>
    </w:p>
    <w:p w:rsidR="00D670E6" w:rsidRDefault="00D670E6" w:rsidP="00072C75">
      <w:pPr>
        <w:rPr>
          <w:rtl/>
        </w:rPr>
      </w:pPr>
    </w:p>
    <w:p w:rsidR="00D670E6" w:rsidRPr="00B06E97" w:rsidRDefault="00D670E6" w:rsidP="00072C75">
      <w:pPr>
        <w:rPr>
          <w:rtl/>
        </w:rPr>
      </w:pPr>
      <w:r>
        <w:rPr>
          <w:rtl/>
        </w:rPr>
        <w:t xml:space="preserve">אתם יודעים, כשמשהו נהרס, </w:t>
      </w:r>
      <w:bookmarkStart w:id="2907" w:name="_ETM_Q14_763215"/>
      <w:bookmarkEnd w:id="2907"/>
      <w:r>
        <w:rPr>
          <w:rtl/>
        </w:rPr>
        <w:t xml:space="preserve">יש מי שאחראי, יש מי שצריך לתת את הדין. </w:t>
      </w:r>
      <w:r>
        <w:rPr>
          <w:rFonts w:hint="cs"/>
          <w:rtl/>
        </w:rPr>
        <w:t>ב</w:t>
      </w:r>
      <w:r>
        <w:rPr>
          <w:rtl/>
        </w:rPr>
        <w:t xml:space="preserve">מדינת </w:t>
      </w:r>
      <w:bookmarkStart w:id="2908" w:name="_ETM_Q14_766947"/>
      <w:bookmarkEnd w:id="2908"/>
      <w:r>
        <w:rPr>
          <w:rtl/>
        </w:rPr>
        <w:t xml:space="preserve">ישראל, החינוך שלנו הוא חינוך של עולם שלישי, כי זה </w:t>
      </w:r>
      <w:bookmarkStart w:id="2909" w:name="_ETM_Q14_770678"/>
      <w:bookmarkEnd w:id="2909"/>
      <w:r>
        <w:rPr>
          <w:rtl/>
        </w:rPr>
        <w:t>מה שמשרד החינוך בראשות קיש משיג</w:t>
      </w:r>
      <w:r>
        <w:rPr>
          <w:rFonts w:hint="cs"/>
          <w:rtl/>
        </w:rPr>
        <w:t>.</w:t>
      </w:r>
      <w:r>
        <w:rPr>
          <w:rtl/>
        </w:rPr>
        <w:t xml:space="preserve"> זה מה שיש, ואת </w:t>
      </w:r>
      <w:bookmarkStart w:id="2910" w:name="_ETM_Q14_774410"/>
      <w:bookmarkEnd w:id="2910"/>
      <w:r>
        <w:rPr>
          <w:rtl/>
        </w:rPr>
        <w:t xml:space="preserve">זה אנחנו חייבים לתקן. תודה. </w:t>
      </w:r>
    </w:p>
    <w:p w:rsidR="00D670E6" w:rsidRDefault="00D670E6" w:rsidP="00072C75">
      <w:pPr>
        <w:rPr>
          <w:rtl/>
        </w:rPr>
      </w:pPr>
    </w:p>
    <w:p w:rsidR="00D670E6" w:rsidRDefault="00D670E6" w:rsidP="00072C75">
      <w:pPr>
        <w:pStyle w:val="af6"/>
        <w:keepNext/>
        <w:rPr>
          <w:rtl/>
        </w:rPr>
      </w:pPr>
      <w:bookmarkStart w:id="2911" w:name="TOR_Q15"/>
      <w:bookmarkEnd w:id="2911"/>
      <w:r w:rsidRPr="00F25899">
        <w:rPr>
          <w:rStyle w:val="TagStyle"/>
          <w:rtl/>
        </w:rPr>
        <w:t xml:space="preserve">&lt;&lt; יור &gt;&gt; </w:t>
      </w:r>
      <w:r>
        <w:rPr>
          <w:rtl/>
        </w:rPr>
        <w:t>היו"ר מיכאל מרדכי ביטון:</w:t>
      </w:r>
      <w:r w:rsidRPr="00F25899">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תודה. השר קיש יעלה, בבקשה.</w:t>
      </w:r>
    </w:p>
    <w:p w:rsidR="00D670E6" w:rsidRDefault="00D670E6" w:rsidP="00072C75">
      <w:pPr>
        <w:rPr>
          <w:rtl/>
          <w:lang w:eastAsia="he-IL"/>
        </w:rPr>
      </w:pPr>
    </w:p>
    <w:p w:rsidR="00D670E6" w:rsidRDefault="00D670E6" w:rsidP="00072C75">
      <w:pPr>
        <w:pStyle w:val="a4"/>
        <w:keepNext/>
        <w:rPr>
          <w:rtl/>
        </w:rPr>
      </w:pPr>
      <w:bookmarkStart w:id="2912" w:name="ET_speaker_6458_4"/>
      <w:r w:rsidRPr="00F25899">
        <w:rPr>
          <w:rStyle w:val="TagStyle"/>
          <w:rtl/>
        </w:rPr>
        <w:t xml:space="preserve"> &lt;&lt; דובר &gt;&gt; </w:t>
      </w:r>
      <w:bookmarkStart w:id="2913" w:name="_Toc217391506"/>
      <w:r>
        <w:rPr>
          <w:rtl/>
        </w:rPr>
        <w:t>שר החינוך יואב קיש:</w:t>
      </w:r>
      <w:bookmarkEnd w:id="2913"/>
      <w:r w:rsidRPr="00F25899">
        <w:rPr>
          <w:rStyle w:val="TagStyle"/>
          <w:rtl/>
        </w:rPr>
        <w:t xml:space="preserve"> &lt;&lt; דובר &gt;&gt;</w:t>
      </w:r>
      <w:r>
        <w:rPr>
          <w:rtl/>
        </w:rPr>
        <w:t xml:space="preserve">   </w:t>
      </w:r>
      <w:bookmarkEnd w:id="2912"/>
    </w:p>
    <w:p w:rsidR="00D670E6" w:rsidRDefault="00D670E6" w:rsidP="00FE024E">
      <w:pPr>
        <w:rPr>
          <w:rtl/>
          <w:lang w:eastAsia="he-IL"/>
        </w:rPr>
      </w:pPr>
    </w:p>
    <w:p w:rsidR="00D670E6" w:rsidRDefault="00D670E6" w:rsidP="00072C75">
      <w:pPr>
        <w:rPr>
          <w:rtl/>
          <w:lang w:eastAsia="he-IL"/>
        </w:rPr>
      </w:pPr>
      <w:r>
        <w:rPr>
          <w:rFonts w:hint="cs"/>
          <w:rtl/>
          <w:lang w:eastAsia="he-IL"/>
        </w:rPr>
        <w:t>כבוד היושב-ראש, ראיתי שיש פה חברי כנסת שאין להם מושג על מה הם מדברים.</w:t>
      </w:r>
    </w:p>
    <w:p w:rsidR="00D670E6" w:rsidRDefault="00D670E6" w:rsidP="00072C75">
      <w:pPr>
        <w:rPr>
          <w:rtl/>
          <w:lang w:eastAsia="he-IL"/>
        </w:rPr>
      </w:pPr>
    </w:p>
    <w:p w:rsidR="00D670E6" w:rsidRDefault="00D670E6" w:rsidP="00072C75">
      <w:pPr>
        <w:pStyle w:val="af6"/>
        <w:keepNext/>
        <w:rPr>
          <w:rtl/>
        </w:rPr>
      </w:pPr>
      <w:r w:rsidRPr="00F25899">
        <w:rPr>
          <w:rStyle w:val="TagStyle"/>
          <w:rtl/>
        </w:rPr>
        <w:t xml:space="preserve"> &lt;&lt; יור &gt;&gt; </w:t>
      </w:r>
      <w:r>
        <w:rPr>
          <w:rtl/>
        </w:rPr>
        <w:t>היו"ר מיכאל מרדכי ביטון:</w:t>
      </w:r>
      <w:r w:rsidRPr="00F25899">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רק רגע, השר, אני רואה את הרחש.</w:t>
      </w:r>
    </w:p>
    <w:p w:rsidR="00D670E6" w:rsidRDefault="00D670E6" w:rsidP="00072C75">
      <w:pPr>
        <w:rPr>
          <w:rtl/>
          <w:lang w:eastAsia="he-IL"/>
        </w:rPr>
      </w:pPr>
    </w:p>
    <w:p w:rsidR="00D670E6" w:rsidRDefault="00D670E6" w:rsidP="00072C75">
      <w:pPr>
        <w:pStyle w:val="-"/>
        <w:keepNext/>
        <w:rPr>
          <w:rtl/>
        </w:rPr>
      </w:pPr>
      <w:bookmarkStart w:id="2914" w:name="_ETM_Q15_202000"/>
      <w:bookmarkStart w:id="2915" w:name="ET_speakercontinue_6458_35"/>
      <w:bookmarkEnd w:id="2914"/>
      <w:r w:rsidRPr="00FE74A4">
        <w:rPr>
          <w:rStyle w:val="TagStyle"/>
          <w:rtl/>
        </w:rPr>
        <w:t xml:space="preserve"> &lt;&lt; דובר_המשך &gt;&gt; </w:t>
      </w:r>
      <w:r>
        <w:rPr>
          <w:rtl/>
        </w:rPr>
        <w:t>שר החינוך יואב קיש:</w:t>
      </w:r>
      <w:r w:rsidRPr="00FE74A4">
        <w:rPr>
          <w:rStyle w:val="TagStyle"/>
          <w:rtl/>
        </w:rPr>
        <w:t xml:space="preserve"> &lt;&lt; דובר_המשך &gt;&gt; </w:t>
      </w:r>
      <w:r>
        <w:rPr>
          <w:rtl/>
        </w:rPr>
        <w:t xml:space="preserve">   </w:t>
      </w:r>
      <w:bookmarkEnd w:id="2915"/>
    </w:p>
    <w:p w:rsidR="00D670E6" w:rsidRDefault="00D670E6" w:rsidP="00FE024E">
      <w:pPr>
        <w:rPr>
          <w:rtl/>
          <w:lang w:eastAsia="he-IL"/>
        </w:rPr>
      </w:pPr>
    </w:p>
    <w:p w:rsidR="00D670E6" w:rsidRDefault="00D670E6" w:rsidP="00072C75">
      <w:pPr>
        <w:rPr>
          <w:rtl/>
          <w:lang w:eastAsia="he-IL"/>
        </w:rPr>
      </w:pPr>
      <w:bookmarkStart w:id="2916" w:name="_ETM_Q15_199000"/>
      <w:bookmarkEnd w:id="2916"/>
      <w:r>
        <w:rPr>
          <w:rFonts w:hint="cs"/>
          <w:rtl/>
          <w:lang w:eastAsia="he-IL"/>
        </w:rPr>
        <w:t xml:space="preserve">מה רחש? חמש דקות. שר מדבר בכל זמן </w:t>
      </w:r>
      <w:bookmarkStart w:id="2917" w:name="_ETM_Q15_204000"/>
      <w:bookmarkEnd w:id="2917"/>
      <w:r>
        <w:rPr>
          <w:rFonts w:hint="cs"/>
          <w:rtl/>
          <w:lang w:eastAsia="he-IL"/>
        </w:rPr>
        <w:t>שהוא רוצה.</w:t>
      </w:r>
    </w:p>
    <w:p w:rsidR="00D670E6" w:rsidRDefault="00D670E6" w:rsidP="00072C75">
      <w:pPr>
        <w:rPr>
          <w:rtl/>
          <w:lang w:eastAsia="he-IL"/>
        </w:rPr>
      </w:pPr>
    </w:p>
    <w:p w:rsidR="00D670E6" w:rsidRDefault="00D670E6" w:rsidP="00072C75">
      <w:pPr>
        <w:pStyle w:val="af6"/>
        <w:keepNext/>
        <w:rPr>
          <w:rtl/>
        </w:rPr>
      </w:pPr>
      <w:r w:rsidRPr="00FE74A4">
        <w:rPr>
          <w:rStyle w:val="TagStyle"/>
          <w:rtl/>
        </w:rPr>
        <w:t xml:space="preserve"> &lt;&lt; יור &gt;&gt; </w:t>
      </w:r>
      <w:r>
        <w:rPr>
          <w:rtl/>
        </w:rPr>
        <w:t>היו"ר מיכאל מרדכי ביטון:</w:t>
      </w:r>
      <w:r w:rsidRPr="00FE74A4">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bookmarkStart w:id="2918" w:name="_ETM_Q15_203000"/>
      <w:bookmarkEnd w:id="2918"/>
      <w:r>
        <w:rPr>
          <w:rFonts w:hint="cs"/>
          <w:rtl/>
          <w:lang w:eastAsia="he-IL"/>
        </w:rPr>
        <w:t>תדעו שלפי תקנון הכנסת שר יכול להיכנס באמצע הדברים.</w:t>
      </w:r>
    </w:p>
    <w:p w:rsidR="00D670E6" w:rsidRDefault="00D670E6" w:rsidP="00072C75">
      <w:pPr>
        <w:rPr>
          <w:rtl/>
          <w:lang w:eastAsia="he-IL"/>
        </w:rPr>
      </w:pPr>
    </w:p>
    <w:p w:rsidR="00D670E6" w:rsidRDefault="00D670E6" w:rsidP="00072C75">
      <w:pPr>
        <w:pStyle w:val="af5"/>
        <w:keepNext/>
        <w:rPr>
          <w:rtl/>
        </w:rPr>
      </w:pPr>
      <w:bookmarkStart w:id="2919" w:name="ET_interruption_5084_6"/>
      <w:r w:rsidRPr="00F25899">
        <w:rPr>
          <w:rStyle w:val="TagStyle"/>
          <w:rtl/>
        </w:rPr>
        <w:t xml:space="preserve"> &lt;&lt; קריאה &gt;&gt; </w:t>
      </w:r>
      <w:r>
        <w:rPr>
          <w:rtl/>
        </w:rPr>
        <w:t>מיקי לוי (יש עתיד):</w:t>
      </w:r>
      <w:r w:rsidRPr="00F25899">
        <w:rPr>
          <w:rStyle w:val="TagStyle"/>
          <w:rtl/>
        </w:rPr>
        <w:t xml:space="preserve"> &lt;&lt; קריאה &gt;&gt;</w:t>
      </w:r>
      <w:r>
        <w:rPr>
          <w:rtl/>
        </w:rPr>
        <w:t xml:space="preserve">   </w:t>
      </w:r>
      <w:bookmarkEnd w:id="2919"/>
    </w:p>
    <w:p w:rsidR="00D670E6" w:rsidRDefault="00D670E6" w:rsidP="00FE024E">
      <w:pPr>
        <w:rPr>
          <w:rtl/>
          <w:lang w:eastAsia="he-IL"/>
        </w:rPr>
      </w:pPr>
    </w:p>
    <w:p w:rsidR="00D670E6" w:rsidRDefault="00D670E6" w:rsidP="00072C75">
      <w:pPr>
        <w:rPr>
          <w:rtl/>
          <w:lang w:eastAsia="he-IL"/>
        </w:rPr>
      </w:pPr>
      <w:r>
        <w:rPr>
          <w:rFonts w:hint="cs"/>
          <w:rtl/>
          <w:lang w:eastAsia="he-IL"/>
        </w:rPr>
        <w:t>אין לנו בעיה.</w:t>
      </w:r>
    </w:p>
    <w:p w:rsidR="00D670E6" w:rsidRDefault="00D670E6" w:rsidP="00072C75">
      <w:pPr>
        <w:rPr>
          <w:rtl/>
          <w:lang w:eastAsia="he-IL"/>
        </w:rPr>
      </w:pPr>
    </w:p>
    <w:p w:rsidR="00D670E6" w:rsidRDefault="00D670E6" w:rsidP="00072C75">
      <w:pPr>
        <w:pStyle w:val="af5"/>
        <w:keepNext/>
        <w:rPr>
          <w:rtl/>
        </w:rPr>
      </w:pPr>
      <w:bookmarkStart w:id="2920" w:name="ET_interruption_קריאה_37"/>
      <w:r w:rsidRPr="00FE74A4">
        <w:rPr>
          <w:rStyle w:val="TagStyle"/>
          <w:rtl/>
        </w:rPr>
        <w:t xml:space="preserve"> &lt;&lt; קריאה &gt;&gt; </w:t>
      </w:r>
      <w:r>
        <w:rPr>
          <w:rtl/>
        </w:rPr>
        <w:t>קריאה:</w:t>
      </w:r>
      <w:r w:rsidRPr="00FE74A4">
        <w:rPr>
          <w:rStyle w:val="TagStyle"/>
          <w:rtl/>
        </w:rPr>
        <w:t xml:space="preserve"> &lt;&lt; קריאה &gt;&gt;</w:t>
      </w:r>
      <w:r>
        <w:rPr>
          <w:rtl/>
        </w:rPr>
        <w:t xml:space="preserve">   </w:t>
      </w:r>
      <w:bookmarkEnd w:id="2920"/>
    </w:p>
    <w:p w:rsidR="00D670E6" w:rsidRDefault="00D670E6" w:rsidP="00FE024E">
      <w:pPr>
        <w:rPr>
          <w:rtl/>
          <w:lang w:eastAsia="he-IL"/>
        </w:rPr>
      </w:pPr>
    </w:p>
    <w:p w:rsidR="00D670E6" w:rsidRDefault="00D670E6" w:rsidP="00072C75">
      <w:pPr>
        <w:rPr>
          <w:rtl/>
          <w:lang w:eastAsia="he-IL"/>
        </w:rPr>
      </w:pPr>
      <w:r>
        <w:rPr>
          <w:rFonts w:hint="cs"/>
          <w:rtl/>
          <w:lang w:eastAsia="he-IL"/>
        </w:rPr>
        <w:t>- - -</w:t>
      </w:r>
    </w:p>
    <w:p w:rsidR="00D670E6" w:rsidRDefault="00D670E6" w:rsidP="00072C75">
      <w:pPr>
        <w:rPr>
          <w:rtl/>
          <w:lang w:eastAsia="he-IL"/>
        </w:rPr>
      </w:pPr>
    </w:p>
    <w:p w:rsidR="00D670E6" w:rsidRDefault="00D670E6" w:rsidP="00072C75">
      <w:pPr>
        <w:pStyle w:val="af6"/>
        <w:keepNext/>
        <w:rPr>
          <w:rtl/>
        </w:rPr>
      </w:pPr>
      <w:r w:rsidRPr="00FE74A4">
        <w:rPr>
          <w:rStyle w:val="TagStyle"/>
          <w:rtl/>
        </w:rPr>
        <w:t xml:space="preserve"> &lt;&lt; יור &gt;&gt; </w:t>
      </w:r>
      <w:r>
        <w:rPr>
          <w:rtl/>
        </w:rPr>
        <w:t>היו"ר מיכאל מרדכי ביטון:</w:t>
      </w:r>
      <w:r w:rsidRPr="00FE74A4">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bookmarkStart w:id="2921" w:name="_ETM_Q15_210000"/>
      <w:bookmarkEnd w:id="2921"/>
      <w:r>
        <w:rPr>
          <w:rFonts w:hint="cs"/>
          <w:rtl/>
          <w:lang w:eastAsia="he-IL"/>
        </w:rPr>
        <w:t>בדיוק.</w:t>
      </w:r>
    </w:p>
    <w:p w:rsidR="00D670E6" w:rsidRDefault="00D670E6" w:rsidP="00072C75">
      <w:pPr>
        <w:rPr>
          <w:rtl/>
          <w:lang w:eastAsia="he-IL"/>
        </w:rPr>
      </w:pPr>
    </w:p>
    <w:p w:rsidR="00D670E6" w:rsidRDefault="00D670E6" w:rsidP="00072C75">
      <w:pPr>
        <w:pStyle w:val="-"/>
        <w:keepNext/>
        <w:rPr>
          <w:rtl/>
        </w:rPr>
      </w:pPr>
      <w:bookmarkStart w:id="2922" w:name="ET_speakercontinue_6458_39"/>
      <w:r w:rsidRPr="00FE74A4">
        <w:rPr>
          <w:rStyle w:val="TagStyle"/>
          <w:rtl/>
        </w:rPr>
        <w:t xml:space="preserve"> &lt;&lt; דובר_המשך &gt;&gt; </w:t>
      </w:r>
      <w:r>
        <w:rPr>
          <w:rtl/>
        </w:rPr>
        <w:t>שר החינוך יואב קיש:</w:t>
      </w:r>
      <w:r w:rsidRPr="00FE74A4">
        <w:rPr>
          <w:rStyle w:val="TagStyle"/>
          <w:rtl/>
        </w:rPr>
        <w:t xml:space="preserve"> &lt;&lt; דובר_המשך &gt;&gt;</w:t>
      </w:r>
      <w:r>
        <w:rPr>
          <w:rtl/>
        </w:rPr>
        <w:t xml:space="preserve">   </w:t>
      </w:r>
      <w:bookmarkEnd w:id="2922"/>
    </w:p>
    <w:p w:rsidR="00D670E6" w:rsidRDefault="00D670E6" w:rsidP="00FE024E">
      <w:pPr>
        <w:rPr>
          <w:rtl/>
          <w:lang w:eastAsia="he-IL"/>
        </w:rPr>
      </w:pPr>
    </w:p>
    <w:p w:rsidR="00D670E6" w:rsidRDefault="00D670E6" w:rsidP="00072C75">
      <w:pPr>
        <w:rPr>
          <w:rtl/>
          <w:lang w:eastAsia="he-IL"/>
        </w:rPr>
      </w:pPr>
      <w:r>
        <w:rPr>
          <w:rFonts w:hint="cs"/>
          <w:rtl/>
          <w:lang w:eastAsia="he-IL"/>
        </w:rPr>
        <w:t>תודה.</w:t>
      </w:r>
    </w:p>
    <w:p w:rsidR="00D670E6" w:rsidRDefault="00D670E6" w:rsidP="00072C75">
      <w:pPr>
        <w:rPr>
          <w:rtl/>
          <w:lang w:eastAsia="he-IL"/>
        </w:rPr>
      </w:pPr>
      <w:bookmarkStart w:id="2923" w:name="_ETM_Q15_211000"/>
      <w:bookmarkEnd w:id="2923"/>
    </w:p>
    <w:p w:rsidR="00D670E6" w:rsidRDefault="00D670E6" w:rsidP="00072C75">
      <w:pPr>
        <w:pStyle w:val="af6"/>
        <w:keepNext/>
        <w:rPr>
          <w:rtl/>
        </w:rPr>
      </w:pPr>
      <w:r w:rsidRPr="00FE74A4">
        <w:rPr>
          <w:rStyle w:val="TagStyle"/>
          <w:rtl/>
        </w:rPr>
        <w:t xml:space="preserve"> &lt;&lt; יור &gt;&gt; </w:t>
      </w:r>
      <w:r>
        <w:rPr>
          <w:rtl/>
        </w:rPr>
        <w:t>היו"ר מיכאל מרדכי ביטון:</w:t>
      </w:r>
      <w:r w:rsidRPr="00FE74A4">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בבקשה, השר.</w:t>
      </w:r>
    </w:p>
    <w:p w:rsidR="00D670E6" w:rsidRDefault="00D670E6" w:rsidP="00072C75">
      <w:pPr>
        <w:rPr>
          <w:rtl/>
          <w:lang w:eastAsia="he-IL"/>
        </w:rPr>
      </w:pPr>
    </w:p>
    <w:p w:rsidR="00D670E6" w:rsidRDefault="00D670E6" w:rsidP="00072C75">
      <w:pPr>
        <w:pStyle w:val="-"/>
        <w:keepNext/>
        <w:rPr>
          <w:rtl/>
        </w:rPr>
      </w:pPr>
      <w:bookmarkStart w:id="2924" w:name="ET_speakercontinue_6458_41"/>
      <w:r w:rsidRPr="00FE74A4">
        <w:rPr>
          <w:rStyle w:val="TagStyle"/>
          <w:rtl/>
        </w:rPr>
        <w:t xml:space="preserve"> &lt;&lt; דובר_המשך &gt;&gt; </w:t>
      </w:r>
      <w:r>
        <w:rPr>
          <w:rtl/>
        </w:rPr>
        <w:t>שר החינוך יואב קיש:</w:t>
      </w:r>
      <w:r w:rsidRPr="00FE74A4">
        <w:rPr>
          <w:rStyle w:val="TagStyle"/>
          <w:rtl/>
        </w:rPr>
        <w:t xml:space="preserve"> &lt;&lt; דובר_המשך &gt;&gt;</w:t>
      </w:r>
      <w:r>
        <w:rPr>
          <w:rtl/>
        </w:rPr>
        <w:t xml:space="preserve">   </w:t>
      </w:r>
      <w:bookmarkEnd w:id="2924"/>
    </w:p>
    <w:p w:rsidR="00D670E6" w:rsidRDefault="00D670E6" w:rsidP="00FE024E">
      <w:pPr>
        <w:rPr>
          <w:rtl/>
          <w:lang w:eastAsia="he-IL"/>
        </w:rPr>
      </w:pPr>
    </w:p>
    <w:p w:rsidR="00D670E6" w:rsidRDefault="00D670E6" w:rsidP="00072C75">
      <w:pPr>
        <w:rPr>
          <w:rtl/>
          <w:lang w:eastAsia="he-IL"/>
        </w:rPr>
      </w:pPr>
      <w:bookmarkStart w:id="2925" w:name="_ETM_Q15_212000"/>
      <w:bookmarkEnd w:id="2925"/>
      <w:r>
        <w:rPr>
          <w:rFonts w:hint="cs"/>
          <w:rtl/>
          <w:lang w:eastAsia="he-IL"/>
        </w:rPr>
        <w:t xml:space="preserve">ראיתי שיש פה </w:t>
      </w:r>
      <w:bookmarkStart w:id="2926" w:name="_ETM_Q15_215000"/>
      <w:bookmarkEnd w:id="2926"/>
      <w:r>
        <w:rPr>
          <w:rFonts w:hint="cs"/>
          <w:rtl/>
          <w:lang w:eastAsia="he-IL"/>
        </w:rPr>
        <w:t xml:space="preserve">חברי כנסת, או נגיד יותר נכון חבר כנסת, שאין לו מושג על מה הוא מדבר, אז כדאי שנעלה לתקן את </w:t>
      </w:r>
      <w:bookmarkStart w:id="2927" w:name="_ETM_Q15_218000"/>
      <w:bookmarkEnd w:id="2927"/>
      <w:r>
        <w:rPr>
          <w:rFonts w:hint="cs"/>
          <w:rtl/>
          <w:lang w:eastAsia="he-IL"/>
        </w:rPr>
        <w:t>הקשקושים שלו.</w:t>
      </w:r>
    </w:p>
    <w:p w:rsidR="00D670E6" w:rsidRDefault="00D670E6" w:rsidP="00072C75">
      <w:pPr>
        <w:rPr>
          <w:rtl/>
          <w:lang w:eastAsia="he-IL"/>
        </w:rPr>
      </w:pPr>
    </w:p>
    <w:p w:rsidR="00D670E6" w:rsidRDefault="00D670E6" w:rsidP="00072C75">
      <w:pPr>
        <w:pStyle w:val="af5"/>
        <w:keepNext/>
        <w:rPr>
          <w:rtl/>
        </w:rPr>
      </w:pPr>
      <w:bookmarkStart w:id="2928" w:name="ET_interruption_6128_42"/>
      <w:r w:rsidRPr="00FE74A4">
        <w:rPr>
          <w:rStyle w:val="TagStyle"/>
          <w:rtl/>
        </w:rPr>
        <w:t xml:space="preserve"> &lt;&lt; קריאה &gt;&gt; </w:t>
      </w:r>
      <w:r>
        <w:rPr>
          <w:rtl/>
        </w:rPr>
        <w:t>משה טור פז (יש עתיד):</w:t>
      </w:r>
      <w:r w:rsidRPr="00FE74A4">
        <w:rPr>
          <w:rStyle w:val="TagStyle"/>
          <w:rtl/>
        </w:rPr>
        <w:t xml:space="preserve"> &lt;&lt; קריאה &gt;&gt;</w:t>
      </w:r>
      <w:r>
        <w:rPr>
          <w:rtl/>
        </w:rPr>
        <w:t xml:space="preserve">   </w:t>
      </w:r>
      <w:bookmarkEnd w:id="2928"/>
    </w:p>
    <w:p w:rsidR="00D670E6" w:rsidRDefault="00D670E6" w:rsidP="00FE024E">
      <w:pPr>
        <w:rPr>
          <w:rtl/>
          <w:lang w:eastAsia="he-IL"/>
        </w:rPr>
      </w:pPr>
    </w:p>
    <w:p w:rsidR="00D670E6" w:rsidRDefault="00D670E6" w:rsidP="00072C75">
      <w:pPr>
        <w:rPr>
          <w:rtl/>
          <w:lang w:eastAsia="he-IL"/>
        </w:rPr>
      </w:pPr>
      <w:bookmarkStart w:id="2929" w:name="_ETM_Q15_217000"/>
      <w:bookmarkEnd w:id="2929"/>
      <w:r>
        <w:rPr>
          <w:rFonts w:hint="cs"/>
          <w:rtl/>
          <w:lang w:eastAsia="he-IL"/>
        </w:rPr>
        <w:t>לי אתה אומר את זה? אני הייתי</w:t>
      </w:r>
      <w:bookmarkStart w:id="2930" w:name="_ETM_Q15_221000"/>
      <w:bookmarkEnd w:id="2930"/>
      <w:r>
        <w:rPr>
          <w:rFonts w:hint="cs"/>
          <w:rtl/>
          <w:lang w:eastAsia="he-IL"/>
        </w:rPr>
        <w:t xml:space="preserve"> מורה ואפילו מנהל, מנהל בית ספר.</w:t>
      </w:r>
    </w:p>
    <w:p w:rsidR="00D670E6" w:rsidRDefault="00D670E6" w:rsidP="00072C75">
      <w:pPr>
        <w:rPr>
          <w:rtl/>
          <w:lang w:eastAsia="he-IL"/>
        </w:rPr>
      </w:pPr>
    </w:p>
    <w:p w:rsidR="00D670E6" w:rsidRDefault="00D670E6" w:rsidP="00072C75">
      <w:pPr>
        <w:pStyle w:val="-"/>
        <w:keepNext/>
        <w:rPr>
          <w:rtl/>
        </w:rPr>
      </w:pPr>
      <w:bookmarkStart w:id="2931" w:name="ET_speakercontinue_6458_43"/>
      <w:r w:rsidRPr="00FE74A4">
        <w:rPr>
          <w:rStyle w:val="TagStyle"/>
          <w:rtl/>
        </w:rPr>
        <w:t xml:space="preserve"> &lt;&lt; דובר_המשך &gt;&gt; </w:t>
      </w:r>
      <w:r>
        <w:rPr>
          <w:rtl/>
        </w:rPr>
        <w:t>שר החינוך יואב קיש:</w:t>
      </w:r>
      <w:r w:rsidRPr="00FE74A4">
        <w:rPr>
          <w:rStyle w:val="TagStyle"/>
          <w:rtl/>
        </w:rPr>
        <w:t xml:space="preserve"> &lt;&lt; דובר_המשך &gt;&gt;</w:t>
      </w:r>
      <w:r>
        <w:rPr>
          <w:rtl/>
        </w:rPr>
        <w:t xml:space="preserve">   </w:t>
      </w:r>
      <w:bookmarkEnd w:id="2931"/>
    </w:p>
    <w:p w:rsidR="00D670E6" w:rsidRDefault="00D670E6" w:rsidP="00FE024E">
      <w:pPr>
        <w:rPr>
          <w:rtl/>
          <w:lang w:eastAsia="he-IL"/>
        </w:rPr>
      </w:pPr>
    </w:p>
    <w:p w:rsidR="00D670E6" w:rsidRDefault="00D670E6" w:rsidP="00072C75">
      <w:pPr>
        <w:rPr>
          <w:rtl/>
          <w:lang w:eastAsia="he-IL"/>
        </w:rPr>
      </w:pPr>
      <w:bookmarkStart w:id="2932" w:name="_ETM_Q15_222000"/>
      <w:bookmarkEnd w:id="2932"/>
      <w:r>
        <w:rPr>
          <w:rFonts w:hint="cs"/>
          <w:rtl/>
          <w:lang w:eastAsia="he-IL"/>
        </w:rPr>
        <w:t xml:space="preserve"> אני אגיד רגע לתלמידים פה: דיבר קינלי על כך שהייתה ירידה של מדינת ישראל.</w:t>
      </w:r>
    </w:p>
    <w:p w:rsidR="00D670E6" w:rsidRDefault="00D670E6" w:rsidP="00072C75">
      <w:pPr>
        <w:rPr>
          <w:rtl/>
          <w:lang w:eastAsia="he-IL"/>
        </w:rPr>
      </w:pPr>
    </w:p>
    <w:p w:rsidR="00D670E6" w:rsidRDefault="00D670E6" w:rsidP="00072C75">
      <w:pPr>
        <w:pStyle w:val="af5"/>
        <w:keepNext/>
        <w:rPr>
          <w:rtl/>
        </w:rPr>
      </w:pPr>
      <w:bookmarkStart w:id="2933" w:name="ET_interruption_6128_44"/>
      <w:r w:rsidRPr="00FE74A4">
        <w:rPr>
          <w:rStyle w:val="TagStyle"/>
          <w:rtl/>
        </w:rPr>
        <w:t xml:space="preserve"> &lt;&lt; קריאה &gt;&gt; </w:t>
      </w:r>
      <w:r>
        <w:rPr>
          <w:rtl/>
        </w:rPr>
        <w:t>משה טור פז (יש עתיד):</w:t>
      </w:r>
      <w:r w:rsidRPr="00FE74A4">
        <w:rPr>
          <w:rStyle w:val="TagStyle"/>
          <w:rtl/>
        </w:rPr>
        <w:t xml:space="preserve"> &lt;&lt; קריאה &gt;&gt;</w:t>
      </w:r>
      <w:r>
        <w:rPr>
          <w:rtl/>
        </w:rPr>
        <w:t xml:space="preserve">   </w:t>
      </w:r>
      <w:bookmarkEnd w:id="2933"/>
    </w:p>
    <w:p w:rsidR="00D670E6" w:rsidRDefault="00D670E6" w:rsidP="00FE024E">
      <w:pPr>
        <w:rPr>
          <w:rtl/>
          <w:lang w:eastAsia="he-IL"/>
        </w:rPr>
      </w:pPr>
    </w:p>
    <w:p w:rsidR="00D670E6" w:rsidRDefault="00D670E6" w:rsidP="00072C75">
      <w:pPr>
        <w:rPr>
          <w:rtl/>
          <w:lang w:eastAsia="he-IL"/>
        </w:rPr>
      </w:pPr>
      <w:bookmarkStart w:id="2934" w:name="_ETM_Q15_225000"/>
      <w:bookmarkEnd w:id="2934"/>
      <w:r>
        <w:rPr>
          <w:rFonts w:hint="cs"/>
          <w:rtl/>
          <w:lang w:eastAsia="he-IL"/>
        </w:rPr>
        <w:t>- -</w:t>
      </w:r>
      <w:bookmarkStart w:id="2935" w:name="_ETM_Q15_226000"/>
      <w:bookmarkEnd w:id="2935"/>
      <w:r>
        <w:rPr>
          <w:rFonts w:hint="cs"/>
          <w:rtl/>
          <w:lang w:eastAsia="he-IL"/>
        </w:rPr>
        <w:t xml:space="preserve"> - אני לא מבין?</w:t>
      </w:r>
    </w:p>
    <w:p w:rsidR="00D670E6" w:rsidRDefault="00D670E6" w:rsidP="00072C75">
      <w:pPr>
        <w:rPr>
          <w:rtl/>
          <w:lang w:eastAsia="he-IL"/>
        </w:rPr>
      </w:pPr>
    </w:p>
    <w:p w:rsidR="00D670E6" w:rsidRDefault="00D670E6" w:rsidP="00072C75">
      <w:pPr>
        <w:pStyle w:val="-"/>
        <w:keepNext/>
        <w:rPr>
          <w:rtl/>
        </w:rPr>
      </w:pPr>
      <w:bookmarkStart w:id="2936" w:name="ET_speakercontinue_6458_45"/>
      <w:r w:rsidRPr="00FE74A4">
        <w:rPr>
          <w:rStyle w:val="TagStyle"/>
          <w:rtl/>
        </w:rPr>
        <w:t xml:space="preserve"> &lt;&lt; דובר_המשך &gt;&gt; </w:t>
      </w:r>
      <w:r>
        <w:rPr>
          <w:rtl/>
        </w:rPr>
        <w:t>שר החינוך יואב קיש:</w:t>
      </w:r>
      <w:r w:rsidRPr="00FE74A4">
        <w:rPr>
          <w:rStyle w:val="TagStyle"/>
          <w:rtl/>
        </w:rPr>
        <w:t xml:space="preserve"> &lt;&lt; דובר_המשך &gt;&gt;</w:t>
      </w:r>
      <w:r>
        <w:rPr>
          <w:rtl/>
        </w:rPr>
        <w:t xml:space="preserve">   </w:t>
      </w:r>
      <w:bookmarkEnd w:id="2936"/>
    </w:p>
    <w:p w:rsidR="00D670E6" w:rsidRDefault="00D670E6" w:rsidP="00FE024E">
      <w:pPr>
        <w:rPr>
          <w:rtl/>
          <w:lang w:eastAsia="he-IL"/>
        </w:rPr>
      </w:pPr>
    </w:p>
    <w:p w:rsidR="00D670E6" w:rsidRDefault="00D670E6" w:rsidP="00072C75">
      <w:pPr>
        <w:rPr>
          <w:rtl/>
          <w:lang w:eastAsia="he-IL"/>
        </w:rPr>
      </w:pPr>
      <w:bookmarkStart w:id="2937" w:name="_ETM_Q15_227000"/>
      <w:bookmarkEnd w:id="2937"/>
      <w:r>
        <w:rPr>
          <w:rFonts w:hint="cs"/>
          <w:rtl/>
          <w:lang w:eastAsia="he-IL"/>
        </w:rPr>
        <w:t>אתה יודע מתי זה ירד?</w:t>
      </w:r>
    </w:p>
    <w:p w:rsidR="00D670E6" w:rsidRDefault="00D670E6" w:rsidP="00072C75">
      <w:pPr>
        <w:rPr>
          <w:rtl/>
          <w:lang w:eastAsia="he-IL"/>
        </w:rPr>
      </w:pPr>
    </w:p>
    <w:p w:rsidR="00D670E6" w:rsidRDefault="00D670E6" w:rsidP="00072C75">
      <w:pPr>
        <w:pStyle w:val="af6"/>
        <w:keepNext/>
        <w:rPr>
          <w:rtl/>
        </w:rPr>
      </w:pPr>
      <w:bookmarkStart w:id="2938" w:name="ET_yor_6704_46"/>
      <w:r w:rsidRPr="00FE74A4">
        <w:rPr>
          <w:rStyle w:val="TagStyle"/>
          <w:rtl/>
        </w:rPr>
        <w:t xml:space="preserve"> &lt;&lt; יור &gt;&gt; </w:t>
      </w:r>
      <w:r>
        <w:rPr>
          <w:rtl/>
        </w:rPr>
        <w:t>היו"ר מיכאל מרדכי ביטון:</w:t>
      </w:r>
      <w:r w:rsidRPr="00FE74A4">
        <w:rPr>
          <w:rStyle w:val="TagStyle"/>
          <w:rtl/>
        </w:rPr>
        <w:t xml:space="preserve"> &lt;&lt; יור &gt;&gt;</w:t>
      </w:r>
      <w:r>
        <w:rPr>
          <w:rtl/>
        </w:rPr>
        <w:t xml:space="preserve">   </w:t>
      </w:r>
      <w:bookmarkEnd w:id="2938"/>
    </w:p>
    <w:p w:rsidR="00D670E6" w:rsidRDefault="00D670E6" w:rsidP="00FE024E">
      <w:pPr>
        <w:rPr>
          <w:rtl/>
          <w:lang w:eastAsia="he-IL"/>
        </w:rPr>
      </w:pPr>
    </w:p>
    <w:p w:rsidR="00D670E6" w:rsidRDefault="00D670E6" w:rsidP="00072C75">
      <w:pPr>
        <w:rPr>
          <w:rtl/>
          <w:lang w:eastAsia="he-IL"/>
        </w:rPr>
      </w:pPr>
      <w:bookmarkStart w:id="2939" w:name="_ETM_Q15_229000"/>
      <w:bookmarkEnd w:id="2939"/>
      <w:r>
        <w:rPr>
          <w:rFonts w:hint="cs"/>
          <w:rtl/>
          <w:lang w:eastAsia="he-IL"/>
        </w:rPr>
        <w:t xml:space="preserve">חבר הכנסת טור </w:t>
      </w:r>
      <w:bookmarkStart w:id="2940" w:name="_ETM_Q15_231000"/>
      <w:bookmarkEnd w:id="2940"/>
      <w:r>
        <w:rPr>
          <w:rFonts w:hint="cs"/>
          <w:rtl/>
          <w:lang w:eastAsia="he-IL"/>
        </w:rPr>
        <w:t>פז, אתה אמרת את דבריך, והם נשמעו ללא הפרעות.</w:t>
      </w:r>
      <w:bookmarkStart w:id="2941" w:name="_ETM_Q15_233000"/>
      <w:bookmarkEnd w:id="2941"/>
      <w:r>
        <w:rPr>
          <w:rFonts w:hint="cs"/>
          <w:rtl/>
          <w:lang w:eastAsia="he-IL"/>
        </w:rPr>
        <w:t xml:space="preserve"> בבקשה.</w:t>
      </w:r>
    </w:p>
    <w:p w:rsidR="00D670E6" w:rsidRDefault="00D670E6" w:rsidP="00072C75">
      <w:pPr>
        <w:rPr>
          <w:rtl/>
          <w:lang w:eastAsia="he-IL"/>
        </w:rPr>
      </w:pPr>
    </w:p>
    <w:p w:rsidR="00D670E6" w:rsidRDefault="00D670E6" w:rsidP="00072C75">
      <w:pPr>
        <w:pStyle w:val="-"/>
        <w:keepNext/>
        <w:rPr>
          <w:rtl/>
        </w:rPr>
      </w:pPr>
      <w:bookmarkStart w:id="2942" w:name="ET_speakercontinue_6458_47"/>
      <w:r w:rsidRPr="00FE74A4">
        <w:rPr>
          <w:rStyle w:val="TagStyle"/>
          <w:rtl/>
        </w:rPr>
        <w:t xml:space="preserve"> &lt;&lt; דובר_המשך &gt;&gt; </w:t>
      </w:r>
      <w:r>
        <w:rPr>
          <w:rtl/>
        </w:rPr>
        <w:t>שר החינוך יואב קיש:</w:t>
      </w:r>
      <w:r w:rsidRPr="00FE74A4">
        <w:rPr>
          <w:rStyle w:val="TagStyle"/>
          <w:rtl/>
        </w:rPr>
        <w:t xml:space="preserve"> &lt;&lt; דובר_המשך &gt;&gt;</w:t>
      </w:r>
      <w:r>
        <w:rPr>
          <w:rtl/>
        </w:rPr>
        <w:t xml:space="preserve">   </w:t>
      </w:r>
      <w:bookmarkEnd w:id="2942"/>
    </w:p>
    <w:p w:rsidR="00D670E6" w:rsidRDefault="00D670E6" w:rsidP="00FE024E">
      <w:pPr>
        <w:rPr>
          <w:rtl/>
          <w:lang w:eastAsia="he-IL"/>
        </w:rPr>
      </w:pPr>
    </w:p>
    <w:p w:rsidR="00D670E6" w:rsidRDefault="00D670E6" w:rsidP="00072C75">
      <w:pPr>
        <w:rPr>
          <w:rtl/>
          <w:lang w:eastAsia="he-IL"/>
        </w:rPr>
      </w:pPr>
      <w:bookmarkStart w:id="2943" w:name="_ETM_Q15_234000"/>
      <w:bookmarkEnd w:id="2943"/>
      <w:r>
        <w:rPr>
          <w:rFonts w:hint="cs"/>
          <w:rtl/>
          <w:lang w:eastAsia="he-IL"/>
        </w:rPr>
        <w:t>נכון, אבל גם את זה אין להם. גם נימוס אין לו.</w:t>
      </w:r>
      <w:bookmarkStart w:id="2944" w:name="_ETM_Q15_237000"/>
      <w:bookmarkEnd w:id="2944"/>
      <w:r>
        <w:rPr>
          <w:rFonts w:hint="cs"/>
          <w:rtl/>
          <w:lang w:eastAsia="he-IL"/>
        </w:rPr>
        <w:t xml:space="preserve"> הוא לא יודע לא להיות מנומס ולא לדבר בעובדות.</w:t>
      </w:r>
    </w:p>
    <w:p w:rsidR="00D670E6" w:rsidRDefault="00D670E6" w:rsidP="00072C75">
      <w:pPr>
        <w:rPr>
          <w:rtl/>
          <w:lang w:eastAsia="he-IL"/>
        </w:rPr>
      </w:pPr>
    </w:p>
    <w:p w:rsidR="00D670E6" w:rsidRDefault="00D670E6" w:rsidP="00072C75">
      <w:pPr>
        <w:pStyle w:val="af5"/>
        <w:keepNext/>
        <w:rPr>
          <w:rtl/>
        </w:rPr>
      </w:pPr>
      <w:bookmarkStart w:id="2945" w:name="_ETM_Q15_236000"/>
      <w:bookmarkEnd w:id="2945"/>
      <w:r w:rsidRPr="00FE74A4">
        <w:rPr>
          <w:rStyle w:val="TagStyle"/>
          <w:rtl/>
        </w:rPr>
        <w:t xml:space="preserve">&lt;&lt; קריאה &gt;&gt; </w:t>
      </w:r>
      <w:r>
        <w:rPr>
          <w:rtl/>
        </w:rPr>
        <w:t>משה טור פז (יש עתיד):</w:t>
      </w:r>
      <w:r w:rsidRPr="00FE74A4">
        <w:rPr>
          <w:rStyle w:val="TagStyle"/>
          <w:rtl/>
        </w:rPr>
        <w:t xml:space="preserve"> &lt;&lt; קריאה &gt;&gt;</w:t>
      </w:r>
      <w:r>
        <w:rPr>
          <w:rtl/>
        </w:rPr>
        <w:t xml:space="preserve">   </w:t>
      </w:r>
    </w:p>
    <w:p w:rsidR="00D670E6" w:rsidRPr="00FE74A4" w:rsidRDefault="00D670E6" w:rsidP="00072C75">
      <w:pPr>
        <w:rPr>
          <w:rtl/>
          <w:lang w:eastAsia="he-IL"/>
        </w:rPr>
      </w:pPr>
    </w:p>
    <w:p w:rsidR="00D670E6" w:rsidRDefault="00D670E6" w:rsidP="00072C75">
      <w:pPr>
        <w:rPr>
          <w:rtl/>
          <w:lang w:eastAsia="he-IL"/>
        </w:rPr>
      </w:pPr>
      <w:r>
        <w:rPr>
          <w:rFonts w:hint="cs"/>
          <w:rtl/>
          <w:lang w:eastAsia="he-IL"/>
        </w:rPr>
        <w:t>אתה מלמד אותי נימוס?</w:t>
      </w:r>
    </w:p>
    <w:p w:rsidR="00D670E6" w:rsidRDefault="00D670E6" w:rsidP="00072C75">
      <w:pPr>
        <w:rPr>
          <w:rtl/>
          <w:lang w:eastAsia="he-IL"/>
        </w:rPr>
      </w:pPr>
      <w:bookmarkStart w:id="2946" w:name="_ETM_Q15_239000"/>
      <w:bookmarkEnd w:id="2946"/>
    </w:p>
    <w:p w:rsidR="00D670E6" w:rsidRDefault="00D670E6" w:rsidP="00072C75">
      <w:pPr>
        <w:pStyle w:val="-"/>
        <w:keepNext/>
        <w:rPr>
          <w:rtl/>
        </w:rPr>
      </w:pPr>
      <w:bookmarkStart w:id="2947" w:name="ET_speakercontinue_6458_48"/>
      <w:r w:rsidRPr="00FE74A4">
        <w:rPr>
          <w:rStyle w:val="TagStyle"/>
          <w:rtl/>
        </w:rPr>
        <w:t xml:space="preserve"> &lt;&lt; דובר_המשך &gt;&gt; </w:t>
      </w:r>
      <w:r>
        <w:rPr>
          <w:rtl/>
        </w:rPr>
        <w:t>שר החינוך יואב קיש:</w:t>
      </w:r>
      <w:r w:rsidRPr="00FE74A4">
        <w:rPr>
          <w:rStyle w:val="TagStyle"/>
          <w:rtl/>
        </w:rPr>
        <w:t xml:space="preserve"> &lt;&lt; דובר_המשך &gt;&gt;</w:t>
      </w:r>
      <w:r>
        <w:rPr>
          <w:rtl/>
        </w:rPr>
        <w:t xml:space="preserve">   </w:t>
      </w:r>
      <w:bookmarkEnd w:id="2947"/>
    </w:p>
    <w:p w:rsidR="00D670E6" w:rsidRDefault="00D670E6" w:rsidP="00FE024E">
      <w:pPr>
        <w:rPr>
          <w:rtl/>
          <w:lang w:eastAsia="he-IL"/>
        </w:rPr>
      </w:pPr>
    </w:p>
    <w:p w:rsidR="00D670E6" w:rsidRDefault="00D670E6" w:rsidP="00072C75">
      <w:pPr>
        <w:rPr>
          <w:rtl/>
          <w:lang w:eastAsia="he-IL"/>
        </w:rPr>
      </w:pPr>
      <w:bookmarkStart w:id="2948" w:name="_ETM_Q15_240000"/>
      <w:bookmarkEnd w:id="2948"/>
      <w:r>
        <w:rPr>
          <w:rFonts w:hint="cs"/>
          <w:rtl/>
          <w:lang w:eastAsia="he-IL"/>
        </w:rPr>
        <w:t xml:space="preserve">המבחן הבין-לאומי </w:t>
      </w:r>
      <w:bookmarkStart w:id="2949" w:name="_ETM_Q15_241000"/>
      <w:bookmarkEnd w:id="2949"/>
      <w:r>
        <w:rPr>
          <w:rFonts w:hint="cs"/>
          <w:rtl/>
          <w:lang w:eastAsia="he-IL"/>
        </w:rPr>
        <w:t>נעשה בחודש אפריל 2023.</w:t>
      </w:r>
    </w:p>
    <w:p w:rsidR="00D670E6" w:rsidRDefault="00D670E6" w:rsidP="00072C75">
      <w:pPr>
        <w:rPr>
          <w:rtl/>
          <w:lang w:eastAsia="he-IL"/>
        </w:rPr>
      </w:pPr>
    </w:p>
    <w:p w:rsidR="00D670E6" w:rsidRDefault="00D670E6" w:rsidP="00072C75">
      <w:pPr>
        <w:pStyle w:val="af5"/>
        <w:keepNext/>
        <w:rPr>
          <w:rtl/>
        </w:rPr>
      </w:pPr>
      <w:bookmarkStart w:id="2950" w:name="_ETM_Q15_243000"/>
      <w:bookmarkEnd w:id="2950"/>
      <w:r w:rsidRPr="00FE74A4">
        <w:rPr>
          <w:rStyle w:val="TagStyle"/>
          <w:rtl/>
        </w:rPr>
        <w:t xml:space="preserve">&lt;&lt; קריאה &gt;&gt; </w:t>
      </w:r>
      <w:r>
        <w:rPr>
          <w:rtl/>
        </w:rPr>
        <w:t>משה טור פז (יש עתיד):</w:t>
      </w:r>
      <w:r w:rsidRPr="00FE74A4">
        <w:rPr>
          <w:rStyle w:val="TagStyle"/>
          <w:rtl/>
        </w:rPr>
        <w:t xml:space="preserve"> &lt;&lt; קריאה &gt;&gt;</w:t>
      </w:r>
      <w:r>
        <w:rPr>
          <w:rtl/>
        </w:rPr>
        <w:t xml:space="preserve">   </w:t>
      </w:r>
    </w:p>
    <w:p w:rsidR="00D670E6" w:rsidRDefault="00D670E6" w:rsidP="00072C75">
      <w:pPr>
        <w:rPr>
          <w:rtl/>
          <w:lang w:eastAsia="he-IL"/>
        </w:rPr>
      </w:pPr>
    </w:p>
    <w:p w:rsidR="00D670E6" w:rsidRDefault="00D670E6" w:rsidP="00072C75">
      <w:pPr>
        <w:rPr>
          <w:rtl/>
          <w:lang w:eastAsia="he-IL"/>
        </w:rPr>
      </w:pPr>
      <w:bookmarkStart w:id="2951" w:name="_ETM_Q15_244000"/>
      <w:bookmarkEnd w:id="2951"/>
      <w:r>
        <w:rPr>
          <w:rFonts w:hint="cs"/>
          <w:rtl/>
          <w:lang w:eastAsia="he-IL"/>
        </w:rPr>
        <w:t>אתה נכנסת לתפקיד.</w:t>
      </w:r>
    </w:p>
    <w:p w:rsidR="00D670E6" w:rsidRDefault="00D670E6" w:rsidP="00072C75">
      <w:pPr>
        <w:rPr>
          <w:rtl/>
          <w:lang w:eastAsia="he-IL"/>
        </w:rPr>
      </w:pPr>
    </w:p>
    <w:p w:rsidR="00D670E6" w:rsidRDefault="00D670E6" w:rsidP="00072C75">
      <w:pPr>
        <w:pStyle w:val="-"/>
        <w:keepNext/>
        <w:rPr>
          <w:rtl/>
        </w:rPr>
      </w:pPr>
      <w:bookmarkStart w:id="2952" w:name="ET_speakercontinue_6458_49"/>
      <w:r w:rsidRPr="00FE74A4">
        <w:rPr>
          <w:rStyle w:val="TagStyle"/>
          <w:rtl/>
        </w:rPr>
        <w:t xml:space="preserve"> &lt;&lt; דובר_המשך &gt;&gt; </w:t>
      </w:r>
      <w:r>
        <w:rPr>
          <w:rtl/>
        </w:rPr>
        <w:t>שר החינוך יואב קיש:</w:t>
      </w:r>
      <w:r w:rsidRPr="00FE74A4">
        <w:rPr>
          <w:rStyle w:val="TagStyle"/>
          <w:rtl/>
        </w:rPr>
        <w:t xml:space="preserve"> &lt;&lt; דובר_המשך &gt;&gt;</w:t>
      </w:r>
      <w:r>
        <w:rPr>
          <w:rtl/>
        </w:rPr>
        <w:t xml:space="preserve">   </w:t>
      </w:r>
      <w:bookmarkEnd w:id="2952"/>
    </w:p>
    <w:p w:rsidR="00D670E6" w:rsidRDefault="00D670E6" w:rsidP="00FE024E">
      <w:pPr>
        <w:rPr>
          <w:rtl/>
          <w:lang w:eastAsia="he-IL"/>
        </w:rPr>
      </w:pPr>
    </w:p>
    <w:p w:rsidR="00D670E6" w:rsidRDefault="00D670E6" w:rsidP="00072C75">
      <w:pPr>
        <w:rPr>
          <w:rtl/>
          <w:lang w:eastAsia="he-IL"/>
        </w:rPr>
      </w:pPr>
      <w:bookmarkStart w:id="2953" w:name="_ETM_Q15_245000"/>
      <w:bookmarkEnd w:id="2953"/>
      <w:r>
        <w:rPr>
          <w:rFonts w:hint="cs"/>
          <w:rtl/>
          <w:lang w:eastAsia="he-IL"/>
        </w:rPr>
        <w:t>אני נכנסתי לתפקידי שלושה חודשים לפני כן.</w:t>
      </w:r>
      <w:bookmarkStart w:id="2954" w:name="_ETM_Q15_249000"/>
      <w:bookmarkEnd w:id="2954"/>
      <w:r>
        <w:rPr>
          <w:rFonts w:hint="cs"/>
          <w:rtl/>
          <w:lang w:eastAsia="he-IL"/>
        </w:rPr>
        <w:t xml:space="preserve"> לא הייתי רלוונטי לתוצאות בכלל. ונכון, הייתה ירידה גדולה.</w:t>
      </w:r>
    </w:p>
    <w:p w:rsidR="00D670E6" w:rsidRDefault="00D670E6" w:rsidP="00072C75">
      <w:pPr>
        <w:rPr>
          <w:rtl/>
          <w:lang w:eastAsia="he-IL"/>
        </w:rPr>
      </w:pPr>
    </w:p>
    <w:p w:rsidR="00D670E6" w:rsidRDefault="00D670E6" w:rsidP="00072C75">
      <w:pPr>
        <w:pStyle w:val="af5"/>
        <w:keepNext/>
        <w:rPr>
          <w:rtl/>
        </w:rPr>
      </w:pPr>
      <w:r w:rsidRPr="00FE74A4">
        <w:rPr>
          <w:rStyle w:val="TagStyle"/>
          <w:rtl/>
        </w:rPr>
        <w:t xml:space="preserve">&lt;&lt; קריאה &gt;&gt; </w:t>
      </w:r>
      <w:r>
        <w:rPr>
          <w:rtl/>
        </w:rPr>
        <w:t>משה טור פז (יש עתיד):</w:t>
      </w:r>
      <w:r w:rsidRPr="00FE74A4">
        <w:rPr>
          <w:rStyle w:val="TagStyle"/>
          <w:rtl/>
        </w:rPr>
        <w:t xml:space="preserve"> &lt;&lt; קריאה &gt;&gt;</w:t>
      </w:r>
      <w:r>
        <w:rPr>
          <w:rtl/>
        </w:rPr>
        <w:t xml:space="preserve">   </w:t>
      </w:r>
    </w:p>
    <w:p w:rsidR="00D670E6" w:rsidRDefault="00D670E6" w:rsidP="00072C75">
      <w:pPr>
        <w:rPr>
          <w:rtl/>
          <w:lang w:eastAsia="he-IL"/>
        </w:rPr>
      </w:pPr>
    </w:p>
    <w:p w:rsidR="00D670E6" w:rsidRDefault="00D670E6" w:rsidP="00072C75">
      <w:pPr>
        <w:rPr>
          <w:rtl/>
          <w:lang w:eastAsia="he-IL"/>
        </w:rPr>
      </w:pPr>
      <w:bookmarkStart w:id="2955" w:name="_ETM_Q15_250000"/>
      <w:bookmarkEnd w:id="2955"/>
      <w:r>
        <w:rPr>
          <w:rFonts w:hint="cs"/>
          <w:rtl/>
          <w:lang w:eastAsia="he-IL"/>
        </w:rPr>
        <w:t>גם היום אתה לא רלוונטי.</w:t>
      </w:r>
    </w:p>
    <w:p w:rsidR="00D670E6" w:rsidRDefault="00D670E6" w:rsidP="00072C75">
      <w:pPr>
        <w:rPr>
          <w:rtl/>
          <w:lang w:eastAsia="he-IL"/>
        </w:rPr>
      </w:pPr>
      <w:bookmarkStart w:id="2956" w:name="_ETM_Q15_252000"/>
      <w:bookmarkEnd w:id="2956"/>
    </w:p>
    <w:p w:rsidR="00D670E6" w:rsidRDefault="00D670E6" w:rsidP="00072C75">
      <w:pPr>
        <w:pStyle w:val="af6"/>
        <w:keepNext/>
        <w:rPr>
          <w:rtl/>
        </w:rPr>
      </w:pPr>
      <w:bookmarkStart w:id="2957" w:name="ET_yor_6704_50"/>
      <w:r w:rsidRPr="00FE74A4">
        <w:rPr>
          <w:rStyle w:val="TagStyle"/>
          <w:rtl/>
        </w:rPr>
        <w:t xml:space="preserve"> &lt;&lt; יור &gt;&gt; </w:t>
      </w:r>
      <w:r>
        <w:rPr>
          <w:rtl/>
        </w:rPr>
        <w:t>היו"ר מיכאל מרדכי ביטון:</w:t>
      </w:r>
      <w:r w:rsidRPr="00FE74A4">
        <w:rPr>
          <w:rStyle w:val="TagStyle"/>
          <w:rtl/>
        </w:rPr>
        <w:t xml:space="preserve"> &lt;&lt; יור &gt;&gt;</w:t>
      </w:r>
      <w:r>
        <w:rPr>
          <w:rtl/>
        </w:rPr>
        <w:t xml:space="preserve">   </w:t>
      </w:r>
      <w:bookmarkEnd w:id="2957"/>
    </w:p>
    <w:p w:rsidR="00D670E6" w:rsidRDefault="00D670E6" w:rsidP="00FE024E">
      <w:pPr>
        <w:rPr>
          <w:rtl/>
          <w:lang w:eastAsia="he-IL"/>
        </w:rPr>
      </w:pPr>
    </w:p>
    <w:p w:rsidR="00D670E6" w:rsidRDefault="00D670E6" w:rsidP="00072C75">
      <w:pPr>
        <w:rPr>
          <w:rtl/>
          <w:lang w:eastAsia="he-IL"/>
        </w:rPr>
      </w:pPr>
      <w:bookmarkStart w:id="2958" w:name="_ETM_Q15_251000"/>
      <w:bookmarkEnd w:id="2958"/>
      <w:r>
        <w:rPr>
          <w:rFonts w:hint="cs"/>
          <w:rtl/>
          <w:lang w:eastAsia="he-IL"/>
        </w:rPr>
        <w:t>חבר הכנסת טור פז, אתה עכשיו נאמת ללא הפרעות.</w:t>
      </w:r>
    </w:p>
    <w:p w:rsidR="00D670E6" w:rsidRDefault="00D670E6" w:rsidP="00072C75">
      <w:pPr>
        <w:rPr>
          <w:rtl/>
          <w:lang w:eastAsia="he-IL"/>
        </w:rPr>
      </w:pPr>
      <w:bookmarkStart w:id="2959" w:name="_ETM_Q15_253000"/>
      <w:bookmarkEnd w:id="2959"/>
    </w:p>
    <w:p w:rsidR="00D670E6" w:rsidRDefault="00D670E6" w:rsidP="00072C75">
      <w:pPr>
        <w:pStyle w:val="-"/>
        <w:keepNext/>
        <w:rPr>
          <w:rtl/>
        </w:rPr>
      </w:pPr>
      <w:bookmarkStart w:id="2960" w:name="ET_speakercontinue_6458_51"/>
      <w:r w:rsidRPr="00FE74A4">
        <w:rPr>
          <w:rStyle w:val="TagStyle"/>
          <w:rtl/>
        </w:rPr>
        <w:t xml:space="preserve"> &lt;&lt; דובר_המשך &gt;&gt; </w:t>
      </w:r>
      <w:r>
        <w:rPr>
          <w:rtl/>
        </w:rPr>
        <w:t>שר החינוך יואב קיש:</w:t>
      </w:r>
      <w:r w:rsidRPr="00FE74A4">
        <w:rPr>
          <w:rStyle w:val="TagStyle"/>
          <w:rtl/>
        </w:rPr>
        <w:t xml:space="preserve"> &lt;&lt; דובר_המשך &gt;&gt;</w:t>
      </w:r>
      <w:r>
        <w:rPr>
          <w:rtl/>
        </w:rPr>
        <w:t xml:space="preserve">   </w:t>
      </w:r>
      <w:bookmarkEnd w:id="2960"/>
    </w:p>
    <w:p w:rsidR="00D670E6" w:rsidRDefault="00D670E6" w:rsidP="00FE024E">
      <w:pPr>
        <w:rPr>
          <w:rtl/>
          <w:lang w:eastAsia="he-IL"/>
        </w:rPr>
      </w:pPr>
    </w:p>
    <w:p w:rsidR="00D670E6" w:rsidRDefault="00D670E6" w:rsidP="00072C75">
      <w:pPr>
        <w:rPr>
          <w:rtl/>
          <w:lang w:eastAsia="he-IL"/>
        </w:rPr>
      </w:pPr>
      <w:bookmarkStart w:id="2961" w:name="_ETM_Q15_254000"/>
      <w:bookmarkEnd w:id="2961"/>
      <w:r>
        <w:rPr>
          <w:rFonts w:hint="cs"/>
          <w:rtl/>
          <w:lang w:eastAsia="he-IL"/>
        </w:rPr>
        <w:t>אין לו מושג על מה הוא מדבר.</w:t>
      </w:r>
      <w:bookmarkStart w:id="2962" w:name="_ETM_Q15_256000"/>
      <w:bookmarkEnd w:id="2962"/>
      <w:r>
        <w:rPr>
          <w:rFonts w:hint="cs"/>
          <w:rtl/>
          <w:lang w:eastAsia="he-IL"/>
        </w:rPr>
        <w:t xml:space="preserve"> קשקשן. הוא לא מבין על מה הוא מדבר. הוא משקר במודע.</w:t>
      </w:r>
    </w:p>
    <w:p w:rsidR="00D670E6" w:rsidRDefault="00D670E6" w:rsidP="00072C75">
      <w:pPr>
        <w:rPr>
          <w:rtl/>
          <w:lang w:eastAsia="he-IL"/>
        </w:rPr>
      </w:pPr>
    </w:p>
    <w:p w:rsidR="00D670E6" w:rsidRDefault="00D670E6" w:rsidP="00072C75">
      <w:pPr>
        <w:pStyle w:val="af6"/>
        <w:keepNext/>
        <w:rPr>
          <w:rtl/>
        </w:rPr>
      </w:pPr>
      <w:bookmarkStart w:id="2963" w:name="ET_yor_6704_52"/>
      <w:r w:rsidRPr="00FE74A4">
        <w:rPr>
          <w:rStyle w:val="TagStyle"/>
          <w:rtl/>
        </w:rPr>
        <w:t xml:space="preserve"> &lt;&lt; יור &gt;&gt; </w:t>
      </w:r>
      <w:r>
        <w:rPr>
          <w:rtl/>
        </w:rPr>
        <w:t>היו"ר מיכאל מרדכי ביטון:</w:t>
      </w:r>
      <w:r w:rsidRPr="00FE74A4">
        <w:rPr>
          <w:rStyle w:val="TagStyle"/>
          <w:rtl/>
        </w:rPr>
        <w:t xml:space="preserve"> &lt;&lt; יור &gt;&gt;</w:t>
      </w:r>
      <w:r>
        <w:rPr>
          <w:rtl/>
        </w:rPr>
        <w:t xml:space="preserve">   </w:t>
      </w:r>
      <w:bookmarkEnd w:id="2963"/>
    </w:p>
    <w:p w:rsidR="00D670E6" w:rsidRDefault="00D670E6" w:rsidP="00FE024E">
      <w:pPr>
        <w:rPr>
          <w:rtl/>
          <w:lang w:eastAsia="he-IL"/>
        </w:rPr>
      </w:pPr>
    </w:p>
    <w:p w:rsidR="00D670E6" w:rsidRPr="00FE74A4" w:rsidRDefault="00D670E6" w:rsidP="00072C75">
      <w:pPr>
        <w:rPr>
          <w:rtl/>
          <w:lang w:eastAsia="he-IL"/>
        </w:rPr>
      </w:pPr>
      <w:bookmarkStart w:id="2964" w:name="_ETM_Q15_257000"/>
      <w:bookmarkEnd w:id="2964"/>
      <w:r>
        <w:rPr>
          <w:rFonts w:hint="cs"/>
          <w:rtl/>
          <w:lang w:eastAsia="he-IL"/>
        </w:rPr>
        <w:t>השר, אני מבקש</w:t>
      </w:r>
      <w:bookmarkStart w:id="2965" w:name="_ETM_Q15_260000"/>
      <w:bookmarkEnd w:id="2965"/>
      <w:r>
        <w:rPr>
          <w:rFonts w:hint="cs"/>
          <w:rtl/>
          <w:lang w:eastAsia="he-IL"/>
        </w:rPr>
        <w:t xml:space="preserve"> שתיצמד לדברים. טור פז, בבקשה, אל תגיב. </w:t>
      </w:r>
      <w:bookmarkStart w:id="2966" w:name="_ETM_Q15_267000"/>
      <w:bookmarkEnd w:id="2966"/>
      <w:r>
        <w:rPr>
          <w:rFonts w:hint="cs"/>
          <w:rtl/>
          <w:lang w:eastAsia="he-IL"/>
        </w:rPr>
        <w:t>אל תגיב. בבקשה.</w:t>
      </w:r>
    </w:p>
    <w:p w:rsidR="00D670E6" w:rsidRDefault="00D670E6" w:rsidP="00072C75">
      <w:pPr>
        <w:rPr>
          <w:rtl/>
          <w:lang w:eastAsia="he-IL"/>
        </w:rPr>
      </w:pPr>
    </w:p>
    <w:p w:rsidR="00D670E6" w:rsidRDefault="00D670E6" w:rsidP="00072C75">
      <w:pPr>
        <w:pStyle w:val="-"/>
        <w:keepNext/>
        <w:rPr>
          <w:rtl/>
        </w:rPr>
      </w:pPr>
      <w:bookmarkStart w:id="2967" w:name="ET_speakercontinue_6458_12"/>
      <w:r w:rsidRPr="00F25899">
        <w:rPr>
          <w:rStyle w:val="TagStyle"/>
          <w:rtl/>
        </w:rPr>
        <w:t xml:space="preserve"> &lt;&lt; דובר_המשך &gt;&gt; </w:t>
      </w:r>
      <w:r>
        <w:rPr>
          <w:rtl/>
        </w:rPr>
        <w:t>שר החינוך יואב קיש:</w:t>
      </w:r>
      <w:r w:rsidRPr="00F25899">
        <w:rPr>
          <w:rStyle w:val="TagStyle"/>
          <w:rtl/>
        </w:rPr>
        <w:t xml:space="preserve"> &lt;&lt; דובר_המשך &gt;&gt;</w:t>
      </w:r>
      <w:r>
        <w:rPr>
          <w:rtl/>
        </w:rPr>
        <w:t xml:space="preserve">   </w:t>
      </w:r>
      <w:bookmarkEnd w:id="2967"/>
    </w:p>
    <w:p w:rsidR="00D670E6" w:rsidRDefault="00D670E6" w:rsidP="00FE024E">
      <w:pPr>
        <w:rPr>
          <w:rtl/>
          <w:lang w:eastAsia="he-IL"/>
        </w:rPr>
      </w:pPr>
    </w:p>
    <w:p w:rsidR="00D670E6" w:rsidRDefault="00D670E6" w:rsidP="00072C75">
      <w:pPr>
        <w:rPr>
          <w:rtl/>
          <w:lang w:eastAsia="he-IL"/>
        </w:rPr>
      </w:pPr>
      <w:r>
        <w:rPr>
          <w:rFonts w:hint="cs"/>
          <w:rtl/>
          <w:lang w:eastAsia="he-IL"/>
        </w:rPr>
        <w:t>הממשלה שלנו ואני כשר חינוך לא היינו אחראים לירידה במבחנים הבין-לאומיים,</w:t>
      </w:r>
      <w:bookmarkStart w:id="2968" w:name="_ETM_Q15_273000"/>
      <w:bookmarkEnd w:id="2968"/>
      <w:r>
        <w:rPr>
          <w:rFonts w:hint="cs"/>
          <w:rtl/>
          <w:lang w:eastAsia="he-IL"/>
        </w:rPr>
        <w:t xml:space="preserve"> אלא קיבלתי את זה כמצב נתון, וזו האמת, ולא </w:t>
      </w:r>
      <w:bookmarkStart w:id="2969" w:name="_ETM_Q15_278000"/>
      <w:bookmarkEnd w:id="2969"/>
      <w:r>
        <w:rPr>
          <w:rFonts w:hint="cs"/>
          <w:rtl/>
          <w:lang w:eastAsia="he-IL"/>
        </w:rPr>
        <w:t xml:space="preserve">יעזור כמה שתשקרו. אני אחראי לתקן, ואני הובלתי שינוי דרמטי במערכת החינוך. יצאנו עם תוכנית "ישראל ריאלית", </w:t>
      </w:r>
      <w:bookmarkStart w:id="2970" w:name="_ETM_Q15_285000"/>
      <w:bookmarkEnd w:id="2970"/>
      <w:r>
        <w:rPr>
          <w:rFonts w:hint="cs"/>
          <w:rtl/>
          <w:lang w:eastAsia="he-IL"/>
        </w:rPr>
        <w:t>תוכנית חומש שתחזיר את ישראל למקום שהיא צריכה להיות, ב-1.5 מיליארד שקלים</w:t>
      </w:r>
      <w:bookmarkStart w:id="2971" w:name="_ETM_Q15_291000"/>
      <w:bookmarkEnd w:id="2971"/>
      <w:r>
        <w:rPr>
          <w:rFonts w:hint="cs"/>
          <w:rtl/>
          <w:lang w:eastAsia="he-IL"/>
        </w:rPr>
        <w:t xml:space="preserve"> תקציב, עם תגבור של מתמטיקה, מדעים, עם הסתכלות</w:t>
      </w:r>
      <w:bookmarkStart w:id="2972" w:name="_ETM_Q15_293000"/>
      <w:bookmarkEnd w:id="2972"/>
      <w:r>
        <w:rPr>
          <w:rFonts w:hint="cs"/>
          <w:rtl/>
          <w:lang w:eastAsia="he-IL"/>
        </w:rPr>
        <w:t xml:space="preserve"> אחרת על כל התחום הזה. מסתכלים על זה כרצף, מהגנים עד התיכון, לא רק</w:t>
      </w:r>
      <w:bookmarkStart w:id="2973" w:name="_ETM_Q15_298000"/>
      <w:bookmarkEnd w:id="2973"/>
      <w:r>
        <w:rPr>
          <w:rFonts w:hint="cs"/>
          <w:rtl/>
          <w:lang w:eastAsia="he-IL"/>
        </w:rPr>
        <w:t xml:space="preserve"> בתיכונים; מוסיפים שעות של מתמטיקה, מוסיפים מדעים, מכשירים את הלבורנטיות, לוקחים את הילדים בגיל צעיר לחינוך </w:t>
      </w:r>
      <w:bookmarkStart w:id="2974" w:name="_ETM_Q15_306000"/>
      <w:bookmarkEnd w:id="2974"/>
      <w:r>
        <w:rPr>
          <w:rFonts w:hint="cs"/>
          <w:rtl/>
          <w:lang w:eastAsia="he-IL"/>
        </w:rPr>
        <w:t>מדעי.</w:t>
      </w:r>
    </w:p>
    <w:p w:rsidR="00D670E6" w:rsidRDefault="00D670E6" w:rsidP="00072C75">
      <w:pPr>
        <w:rPr>
          <w:rtl/>
          <w:lang w:eastAsia="he-IL"/>
        </w:rPr>
      </w:pPr>
      <w:bookmarkStart w:id="2975" w:name="_ETM_Q15_304000"/>
      <w:bookmarkEnd w:id="2975"/>
    </w:p>
    <w:p w:rsidR="00D670E6" w:rsidRDefault="00D670E6" w:rsidP="00072C75">
      <w:pPr>
        <w:pStyle w:val="af5"/>
        <w:keepNext/>
        <w:rPr>
          <w:rtl/>
        </w:rPr>
      </w:pPr>
      <w:bookmarkStart w:id="2976" w:name="_ETM_Q15_305000"/>
      <w:bookmarkEnd w:id="2976"/>
      <w:r w:rsidRPr="00FE74A4">
        <w:rPr>
          <w:rStyle w:val="TagStyle"/>
          <w:rtl/>
        </w:rPr>
        <w:t xml:space="preserve">&lt;&lt; קריאה &gt;&gt; </w:t>
      </w:r>
      <w:r>
        <w:rPr>
          <w:rtl/>
        </w:rPr>
        <w:t>משה טור פז (יש עתיד):</w:t>
      </w:r>
      <w:r w:rsidRPr="00FE74A4">
        <w:rPr>
          <w:rStyle w:val="TagStyle"/>
          <w:rtl/>
        </w:rPr>
        <w:t xml:space="preserve"> &lt;&lt; קריאה &gt;&gt;</w:t>
      </w:r>
      <w:r>
        <w:rPr>
          <w:rtl/>
        </w:rPr>
        <w:t xml:space="preserve">   </w:t>
      </w:r>
    </w:p>
    <w:p w:rsidR="00D670E6" w:rsidRDefault="00D670E6" w:rsidP="00072C75">
      <w:pPr>
        <w:rPr>
          <w:rtl/>
          <w:lang w:eastAsia="he-IL"/>
        </w:rPr>
      </w:pPr>
    </w:p>
    <w:p w:rsidR="00D670E6" w:rsidRDefault="00D670E6" w:rsidP="00072C75">
      <w:pPr>
        <w:rPr>
          <w:rtl/>
          <w:lang w:eastAsia="he-IL"/>
        </w:rPr>
      </w:pPr>
      <w:r>
        <w:rPr>
          <w:rFonts w:hint="cs"/>
          <w:rtl/>
          <w:lang w:eastAsia="he-IL"/>
        </w:rPr>
        <w:t>- - -</w:t>
      </w:r>
    </w:p>
    <w:p w:rsidR="00D670E6" w:rsidRDefault="00D670E6" w:rsidP="00072C75">
      <w:pPr>
        <w:rPr>
          <w:rtl/>
          <w:lang w:eastAsia="he-IL"/>
        </w:rPr>
      </w:pPr>
    </w:p>
    <w:p w:rsidR="00D670E6" w:rsidRDefault="00D670E6" w:rsidP="00072C75">
      <w:pPr>
        <w:pStyle w:val="af6"/>
        <w:keepNext/>
        <w:rPr>
          <w:rtl/>
        </w:rPr>
      </w:pPr>
      <w:r w:rsidRPr="00A90CE9">
        <w:rPr>
          <w:rStyle w:val="TagStyle"/>
          <w:rtl/>
        </w:rPr>
        <w:t xml:space="preserve"> &lt;&lt; יור &gt;&gt; </w:t>
      </w:r>
      <w:r>
        <w:rPr>
          <w:rtl/>
        </w:rPr>
        <w:t>היו"ר מיכאל מרדכי ביטון:</w:t>
      </w:r>
      <w:r w:rsidRPr="00A90CE9">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חבר הכנסת טור פז.</w:t>
      </w:r>
    </w:p>
    <w:p w:rsidR="00D670E6" w:rsidRPr="00A90CE9" w:rsidRDefault="00D670E6" w:rsidP="00072C75">
      <w:pPr>
        <w:rPr>
          <w:rtl/>
          <w:lang w:eastAsia="he-IL"/>
        </w:rPr>
      </w:pPr>
      <w:bookmarkStart w:id="2977" w:name="_ETM_Q15_308000"/>
      <w:bookmarkEnd w:id="2977"/>
    </w:p>
    <w:p w:rsidR="00D670E6" w:rsidRDefault="00D670E6" w:rsidP="00072C75">
      <w:pPr>
        <w:pStyle w:val="-"/>
        <w:keepNext/>
        <w:rPr>
          <w:rtl/>
        </w:rPr>
      </w:pPr>
      <w:bookmarkStart w:id="2978" w:name="ET_speakercontinue_6458_13"/>
      <w:r w:rsidRPr="00F25899">
        <w:rPr>
          <w:rStyle w:val="TagStyle"/>
          <w:rtl/>
        </w:rPr>
        <w:t xml:space="preserve"> &lt;&lt; דובר_המשך &gt;&gt; </w:t>
      </w:r>
      <w:r>
        <w:rPr>
          <w:rtl/>
        </w:rPr>
        <w:t>שר החינוך יואב קיש:</w:t>
      </w:r>
      <w:r w:rsidRPr="00F25899">
        <w:rPr>
          <w:rStyle w:val="TagStyle"/>
          <w:rtl/>
        </w:rPr>
        <w:t xml:space="preserve"> &lt;&lt; דובר_המשך &gt;&gt;</w:t>
      </w:r>
      <w:r>
        <w:rPr>
          <w:rtl/>
        </w:rPr>
        <w:t xml:space="preserve">   </w:t>
      </w:r>
      <w:bookmarkEnd w:id="2978"/>
    </w:p>
    <w:p w:rsidR="00D670E6" w:rsidRDefault="00D670E6" w:rsidP="00FE024E">
      <w:pPr>
        <w:rPr>
          <w:rtl/>
          <w:lang w:eastAsia="he-IL"/>
        </w:rPr>
      </w:pPr>
    </w:p>
    <w:p w:rsidR="00D670E6" w:rsidRDefault="00D670E6" w:rsidP="00072C75">
      <w:pPr>
        <w:rPr>
          <w:rtl/>
          <w:lang w:eastAsia="he-IL"/>
        </w:rPr>
      </w:pPr>
      <w:r>
        <w:rPr>
          <w:rFonts w:hint="cs"/>
          <w:rtl/>
          <w:lang w:eastAsia="he-IL"/>
        </w:rPr>
        <w:t>דברים שאין לך מושג, הרי, אין לך שום</w:t>
      </w:r>
      <w:bookmarkStart w:id="2979" w:name="_ETM_Q15_311000"/>
      <w:bookmarkEnd w:id="2979"/>
      <w:r>
        <w:rPr>
          <w:rFonts w:hint="cs"/>
          <w:rtl/>
          <w:lang w:eastAsia="he-IL"/>
        </w:rPr>
        <w:t xml:space="preserve"> ידע. אתה קשקשן. אתה רק בא ואומר: ירדנו. נכון.</w:t>
      </w:r>
    </w:p>
    <w:p w:rsidR="00D670E6" w:rsidRDefault="00D670E6" w:rsidP="00072C75">
      <w:pPr>
        <w:rPr>
          <w:rtl/>
          <w:lang w:eastAsia="he-IL"/>
        </w:rPr>
      </w:pPr>
    </w:p>
    <w:p w:rsidR="00D670E6" w:rsidRDefault="00D670E6" w:rsidP="00072C75">
      <w:pPr>
        <w:pStyle w:val="af6"/>
        <w:keepNext/>
        <w:rPr>
          <w:rtl/>
        </w:rPr>
      </w:pPr>
      <w:r w:rsidRPr="00F25899">
        <w:rPr>
          <w:rStyle w:val="TagStyle"/>
          <w:rtl/>
        </w:rPr>
        <w:t xml:space="preserve"> &lt;&lt; יור &gt;&gt; </w:t>
      </w:r>
      <w:r>
        <w:rPr>
          <w:rtl/>
        </w:rPr>
        <w:t>היו"ר מיכאל מרדכי ביטון:</w:t>
      </w:r>
      <w:r w:rsidRPr="00F25899">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השר, אני מבקש לא לרדת לפסים אישיים.</w:t>
      </w:r>
    </w:p>
    <w:p w:rsidR="00D670E6" w:rsidRDefault="00D670E6" w:rsidP="00072C75">
      <w:pPr>
        <w:rPr>
          <w:rtl/>
          <w:lang w:eastAsia="he-IL"/>
        </w:rPr>
      </w:pPr>
      <w:bookmarkStart w:id="2980" w:name="_ETM_Q15_316000"/>
      <w:bookmarkEnd w:id="2980"/>
    </w:p>
    <w:p w:rsidR="00D670E6" w:rsidRDefault="00D670E6" w:rsidP="00072C75">
      <w:pPr>
        <w:pStyle w:val="-"/>
        <w:keepNext/>
        <w:rPr>
          <w:rtl/>
        </w:rPr>
      </w:pPr>
      <w:bookmarkStart w:id="2981" w:name="ET_speakercontinue_6458_54"/>
      <w:r w:rsidRPr="00A90CE9">
        <w:rPr>
          <w:rStyle w:val="TagStyle"/>
          <w:rtl/>
        </w:rPr>
        <w:t xml:space="preserve"> &lt;&lt; דובר_המשך &gt;&gt; </w:t>
      </w:r>
      <w:r>
        <w:rPr>
          <w:rtl/>
        </w:rPr>
        <w:t>שר החינוך יואב קיש:</w:t>
      </w:r>
      <w:r w:rsidRPr="00A90CE9">
        <w:rPr>
          <w:rStyle w:val="TagStyle"/>
          <w:rtl/>
        </w:rPr>
        <w:t xml:space="preserve"> &lt;&lt; דובר_המשך &gt;&gt;</w:t>
      </w:r>
      <w:r>
        <w:rPr>
          <w:rtl/>
        </w:rPr>
        <w:t xml:space="preserve">   </w:t>
      </w:r>
      <w:bookmarkEnd w:id="2981"/>
    </w:p>
    <w:p w:rsidR="00D670E6" w:rsidRDefault="00D670E6" w:rsidP="00FE024E">
      <w:pPr>
        <w:rPr>
          <w:rtl/>
          <w:lang w:eastAsia="he-IL"/>
        </w:rPr>
      </w:pPr>
    </w:p>
    <w:p w:rsidR="00D670E6" w:rsidRDefault="00D670E6" w:rsidP="00072C75">
      <w:pPr>
        <w:rPr>
          <w:rtl/>
          <w:lang w:eastAsia="he-IL"/>
        </w:rPr>
      </w:pPr>
      <w:bookmarkStart w:id="2982" w:name="_ETM_Q15_317000"/>
      <w:bookmarkEnd w:id="2982"/>
      <w:r>
        <w:rPr>
          <w:rFonts w:hint="cs"/>
          <w:rtl/>
          <w:lang w:eastAsia="he-IL"/>
        </w:rPr>
        <w:t>בסדר, אני רק אומר את האמת. הוא צודק - - -</w:t>
      </w:r>
    </w:p>
    <w:p w:rsidR="00D670E6" w:rsidRDefault="00D670E6" w:rsidP="00072C75">
      <w:pPr>
        <w:rPr>
          <w:rtl/>
          <w:lang w:eastAsia="he-IL"/>
        </w:rPr>
      </w:pPr>
      <w:bookmarkStart w:id="2983" w:name="_ETM_Q15_319000"/>
      <w:bookmarkEnd w:id="2983"/>
    </w:p>
    <w:p w:rsidR="00D670E6" w:rsidRDefault="00D670E6" w:rsidP="00072C75">
      <w:pPr>
        <w:pStyle w:val="af5"/>
        <w:keepNext/>
        <w:rPr>
          <w:rtl/>
        </w:rPr>
      </w:pPr>
      <w:bookmarkStart w:id="2984" w:name="_ETM_Q15_320000"/>
      <w:bookmarkEnd w:id="2984"/>
      <w:r w:rsidRPr="00FE74A4">
        <w:rPr>
          <w:rStyle w:val="TagStyle"/>
          <w:rtl/>
        </w:rPr>
        <w:t xml:space="preserve">&lt;&lt; קריאה &gt;&gt; </w:t>
      </w:r>
      <w:r>
        <w:rPr>
          <w:rtl/>
        </w:rPr>
        <w:t>משה טור פז (יש עתיד):</w:t>
      </w:r>
      <w:r w:rsidRPr="00FE74A4">
        <w:rPr>
          <w:rStyle w:val="TagStyle"/>
          <w:rtl/>
        </w:rPr>
        <w:t xml:space="preserve"> &lt;&lt; קריאה &gt;&gt;</w:t>
      </w:r>
      <w:r>
        <w:rPr>
          <w:rtl/>
        </w:rPr>
        <w:t xml:space="preserve">   </w:t>
      </w:r>
    </w:p>
    <w:p w:rsidR="00D670E6" w:rsidRDefault="00D670E6" w:rsidP="00072C75">
      <w:pPr>
        <w:rPr>
          <w:rtl/>
          <w:lang w:eastAsia="he-IL"/>
        </w:rPr>
      </w:pPr>
    </w:p>
    <w:p w:rsidR="00D670E6" w:rsidRDefault="00D670E6" w:rsidP="00072C75">
      <w:pPr>
        <w:rPr>
          <w:rtl/>
          <w:lang w:eastAsia="he-IL"/>
        </w:rPr>
      </w:pPr>
      <w:bookmarkStart w:id="2985" w:name="_ETM_Q15_321000"/>
      <w:bookmarkEnd w:id="2985"/>
      <w:r>
        <w:rPr>
          <w:rFonts w:hint="cs"/>
          <w:rtl/>
          <w:lang w:eastAsia="he-IL"/>
        </w:rPr>
        <w:t xml:space="preserve">אני לא </w:t>
      </w:r>
      <w:bookmarkStart w:id="2986" w:name="_ETM_Q15_322000"/>
      <w:bookmarkEnd w:id="2986"/>
      <w:r>
        <w:rPr>
          <w:rFonts w:hint="cs"/>
          <w:rtl/>
          <w:lang w:eastAsia="he-IL"/>
        </w:rPr>
        <w:t>מבין כלום.</w:t>
      </w:r>
    </w:p>
    <w:p w:rsidR="00D670E6" w:rsidRDefault="00D670E6" w:rsidP="00072C75">
      <w:pPr>
        <w:rPr>
          <w:rtl/>
          <w:lang w:eastAsia="he-IL"/>
        </w:rPr>
      </w:pPr>
      <w:bookmarkStart w:id="2987" w:name="_ETM_Q15_324000"/>
      <w:bookmarkEnd w:id="2987"/>
    </w:p>
    <w:p w:rsidR="00D670E6" w:rsidRDefault="00D670E6" w:rsidP="00072C75">
      <w:pPr>
        <w:pStyle w:val="af6"/>
        <w:keepNext/>
        <w:rPr>
          <w:rtl/>
        </w:rPr>
      </w:pPr>
      <w:r w:rsidRPr="00A90CE9">
        <w:rPr>
          <w:rStyle w:val="TagStyle"/>
          <w:rtl/>
        </w:rPr>
        <w:t xml:space="preserve"> &lt;&lt; יור &gt;&gt; </w:t>
      </w:r>
      <w:r>
        <w:rPr>
          <w:rtl/>
        </w:rPr>
        <w:t>היו"ר מיכאל מרדכי ביטון:</w:t>
      </w:r>
      <w:r w:rsidRPr="00A90CE9">
        <w:rPr>
          <w:rStyle w:val="TagStyle"/>
          <w:rtl/>
        </w:rPr>
        <w:t xml:space="preserve"> &lt;&lt; יור &gt;&gt;</w:t>
      </w:r>
      <w:r>
        <w:rPr>
          <w:rtl/>
        </w:rPr>
        <w:t xml:space="preserve">   </w:t>
      </w:r>
    </w:p>
    <w:p w:rsidR="00D670E6" w:rsidRDefault="00D670E6" w:rsidP="00FE024E">
      <w:pPr>
        <w:rPr>
          <w:rtl/>
          <w:lang w:eastAsia="he-IL"/>
        </w:rPr>
      </w:pPr>
    </w:p>
    <w:p w:rsidR="00D670E6" w:rsidRPr="00A90CE9" w:rsidRDefault="00D670E6" w:rsidP="00072C75">
      <w:pPr>
        <w:rPr>
          <w:rtl/>
          <w:lang w:eastAsia="he-IL"/>
        </w:rPr>
      </w:pPr>
      <w:r>
        <w:rPr>
          <w:rFonts w:hint="cs"/>
          <w:rtl/>
          <w:lang w:eastAsia="he-IL"/>
        </w:rPr>
        <w:t xml:space="preserve">כל עובדה שתרצה לציין </w:t>
      </w:r>
      <w:r>
        <w:rPr>
          <w:rFonts w:hint="eastAsia"/>
          <w:rtl/>
          <w:lang w:eastAsia="he-IL"/>
        </w:rPr>
        <w:t xml:space="preserve">– </w:t>
      </w:r>
      <w:r>
        <w:rPr>
          <w:rFonts w:hint="cs"/>
          <w:rtl/>
          <w:lang w:eastAsia="he-IL"/>
        </w:rPr>
        <w:t>אני לא רוצה פה - - -</w:t>
      </w:r>
    </w:p>
    <w:p w:rsidR="00D670E6" w:rsidRDefault="00D670E6" w:rsidP="00072C75">
      <w:pPr>
        <w:rPr>
          <w:rtl/>
          <w:lang w:eastAsia="he-IL"/>
        </w:rPr>
      </w:pPr>
    </w:p>
    <w:p w:rsidR="00D670E6" w:rsidRDefault="00D670E6" w:rsidP="00072C75">
      <w:pPr>
        <w:pStyle w:val="-"/>
        <w:keepNext/>
        <w:rPr>
          <w:rtl/>
        </w:rPr>
      </w:pPr>
      <w:bookmarkStart w:id="2988" w:name="ET_speakercontinue_6458_56"/>
      <w:r w:rsidRPr="00A90CE9">
        <w:rPr>
          <w:rStyle w:val="TagStyle"/>
          <w:rtl/>
        </w:rPr>
        <w:t xml:space="preserve"> &lt;&lt; דובר_המשך &gt;&gt; </w:t>
      </w:r>
      <w:r>
        <w:rPr>
          <w:rtl/>
        </w:rPr>
        <w:t>שר החינוך יואב קיש:</w:t>
      </w:r>
      <w:r w:rsidRPr="00A90CE9">
        <w:rPr>
          <w:rStyle w:val="TagStyle"/>
          <w:rtl/>
        </w:rPr>
        <w:t xml:space="preserve"> &lt;&lt; דובר_המשך &gt;&gt;</w:t>
      </w:r>
      <w:r>
        <w:rPr>
          <w:rtl/>
        </w:rPr>
        <w:t xml:space="preserve">   </w:t>
      </w:r>
      <w:bookmarkEnd w:id="2988"/>
    </w:p>
    <w:p w:rsidR="00D670E6" w:rsidRDefault="00D670E6" w:rsidP="00FE024E">
      <w:pPr>
        <w:rPr>
          <w:rtl/>
          <w:lang w:eastAsia="he-IL"/>
        </w:rPr>
      </w:pPr>
    </w:p>
    <w:p w:rsidR="00D670E6" w:rsidRDefault="00D670E6" w:rsidP="00072C75">
      <w:pPr>
        <w:rPr>
          <w:rtl/>
          <w:lang w:eastAsia="he-IL"/>
        </w:rPr>
      </w:pPr>
      <w:bookmarkStart w:id="2989" w:name="_ETM_Q15_323000"/>
      <w:bookmarkEnd w:id="2989"/>
      <w:r>
        <w:rPr>
          <w:rFonts w:hint="cs"/>
          <w:rtl/>
          <w:lang w:eastAsia="he-IL"/>
        </w:rPr>
        <w:t>הוא צודק בדבר אחד, שב-2023 ירדנו. אלה התוצאות, בזה הוא צודק. אבל לשייך את זה אליי זה פשוט המצאה של מי שאין לו מושג אפילו במתמטיקה. כדאי שילך</w:t>
      </w:r>
      <w:bookmarkStart w:id="2990" w:name="_ETM_Q15_336000"/>
      <w:bookmarkEnd w:id="2990"/>
      <w:r>
        <w:rPr>
          <w:rFonts w:hint="cs"/>
          <w:rtl/>
          <w:lang w:eastAsia="he-IL"/>
        </w:rPr>
        <w:t xml:space="preserve"> ללמוד.</w:t>
      </w:r>
    </w:p>
    <w:p w:rsidR="00D670E6" w:rsidRDefault="00D670E6" w:rsidP="00072C75">
      <w:pPr>
        <w:rPr>
          <w:rtl/>
          <w:lang w:eastAsia="he-IL"/>
        </w:rPr>
      </w:pPr>
      <w:bookmarkStart w:id="2991" w:name="_ETM_Q15_338000"/>
      <w:bookmarkEnd w:id="2991"/>
      <w:r>
        <w:rPr>
          <w:rFonts w:hint="cs"/>
          <w:rtl/>
          <w:lang w:eastAsia="he-IL"/>
        </w:rPr>
        <w:t xml:space="preserve"> </w:t>
      </w:r>
    </w:p>
    <w:p w:rsidR="00D670E6" w:rsidRDefault="00D670E6" w:rsidP="00072C75">
      <w:pPr>
        <w:rPr>
          <w:rtl/>
          <w:lang w:eastAsia="he-IL"/>
        </w:rPr>
      </w:pPr>
      <w:r>
        <w:rPr>
          <w:rFonts w:hint="cs"/>
          <w:rtl/>
          <w:lang w:eastAsia="he-IL"/>
        </w:rPr>
        <w:t>ואני אגיד לך יותר מזה, אני אומר בצורה הכי ברורה: מדינת ישראל, כולל שינוי דרמטי במשרד החינוך, שלקחתי וניערתי את המשרד, ועשיתי שינוי - - -</w:t>
      </w:r>
    </w:p>
    <w:p w:rsidR="00D670E6" w:rsidRDefault="00D670E6" w:rsidP="00072C75">
      <w:pPr>
        <w:rPr>
          <w:rtl/>
          <w:lang w:eastAsia="he-IL"/>
        </w:rPr>
      </w:pPr>
      <w:bookmarkStart w:id="2992" w:name="_ETM_Q15_346000"/>
      <w:bookmarkEnd w:id="2992"/>
    </w:p>
    <w:p w:rsidR="00D670E6" w:rsidRDefault="00D670E6" w:rsidP="00072C75">
      <w:pPr>
        <w:pStyle w:val="af5"/>
        <w:keepNext/>
        <w:rPr>
          <w:rtl/>
        </w:rPr>
      </w:pPr>
      <w:bookmarkStart w:id="2993" w:name="_ETM_Q15_347000"/>
      <w:bookmarkEnd w:id="2993"/>
      <w:r w:rsidRPr="00FE74A4">
        <w:rPr>
          <w:rStyle w:val="TagStyle"/>
          <w:rtl/>
        </w:rPr>
        <w:t xml:space="preserve">&lt;&lt; קריאה &gt;&gt; </w:t>
      </w:r>
      <w:r>
        <w:rPr>
          <w:rtl/>
        </w:rPr>
        <w:t>משה טור פז (יש עתיד):</w:t>
      </w:r>
      <w:r w:rsidRPr="00FE74A4">
        <w:rPr>
          <w:rStyle w:val="TagStyle"/>
          <w:rtl/>
        </w:rPr>
        <w:t xml:space="preserve"> &lt;&lt; קריאה &gt;&gt;</w:t>
      </w:r>
      <w:r>
        <w:rPr>
          <w:rtl/>
        </w:rPr>
        <w:t xml:space="preserve">   </w:t>
      </w:r>
    </w:p>
    <w:p w:rsidR="00D670E6" w:rsidRDefault="00D670E6" w:rsidP="00072C75">
      <w:pPr>
        <w:rPr>
          <w:rtl/>
          <w:lang w:eastAsia="he-IL"/>
        </w:rPr>
      </w:pPr>
    </w:p>
    <w:p w:rsidR="00D670E6" w:rsidRDefault="00D670E6" w:rsidP="00072C75">
      <w:pPr>
        <w:rPr>
          <w:rtl/>
          <w:lang w:eastAsia="he-IL"/>
        </w:rPr>
      </w:pPr>
      <w:r>
        <w:rPr>
          <w:rFonts w:hint="cs"/>
          <w:rtl/>
          <w:lang w:eastAsia="he-IL"/>
        </w:rPr>
        <w:t>כל הפקידים עזבו.</w:t>
      </w:r>
    </w:p>
    <w:p w:rsidR="00D670E6" w:rsidRDefault="00D670E6" w:rsidP="00072C75">
      <w:pPr>
        <w:rPr>
          <w:rtl/>
          <w:lang w:eastAsia="he-IL"/>
        </w:rPr>
      </w:pPr>
    </w:p>
    <w:p w:rsidR="00D670E6" w:rsidRDefault="00D670E6" w:rsidP="00072C75">
      <w:pPr>
        <w:pStyle w:val="af6"/>
        <w:keepNext/>
        <w:rPr>
          <w:rtl/>
        </w:rPr>
      </w:pPr>
      <w:r w:rsidRPr="00F25899">
        <w:rPr>
          <w:rStyle w:val="TagStyle"/>
          <w:rtl/>
        </w:rPr>
        <w:t xml:space="preserve"> &lt;&lt; יור &gt;&gt; </w:t>
      </w:r>
      <w:r>
        <w:rPr>
          <w:rtl/>
        </w:rPr>
        <w:t>היו"ר מיכאל מרדכי ביטון:</w:t>
      </w:r>
      <w:r w:rsidRPr="00F25899">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חבר הכנסת טור פז, אתה רוצה לשמוע את דברי השר. אני לא רוצה לקרוא אותך.</w:t>
      </w:r>
    </w:p>
    <w:p w:rsidR="00D670E6" w:rsidRDefault="00D670E6" w:rsidP="00072C75">
      <w:pPr>
        <w:rPr>
          <w:rtl/>
          <w:lang w:eastAsia="he-IL"/>
        </w:rPr>
      </w:pPr>
    </w:p>
    <w:p w:rsidR="00D670E6" w:rsidRDefault="00D670E6" w:rsidP="00072C75">
      <w:pPr>
        <w:pStyle w:val="-"/>
        <w:keepNext/>
        <w:rPr>
          <w:rtl/>
        </w:rPr>
      </w:pPr>
      <w:bookmarkStart w:id="2994" w:name="ET_speakercontinue_6458_17"/>
      <w:r w:rsidRPr="00F25899">
        <w:rPr>
          <w:rStyle w:val="TagStyle"/>
          <w:rtl/>
        </w:rPr>
        <w:t xml:space="preserve"> &lt;&lt; דובר_המשך &gt;&gt; </w:t>
      </w:r>
      <w:r>
        <w:rPr>
          <w:rtl/>
        </w:rPr>
        <w:t>שר החינוך יואב קיש:</w:t>
      </w:r>
      <w:r w:rsidRPr="00F25899">
        <w:rPr>
          <w:rStyle w:val="TagStyle"/>
          <w:rtl/>
        </w:rPr>
        <w:t xml:space="preserve"> &lt;&lt; דובר_המשך &gt;&gt;</w:t>
      </w:r>
      <w:r>
        <w:rPr>
          <w:rtl/>
        </w:rPr>
        <w:t xml:space="preserve">   </w:t>
      </w:r>
      <w:bookmarkEnd w:id="2994"/>
    </w:p>
    <w:p w:rsidR="00D670E6" w:rsidRDefault="00D670E6" w:rsidP="00FE024E">
      <w:pPr>
        <w:rPr>
          <w:rtl/>
          <w:lang w:eastAsia="he-IL"/>
        </w:rPr>
      </w:pPr>
    </w:p>
    <w:p w:rsidR="00D670E6" w:rsidRDefault="00D670E6" w:rsidP="00072C75">
      <w:pPr>
        <w:rPr>
          <w:rtl/>
          <w:lang w:eastAsia="he-IL"/>
        </w:rPr>
      </w:pPr>
      <w:bookmarkStart w:id="2995" w:name="_ETM_Q15_354000"/>
      <w:bookmarkEnd w:id="2995"/>
      <w:r>
        <w:rPr>
          <w:rFonts w:hint="cs"/>
          <w:rtl/>
          <w:lang w:eastAsia="he-IL"/>
        </w:rPr>
        <w:t>אני אומר לכם, יש אנשים מצוינים במשרד</w:t>
      </w:r>
      <w:bookmarkStart w:id="2996" w:name="_ETM_Q15_356000"/>
      <w:bookmarkEnd w:id="2996"/>
      <w:r>
        <w:rPr>
          <w:rFonts w:hint="cs"/>
          <w:rtl/>
          <w:lang w:eastAsia="he-IL"/>
        </w:rPr>
        <w:t xml:space="preserve"> שמובילים עכשיו את התחום. הקמנו מינהל חדש, מינהל חדשנות ובינה</w:t>
      </w:r>
      <w:bookmarkStart w:id="2997" w:name="_ETM_Q15_362000"/>
      <w:bookmarkEnd w:id="2997"/>
      <w:r>
        <w:rPr>
          <w:rFonts w:hint="cs"/>
          <w:rtl/>
          <w:lang w:eastAsia="he-IL"/>
        </w:rPr>
        <w:t xml:space="preserve"> מלאכותית וטכנולוגיה. הוא קיבל את האחריות לכל מקצועות ה-</w:t>
      </w:r>
      <w:r w:rsidRPr="00A90CE9">
        <w:rPr>
          <w:lang w:eastAsia="he-IL"/>
        </w:rPr>
        <w:t>STEM</w:t>
      </w:r>
      <w:r>
        <w:rPr>
          <w:rFonts w:hint="cs"/>
          <w:rtl/>
          <w:lang w:eastAsia="he-IL"/>
        </w:rPr>
        <w:t xml:space="preserve"> במקשה אחת, ולכן זה מוביל לשינוי. אנחנו מובילים גם בבינה מלאכותית. משרד החינוך </w:t>
      </w:r>
      <w:bookmarkStart w:id="2998" w:name="_ETM_Q15_372000"/>
      <w:bookmarkEnd w:id="2998"/>
      <w:r>
        <w:rPr>
          <w:rFonts w:hint="cs"/>
          <w:rtl/>
          <w:lang w:eastAsia="he-IL"/>
        </w:rPr>
        <w:t xml:space="preserve">ומדינת ישראל מובילים בעולם בבינה מלאכותית. </w:t>
      </w:r>
    </w:p>
    <w:p w:rsidR="00D670E6" w:rsidRDefault="00D670E6" w:rsidP="00072C75">
      <w:pPr>
        <w:rPr>
          <w:rtl/>
          <w:lang w:eastAsia="he-IL"/>
        </w:rPr>
      </w:pPr>
    </w:p>
    <w:p w:rsidR="00D670E6" w:rsidRDefault="00D670E6" w:rsidP="00072C75">
      <w:pPr>
        <w:rPr>
          <w:rtl/>
          <w:lang w:eastAsia="he-IL"/>
        </w:rPr>
      </w:pPr>
      <w:r>
        <w:rPr>
          <w:rFonts w:hint="cs"/>
          <w:rtl/>
          <w:lang w:eastAsia="he-IL"/>
        </w:rPr>
        <w:t xml:space="preserve">בחודש פברואר יהיה פה כנס בין-לאומי, ויגיעו שרי חינוך מכל העולם לראות ולהשתתף בכנס </w:t>
      </w:r>
      <w:bookmarkStart w:id="2999" w:name="_ETM_Q15_383000"/>
      <w:bookmarkEnd w:id="2999"/>
      <w:r>
        <w:rPr>
          <w:rFonts w:hint="cs"/>
          <w:rtl/>
          <w:lang w:eastAsia="he-IL"/>
        </w:rPr>
        <w:t xml:space="preserve">בין-לאומי. ואתה יודע מה, אני אגיד לכם בצורה ברורה </w:t>
      </w:r>
      <w:r>
        <w:rPr>
          <w:rFonts w:hint="eastAsia"/>
          <w:rtl/>
          <w:lang w:eastAsia="he-IL"/>
        </w:rPr>
        <w:t xml:space="preserve">– </w:t>
      </w:r>
      <w:r>
        <w:rPr>
          <w:rFonts w:hint="cs"/>
          <w:rtl/>
          <w:lang w:eastAsia="he-IL"/>
        </w:rPr>
        <w:t xml:space="preserve">אני רואה גם שהזמן </w:t>
      </w:r>
      <w:r>
        <w:rPr>
          <w:rFonts w:hint="eastAsia"/>
          <w:rtl/>
          <w:lang w:eastAsia="he-IL"/>
        </w:rPr>
        <w:t>–</w:t>
      </w:r>
      <w:r>
        <w:rPr>
          <w:rFonts w:hint="cs"/>
          <w:rtl/>
          <w:lang w:eastAsia="he-IL"/>
        </w:rPr>
        <w:t xml:space="preserve"> אני אבקש אחר כך שתיתן לי עוד דקה</w:t>
      </w:r>
      <w:bookmarkStart w:id="3000" w:name="_ETM_Q15_387000"/>
      <w:bookmarkEnd w:id="3000"/>
      <w:r>
        <w:rPr>
          <w:rFonts w:hint="cs"/>
          <w:rtl/>
          <w:lang w:eastAsia="he-IL"/>
        </w:rPr>
        <w:t xml:space="preserve"> - - -</w:t>
      </w:r>
    </w:p>
    <w:p w:rsidR="00D670E6" w:rsidRDefault="00D670E6" w:rsidP="00072C75">
      <w:pPr>
        <w:rPr>
          <w:rtl/>
          <w:lang w:eastAsia="he-IL"/>
        </w:rPr>
      </w:pPr>
    </w:p>
    <w:p w:rsidR="00D670E6" w:rsidRDefault="00D670E6" w:rsidP="00072C75">
      <w:pPr>
        <w:pStyle w:val="af6"/>
        <w:keepNext/>
        <w:rPr>
          <w:rtl/>
        </w:rPr>
      </w:pPr>
      <w:r w:rsidRPr="00F25899">
        <w:rPr>
          <w:rStyle w:val="TagStyle"/>
          <w:rtl/>
        </w:rPr>
        <w:t xml:space="preserve"> &lt;&lt; יור &gt;&gt; </w:t>
      </w:r>
      <w:r>
        <w:rPr>
          <w:rtl/>
        </w:rPr>
        <w:t>היו"ר מיכאל מרדכי ביטון:</w:t>
      </w:r>
      <w:r w:rsidRPr="00F25899">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אני אתן לך. תשלים את הדברים.</w:t>
      </w:r>
    </w:p>
    <w:p w:rsidR="00D670E6" w:rsidRDefault="00D670E6" w:rsidP="00072C75">
      <w:pPr>
        <w:rPr>
          <w:rtl/>
          <w:lang w:eastAsia="he-IL"/>
        </w:rPr>
      </w:pPr>
      <w:bookmarkStart w:id="3001" w:name="_ETM_Q15_389000"/>
      <w:bookmarkEnd w:id="3001"/>
    </w:p>
    <w:p w:rsidR="00D670E6" w:rsidRDefault="00D670E6" w:rsidP="00072C75">
      <w:pPr>
        <w:pStyle w:val="-"/>
        <w:keepNext/>
        <w:rPr>
          <w:rtl/>
        </w:rPr>
      </w:pPr>
      <w:bookmarkStart w:id="3002" w:name="ET_speakercontinue_6458_19"/>
      <w:r w:rsidRPr="00F25899">
        <w:rPr>
          <w:rStyle w:val="TagStyle"/>
          <w:rtl/>
        </w:rPr>
        <w:t xml:space="preserve"> &lt;&lt; דובר_המשך &gt;&gt; </w:t>
      </w:r>
      <w:r>
        <w:rPr>
          <w:rtl/>
        </w:rPr>
        <w:t>שר החינוך יואב קיש:</w:t>
      </w:r>
      <w:r w:rsidRPr="00F25899">
        <w:rPr>
          <w:rStyle w:val="TagStyle"/>
          <w:rtl/>
        </w:rPr>
        <w:t xml:space="preserve"> &lt;&lt; דובר_המשך &gt;&gt;</w:t>
      </w:r>
      <w:r>
        <w:rPr>
          <w:rtl/>
        </w:rPr>
        <w:t xml:space="preserve">   </w:t>
      </w:r>
      <w:bookmarkEnd w:id="3002"/>
    </w:p>
    <w:p w:rsidR="00D670E6" w:rsidRDefault="00D670E6" w:rsidP="00FE024E">
      <w:pPr>
        <w:rPr>
          <w:rtl/>
          <w:lang w:eastAsia="he-IL"/>
        </w:rPr>
      </w:pPr>
    </w:p>
    <w:p w:rsidR="00D670E6" w:rsidRDefault="00D670E6" w:rsidP="00072C75">
      <w:pPr>
        <w:rPr>
          <w:rtl/>
          <w:lang w:eastAsia="he-IL"/>
        </w:rPr>
      </w:pPr>
      <w:r>
        <w:rPr>
          <w:rFonts w:hint="cs"/>
          <w:rtl/>
          <w:lang w:eastAsia="he-IL"/>
        </w:rPr>
        <w:t>תיהנו</w:t>
      </w:r>
      <w:bookmarkStart w:id="3003" w:name="_ETM_Q15_391000"/>
      <w:bookmarkEnd w:id="3003"/>
      <w:r>
        <w:rPr>
          <w:rFonts w:hint="cs"/>
          <w:rtl/>
          <w:lang w:eastAsia="he-IL"/>
        </w:rPr>
        <w:t xml:space="preserve"> להפריע. אני אומר בצורה ברורה: על אפכם וחמתכם נקדם פה גם חינוך מדעי וגם חינוך לציונות</w:t>
      </w:r>
      <w:bookmarkStart w:id="3004" w:name="_ETM_Q15_399000"/>
      <w:bookmarkEnd w:id="3004"/>
      <w:r>
        <w:rPr>
          <w:rFonts w:hint="cs"/>
          <w:rtl/>
          <w:lang w:eastAsia="he-IL"/>
        </w:rPr>
        <w:t xml:space="preserve"> וגם חינוך לזהות יהודית. כל הדברים האלה הם חבילה</w:t>
      </w:r>
      <w:bookmarkStart w:id="3005" w:name="_ETM_Q15_402000"/>
      <w:bookmarkEnd w:id="3005"/>
      <w:r>
        <w:rPr>
          <w:rFonts w:hint="cs"/>
          <w:rtl/>
          <w:lang w:eastAsia="he-IL"/>
        </w:rPr>
        <w:t xml:space="preserve"> שאנחנו עושים ביחד; שתי רגליים: רגל אחת של ידע ומיומנויות ורגל שנייה של זהות יהודית וציונות.</w:t>
      </w:r>
    </w:p>
    <w:p w:rsidR="00D670E6" w:rsidRDefault="00D670E6" w:rsidP="00072C75">
      <w:pPr>
        <w:rPr>
          <w:rtl/>
          <w:lang w:eastAsia="he-IL"/>
        </w:rPr>
      </w:pPr>
      <w:bookmarkStart w:id="3006" w:name="_ETM_Q15_406000"/>
      <w:bookmarkEnd w:id="3006"/>
    </w:p>
    <w:p w:rsidR="00D670E6" w:rsidRDefault="00D670E6" w:rsidP="00072C75">
      <w:pPr>
        <w:pStyle w:val="af5"/>
        <w:keepNext/>
        <w:rPr>
          <w:rtl/>
        </w:rPr>
      </w:pPr>
      <w:bookmarkStart w:id="3007" w:name="ET_interruption_5109_57"/>
      <w:r w:rsidRPr="00A90CE9">
        <w:rPr>
          <w:rStyle w:val="TagStyle"/>
          <w:rtl/>
        </w:rPr>
        <w:t xml:space="preserve"> &lt;&lt; קריאה &gt;&gt; </w:t>
      </w:r>
      <w:r>
        <w:rPr>
          <w:rtl/>
        </w:rPr>
        <w:t>אלעזר שטרן (יש עתיד):</w:t>
      </w:r>
      <w:r w:rsidRPr="00A90CE9">
        <w:rPr>
          <w:rStyle w:val="TagStyle"/>
          <w:rtl/>
        </w:rPr>
        <w:t xml:space="preserve"> &lt;&lt; קריאה &gt;&gt;</w:t>
      </w:r>
      <w:r>
        <w:rPr>
          <w:rtl/>
        </w:rPr>
        <w:t xml:space="preserve">   </w:t>
      </w:r>
      <w:bookmarkEnd w:id="3007"/>
    </w:p>
    <w:p w:rsidR="00D670E6" w:rsidRDefault="00D670E6" w:rsidP="00FE024E">
      <w:pPr>
        <w:rPr>
          <w:rtl/>
          <w:lang w:eastAsia="he-IL"/>
        </w:rPr>
      </w:pPr>
    </w:p>
    <w:p w:rsidR="00D670E6" w:rsidRDefault="00D670E6" w:rsidP="00072C75">
      <w:pPr>
        <w:rPr>
          <w:rtl/>
          <w:lang w:eastAsia="he-IL"/>
        </w:rPr>
      </w:pPr>
      <w:bookmarkStart w:id="3008" w:name="_ETM_Q15_405000"/>
      <w:bookmarkEnd w:id="3008"/>
      <w:r>
        <w:rPr>
          <w:rFonts w:hint="cs"/>
          <w:rtl/>
          <w:lang w:eastAsia="he-IL"/>
        </w:rPr>
        <w:t>גם להשתמטות. גם להשתמטות.</w:t>
      </w:r>
    </w:p>
    <w:p w:rsidR="00D670E6" w:rsidRDefault="00D670E6" w:rsidP="00072C75">
      <w:pPr>
        <w:rPr>
          <w:rtl/>
          <w:lang w:eastAsia="he-IL"/>
        </w:rPr>
      </w:pPr>
    </w:p>
    <w:p w:rsidR="00D670E6" w:rsidRDefault="00D670E6" w:rsidP="00072C75">
      <w:pPr>
        <w:pStyle w:val="-"/>
        <w:keepNext/>
        <w:rPr>
          <w:rtl/>
        </w:rPr>
      </w:pPr>
      <w:bookmarkStart w:id="3009" w:name="ET_speakercontinue_6458_20"/>
      <w:r w:rsidRPr="00F25899">
        <w:rPr>
          <w:rStyle w:val="TagStyle"/>
          <w:rtl/>
        </w:rPr>
        <w:t xml:space="preserve"> &lt;&lt; דובר_המשך &gt;&gt; </w:t>
      </w:r>
      <w:r>
        <w:rPr>
          <w:rtl/>
        </w:rPr>
        <w:t>שר החינוך יואב קיש:</w:t>
      </w:r>
      <w:r w:rsidRPr="00F25899">
        <w:rPr>
          <w:rStyle w:val="TagStyle"/>
          <w:rtl/>
        </w:rPr>
        <w:t xml:space="preserve"> &lt;&lt; דובר_המשך &gt;&gt;</w:t>
      </w:r>
      <w:r>
        <w:rPr>
          <w:rtl/>
        </w:rPr>
        <w:t xml:space="preserve">   </w:t>
      </w:r>
      <w:bookmarkEnd w:id="3009"/>
    </w:p>
    <w:p w:rsidR="00D670E6" w:rsidRDefault="00D670E6" w:rsidP="00FE024E">
      <w:pPr>
        <w:rPr>
          <w:rtl/>
          <w:lang w:eastAsia="he-IL"/>
        </w:rPr>
      </w:pPr>
    </w:p>
    <w:p w:rsidR="00D670E6" w:rsidRPr="00A90CE9" w:rsidRDefault="00D670E6" w:rsidP="00072C75">
      <w:pPr>
        <w:rPr>
          <w:rtl/>
          <w:lang w:eastAsia="he-IL"/>
        </w:rPr>
      </w:pPr>
      <w:bookmarkStart w:id="3010" w:name="_ETM_Q15_407000"/>
      <w:bookmarkEnd w:id="3010"/>
      <w:r>
        <w:rPr>
          <w:rFonts w:hint="cs"/>
          <w:rtl/>
          <w:lang w:eastAsia="he-IL"/>
        </w:rPr>
        <w:t>ואתם אלה שמעודדים השתמטות.</w:t>
      </w:r>
      <w:bookmarkStart w:id="3011" w:name="_ETM_Q15_411000"/>
      <w:bookmarkEnd w:id="3011"/>
      <w:r>
        <w:rPr>
          <w:rFonts w:hint="cs"/>
          <w:rtl/>
          <w:lang w:eastAsia="he-IL"/>
        </w:rPr>
        <w:t xml:space="preserve"> אתם אלה שרוצים להכניס, אתם אלה שרוצים להכניס את </w:t>
      </w:r>
      <w:bookmarkStart w:id="3012" w:name="_ETM_Q15_414000"/>
      <w:bookmarkEnd w:id="3012"/>
      <w:r>
        <w:rPr>
          <w:rFonts w:hint="cs"/>
          <w:rtl/>
          <w:lang w:eastAsia="he-IL"/>
        </w:rPr>
        <w:t>אחים לנשק, הארגון הסרבני המתועב הזה, לתוך בתי הספר.</w:t>
      </w:r>
    </w:p>
    <w:p w:rsidR="00D670E6" w:rsidRDefault="00D670E6" w:rsidP="00FE024E">
      <w:pPr>
        <w:rPr>
          <w:rtl/>
          <w:lang w:eastAsia="he-IL"/>
        </w:rPr>
      </w:pPr>
    </w:p>
    <w:p w:rsidR="00D670E6" w:rsidRDefault="00D670E6" w:rsidP="00072C75">
      <w:pPr>
        <w:pStyle w:val="af5"/>
        <w:keepNext/>
        <w:rPr>
          <w:rtl/>
        </w:rPr>
      </w:pPr>
      <w:bookmarkStart w:id="3013" w:name="ET_interruption_6128_58"/>
      <w:r w:rsidRPr="00A90CE9">
        <w:rPr>
          <w:rStyle w:val="TagStyle"/>
          <w:rtl/>
        </w:rPr>
        <w:t xml:space="preserve"> &lt;&lt; קריאה &gt;&gt; </w:t>
      </w:r>
      <w:r>
        <w:rPr>
          <w:rtl/>
        </w:rPr>
        <w:t>משה טור פז (יש עתיד):</w:t>
      </w:r>
      <w:r w:rsidRPr="00A90CE9">
        <w:rPr>
          <w:rStyle w:val="TagStyle"/>
          <w:rtl/>
        </w:rPr>
        <w:t xml:space="preserve"> &lt;&lt; קריאה &gt;&gt;</w:t>
      </w:r>
      <w:r>
        <w:rPr>
          <w:rtl/>
        </w:rPr>
        <w:t xml:space="preserve">   </w:t>
      </w:r>
      <w:bookmarkEnd w:id="3013"/>
    </w:p>
    <w:p w:rsidR="00D670E6" w:rsidRDefault="00D670E6" w:rsidP="00FE024E">
      <w:pPr>
        <w:rPr>
          <w:rtl/>
          <w:lang w:eastAsia="he-IL"/>
        </w:rPr>
      </w:pPr>
    </w:p>
    <w:p w:rsidR="00D670E6" w:rsidRDefault="00D670E6" w:rsidP="00072C75">
      <w:pPr>
        <w:rPr>
          <w:rtl/>
          <w:lang w:eastAsia="he-IL"/>
        </w:rPr>
      </w:pPr>
      <w:bookmarkStart w:id="3014" w:name="_ETM_Q15_415000"/>
      <w:bookmarkEnd w:id="3014"/>
      <w:r>
        <w:rPr>
          <w:rFonts w:hint="cs"/>
          <w:rtl/>
          <w:lang w:eastAsia="he-IL"/>
        </w:rPr>
        <w:t>אתה בעצמך סרבן - - -</w:t>
      </w:r>
    </w:p>
    <w:p w:rsidR="00D670E6" w:rsidRDefault="00D670E6" w:rsidP="00072C75">
      <w:pPr>
        <w:rPr>
          <w:rtl/>
          <w:lang w:eastAsia="he-IL"/>
        </w:rPr>
      </w:pPr>
      <w:bookmarkStart w:id="3015" w:name="_ETM_Q15_417000"/>
      <w:bookmarkEnd w:id="3015"/>
    </w:p>
    <w:p w:rsidR="00D670E6" w:rsidRDefault="00D670E6" w:rsidP="00072C75">
      <w:pPr>
        <w:pStyle w:val="af5"/>
        <w:keepNext/>
        <w:rPr>
          <w:rtl/>
        </w:rPr>
      </w:pPr>
      <w:bookmarkStart w:id="3016" w:name="ET_interruption_קריאות_60"/>
      <w:r w:rsidRPr="00A90CE9">
        <w:rPr>
          <w:rStyle w:val="TagStyle"/>
          <w:rtl/>
        </w:rPr>
        <w:t xml:space="preserve"> &lt;&lt; קריאה &gt;&gt; </w:t>
      </w:r>
      <w:r>
        <w:rPr>
          <w:rtl/>
        </w:rPr>
        <w:t>קריאות:</w:t>
      </w:r>
      <w:r w:rsidRPr="00A90CE9">
        <w:rPr>
          <w:rStyle w:val="TagStyle"/>
          <w:rtl/>
        </w:rPr>
        <w:t xml:space="preserve"> &lt;&lt; קריאה &gt;&gt;</w:t>
      </w:r>
      <w:r>
        <w:rPr>
          <w:rtl/>
        </w:rPr>
        <w:t xml:space="preserve">   </w:t>
      </w:r>
      <w:bookmarkEnd w:id="3016"/>
    </w:p>
    <w:p w:rsidR="00D670E6" w:rsidRDefault="00D670E6" w:rsidP="00FE024E">
      <w:pPr>
        <w:rPr>
          <w:rtl/>
          <w:lang w:eastAsia="he-IL"/>
        </w:rPr>
      </w:pPr>
    </w:p>
    <w:p w:rsidR="00D670E6" w:rsidRDefault="00D670E6" w:rsidP="00072C75">
      <w:pPr>
        <w:rPr>
          <w:rtl/>
          <w:lang w:eastAsia="he-IL"/>
        </w:rPr>
      </w:pPr>
      <w:bookmarkStart w:id="3017" w:name="_ETM_Q15_418000"/>
      <w:bookmarkEnd w:id="3017"/>
      <w:r>
        <w:rPr>
          <w:rFonts w:hint="cs"/>
          <w:rtl/>
          <w:lang w:eastAsia="he-IL"/>
        </w:rPr>
        <w:t>-</w:t>
      </w:r>
      <w:bookmarkStart w:id="3018" w:name="_ETM_Q15_420000"/>
      <w:bookmarkEnd w:id="3018"/>
      <w:r>
        <w:rPr>
          <w:rFonts w:hint="cs"/>
          <w:rtl/>
          <w:lang w:eastAsia="he-IL"/>
        </w:rPr>
        <w:t xml:space="preserve"> - -</w:t>
      </w:r>
    </w:p>
    <w:p w:rsidR="00D670E6" w:rsidRDefault="00D670E6" w:rsidP="00072C75">
      <w:pPr>
        <w:rPr>
          <w:rtl/>
          <w:lang w:eastAsia="he-IL"/>
        </w:rPr>
      </w:pPr>
    </w:p>
    <w:p w:rsidR="00D670E6" w:rsidRDefault="00D670E6" w:rsidP="00072C75">
      <w:pPr>
        <w:pStyle w:val="af6"/>
        <w:keepNext/>
        <w:rPr>
          <w:rtl/>
        </w:rPr>
      </w:pPr>
      <w:bookmarkStart w:id="3019" w:name="ET_yor_6704_61"/>
      <w:r w:rsidRPr="00A90CE9">
        <w:rPr>
          <w:rStyle w:val="TagStyle"/>
          <w:rtl/>
        </w:rPr>
        <w:t xml:space="preserve"> &lt;&lt; יור &gt;&gt; </w:t>
      </w:r>
      <w:r>
        <w:rPr>
          <w:rtl/>
        </w:rPr>
        <w:t>היו"ר מיכאל מרדכי ביטון:</w:t>
      </w:r>
      <w:r w:rsidRPr="00A90CE9">
        <w:rPr>
          <w:rStyle w:val="TagStyle"/>
          <w:rtl/>
        </w:rPr>
        <w:t xml:space="preserve"> &lt;&lt; יור &gt;&gt;</w:t>
      </w:r>
      <w:r>
        <w:rPr>
          <w:rtl/>
        </w:rPr>
        <w:t xml:space="preserve">   </w:t>
      </w:r>
      <w:bookmarkEnd w:id="3019"/>
    </w:p>
    <w:p w:rsidR="00D670E6" w:rsidRDefault="00D670E6" w:rsidP="00FE024E">
      <w:pPr>
        <w:rPr>
          <w:rtl/>
          <w:lang w:eastAsia="he-IL"/>
        </w:rPr>
      </w:pPr>
    </w:p>
    <w:p w:rsidR="00D670E6" w:rsidRDefault="00D670E6" w:rsidP="00072C75">
      <w:pPr>
        <w:rPr>
          <w:rtl/>
          <w:lang w:eastAsia="he-IL"/>
        </w:rPr>
      </w:pPr>
      <w:r>
        <w:rPr>
          <w:rFonts w:hint="cs"/>
          <w:rtl/>
          <w:lang w:eastAsia="he-IL"/>
        </w:rPr>
        <w:t>אדוני השר - - -</w:t>
      </w:r>
    </w:p>
    <w:p w:rsidR="00D670E6" w:rsidRDefault="00D670E6" w:rsidP="00072C75">
      <w:pPr>
        <w:rPr>
          <w:rtl/>
          <w:lang w:eastAsia="he-IL"/>
        </w:rPr>
      </w:pPr>
      <w:bookmarkStart w:id="3020" w:name="_ETM_Q15_422000"/>
      <w:bookmarkEnd w:id="3020"/>
    </w:p>
    <w:p w:rsidR="00D670E6" w:rsidRDefault="00D670E6" w:rsidP="00072C75">
      <w:pPr>
        <w:pStyle w:val="af5"/>
        <w:keepNext/>
        <w:rPr>
          <w:rtl/>
        </w:rPr>
      </w:pPr>
      <w:bookmarkStart w:id="3021" w:name="ET_interruption_5084_64"/>
      <w:r w:rsidRPr="00A90CE9">
        <w:rPr>
          <w:rStyle w:val="TagStyle"/>
          <w:rtl/>
        </w:rPr>
        <w:t xml:space="preserve"> &lt;&lt; קריאה &gt;&gt; </w:t>
      </w:r>
      <w:r>
        <w:rPr>
          <w:rtl/>
        </w:rPr>
        <w:t>מיקי לוי (יש עתיד):</w:t>
      </w:r>
      <w:r w:rsidRPr="00A90CE9">
        <w:rPr>
          <w:rStyle w:val="TagStyle"/>
          <w:rtl/>
        </w:rPr>
        <w:t xml:space="preserve"> &lt;&lt; קריאה &gt;&gt;</w:t>
      </w:r>
      <w:r>
        <w:rPr>
          <w:rtl/>
        </w:rPr>
        <w:t xml:space="preserve">   </w:t>
      </w:r>
      <w:bookmarkEnd w:id="3021"/>
    </w:p>
    <w:p w:rsidR="00D670E6" w:rsidRDefault="00D670E6" w:rsidP="00FE024E">
      <w:pPr>
        <w:rPr>
          <w:rtl/>
          <w:lang w:eastAsia="he-IL"/>
        </w:rPr>
      </w:pPr>
    </w:p>
    <w:p w:rsidR="00D670E6" w:rsidRDefault="00D670E6" w:rsidP="00072C75">
      <w:pPr>
        <w:rPr>
          <w:rtl/>
          <w:lang w:eastAsia="he-IL"/>
        </w:rPr>
      </w:pPr>
      <w:r>
        <w:rPr>
          <w:rFonts w:hint="cs"/>
          <w:rtl/>
          <w:lang w:eastAsia="he-IL"/>
        </w:rPr>
        <w:t>- - - אתה תתבייש.</w:t>
      </w:r>
    </w:p>
    <w:p w:rsidR="00D670E6" w:rsidRPr="00A90CE9" w:rsidRDefault="00D670E6" w:rsidP="00072C75">
      <w:pPr>
        <w:rPr>
          <w:rtl/>
          <w:lang w:eastAsia="he-IL"/>
        </w:rPr>
      </w:pPr>
      <w:bookmarkStart w:id="3022" w:name="_ETM_Q15_425000"/>
      <w:bookmarkEnd w:id="3022"/>
    </w:p>
    <w:p w:rsidR="00D670E6" w:rsidRDefault="00D670E6" w:rsidP="00072C75">
      <w:pPr>
        <w:pStyle w:val="-"/>
        <w:keepNext/>
        <w:rPr>
          <w:rtl/>
        </w:rPr>
      </w:pPr>
      <w:bookmarkStart w:id="3023" w:name="ET_speakercontinue_6458_62"/>
      <w:r w:rsidRPr="00A90CE9">
        <w:rPr>
          <w:rStyle w:val="TagStyle"/>
          <w:rtl/>
        </w:rPr>
        <w:t xml:space="preserve"> &lt;&lt; דובר_המשך &gt;&gt; </w:t>
      </w:r>
      <w:r>
        <w:rPr>
          <w:rtl/>
        </w:rPr>
        <w:t>שר החינוך יואב קיש:</w:t>
      </w:r>
      <w:r w:rsidRPr="00A90CE9">
        <w:rPr>
          <w:rStyle w:val="TagStyle"/>
          <w:rtl/>
        </w:rPr>
        <w:t xml:space="preserve"> &lt;&lt; דובר_המשך &gt;&gt;</w:t>
      </w:r>
      <w:r>
        <w:rPr>
          <w:rtl/>
        </w:rPr>
        <w:t xml:space="preserve">   </w:t>
      </w:r>
      <w:bookmarkEnd w:id="3023"/>
    </w:p>
    <w:p w:rsidR="00D670E6" w:rsidRDefault="00D670E6" w:rsidP="00FE024E">
      <w:pPr>
        <w:rPr>
          <w:rtl/>
          <w:lang w:eastAsia="he-IL"/>
        </w:rPr>
      </w:pPr>
    </w:p>
    <w:p w:rsidR="00D670E6" w:rsidRDefault="00D670E6" w:rsidP="00072C75">
      <w:pPr>
        <w:rPr>
          <w:rtl/>
          <w:lang w:eastAsia="he-IL"/>
        </w:rPr>
      </w:pPr>
      <w:bookmarkStart w:id="3024" w:name="_ETM_Q15_421000"/>
      <w:bookmarkEnd w:id="3024"/>
      <w:r>
        <w:rPr>
          <w:rFonts w:hint="cs"/>
          <w:rtl/>
          <w:lang w:eastAsia="he-IL"/>
        </w:rPr>
        <w:t>אני לא אכניס את המשתמטים לנשק.</w:t>
      </w:r>
    </w:p>
    <w:p w:rsidR="00D670E6" w:rsidRDefault="00D670E6" w:rsidP="00072C75">
      <w:pPr>
        <w:rPr>
          <w:rtl/>
          <w:lang w:eastAsia="he-IL"/>
        </w:rPr>
      </w:pPr>
    </w:p>
    <w:p w:rsidR="00D670E6" w:rsidRDefault="00D670E6" w:rsidP="00072C75">
      <w:pPr>
        <w:pStyle w:val="af6"/>
        <w:keepNext/>
        <w:rPr>
          <w:rtl/>
        </w:rPr>
      </w:pPr>
      <w:bookmarkStart w:id="3025" w:name="ET_yor_6704_63"/>
      <w:r w:rsidRPr="00A90CE9">
        <w:rPr>
          <w:rStyle w:val="TagStyle"/>
          <w:rtl/>
        </w:rPr>
        <w:t xml:space="preserve"> &lt;&lt; יור &gt;&gt; </w:t>
      </w:r>
      <w:r>
        <w:rPr>
          <w:rtl/>
        </w:rPr>
        <w:t>היו"ר מיכאל מרדכי ביטון:</w:t>
      </w:r>
      <w:r w:rsidRPr="00A90CE9">
        <w:rPr>
          <w:rStyle w:val="TagStyle"/>
          <w:rtl/>
        </w:rPr>
        <w:t xml:space="preserve"> &lt;&lt; יור &gt;&gt;</w:t>
      </w:r>
      <w:r>
        <w:rPr>
          <w:rtl/>
        </w:rPr>
        <w:t xml:space="preserve">   </w:t>
      </w:r>
      <w:bookmarkEnd w:id="3025"/>
    </w:p>
    <w:p w:rsidR="00D670E6" w:rsidRDefault="00D670E6" w:rsidP="00FE024E">
      <w:pPr>
        <w:rPr>
          <w:rtl/>
          <w:lang w:eastAsia="he-IL"/>
        </w:rPr>
      </w:pPr>
    </w:p>
    <w:p w:rsidR="00D670E6" w:rsidRDefault="00D670E6" w:rsidP="00072C75">
      <w:pPr>
        <w:rPr>
          <w:rtl/>
          <w:lang w:eastAsia="he-IL"/>
        </w:rPr>
      </w:pPr>
      <w:bookmarkStart w:id="3026" w:name="_ETM_Q15_423000"/>
      <w:bookmarkEnd w:id="3026"/>
      <w:r>
        <w:rPr>
          <w:rFonts w:hint="cs"/>
          <w:rtl/>
          <w:lang w:eastAsia="he-IL"/>
        </w:rPr>
        <w:t>אדוני השר, רגע. אדוני השר - -</w:t>
      </w:r>
    </w:p>
    <w:p w:rsidR="00D670E6" w:rsidRDefault="00D670E6" w:rsidP="00072C75">
      <w:pPr>
        <w:rPr>
          <w:rtl/>
          <w:lang w:eastAsia="he-IL"/>
        </w:rPr>
      </w:pPr>
      <w:bookmarkStart w:id="3027" w:name="_ETM_Q15_424000"/>
      <w:bookmarkEnd w:id="3027"/>
    </w:p>
    <w:p w:rsidR="00D670E6" w:rsidRDefault="00D670E6" w:rsidP="00072C75">
      <w:pPr>
        <w:pStyle w:val="af5"/>
        <w:keepNext/>
        <w:rPr>
          <w:rtl/>
        </w:rPr>
      </w:pPr>
      <w:bookmarkStart w:id="3028" w:name="ET_interruption_5766_65"/>
      <w:r w:rsidRPr="00A90CE9">
        <w:rPr>
          <w:rStyle w:val="TagStyle"/>
          <w:rtl/>
        </w:rPr>
        <w:t xml:space="preserve"> &lt;&lt; קריאה &gt;&gt; </w:t>
      </w:r>
      <w:r>
        <w:rPr>
          <w:rtl/>
        </w:rPr>
        <w:t>רם בן ברק (יש עתיד):</w:t>
      </w:r>
      <w:r w:rsidRPr="00A90CE9">
        <w:rPr>
          <w:rStyle w:val="TagStyle"/>
          <w:rtl/>
        </w:rPr>
        <w:t xml:space="preserve"> &lt;&lt; קריאה &gt;&gt;</w:t>
      </w:r>
      <w:r>
        <w:rPr>
          <w:rtl/>
        </w:rPr>
        <w:t xml:space="preserve">   </w:t>
      </w:r>
      <w:bookmarkEnd w:id="3028"/>
    </w:p>
    <w:p w:rsidR="00D670E6" w:rsidRDefault="00D670E6" w:rsidP="00FE024E">
      <w:pPr>
        <w:rPr>
          <w:rtl/>
          <w:lang w:eastAsia="he-IL"/>
        </w:rPr>
      </w:pPr>
    </w:p>
    <w:p w:rsidR="00D670E6" w:rsidRDefault="00D670E6" w:rsidP="00072C75">
      <w:pPr>
        <w:rPr>
          <w:rtl/>
          <w:lang w:eastAsia="he-IL"/>
        </w:rPr>
      </w:pPr>
      <w:bookmarkStart w:id="3029" w:name="_ETM_Q15_426000"/>
      <w:bookmarkEnd w:id="3029"/>
      <w:r>
        <w:rPr>
          <w:rFonts w:hint="cs"/>
          <w:rtl/>
          <w:lang w:eastAsia="he-IL"/>
        </w:rPr>
        <w:t>אתה רוצה שאני אגיד לך מה אמרת? אתה תמכת בסרבנות.</w:t>
      </w:r>
    </w:p>
    <w:p w:rsidR="00D670E6" w:rsidRDefault="00D670E6" w:rsidP="00072C75">
      <w:pPr>
        <w:rPr>
          <w:rtl/>
          <w:lang w:eastAsia="he-IL"/>
        </w:rPr>
      </w:pPr>
      <w:bookmarkStart w:id="3030" w:name="_ETM_Q15_427000"/>
      <w:bookmarkEnd w:id="3030"/>
    </w:p>
    <w:p w:rsidR="00D670E6" w:rsidRDefault="00D670E6" w:rsidP="00072C75">
      <w:pPr>
        <w:pStyle w:val="af6"/>
        <w:keepNext/>
        <w:rPr>
          <w:rtl/>
        </w:rPr>
      </w:pPr>
      <w:bookmarkStart w:id="3031" w:name="ET_yor_6704_66"/>
      <w:r w:rsidRPr="00A90CE9">
        <w:rPr>
          <w:rStyle w:val="TagStyle"/>
          <w:rtl/>
        </w:rPr>
        <w:t xml:space="preserve"> &lt;&lt; יור &gt;&gt; </w:t>
      </w:r>
      <w:r>
        <w:rPr>
          <w:rtl/>
        </w:rPr>
        <w:t>היו"ר מיכאל מרדכי ביטון:</w:t>
      </w:r>
      <w:r w:rsidRPr="00A90CE9">
        <w:rPr>
          <w:rStyle w:val="TagStyle"/>
          <w:rtl/>
        </w:rPr>
        <w:t xml:space="preserve"> &lt;&lt; יור &gt;&gt;</w:t>
      </w:r>
      <w:r>
        <w:rPr>
          <w:rtl/>
        </w:rPr>
        <w:t xml:space="preserve">   </w:t>
      </w:r>
      <w:bookmarkEnd w:id="3031"/>
    </w:p>
    <w:p w:rsidR="00D670E6" w:rsidRDefault="00D670E6" w:rsidP="00FE024E">
      <w:pPr>
        <w:rPr>
          <w:rtl/>
          <w:lang w:eastAsia="he-IL"/>
        </w:rPr>
      </w:pPr>
    </w:p>
    <w:p w:rsidR="00D670E6" w:rsidRDefault="00D670E6" w:rsidP="00072C75">
      <w:pPr>
        <w:rPr>
          <w:rtl/>
          <w:lang w:eastAsia="he-IL"/>
        </w:rPr>
      </w:pPr>
      <w:bookmarkStart w:id="3032" w:name="_ETM_Q15_428000"/>
      <w:bookmarkEnd w:id="3032"/>
      <w:r>
        <w:rPr>
          <w:rFonts w:hint="cs"/>
          <w:rtl/>
          <w:lang w:eastAsia="he-IL"/>
        </w:rPr>
        <w:t xml:space="preserve"> - - אתה יכול להגיד את הדברים - - -</w:t>
      </w:r>
    </w:p>
    <w:p w:rsidR="00D670E6" w:rsidRDefault="00D670E6" w:rsidP="00072C75">
      <w:pPr>
        <w:rPr>
          <w:rtl/>
          <w:lang w:eastAsia="he-IL"/>
        </w:rPr>
      </w:pPr>
    </w:p>
    <w:p w:rsidR="00D670E6" w:rsidRDefault="00D670E6" w:rsidP="00072C75">
      <w:pPr>
        <w:pStyle w:val="-"/>
        <w:keepNext/>
        <w:rPr>
          <w:rtl/>
        </w:rPr>
      </w:pPr>
      <w:bookmarkStart w:id="3033" w:name="ET_speakercontinue_6458_67"/>
      <w:r w:rsidRPr="00A90CE9">
        <w:rPr>
          <w:rStyle w:val="TagStyle"/>
          <w:rtl/>
        </w:rPr>
        <w:t xml:space="preserve"> &lt;&lt; דובר_המשך &gt;&gt; </w:t>
      </w:r>
      <w:r>
        <w:rPr>
          <w:rtl/>
        </w:rPr>
        <w:t>שר החינוך יואב קיש:</w:t>
      </w:r>
      <w:r w:rsidRPr="00A90CE9">
        <w:rPr>
          <w:rStyle w:val="TagStyle"/>
          <w:rtl/>
        </w:rPr>
        <w:t xml:space="preserve"> &lt;&lt; דובר_המשך &gt;&gt;</w:t>
      </w:r>
      <w:r>
        <w:rPr>
          <w:rtl/>
        </w:rPr>
        <w:t xml:space="preserve">   </w:t>
      </w:r>
      <w:bookmarkEnd w:id="3033"/>
    </w:p>
    <w:p w:rsidR="00D670E6" w:rsidRDefault="00D670E6" w:rsidP="00FE024E">
      <w:pPr>
        <w:rPr>
          <w:rtl/>
          <w:lang w:eastAsia="he-IL"/>
        </w:rPr>
      </w:pPr>
    </w:p>
    <w:p w:rsidR="00D670E6" w:rsidRDefault="00D670E6" w:rsidP="00072C75">
      <w:pPr>
        <w:rPr>
          <w:rtl/>
          <w:lang w:eastAsia="he-IL"/>
        </w:rPr>
      </w:pPr>
      <w:r>
        <w:rPr>
          <w:rFonts w:hint="cs"/>
          <w:rtl/>
          <w:lang w:eastAsia="he-IL"/>
        </w:rPr>
        <w:t>אני לא אכניס את המשתמטים לנשק לבתי הספר.</w:t>
      </w:r>
    </w:p>
    <w:p w:rsidR="00D670E6" w:rsidRDefault="00D670E6" w:rsidP="00072C75">
      <w:pPr>
        <w:rPr>
          <w:rtl/>
          <w:lang w:eastAsia="he-IL"/>
        </w:rPr>
      </w:pPr>
      <w:bookmarkStart w:id="3034" w:name="_ETM_Q15_430000"/>
      <w:bookmarkEnd w:id="3034"/>
    </w:p>
    <w:p w:rsidR="00D670E6" w:rsidRDefault="00D670E6" w:rsidP="00072C75">
      <w:pPr>
        <w:pStyle w:val="af6"/>
        <w:keepNext/>
        <w:rPr>
          <w:rtl/>
        </w:rPr>
      </w:pPr>
      <w:bookmarkStart w:id="3035" w:name="ET_yor_6704_68"/>
      <w:r w:rsidRPr="00A90CE9">
        <w:rPr>
          <w:rStyle w:val="TagStyle"/>
          <w:rtl/>
        </w:rPr>
        <w:t xml:space="preserve"> &lt;&lt; יור &gt;&gt; </w:t>
      </w:r>
      <w:r>
        <w:rPr>
          <w:rtl/>
        </w:rPr>
        <w:t>היו"ר מיכאל מרדכי ביטון:</w:t>
      </w:r>
      <w:r w:rsidRPr="00A90CE9">
        <w:rPr>
          <w:rStyle w:val="TagStyle"/>
          <w:rtl/>
        </w:rPr>
        <w:t xml:space="preserve"> &lt;&lt; יור &gt;&gt;</w:t>
      </w:r>
      <w:r>
        <w:rPr>
          <w:rtl/>
        </w:rPr>
        <w:t xml:space="preserve">   </w:t>
      </w:r>
      <w:bookmarkEnd w:id="3035"/>
    </w:p>
    <w:p w:rsidR="00D670E6" w:rsidRDefault="00D670E6" w:rsidP="00FE024E">
      <w:pPr>
        <w:rPr>
          <w:rtl/>
          <w:lang w:eastAsia="he-IL"/>
        </w:rPr>
      </w:pPr>
    </w:p>
    <w:p w:rsidR="00D670E6" w:rsidRPr="00A90CE9" w:rsidRDefault="00D670E6" w:rsidP="00072C75">
      <w:pPr>
        <w:rPr>
          <w:rtl/>
          <w:lang w:eastAsia="he-IL"/>
        </w:rPr>
      </w:pPr>
      <w:bookmarkStart w:id="3036" w:name="_ETM_Q15_431000"/>
      <w:bookmarkEnd w:id="3036"/>
      <w:r>
        <w:rPr>
          <w:rFonts w:hint="cs"/>
          <w:rtl/>
          <w:lang w:eastAsia="he-IL"/>
        </w:rPr>
        <w:t>- - -</w:t>
      </w:r>
    </w:p>
    <w:p w:rsidR="00D670E6" w:rsidRDefault="00D670E6" w:rsidP="00072C75">
      <w:pPr>
        <w:rPr>
          <w:rtl/>
          <w:lang w:eastAsia="he-IL"/>
        </w:rPr>
      </w:pPr>
    </w:p>
    <w:p w:rsidR="00D670E6" w:rsidRDefault="00D670E6" w:rsidP="00072C75">
      <w:pPr>
        <w:pStyle w:val="af5"/>
        <w:keepNext/>
        <w:rPr>
          <w:rtl/>
        </w:rPr>
      </w:pPr>
      <w:bookmarkStart w:id="3037" w:name="ET_interruption_5084_70"/>
      <w:r w:rsidRPr="00A90CE9">
        <w:rPr>
          <w:rStyle w:val="TagStyle"/>
          <w:rtl/>
        </w:rPr>
        <w:t xml:space="preserve"> &lt;&lt; קריאה &gt;&gt; </w:t>
      </w:r>
      <w:r>
        <w:rPr>
          <w:rtl/>
        </w:rPr>
        <w:t>מיקי לוי (יש עתיד):</w:t>
      </w:r>
      <w:r w:rsidRPr="00A90CE9">
        <w:rPr>
          <w:rStyle w:val="TagStyle"/>
          <w:rtl/>
        </w:rPr>
        <w:t xml:space="preserve"> &lt;&lt; קריאה &gt;&gt;</w:t>
      </w:r>
      <w:r>
        <w:rPr>
          <w:rtl/>
        </w:rPr>
        <w:t xml:space="preserve">   </w:t>
      </w:r>
      <w:bookmarkEnd w:id="3037"/>
    </w:p>
    <w:p w:rsidR="00D670E6" w:rsidRDefault="00D670E6" w:rsidP="00FE024E">
      <w:pPr>
        <w:rPr>
          <w:rtl/>
          <w:lang w:eastAsia="he-IL"/>
        </w:rPr>
      </w:pPr>
    </w:p>
    <w:p w:rsidR="00D670E6" w:rsidRDefault="00D670E6" w:rsidP="00072C75">
      <w:pPr>
        <w:rPr>
          <w:rtl/>
          <w:lang w:eastAsia="he-IL"/>
        </w:rPr>
      </w:pPr>
      <w:bookmarkStart w:id="3038" w:name="_ETM_Q15_434000"/>
      <w:bookmarkEnd w:id="3038"/>
      <w:r>
        <w:rPr>
          <w:rFonts w:hint="cs"/>
          <w:rtl/>
          <w:lang w:eastAsia="he-IL"/>
        </w:rPr>
        <w:t>אתה בן אדם מאוס - - -</w:t>
      </w:r>
    </w:p>
    <w:p w:rsidR="00D670E6" w:rsidRDefault="00D670E6" w:rsidP="00072C75">
      <w:pPr>
        <w:rPr>
          <w:rtl/>
          <w:lang w:eastAsia="he-IL"/>
        </w:rPr>
      </w:pPr>
    </w:p>
    <w:p w:rsidR="00D670E6" w:rsidRDefault="00D670E6" w:rsidP="00072C75">
      <w:pPr>
        <w:pStyle w:val="af6"/>
        <w:keepNext/>
        <w:rPr>
          <w:rtl/>
        </w:rPr>
      </w:pPr>
      <w:bookmarkStart w:id="3039" w:name="ET_yor_6704_71"/>
      <w:r w:rsidRPr="00A90CE9">
        <w:rPr>
          <w:rStyle w:val="TagStyle"/>
          <w:rtl/>
        </w:rPr>
        <w:t xml:space="preserve"> &lt;&lt; יור &gt;&gt; </w:t>
      </w:r>
      <w:r>
        <w:rPr>
          <w:rtl/>
        </w:rPr>
        <w:t>היו"ר מיכאל מרדכי ביטון:</w:t>
      </w:r>
      <w:r w:rsidRPr="00A90CE9">
        <w:rPr>
          <w:rStyle w:val="TagStyle"/>
          <w:rtl/>
        </w:rPr>
        <w:t xml:space="preserve"> &lt;&lt; יור &gt;&gt;</w:t>
      </w:r>
      <w:r>
        <w:rPr>
          <w:rtl/>
        </w:rPr>
        <w:t xml:space="preserve">   </w:t>
      </w:r>
      <w:bookmarkEnd w:id="3039"/>
    </w:p>
    <w:p w:rsidR="00D670E6" w:rsidRDefault="00D670E6" w:rsidP="00FE024E">
      <w:pPr>
        <w:rPr>
          <w:rtl/>
          <w:lang w:eastAsia="he-IL"/>
        </w:rPr>
      </w:pPr>
    </w:p>
    <w:p w:rsidR="00D670E6" w:rsidRDefault="00D670E6" w:rsidP="00072C75">
      <w:pPr>
        <w:rPr>
          <w:rtl/>
          <w:lang w:eastAsia="he-IL"/>
        </w:rPr>
      </w:pPr>
      <w:bookmarkStart w:id="3040" w:name="_ETM_Q15_435000"/>
      <w:bookmarkEnd w:id="3040"/>
      <w:r>
        <w:rPr>
          <w:rFonts w:hint="cs"/>
          <w:rtl/>
          <w:lang w:eastAsia="he-IL"/>
        </w:rPr>
        <w:t xml:space="preserve">אני אבקש </w:t>
      </w:r>
      <w:bookmarkStart w:id="3041" w:name="_ETM_Q15_438000"/>
      <w:bookmarkEnd w:id="3041"/>
      <w:r>
        <w:rPr>
          <w:rFonts w:hint="cs"/>
          <w:rtl/>
          <w:lang w:eastAsia="he-IL"/>
        </w:rPr>
        <w:t>ממך, השר - - -</w:t>
      </w:r>
    </w:p>
    <w:p w:rsidR="00D670E6" w:rsidRPr="00A90CE9" w:rsidRDefault="00D670E6" w:rsidP="00072C75">
      <w:pPr>
        <w:rPr>
          <w:rtl/>
          <w:lang w:eastAsia="he-IL"/>
        </w:rPr>
      </w:pPr>
    </w:p>
    <w:p w:rsidR="00D670E6" w:rsidRDefault="00D670E6" w:rsidP="00072C75">
      <w:pPr>
        <w:pStyle w:val="af5"/>
        <w:keepNext/>
        <w:rPr>
          <w:rtl/>
        </w:rPr>
      </w:pPr>
      <w:bookmarkStart w:id="3042" w:name="ET_interruption_5766_69"/>
      <w:r w:rsidRPr="00A90CE9">
        <w:rPr>
          <w:rStyle w:val="TagStyle"/>
          <w:rtl/>
        </w:rPr>
        <w:t xml:space="preserve"> &lt;&lt; קריאה &gt;&gt; </w:t>
      </w:r>
      <w:r>
        <w:rPr>
          <w:rtl/>
        </w:rPr>
        <w:t>רם בן ברק (יש עתיד):</w:t>
      </w:r>
      <w:r w:rsidRPr="00A90CE9">
        <w:rPr>
          <w:rStyle w:val="TagStyle"/>
          <w:rtl/>
        </w:rPr>
        <w:t xml:space="preserve"> &lt;&lt; קריאה &gt;&gt;</w:t>
      </w:r>
      <w:r>
        <w:rPr>
          <w:rtl/>
        </w:rPr>
        <w:t xml:space="preserve">   </w:t>
      </w:r>
      <w:bookmarkEnd w:id="3042"/>
    </w:p>
    <w:p w:rsidR="00D670E6" w:rsidRDefault="00D670E6" w:rsidP="00FE024E">
      <w:pPr>
        <w:rPr>
          <w:rtl/>
          <w:lang w:eastAsia="he-IL"/>
        </w:rPr>
      </w:pPr>
    </w:p>
    <w:p w:rsidR="00D670E6" w:rsidRDefault="00D670E6" w:rsidP="00072C75">
      <w:pPr>
        <w:rPr>
          <w:rtl/>
          <w:lang w:eastAsia="he-IL"/>
        </w:rPr>
      </w:pPr>
      <w:r>
        <w:rPr>
          <w:rFonts w:hint="cs"/>
          <w:rtl/>
          <w:lang w:eastAsia="he-IL"/>
        </w:rPr>
        <w:t>אתה קראת לסרבנות. אתה מכחיש את זה?</w:t>
      </w:r>
    </w:p>
    <w:p w:rsidR="00D670E6" w:rsidRDefault="00D670E6" w:rsidP="00072C75">
      <w:pPr>
        <w:rPr>
          <w:rtl/>
          <w:lang w:eastAsia="he-IL"/>
        </w:rPr>
      </w:pPr>
      <w:bookmarkStart w:id="3043" w:name="_ETM_Q15_432000"/>
      <w:bookmarkEnd w:id="3043"/>
    </w:p>
    <w:p w:rsidR="00D670E6" w:rsidRDefault="00D670E6" w:rsidP="00072C75">
      <w:pPr>
        <w:pStyle w:val="af5"/>
        <w:keepNext/>
        <w:rPr>
          <w:rtl/>
        </w:rPr>
      </w:pPr>
      <w:bookmarkStart w:id="3044" w:name="ET_interruption_6128_72"/>
      <w:r w:rsidRPr="002C6B4F">
        <w:rPr>
          <w:rStyle w:val="TagStyle"/>
          <w:rtl/>
        </w:rPr>
        <w:t xml:space="preserve"> &lt;&lt; קריאה &gt;&gt; </w:t>
      </w:r>
      <w:r>
        <w:rPr>
          <w:rtl/>
        </w:rPr>
        <w:t>משה טור פז (יש עתיד):</w:t>
      </w:r>
      <w:r w:rsidRPr="002C6B4F">
        <w:rPr>
          <w:rStyle w:val="TagStyle"/>
          <w:rtl/>
        </w:rPr>
        <w:t xml:space="preserve"> &lt;&lt; קריאה &gt;&gt;</w:t>
      </w:r>
      <w:r>
        <w:rPr>
          <w:rtl/>
        </w:rPr>
        <w:t xml:space="preserve">   </w:t>
      </w:r>
      <w:bookmarkEnd w:id="3044"/>
    </w:p>
    <w:p w:rsidR="00D670E6" w:rsidRDefault="00D670E6" w:rsidP="00FE024E">
      <w:pPr>
        <w:rPr>
          <w:rtl/>
          <w:lang w:eastAsia="he-IL"/>
        </w:rPr>
      </w:pPr>
    </w:p>
    <w:p w:rsidR="00D670E6" w:rsidRPr="002C6B4F" w:rsidRDefault="00D670E6" w:rsidP="00072C75">
      <w:pPr>
        <w:rPr>
          <w:rtl/>
          <w:lang w:eastAsia="he-IL"/>
        </w:rPr>
      </w:pPr>
      <w:bookmarkStart w:id="3045" w:name="_ETM_Q15_436000"/>
      <w:bookmarkEnd w:id="3045"/>
      <w:r>
        <w:rPr>
          <w:rFonts w:hint="cs"/>
          <w:rtl/>
          <w:lang w:eastAsia="he-IL"/>
        </w:rPr>
        <w:t>- - -</w:t>
      </w:r>
    </w:p>
    <w:p w:rsidR="00D670E6" w:rsidRDefault="00D670E6" w:rsidP="00072C75">
      <w:pPr>
        <w:rPr>
          <w:rtl/>
          <w:lang w:eastAsia="he-IL"/>
        </w:rPr>
      </w:pPr>
      <w:bookmarkStart w:id="3046" w:name="_ETM_Q15_433000"/>
      <w:bookmarkEnd w:id="3046"/>
    </w:p>
    <w:p w:rsidR="00D670E6" w:rsidRDefault="00D670E6" w:rsidP="00072C75">
      <w:pPr>
        <w:pStyle w:val="af6"/>
        <w:keepNext/>
        <w:rPr>
          <w:rtl/>
        </w:rPr>
      </w:pPr>
      <w:bookmarkStart w:id="3047" w:name="ET_yor_6704_73"/>
      <w:r w:rsidRPr="002C6B4F">
        <w:rPr>
          <w:rStyle w:val="TagStyle"/>
          <w:rtl/>
        </w:rPr>
        <w:t xml:space="preserve"> &lt;&lt; יור &gt;&gt; </w:t>
      </w:r>
      <w:r>
        <w:rPr>
          <w:rtl/>
        </w:rPr>
        <w:t>היו"ר מיכאל מרדכי ביטון:</w:t>
      </w:r>
      <w:r w:rsidRPr="002C6B4F">
        <w:rPr>
          <w:rStyle w:val="TagStyle"/>
          <w:rtl/>
        </w:rPr>
        <w:t xml:space="preserve"> &lt;&lt; יור &gt;&gt;</w:t>
      </w:r>
      <w:r>
        <w:rPr>
          <w:rtl/>
        </w:rPr>
        <w:t xml:space="preserve">   </w:t>
      </w:r>
      <w:bookmarkEnd w:id="3047"/>
    </w:p>
    <w:p w:rsidR="00D670E6" w:rsidRDefault="00D670E6" w:rsidP="00FE024E">
      <w:pPr>
        <w:rPr>
          <w:rtl/>
          <w:lang w:eastAsia="he-IL"/>
        </w:rPr>
      </w:pPr>
    </w:p>
    <w:p w:rsidR="00D670E6" w:rsidRDefault="00D670E6" w:rsidP="00072C75">
      <w:pPr>
        <w:rPr>
          <w:rtl/>
          <w:lang w:eastAsia="he-IL"/>
        </w:rPr>
      </w:pPr>
      <w:bookmarkStart w:id="3048" w:name="_ETM_Q15_437000"/>
      <w:bookmarkEnd w:id="3048"/>
      <w:r>
        <w:rPr>
          <w:rFonts w:hint="cs"/>
          <w:rtl/>
          <w:lang w:eastAsia="he-IL"/>
        </w:rPr>
        <w:t>משה טור פז, קריאה ראשונה. אתה כבר הגזמת.</w:t>
      </w:r>
    </w:p>
    <w:p w:rsidR="00D670E6" w:rsidRDefault="00D670E6" w:rsidP="00072C75">
      <w:pPr>
        <w:rPr>
          <w:rtl/>
          <w:lang w:eastAsia="he-IL"/>
        </w:rPr>
      </w:pPr>
    </w:p>
    <w:p w:rsidR="00D670E6" w:rsidRDefault="00D670E6" w:rsidP="00072C75">
      <w:pPr>
        <w:pStyle w:val="af5"/>
        <w:keepNext/>
        <w:rPr>
          <w:rtl/>
        </w:rPr>
      </w:pPr>
      <w:bookmarkStart w:id="3049" w:name="ET_interruption_5766_74"/>
      <w:r w:rsidRPr="002C6B4F">
        <w:rPr>
          <w:rStyle w:val="TagStyle"/>
          <w:rtl/>
        </w:rPr>
        <w:t xml:space="preserve"> &lt;&lt; קריאה &gt;&gt; </w:t>
      </w:r>
      <w:r>
        <w:rPr>
          <w:rtl/>
        </w:rPr>
        <w:t>רם בן ברק (יש עתיד):</w:t>
      </w:r>
      <w:r w:rsidRPr="002C6B4F">
        <w:rPr>
          <w:rStyle w:val="TagStyle"/>
          <w:rtl/>
        </w:rPr>
        <w:t xml:space="preserve"> &lt;&lt; קריאה &gt;&gt;</w:t>
      </w:r>
      <w:r>
        <w:rPr>
          <w:rtl/>
        </w:rPr>
        <w:t xml:space="preserve">   </w:t>
      </w:r>
      <w:bookmarkEnd w:id="3049"/>
    </w:p>
    <w:p w:rsidR="00D670E6" w:rsidRDefault="00D670E6" w:rsidP="00FE024E">
      <w:pPr>
        <w:rPr>
          <w:rtl/>
          <w:lang w:eastAsia="he-IL"/>
        </w:rPr>
      </w:pPr>
    </w:p>
    <w:p w:rsidR="00D670E6" w:rsidRDefault="00D670E6" w:rsidP="00072C75">
      <w:pPr>
        <w:rPr>
          <w:rtl/>
          <w:lang w:eastAsia="he-IL"/>
        </w:rPr>
      </w:pPr>
      <w:bookmarkStart w:id="3050" w:name="_ETM_Q15_440000"/>
      <w:bookmarkEnd w:id="3050"/>
      <w:r>
        <w:rPr>
          <w:rFonts w:hint="cs"/>
          <w:rtl/>
          <w:lang w:eastAsia="he-IL"/>
        </w:rPr>
        <w:t>שר חינוך, אתה קראת לסרבנות. אתה לא יכול לדבר בבית ספר.</w:t>
      </w:r>
    </w:p>
    <w:p w:rsidR="00D670E6" w:rsidRDefault="00D670E6" w:rsidP="00072C75">
      <w:pPr>
        <w:rPr>
          <w:rtl/>
          <w:lang w:eastAsia="he-IL"/>
        </w:rPr>
      </w:pPr>
    </w:p>
    <w:p w:rsidR="00D670E6" w:rsidRDefault="00D670E6" w:rsidP="00072C75">
      <w:pPr>
        <w:pStyle w:val="-"/>
        <w:keepNext/>
        <w:rPr>
          <w:rtl/>
        </w:rPr>
      </w:pPr>
      <w:bookmarkStart w:id="3051" w:name="ET_speakercontinue_6458_75"/>
      <w:r w:rsidRPr="002C6B4F">
        <w:rPr>
          <w:rStyle w:val="TagStyle"/>
          <w:rtl/>
        </w:rPr>
        <w:t xml:space="preserve"> &lt;&lt; דובר_המשך &gt;&gt; </w:t>
      </w:r>
      <w:r>
        <w:rPr>
          <w:rtl/>
        </w:rPr>
        <w:t>שר החינוך יואב קיש:</w:t>
      </w:r>
      <w:r w:rsidRPr="002C6B4F">
        <w:rPr>
          <w:rStyle w:val="TagStyle"/>
          <w:rtl/>
        </w:rPr>
        <w:t xml:space="preserve"> &lt;&lt; דובר_המשך &gt;&gt;</w:t>
      </w:r>
      <w:r>
        <w:rPr>
          <w:rtl/>
        </w:rPr>
        <w:t xml:space="preserve">   </w:t>
      </w:r>
      <w:bookmarkEnd w:id="3051"/>
    </w:p>
    <w:p w:rsidR="00D670E6" w:rsidRDefault="00D670E6" w:rsidP="00FE024E">
      <w:pPr>
        <w:rPr>
          <w:rtl/>
          <w:lang w:eastAsia="he-IL"/>
        </w:rPr>
      </w:pPr>
    </w:p>
    <w:p w:rsidR="00D670E6" w:rsidRDefault="00D670E6" w:rsidP="00072C75">
      <w:pPr>
        <w:rPr>
          <w:rtl/>
          <w:lang w:eastAsia="he-IL"/>
        </w:rPr>
      </w:pPr>
      <w:bookmarkStart w:id="3052" w:name="_ETM_Q15_441000"/>
      <w:bookmarkEnd w:id="3052"/>
      <w:r>
        <w:rPr>
          <w:rFonts w:hint="cs"/>
          <w:rtl/>
          <w:lang w:eastAsia="he-IL"/>
        </w:rPr>
        <w:t>אני לא אכניס את המשתמטים ואת אנשי - - -</w:t>
      </w:r>
    </w:p>
    <w:p w:rsidR="00D670E6" w:rsidRDefault="00D670E6" w:rsidP="00072C75">
      <w:pPr>
        <w:rPr>
          <w:rtl/>
          <w:lang w:eastAsia="he-IL"/>
        </w:rPr>
      </w:pPr>
    </w:p>
    <w:p w:rsidR="00D670E6" w:rsidRDefault="00D670E6" w:rsidP="00072C75">
      <w:pPr>
        <w:pStyle w:val="af6"/>
        <w:keepNext/>
        <w:rPr>
          <w:rtl/>
        </w:rPr>
      </w:pPr>
      <w:bookmarkStart w:id="3053" w:name="ET_yor_6704_76"/>
      <w:r w:rsidRPr="002C6B4F">
        <w:rPr>
          <w:rStyle w:val="TagStyle"/>
          <w:rtl/>
        </w:rPr>
        <w:t xml:space="preserve"> &lt;&lt; יור &gt;&gt; </w:t>
      </w:r>
      <w:r>
        <w:rPr>
          <w:rtl/>
        </w:rPr>
        <w:t>היו"ר מיכאל מרדכי ביטון:</w:t>
      </w:r>
      <w:r w:rsidRPr="002C6B4F">
        <w:rPr>
          <w:rStyle w:val="TagStyle"/>
          <w:rtl/>
        </w:rPr>
        <w:t xml:space="preserve"> &lt;&lt; יור &gt;&gt;</w:t>
      </w:r>
      <w:r>
        <w:rPr>
          <w:rtl/>
        </w:rPr>
        <w:t xml:space="preserve">   </w:t>
      </w:r>
      <w:bookmarkEnd w:id="3053"/>
    </w:p>
    <w:p w:rsidR="00D670E6" w:rsidRDefault="00D670E6" w:rsidP="00FE024E">
      <w:pPr>
        <w:rPr>
          <w:rtl/>
          <w:lang w:eastAsia="he-IL"/>
        </w:rPr>
      </w:pPr>
    </w:p>
    <w:p w:rsidR="00D670E6" w:rsidRDefault="00D670E6" w:rsidP="00072C75">
      <w:pPr>
        <w:rPr>
          <w:rtl/>
          <w:lang w:eastAsia="he-IL"/>
        </w:rPr>
      </w:pPr>
      <w:r>
        <w:rPr>
          <w:rFonts w:hint="cs"/>
          <w:rtl/>
          <w:lang w:eastAsia="he-IL"/>
        </w:rPr>
        <w:t>חברי הכנסת, נא לשבת. אדוני השר</w:t>
      </w:r>
      <w:bookmarkStart w:id="3054" w:name="_ETM_Q15_444000"/>
      <w:bookmarkEnd w:id="3054"/>
      <w:r>
        <w:rPr>
          <w:rFonts w:hint="cs"/>
          <w:rtl/>
          <w:lang w:eastAsia="he-IL"/>
        </w:rPr>
        <w:t xml:space="preserve">, תעצור </w:t>
      </w:r>
      <w:bookmarkStart w:id="3055" w:name="_ETM_Q15_447000"/>
      <w:bookmarkEnd w:id="3055"/>
      <w:r>
        <w:rPr>
          <w:rFonts w:hint="cs"/>
          <w:rtl/>
          <w:lang w:eastAsia="he-IL"/>
        </w:rPr>
        <w:t>- - -</w:t>
      </w:r>
    </w:p>
    <w:p w:rsidR="00D670E6" w:rsidRDefault="00D670E6" w:rsidP="00072C75">
      <w:pPr>
        <w:rPr>
          <w:rtl/>
          <w:lang w:eastAsia="he-IL"/>
        </w:rPr>
      </w:pPr>
      <w:bookmarkStart w:id="3056" w:name="_ETM_Q15_445000"/>
      <w:bookmarkEnd w:id="3056"/>
    </w:p>
    <w:p w:rsidR="00D670E6" w:rsidRDefault="00D670E6" w:rsidP="00072C75">
      <w:pPr>
        <w:pStyle w:val="af5"/>
        <w:keepNext/>
        <w:rPr>
          <w:rtl/>
        </w:rPr>
      </w:pPr>
      <w:bookmarkStart w:id="3057" w:name="ET_interruption_5084_79"/>
      <w:r w:rsidRPr="002C6B4F">
        <w:rPr>
          <w:rStyle w:val="TagStyle"/>
          <w:rtl/>
        </w:rPr>
        <w:t xml:space="preserve"> &lt;&lt; קריאה &gt;&gt; </w:t>
      </w:r>
      <w:r>
        <w:rPr>
          <w:rtl/>
        </w:rPr>
        <w:t>מיקי לוי (יש עתיד):</w:t>
      </w:r>
      <w:r w:rsidRPr="002C6B4F">
        <w:rPr>
          <w:rStyle w:val="TagStyle"/>
          <w:rtl/>
        </w:rPr>
        <w:t xml:space="preserve"> &lt;&lt; קריאה &gt;&gt;</w:t>
      </w:r>
      <w:r>
        <w:rPr>
          <w:rtl/>
        </w:rPr>
        <w:t xml:space="preserve">   </w:t>
      </w:r>
      <w:bookmarkEnd w:id="3057"/>
    </w:p>
    <w:p w:rsidR="00D670E6" w:rsidRDefault="00D670E6" w:rsidP="00FE024E">
      <w:pPr>
        <w:rPr>
          <w:rtl/>
          <w:lang w:eastAsia="he-IL"/>
        </w:rPr>
      </w:pPr>
    </w:p>
    <w:p w:rsidR="00D670E6" w:rsidRDefault="00D670E6" w:rsidP="00072C75">
      <w:pPr>
        <w:rPr>
          <w:rtl/>
          <w:lang w:eastAsia="he-IL"/>
        </w:rPr>
      </w:pPr>
      <w:bookmarkStart w:id="3058" w:name="_ETM_Q15_446000"/>
      <w:bookmarkEnd w:id="3058"/>
      <w:r>
        <w:rPr>
          <w:rFonts w:hint="cs"/>
          <w:rtl/>
          <w:lang w:eastAsia="he-IL"/>
        </w:rPr>
        <w:t xml:space="preserve">אתה קורא לחצי עם </w:t>
      </w:r>
      <w:bookmarkStart w:id="3059" w:name="_ETM_Q15_448000"/>
      <w:bookmarkEnd w:id="3059"/>
      <w:r>
        <w:rPr>
          <w:rFonts w:hint="cs"/>
          <w:rtl/>
          <w:lang w:eastAsia="he-IL"/>
        </w:rPr>
        <w:t>מתועבים - - -</w:t>
      </w:r>
    </w:p>
    <w:p w:rsidR="00D670E6" w:rsidRPr="002C6B4F" w:rsidRDefault="00D670E6" w:rsidP="00072C75">
      <w:pPr>
        <w:rPr>
          <w:rtl/>
          <w:lang w:eastAsia="he-IL"/>
        </w:rPr>
      </w:pPr>
    </w:p>
    <w:p w:rsidR="00D670E6" w:rsidRDefault="00D670E6" w:rsidP="00072C75">
      <w:pPr>
        <w:pStyle w:val="af5"/>
        <w:keepNext/>
        <w:rPr>
          <w:rtl/>
        </w:rPr>
      </w:pPr>
      <w:bookmarkStart w:id="3060" w:name="ET_interruption_קריאות_77"/>
      <w:r w:rsidRPr="002C6B4F">
        <w:rPr>
          <w:rStyle w:val="TagStyle"/>
          <w:rtl/>
        </w:rPr>
        <w:t xml:space="preserve"> &lt;&lt; קריאה &gt;&gt; </w:t>
      </w:r>
      <w:r>
        <w:rPr>
          <w:rtl/>
        </w:rPr>
        <w:t>קריאות:</w:t>
      </w:r>
      <w:r w:rsidRPr="002C6B4F">
        <w:rPr>
          <w:rStyle w:val="TagStyle"/>
          <w:rtl/>
        </w:rPr>
        <w:t xml:space="preserve"> &lt;&lt; קריאה &gt;&gt;</w:t>
      </w:r>
      <w:r>
        <w:rPr>
          <w:rtl/>
        </w:rPr>
        <w:t xml:space="preserve">   </w:t>
      </w:r>
      <w:bookmarkEnd w:id="3060"/>
    </w:p>
    <w:p w:rsidR="00D670E6" w:rsidRDefault="00D670E6" w:rsidP="00FE024E">
      <w:pPr>
        <w:rPr>
          <w:rtl/>
          <w:lang w:eastAsia="he-IL"/>
        </w:rPr>
      </w:pPr>
    </w:p>
    <w:p w:rsidR="00D670E6" w:rsidRDefault="00D670E6" w:rsidP="00072C75">
      <w:pPr>
        <w:rPr>
          <w:rtl/>
          <w:lang w:eastAsia="he-IL"/>
        </w:rPr>
      </w:pPr>
      <w:r>
        <w:rPr>
          <w:rFonts w:hint="cs"/>
          <w:rtl/>
          <w:lang w:eastAsia="he-IL"/>
        </w:rPr>
        <w:t>- - -</w:t>
      </w:r>
    </w:p>
    <w:p w:rsidR="00D670E6" w:rsidRDefault="00D670E6" w:rsidP="00072C75">
      <w:pPr>
        <w:rPr>
          <w:rtl/>
          <w:lang w:eastAsia="he-IL"/>
        </w:rPr>
      </w:pPr>
    </w:p>
    <w:p w:rsidR="00D670E6" w:rsidRDefault="00D670E6" w:rsidP="00072C75">
      <w:pPr>
        <w:pStyle w:val="af6"/>
        <w:keepNext/>
        <w:rPr>
          <w:rtl/>
        </w:rPr>
      </w:pPr>
      <w:bookmarkStart w:id="3061" w:name="ET_yor_6704_80"/>
      <w:r w:rsidRPr="002C6B4F">
        <w:rPr>
          <w:rStyle w:val="TagStyle"/>
          <w:rtl/>
        </w:rPr>
        <w:t xml:space="preserve"> &lt;&lt; יור &gt;&gt; </w:t>
      </w:r>
      <w:r>
        <w:rPr>
          <w:rtl/>
        </w:rPr>
        <w:t>היו"ר מיכאל מרדכי ביטון:</w:t>
      </w:r>
      <w:r w:rsidRPr="002C6B4F">
        <w:rPr>
          <w:rStyle w:val="TagStyle"/>
          <w:rtl/>
        </w:rPr>
        <w:t xml:space="preserve"> &lt;&lt; יור &gt;&gt;</w:t>
      </w:r>
      <w:r>
        <w:rPr>
          <w:rtl/>
        </w:rPr>
        <w:t xml:space="preserve">   </w:t>
      </w:r>
      <w:bookmarkEnd w:id="3061"/>
    </w:p>
    <w:p w:rsidR="00D670E6" w:rsidRDefault="00D670E6" w:rsidP="00FE024E">
      <w:pPr>
        <w:rPr>
          <w:rtl/>
          <w:lang w:eastAsia="he-IL"/>
        </w:rPr>
      </w:pPr>
    </w:p>
    <w:p w:rsidR="00D670E6" w:rsidRDefault="00D670E6" w:rsidP="00072C75">
      <w:pPr>
        <w:rPr>
          <w:rtl/>
          <w:lang w:eastAsia="he-IL"/>
        </w:rPr>
      </w:pPr>
      <w:r>
        <w:rPr>
          <w:rFonts w:hint="cs"/>
          <w:rtl/>
          <w:lang w:eastAsia="he-IL"/>
        </w:rPr>
        <w:t>חברי הכנסת,</w:t>
      </w:r>
      <w:bookmarkStart w:id="3062" w:name="_ETM_Q15_450000"/>
      <w:bookmarkEnd w:id="3062"/>
      <w:r>
        <w:rPr>
          <w:rFonts w:hint="cs"/>
          <w:rtl/>
          <w:lang w:eastAsia="he-IL"/>
        </w:rPr>
        <w:t xml:space="preserve"> דברכם נשמע. נא לשבת.</w:t>
      </w:r>
    </w:p>
    <w:p w:rsidR="00D670E6" w:rsidRPr="002C6B4F" w:rsidRDefault="00D670E6" w:rsidP="00072C75">
      <w:pPr>
        <w:rPr>
          <w:rtl/>
          <w:lang w:eastAsia="he-IL"/>
        </w:rPr>
      </w:pPr>
    </w:p>
    <w:p w:rsidR="00D670E6" w:rsidRDefault="00D670E6" w:rsidP="00072C75">
      <w:pPr>
        <w:pStyle w:val="af5"/>
        <w:keepNext/>
        <w:rPr>
          <w:rtl/>
        </w:rPr>
      </w:pPr>
      <w:bookmarkStart w:id="3063" w:name="ET_interruption_5766_78"/>
      <w:r w:rsidRPr="002C6B4F">
        <w:rPr>
          <w:rStyle w:val="TagStyle"/>
          <w:rtl/>
        </w:rPr>
        <w:t xml:space="preserve"> &lt;&lt; קריאה &gt;&gt; </w:t>
      </w:r>
      <w:r>
        <w:rPr>
          <w:rtl/>
        </w:rPr>
        <w:t>רם בן ברק (יש עתיד):</w:t>
      </w:r>
      <w:r w:rsidRPr="002C6B4F">
        <w:rPr>
          <w:rStyle w:val="TagStyle"/>
          <w:rtl/>
        </w:rPr>
        <w:t xml:space="preserve"> &lt;&lt; קריאה &gt;&gt;</w:t>
      </w:r>
      <w:r>
        <w:rPr>
          <w:rtl/>
        </w:rPr>
        <w:t xml:space="preserve">   </w:t>
      </w:r>
      <w:bookmarkEnd w:id="3063"/>
    </w:p>
    <w:p w:rsidR="00D670E6" w:rsidRDefault="00D670E6" w:rsidP="00FE024E">
      <w:pPr>
        <w:rPr>
          <w:rtl/>
          <w:lang w:eastAsia="he-IL"/>
        </w:rPr>
      </w:pPr>
    </w:p>
    <w:p w:rsidR="00D670E6" w:rsidRDefault="00D670E6" w:rsidP="00072C75">
      <w:pPr>
        <w:rPr>
          <w:rtl/>
          <w:lang w:eastAsia="he-IL"/>
        </w:rPr>
      </w:pPr>
      <w:bookmarkStart w:id="3064" w:name="_ETM_Q15_455000"/>
      <w:bookmarkEnd w:id="3064"/>
      <w:r>
        <w:rPr>
          <w:rFonts w:hint="cs"/>
          <w:rtl/>
          <w:lang w:eastAsia="he-IL"/>
        </w:rPr>
        <w:t>- - - כל הנאום שלו -</w:t>
      </w:r>
      <w:bookmarkStart w:id="3065" w:name="_ETM_Q15_454000"/>
      <w:bookmarkEnd w:id="3065"/>
      <w:r>
        <w:rPr>
          <w:rFonts w:hint="cs"/>
          <w:rtl/>
          <w:lang w:eastAsia="he-IL"/>
        </w:rPr>
        <w:t xml:space="preserve"> - -</w:t>
      </w:r>
    </w:p>
    <w:p w:rsidR="00D670E6" w:rsidRDefault="00D670E6" w:rsidP="00072C75">
      <w:pPr>
        <w:rPr>
          <w:rtl/>
          <w:lang w:eastAsia="he-IL"/>
        </w:rPr>
      </w:pPr>
    </w:p>
    <w:p w:rsidR="00D670E6" w:rsidRDefault="00D670E6" w:rsidP="00072C75">
      <w:pPr>
        <w:pStyle w:val="af6"/>
        <w:keepNext/>
        <w:rPr>
          <w:rtl/>
        </w:rPr>
      </w:pPr>
      <w:bookmarkStart w:id="3066" w:name="ET_yor_6704_81"/>
      <w:r w:rsidRPr="002C6B4F">
        <w:rPr>
          <w:rStyle w:val="TagStyle"/>
          <w:rtl/>
        </w:rPr>
        <w:t xml:space="preserve"> &lt;&lt; יור &gt;&gt; </w:t>
      </w:r>
      <w:r>
        <w:rPr>
          <w:rtl/>
        </w:rPr>
        <w:t>היו"ר מיכאל מרדכי ביטון:</w:t>
      </w:r>
      <w:r w:rsidRPr="002C6B4F">
        <w:rPr>
          <w:rStyle w:val="TagStyle"/>
          <w:rtl/>
        </w:rPr>
        <w:t xml:space="preserve"> &lt;&lt; יור &gt;&gt;</w:t>
      </w:r>
      <w:r>
        <w:rPr>
          <w:rtl/>
        </w:rPr>
        <w:t xml:space="preserve">   </w:t>
      </w:r>
      <w:bookmarkEnd w:id="3066"/>
    </w:p>
    <w:p w:rsidR="00D670E6" w:rsidRDefault="00D670E6" w:rsidP="00FE024E">
      <w:pPr>
        <w:rPr>
          <w:rtl/>
          <w:lang w:eastAsia="he-IL"/>
        </w:rPr>
      </w:pPr>
    </w:p>
    <w:p w:rsidR="00D670E6" w:rsidRDefault="00D670E6" w:rsidP="00072C75">
      <w:pPr>
        <w:rPr>
          <w:rtl/>
          <w:lang w:eastAsia="he-IL"/>
        </w:rPr>
      </w:pPr>
      <w:bookmarkStart w:id="3067" w:name="_ETM_Q15_453000"/>
      <w:bookmarkEnd w:id="3067"/>
      <w:r>
        <w:rPr>
          <w:rFonts w:hint="cs"/>
          <w:rtl/>
          <w:lang w:eastAsia="he-IL"/>
        </w:rPr>
        <w:t>אני אבקש מהשר, אני אבקש מהשר - - -</w:t>
      </w:r>
    </w:p>
    <w:p w:rsidR="00D670E6" w:rsidRDefault="00D670E6" w:rsidP="00072C75">
      <w:pPr>
        <w:rPr>
          <w:rtl/>
          <w:lang w:eastAsia="he-IL"/>
        </w:rPr>
      </w:pPr>
    </w:p>
    <w:p w:rsidR="00D670E6" w:rsidRDefault="00D670E6" w:rsidP="00072C75">
      <w:pPr>
        <w:pStyle w:val="-"/>
        <w:keepNext/>
        <w:rPr>
          <w:rtl/>
        </w:rPr>
      </w:pPr>
      <w:bookmarkStart w:id="3068" w:name="ET_speakercontinue_6458_82"/>
      <w:r w:rsidRPr="002C6B4F">
        <w:rPr>
          <w:rStyle w:val="TagStyle"/>
          <w:rtl/>
        </w:rPr>
        <w:t xml:space="preserve"> &lt;&lt; דובר_המשך &gt;&gt; </w:t>
      </w:r>
      <w:r>
        <w:rPr>
          <w:rtl/>
        </w:rPr>
        <w:t>שר החינוך יואב קיש:</w:t>
      </w:r>
      <w:r w:rsidRPr="002C6B4F">
        <w:rPr>
          <w:rStyle w:val="TagStyle"/>
          <w:rtl/>
        </w:rPr>
        <w:t xml:space="preserve"> &lt;&lt; דובר_המשך &gt;&gt;</w:t>
      </w:r>
      <w:r>
        <w:rPr>
          <w:rtl/>
        </w:rPr>
        <w:t xml:space="preserve">   </w:t>
      </w:r>
      <w:bookmarkEnd w:id="3068"/>
    </w:p>
    <w:p w:rsidR="00D670E6" w:rsidRDefault="00D670E6" w:rsidP="00FE024E">
      <w:pPr>
        <w:rPr>
          <w:rtl/>
          <w:lang w:eastAsia="he-IL"/>
        </w:rPr>
      </w:pPr>
    </w:p>
    <w:p w:rsidR="00D670E6" w:rsidRDefault="00D670E6" w:rsidP="00072C75">
      <w:pPr>
        <w:rPr>
          <w:rtl/>
          <w:lang w:eastAsia="he-IL"/>
        </w:rPr>
      </w:pPr>
      <w:bookmarkStart w:id="3069" w:name="_ETM_Q15_456000"/>
      <w:bookmarkEnd w:id="3069"/>
      <w:r>
        <w:rPr>
          <w:rFonts w:hint="cs"/>
          <w:rtl/>
          <w:lang w:eastAsia="he-IL"/>
        </w:rPr>
        <w:t xml:space="preserve">אתה רוצה </w:t>
      </w:r>
      <w:bookmarkStart w:id="3070" w:name="_ETM_Q15_457000"/>
      <w:bookmarkEnd w:id="3070"/>
      <w:r>
        <w:rPr>
          <w:rFonts w:hint="cs"/>
          <w:rtl/>
          <w:lang w:eastAsia="he-IL"/>
        </w:rPr>
        <w:t>להכניס סרבנים לבתי הספר - - -</w:t>
      </w:r>
    </w:p>
    <w:p w:rsidR="00D670E6" w:rsidRDefault="00D670E6" w:rsidP="00072C75">
      <w:pPr>
        <w:rPr>
          <w:rtl/>
          <w:lang w:eastAsia="he-IL"/>
        </w:rPr>
      </w:pPr>
    </w:p>
    <w:p w:rsidR="00D670E6" w:rsidRDefault="00D670E6" w:rsidP="00072C75">
      <w:pPr>
        <w:pStyle w:val="af6"/>
        <w:keepNext/>
        <w:rPr>
          <w:rtl/>
        </w:rPr>
      </w:pPr>
      <w:bookmarkStart w:id="3071" w:name="ET_yor_6704_83"/>
      <w:r w:rsidRPr="002C6B4F">
        <w:rPr>
          <w:rStyle w:val="TagStyle"/>
          <w:rtl/>
        </w:rPr>
        <w:t xml:space="preserve"> &lt;&lt; יור &gt;&gt; </w:t>
      </w:r>
      <w:r>
        <w:rPr>
          <w:rtl/>
        </w:rPr>
        <w:t>היו"ר מיכאל מרדכי ביטון:</w:t>
      </w:r>
      <w:r w:rsidRPr="002C6B4F">
        <w:rPr>
          <w:rStyle w:val="TagStyle"/>
          <w:rtl/>
        </w:rPr>
        <w:t xml:space="preserve"> &lt;&lt; יור &gt;&gt;</w:t>
      </w:r>
      <w:r>
        <w:rPr>
          <w:rtl/>
        </w:rPr>
        <w:t xml:space="preserve">   </w:t>
      </w:r>
      <w:bookmarkEnd w:id="3071"/>
    </w:p>
    <w:p w:rsidR="00D670E6" w:rsidRDefault="00D670E6" w:rsidP="00FE024E">
      <w:pPr>
        <w:rPr>
          <w:rtl/>
          <w:lang w:eastAsia="he-IL"/>
        </w:rPr>
      </w:pPr>
    </w:p>
    <w:p w:rsidR="00D670E6" w:rsidRDefault="00D670E6" w:rsidP="00072C75">
      <w:pPr>
        <w:rPr>
          <w:rtl/>
          <w:lang w:eastAsia="he-IL"/>
        </w:rPr>
      </w:pPr>
      <w:r>
        <w:rPr>
          <w:rFonts w:hint="cs"/>
          <w:rtl/>
          <w:lang w:eastAsia="he-IL"/>
        </w:rPr>
        <w:t>חברי הכנסת.</w:t>
      </w:r>
    </w:p>
    <w:p w:rsidR="00D670E6" w:rsidRDefault="00D670E6" w:rsidP="00072C75">
      <w:pPr>
        <w:rPr>
          <w:rtl/>
          <w:lang w:eastAsia="he-IL"/>
        </w:rPr>
      </w:pPr>
    </w:p>
    <w:p w:rsidR="00D670E6" w:rsidRDefault="00D670E6" w:rsidP="00072C75">
      <w:pPr>
        <w:pStyle w:val="af5"/>
        <w:keepNext/>
        <w:rPr>
          <w:rtl/>
        </w:rPr>
      </w:pPr>
      <w:bookmarkStart w:id="3072" w:name="ET_interruption_5766_85"/>
      <w:r w:rsidRPr="002C6B4F">
        <w:rPr>
          <w:rStyle w:val="TagStyle"/>
          <w:rtl/>
        </w:rPr>
        <w:t xml:space="preserve"> &lt;&lt; קריאה &gt;&gt; </w:t>
      </w:r>
      <w:r>
        <w:rPr>
          <w:rtl/>
        </w:rPr>
        <w:t>רם בן ברק (יש עתיד):</w:t>
      </w:r>
      <w:r w:rsidRPr="002C6B4F">
        <w:rPr>
          <w:rStyle w:val="TagStyle"/>
          <w:rtl/>
        </w:rPr>
        <w:t xml:space="preserve"> &lt;&lt; קריאה &gt;&gt;</w:t>
      </w:r>
      <w:r>
        <w:rPr>
          <w:rtl/>
        </w:rPr>
        <w:t xml:space="preserve">   </w:t>
      </w:r>
      <w:bookmarkEnd w:id="3072"/>
    </w:p>
    <w:p w:rsidR="00D670E6" w:rsidRDefault="00D670E6" w:rsidP="00FE024E">
      <w:pPr>
        <w:rPr>
          <w:rtl/>
          <w:lang w:eastAsia="he-IL"/>
        </w:rPr>
      </w:pPr>
    </w:p>
    <w:p w:rsidR="00D670E6" w:rsidRDefault="00D670E6" w:rsidP="00072C75">
      <w:pPr>
        <w:rPr>
          <w:rtl/>
          <w:lang w:eastAsia="he-IL"/>
        </w:rPr>
      </w:pPr>
      <w:bookmarkStart w:id="3073" w:name="_ETM_Q15_461000"/>
      <w:bookmarkEnd w:id="3073"/>
      <w:r>
        <w:rPr>
          <w:rFonts w:hint="cs"/>
          <w:rtl/>
          <w:lang w:eastAsia="he-IL"/>
        </w:rPr>
        <w:t>- - -</w:t>
      </w:r>
    </w:p>
    <w:p w:rsidR="00D670E6" w:rsidRPr="002C6B4F" w:rsidRDefault="00D670E6" w:rsidP="00072C75">
      <w:pPr>
        <w:rPr>
          <w:rtl/>
          <w:lang w:eastAsia="he-IL"/>
        </w:rPr>
      </w:pPr>
      <w:bookmarkStart w:id="3074" w:name="_ETM_Q15_463000"/>
      <w:bookmarkEnd w:id="3074"/>
    </w:p>
    <w:p w:rsidR="00D670E6" w:rsidRDefault="00D670E6" w:rsidP="00072C75">
      <w:pPr>
        <w:pStyle w:val="-"/>
        <w:keepNext/>
        <w:rPr>
          <w:rtl/>
        </w:rPr>
      </w:pPr>
      <w:bookmarkStart w:id="3075" w:name="ET_speakercontinue_6458_84"/>
      <w:r w:rsidRPr="002C6B4F">
        <w:rPr>
          <w:rStyle w:val="TagStyle"/>
          <w:rtl/>
        </w:rPr>
        <w:t xml:space="preserve"> &lt;&lt; דובר_המשך &gt;&gt; </w:t>
      </w:r>
      <w:r>
        <w:rPr>
          <w:rtl/>
        </w:rPr>
        <w:t>שר החינוך יואב קיש:</w:t>
      </w:r>
      <w:r w:rsidRPr="002C6B4F">
        <w:rPr>
          <w:rStyle w:val="TagStyle"/>
          <w:rtl/>
        </w:rPr>
        <w:t xml:space="preserve"> &lt;&lt; דובר_המשך &gt;&gt;</w:t>
      </w:r>
      <w:r>
        <w:rPr>
          <w:rtl/>
        </w:rPr>
        <w:t xml:space="preserve">   </w:t>
      </w:r>
      <w:bookmarkEnd w:id="3075"/>
    </w:p>
    <w:p w:rsidR="00D670E6" w:rsidRDefault="00D670E6" w:rsidP="00FE024E">
      <w:pPr>
        <w:rPr>
          <w:rtl/>
          <w:lang w:eastAsia="he-IL"/>
        </w:rPr>
      </w:pPr>
    </w:p>
    <w:p w:rsidR="00D670E6" w:rsidRDefault="00D670E6" w:rsidP="00072C75">
      <w:pPr>
        <w:rPr>
          <w:rtl/>
          <w:lang w:eastAsia="he-IL"/>
        </w:rPr>
      </w:pPr>
      <w:r>
        <w:rPr>
          <w:rFonts w:hint="cs"/>
          <w:rtl/>
          <w:lang w:eastAsia="he-IL"/>
        </w:rPr>
        <w:t>איפה אתה חי?</w:t>
      </w:r>
      <w:bookmarkStart w:id="3076" w:name="_ETM_Q15_460000"/>
      <w:bookmarkEnd w:id="3076"/>
      <w:r>
        <w:rPr>
          <w:rFonts w:hint="cs"/>
          <w:rtl/>
          <w:lang w:eastAsia="he-IL"/>
        </w:rPr>
        <w:t xml:space="preserve"> בושה וחרפה שאתה חבר הכנסת.</w:t>
      </w:r>
    </w:p>
    <w:p w:rsidR="00D670E6" w:rsidRDefault="00D670E6" w:rsidP="00072C75">
      <w:pPr>
        <w:rPr>
          <w:rtl/>
          <w:lang w:eastAsia="he-IL"/>
        </w:rPr>
      </w:pPr>
    </w:p>
    <w:p w:rsidR="00D670E6" w:rsidRDefault="00D670E6" w:rsidP="00072C75">
      <w:pPr>
        <w:pStyle w:val="af6"/>
        <w:keepNext/>
        <w:rPr>
          <w:rtl/>
        </w:rPr>
      </w:pPr>
      <w:bookmarkStart w:id="3077" w:name="ET_yor_6704_86"/>
      <w:r w:rsidRPr="002C6B4F">
        <w:rPr>
          <w:rStyle w:val="TagStyle"/>
          <w:rtl/>
        </w:rPr>
        <w:t xml:space="preserve"> &lt;&lt; יור &gt;&gt; </w:t>
      </w:r>
      <w:r>
        <w:rPr>
          <w:rtl/>
        </w:rPr>
        <w:t>היו"ר מיכאל מרדכי ביטון:</w:t>
      </w:r>
      <w:r w:rsidRPr="002C6B4F">
        <w:rPr>
          <w:rStyle w:val="TagStyle"/>
          <w:rtl/>
        </w:rPr>
        <w:t xml:space="preserve"> &lt;&lt; יור &gt;&gt;</w:t>
      </w:r>
      <w:r>
        <w:rPr>
          <w:rtl/>
        </w:rPr>
        <w:t xml:space="preserve">   </w:t>
      </w:r>
      <w:bookmarkEnd w:id="3077"/>
    </w:p>
    <w:p w:rsidR="00D670E6" w:rsidRDefault="00D670E6" w:rsidP="00FE024E">
      <w:pPr>
        <w:rPr>
          <w:rtl/>
          <w:lang w:eastAsia="he-IL"/>
        </w:rPr>
      </w:pPr>
    </w:p>
    <w:p w:rsidR="00D670E6" w:rsidRDefault="00D670E6" w:rsidP="00072C75">
      <w:pPr>
        <w:rPr>
          <w:rtl/>
          <w:lang w:eastAsia="he-IL"/>
        </w:rPr>
      </w:pPr>
      <w:bookmarkStart w:id="3078" w:name="_ETM_Q15_464000"/>
      <w:bookmarkEnd w:id="3078"/>
      <w:r>
        <w:rPr>
          <w:rFonts w:hint="cs"/>
          <w:rtl/>
          <w:lang w:eastAsia="he-IL"/>
        </w:rPr>
        <w:t xml:space="preserve">סדרנים, סדרנים, </w:t>
      </w:r>
      <w:bookmarkStart w:id="3079" w:name="_ETM_Q15_465000"/>
      <w:bookmarkEnd w:id="3079"/>
      <w:r>
        <w:rPr>
          <w:rFonts w:hint="cs"/>
          <w:rtl/>
          <w:lang w:eastAsia="he-IL"/>
        </w:rPr>
        <w:t>נא להושיב את חברי הכנסת.</w:t>
      </w:r>
    </w:p>
    <w:p w:rsidR="00D670E6" w:rsidRDefault="00D670E6" w:rsidP="00072C75">
      <w:pPr>
        <w:rPr>
          <w:rtl/>
          <w:lang w:eastAsia="he-IL"/>
        </w:rPr>
      </w:pPr>
      <w:bookmarkStart w:id="3080" w:name="_ETM_Q15_466000"/>
      <w:bookmarkEnd w:id="3080"/>
    </w:p>
    <w:p w:rsidR="00D670E6" w:rsidRDefault="00D670E6" w:rsidP="00072C75">
      <w:pPr>
        <w:pStyle w:val="af5"/>
        <w:keepNext/>
        <w:rPr>
          <w:rtl/>
        </w:rPr>
      </w:pPr>
      <w:bookmarkStart w:id="3081" w:name="ET_interruption_5766_87"/>
      <w:r w:rsidRPr="002C6B4F">
        <w:rPr>
          <w:rStyle w:val="TagStyle"/>
          <w:rtl/>
        </w:rPr>
        <w:t xml:space="preserve"> &lt;&lt; קריאה &gt;&gt; </w:t>
      </w:r>
      <w:r>
        <w:rPr>
          <w:rtl/>
        </w:rPr>
        <w:t>רם בן ברק (יש עתיד):</w:t>
      </w:r>
      <w:r w:rsidRPr="002C6B4F">
        <w:rPr>
          <w:rStyle w:val="TagStyle"/>
          <w:rtl/>
        </w:rPr>
        <w:t xml:space="preserve"> &lt;&lt; קריאה &gt;&gt;</w:t>
      </w:r>
      <w:r>
        <w:rPr>
          <w:rtl/>
        </w:rPr>
        <w:t xml:space="preserve">   </w:t>
      </w:r>
      <w:bookmarkEnd w:id="3081"/>
    </w:p>
    <w:p w:rsidR="00D670E6" w:rsidRDefault="00D670E6" w:rsidP="00FE024E">
      <w:pPr>
        <w:rPr>
          <w:rtl/>
          <w:lang w:eastAsia="he-IL"/>
        </w:rPr>
      </w:pPr>
    </w:p>
    <w:p w:rsidR="00D670E6" w:rsidRDefault="00D670E6" w:rsidP="00072C75">
      <w:pPr>
        <w:rPr>
          <w:rtl/>
          <w:lang w:eastAsia="he-IL"/>
        </w:rPr>
      </w:pPr>
      <w:bookmarkStart w:id="3082" w:name="_ETM_Q15_467000"/>
      <w:bookmarkStart w:id="3083" w:name="_ETM_Q15_443000"/>
      <w:bookmarkEnd w:id="3082"/>
      <w:bookmarkEnd w:id="3083"/>
      <w:r>
        <w:rPr>
          <w:rFonts w:hint="cs"/>
          <w:rtl/>
          <w:lang w:eastAsia="he-IL"/>
        </w:rPr>
        <w:t>אתה לא יכול להיכנס לבית ספר - - -</w:t>
      </w:r>
    </w:p>
    <w:p w:rsidR="00D670E6" w:rsidRDefault="00D670E6" w:rsidP="00072C75">
      <w:pPr>
        <w:rPr>
          <w:rtl/>
          <w:lang w:eastAsia="he-IL"/>
        </w:rPr>
      </w:pPr>
    </w:p>
    <w:p w:rsidR="00D670E6" w:rsidRDefault="00D670E6" w:rsidP="00072C75">
      <w:pPr>
        <w:pStyle w:val="af6"/>
        <w:keepNext/>
        <w:rPr>
          <w:rtl/>
        </w:rPr>
      </w:pPr>
      <w:bookmarkStart w:id="3084" w:name="ET_yor_6704_88"/>
      <w:r w:rsidRPr="002C6B4F">
        <w:rPr>
          <w:rStyle w:val="TagStyle"/>
          <w:rtl/>
        </w:rPr>
        <w:t xml:space="preserve"> &lt;&lt; יור &gt;&gt; </w:t>
      </w:r>
      <w:r>
        <w:rPr>
          <w:rtl/>
        </w:rPr>
        <w:t>היו"ר מיכאל מרדכי ביטון:</w:t>
      </w:r>
      <w:r w:rsidRPr="002C6B4F">
        <w:rPr>
          <w:rStyle w:val="TagStyle"/>
          <w:rtl/>
        </w:rPr>
        <w:t xml:space="preserve"> &lt;&lt; יור &gt;&gt;</w:t>
      </w:r>
      <w:r>
        <w:rPr>
          <w:rtl/>
        </w:rPr>
        <w:t xml:space="preserve">   </w:t>
      </w:r>
      <w:bookmarkEnd w:id="3084"/>
    </w:p>
    <w:p w:rsidR="00D670E6" w:rsidRDefault="00D670E6" w:rsidP="00FE024E">
      <w:pPr>
        <w:rPr>
          <w:rtl/>
          <w:lang w:eastAsia="he-IL"/>
        </w:rPr>
      </w:pPr>
    </w:p>
    <w:p w:rsidR="00D670E6" w:rsidRDefault="00D670E6" w:rsidP="00072C75">
      <w:pPr>
        <w:rPr>
          <w:rtl/>
          <w:lang w:eastAsia="he-IL"/>
        </w:rPr>
      </w:pPr>
      <w:bookmarkStart w:id="3085" w:name="_ETM_Q15_469000"/>
      <w:bookmarkEnd w:id="3085"/>
      <w:r>
        <w:rPr>
          <w:rFonts w:hint="cs"/>
          <w:rtl/>
          <w:lang w:eastAsia="he-IL"/>
        </w:rPr>
        <w:t xml:space="preserve">חבר הכנסת רם בן ברק, קריאה </w:t>
      </w:r>
      <w:bookmarkStart w:id="3086" w:name="_ETM_Q15_471000"/>
      <w:bookmarkEnd w:id="3086"/>
      <w:r>
        <w:rPr>
          <w:rFonts w:hint="cs"/>
          <w:rtl/>
          <w:lang w:eastAsia="he-IL"/>
        </w:rPr>
        <w:t>ראשונה.</w:t>
      </w:r>
    </w:p>
    <w:p w:rsidR="00D670E6" w:rsidRDefault="00D670E6" w:rsidP="00072C75">
      <w:pPr>
        <w:rPr>
          <w:rtl/>
          <w:lang w:eastAsia="he-IL"/>
        </w:rPr>
      </w:pPr>
    </w:p>
    <w:p w:rsidR="00D670E6" w:rsidRDefault="00D670E6" w:rsidP="00072C75">
      <w:pPr>
        <w:pStyle w:val="-"/>
        <w:keepNext/>
        <w:rPr>
          <w:rtl/>
        </w:rPr>
      </w:pPr>
      <w:bookmarkStart w:id="3087" w:name="ET_speakercontinue_6458_89"/>
      <w:r w:rsidRPr="002C6B4F">
        <w:rPr>
          <w:rStyle w:val="TagStyle"/>
          <w:rtl/>
        </w:rPr>
        <w:t xml:space="preserve"> &lt;&lt; דובר_המשך &gt;&gt; </w:t>
      </w:r>
      <w:r>
        <w:rPr>
          <w:rtl/>
        </w:rPr>
        <w:t>שר החינוך יואב קיש:</w:t>
      </w:r>
      <w:r w:rsidRPr="002C6B4F">
        <w:rPr>
          <w:rStyle w:val="TagStyle"/>
          <w:rtl/>
        </w:rPr>
        <w:t xml:space="preserve"> &lt;&lt; דובר_המשך &gt;&gt;</w:t>
      </w:r>
      <w:r>
        <w:rPr>
          <w:rtl/>
        </w:rPr>
        <w:t xml:space="preserve">   </w:t>
      </w:r>
      <w:bookmarkEnd w:id="3087"/>
    </w:p>
    <w:p w:rsidR="00D670E6" w:rsidRDefault="00D670E6" w:rsidP="00FE024E">
      <w:pPr>
        <w:rPr>
          <w:rtl/>
          <w:lang w:eastAsia="he-IL"/>
        </w:rPr>
      </w:pPr>
    </w:p>
    <w:p w:rsidR="00D670E6" w:rsidRDefault="00D670E6" w:rsidP="00072C75">
      <w:pPr>
        <w:rPr>
          <w:rtl/>
          <w:lang w:eastAsia="he-IL"/>
        </w:rPr>
      </w:pPr>
      <w:r>
        <w:rPr>
          <w:rFonts w:hint="cs"/>
          <w:rtl/>
          <w:lang w:eastAsia="he-IL"/>
        </w:rPr>
        <w:t>איך אתה מעז להכניס את הסרבנים האלה לתוך</w:t>
      </w:r>
      <w:bookmarkStart w:id="3088" w:name="_ETM_Q15_470000"/>
      <w:bookmarkEnd w:id="3088"/>
      <w:r>
        <w:rPr>
          <w:rFonts w:hint="cs"/>
          <w:rtl/>
          <w:lang w:eastAsia="he-IL"/>
        </w:rPr>
        <w:t xml:space="preserve"> בתי הספר? יש גבול. אנחנו לא נקבל את הצביעות הזאת שלכם. ריסקו פה צבא. הם לא יהיו בבתי ספר.</w:t>
      </w:r>
    </w:p>
    <w:p w:rsidR="00D670E6" w:rsidRDefault="00D670E6" w:rsidP="00072C75">
      <w:pPr>
        <w:rPr>
          <w:rtl/>
          <w:lang w:eastAsia="he-IL"/>
        </w:rPr>
      </w:pPr>
    </w:p>
    <w:p w:rsidR="00D670E6" w:rsidRDefault="00D670E6" w:rsidP="00072C75">
      <w:pPr>
        <w:pStyle w:val="af6"/>
        <w:keepNext/>
        <w:rPr>
          <w:rtl/>
        </w:rPr>
      </w:pPr>
      <w:bookmarkStart w:id="3089" w:name="ET_yor_6704_90"/>
      <w:r w:rsidRPr="002C6B4F">
        <w:rPr>
          <w:rStyle w:val="TagStyle"/>
          <w:rtl/>
        </w:rPr>
        <w:t xml:space="preserve"> &lt;&lt; יור &gt;&gt; </w:t>
      </w:r>
      <w:r>
        <w:rPr>
          <w:rtl/>
        </w:rPr>
        <w:t>היו"ר מיכאל מרדכי ביטון:</w:t>
      </w:r>
      <w:r w:rsidRPr="002C6B4F">
        <w:rPr>
          <w:rStyle w:val="TagStyle"/>
          <w:rtl/>
        </w:rPr>
        <w:t xml:space="preserve"> &lt;&lt; יור &gt;&gt;</w:t>
      </w:r>
      <w:r>
        <w:rPr>
          <w:rtl/>
        </w:rPr>
        <w:t xml:space="preserve">   </w:t>
      </w:r>
      <w:bookmarkEnd w:id="3089"/>
    </w:p>
    <w:p w:rsidR="00D670E6" w:rsidRDefault="00D670E6" w:rsidP="00FE024E">
      <w:pPr>
        <w:rPr>
          <w:rtl/>
          <w:lang w:eastAsia="he-IL"/>
        </w:rPr>
      </w:pPr>
    </w:p>
    <w:p w:rsidR="00D670E6" w:rsidRDefault="00D670E6" w:rsidP="00072C75">
      <w:pPr>
        <w:rPr>
          <w:rtl/>
          <w:lang w:eastAsia="he-IL"/>
        </w:rPr>
      </w:pPr>
      <w:bookmarkStart w:id="3090" w:name="_ETM_Q15_475000"/>
      <w:bookmarkEnd w:id="3090"/>
      <w:r>
        <w:rPr>
          <w:rFonts w:hint="cs"/>
          <w:rtl/>
          <w:lang w:eastAsia="he-IL"/>
        </w:rPr>
        <w:t>רם, נא לשבת.</w:t>
      </w:r>
    </w:p>
    <w:p w:rsidR="00D670E6" w:rsidRDefault="00D670E6" w:rsidP="00072C75">
      <w:pPr>
        <w:rPr>
          <w:rtl/>
          <w:lang w:eastAsia="he-IL"/>
        </w:rPr>
      </w:pPr>
    </w:p>
    <w:p w:rsidR="00D670E6" w:rsidRDefault="00D670E6" w:rsidP="00072C75">
      <w:pPr>
        <w:pStyle w:val="af5"/>
        <w:keepNext/>
        <w:rPr>
          <w:rtl/>
        </w:rPr>
      </w:pPr>
      <w:bookmarkStart w:id="3091" w:name="_ETM_Q15_477000"/>
      <w:bookmarkStart w:id="3092" w:name="ET_interruption_6128_91"/>
      <w:bookmarkEnd w:id="3091"/>
      <w:r w:rsidRPr="002C6B4F">
        <w:rPr>
          <w:rStyle w:val="TagStyle"/>
          <w:rtl/>
        </w:rPr>
        <w:t xml:space="preserve"> &lt;&lt; קריאה &gt;&gt; </w:t>
      </w:r>
      <w:r>
        <w:rPr>
          <w:rtl/>
        </w:rPr>
        <w:t>משה טור פז (יש עתיד):</w:t>
      </w:r>
      <w:r w:rsidRPr="002C6B4F">
        <w:rPr>
          <w:rStyle w:val="TagStyle"/>
          <w:rtl/>
        </w:rPr>
        <w:t xml:space="preserve"> &lt;&lt; קריאה &gt;&gt;</w:t>
      </w:r>
      <w:r>
        <w:rPr>
          <w:rtl/>
        </w:rPr>
        <w:t xml:space="preserve">   </w:t>
      </w:r>
      <w:bookmarkEnd w:id="3092"/>
    </w:p>
    <w:p w:rsidR="00D670E6" w:rsidRDefault="00D670E6" w:rsidP="00FE024E">
      <w:pPr>
        <w:rPr>
          <w:rtl/>
          <w:lang w:eastAsia="he-IL"/>
        </w:rPr>
      </w:pPr>
    </w:p>
    <w:p w:rsidR="00D670E6" w:rsidRDefault="00D670E6" w:rsidP="00072C75">
      <w:pPr>
        <w:rPr>
          <w:rtl/>
          <w:lang w:eastAsia="he-IL"/>
        </w:rPr>
      </w:pPr>
      <w:bookmarkStart w:id="3093" w:name="_ETM_Q15_478000"/>
      <w:bookmarkEnd w:id="3093"/>
      <w:r>
        <w:rPr>
          <w:rFonts w:hint="cs"/>
          <w:rtl/>
          <w:lang w:eastAsia="he-IL"/>
        </w:rPr>
        <w:t xml:space="preserve">אתה קשקשן - - </w:t>
      </w:r>
      <w:bookmarkStart w:id="3094" w:name="_ETM_Q15_479000"/>
      <w:bookmarkEnd w:id="3094"/>
      <w:r>
        <w:rPr>
          <w:rFonts w:hint="cs"/>
          <w:rtl/>
          <w:lang w:eastAsia="he-IL"/>
        </w:rPr>
        <w:t>-</w:t>
      </w:r>
    </w:p>
    <w:p w:rsidR="00D670E6" w:rsidRDefault="00D670E6" w:rsidP="00072C75">
      <w:pPr>
        <w:rPr>
          <w:rtl/>
          <w:lang w:eastAsia="he-IL"/>
        </w:rPr>
      </w:pPr>
    </w:p>
    <w:p w:rsidR="00D670E6" w:rsidRDefault="00D670E6" w:rsidP="00072C75">
      <w:pPr>
        <w:pStyle w:val="af6"/>
        <w:keepNext/>
        <w:rPr>
          <w:rtl/>
        </w:rPr>
      </w:pPr>
      <w:bookmarkStart w:id="3095" w:name="ET_yor_6704_92"/>
      <w:r w:rsidRPr="002C6B4F">
        <w:rPr>
          <w:rStyle w:val="TagStyle"/>
          <w:rtl/>
        </w:rPr>
        <w:t xml:space="preserve"> &lt;&lt; יור &gt;&gt; </w:t>
      </w:r>
      <w:r>
        <w:rPr>
          <w:rtl/>
        </w:rPr>
        <w:t>היו"ר מיכאל מרדכי ביטון:</w:t>
      </w:r>
      <w:r w:rsidRPr="002C6B4F">
        <w:rPr>
          <w:rStyle w:val="TagStyle"/>
          <w:rtl/>
        </w:rPr>
        <w:t xml:space="preserve"> &lt;&lt; יור &gt;&gt;</w:t>
      </w:r>
      <w:r>
        <w:rPr>
          <w:rtl/>
        </w:rPr>
        <w:t xml:space="preserve">   </w:t>
      </w:r>
      <w:bookmarkEnd w:id="3095"/>
    </w:p>
    <w:p w:rsidR="00D670E6" w:rsidRDefault="00D670E6" w:rsidP="00FE024E">
      <w:pPr>
        <w:rPr>
          <w:rtl/>
          <w:lang w:eastAsia="he-IL"/>
        </w:rPr>
      </w:pPr>
    </w:p>
    <w:p w:rsidR="00D670E6" w:rsidRDefault="00D670E6" w:rsidP="00072C75">
      <w:pPr>
        <w:rPr>
          <w:rtl/>
          <w:lang w:eastAsia="he-IL"/>
        </w:rPr>
      </w:pPr>
      <w:bookmarkStart w:id="3096" w:name="_ETM_Q15_482000"/>
      <w:bookmarkEnd w:id="3096"/>
      <w:r>
        <w:rPr>
          <w:rFonts w:hint="cs"/>
          <w:rtl/>
          <w:lang w:eastAsia="he-IL"/>
        </w:rPr>
        <w:t>חבר הכנסת טור פז, קריאה שנייה.</w:t>
      </w:r>
    </w:p>
    <w:p w:rsidR="00D670E6" w:rsidRDefault="00D670E6" w:rsidP="00072C75">
      <w:pPr>
        <w:rPr>
          <w:rtl/>
          <w:lang w:eastAsia="he-IL"/>
        </w:rPr>
      </w:pPr>
    </w:p>
    <w:p w:rsidR="00D670E6" w:rsidRDefault="00D670E6" w:rsidP="00072C75">
      <w:pPr>
        <w:pStyle w:val="-"/>
        <w:keepNext/>
        <w:rPr>
          <w:rtl/>
        </w:rPr>
      </w:pPr>
      <w:bookmarkStart w:id="3097" w:name="ET_speakercontinue_6458_93"/>
      <w:r w:rsidRPr="002C6B4F">
        <w:rPr>
          <w:rStyle w:val="TagStyle"/>
          <w:rtl/>
        </w:rPr>
        <w:t xml:space="preserve"> &lt;&lt; דובר_המשך &gt;&gt; </w:t>
      </w:r>
      <w:r>
        <w:rPr>
          <w:rtl/>
        </w:rPr>
        <w:t>שר החינוך יואב קיש:</w:t>
      </w:r>
      <w:r w:rsidRPr="002C6B4F">
        <w:rPr>
          <w:rStyle w:val="TagStyle"/>
          <w:rtl/>
        </w:rPr>
        <w:t xml:space="preserve"> &lt;&lt; דובר_המשך &gt;&gt;</w:t>
      </w:r>
      <w:r>
        <w:rPr>
          <w:rtl/>
        </w:rPr>
        <w:t xml:space="preserve">   </w:t>
      </w:r>
      <w:bookmarkEnd w:id="3097"/>
    </w:p>
    <w:p w:rsidR="00D670E6" w:rsidRDefault="00D670E6" w:rsidP="00FE024E">
      <w:pPr>
        <w:rPr>
          <w:rtl/>
          <w:lang w:eastAsia="he-IL"/>
        </w:rPr>
      </w:pPr>
    </w:p>
    <w:p w:rsidR="00D670E6" w:rsidRDefault="00D670E6" w:rsidP="00072C75">
      <w:pPr>
        <w:rPr>
          <w:rtl/>
          <w:lang w:eastAsia="he-IL"/>
        </w:rPr>
      </w:pPr>
      <w:r>
        <w:rPr>
          <w:rFonts w:hint="cs"/>
          <w:rtl/>
          <w:lang w:eastAsia="he-IL"/>
        </w:rPr>
        <w:t>אני רואה שכואב לאופוזיציה.</w:t>
      </w:r>
    </w:p>
    <w:p w:rsidR="00D670E6" w:rsidRDefault="00D670E6" w:rsidP="00072C75">
      <w:pPr>
        <w:rPr>
          <w:rtl/>
          <w:lang w:eastAsia="he-IL"/>
        </w:rPr>
      </w:pPr>
    </w:p>
    <w:p w:rsidR="00D670E6" w:rsidRDefault="00D670E6" w:rsidP="00072C75">
      <w:pPr>
        <w:pStyle w:val="af5"/>
        <w:keepNext/>
        <w:rPr>
          <w:rtl/>
        </w:rPr>
      </w:pPr>
      <w:bookmarkStart w:id="3098" w:name="ET_interruption_5766_94"/>
      <w:r w:rsidRPr="002C6B4F">
        <w:rPr>
          <w:rStyle w:val="TagStyle"/>
          <w:rtl/>
        </w:rPr>
        <w:t xml:space="preserve"> &lt;&lt; קריאה &gt;&gt; </w:t>
      </w:r>
      <w:r>
        <w:rPr>
          <w:rtl/>
        </w:rPr>
        <w:t>רם בן ברק (יש עתיד):</w:t>
      </w:r>
      <w:r w:rsidRPr="002C6B4F">
        <w:rPr>
          <w:rStyle w:val="TagStyle"/>
          <w:rtl/>
        </w:rPr>
        <w:t xml:space="preserve"> &lt;&lt; קריאה &gt;&gt;</w:t>
      </w:r>
      <w:r>
        <w:rPr>
          <w:rtl/>
        </w:rPr>
        <w:t xml:space="preserve">   </w:t>
      </w:r>
      <w:bookmarkEnd w:id="3098"/>
    </w:p>
    <w:p w:rsidR="00D670E6" w:rsidRDefault="00D670E6" w:rsidP="00FE024E">
      <w:pPr>
        <w:rPr>
          <w:rtl/>
          <w:lang w:eastAsia="he-IL"/>
        </w:rPr>
      </w:pPr>
    </w:p>
    <w:p w:rsidR="00D670E6" w:rsidRDefault="00D670E6" w:rsidP="00072C75">
      <w:pPr>
        <w:rPr>
          <w:rtl/>
          <w:lang w:eastAsia="he-IL"/>
        </w:rPr>
      </w:pPr>
      <w:bookmarkStart w:id="3099" w:name="_ETM_Q15_486000"/>
      <w:bookmarkEnd w:id="3099"/>
      <w:r>
        <w:rPr>
          <w:rFonts w:hint="cs"/>
          <w:rtl/>
          <w:lang w:eastAsia="he-IL"/>
        </w:rPr>
        <w:t xml:space="preserve">כשאתה קורא לסרבנות - </w:t>
      </w:r>
      <w:bookmarkStart w:id="3100" w:name="_ETM_Q15_488000"/>
      <w:bookmarkEnd w:id="3100"/>
      <w:r>
        <w:rPr>
          <w:rFonts w:hint="cs"/>
          <w:rtl/>
          <w:lang w:eastAsia="he-IL"/>
        </w:rPr>
        <w:t>- -</w:t>
      </w:r>
    </w:p>
    <w:p w:rsidR="00D670E6" w:rsidRDefault="00D670E6" w:rsidP="00072C75">
      <w:pPr>
        <w:rPr>
          <w:rtl/>
          <w:lang w:eastAsia="he-IL"/>
        </w:rPr>
      </w:pPr>
    </w:p>
    <w:p w:rsidR="00D670E6" w:rsidRDefault="00D670E6" w:rsidP="00072C75">
      <w:pPr>
        <w:pStyle w:val="af6"/>
        <w:keepNext/>
        <w:rPr>
          <w:rtl/>
        </w:rPr>
      </w:pPr>
      <w:bookmarkStart w:id="3101" w:name="ET_yor_6704_22"/>
      <w:r w:rsidRPr="00F25899">
        <w:rPr>
          <w:rStyle w:val="TagStyle"/>
          <w:rtl/>
        </w:rPr>
        <w:t xml:space="preserve"> &lt;&lt; יור &gt;&gt; </w:t>
      </w:r>
      <w:r>
        <w:rPr>
          <w:rtl/>
        </w:rPr>
        <w:t>היו"ר מיכאל מרדכי ביטון:</w:t>
      </w:r>
      <w:r w:rsidRPr="00F25899">
        <w:rPr>
          <w:rStyle w:val="TagStyle"/>
          <w:rtl/>
        </w:rPr>
        <w:t xml:space="preserve"> &lt;&lt; יור &gt;&gt;</w:t>
      </w:r>
      <w:r>
        <w:rPr>
          <w:rtl/>
        </w:rPr>
        <w:t xml:space="preserve">   </w:t>
      </w:r>
      <w:bookmarkEnd w:id="3101"/>
    </w:p>
    <w:p w:rsidR="00D670E6" w:rsidRDefault="00D670E6" w:rsidP="00FE024E">
      <w:pPr>
        <w:rPr>
          <w:rtl/>
          <w:lang w:eastAsia="he-IL"/>
        </w:rPr>
      </w:pPr>
    </w:p>
    <w:p w:rsidR="00D670E6" w:rsidRDefault="00D670E6" w:rsidP="00072C75">
      <w:pPr>
        <w:rPr>
          <w:rtl/>
          <w:lang w:eastAsia="he-IL"/>
        </w:rPr>
      </w:pPr>
      <w:r>
        <w:rPr>
          <w:rFonts w:hint="cs"/>
          <w:rtl/>
          <w:lang w:eastAsia="he-IL"/>
        </w:rPr>
        <w:t>חבר הכנסת רם בן ברק, קריאה שנייה.</w:t>
      </w:r>
    </w:p>
    <w:p w:rsidR="00D670E6" w:rsidRDefault="00D670E6" w:rsidP="00072C75">
      <w:pPr>
        <w:rPr>
          <w:rtl/>
          <w:lang w:eastAsia="he-IL"/>
        </w:rPr>
      </w:pPr>
      <w:bookmarkStart w:id="3102" w:name="_ETM_Q15_493000"/>
      <w:bookmarkEnd w:id="3102"/>
    </w:p>
    <w:p w:rsidR="00D670E6" w:rsidRDefault="00D670E6" w:rsidP="00072C75">
      <w:pPr>
        <w:pStyle w:val="-"/>
        <w:keepNext/>
        <w:rPr>
          <w:rtl/>
        </w:rPr>
      </w:pPr>
      <w:bookmarkStart w:id="3103" w:name="ET_speakercontinue_6458_23"/>
      <w:r w:rsidRPr="00F25899">
        <w:rPr>
          <w:rStyle w:val="TagStyle"/>
          <w:rtl/>
        </w:rPr>
        <w:t xml:space="preserve"> &lt;&lt; דובר_המשך &gt;&gt; </w:t>
      </w:r>
      <w:r>
        <w:rPr>
          <w:rtl/>
        </w:rPr>
        <w:t>שר החינוך יואב קיש:</w:t>
      </w:r>
      <w:r w:rsidRPr="00F25899">
        <w:rPr>
          <w:rStyle w:val="TagStyle"/>
          <w:rtl/>
        </w:rPr>
        <w:t xml:space="preserve"> &lt;&lt; דובר_המשך &gt;&gt;</w:t>
      </w:r>
      <w:r>
        <w:rPr>
          <w:rtl/>
        </w:rPr>
        <w:t xml:space="preserve">   </w:t>
      </w:r>
      <w:bookmarkEnd w:id="3103"/>
    </w:p>
    <w:p w:rsidR="00D670E6" w:rsidRDefault="00D670E6" w:rsidP="00FE024E">
      <w:pPr>
        <w:rPr>
          <w:rtl/>
          <w:lang w:eastAsia="he-IL"/>
        </w:rPr>
      </w:pPr>
    </w:p>
    <w:p w:rsidR="00D670E6" w:rsidRDefault="00D670E6" w:rsidP="00072C75">
      <w:pPr>
        <w:rPr>
          <w:rtl/>
          <w:lang w:eastAsia="he-IL"/>
        </w:rPr>
      </w:pPr>
      <w:r>
        <w:rPr>
          <w:rFonts w:hint="cs"/>
          <w:rtl/>
          <w:lang w:eastAsia="he-IL"/>
        </w:rPr>
        <w:t>אני רואה שזה כואב לאופוזיציה - - -</w:t>
      </w:r>
    </w:p>
    <w:p w:rsidR="00D670E6" w:rsidRDefault="00D670E6" w:rsidP="00072C75">
      <w:pPr>
        <w:rPr>
          <w:rtl/>
          <w:lang w:eastAsia="he-IL"/>
        </w:rPr>
      </w:pPr>
      <w:bookmarkStart w:id="3104" w:name="_ETM_Q15_495000"/>
      <w:bookmarkEnd w:id="3104"/>
    </w:p>
    <w:p w:rsidR="00D670E6" w:rsidRDefault="00D670E6" w:rsidP="00072C75">
      <w:pPr>
        <w:pStyle w:val="af5"/>
        <w:keepNext/>
        <w:rPr>
          <w:rtl/>
        </w:rPr>
      </w:pPr>
      <w:bookmarkStart w:id="3105" w:name="ET_interruption_5084_96"/>
      <w:r w:rsidRPr="002C6B4F">
        <w:rPr>
          <w:rStyle w:val="TagStyle"/>
          <w:rtl/>
        </w:rPr>
        <w:t xml:space="preserve"> &lt;&lt; קריאה &gt;&gt; </w:t>
      </w:r>
      <w:r>
        <w:rPr>
          <w:rtl/>
        </w:rPr>
        <w:t>מיקי לוי (יש עתיד):</w:t>
      </w:r>
      <w:r w:rsidRPr="002C6B4F">
        <w:rPr>
          <w:rStyle w:val="TagStyle"/>
          <w:rtl/>
        </w:rPr>
        <w:t xml:space="preserve"> &lt;&lt; קריאה &gt;&gt;</w:t>
      </w:r>
      <w:r>
        <w:rPr>
          <w:rtl/>
        </w:rPr>
        <w:t xml:space="preserve">   </w:t>
      </w:r>
      <w:bookmarkEnd w:id="3105"/>
    </w:p>
    <w:p w:rsidR="00D670E6" w:rsidRDefault="00D670E6" w:rsidP="00FE024E">
      <w:pPr>
        <w:rPr>
          <w:rtl/>
          <w:lang w:eastAsia="he-IL"/>
        </w:rPr>
      </w:pPr>
    </w:p>
    <w:p w:rsidR="00D670E6" w:rsidRDefault="00D670E6" w:rsidP="00072C75">
      <w:pPr>
        <w:rPr>
          <w:rtl/>
          <w:lang w:eastAsia="he-IL"/>
        </w:rPr>
      </w:pPr>
      <w:r>
        <w:rPr>
          <w:rFonts w:hint="cs"/>
          <w:rtl/>
          <w:lang w:eastAsia="he-IL"/>
        </w:rPr>
        <w:t>- - -</w:t>
      </w:r>
    </w:p>
    <w:p w:rsidR="00D670E6" w:rsidRPr="002C6B4F" w:rsidRDefault="00D670E6" w:rsidP="00072C75">
      <w:pPr>
        <w:rPr>
          <w:rtl/>
          <w:lang w:eastAsia="he-IL"/>
        </w:rPr>
      </w:pPr>
      <w:bookmarkStart w:id="3106" w:name="_ETM_Q15_494000"/>
      <w:bookmarkStart w:id="3107" w:name="_ETM_Q15_523000"/>
      <w:bookmarkEnd w:id="3106"/>
      <w:bookmarkEnd w:id="3107"/>
    </w:p>
    <w:p w:rsidR="00D670E6" w:rsidRDefault="00D670E6" w:rsidP="00072C75">
      <w:pPr>
        <w:pStyle w:val="af6"/>
        <w:keepNext/>
        <w:rPr>
          <w:rtl/>
        </w:rPr>
      </w:pPr>
      <w:bookmarkStart w:id="3108" w:name="ET_yor_6704_95"/>
      <w:r w:rsidRPr="002C6B4F">
        <w:rPr>
          <w:rStyle w:val="TagStyle"/>
          <w:rtl/>
        </w:rPr>
        <w:t xml:space="preserve"> &lt;&lt; יור &gt;&gt; </w:t>
      </w:r>
      <w:r>
        <w:rPr>
          <w:rtl/>
        </w:rPr>
        <w:t>היו"ר מיכאל מרדכי ביטון:</w:t>
      </w:r>
      <w:r w:rsidRPr="002C6B4F">
        <w:rPr>
          <w:rStyle w:val="TagStyle"/>
          <w:rtl/>
        </w:rPr>
        <w:t xml:space="preserve"> &lt;&lt; יור &gt;&gt;</w:t>
      </w:r>
      <w:r>
        <w:rPr>
          <w:rtl/>
        </w:rPr>
        <w:t xml:space="preserve">   </w:t>
      </w:r>
      <w:bookmarkEnd w:id="3108"/>
    </w:p>
    <w:p w:rsidR="00D670E6" w:rsidRDefault="00D670E6" w:rsidP="00FE024E">
      <w:pPr>
        <w:rPr>
          <w:rtl/>
          <w:lang w:eastAsia="he-IL"/>
        </w:rPr>
      </w:pPr>
    </w:p>
    <w:p w:rsidR="00D670E6" w:rsidRPr="002C6B4F" w:rsidRDefault="00D670E6" w:rsidP="00072C75">
      <w:pPr>
        <w:rPr>
          <w:rtl/>
          <w:lang w:eastAsia="he-IL"/>
        </w:rPr>
      </w:pPr>
      <w:bookmarkStart w:id="3109" w:name="_ETM_Q15_496000"/>
      <w:bookmarkEnd w:id="3109"/>
      <w:r>
        <w:rPr>
          <w:rFonts w:hint="cs"/>
          <w:rtl/>
          <w:lang w:eastAsia="he-IL"/>
        </w:rPr>
        <w:t>יושב-ראש הכנסת לשעבר - - -</w:t>
      </w:r>
    </w:p>
    <w:p w:rsidR="00D670E6" w:rsidRDefault="00D670E6" w:rsidP="00072C75">
      <w:pPr>
        <w:rPr>
          <w:rtl/>
          <w:lang w:eastAsia="he-IL"/>
        </w:rPr>
      </w:pPr>
    </w:p>
    <w:p w:rsidR="00D670E6" w:rsidRDefault="00D670E6" w:rsidP="00072C75">
      <w:pPr>
        <w:pStyle w:val="af5"/>
        <w:keepNext/>
        <w:rPr>
          <w:rtl/>
        </w:rPr>
      </w:pPr>
      <w:bookmarkStart w:id="3110" w:name="ET_interruption_קריאה_97"/>
      <w:r w:rsidRPr="002C6B4F">
        <w:rPr>
          <w:rStyle w:val="TagStyle"/>
          <w:rtl/>
        </w:rPr>
        <w:t xml:space="preserve"> &lt;&lt; קריאה &gt;&gt; </w:t>
      </w:r>
      <w:r>
        <w:rPr>
          <w:rtl/>
        </w:rPr>
        <w:t>קריאה:</w:t>
      </w:r>
      <w:r w:rsidRPr="002C6B4F">
        <w:rPr>
          <w:rStyle w:val="TagStyle"/>
          <w:rtl/>
        </w:rPr>
        <w:t xml:space="preserve"> &lt;&lt; קריאה &gt;&gt;</w:t>
      </w:r>
      <w:r>
        <w:rPr>
          <w:rtl/>
        </w:rPr>
        <w:t xml:space="preserve">   </w:t>
      </w:r>
      <w:bookmarkEnd w:id="3110"/>
    </w:p>
    <w:p w:rsidR="00D670E6" w:rsidRDefault="00D670E6" w:rsidP="00FE024E">
      <w:pPr>
        <w:rPr>
          <w:rtl/>
          <w:lang w:eastAsia="he-IL"/>
        </w:rPr>
      </w:pPr>
    </w:p>
    <w:p w:rsidR="00D670E6" w:rsidRDefault="00D670E6" w:rsidP="00072C75">
      <w:pPr>
        <w:rPr>
          <w:rtl/>
          <w:lang w:eastAsia="he-IL"/>
        </w:rPr>
      </w:pPr>
      <w:bookmarkStart w:id="3111" w:name="_ETM_Q15_499000"/>
      <w:bookmarkEnd w:id="3111"/>
      <w:r>
        <w:rPr>
          <w:rFonts w:hint="cs"/>
          <w:rtl/>
          <w:lang w:eastAsia="he-IL"/>
        </w:rPr>
        <w:t>- -</w:t>
      </w:r>
      <w:bookmarkStart w:id="3112" w:name="_ETM_Q15_500000"/>
      <w:bookmarkEnd w:id="3112"/>
      <w:r>
        <w:rPr>
          <w:rFonts w:hint="cs"/>
          <w:rtl/>
          <w:lang w:eastAsia="he-IL"/>
        </w:rPr>
        <w:t xml:space="preserve"> -</w:t>
      </w:r>
    </w:p>
    <w:p w:rsidR="00D670E6" w:rsidRDefault="00D670E6" w:rsidP="00072C75">
      <w:pPr>
        <w:rPr>
          <w:rtl/>
          <w:lang w:eastAsia="he-IL"/>
        </w:rPr>
      </w:pPr>
    </w:p>
    <w:p w:rsidR="00D670E6" w:rsidRDefault="00D670E6" w:rsidP="00072C75">
      <w:pPr>
        <w:pStyle w:val="af6"/>
        <w:keepNext/>
        <w:rPr>
          <w:rtl/>
        </w:rPr>
      </w:pPr>
      <w:bookmarkStart w:id="3113" w:name="_ETM_Q15_519000"/>
      <w:bookmarkStart w:id="3114" w:name="ET_yor_6704_98"/>
      <w:bookmarkEnd w:id="3113"/>
      <w:r w:rsidRPr="002C6B4F">
        <w:rPr>
          <w:rStyle w:val="TagStyle"/>
          <w:rtl/>
        </w:rPr>
        <w:t xml:space="preserve"> &lt;&lt; יור &gt;&gt; </w:t>
      </w:r>
      <w:r>
        <w:rPr>
          <w:rtl/>
        </w:rPr>
        <w:t>היו"ר מיכאל מרדכי ביטון:</w:t>
      </w:r>
      <w:r w:rsidRPr="002C6B4F">
        <w:rPr>
          <w:rStyle w:val="TagStyle"/>
          <w:rtl/>
        </w:rPr>
        <w:t xml:space="preserve"> &lt;&lt; יור &gt;&gt;</w:t>
      </w:r>
      <w:r>
        <w:rPr>
          <w:rtl/>
        </w:rPr>
        <w:t xml:space="preserve">   </w:t>
      </w:r>
      <w:bookmarkEnd w:id="3114"/>
    </w:p>
    <w:p w:rsidR="00D670E6" w:rsidRDefault="00D670E6" w:rsidP="00FE024E">
      <w:pPr>
        <w:rPr>
          <w:rtl/>
          <w:lang w:eastAsia="he-IL"/>
        </w:rPr>
      </w:pPr>
    </w:p>
    <w:p w:rsidR="00D670E6" w:rsidRDefault="00D670E6" w:rsidP="00072C75">
      <w:pPr>
        <w:rPr>
          <w:rtl/>
          <w:lang w:eastAsia="he-IL"/>
        </w:rPr>
      </w:pPr>
      <w:bookmarkStart w:id="3115" w:name="_ETM_Q15_501000"/>
      <w:bookmarkEnd w:id="3115"/>
      <w:r>
        <w:rPr>
          <w:rFonts w:hint="cs"/>
          <w:rtl/>
          <w:lang w:eastAsia="he-IL"/>
        </w:rPr>
        <w:t xml:space="preserve">אני אדבר איתו, רק תנו לי להגיד את הדברים, אבל </w:t>
      </w:r>
      <w:bookmarkStart w:id="3116" w:name="_ETM_Q15_505000"/>
      <w:bookmarkEnd w:id="3116"/>
      <w:r>
        <w:rPr>
          <w:rFonts w:hint="cs"/>
          <w:rtl/>
          <w:lang w:eastAsia="he-IL"/>
        </w:rPr>
        <w:t>אם אתם תצעקו, אני לא יכול אפילו לומר.</w:t>
      </w:r>
    </w:p>
    <w:p w:rsidR="00D670E6" w:rsidRDefault="00D670E6" w:rsidP="00072C75">
      <w:pPr>
        <w:rPr>
          <w:rtl/>
          <w:lang w:eastAsia="he-IL"/>
        </w:rPr>
      </w:pPr>
    </w:p>
    <w:p w:rsidR="00D670E6" w:rsidRDefault="00D670E6" w:rsidP="00072C75">
      <w:pPr>
        <w:pStyle w:val="af5"/>
        <w:keepNext/>
        <w:rPr>
          <w:rtl/>
        </w:rPr>
      </w:pPr>
      <w:bookmarkStart w:id="3117" w:name="_ETM_Q15_503000"/>
      <w:bookmarkEnd w:id="3117"/>
      <w:r w:rsidRPr="00687F5F">
        <w:rPr>
          <w:rStyle w:val="TagStyle"/>
          <w:rtl/>
        </w:rPr>
        <w:t xml:space="preserve">&lt;&lt; קריאה &gt;&gt; </w:t>
      </w:r>
      <w:r>
        <w:rPr>
          <w:rtl/>
        </w:rPr>
        <w:t>יבגני סובה (ישראל ביתנו):</w:t>
      </w:r>
      <w:r w:rsidRPr="00687F5F">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כואב לו שחוזרים על מה שהוא אמר. זה מה שכואב לו - - -</w:t>
      </w:r>
    </w:p>
    <w:p w:rsidR="00D670E6" w:rsidRDefault="00D670E6" w:rsidP="00072C75">
      <w:pPr>
        <w:rPr>
          <w:rtl/>
          <w:lang w:eastAsia="he-IL"/>
        </w:rPr>
      </w:pPr>
    </w:p>
    <w:p w:rsidR="00D670E6" w:rsidRDefault="00D670E6" w:rsidP="00072C75">
      <w:pPr>
        <w:pStyle w:val="af6"/>
        <w:keepNext/>
        <w:rPr>
          <w:rtl/>
        </w:rPr>
      </w:pPr>
      <w:bookmarkStart w:id="3118" w:name="ET_yor_6704_101"/>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18"/>
    </w:p>
    <w:p w:rsidR="00D670E6" w:rsidRDefault="00D670E6" w:rsidP="00FE024E">
      <w:pPr>
        <w:rPr>
          <w:rtl/>
          <w:lang w:eastAsia="he-IL"/>
        </w:rPr>
      </w:pPr>
    </w:p>
    <w:p w:rsidR="00D670E6" w:rsidRPr="00687F5F" w:rsidRDefault="00D670E6" w:rsidP="00072C75">
      <w:pPr>
        <w:rPr>
          <w:rtl/>
          <w:lang w:eastAsia="he-IL"/>
        </w:rPr>
      </w:pPr>
      <w:bookmarkStart w:id="3119" w:name="_ETM_Q15_506000"/>
      <w:bookmarkEnd w:id="3119"/>
      <w:r>
        <w:rPr>
          <w:rFonts w:hint="cs"/>
          <w:rtl/>
          <w:lang w:eastAsia="he-IL"/>
        </w:rPr>
        <w:t xml:space="preserve">אז עצור רגע. עצור. אדוני השר, אדוני השר, גם </w:t>
      </w:r>
      <w:bookmarkStart w:id="3120" w:name="_ETM_Q15_515000"/>
      <w:bookmarkEnd w:id="3120"/>
      <w:r>
        <w:rPr>
          <w:rFonts w:hint="cs"/>
          <w:rtl/>
          <w:lang w:eastAsia="he-IL"/>
        </w:rPr>
        <w:t>אם צוינו נתונים או עובדות שאתה חלוק עליהם, אבקש שתדבר</w:t>
      </w:r>
      <w:bookmarkStart w:id="3121" w:name="_ETM_Q15_518000"/>
      <w:bookmarkEnd w:id="3121"/>
      <w:r>
        <w:rPr>
          <w:rFonts w:hint="cs"/>
          <w:rtl/>
          <w:lang w:eastAsia="he-IL"/>
        </w:rPr>
        <w:t xml:space="preserve"> לגופם של הדברים, שזה לא יהיה עכשיו איזה מאבק בין-אישי.</w:t>
      </w:r>
    </w:p>
    <w:p w:rsidR="00D670E6" w:rsidRDefault="00D670E6" w:rsidP="00072C75">
      <w:pPr>
        <w:rPr>
          <w:rtl/>
          <w:lang w:eastAsia="he-IL"/>
        </w:rPr>
      </w:pPr>
    </w:p>
    <w:p w:rsidR="00D670E6" w:rsidRDefault="00D670E6" w:rsidP="00072C75">
      <w:pPr>
        <w:pStyle w:val="af5"/>
        <w:keepNext/>
        <w:rPr>
          <w:rtl/>
        </w:rPr>
      </w:pPr>
      <w:bookmarkStart w:id="3122" w:name="ET_interruption_5109_103"/>
      <w:r w:rsidRPr="00687F5F">
        <w:rPr>
          <w:rStyle w:val="TagStyle"/>
          <w:rtl/>
        </w:rPr>
        <w:t xml:space="preserve"> &lt;&lt; קריאה &gt;&gt; </w:t>
      </w:r>
      <w:r>
        <w:rPr>
          <w:rtl/>
        </w:rPr>
        <w:t>אלעזר שטרן (יש עתיד):</w:t>
      </w:r>
      <w:r w:rsidRPr="00687F5F">
        <w:rPr>
          <w:rStyle w:val="TagStyle"/>
          <w:rtl/>
        </w:rPr>
        <w:t xml:space="preserve"> &lt;&lt; קריאה &gt;&gt;</w:t>
      </w:r>
      <w:r>
        <w:rPr>
          <w:rtl/>
        </w:rPr>
        <w:t xml:space="preserve">   </w:t>
      </w:r>
      <w:bookmarkEnd w:id="3122"/>
    </w:p>
    <w:p w:rsidR="00D670E6" w:rsidRDefault="00D670E6" w:rsidP="00FE024E">
      <w:pPr>
        <w:rPr>
          <w:rtl/>
          <w:lang w:eastAsia="he-IL"/>
        </w:rPr>
      </w:pPr>
    </w:p>
    <w:p w:rsidR="00D670E6" w:rsidRDefault="00D670E6" w:rsidP="00072C75">
      <w:pPr>
        <w:rPr>
          <w:rtl/>
          <w:lang w:eastAsia="he-IL"/>
        </w:rPr>
      </w:pPr>
      <w:r>
        <w:rPr>
          <w:rFonts w:hint="cs"/>
          <w:rtl/>
          <w:lang w:eastAsia="he-IL"/>
        </w:rPr>
        <w:t>- - -</w:t>
      </w:r>
    </w:p>
    <w:p w:rsidR="00D670E6" w:rsidRDefault="00D670E6" w:rsidP="00072C75">
      <w:pPr>
        <w:rPr>
          <w:rtl/>
          <w:lang w:eastAsia="he-IL"/>
        </w:rPr>
      </w:pPr>
    </w:p>
    <w:p w:rsidR="00D670E6" w:rsidRDefault="00D670E6" w:rsidP="00072C75">
      <w:pPr>
        <w:pStyle w:val="af6"/>
        <w:keepNext/>
        <w:rPr>
          <w:rtl/>
        </w:rPr>
      </w:pPr>
      <w:bookmarkStart w:id="3123" w:name="ET_yor_6704_104"/>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23"/>
    </w:p>
    <w:p w:rsidR="00D670E6" w:rsidRDefault="00D670E6" w:rsidP="00FE024E">
      <w:pPr>
        <w:rPr>
          <w:rtl/>
          <w:lang w:eastAsia="he-IL"/>
        </w:rPr>
      </w:pPr>
    </w:p>
    <w:p w:rsidR="00D670E6" w:rsidRDefault="00D670E6" w:rsidP="00072C75">
      <w:pPr>
        <w:rPr>
          <w:rtl/>
          <w:lang w:eastAsia="he-IL"/>
        </w:rPr>
      </w:pPr>
      <w:bookmarkStart w:id="3124" w:name="_ETM_Q15_524000"/>
      <w:bookmarkEnd w:id="3124"/>
      <w:r>
        <w:rPr>
          <w:rFonts w:hint="cs"/>
          <w:rtl/>
          <w:lang w:eastAsia="he-IL"/>
        </w:rPr>
        <w:t>רגע. שטרן, רגע.</w:t>
      </w:r>
    </w:p>
    <w:p w:rsidR="00D670E6" w:rsidRDefault="00D670E6" w:rsidP="00072C75">
      <w:pPr>
        <w:rPr>
          <w:rtl/>
          <w:lang w:eastAsia="he-IL"/>
        </w:rPr>
      </w:pPr>
      <w:bookmarkStart w:id="3125" w:name="_ETM_Q15_527000"/>
      <w:bookmarkEnd w:id="3125"/>
    </w:p>
    <w:p w:rsidR="00D670E6" w:rsidRDefault="00D670E6" w:rsidP="00072C75">
      <w:pPr>
        <w:pStyle w:val="af5"/>
        <w:keepNext/>
        <w:rPr>
          <w:rtl/>
        </w:rPr>
      </w:pPr>
      <w:bookmarkStart w:id="3126" w:name="ET_interruption_5109_105"/>
      <w:r w:rsidRPr="00687F5F">
        <w:rPr>
          <w:rStyle w:val="TagStyle"/>
          <w:rtl/>
        </w:rPr>
        <w:t xml:space="preserve"> &lt;&lt; קריאה &gt;&gt; </w:t>
      </w:r>
      <w:r>
        <w:rPr>
          <w:rtl/>
        </w:rPr>
        <w:t>אלעזר שטרן (יש עתיד):</w:t>
      </w:r>
      <w:r w:rsidRPr="00687F5F">
        <w:rPr>
          <w:rStyle w:val="TagStyle"/>
          <w:rtl/>
        </w:rPr>
        <w:t xml:space="preserve"> &lt;&lt; קריאה &gt;&gt;</w:t>
      </w:r>
      <w:r>
        <w:rPr>
          <w:rtl/>
        </w:rPr>
        <w:t xml:space="preserve">   </w:t>
      </w:r>
      <w:bookmarkEnd w:id="3126"/>
    </w:p>
    <w:p w:rsidR="00D670E6" w:rsidRDefault="00D670E6" w:rsidP="00FE024E">
      <w:pPr>
        <w:rPr>
          <w:rtl/>
          <w:lang w:eastAsia="he-IL"/>
        </w:rPr>
      </w:pPr>
    </w:p>
    <w:p w:rsidR="00D670E6" w:rsidRDefault="00D670E6" w:rsidP="00072C75">
      <w:pPr>
        <w:rPr>
          <w:rtl/>
          <w:lang w:eastAsia="he-IL"/>
        </w:rPr>
      </w:pPr>
      <w:bookmarkStart w:id="3127" w:name="_ETM_Q15_526000"/>
      <w:bookmarkEnd w:id="3127"/>
      <w:r>
        <w:rPr>
          <w:rFonts w:hint="cs"/>
          <w:rtl/>
          <w:lang w:eastAsia="he-IL"/>
        </w:rPr>
        <w:t>שיתנצל.</w:t>
      </w:r>
    </w:p>
    <w:p w:rsidR="00D670E6" w:rsidRDefault="00D670E6" w:rsidP="00072C75">
      <w:pPr>
        <w:rPr>
          <w:rtl/>
          <w:lang w:eastAsia="he-IL"/>
        </w:rPr>
      </w:pPr>
    </w:p>
    <w:p w:rsidR="00D670E6" w:rsidRDefault="00D670E6" w:rsidP="00072C75">
      <w:pPr>
        <w:pStyle w:val="af6"/>
        <w:keepNext/>
        <w:rPr>
          <w:rtl/>
        </w:rPr>
      </w:pPr>
      <w:bookmarkStart w:id="3128" w:name="ET_yor_6704_106"/>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28"/>
    </w:p>
    <w:p w:rsidR="00D670E6" w:rsidRDefault="00D670E6" w:rsidP="00FE024E">
      <w:pPr>
        <w:rPr>
          <w:rtl/>
          <w:lang w:eastAsia="he-IL"/>
        </w:rPr>
      </w:pPr>
    </w:p>
    <w:p w:rsidR="00D670E6" w:rsidRDefault="00D670E6" w:rsidP="00072C75">
      <w:pPr>
        <w:rPr>
          <w:rtl/>
          <w:lang w:eastAsia="he-IL"/>
        </w:rPr>
      </w:pPr>
      <w:bookmarkStart w:id="3129" w:name="_ETM_Q15_530000"/>
      <w:bookmarkEnd w:id="3129"/>
      <w:r>
        <w:rPr>
          <w:rFonts w:hint="cs"/>
          <w:rtl/>
          <w:lang w:eastAsia="he-IL"/>
        </w:rPr>
        <w:t>תן לו, הוא יחליט, הוא יחליט</w:t>
      </w:r>
      <w:bookmarkStart w:id="3130" w:name="_ETM_Q15_532000"/>
      <w:bookmarkEnd w:id="3130"/>
      <w:r>
        <w:rPr>
          <w:rFonts w:hint="cs"/>
          <w:rtl/>
          <w:lang w:eastAsia="he-IL"/>
        </w:rPr>
        <w:t xml:space="preserve"> איך הוא עושה את זה. אני מבקש ממך, השר, להרגיע את העניינים. בבקשה.</w:t>
      </w:r>
    </w:p>
    <w:p w:rsidR="00D670E6" w:rsidRDefault="00D670E6" w:rsidP="00072C75">
      <w:pPr>
        <w:rPr>
          <w:rtl/>
          <w:lang w:eastAsia="he-IL"/>
        </w:rPr>
      </w:pPr>
      <w:bookmarkStart w:id="3131" w:name="_ETM_Q15_539000"/>
      <w:bookmarkEnd w:id="3131"/>
    </w:p>
    <w:p w:rsidR="00D670E6" w:rsidRDefault="00D670E6" w:rsidP="00072C75">
      <w:pPr>
        <w:pStyle w:val="-"/>
        <w:keepNext/>
        <w:rPr>
          <w:rtl/>
        </w:rPr>
      </w:pPr>
      <w:bookmarkStart w:id="3132" w:name="ET_speakercontinue_6458_107"/>
      <w:r w:rsidRPr="00687F5F">
        <w:rPr>
          <w:rStyle w:val="TagStyle"/>
          <w:rtl/>
        </w:rPr>
        <w:t xml:space="preserve"> &lt;&lt; דובר_המשך &gt;&gt; </w:t>
      </w:r>
      <w:r>
        <w:rPr>
          <w:rtl/>
        </w:rPr>
        <w:t>שר החינוך יואב קיש:</w:t>
      </w:r>
      <w:r w:rsidRPr="00687F5F">
        <w:rPr>
          <w:rStyle w:val="TagStyle"/>
          <w:rtl/>
        </w:rPr>
        <w:t xml:space="preserve"> &lt;&lt; דובר_המשך &gt;&gt;</w:t>
      </w:r>
      <w:r>
        <w:rPr>
          <w:rtl/>
        </w:rPr>
        <w:t xml:space="preserve">   </w:t>
      </w:r>
      <w:bookmarkEnd w:id="3132"/>
    </w:p>
    <w:p w:rsidR="00D670E6" w:rsidRDefault="00D670E6" w:rsidP="00FE024E">
      <w:pPr>
        <w:rPr>
          <w:rtl/>
          <w:lang w:eastAsia="he-IL"/>
        </w:rPr>
      </w:pPr>
    </w:p>
    <w:p w:rsidR="00D670E6" w:rsidRDefault="00D670E6" w:rsidP="00072C75">
      <w:pPr>
        <w:rPr>
          <w:rtl/>
          <w:lang w:eastAsia="he-IL"/>
        </w:rPr>
      </w:pPr>
      <w:bookmarkStart w:id="3133" w:name="_ETM_Q15_537000"/>
      <w:bookmarkEnd w:id="3133"/>
      <w:r>
        <w:rPr>
          <w:rFonts w:hint="cs"/>
          <w:rtl/>
          <w:lang w:eastAsia="he-IL"/>
        </w:rPr>
        <w:t>אני אגיד מה שאני רוצה. אתה תגיד לי מה להגיד?</w:t>
      </w:r>
    </w:p>
    <w:p w:rsidR="00D670E6" w:rsidRDefault="00D670E6" w:rsidP="00072C75">
      <w:pPr>
        <w:rPr>
          <w:rtl/>
          <w:lang w:eastAsia="he-IL"/>
        </w:rPr>
      </w:pPr>
      <w:bookmarkStart w:id="3134" w:name="_ETM_Q15_540000"/>
      <w:bookmarkEnd w:id="3134"/>
    </w:p>
    <w:p w:rsidR="00D670E6" w:rsidRDefault="00D670E6" w:rsidP="00072C75">
      <w:pPr>
        <w:pStyle w:val="af6"/>
        <w:keepNext/>
        <w:rPr>
          <w:rtl/>
        </w:rPr>
      </w:pPr>
      <w:bookmarkStart w:id="3135" w:name="ET_yor_6704_108"/>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35"/>
    </w:p>
    <w:p w:rsidR="00D670E6" w:rsidRDefault="00D670E6" w:rsidP="00FE024E">
      <w:pPr>
        <w:rPr>
          <w:rtl/>
          <w:lang w:eastAsia="he-IL"/>
        </w:rPr>
      </w:pPr>
    </w:p>
    <w:p w:rsidR="00D670E6" w:rsidRDefault="00D670E6" w:rsidP="00072C75">
      <w:pPr>
        <w:rPr>
          <w:rtl/>
          <w:lang w:eastAsia="he-IL"/>
        </w:rPr>
      </w:pPr>
      <w:bookmarkStart w:id="3136" w:name="_ETM_Q15_541000"/>
      <w:bookmarkEnd w:id="3136"/>
      <w:r>
        <w:rPr>
          <w:rFonts w:hint="cs"/>
          <w:rtl/>
          <w:lang w:eastAsia="he-IL"/>
        </w:rPr>
        <w:t>לא, ממש לא. בבקשה.</w:t>
      </w:r>
    </w:p>
    <w:p w:rsidR="00D670E6" w:rsidRDefault="00D670E6" w:rsidP="00072C75">
      <w:pPr>
        <w:rPr>
          <w:rtl/>
          <w:lang w:eastAsia="he-IL"/>
        </w:rPr>
      </w:pPr>
    </w:p>
    <w:p w:rsidR="00D670E6" w:rsidRDefault="00D670E6" w:rsidP="00072C75">
      <w:pPr>
        <w:pStyle w:val="-"/>
        <w:keepNext/>
        <w:rPr>
          <w:rtl/>
        </w:rPr>
      </w:pPr>
      <w:bookmarkStart w:id="3137" w:name="ET_speakercontinue_6458_109"/>
      <w:r w:rsidRPr="00687F5F">
        <w:rPr>
          <w:rStyle w:val="TagStyle"/>
          <w:rtl/>
        </w:rPr>
        <w:t xml:space="preserve"> &lt;&lt; דובר_המשך &gt;&gt; </w:t>
      </w:r>
      <w:r>
        <w:rPr>
          <w:rtl/>
        </w:rPr>
        <w:t>שר החינוך יואב קיש:</w:t>
      </w:r>
      <w:r w:rsidRPr="00687F5F">
        <w:rPr>
          <w:rStyle w:val="TagStyle"/>
          <w:rtl/>
        </w:rPr>
        <w:t xml:space="preserve"> &lt;&lt; דובר_המשך &gt;&gt;</w:t>
      </w:r>
      <w:r>
        <w:rPr>
          <w:rtl/>
        </w:rPr>
        <w:t xml:space="preserve">   </w:t>
      </w:r>
      <w:bookmarkEnd w:id="3137"/>
    </w:p>
    <w:p w:rsidR="00D670E6" w:rsidRDefault="00D670E6" w:rsidP="00FE024E">
      <w:pPr>
        <w:rPr>
          <w:rtl/>
          <w:lang w:eastAsia="he-IL"/>
        </w:rPr>
      </w:pPr>
    </w:p>
    <w:p w:rsidR="00D670E6" w:rsidRDefault="00D670E6" w:rsidP="00072C75">
      <w:pPr>
        <w:rPr>
          <w:rtl/>
          <w:lang w:eastAsia="he-IL"/>
        </w:rPr>
      </w:pPr>
      <w:bookmarkStart w:id="3138" w:name="_ETM_Q15_542000"/>
      <w:bookmarkEnd w:id="3138"/>
      <w:r>
        <w:rPr>
          <w:rFonts w:hint="cs"/>
          <w:rtl/>
          <w:lang w:eastAsia="he-IL"/>
        </w:rPr>
        <w:t xml:space="preserve">אני רוצה להגיד פה </w:t>
      </w:r>
      <w:bookmarkStart w:id="3139" w:name="_ETM_Q15_545000"/>
      <w:bookmarkEnd w:id="3139"/>
      <w:r>
        <w:rPr>
          <w:rFonts w:hint="cs"/>
          <w:rtl/>
          <w:lang w:eastAsia="he-IL"/>
        </w:rPr>
        <w:t xml:space="preserve">לחברי האופוזיציה שהניסיון המגוחך והפוליטי שלהם, וגם של ערוצי התבהלה, </w:t>
      </w:r>
      <w:bookmarkStart w:id="3140" w:name="_ETM_Q15_551000"/>
      <w:bookmarkEnd w:id="3140"/>
      <w:r>
        <w:rPr>
          <w:rFonts w:hint="cs"/>
          <w:rtl/>
          <w:lang w:eastAsia="he-IL"/>
        </w:rPr>
        <w:t>להלבין את האחים לנשק, לתמוך בקמפיין שלהם, כאילו אחים לנשק</w:t>
      </w:r>
      <w:bookmarkStart w:id="3141" w:name="_ETM_Q15_554000"/>
      <w:bookmarkEnd w:id="3141"/>
      <w:r>
        <w:rPr>
          <w:rFonts w:hint="cs"/>
          <w:rtl/>
          <w:lang w:eastAsia="he-IL"/>
        </w:rPr>
        <w:t xml:space="preserve"> זה ארגון לגיטימי </w:t>
      </w:r>
      <w:r>
        <w:rPr>
          <w:rFonts w:hint="eastAsia"/>
          <w:rtl/>
          <w:lang w:eastAsia="he-IL"/>
        </w:rPr>
        <w:t xml:space="preserve">– </w:t>
      </w:r>
      <w:r>
        <w:rPr>
          <w:rFonts w:hint="cs"/>
          <w:rtl/>
          <w:lang w:eastAsia="he-IL"/>
        </w:rPr>
        <w:t>אז אני אומר לכם, הם לא ייכנסו</w:t>
      </w:r>
      <w:bookmarkStart w:id="3142" w:name="_ETM_Q15_559000"/>
      <w:bookmarkEnd w:id="3142"/>
      <w:r>
        <w:rPr>
          <w:rFonts w:hint="cs"/>
          <w:rtl/>
          <w:lang w:eastAsia="he-IL"/>
        </w:rPr>
        <w:t xml:space="preserve"> לבתי ספר. לא אכניס אותם. הם פירקו פה צבא.</w:t>
      </w:r>
    </w:p>
    <w:p w:rsidR="00D670E6" w:rsidRDefault="00D670E6" w:rsidP="00072C75">
      <w:pPr>
        <w:rPr>
          <w:rtl/>
          <w:lang w:eastAsia="he-IL"/>
        </w:rPr>
      </w:pPr>
    </w:p>
    <w:p w:rsidR="00D670E6" w:rsidRDefault="00D670E6" w:rsidP="00072C75">
      <w:pPr>
        <w:pStyle w:val="af5"/>
        <w:keepNext/>
        <w:rPr>
          <w:rtl/>
        </w:rPr>
      </w:pPr>
      <w:bookmarkStart w:id="3143" w:name="ET_interruption_5766_110"/>
      <w:r w:rsidRPr="00687F5F">
        <w:rPr>
          <w:rStyle w:val="TagStyle"/>
          <w:rtl/>
        </w:rPr>
        <w:t xml:space="preserve"> &lt;&lt; קריאה &gt;&gt; </w:t>
      </w:r>
      <w:r>
        <w:rPr>
          <w:rtl/>
        </w:rPr>
        <w:t>רם בן ברק (יש עתיד):</w:t>
      </w:r>
      <w:r w:rsidRPr="00687F5F">
        <w:rPr>
          <w:rStyle w:val="TagStyle"/>
          <w:rtl/>
        </w:rPr>
        <w:t xml:space="preserve"> &lt;&lt; קריאה &gt;&gt;</w:t>
      </w:r>
      <w:r>
        <w:rPr>
          <w:rtl/>
        </w:rPr>
        <w:t xml:space="preserve">   </w:t>
      </w:r>
      <w:bookmarkEnd w:id="3143"/>
    </w:p>
    <w:p w:rsidR="00D670E6" w:rsidRDefault="00D670E6" w:rsidP="00FE024E">
      <w:pPr>
        <w:rPr>
          <w:rtl/>
          <w:lang w:eastAsia="he-IL"/>
        </w:rPr>
      </w:pPr>
    </w:p>
    <w:p w:rsidR="00D670E6" w:rsidRDefault="00D670E6" w:rsidP="00072C75">
      <w:pPr>
        <w:rPr>
          <w:rtl/>
          <w:lang w:eastAsia="he-IL"/>
        </w:rPr>
      </w:pPr>
      <w:bookmarkStart w:id="3144" w:name="_ETM_Q15_556000"/>
      <w:bookmarkEnd w:id="3144"/>
      <w:r>
        <w:rPr>
          <w:rFonts w:hint="cs"/>
          <w:rtl/>
          <w:lang w:eastAsia="he-IL"/>
        </w:rPr>
        <w:t xml:space="preserve">אתה לא לגיטימי - - - </w:t>
      </w:r>
    </w:p>
    <w:p w:rsidR="00D670E6" w:rsidRDefault="00D670E6" w:rsidP="00072C75">
      <w:pPr>
        <w:rPr>
          <w:rtl/>
          <w:lang w:eastAsia="he-IL"/>
        </w:rPr>
      </w:pPr>
    </w:p>
    <w:p w:rsidR="00D670E6" w:rsidRDefault="00D670E6" w:rsidP="00072C75">
      <w:pPr>
        <w:pStyle w:val="af6"/>
        <w:keepNext/>
        <w:rPr>
          <w:rtl/>
        </w:rPr>
      </w:pPr>
      <w:bookmarkStart w:id="3145" w:name="ET_yor_6704_113"/>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45"/>
    </w:p>
    <w:p w:rsidR="00D670E6" w:rsidRDefault="00D670E6" w:rsidP="00FE024E">
      <w:pPr>
        <w:rPr>
          <w:rtl/>
          <w:lang w:eastAsia="he-IL"/>
        </w:rPr>
      </w:pPr>
    </w:p>
    <w:p w:rsidR="00D670E6" w:rsidRDefault="00D670E6" w:rsidP="00072C75">
      <w:pPr>
        <w:rPr>
          <w:rtl/>
          <w:lang w:eastAsia="he-IL"/>
        </w:rPr>
      </w:pPr>
      <w:bookmarkStart w:id="3146" w:name="_ETM_Q15_562000"/>
      <w:bookmarkEnd w:id="3146"/>
      <w:r>
        <w:rPr>
          <w:rFonts w:hint="cs"/>
          <w:rtl/>
          <w:lang w:eastAsia="he-IL"/>
        </w:rPr>
        <w:t>אדוני השר, הזמן נגמר. אני הוספתי לך. יש לך דקה.</w:t>
      </w:r>
    </w:p>
    <w:p w:rsidR="00D670E6" w:rsidRDefault="00D670E6" w:rsidP="00072C75">
      <w:pPr>
        <w:rPr>
          <w:rtl/>
          <w:lang w:eastAsia="he-IL"/>
        </w:rPr>
      </w:pPr>
    </w:p>
    <w:p w:rsidR="00D670E6" w:rsidRDefault="00D670E6" w:rsidP="00072C75">
      <w:pPr>
        <w:pStyle w:val="af5"/>
        <w:keepNext/>
        <w:rPr>
          <w:rtl/>
        </w:rPr>
      </w:pPr>
      <w:bookmarkStart w:id="3147" w:name="ET_interruption_5766_112"/>
      <w:r w:rsidRPr="00687F5F">
        <w:rPr>
          <w:rStyle w:val="TagStyle"/>
          <w:rtl/>
        </w:rPr>
        <w:t xml:space="preserve"> &lt;&lt; קריאה &gt;&gt; </w:t>
      </w:r>
      <w:r>
        <w:rPr>
          <w:rtl/>
        </w:rPr>
        <w:t>רם בן ברק (יש עתיד):</w:t>
      </w:r>
      <w:r w:rsidRPr="00687F5F">
        <w:rPr>
          <w:rStyle w:val="TagStyle"/>
          <w:rtl/>
        </w:rPr>
        <w:t xml:space="preserve"> &lt;&lt; קריאה &gt;&gt;</w:t>
      </w:r>
      <w:r>
        <w:rPr>
          <w:rtl/>
        </w:rPr>
        <w:t xml:space="preserve">   </w:t>
      </w:r>
      <w:bookmarkEnd w:id="3147"/>
    </w:p>
    <w:p w:rsidR="00D670E6" w:rsidRDefault="00D670E6" w:rsidP="00FE024E">
      <w:pPr>
        <w:rPr>
          <w:rtl/>
          <w:lang w:eastAsia="he-IL"/>
        </w:rPr>
      </w:pPr>
    </w:p>
    <w:p w:rsidR="00D670E6" w:rsidRDefault="00D670E6" w:rsidP="00072C75">
      <w:pPr>
        <w:rPr>
          <w:rtl/>
          <w:lang w:eastAsia="he-IL"/>
        </w:rPr>
      </w:pPr>
      <w:bookmarkStart w:id="3148" w:name="_ETM_Q15_564000"/>
      <w:bookmarkEnd w:id="3148"/>
      <w:r>
        <w:rPr>
          <w:rFonts w:hint="cs"/>
          <w:rtl/>
          <w:lang w:eastAsia="he-IL"/>
        </w:rPr>
        <w:t>וגם קראת לסרבנות - - -</w:t>
      </w:r>
    </w:p>
    <w:p w:rsidR="00D670E6" w:rsidRDefault="00D670E6" w:rsidP="00072C75">
      <w:pPr>
        <w:rPr>
          <w:rtl/>
          <w:lang w:eastAsia="he-IL"/>
        </w:rPr>
      </w:pPr>
    </w:p>
    <w:p w:rsidR="00D670E6" w:rsidRDefault="00D670E6" w:rsidP="00072C75">
      <w:pPr>
        <w:pStyle w:val="af5"/>
        <w:keepNext/>
        <w:rPr>
          <w:rtl/>
        </w:rPr>
      </w:pPr>
      <w:bookmarkStart w:id="3149" w:name="ET_interruption_5791_118"/>
      <w:r w:rsidRPr="00687F5F">
        <w:rPr>
          <w:rStyle w:val="TagStyle"/>
          <w:rtl/>
        </w:rPr>
        <w:t xml:space="preserve"> &lt;&lt; קריאה &gt;&gt; </w:t>
      </w:r>
      <w:r>
        <w:rPr>
          <w:rtl/>
        </w:rPr>
        <w:t>יואב סגלוביץ' (יש עתיד):</w:t>
      </w:r>
      <w:r w:rsidRPr="00687F5F">
        <w:rPr>
          <w:rStyle w:val="TagStyle"/>
          <w:rtl/>
        </w:rPr>
        <w:t xml:space="preserve"> &lt;&lt; קריאה &gt;&gt;</w:t>
      </w:r>
      <w:r>
        <w:rPr>
          <w:rtl/>
        </w:rPr>
        <w:t xml:space="preserve">   </w:t>
      </w:r>
      <w:bookmarkEnd w:id="3149"/>
    </w:p>
    <w:p w:rsidR="00D670E6" w:rsidRDefault="00D670E6" w:rsidP="00FE024E">
      <w:pPr>
        <w:rPr>
          <w:rtl/>
          <w:lang w:eastAsia="he-IL"/>
        </w:rPr>
      </w:pPr>
    </w:p>
    <w:p w:rsidR="00D670E6" w:rsidRDefault="00D670E6" w:rsidP="00072C75">
      <w:pPr>
        <w:rPr>
          <w:rtl/>
          <w:lang w:eastAsia="he-IL"/>
        </w:rPr>
      </w:pPr>
      <w:bookmarkStart w:id="3150" w:name="_ETM_Q15_568000"/>
      <w:bookmarkEnd w:id="3150"/>
      <w:r>
        <w:rPr>
          <w:rFonts w:hint="cs"/>
          <w:rtl/>
          <w:lang w:eastAsia="he-IL"/>
        </w:rPr>
        <w:t>- -</w:t>
      </w:r>
      <w:bookmarkStart w:id="3151" w:name="_ETM_Q15_570000"/>
      <w:bookmarkEnd w:id="3151"/>
      <w:r>
        <w:rPr>
          <w:rFonts w:hint="cs"/>
          <w:rtl/>
          <w:lang w:eastAsia="he-IL"/>
        </w:rPr>
        <w:t xml:space="preserve"> -</w:t>
      </w:r>
    </w:p>
    <w:p w:rsidR="00D670E6" w:rsidRPr="00687F5F" w:rsidRDefault="00D670E6" w:rsidP="00072C75">
      <w:pPr>
        <w:rPr>
          <w:rtl/>
          <w:lang w:eastAsia="he-IL"/>
        </w:rPr>
      </w:pPr>
      <w:bookmarkStart w:id="3152" w:name="_ETM_Q15_571000"/>
      <w:bookmarkEnd w:id="3152"/>
    </w:p>
    <w:p w:rsidR="00D670E6" w:rsidRDefault="00D670E6" w:rsidP="00072C75">
      <w:pPr>
        <w:pStyle w:val="-"/>
        <w:keepNext/>
        <w:rPr>
          <w:rtl/>
        </w:rPr>
      </w:pPr>
      <w:bookmarkStart w:id="3153" w:name="ET_speakercontinue_6458_114"/>
      <w:r w:rsidRPr="00687F5F">
        <w:rPr>
          <w:rStyle w:val="TagStyle"/>
          <w:rtl/>
        </w:rPr>
        <w:t xml:space="preserve"> &lt;&lt; דובר_המשך &gt;&gt; </w:t>
      </w:r>
      <w:r>
        <w:rPr>
          <w:rtl/>
        </w:rPr>
        <w:t>שר החינוך יואב קיש:</w:t>
      </w:r>
      <w:r w:rsidRPr="00687F5F">
        <w:rPr>
          <w:rStyle w:val="TagStyle"/>
          <w:rtl/>
        </w:rPr>
        <w:t xml:space="preserve"> &lt;&lt; דובר_המשך &gt;&gt;</w:t>
      </w:r>
      <w:r>
        <w:rPr>
          <w:rtl/>
        </w:rPr>
        <w:t xml:space="preserve">   </w:t>
      </w:r>
      <w:bookmarkEnd w:id="3153"/>
    </w:p>
    <w:p w:rsidR="00D670E6" w:rsidRDefault="00D670E6" w:rsidP="00FE024E">
      <w:pPr>
        <w:rPr>
          <w:rtl/>
          <w:lang w:eastAsia="he-IL"/>
        </w:rPr>
      </w:pPr>
    </w:p>
    <w:p w:rsidR="00D670E6" w:rsidRDefault="00D670E6" w:rsidP="00072C75">
      <w:pPr>
        <w:rPr>
          <w:rtl/>
          <w:lang w:eastAsia="he-IL"/>
        </w:rPr>
      </w:pPr>
      <w:bookmarkStart w:id="3154" w:name="_ETM_Q15_565000"/>
      <w:bookmarkEnd w:id="3154"/>
      <w:r>
        <w:rPr>
          <w:rFonts w:hint="cs"/>
          <w:rtl/>
          <w:lang w:eastAsia="he-IL"/>
        </w:rPr>
        <w:t>- - -</w:t>
      </w:r>
    </w:p>
    <w:p w:rsidR="00D670E6" w:rsidRDefault="00D670E6" w:rsidP="00072C75">
      <w:pPr>
        <w:rPr>
          <w:rtl/>
          <w:lang w:eastAsia="he-IL"/>
        </w:rPr>
      </w:pPr>
      <w:bookmarkStart w:id="3155" w:name="_ETM_Q15_567000"/>
      <w:bookmarkEnd w:id="3155"/>
    </w:p>
    <w:p w:rsidR="00D670E6" w:rsidRDefault="00D670E6" w:rsidP="00072C75">
      <w:pPr>
        <w:pStyle w:val="af6"/>
        <w:keepNext/>
        <w:rPr>
          <w:rtl/>
        </w:rPr>
      </w:pPr>
      <w:bookmarkStart w:id="3156" w:name="ET_yor_6704_115"/>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56"/>
    </w:p>
    <w:p w:rsidR="00D670E6" w:rsidRDefault="00D670E6" w:rsidP="00FE024E">
      <w:pPr>
        <w:rPr>
          <w:rtl/>
          <w:lang w:eastAsia="he-IL"/>
        </w:rPr>
      </w:pPr>
    </w:p>
    <w:p w:rsidR="00D670E6" w:rsidRDefault="00D670E6" w:rsidP="00072C75">
      <w:pPr>
        <w:rPr>
          <w:rtl/>
          <w:lang w:eastAsia="he-IL"/>
        </w:rPr>
      </w:pPr>
      <w:r>
        <w:rPr>
          <w:rFonts w:hint="cs"/>
          <w:rtl/>
          <w:lang w:eastAsia="he-IL"/>
        </w:rPr>
        <w:t>אתה פונה אליהם, אתה מזמין את התגובות.</w:t>
      </w:r>
    </w:p>
    <w:p w:rsidR="00D670E6" w:rsidRDefault="00D670E6" w:rsidP="00072C75">
      <w:pPr>
        <w:rPr>
          <w:rtl/>
          <w:lang w:eastAsia="he-IL"/>
        </w:rPr>
      </w:pPr>
    </w:p>
    <w:p w:rsidR="00D670E6" w:rsidRDefault="00D670E6" w:rsidP="00072C75">
      <w:pPr>
        <w:pStyle w:val="-"/>
        <w:keepNext/>
        <w:rPr>
          <w:rtl/>
        </w:rPr>
      </w:pPr>
      <w:bookmarkStart w:id="3157" w:name="ET_speakercontinue_6458_116"/>
      <w:r w:rsidRPr="00687F5F">
        <w:rPr>
          <w:rStyle w:val="TagStyle"/>
          <w:rtl/>
        </w:rPr>
        <w:t xml:space="preserve"> &lt;&lt; דובר_המשך &gt;&gt; </w:t>
      </w:r>
      <w:r>
        <w:rPr>
          <w:rtl/>
        </w:rPr>
        <w:t>שר החינוך יואב קיש:</w:t>
      </w:r>
      <w:r w:rsidRPr="00687F5F">
        <w:rPr>
          <w:rStyle w:val="TagStyle"/>
          <w:rtl/>
        </w:rPr>
        <w:t xml:space="preserve"> &lt;&lt; דובר_המשך &gt;&gt;</w:t>
      </w:r>
      <w:r>
        <w:rPr>
          <w:rtl/>
        </w:rPr>
        <w:t xml:space="preserve">   </w:t>
      </w:r>
      <w:bookmarkEnd w:id="3157"/>
    </w:p>
    <w:p w:rsidR="00D670E6" w:rsidRDefault="00D670E6" w:rsidP="00FE024E">
      <w:pPr>
        <w:rPr>
          <w:rtl/>
          <w:lang w:eastAsia="he-IL"/>
        </w:rPr>
      </w:pPr>
    </w:p>
    <w:p w:rsidR="00D670E6" w:rsidRDefault="00D670E6" w:rsidP="00072C75">
      <w:pPr>
        <w:rPr>
          <w:rtl/>
          <w:lang w:eastAsia="he-IL"/>
        </w:rPr>
      </w:pPr>
      <w:r>
        <w:rPr>
          <w:rFonts w:hint="cs"/>
          <w:rtl/>
          <w:lang w:eastAsia="he-IL"/>
        </w:rPr>
        <w:t>אז אני אסיים.</w:t>
      </w:r>
    </w:p>
    <w:p w:rsidR="00D670E6" w:rsidRDefault="00D670E6" w:rsidP="00072C75">
      <w:pPr>
        <w:rPr>
          <w:rtl/>
          <w:lang w:eastAsia="he-IL"/>
        </w:rPr>
      </w:pPr>
    </w:p>
    <w:p w:rsidR="00D670E6" w:rsidRDefault="00D670E6" w:rsidP="00072C75">
      <w:pPr>
        <w:pStyle w:val="af6"/>
        <w:keepNext/>
        <w:rPr>
          <w:rtl/>
        </w:rPr>
      </w:pPr>
      <w:bookmarkStart w:id="3158" w:name="ET_yor_6704_117"/>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58"/>
    </w:p>
    <w:p w:rsidR="00D670E6" w:rsidRDefault="00D670E6" w:rsidP="00FE024E">
      <w:pPr>
        <w:rPr>
          <w:rtl/>
          <w:lang w:eastAsia="he-IL"/>
        </w:rPr>
      </w:pPr>
    </w:p>
    <w:p w:rsidR="00D670E6" w:rsidRDefault="00D670E6" w:rsidP="00072C75">
      <w:pPr>
        <w:rPr>
          <w:rtl/>
          <w:lang w:eastAsia="he-IL"/>
        </w:rPr>
      </w:pPr>
      <w:r>
        <w:rPr>
          <w:rFonts w:hint="cs"/>
          <w:rtl/>
          <w:lang w:eastAsia="he-IL"/>
        </w:rPr>
        <w:t>אתה מזמין את זה.</w:t>
      </w:r>
    </w:p>
    <w:p w:rsidR="00D670E6" w:rsidRDefault="00D670E6" w:rsidP="00072C75">
      <w:pPr>
        <w:rPr>
          <w:rtl/>
          <w:lang w:eastAsia="he-IL"/>
        </w:rPr>
      </w:pPr>
      <w:bookmarkStart w:id="3159" w:name="_ETM_Q15_572000"/>
      <w:bookmarkEnd w:id="3159"/>
    </w:p>
    <w:p w:rsidR="00D670E6" w:rsidRDefault="00D670E6" w:rsidP="00072C75">
      <w:pPr>
        <w:pStyle w:val="-"/>
        <w:keepNext/>
        <w:rPr>
          <w:rtl/>
        </w:rPr>
      </w:pPr>
      <w:bookmarkStart w:id="3160" w:name="ET_speakercontinue_6458_119"/>
      <w:r w:rsidRPr="00687F5F">
        <w:rPr>
          <w:rStyle w:val="TagStyle"/>
          <w:rtl/>
        </w:rPr>
        <w:t xml:space="preserve"> &lt;&lt; דובר_המשך &gt;&gt; </w:t>
      </w:r>
      <w:r>
        <w:rPr>
          <w:rtl/>
        </w:rPr>
        <w:t>שר החינוך יואב קיש:</w:t>
      </w:r>
      <w:r w:rsidRPr="00687F5F">
        <w:rPr>
          <w:rStyle w:val="TagStyle"/>
          <w:rtl/>
        </w:rPr>
        <w:t xml:space="preserve"> &lt;&lt; דובר_המשך &gt;&gt;</w:t>
      </w:r>
      <w:r>
        <w:rPr>
          <w:rtl/>
        </w:rPr>
        <w:t xml:space="preserve">   </w:t>
      </w:r>
      <w:bookmarkEnd w:id="3160"/>
    </w:p>
    <w:p w:rsidR="00D670E6" w:rsidRDefault="00D670E6" w:rsidP="00FE024E">
      <w:pPr>
        <w:rPr>
          <w:rtl/>
          <w:lang w:eastAsia="he-IL"/>
        </w:rPr>
      </w:pPr>
    </w:p>
    <w:p w:rsidR="00D670E6" w:rsidRDefault="00D670E6" w:rsidP="00072C75">
      <w:pPr>
        <w:rPr>
          <w:rtl/>
          <w:lang w:eastAsia="he-IL"/>
        </w:rPr>
      </w:pPr>
      <w:r>
        <w:rPr>
          <w:rFonts w:hint="cs"/>
          <w:rtl/>
          <w:lang w:eastAsia="he-IL"/>
        </w:rPr>
        <w:t>אז אני אסיים ואגיד.</w:t>
      </w:r>
    </w:p>
    <w:p w:rsidR="00D670E6" w:rsidRDefault="00D670E6" w:rsidP="00072C75">
      <w:pPr>
        <w:rPr>
          <w:rtl/>
          <w:lang w:eastAsia="he-IL"/>
        </w:rPr>
      </w:pPr>
    </w:p>
    <w:p w:rsidR="00D670E6" w:rsidRDefault="00D670E6" w:rsidP="00072C75">
      <w:pPr>
        <w:pStyle w:val="af6"/>
        <w:keepNext/>
        <w:rPr>
          <w:rtl/>
        </w:rPr>
      </w:pPr>
      <w:bookmarkStart w:id="3161" w:name="ET_yor_6704_120"/>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61"/>
    </w:p>
    <w:p w:rsidR="00D670E6" w:rsidRDefault="00D670E6" w:rsidP="00FE024E">
      <w:pPr>
        <w:rPr>
          <w:rtl/>
          <w:lang w:eastAsia="he-IL"/>
        </w:rPr>
      </w:pPr>
    </w:p>
    <w:p w:rsidR="00D670E6" w:rsidRDefault="00D670E6" w:rsidP="00072C75">
      <w:pPr>
        <w:rPr>
          <w:rtl/>
          <w:lang w:eastAsia="he-IL"/>
        </w:rPr>
      </w:pPr>
      <w:bookmarkStart w:id="3162" w:name="_ETM_Q15_573000"/>
      <w:bookmarkEnd w:id="3162"/>
      <w:r>
        <w:rPr>
          <w:rFonts w:hint="cs"/>
          <w:rtl/>
          <w:lang w:eastAsia="he-IL"/>
        </w:rPr>
        <w:t>אז תנו לו לסיים, בבקשה.</w:t>
      </w:r>
    </w:p>
    <w:p w:rsidR="00D670E6" w:rsidRDefault="00D670E6" w:rsidP="00072C75">
      <w:pPr>
        <w:rPr>
          <w:rtl/>
          <w:lang w:eastAsia="he-IL"/>
        </w:rPr>
      </w:pPr>
    </w:p>
    <w:p w:rsidR="00D670E6" w:rsidRDefault="00D670E6" w:rsidP="00072C75">
      <w:pPr>
        <w:pStyle w:val="-"/>
        <w:keepNext/>
        <w:rPr>
          <w:rtl/>
        </w:rPr>
      </w:pPr>
      <w:bookmarkStart w:id="3163" w:name="ET_speakercontinue_6458_121"/>
      <w:r w:rsidRPr="00687F5F">
        <w:rPr>
          <w:rStyle w:val="TagStyle"/>
          <w:rtl/>
        </w:rPr>
        <w:t xml:space="preserve"> &lt;&lt; דובר_המשך &gt;&gt; </w:t>
      </w:r>
      <w:r>
        <w:rPr>
          <w:rtl/>
        </w:rPr>
        <w:t>שר החינוך יואב קיש:</w:t>
      </w:r>
      <w:r w:rsidRPr="00687F5F">
        <w:rPr>
          <w:rStyle w:val="TagStyle"/>
          <w:rtl/>
        </w:rPr>
        <w:t xml:space="preserve"> &lt;&lt; דובר_המשך &gt;&gt;</w:t>
      </w:r>
      <w:r>
        <w:rPr>
          <w:rtl/>
        </w:rPr>
        <w:t xml:space="preserve">   </w:t>
      </w:r>
      <w:bookmarkEnd w:id="3163"/>
    </w:p>
    <w:p w:rsidR="00D670E6" w:rsidRDefault="00D670E6" w:rsidP="00FE024E">
      <w:pPr>
        <w:rPr>
          <w:rtl/>
          <w:lang w:eastAsia="he-IL"/>
        </w:rPr>
      </w:pPr>
    </w:p>
    <w:p w:rsidR="00D670E6" w:rsidRDefault="00D670E6" w:rsidP="00072C75">
      <w:pPr>
        <w:rPr>
          <w:rtl/>
          <w:lang w:eastAsia="he-IL"/>
        </w:rPr>
      </w:pPr>
      <w:bookmarkStart w:id="3164" w:name="_ETM_Q15_575000"/>
      <w:bookmarkEnd w:id="3164"/>
      <w:r>
        <w:rPr>
          <w:rFonts w:hint="cs"/>
          <w:rtl/>
          <w:lang w:eastAsia="he-IL"/>
        </w:rPr>
        <w:t>אחים לנשק פנו</w:t>
      </w:r>
      <w:bookmarkStart w:id="3165" w:name="_ETM_Q15_578000"/>
      <w:bookmarkEnd w:id="3165"/>
      <w:r>
        <w:rPr>
          <w:rFonts w:hint="cs"/>
          <w:rtl/>
          <w:lang w:eastAsia="he-IL"/>
        </w:rPr>
        <w:t xml:space="preserve"> לבג"ץ בניסיון לפגוע - - -</w:t>
      </w:r>
    </w:p>
    <w:p w:rsidR="00D670E6" w:rsidRDefault="00D670E6" w:rsidP="00072C75">
      <w:pPr>
        <w:rPr>
          <w:rtl/>
          <w:lang w:eastAsia="he-IL"/>
        </w:rPr>
      </w:pPr>
      <w:bookmarkStart w:id="3166" w:name="_ETM_Q15_576000"/>
      <w:bookmarkEnd w:id="3166"/>
    </w:p>
    <w:p w:rsidR="00D670E6" w:rsidRDefault="00D670E6" w:rsidP="00072C75">
      <w:pPr>
        <w:pStyle w:val="af5"/>
        <w:keepNext/>
        <w:rPr>
          <w:rtl/>
        </w:rPr>
      </w:pPr>
      <w:bookmarkStart w:id="3167" w:name="ET_interruption_6128_122"/>
      <w:r w:rsidRPr="00687F5F">
        <w:rPr>
          <w:rStyle w:val="TagStyle"/>
          <w:rtl/>
        </w:rPr>
        <w:t xml:space="preserve"> &lt;&lt; קריאה &gt;&gt; </w:t>
      </w:r>
      <w:r>
        <w:rPr>
          <w:rtl/>
        </w:rPr>
        <w:t>משה טור פז (יש עתיד):</w:t>
      </w:r>
      <w:r w:rsidRPr="00687F5F">
        <w:rPr>
          <w:rStyle w:val="TagStyle"/>
          <w:rtl/>
        </w:rPr>
        <w:t xml:space="preserve"> &lt;&lt; קריאה &gt;&gt;</w:t>
      </w:r>
      <w:r>
        <w:rPr>
          <w:rtl/>
        </w:rPr>
        <w:t xml:space="preserve">   </w:t>
      </w:r>
      <w:bookmarkEnd w:id="3167"/>
    </w:p>
    <w:p w:rsidR="00D670E6" w:rsidRDefault="00D670E6" w:rsidP="00FE024E">
      <w:pPr>
        <w:rPr>
          <w:rtl/>
          <w:lang w:eastAsia="he-IL"/>
        </w:rPr>
      </w:pPr>
    </w:p>
    <w:p w:rsidR="00D670E6" w:rsidRDefault="00D670E6" w:rsidP="00072C75">
      <w:pPr>
        <w:rPr>
          <w:rtl/>
          <w:lang w:eastAsia="he-IL"/>
        </w:rPr>
      </w:pPr>
      <w:bookmarkStart w:id="3168" w:name="_ETM_Q15_577000"/>
      <w:bookmarkEnd w:id="3168"/>
      <w:r>
        <w:rPr>
          <w:rFonts w:hint="cs"/>
          <w:rtl/>
          <w:lang w:eastAsia="he-IL"/>
        </w:rPr>
        <w:t>- - -</w:t>
      </w:r>
    </w:p>
    <w:p w:rsidR="00D670E6" w:rsidRDefault="00D670E6" w:rsidP="00072C75">
      <w:pPr>
        <w:rPr>
          <w:rtl/>
          <w:lang w:eastAsia="he-IL"/>
        </w:rPr>
      </w:pPr>
    </w:p>
    <w:p w:rsidR="00D670E6" w:rsidRDefault="00D670E6" w:rsidP="00072C75">
      <w:pPr>
        <w:pStyle w:val="af6"/>
        <w:keepNext/>
        <w:rPr>
          <w:rtl/>
        </w:rPr>
      </w:pPr>
      <w:bookmarkStart w:id="3169" w:name="ET_yor_6704_123"/>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69"/>
    </w:p>
    <w:p w:rsidR="00D670E6" w:rsidRDefault="00D670E6" w:rsidP="00FE024E">
      <w:pPr>
        <w:rPr>
          <w:rtl/>
          <w:lang w:eastAsia="he-IL"/>
        </w:rPr>
      </w:pPr>
    </w:p>
    <w:p w:rsidR="00D670E6" w:rsidRDefault="00D670E6" w:rsidP="00072C75">
      <w:pPr>
        <w:rPr>
          <w:rtl/>
          <w:lang w:eastAsia="he-IL"/>
        </w:rPr>
      </w:pPr>
      <w:r>
        <w:rPr>
          <w:rFonts w:hint="cs"/>
          <w:rtl/>
          <w:lang w:eastAsia="he-IL"/>
        </w:rPr>
        <w:t>טור פז, תן לו לסיים. יש לו עוד חצי דקה לדבר.</w:t>
      </w:r>
    </w:p>
    <w:p w:rsidR="00D670E6" w:rsidRDefault="00D670E6" w:rsidP="00072C75">
      <w:pPr>
        <w:rPr>
          <w:rtl/>
          <w:lang w:eastAsia="he-IL"/>
        </w:rPr>
      </w:pPr>
    </w:p>
    <w:p w:rsidR="00D670E6" w:rsidRDefault="00D670E6" w:rsidP="00072C75">
      <w:pPr>
        <w:pStyle w:val="-"/>
        <w:keepNext/>
        <w:rPr>
          <w:rtl/>
        </w:rPr>
      </w:pPr>
      <w:bookmarkStart w:id="3170" w:name="ET_speakercontinue_6458_124"/>
      <w:r w:rsidRPr="00687F5F">
        <w:rPr>
          <w:rStyle w:val="TagStyle"/>
          <w:rtl/>
        </w:rPr>
        <w:t xml:space="preserve"> &lt;&lt; דובר_המשך &gt;&gt; </w:t>
      </w:r>
      <w:r>
        <w:rPr>
          <w:rtl/>
        </w:rPr>
        <w:t>שר החינוך יואב קיש:</w:t>
      </w:r>
      <w:r w:rsidRPr="00687F5F">
        <w:rPr>
          <w:rStyle w:val="TagStyle"/>
          <w:rtl/>
        </w:rPr>
        <w:t xml:space="preserve"> &lt;&lt; דובר_המשך &gt;&gt;</w:t>
      </w:r>
      <w:r>
        <w:rPr>
          <w:rtl/>
        </w:rPr>
        <w:t xml:space="preserve">   </w:t>
      </w:r>
      <w:bookmarkEnd w:id="3170"/>
    </w:p>
    <w:p w:rsidR="00D670E6" w:rsidRDefault="00D670E6" w:rsidP="00FE024E">
      <w:pPr>
        <w:rPr>
          <w:rtl/>
          <w:lang w:eastAsia="he-IL"/>
        </w:rPr>
      </w:pPr>
    </w:p>
    <w:p w:rsidR="00D670E6" w:rsidRDefault="00D670E6" w:rsidP="00072C75">
      <w:pPr>
        <w:rPr>
          <w:rtl/>
          <w:lang w:eastAsia="he-IL"/>
        </w:rPr>
      </w:pPr>
      <w:bookmarkStart w:id="3171" w:name="_ETM_Q15_581000"/>
      <w:bookmarkEnd w:id="3171"/>
      <w:r>
        <w:rPr>
          <w:rFonts w:hint="cs"/>
          <w:rtl/>
          <w:lang w:eastAsia="he-IL"/>
        </w:rPr>
        <w:t>לא, עוד דקה.</w:t>
      </w:r>
    </w:p>
    <w:p w:rsidR="00D670E6" w:rsidRDefault="00D670E6" w:rsidP="00072C75">
      <w:pPr>
        <w:rPr>
          <w:rtl/>
          <w:lang w:eastAsia="he-IL"/>
        </w:rPr>
      </w:pPr>
    </w:p>
    <w:p w:rsidR="00D670E6" w:rsidRDefault="00D670E6" w:rsidP="00072C75">
      <w:pPr>
        <w:pStyle w:val="af6"/>
        <w:keepNext/>
        <w:rPr>
          <w:rtl/>
        </w:rPr>
      </w:pPr>
      <w:bookmarkStart w:id="3172" w:name="ET_yor_6704_125"/>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72"/>
    </w:p>
    <w:p w:rsidR="00D670E6" w:rsidRDefault="00D670E6" w:rsidP="00FE024E">
      <w:pPr>
        <w:rPr>
          <w:rtl/>
          <w:lang w:eastAsia="he-IL"/>
        </w:rPr>
      </w:pPr>
    </w:p>
    <w:p w:rsidR="00D670E6" w:rsidRDefault="00D670E6" w:rsidP="00072C75">
      <w:pPr>
        <w:rPr>
          <w:rtl/>
          <w:lang w:eastAsia="he-IL"/>
        </w:rPr>
      </w:pPr>
      <w:bookmarkStart w:id="3173" w:name="_ETM_Q15_583000"/>
      <w:bookmarkEnd w:id="3173"/>
      <w:r>
        <w:rPr>
          <w:rFonts w:hint="cs"/>
          <w:rtl/>
          <w:lang w:eastAsia="he-IL"/>
        </w:rPr>
        <w:t>קדימה,</w:t>
      </w:r>
      <w:bookmarkStart w:id="3174" w:name="_ETM_Q15_584000"/>
      <w:bookmarkEnd w:id="3174"/>
      <w:r>
        <w:rPr>
          <w:rFonts w:hint="cs"/>
          <w:rtl/>
          <w:lang w:eastAsia="he-IL"/>
        </w:rPr>
        <w:t xml:space="preserve"> אדוני השר, בבקשה.</w:t>
      </w:r>
    </w:p>
    <w:p w:rsidR="00D670E6" w:rsidRDefault="00D670E6" w:rsidP="00072C75">
      <w:pPr>
        <w:rPr>
          <w:rtl/>
          <w:lang w:eastAsia="he-IL"/>
        </w:rPr>
      </w:pPr>
    </w:p>
    <w:p w:rsidR="00D670E6" w:rsidRDefault="00D670E6" w:rsidP="00072C75">
      <w:pPr>
        <w:pStyle w:val="af5"/>
        <w:keepNext/>
        <w:rPr>
          <w:rtl/>
        </w:rPr>
      </w:pPr>
      <w:bookmarkStart w:id="3175" w:name="ET_interruption_5109_127"/>
      <w:r w:rsidRPr="00687F5F">
        <w:rPr>
          <w:rStyle w:val="TagStyle"/>
          <w:rtl/>
        </w:rPr>
        <w:t xml:space="preserve"> &lt;&lt; קריאה &gt;&gt; </w:t>
      </w:r>
      <w:r>
        <w:rPr>
          <w:rtl/>
        </w:rPr>
        <w:t>אלעזר שטרן (יש עתיד):</w:t>
      </w:r>
      <w:r w:rsidRPr="00687F5F">
        <w:rPr>
          <w:rStyle w:val="TagStyle"/>
          <w:rtl/>
        </w:rPr>
        <w:t xml:space="preserve"> &lt;&lt; קריאה &gt;&gt;</w:t>
      </w:r>
      <w:r>
        <w:rPr>
          <w:rtl/>
        </w:rPr>
        <w:t xml:space="preserve">   </w:t>
      </w:r>
      <w:bookmarkEnd w:id="3175"/>
    </w:p>
    <w:p w:rsidR="00D670E6" w:rsidRDefault="00D670E6" w:rsidP="00FE024E">
      <w:pPr>
        <w:rPr>
          <w:rtl/>
          <w:lang w:eastAsia="he-IL"/>
        </w:rPr>
      </w:pPr>
    </w:p>
    <w:p w:rsidR="00D670E6" w:rsidRDefault="00D670E6" w:rsidP="00072C75">
      <w:pPr>
        <w:rPr>
          <w:rtl/>
          <w:lang w:eastAsia="he-IL"/>
        </w:rPr>
      </w:pPr>
      <w:bookmarkStart w:id="3176" w:name="_ETM_Q15_586000"/>
      <w:bookmarkEnd w:id="3176"/>
      <w:r>
        <w:rPr>
          <w:rFonts w:hint="cs"/>
          <w:rtl/>
          <w:lang w:eastAsia="he-IL"/>
        </w:rPr>
        <w:t>- - -</w:t>
      </w:r>
    </w:p>
    <w:p w:rsidR="00D670E6" w:rsidRPr="00687F5F" w:rsidRDefault="00D670E6" w:rsidP="00072C75">
      <w:pPr>
        <w:rPr>
          <w:rtl/>
          <w:lang w:eastAsia="he-IL"/>
        </w:rPr>
      </w:pPr>
      <w:bookmarkStart w:id="3177" w:name="_ETM_Q15_585000"/>
      <w:bookmarkEnd w:id="3177"/>
    </w:p>
    <w:p w:rsidR="00D670E6" w:rsidRDefault="00D670E6" w:rsidP="00072C75">
      <w:pPr>
        <w:pStyle w:val="-"/>
        <w:keepNext/>
        <w:rPr>
          <w:rtl/>
        </w:rPr>
      </w:pPr>
      <w:bookmarkStart w:id="3178" w:name="ET_speakercontinue_6458_126"/>
      <w:r w:rsidRPr="00687F5F">
        <w:rPr>
          <w:rStyle w:val="TagStyle"/>
          <w:rtl/>
        </w:rPr>
        <w:t xml:space="preserve"> &lt;&lt; דובר_המשך &gt;&gt; </w:t>
      </w:r>
      <w:r>
        <w:rPr>
          <w:rtl/>
        </w:rPr>
        <w:t>שר החינוך יואב קיש:</w:t>
      </w:r>
      <w:r w:rsidRPr="00687F5F">
        <w:rPr>
          <w:rStyle w:val="TagStyle"/>
          <w:rtl/>
        </w:rPr>
        <w:t xml:space="preserve"> &lt;&lt; דובר_המשך &gt;&gt;</w:t>
      </w:r>
      <w:r>
        <w:rPr>
          <w:rtl/>
        </w:rPr>
        <w:t xml:space="preserve">   </w:t>
      </w:r>
      <w:bookmarkEnd w:id="3178"/>
    </w:p>
    <w:p w:rsidR="00D670E6" w:rsidRDefault="00D670E6" w:rsidP="00FE024E">
      <w:pPr>
        <w:rPr>
          <w:rtl/>
          <w:lang w:eastAsia="he-IL"/>
        </w:rPr>
      </w:pPr>
    </w:p>
    <w:p w:rsidR="00D670E6" w:rsidRDefault="00D670E6" w:rsidP="00072C75">
      <w:pPr>
        <w:rPr>
          <w:rtl/>
          <w:lang w:eastAsia="he-IL"/>
        </w:rPr>
      </w:pPr>
      <w:bookmarkStart w:id="3179" w:name="_ETM_Q15_587000"/>
      <w:bookmarkEnd w:id="3179"/>
      <w:r>
        <w:rPr>
          <w:rFonts w:hint="cs"/>
          <w:rtl/>
          <w:lang w:eastAsia="he-IL"/>
        </w:rPr>
        <w:t>כמו שלא נתתי לפורום - - -</w:t>
      </w:r>
    </w:p>
    <w:p w:rsidR="00D670E6" w:rsidRDefault="00D670E6" w:rsidP="00072C75">
      <w:pPr>
        <w:rPr>
          <w:rtl/>
          <w:lang w:eastAsia="he-IL"/>
        </w:rPr>
      </w:pPr>
    </w:p>
    <w:p w:rsidR="00D670E6" w:rsidRDefault="00D670E6" w:rsidP="00072C75">
      <w:pPr>
        <w:pStyle w:val="af6"/>
        <w:keepNext/>
        <w:rPr>
          <w:rtl/>
        </w:rPr>
      </w:pPr>
      <w:bookmarkStart w:id="3180" w:name="ET_yor_6704_128"/>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80"/>
    </w:p>
    <w:p w:rsidR="00D670E6" w:rsidRDefault="00D670E6" w:rsidP="00FE024E">
      <w:pPr>
        <w:rPr>
          <w:rtl/>
          <w:lang w:eastAsia="he-IL"/>
        </w:rPr>
      </w:pPr>
    </w:p>
    <w:p w:rsidR="00D670E6" w:rsidRDefault="00D670E6" w:rsidP="00072C75">
      <w:pPr>
        <w:rPr>
          <w:rtl/>
          <w:lang w:eastAsia="he-IL"/>
        </w:rPr>
      </w:pPr>
      <w:bookmarkStart w:id="3181" w:name="_ETM_Q15_589000"/>
      <w:bookmarkEnd w:id="3181"/>
      <w:r>
        <w:rPr>
          <w:rFonts w:hint="cs"/>
          <w:rtl/>
          <w:lang w:eastAsia="he-IL"/>
        </w:rPr>
        <w:t>שטרן, בבקשה.</w:t>
      </w:r>
    </w:p>
    <w:p w:rsidR="00D670E6" w:rsidRDefault="00D670E6" w:rsidP="00072C75">
      <w:pPr>
        <w:rPr>
          <w:rtl/>
          <w:lang w:eastAsia="he-IL"/>
        </w:rPr>
      </w:pPr>
    </w:p>
    <w:p w:rsidR="00D670E6" w:rsidRDefault="00D670E6" w:rsidP="00072C75">
      <w:pPr>
        <w:pStyle w:val="-"/>
        <w:keepNext/>
        <w:rPr>
          <w:rtl/>
        </w:rPr>
      </w:pPr>
      <w:bookmarkStart w:id="3182" w:name="ET_speakercontinue_6458_129"/>
      <w:r w:rsidRPr="00687F5F">
        <w:rPr>
          <w:rStyle w:val="TagStyle"/>
          <w:rtl/>
        </w:rPr>
        <w:t xml:space="preserve"> &lt;&lt; דובר_המשך &gt;&gt; </w:t>
      </w:r>
      <w:r>
        <w:rPr>
          <w:rtl/>
        </w:rPr>
        <w:t>שר החינוך יואב קיש:</w:t>
      </w:r>
      <w:r w:rsidRPr="00687F5F">
        <w:rPr>
          <w:rStyle w:val="TagStyle"/>
          <w:rtl/>
        </w:rPr>
        <w:t xml:space="preserve"> &lt;&lt; דובר_המשך &gt;&gt;</w:t>
      </w:r>
      <w:r>
        <w:rPr>
          <w:rtl/>
        </w:rPr>
        <w:t xml:space="preserve">   </w:t>
      </w:r>
      <w:bookmarkEnd w:id="3182"/>
    </w:p>
    <w:p w:rsidR="00D670E6" w:rsidRDefault="00D670E6" w:rsidP="00FE024E">
      <w:pPr>
        <w:rPr>
          <w:rtl/>
          <w:lang w:eastAsia="he-IL"/>
        </w:rPr>
      </w:pPr>
    </w:p>
    <w:p w:rsidR="00D670E6" w:rsidRDefault="00D670E6" w:rsidP="00072C75">
      <w:pPr>
        <w:rPr>
          <w:rtl/>
          <w:lang w:eastAsia="he-IL"/>
        </w:rPr>
      </w:pPr>
      <w:bookmarkStart w:id="3183" w:name="_ETM_Q15_588000"/>
      <w:bookmarkEnd w:id="3183"/>
      <w:r>
        <w:rPr>
          <w:rFonts w:hint="cs"/>
          <w:rtl/>
          <w:lang w:eastAsia="he-IL"/>
        </w:rPr>
        <w:t>כמו שנתתי לפורום המשפחות השכולות הפלסטיניות להיכנס לבתי ספר,</w:t>
      </w:r>
      <w:bookmarkStart w:id="3184" w:name="_ETM_Q15_595000"/>
      <w:bookmarkEnd w:id="3184"/>
      <w:r>
        <w:rPr>
          <w:rFonts w:hint="cs"/>
          <w:rtl/>
          <w:lang w:eastAsia="he-IL"/>
        </w:rPr>
        <w:t xml:space="preserve"> כך גם אחים לנשק, שרוצים לעודד פה סרבנות, לא ייכנסו</w:t>
      </w:r>
      <w:bookmarkStart w:id="3185" w:name="_ETM_Q15_597000"/>
      <w:bookmarkEnd w:id="3185"/>
      <w:r>
        <w:rPr>
          <w:rFonts w:hint="cs"/>
          <w:rtl/>
          <w:lang w:eastAsia="he-IL"/>
        </w:rPr>
        <w:t xml:space="preserve"> לבתי הספר, ואני לא אתן להם, גם אם בג"ץ ירצה.</w:t>
      </w:r>
    </w:p>
    <w:p w:rsidR="00D670E6" w:rsidRDefault="00D670E6" w:rsidP="00072C75">
      <w:pPr>
        <w:rPr>
          <w:rtl/>
          <w:lang w:eastAsia="he-IL"/>
        </w:rPr>
      </w:pPr>
      <w:bookmarkStart w:id="3186" w:name="_ETM_Q15_599000"/>
      <w:bookmarkEnd w:id="3186"/>
    </w:p>
    <w:p w:rsidR="00D670E6" w:rsidRDefault="00D670E6" w:rsidP="00072C75">
      <w:pPr>
        <w:pStyle w:val="af5"/>
        <w:keepNext/>
        <w:rPr>
          <w:rtl/>
        </w:rPr>
      </w:pPr>
      <w:bookmarkStart w:id="3187" w:name="ET_interruption_קריאות_130"/>
      <w:r w:rsidRPr="00687F5F">
        <w:rPr>
          <w:rStyle w:val="TagStyle"/>
          <w:rtl/>
        </w:rPr>
        <w:t xml:space="preserve"> &lt;&lt; קריאה &gt;&gt; </w:t>
      </w:r>
      <w:r>
        <w:rPr>
          <w:rtl/>
        </w:rPr>
        <w:t>קריאות:</w:t>
      </w:r>
      <w:r w:rsidRPr="00687F5F">
        <w:rPr>
          <w:rStyle w:val="TagStyle"/>
          <w:rtl/>
        </w:rPr>
        <w:t xml:space="preserve"> &lt;&lt; קריאה &gt;&gt;</w:t>
      </w:r>
      <w:r>
        <w:rPr>
          <w:rtl/>
        </w:rPr>
        <w:t xml:space="preserve">   </w:t>
      </w:r>
      <w:bookmarkEnd w:id="3187"/>
    </w:p>
    <w:p w:rsidR="00D670E6" w:rsidRDefault="00D670E6" w:rsidP="00FE024E">
      <w:pPr>
        <w:rPr>
          <w:rtl/>
          <w:lang w:eastAsia="he-IL"/>
        </w:rPr>
      </w:pPr>
    </w:p>
    <w:p w:rsidR="00D670E6" w:rsidRDefault="00D670E6" w:rsidP="00072C75">
      <w:pPr>
        <w:rPr>
          <w:rtl/>
          <w:lang w:eastAsia="he-IL"/>
        </w:rPr>
      </w:pPr>
      <w:bookmarkStart w:id="3188" w:name="_ETM_Q15_598000"/>
      <w:bookmarkEnd w:id="3188"/>
      <w:r>
        <w:rPr>
          <w:rFonts w:hint="cs"/>
          <w:rtl/>
          <w:lang w:eastAsia="he-IL"/>
        </w:rPr>
        <w:t>- - -</w:t>
      </w:r>
    </w:p>
    <w:p w:rsidR="00D670E6" w:rsidRDefault="00D670E6" w:rsidP="00072C75">
      <w:pPr>
        <w:rPr>
          <w:rtl/>
          <w:lang w:eastAsia="he-IL"/>
        </w:rPr>
      </w:pPr>
    </w:p>
    <w:p w:rsidR="00D670E6" w:rsidRDefault="00D670E6" w:rsidP="00072C75">
      <w:pPr>
        <w:pStyle w:val="af6"/>
        <w:keepNext/>
        <w:rPr>
          <w:rtl/>
        </w:rPr>
      </w:pPr>
      <w:bookmarkStart w:id="3189" w:name="ET_yor_6704_131"/>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89"/>
    </w:p>
    <w:p w:rsidR="00D670E6" w:rsidRDefault="00D670E6" w:rsidP="00FE024E">
      <w:pPr>
        <w:rPr>
          <w:rtl/>
          <w:lang w:eastAsia="he-IL"/>
        </w:rPr>
      </w:pPr>
    </w:p>
    <w:p w:rsidR="00D670E6" w:rsidRDefault="00D670E6" w:rsidP="00072C75">
      <w:pPr>
        <w:rPr>
          <w:rtl/>
          <w:lang w:eastAsia="he-IL"/>
        </w:rPr>
      </w:pPr>
      <w:bookmarkStart w:id="3190" w:name="_ETM_Q15_602000"/>
      <w:bookmarkEnd w:id="3190"/>
      <w:r>
        <w:rPr>
          <w:rFonts w:hint="cs"/>
          <w:rtl/>
          <w:lang w:eastAsia="he-IL"/>
        </w:rPr>
        <w:t>תודה, אדוני השר.</w:t>
      </w:r>
    </w:p>
    <w:p w:rsidR="00D670E6" w:rsidRDefault="00D670E6" w:rsidP="00072C75">
      <w:pPr>
        <w:rPr>
          <w:rtl/>
          <w:lang w:eastAsia="he-IL"/>
        </w:rPr>
      </w:pPr>
    </w:p>
    <w:p w:rsidR="00D670E6" w:rsidRDefault="00D670E6" w:rsidP="00072C75">
      <w:pPr>
        <w:pStyle w:val="af5"/>
        <w:keepNext/>
        <w:rPr>
          <w:rtl/>
        </w:rPr>
      </w:pPr>
      <w:bookmarkStart w:id="3191" w:name="ET_interruption_5109_132"/>
      <w:r w:rsidRPr="00687F5F">
        <w:rPr>
          <w:rStyle w:val="TagStyle"/>
          <w:rtl/>
        </w:rPr>
        <w:t xml:space="preserve"> &lt;&lt; קריאה &gt;&gt; </w:t>
      </w:r>
      <w:r>
        <w:rPr>
          <w:rtl/>
        </w:rPr>
        <w:t>אלעזר שטרן (יש עתיד):</w:t>
      </w:r>
      <w:r w:rsidRPr="00687F5F">
        <w:rPr>
          <w:rStyle w:val="TagStyle"/>
          <w:rtl/>
        </w:rPr>
        <w:t xml:space="preserve"> &lt;&lt; קריאה &gt;&gt;</w:t>
      </w:r>
      <w:r>
        <w:rPr>
          <w:rtl/>
        </w:rPr>
        <w:t xml:space="preserve">   </w:t>
      </w:r>
      <w:bookmarkEnd w:id="3191"/>
    </w:p>
    <w:p w:rsidR="00D670E6" w:rsidRDefault="00D670E6" w:rsidP="00FE024E">
      <w:pPr>
        <w:rPr>
          <w:rtl/>
          <w:lang w:eastAsia="he-IL"/>
        </w:rPr>
      </w:pPr>
    </w:p>
    <w:p w:rsidR="00D670E6" w:rsidRDefault="00D670E6" w:rsidP="00072C75">
      <w:pPr>
        <w:rPr>
          <w:rtl/>
          <w:lang w:eastAsia="he-IL"/>
        </w:rPr>
      </w:pPr>
      <w:bookmarkStart w:id="3192" w:name="_ETM_Q15_604000"/>
      <w:bookmarkEnd w:id="3192"/>
      <w:r>
        <w:rPr>
          <w:rFonts w:hint="cs"/>
          <w:rtl/>
          <w:lang w:eastAsia="he-IL"/>
        </w:rPr>
        <w:t>מי קרא - - -</w:t>
      </w:r>
    </w:p>
    <w:p w:rsidR="00D670E6" w:rsidRDefault="00D670E6" w:rsidP="00072C75">
      <w:pPr>
        <w:rPr>
          <w:rtl/>
          <w:lang w:eastAsia="he-IL"/>
        </w:rPr>
      </w:pPr>
    </w:p>
    <w:p w:rsidR="00D670E6" w:rsidRDefault="00D670E6" w:rsidP="00072C75">
      <w:pPr>
        <w:pStyle w:val="af6"/>
        <w:keepNext/>
        <w:rPr>
          <w:rtl/>
        </w:rPr>
      </w:pPr>
      <w:bookmarkStart w:id="3193" w:name="ET_yor_6704_133"/>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93"/>
    </w:p>
    <w:p w:rsidR="00D670E6" w:rsidRDefault="00D670E6" w:rsidP="00FE024E">
      <w:pPr>
        <w:rPr>
          <w:rtl/>
          <w:lang w:eastAsia="he-IL"/>
        </w:rPr>
      </w:pPr>
    </w:p>
    <w:p w:rsidR="00D670E6" w:rsidRDefault="00D670E6" w:rsidP="00072C75">
      <w:pPr>
        <w:rPr>
          <w:rtl/>
          <w:lang w:eastAsia="he-IL"/>
        </w:rPr>
      </w:pPr>
      <w:bookmarkStart w:id="3194" w:name="_ETM_Q15_605000"/>
      <w:bookmarkEnd w:id="3194"/>
      <w:r>
        <w:rPr>
          <w:rFonts w:hint="cs"/>
          <w:rtl/>
          <w:lang w:eastAsia="he-IL"/>
        </w:rPr>
        <w:t>חברת</w:t>
      </w:r>
      <w:bookmarkStart w:id="3195" w:name="_ETM_Q15_606000"/>
      <w:bookmarkEnd w:id="3195"/>
      <w:r>
        <w:rPr>
          <w:rFonts w:hint="cs"/>
          <w:rtl/>
          <w:lang w:eastAsia="he-IL"/>
        </w:rPr>
        <w:t xml:space="preserve"> הכנסת מירב כהן, בבקשה. חברת הכנסת מירב כהן, בבקשה.</w:t>
      </w:r>
    </w:p>
    <w:p w:rsidR="00D670E6" w:rsidRDefault="00D670E6" w:rsidP="00072C75">
      <w:pPr>
        <w:rPr>
          <w:rtl/>
          <w:lang w:eastAsia="he-IL"/>
        </w:rPr>
      </w:pPr>
    </w:p>
    <w:p w:rsidR="00D670E6" w:rsidRDefault="00D670E6" w:rsidP="00072C75">
      <w:pPr>
        <w:pStyle w:val="af5"/>
        <w:keepNext/>
        <w:rPr>
          <w:rtl/>
        </w:rPr>
      </w:pPr>
      <w:bookmarkStart w:id="3196" w:name="ET_interruption_5084_134"/>
      <w:r w:rsidRPr="00687F5F">
        <w:rPr>
          <w:rStyle w:val="TagStyle"/>
          <w:rtl/>
        </w:rPr>
        <w:t xml:space="preserve"> &lt;&lt; קריאה &gt;&gt; </w:t>
      </w:r>
      <w:r>
        <w:rPr>
          <w:rtl/>
        </w:rPr>
        <w:t>מיקי לוי (יש עתיד):</w:t>
      </w:r>
      <w:r w:rsidRPr="00687F5F">
        <w:rPr>
          <w:rStyle w:val="TagStyle"/>
          <w:rtl/>
        </w:rPr>
        <w:t xml:space="preserve"> &lt;&lt; קריאה &gt;&gt;</w:t>
      </w:r>
      <w:r>
        <w:rPr>
          <w:rtl/>
        </w:rPr>
        <w:t xml:space="preserve">   </w:t>
      </w:r>
      <w:bookmarkEnd w:id="3196"/>
    </w:p>
    <w:p w:rsidR="00D670E6" w:rsidRDefault="00D670E6" w:rsidP="00FE024E">
      <w:pPr>
        <w:rPr>
          <w:rtl/>
          <w:lang w:eastAsia="he-IL"/>
        </w:rPr>
      </w:pPr>
    </w:p>
    <w:p w:rsidR="00D670E6" w:rsidRDefault="00D670E6" w:rsidP="00072C75">
      <w:pPr>
        <w:rPr>
          <w:rtl/>
          <w:lang w:eastAsia="he-IL"/>
        </w:rPr>
      </w:pPr>
      <w:r>
        <w:rPr>
          <w:rFonts w:hint="cs"/>
          <w:rtl/>
          <w:lang w:eastAsia="he-IL"/>
        </w:rPr>
        <w:t>קראת לסרבנות.</w:t>
      </w:r>
      <w:bookmarkStart w:id="3197" w:name="_ETM_Q15_611000"/>
      <w:bookmarkEnd w:id="3197"/>
      <w:r>
        <w:rPr>
          <w:rFonts w:hint="cs"/>
          <w:rtl/>
          <w:lang w:eastAsia="he-IL"/>
        </w:rPr>
        <w:t xml:space="preserve"> אתה לא מתבייש?</w:t>
      </w:r>
    </w:p>
    <w:p w:rsidR="00D670E6" w:rsidRDefault="00D670E6" w:rsidP="00072C75">
      <w:pPr>
        <w:pStyle w:val="af5"/>
        <w:keepNext/>
        <w:rPr>
          <w:rtl/>
        </w:rPr>
      </w:pPr>
      <w:bookmarkStart w:id="3198" w:name="ET_interruption_5109_135"/>
      <w:r w:rsidRPr="00A25B7F">
        <w:rPr>
          <w:rStyle w:val="TagStyle"/>
          <w:rtl/>
        </w:rPr>
        <w:t xml:space="preserve"> &lt;&lt; קריאה &gt;&gt; </w:t>
      </w:r>
      <w:r>
        <w:rPr>
          <w:rtl/>
        </w:rPr>
        <w:t>אלעזר שטרן (יש עתיד):</w:t>
      </w:r>
      <w:r w:rsidRPr="00A25B7F">
        <w:rPr>
          <w:rStyle w:val="TagStyle"/>
          <w:rtl/>
        </w:rPr>
        <w:t xml:space="preserve"> &lt;&lt; קריאה &gt;&gt;</w:t>
      </w:r>
      <w:r>
        <w:rPr>
          <w:rtl/>
        </w:rPr>
        <w:t xml:space="preserve">   </w:t>
      </w:r>
      <w:bookmarkEnd w:id="3198"/>
    </w:p>
    <w:p w:rsidR="00D670E6" w:rsidRDefault="00D670E6" w:rsidP="00FE024E">
      <w:pPr>
        <w:rPr>
          <w:rtl/>
          <w:lang w:eastAsia="he-IL"/>
        </w:rPr>
      </w:pPr>
    </w:p>
    <w:p w:rsidR="00D670E6" w:rsidRDefault="00D670E6" w:rsidP="00072C75">
      <w:pPr>
        <w:rPr>
          <w:rtl/>
          <w:lang w:eastAsia="he-IL"/>
        </w:rPr>
      </w:pPr>
      <w:bookmarkStart w:id="3199" w:name="_ETM_Q15_612000"/>
      <w:bookmarkEnd w:id="3199"/>
      <w:r>
        <w:rPr>
          <w:rFonts w:hint="cs"/>
          <w:rtl/>
          <w:lang w:eastAsia="he-IL"/>
        </w:rPr>
        <w:t>הוא לא מתבייש, זאת הבעיה.</w:t>
      </w:r>
    </w:p>
    <w:p w:rsidR="00D670E6" w:rsidRDefault="00D670E6" w:rsidP="00072C75">
      <w:pPr>
        <w:rPr>
          <w:rtl/>
          <w:lang w:eastAsia="he-IL"/>
        </w:rPr>
      </w:pPr>
    </w:p>
    <w:p w:rsidR="00D670E6" w:rsidRDefault="00D670E6" w:rsidP="00072C75">
      <w:pPr>
        <w:pStyle w:val="af5"/>
        <w:keepNext/>
        <w:rPr>
          <w:rtl/>
        </w:rPr>
      </w:pPr>
      <w:bookmarkStart w:id="3200" w:name="ET_interruption_5084_136"/>
      <w:r w:rsidRPr="00A25B7F">
        <w:rPr>
          <w:rStyle w:val="TagStyle"/>
          <w:rtl/>
        </w:rPr>
        <w:t xml:space="preserve"> &lt;&lt; קריאה &gt;&gt; </w:t>
      </w:r>
      <w:r>
        <w:rPr>
          <w:rtl/>
        </w:rPr>
        <w:t>מיקי לוי (יש עתיד):</w:t>
      </w:r>
      <w:r w:rsidRPr="00A25B7F">
        <w:rPr>
          <w:rStyle w:val="TagStyle"/>
          <w:rtl/>
        </w:rPr>
        <w:t xml:space="preserve"> &lt;&lt; קריאה &gt;&gt;</w:t>
      </w:r>
      <w:r>
        <w:rPr>
          <w:rtl/>
        </w:rPr>
        <w:t xml:space="preserve">   </w:t>
      </w:r>
      <w:bookmarkEnd w:id="3200"/>
    </w:p>
    <w:p w:rsidR="00D670E6" w:rsidRDefault="00D670E6" w:rsidP="00FE024E">
      <w:pPr>
        <w:rPr>
          <w:rtl/>
          <w:lang w:eastAsia="he-IL"/>
        </w:rPr>
      </w:pPr>
    </w:p>
    <w:p w:rsidR="00D670E6" w:rsidRDefault="00D670E6" w:rsidP="00072C75">
      <w:pPr>
        <w:rPr>
          <w:rtl/>
          <w:lang w:eastAsia="he-IL"/>
        </w:rPr>
      </w:pPr>
      <w:bookmarkStart w:id="3201" w:name="_ETM_Q15_613000"/>
      <w:bookmarkEnd w:id="3201"/>
      <w:r>
        <w:rPr>
          <w:rFonts w:hint="cs"/>
          <w:rtl/>
          <w:lang w:eastAsia="he-IL"/>
        </w:rPr>
        <w:t>תתבייש.</w:t>
      </w:r>
    </w:p>
    <w:p w:rsidR="00D670E6" w:rsidRDefault="00D670E6" w:rsidP="00072C75">
      <w:pPr>
        <w:rPr>
          <w:rtl/>
          <w:lang w:eastAsia="he-IL"/>
        </w:rPr>
      </w:pPr>
      <w:bookmarkStart w:id="3202" w:name="_ETM_Q15_616000"/>
      <w:bookmarkEnd w:id="3202"/>
    </w:p>
    <w:p w:rsidR="00D670E6" w:rsidRDefault="00D670E6" w:rsidP="00072C75">
      <w:pPr>
        <w:pStyle w:val="af5"/>
        <w:keepNext/>
        <w:rPr>
          <w:rtl/>
        </w:rPr>
      </w:pPr>
      <w:bookmarkStart w:id="3203" w:name="ET_interruption_6128_138"/>
      <w:r w:rsidRPr="00A25B7F">
        <w:rPr>
          <w:rStyle w:val="TagStyle"/>
          <w:rtl/>
        </w:rPr>
        <w:t xml:space="preserve"> &lt;&lt; קריאה &gt;&gt; </w:t>
      </w:r>
      <w:r>
        <w:rPr>
          <w:rtl/>
        </w:rPr>
        <w:t>משה טור פז (יש עתיד):</w:t>
      </w:r>
      <w:r w:rsidRPr="00A25B7F">
        <w:rPr>
          <w:rStyle w:val="TagStyle"/>
          <w:rtl/>
        </w:rPr>
        <w:t xml:space="preserve"> &lt;&lt; קריאה &gt;&gt;</w:t>
      </w:r>
      <w:r>
        <w:rPr>
          <w:rtl/>
        </w:rPr>
        <w:t xml:space="preserve">   </w:t>
      </w:r>
      <w:bookmarkEnd w:id="3203"/>
    </w:p>
    <w:p w:rsidR="00D670E6" w:rsidRDefault="00D670E6" w:rsidP="00FE024E">
      <w:pPr>
        <w:rPr>
          <w:rtl/>
          <w:lang w:eastAsia="he-IL"/>
        </w:rPr>
      </w:pPr>
    </w:p>
    <w:p w:rsidR="00D670E6" w:rsidRDefault="00D670E6" w:rsidP="00072C75">
      <w:pPr>
        <w:rPr>
          <w:rtl/>
          <w:lang w:eastAsia="he-IL"/>
        </w:rPr>
      </w:pPr>
      <w:bookmarkStart w:id="3204" w:name="_ETM_Q15_614000"/>
      <w:bookmarkEnd w:id="3204"/>
      <w:r>
        <w:rPr>
          <w:rFonts w:hint="cs"/>
          <w:rtl/>
          <w:lang w:eastAsia="he-IL"/>
        </w:rPr>
        <w:t>שר חינוך של מדינת ישראל. תתבייש.</w:t>
      </w:r>
    </w:p>
    <w:p w:rsidR="00D670E6" w:rsidRDefault="00D670E6" w:rsidP="00072C75">
      <w:pPr>
        <w:rPr>
          <w:rtl/>
          <w:lang w:eastAsia="he-IL"/>
        </w:rPr>
      </w:pPr>
    </w:p>
    <w:p w:rsidR="00D670E6" w:rsidRDefault="00D670E6" w:rsidP="00072C75">
      <w:pPr>
        <w:pStyle w:val="af5"/>
        <w:keepNext/>
        <w:rPr>
          <w:rtl/>
        </w:rPr>
      </w:pPr>
      <w:bookmarkStart w:id="3205" w:name="ET_interruption_5792_140"/>
      <w:r w:rsidRPr="00A25B7F">
        <w:rPr>
          <w:rStyle w:val="TagStyle"/>
          <w:rtl/>
        </w:rPr>
        <w:t xml:space="preserve"> &lt;&lt; קריאה &gt;&gt; </w:t>
      </w:r>
      <w:r>
        <w:rPr>
          <w:rtl/>
        </w:rPr>
        <w:t>יבגני סובה (ישראל ביתנו):</w:t>
      </w:r>
      <w:r w:rsidRPr="00A25B7F">
        <w:rPr>
          <w:rStyle w:val="TagStyle"/>
          <w:rtl/>
        </w:rPr>
        <w:t xml:space="preserve"> &lt;&lt; קריאה &gt;&gt;</w:t>
      </w:r>
      <w:r>
        <w:rPr>
          <w:rtl/>
        </w:rPr>
        <w:t xml:space="preserve">   </w:t>
      </w:r>
      <w:bookmarkEnd w:id="3205"/>
    </w:p>
    <w:p w:rsidR="00D670E6" w:rsidRDefault="00D670E6" w:rsidP="00FE024E">
      <w:pPr>
        <w:rPr>
          <w:rtl/>
          <w:lang w:eastAsia="he-IL"/>
        </w:rPr>
      </w:pPr>
    </w:p>
    <w:p w:rsidR="00D670E6" w:rsidRDefault="00D670E6" w:rsidP="00072C75">
      <w:pPr>
        <w:rPr>
          <w:rtl/>
          <w:lang w:eastAsia="he-IL"/>
        </w:rPr>
      </w:pPr>
      <w:bookmarkStart w:id="3206" w:name="_ETM_Q15_620000"/>
      <w:bookmarkStart w:id="3207" w:name="_ETM_Q15_619000"/>
      <w:bookmarkEnd w:id="3206"/>
      <w:bookmarkEnd w:id="3207"/>
      <w:r>
        <w:rPr>
          <w:rFonts w:hint="cs"/>
          <w:rtl/>
          <w:lang w:eastAsia="he-IL"/>
        </w:rPr>
        <w:t>הוא גם שקרן.</w:t>
      </w:r>
    </w:p>
    <w:p w:rsidR="00D670E6" w:rsidRDefault="00D670E6" w:rsidP="00072C75">
      <w:pPr>
        <w:rPr>
          <w:rtl/>
          <w:lang w:eastAsia="he-IL"/>
        </w:rPr>
      </w:pPr>
    </w:p>
    <w:p w:rsidR="00D670E6" w:rsidRDefault="00D670E6" w:rsidP="00072C75">
      <w:pPr>
        <w:pStyle w:val="af5"/>
        <w:keepNext/>
        <w:rPr>
          <w:rtl/>
        </w:rPr>
      </w:pPr>
      <w:bookmarkStart w:id="3208" w:name="ET_interruption_5109_141"/>
      <w:r w:rsidRPr="00A25B7F">
        <w:rPr>
          <w:rStyle w:val="TagStyle"/>
          <w:rtl/>
        </w:rPr>
        <w:t xml:space="preserve"> &lt;&lt; קריאה &gt;&gt; </w:t>
      </w:r>
      <w:r>
        <w:rPr>
          <w:rtl/>
        </w:rPr>
        <w:t>אלעזר שטרן (יש עתיד):</w:t>
      </w:r>
      <w:r w:rsidRPr="00A25B7F">
        <w:rPr>
          <w:rStyle w:val="TagStyle"/>
          <w:rtl/>
        </w:rPr>
        <w:t xml:space="preserve"> &lt;&lt; קריאה &gt;&gt;</w:t>
      </w:r>
      <w:r>
        <w:rPr>
          <w:rtl/>
        </w:rPr>
        <w:t xml:space="preserve">   </w:t>
      </w:r>
      <w:bookmarkEnd w:id="3208"/>
    </w:p>
    <w:p w:rsidR="00D670E6" w:rsidRDefault="00D670E6" w:rsidP="00FE024E">
      <w:pPr>
        <w:rPr>
          <w:rtl/>
          <w:lang w:eastAsia="he-IL"/>
        </w:rPr>
      </w:pPr>
    </w:p>
    <w:p w:rsidR="00D670E6" w:rsidRDefault="00D670E6" w:rsidP="00072C75">
      <w:pPr>
        <w:rPr>
          <w:rtl/>
          <w:lang w:eastAsia="he-IL"/>
        </w:rPr>
      </w:pPr>
      <w:r>
        <w:rPr>
          <w:rFonts w:hint="cs"/>
          <w:rtl/>
          <w:lang w:eastAsia="he-IL"/>
        </w:rPr>
        <w:t>המממן</w:t>
      </w:r>
      <w:bookmarkStart w:id="3209" w:name="_ETM_Q15_622000"/>
      <w:bookmarkEnd w:id="3209"/>
      <w:r>
        <w:rPr>
          <w:rFonts w:hint="cs"/>
          <w:rtl/>
          <w:lang w:eastAsia="he-IL"/>
        </w:rPr>
        <w:t xml:space="preserve"> הכי גדול של הסרבנות.</w:t>
      </w:r>
    </w:p>
    <w:p w:rsidR="00D670E6" w:rsidRDefault="00D670E6" w:rsidP="00072C75">
      <w:pPr>
        <w:rPr>
          <w:rtl/>
          <w:lang w:eastAsia="he-IL"/>
        </w:rPr>
      </w:pPr>
    </w:p>
    <w:p w:rsidR="00D670E6" w:rsidRDefault="00D670E6" w:rsidP="00072C75">
      <w:pPr>
        <w:pStyle w:val="af5"/>
        <w:keepNext/>
        <w:rPr>
          <w:rtl/>
        </w:rPr>
      </w:pPr>
      <w:bookmarkStart w:id="3210" w:name="ET_interruption_5792_142"/>
      <w:r w:rsidRPr="00A25B7F">
        <w:rPr>
          <w:rStyle w:val="TagStyle"/>
          <w:rtl/>
        </w:rPr>
        <w:t xml:space="preserve"> &lt;&lt; קריאה &gt;&gt; </w:t>
      </w:r>
      <w:r>
        <w:rPr>
          <w:rtl/>
        </w:rPr>
        <w:t>יבגני סובה (ישראל ביתנו):</w:t>
      </w:r>
      <w:r w:rsidRPr="00A25B7F">
        <w:rPr>
          <w:rStyle w:val="TagStyle"/>
          <w:rtl/>
        </w:rPr>
        <w:t xml:space="preserve"> &lt;&lt; קריאה &gt;&gt;</w:t>
      </w:r>
      <w:r>
        <w:rPr>
          <w:rtl/>
        </w:rPr>
        <w:t xml:space="preserve">   </w:t>
      </w:r>
      <w:bookmarkEnd w:id="3210"/>
    </w:p>
    <w:p w:rsidR="00D670E6" w:rsidRDefault="00D670E6" w:rsidP="00FE024E">
      <w:pPr>
        <w:rPr>
          <w:rtl/>
          <w:lang w:eastAsia="he-IL"/>
        </w:rPr>
      </w:pPr>
    </w:p>
    <w:p w:rsidR="00D670E6" w:rsidRPr="00A25B7F" w:rsidRDefault="00D670E6" w:rsidP="00072C75">
      <w:pPr>
        <w:rPr>
          <w:rtl/>
          <w:lang w:eastAsia="he-IL"/>
        </w:rPr>
      </w:pPr>
      <w:bookmarkStart w:id="3211" w:name="_ETM_Q15_626000"/>
      <w:bookmarkEnd w:id="3211"/>
      <w:r>
        <w:rPr>
          <w:rFonts w:hint="cs"/>
          <w:rtl/>
          <w:lang w:eastAsia="he-IL"/>
        </w:rPr>
        <w:t>- - -</w:t>
      </w:r>
    </w:p>
    <w:p w:rsidR="00D670E6" w:rsidRDefault="00D670E6" w:rsidP="00072C75">
      <w:pPr>
        <w:rPr>
          <w:rtl/>
          <w:lang w:eastAsia="he-IL"/>
        </w:rPr>
      </w:pPr>
    </w:p>
    <w:p w:rsidR="00D670E6" w:rsidRDefault="00D670E6" w:rsidP="00072C75">
      <w:pPr>
        <w:pStyle w:val="a4"/>
        <w:keepNext/>
        <w:rPr>
          <w:rtl/>
        </w:rPr>
      </w:pPr>
      <w:bookmarkStart w:id="3212" w:name="ET_speaker_5783_143"/>
      <w:r w:rsidRPr="00A25B7F">
        <w:rPr>
          <w:rStyle w:val="TagStyle"/>
          <w:rtl/>
        </w:rPr>
        <w:t xml:space="preserve"> &lt;&lt; דובר &gt;&gt; </w:t>
      </w:r>
      <w:bookmarkStart w:id="3213" w:name="_Toc217391507"/>
      <w:r>
        <w:rPr>
          <w:rtl/>
        </w:rPr>
        <w:t>מירב כהן (יש עתיד):</w:t>
      </w:r>
      <w:bookmarkEnd w:id="3213"/>
      <w:r w:rsidRPr="00A25B7F">
        <w:rPr>
          <w:rStyle w:val="TagStyle"/>
          <w:rtl/>
        </w:rPr>
        <w:t xml:space="preserve"> &lt;&lt; דובר &gt;&gt;</w:t>
      </w:r>
      <w:r>
        <w:rPr>
          <w:rtl/>
        </w:rPr>
        <w:t xml:space="preserve">   </w:t>
      </w:r>
      <w:bookmarkEnd w:id="3212"/>
    </w:p>
    <w:p w:rsidR="00D670E6" w:rsidRDefault="00D670E6" w:rsidP="00FE024E">
      <w:pPr>
        <w:rPr>
          <w:rtl/>
          <w:lang w:eastAsia="he-IL"/>
        </w:rPr>
      </w:pPr>
    </w:p>
    <w:p w:rsidR="00D670E6" w:rsidRDefault="00D670E6" w:rsidP="00072C75">
      <w:pPr>
        <w:rPr>
          <w:rtl/>
          <w:lang w:eastAsia="he-IL"/>
        </w:rPr>
      </w:pPr>
      <w:bookmarkStart w:id="3214" w:name="_ETM_Q15_631000"/>
      <w:bookmarkEnd w:id="3214"/>
      <w:r>
        <w:rPr>
          <w:rFonts w:hint="cs"/>
          <w:rtl/>
          <w:lang w:eastAsia="he-IL"/>
        </w:rPr>
        <w:t>כנסת נכבדה, ראשית, אני רק</w:t>
      </w:r>
      <w:bookmarkStart w:id="3215" w:name="_ETM_Q15_636000"/>
      <w:bookmarkEnd w:id="3215"/>
      <w:r>
        <w:rPr>
          <w:rFonts w:hint="cs"/>
          <w:rtl/>
          <w:lang w:eastAsia="he-IL"/>
        </w:rPr>
        <w:t xml:space="preserve"> אזכיר שהשר יואב קיש בעבר קרא מעל במות שונות לסרבנות.</w:t>
      </w:r>
    </w:p>
    <w:p w:rsidR="00D670E6" w:rsidRDefault="00D670E6" w:rsidP="00072C75">
      <w:pPr>
        <w:rPr>
          <w:rtl/>
          <w:lang w:eastAsia="he-IL"/>
        </w:rPr>
      </w:pPr>
      <w:bookmarkStart w:id="3216" w:name="_ETM_Q15_643000"/>
      <w:bookmarkEnd w:id="3216"/>
    </w:p>
    <w:p w:rsidR="00D670E6" w:rsidRDefault="00D670E6" w:rsidP="00072C75">
      <w:pPr>
        <w:pStyle w:val="af5"/>
        <w:keepNext/>
        <w:rPr>
          <w:rtl/>
        </w:rPr>
      </w:pPr>
      <w:bookmarkStart w:id="3217" w:name="ET_interruption_קריאה_147"/>
      <w:r w:rsidRPr="00A25B7F">
        <w:rPr>
          <w:rStyle w:val="TagStyle"/>
          <w:rtl/>
        </w:rPr>
        <w:t xml:space="preserve"> &lt;&lt; קריאה &gt;&gt; </w:t>
      </w:r>
      <w:r>
        <w:rPr>
          <w:rtl/>
        </w:rPr>
        <w:t>קריאה:</w:t>
      </w:r>
      <w:r w:rsidRPr="00A25B7F">
        <w:rPr>
          <w:rStyle w:val="TagStyle"/>
          <w:rtl/>
        </w:rPr>
        <w:t xml:space="preserve"> &lt;&lt; קריאה &gt;&gt;</w:t>
      </w:r>
      <w:r>
        <w:rPr>
          <w:rtl/>
        </w:rPr>
        <w:t xml:space="preserve">   </w:t>
      </w:r>
      <w:bookmarkEnd w:id="3217"/>
    </w:p>
    <w:p w:rsidR="00D670E6" w:rsidRDefault="00D670E6" w:rsidP="00FE024E">
      <w:pPr>
        <w:rPr>
          <w:rtl/>
          <w:lang w:eastAsia="he-IL"/>
        </w:rPr>
      </w:pPr>
    </w:p>
    <w:p w:rsidR="00D670E6" w:rsidRDefault="00D670E6" w:rsidP="00072C75">
      <w:pPr>
        <w:rPr>
          <w:rtl/>
          <w:lang w:eastAsia="he-IL"/>
        </w:rPr>
      </w:pPr>
      <w:bookmarkStart w:id="3218" w:name="_ETM_Q15_644000"/>
      <w:bookmarkEnd w:id="3218"/>
      <w:r>
        <w:rPr>
          <w:rFonts w:hint="cs"/>
          <w:rtl/>
          <w:lang w:eastAsia="he-IL"/>
        </w:rPr>
        <w:t>נכון.</w:t>
      </w:r>
    </w:p>
    <w:p w:rsidR="00D670E6" w:rsidRDefault="00D670E6" w:rsidP="00072C75">
      <w:pPr>
        <w:rPr>
          <w:rtl/>
          <w:lang w:eastAsia="he-IL"/>
        </w:rPr>
      </w:pPr>
    </w:p>
    <w:p w:rsidR="00D670E6" w:rsidRDefault="00D670E6" w:rsidP="00072C75">
      <w:pPr>
        <w:pStyle w:val="-"/>
        <w:keepNext/>
        <w:rPr>
          <w:rtl/>
        </w:rPr>
      </w:pPr>
      <w:bookmarkStart w:id="3219" w:name="ET_speakercontinue_5783_145"/>
      <w:r w:rsidRPr="00A25B7F">
        <w:rPr>
          <w:rStyle w:val="TagStyle"/>
          <w:rtl/>
        </w:rPr>
        <w:t xml:space="preserve"> &lt;&lt; דובר_המשך &gt;&gt; </w:t>
      </w:r>
      <w:r>
        <w:rPr>
          <w:rtl/>
        </w:rPr>
        <w:t>מירב כהן (יש עתיד):</w:t>
      </w:r>
      <w:r w:rsidRPr="00A25B7F">
        <w:rPr>
          <w:rStyle w:val="TagStyle"/>
          <w:rtl/>
        </w:rPr>
        <w:t xml:space="preserve"> &lt;&lt; דובר_המשך &gt;&gt;</w:t>
      </w:r>
      <w:r>
        <w:rPr>
          <w:rtl/>
        </w:rPr>
        <w:t xml:space="preserve">   </w:t>
      </w:r>
      <w:bookmarkEnd w:id="3219"/>
    </w:p>
    <w:p w:rsidR="00D670E6" w:rsidRDefault="00D670E6" w:rsidP="00FE024E">
      <w:pPr>
        <w:rPr>
          <w:rtl/>
          <w:lang w:eastAsia="he-IL"/>
        </w:rPr>
      </w:pPr>
    </w:p>
    <w:p w:rsidR="00D670E6" w:rsidRDefault="00D670E6" w:rsidP="00072C75">
      <w:pPr>
        <w:rPr>
          <w:rtl/>
          <w:lang w:eastAsia="he-IL"/>
        </w:rPr>
      </w:pPr>
      <w:r>
        <w:rPr>
          <w:rFonts w:hint="cs"/>
          <w:rtl/>
          <w:lang w:eastAsia="he-IL"/>
        </w:rPr>
        <w:t>אז</w:t>
      </w:r>
      <w:bookmarkStart w:id="3220" w:name="_ETM_Q15_645000"/>
      <w:bookmarkEnd w:id="3220"/>
      <w:r>
        <w:rPr>
          <w:rFonts w:hint="cs"/>
          <w:rtl/>
          <w:lang w:eastAsia="he-IL"/>
        </w:rPr>
        <w:t xml:space="preserve"> לא נשכתב את ההיסטוריה.</w:t>
      </w:r>
    </w:p>
    <w:p w:rsidR="00D670E6" w:rsidRDefault="00D670E6" w:rsidP="00072C75">
      <w:pPr>
        <w:rPr>
          <w:rtl/>
          <w:lang w:eastAsia="he-IL"/>
        </w:rPr>
      </w:pPr>
    </w:p>
    <w:p w:rsidR="00D670E6" w:rsidRDefault="00D670E6" w:rsidP="00072C75">
      <w:pPr>
        <w:pStyle w:val="af5"/>
        <w:keepNext/>
        <w:rPr>
          <w:rtl/>
        </w:rPr>
      </w:pPr>
      <w:bookmarkStart w:id="3221" w:name="ET_interruption_קריאות_146"/>
      <w:r w:rsidRPr="00A25B7F">
        <w:rPr>
          <w:rStyle w:val="TagStyle"/>
          <w:rtl/>
        </w:rPr>
        <w:t xml:space="preserve"> &lt;&lt; קריאה &gt;&gt; </w:t>
      </w:r>
      <w:r>
        <w:rPr>
          <w:rtl/>
        </w:rPr>
        <w:t>קריאות:</w:t>
      </w:r>
      <w:r w:rsidRPr="00A25B7F">
        <w:rPr>
          <w:rStyle w:val="TagStyle"/>
          <w:rtl/>
        </w:rPr>
        <w:t xml:space="preserve"> &lt;&lt; קריאה &gt;&gt;</w:t>
      </w:r>
      <w:r>
        <w:rPr>
          <w:rtl/>
        </w:rPr>
        <w:t xml:space="preserve">   </w:t>
      </w:r>
      <w:bookmarkEnd w:id="3221"/>
    </w:p>
    <w:p w:rsidR="00D670E6" w:rsidRDefault="00D670E6" w:rsidP="00FE024E">
      <w:pPr>
        <w:rPr>
          <w:rtl/>
          <w:lang w:eastAsia="he-IL"/>
        </w:rPr>
      </w:pPr>
    </w:p>
    <w:p w:rsidR="00D670E6" w:rsidRDefault="00D670E6" w:rsidP="00072C75">
      <w:pPr>
        <w:rPr>
          <w:rtl/>
          <w:lang w:eastAsia="he-IL"/>
        </w:rPr>
      </w:pPr>
      <w:r>
        <w:rPr>
          <w:rFonts w:hint="cs"/>
          <w:rtl/>
          <w:lang w:eastAsia="he-IL"/>
        </w:rPr>
        <w:t>- - -</w:t>
      </w:r>
    </w:p>
    <w:p w:rsidR="00D670E6" w:rsidRDefault="00D670E6" w:rsidP="00072C75">
      <w:pPr>
        <w:rPr>
          <w:rtl/>
          <w:lang w:eastAsia="he-IL"/>
        </w:rPr>
      </w:pPr>
    </w:p>
    <w:p w:rsidR="00D670E6" w:rsidRDefault="00D670E6" w:rsidP="00072C75">
      <w:pPr>
        <w:pStyle w:val="af5"/>
        <w:keepNext/>
        <w:rPr>
          <w:rtl/>
        </w:rPr>
      </w:pPr>
      <w:bookmarkStart w:id="3222" w:name="ET_interruption_6458_148"/>
      <w:r w:rsidRPr="00A25B7F">
        <w:rPr>
          <w:rStyle w:val="TagStyle"/>
          <w:rtl/>
        </w:rPr>
        <w:t xml:space="preserve"> &lt;&lt; קריאה &gt;&gt; </w:t>
      </w:r>
      <w:r>
        <w:rPr>
          <w:rtl/>
        </w:rPr>
        <w:t>שר החינוך יואב קיש:</w:t>
      </w:r>
      <w:r w:rsidRPr="00A25B7F">
        <w:rPr>
          <w:rStyle w:val="TagStyle"/>
          <w:rtl/>
        </w:rPr>
        <w:t xml:space="preserve"> &lt;&lt; קריאה &gt;&gt;</w:t>
      </w:r>
      <w:r>
        <w:rPr>
          <w:rtl/>
        </w:rPr>
        <w:t xml:space="preserve">   </w:t>
      </w:r>
      <w:bookmarkEnd w:id="3222"/>
    </w:p>
    <w:p w:rsidR="00D670E6" w:rsidRDefault="00D670E6" w:rsidP="00FE024E">
      <w:pPr>
        <w:rPr>
          <w:rtl/>
          <w:lang w:eastAsia="he-IL"/>
        </w:rPr>
      </w:pPr>
    </w:p>
    <w:p w:rsidR="00D670E6" w:rsidRDefault="00D670E6" w:rsidP="00072C75">
      <w:pPr>
        <w:rPr>
          <w:rtl/>
          <w:lang w:eastAsia="he-IL"/>
        </w:rPr>
      </w:pPr>
      <w:bookmarkStart w:id="3223" w:name="_ETM_Q15_646000"/>
      <w:bookmarkEnd w:id="3223"/>
      <w:r>
        <w:rPr>
          <w:rFonts w:hint="cs"/>
          <w:rtl/>
          <w:lang w:eastAsia="he-IL"/>
        </w:rPr>
        <w:t>שקר. שקר. את משקרת.</w:t>
      </w:r>
    </w:p>
    <w:p w:rsidR="00D670E6" w:rsidRDefault="00D670E6" w:rsidP="00072C75">
      <w:pPr>
        <w:rPr>
          <w:rtl/>
          <w:lang w:eastAsia="he-IL"/>
        </w:rPr>
      </w:pPr>
    </w:p>
    <w:p w:rsidR="00D670E6" w:rsidRDefault="00D670E6" w:rsidP="00072C75">
      <w:pPr>
        <w:pStyle w:val="af6"/>
        <w:keepNext/>
        <w:rPr>
          <w:rtl/>
        </w:rPr>
      </w:pPr>
      <w:bookmarkStart w:id="3224" w:name="ET_yor_6704_149"/>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224"/>
    </w:p>
    <w:p w:rsidR="00D670E6" w:rsidRDefault="00D670E6" w:rsidP="00FE024E">
      <w:pPr>
        <w:rPr>
          <w:rtl/>
          <w:lang w:eastAsia="he-IL"/>
        </w:rPr>
      </w:pPr>
    </w:p>
    <w:p w:rsidR="00D670E6" w:rsidRDefault="00D670E6" w:rsidP="00072C75">
      <w:pPr>
        <w:rPr>
          <w:rtl/>
          <w:lang w:eastAsia="he-IL"/>
        </w:rPr>
      </w:pPr>
      <w:bookmarkStart w:id="3225" w:name="_ETM_Q15_648000"/>
      <w:bookmarkEnd w:id="3225"/>
      <w:r>
        <w:rPr>
          <w:rFonts w:hint="cs"/>
          <w:rtl/>
          <w:lang w:eastAsia="he-IL"/>
        </w:rPr>
        <w:t xml:space="preserve">השר. השר. </w:t>
      </w:r>
    </w:p>
    <w:p w:rsidR="00D670E6" w:rsidRDefault="00D670E6" w:rsidP="00072C75">
      <w:pPr>
        <w:rPr>
          <w:rtl/>
          <w:lang w:eastAsia="he-IL"/>
        </w:rPr>
      </w:pPr>
      <w:bookmarkStart w:id="3226" w:name="_ETM_Q15_649000"/>
      <w:bookmarkEnd w:id="3226"/>
    </w:p>
    <w:p w:rsidR="00D670E6" w:rsidRDefault="00D670E6" w:rsidP="00072C75">
      <w:pPr>
        <w:pStyle w:val="af5"/>
        <w:keepNext/>
        <w:rPr>
          <w:rtl/>
        </w:rPr>
      </w:pPr>
      <w:bookmarkStart w:id="3227" w:name="ET_interruption_6537_151"/>
      <w:r w:rsidRPr="00A25B7F">
        <w:rPr>
          <w:rStyle w:val="TagStyle"/>
          <w:rtl/>
        </w:rPr>
        <w:t xml:space="preserve"> &lt;&lt; קריאה &gt;&gt; </w:t>
      </w:r>
      <w:r>
        <w:rPr>
          <w:rtl/>
        </w:rPr>
        <w:t>אושר שקלים (הליכוד):</w:t>
      </w:r>
      <w:r w:rsidRPr="00A25B7F">
        <w:rPr>
          <w:rStyle w:val="TagStyle"/>
          <w:rtl/>
        </w:rPr>
        <w:t xml:space="preserve"> &lt;&lt; קריאה &gt;&gt;</w:t>
      </w:r>
      <w:r>
        <w:rPr>
          <w:rtl/>
        </w:rPr>
        <w:t xml:space="preserve">   </w:t>
      </w:r>
      <w:bookmarkEnd w:id="3227"/>
    </w:p>
    <w:p w:rsidR="00D670E6" w:rsidRDefault="00D670E6" w:rsidP="00FE024E">
      <w:pPr>
        <w:rPr>
          <w:rtl/>
          <w:lang w:eastAsia="he-IL"/>
        </w:rPr>
      </w:pPr>
    </w:p>
    <w:p w:rsidR="00D670E6" w:rsidRDefault="00D670E6" w:rsidP="00072C75">
      <w:pPr>
        <w:rPr>
          <w:rtl/>
          <w:lang w:eastAsia="he-IL"/>
        </w:rPr>
      </w:pPr>
      <w:bookmarkStart w:id="3228" w:name="_ETM_Q15_651000"/>
      <w:bookmarkEnd w:id="3228"/>
      <w:r>
        <w:rPr>
          <w:rFonts w:hint="cs"/>
          <w:rtl/>
          <w:lang w:eastAsia="he-IL"/>
        </w:rPr>
        <w:t>- - -</w:t>
      </w:r>
    </w:p>
    <w:p w:rsidR="00D670E6" w:rsidRPr="00A25B7F" w:rsidRDefault="00D670E6" w:rsidP="00072C75">
      <w:pPr>
        <w:rPr>
          <w:rtl/>
          <w:lang w:eastAsia="he-IL"/>
        </w:rPr>
      </w:pPr>
    </w:p>
    <w:p w:rsidR="00D670E6" w:rsidRDefault="00D670E6" w:rsidP="00072C75">
      <w:pPr>
        <w:pStyle w:val="af5"/>
        <w:keepNext/>
        <w:rPr>
          <w:rtl/>
        </w:rPr>
      </w:pPr>
      <w:bookmarkStart w:id="3229" w:name="ET_interruption_6128_150"/>
      <w:r w:rsidRPr="00A25B7F">
        <w:rPr>
          <w:rStyle w:val="TagStyle"/>
          <w:rtl/>
        </w:rPr>
        <w:t xml:space="preserve"> &lt;&lt; קריאה &gt;&gt; </w:t>
      </w:r>
      <w:r>
        <w:rPr>
          <w:rtl/>
        </w:rPr>
        <w:t>משה טור פז (יש עתיד):</w:t>
      </w:r>
      <w:r w:rsidRPr="00A25B7F">
        <w:rPr>
          <w:rStyle w:val="TagStyle"/>
          <w:rtl/>
        </w:rPr>
        <w:t xml:space="preserve"> &lt;&lt; קריאה &gt;&gt;</w:t>
      </w:r>
      <w:r>
        <w:rPr>
          <w:rtl/>
        </w:rPr>
        <w:t xml:space="preserve">   </w:t>
      </w:r>
      <w:bookmarkEnd w:id="3229"/>
    </w:p>
    <w:p w:rsidR="00D670E6" w:rsidRDefault="00D670E6" w:rsidP="00FE024E">
      <w:pPr>
        <w:rPr>
          <w:rtl/>
          <w:lang w:eastAsia="he-IL"/>
        </w:rPr>
      </w:pPr>
    </w:p>
    <w:p w:rsidR="00D670E6" w:rsidRDefault="00D670E6" w:rsidP="00072C75">
      <w:pPr>
        <w:rPr>
          <w:rtl/>
          <w:lang w:eastAsia="he-IL"/>
        </w:rPr>
      </w:pPr>
      <w:r>
        <w:rPr>
          <w:rFonts w:hint="cs"/>
          <w:rtl/>
          <w:lang w:eastAsia="he-IL"/>
        </w:rPr>
        <w:t>סרבן.</w:t>
      </w:r>
    </w:p>
    <w:p w:rsidR="00D670E6" w:rsidRDefault="00D670E6" w:rsidP="00072C75">
      <w:pPr>
        <w:rPr>
          <w:rtl/>
          <w:lang w:eastAsia="he-IL"/>
        </w:rPr>
      </w:pPr>
      <w:bookmarkStart w:id="3230" w:name="_ETM_Q15_652000"/>
      <w:bookmarkEnd w:id="3230"/>
    </w:p>
    <w:p w:rsidR="00D670E6" w:rsidRDefault="00D670E6" w:rsidP="00072C75">
      <w:pPr>
        <w:pStyle w:val="af6"/>
        <w:keepNext/>
        <w:rPr>
          <w:rtl/>
        </w:rPr>
      </w:pPr>
      <w:bookmarkStart w:id="3231" w:name="ET_yor_6704_152"/>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231"/>
    </w:p>
    <w:p w:rsidR="00D670E6" w:rsidRDefault="00D670E6" w:rsidP="00FE024E">
      <w:pPr>
        <w:rPr>
          <w:rtl/>
          <w:lang w:eastAsia="he-IL"/>
        </w:rPr>
      </w:pPr>
    </w:p>
    <w:p w:rsidR="00D670E6" w:rsidRDefault="00D670E6" w:rsidP="00072C75">
      <w:pPr>
        <w:rPr>
          <w:rtl/>
          <w:lang w:eastAsia="he-IL"/>
        </w:rPr>
      </w:pPr>
      <w:bookmarkStart w:id="3232" w:name="_ETM_Q15_653000"/>
      <w:bookmarkEnd w:id="3232"/>
      <w:r>
        <w:rPr>
          <w:rFonts w:hint="cs"/>
          <w:rtl/>
          <w:lang w:eastAsia="he-IL"/>
        </w:rPr>
        <w:t>חבר הכנסת שקלים.</w:t>
      </w:r>
    </w:p>
    <w:p w:rsidR="00D670E6" w:rsidRDefault="00D670E6" w:rsidP="00072C75">
      <w:pPr>
        <w:rPr>
          <w:rtl/>
          <w:lang w:eastAsia="he-IL"/>
        </w:rPr>
      </w:pPr>
    </w:p>
    <w:p w:rsidR="00D670E6" w:rsidRDefault="00D670E6" w:rsidP="00072C75">
      <w:pPr>
        <w:pStyle w:val="-"/>
        <w:keepNext/>
        <w:rPr>
          <w:rtl/>
        </w:rPr>
      </w:pPr>
      <w:bookmarkStart w:id="3233" w:name="ET_speakercontinue_5783_153"/>
      <w:r w:rsidRPr="00A25B7F">
        <w:rPr>
          <w:rStyle w:val="TagStyle"/>
          <w:rtl/>
        </w:rPr>
        <w:t xml:space="preserve"> &lt;&lt; דובר_המשך &gt;&gt; </w:t>
      </w:r>
      <w:r>
        <w:rPr>
          <w:rtl/>
        </w:rPr>
        <w:t>מירב כהן (יש עתיד):</w:t>
      </w:r>
      <w:r w:rsidRPr="00A25B7F">
        <w:rPr>
          <w:rStyle w:val="TagStyle"/>
          <w:rtl/>
        </w:rPr>
        <w:t xml:space="preserve"> &lt;&lt; דובר_המשך &gt;&gt;</w:t>
      </w:r>
      <w:r>
        <w:rPr>
          <w:rtl/>
        </w:rPr>
        <w:t xml:space="preserve">   </w:t>
      </w:r>
      <w:bookmarkEnd w:id="3233"/>
    </w:p>
    <w:p w:rsidR="00D670E6" w:rsidRDefault="00D670E6" w:rsidP="00FE024E">
      <w:pPr>
        <w:rPr>
          <w:rtl/>
          <w:lang w:eastAsia="he-IL"/>
        </w:rPr>
      </w:pPr>
    </w:p>
    <w:p w:rsidR="00D670E6" w:rsidRDefault="00D670E6" w:rsidP="00072C75">
      <w:pPr>
        <w:rPr>
          <w:rtl/>
          <w:lang w:eastAsia="he-IL"/>
        </w:rPr>
      </w:pPr>
      <w:bookmarkStart w:id="3234" w:name="_ETM_Q15_654000"/>
      <w:bookmarkEnd w:id="3234"/>
      <w:r>
        <w:rPr>
          <w:rFonts w:hint="cs"/>
          <w:rtl/>
          <w:lang w:eastAsia="he-IL"/>
        </w:rPr>
        <w:t xml:space="preserve">יתרה מזו, כיום, כשר חינוך, הוא מתעקש לממן את מפעל ההשתמטות המרכזי, שהוא הישיבות - </w:t>
      </w:r>
      <w:bookmarkStart w:id="3235" w:name="_ETM_Q15_663000"/>
      <w:bookmarkEnd w:id="3235"/>
      <w:r>
        <w:rPr>
          <w:rFonts w:hint="cs"/>
          <w:rtl/>
          <w:lang w:eastAsia="he-IL"/>
        </w:rPr>
        <w:t>-</w:t>
      </w:r>
    </w:p>
    <w:p w:rsidR="00D670E6" w:rsidRDefault="00D670E6" w:rsidP="00072C75">
      <w:pPr>
        <w:rPr>
          <w:rtl/>
          <w:lang w:eastAsia="he-IL"/>
        </w:rPr>
      </w:pPr>
    </w:p>
    <w:p w:rsidR="00D670E6" w:rsidRDefault="00D670E6" w:rsidP="00072C75">
      <w:pPr>
        <w:pStyle w:val="af6"/>
        <w:keepNext/>
        <w:rPr>
          <w:rtl/>
        </w:rPr>
      </w:pPr>
      <w:bookmarkStart w:id="3236" w:name="ET_yor_6704_154"/>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236"/>
    </w:p>
    <w:p w:rsidR="00D670E6" w:rsidRDefault="00D670E6" w:rsidP="00FE024E">
      <w:pPr>
        <w:rPr>
          <w:rtl/>
          <w:lang w:eastAsia="he-IL"/>
        </w:rPr>
      </w:pPr>
    </w:p>
    <w:p w:rsidR="00D670E6" w:rsidRDefault="00D670E6" w:rsidP="00072C75">
      <w:pPr>
        <w:rPr>
          <w:rtl/>
          <w:lang w:eastAsia="he-IL"/>
        </w:rPr>
      </w:pPr>
      <w:bookmarkStart w:id="3237" w:name="_ETM_Q15_661000"/>
      <w:bookmarkEnd w:id="3237"/>
      <w:r>
        <w:rPr>
          <w:rFonts w:hint="cs"/>
          <w:rtl/>
          <w:lang w:eastAsia="he-IL"/>
        </w:rPr>
        <w:t>אל תקראו קריאות ביניים לחברתכם.</w:t>
      </w:r>
    </w:p>
    <w:p w:rsidR="00D670E6" w:rsidRDefault="00D670E6" w:rsidP="00072C75">
      <w:pPr>
        <w:rPr>
          <w:rtl/>
          <w:lang w:eastAsia="he-IL"/>
        </w:rPr>
      </w:pPr>
      <w:bookmarkStart w:id="3238" w:name="_ETM_Q15_665000"/>
      <w:bookmarkEnd w:id="3238"/>
    </w:p>
    <w:p w:rsidR="00D670E6" w:rsidRDefault="00D670E6" w:rsidP="00072C75">
      <w:pPr>
        <w:pStyle w:val="-"/>
        <w:keepNext/>
        <w:rPr>
          <w:rtl/>
        </w:rPr>
      </w:pPr>
      <w:bookmarkStart w:id="3239" w:name="ET_speakercontinue_5783_155"/>
      <w:r w:rsidRPr="00A25B7F">
        <w:rPr>
          <w:rStyle w:val="TagStyle"/>
          <w:rtl/>
        </w:rPr>
        <w:t xml:space="preserve"> &lt;&lt; דובר_המשך &gt;&gt; </w:t>
      </w:r>
      <w:r>
        <w:rPr>
          <w:rtl/>
        </w:rPr>
        <w:t>מירב כהן (יש עתיד):</w:t>
      </w:r>
      <w:r w:rsidRPr="00A25B7F">
        <w:rPr>
          <w:rStyle w:val="TagStyle"/>
          <w:rtl/>
        </w:rPr>
        <w:t xml:space="preserve"> &lt;&lt; דובר_המשך &gt;&gt;</w:t>
      </w:r>
      <w:r>
        <w:rPr>
          <w:rtl/>
        </w:rPr>
        <w:t xml:space="preserve">   </w:t>
      </w:r>
      <w:bookmarkEnd w:id="3239"/>
    </w:p>
    <w:p w:rsidR="00D670E6" w:rsidRDefault="00D670E6" w:rsidP="00FE024E">
      <w:pPr>
        <w:rPr>
          <w:rtl/>
          <w:lang w:eastAsia="he-IL"/>
        </w:rPr>
      </w:pPr>
    </w:p>
    <w:p w:rsidR="00D670E6" w:rsidRDefault="00D670E6" w:rsidP="00072C75">
      <w:pPr>
        <w:rPr>
          <w:rtl/>
          <w:lang w:eastAsia="he-IL"/>
        </w:rPr>
      </w:pPr>
      <w:bookmarkStart w:id="3240" w:name="_ETM_Q15_666000"/>
      <w:bookmarkEnd w:id="3240"/>
      <w:r>
        <w:rPr>
          <w:rFonts w:hint="cs"/>
          <w:rtl/>
          <w:lang w:eastAsia="he-IL"/>
        </w:rPr>
        <w:t>- - ששם מחזיקים צעירים שיכולים להצטרף לקרב - -</w:t>
      </w:r>
    </w:p>
    <w:p w:rsidR="00D670E6" w:rsidRDefault="00D670E6" w:rsidP="00072C75">
      <w:pPr>
        <w:rPr>
          <w:rtl/>
          <w:lang w:eastAsia="he-IL"/>
        </w:rPr>
      </w:pPr>
    </w:p>
    <w:p w:rsidR="00D670E6" w:rsidRDefault="00D670E6" w:rsidP="00072C75">
      <w:pPr>
        <w:pStyle w:val="af6"/>
        <w:keepNext/>
        <w:rPr>
          <w:rtl/>
        </w:rPr>
      </w:pPr>
      <w:bookmarkStart w:id="3241" w:name="_ETM_Q15_669000"/>
      <w:bookmarkStart w:id="3242" w:name="ET_yor_6704_156"/>
      <w:bookmarkEnd w:id="3241"/>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242"/>
    </w:p>
    <w:p w:rsidR="00D670E6" w:rsidRDefault="00D670E6" w:rsidP="00FE024E">
      <w:pPr>
        <w:rPr>
          <w:rtl/>
          <w:lang w:eastAsia="he-IL"/>
        </w:rPr>
      </w:pPr>
    </w:p>
    <w:p w:rsidR="00D670E6" w:rsidRDefault="00D670E6" w:rsidP="00072C75">
      <w:pPr>
        <w:rPr>
          <w:rtl/>
          <w:lang w:eastAsia="he-IL"/>
        </w:rPr>
      </w:pPr>
      <w:bookmarkStart w:id="3243" w:name="_ETM_Q15_667000"/>
      <w:bookmarkEnd w:id="3243"/>
      <w:r>
        <w:rPr>
          <w:rFonts w:hint="cs"/>
          <w:rtl/>
          <w:lang w:eastAsia="he-IL"/>
        </w:rPr>
        <w:t>מזכירות הכנסת, אין פה שר באולם.</w:t>
      </w:r>
    </w:p>
    <w:p w:rsidR="00D670E6" w:rsidRDefault="00D670E6" w:rsidP="00072C75">
      <w:pPr>
        <w:rPr>
          <w:rtl/>
          <w:lang w:eastAsia="he-IL"/>
        </w:rPr>
      </w:pPr>
      <w:bookmarkStart w:id="3244" w:name="_ETM_Q15_670000"/>
      <w:bookmarkEnd w:id="3244"/>
    </w:p>
    <w:p w:rsidR="00D670E6" w:rsidRDefault="00D670E6" w:rsidP="00072C75">
      <w:pPr>
        <w:pStyle w:val="-"/>
        <w:keepNext/>
        <w:rPr>
          <w:rtl/>
        </w:rPr>
      </w:pPr>
      <w:bookmarkStart w:id="3245" w:name="ET_speakercontinue_5783_157"/>
      <w:r w:rsidRPr="00A25B7F">
        <w:rPr>
          <w:rStyle w:val="TagStyle"/>
          <w:rtl/>
        </w:rPr>
        <w:t xml:space="preserve"> &lt;&lt; דובר_המשך &gt;&gt; </w:t>
      </w:r>
      <w:r>
        <w:rPr>
          <w:rtl/>
        </w:rPr>
        <w:t>מירב כהן (יש עתיד):</w:t>
      </w:r>
      <w:r w:rsidRPr="00A25B7F">
        <w:rPr>
          <w:rStyle w:val="TagStyle"/>
          <w:rtl/>
        </w:rPr>
        <w:t xml:space="preserve"> &lt;&lt; דובר_המשך &gt;&gt;</w:t>
      </w:r>
      <w:r>
        <w:rPr>
          <w:rtl/>
        </w:rPr>
        <w:t xml:space="preserve">   </w:t>
      </w:r>
      <w:bookmarkEnd w:id="3245"/>
    </w:p>
    <w:p w:rsidR="00D670E6" w:rsidRDefault="00D670E6" w:rsidP="00FE024E">
      <w:pPr>
        <w:rPr>
          <w:rtl/>
          <w:lang w:eastAsia="he-IL"/>
        </w:rPr>
      </w:pPr>
    </w:p>
    <w:p w:rsidR="00D670E6" w:rsidRDefault="00D670E6" w:rsidP="00072C75">
      <w:pPr>
        <w:rPr>
          <w:rtl/>
          <w:lang w:eastAsia="he-IL"/>
        </w:rPr>
      </w:pPr>
      <w:bookmarkStart w:id="3246" w:name="_ETM_Q15_671000"/>
      <w:bookmarkEnd w:id="3246"/>
      <w:r>
        <w:rPr>
          <w:rFonts w:hint="cs"/>
          <w:rtl/>
          <w:lang w:eastAsia="he-IL"/>
        </w:rPr>
        <w:t>- - והוא מממן אותם יד אחת עם האדמו"רים והרבנים - -</w:t>
      </w:r>
    </w:p>
    <w:p w:rsidR="00D670E6" w:rsidRDefault="00D670E6" w:rsidP="00072C75">
      <w:pPr>
        <w:rPr>
          <w:rtl/>
          <w:lang w:eastAsia="he-IL"/>
        </w:rPr>
      </w:pPr>
    </w:p>
    <w:p w:rsidR="00D670E6" w:rsidRDefault="00D670E6" w:rsidP="00072C75">
      <w:pPr>
        <w:pStyle w:val="af6"/>
        <w:keepNext/>
        <w:rPr>
          <w:rtl/>
        </w:rPr>
      </w:pPr>
      <w:bookmarkStart w:id="3247" w:name="ET_yor_6704_158"/>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247"/>
    </w:p>
    <w:p w:rsidR="00D670E6" w:rsidRDefault="00D670E6" w:rsidP="00FE024E">
      <w:pPr>
        <w:rPr>
          <w:rtl/>
          <w:lang w:eastAsia="he-IL"/>
        </w:rPr>
      </w:pPr>
    </w:p>
    <w:p w:rsidR="00D670E6" w:rsidRDefault="00D670E6" w:rsidP="00072C75">
      <w:pPr>
        <w:rPr>
          <w:rtl/>
          <w:lang w:eastAsia="he-IL"/>
        </w:rPr>
      </w:pPr>
      <w:bookmarkStart w:id="3248" w:name="_ETM_Q15_675000"/>
      <w:bookmarkEnd w:id="3248"/>
      <w:r>
        <w:rPr>
          <w:rFonts w:hint="cs"/>
          <w:rtl/>
          <w:lang w:eastAsia="he-IL"/>
        </w:rPr>
        <w:t>מזכירות, אין פה שר במליאה.</w:t>
      </w:r>
    </w:p>
    <w:p w:rsidR="00D670E6" w:rsidRDefault="00D670E6" w:rsidP="00072C75">
      <w:pPr>
        <w:rPr>
          <w:rtl/>
          <w:lang w:eastAsia="he-IL"/>
        </w:rPr>
      </w:pPr>
    </w:p>
    <w:p w:rsidR="00D670E6" w:rsidRDefault="00D670E6" w:rsidP="00072C75">
      <w:pPr>
        <w:pStyle w:val="-"/>
        <w:keepNext/>
        <w:rPr>
          <w:rtl/>
        </w:rPr>
      </w:pPr>
      <w:bookmarkStart w:id="3249" w:name="ET_speakercontinue_5783_159"/>
      <w:r w:rsidRPr="00A25B7F">
        <w:rPr>
          <w:rStyle w:val="TagStyle"/>
          <w:rtl/>
        </w:rPr>
        <w:t xml:space="preserve"> &lt;&lt; דובר_המשך &gt;&gt; </w:t>
      </w:r>
      <w:r>
        <w:rPr>
          <w:rtl/>
        </w:rPr>
        <w:t>מירב כהן (יש עתיד):</w:t>
      </w:r>
      <w:r w:rsidRPr="00A25B7F">
        <w:rPr>
          <w:rStyle w:val="TagStyle"/>
          <w:rtl/>
        </w:rPr>
        <w:t xml:space="preserve"> &lt;&lt; דובר_המשך &gt;&gt;</w:t>
      </w:r>
      <w:r>
        <w:rPr>
          <w:rtl/>
        </w:rPr>
        <w:t xml:space="preserve">   </w:t>
      </w:r>
      <w:bookmarkEnd w:id="3249"/>
    </w:p>
    <w:p w:rsidR="00D670E6" w:rsidRDefault="00D670E6" w:rsidP="00FE024E">
      <w:pPr>
        <w:rPr>
          <w:rtl/>
          <w:lang w:eastAsia="he-IL"/>
        </w:rPr>
      </w:pPr>
    </w:p>
    <w:p w:rsidR="00D670E6" w:rsidRDefault="00D670E6" w:rsidP="00072C75">
      <w:pPr>
        <w:rPr>
          <w:rtl/>
          <w:lang w:eastAsia="he-IL"/>
        </w:rPr>
      </w:pPr>
      <w:bookmarkStart w:id="3250" w:name="_ETM_Q15_674000"/>
      <w:bookmarkEnd w:id="3250"/>
      <w:r>
        <w:rPr>
          <w:rFonts w:hint="cs"/>
          <w:rtl/>
          <w:lang w:eastAsia="he-IL"/>
        </w:rPr>
        <w:t>- - כדי לעודד השתמטות</w:t>
      </w:r>
      <w:bookmarkStart w:id="3251" w:name="_ETM_Q15_679000"/>
      <w:bookmarkEnd w:id="3251"/>
      <w:r>
        <w:rPr>
          <w:rFonts w:hint="cs"/>
          <w:rtl/>
          <w:lang w:eastAsia="he-IL"/>
        </w:rPr>
        <w:t xml:space="preserve"> תוך כדי מלחמה. זו המורשת של השר קיש.</w:t>
      </w:r>
    </w:p>
    <w:p w:rsidR="00D670E6" w:rsidRDefault="00D670E6" w:rsidP="00072C75">
      <w:pPr>
        <w:rPr>
          <w:rtl/>
          <w:lang w:eastAsia="he-IL"/>
        </w:rPr>
      </w:pPr>
    </w:p>
    <w:p w:rsidR="00D670E6" w:rsidRDefault="00D670E6" w:rsidP="00072C75">
      <w:pPr>
        <w:pStyle w:val="af5"/>
        <w:keepNext/>
        <w:rPr>
          <w:rtl/>
        </w:rPr>
      </w:pPr>
      <w:bookmarkStart w:id="3252" w:name="ET_interruption_5109_160"/>
      <w:r w:rsidRPr="00A25B7F">
        <w:rPr>
          <w:rStyle w:val="TagStyle"/>
          <w:rtl/>
        </w:rPr>
        <w:t xml:space="preserve"> &lt;&lt; קריאה &gt;&gt; </w:t>
      </w:r>
      <w:r>
        <w:rPr>
          <w:rtl/>
        </w:rPr>
        <w:t>אלעזר שטרן (יש עתיד):</w:t>
      </w:r>
      <w:r w:rsidRPr="00A25B7F">
        <w:rPr>
          <w:rStyle w:val="TagStyle"/>
          <w:rtl/>
        </w:rPr>
        <w:t xml:space="preserve"> &lt;&lt; קריאה &gt;&gt;</w:t>
      </w:r>
      <w:r>
        <w:rPr>
          <w:rtl/>
        </w:rPr>
        <w:t xml:space="preserve">   </w:t>
      </w:r>
      <w:bookmarkEnd w:id="3252"/>
    </w:p>
    <w:p w:rsidR="00D670E6" w:rsidRDefault="00D670E6" w:rsidP="00FE024E">
      <w:pPr>
        <w:rPr>
          <w:rtl/>
          <w:lang w:eastAsia="he-IL"/>
        </w:rPr>
      </w:pPr>
    </w:p>
    <w:p w:rsidR="00D670E6" w:rsidRDefault="00D670E6" w:rsidP="00072C75">
      <w:pPr>
        <w:rPr>
          <w:rtl/>
          <w:lang w:eastAsia="he-IL"/>
        </w:rPr>
      </w:pPr>
      <w:bookmarkStart w:id="3253" w:name="_ETM_Q15_682000"/>
      <w:bookmarkEnd w:id="3253"/>
      <w:r>
        <w:rPr>
          <w:rFonts w:hint="cs"/>
          <w:rtl/>
          <w:lang w:eastAsia="he-IL"/>
        </w:rPr>
        <w:t>הוא בורח. למה הוא ברח?</w:t>
      </w:r>
    </w:p>
    <w:p w:rsidR="00D670E6" w:rsidRDefault="00D670E6" w:rsidP="00072C75">
      <w:pPr>
        <w:rPr>
          <w:rtl/>
          <w:lang w:eastAsia="he-IL"/>
        </w:rPr>
      </w:pPr>
    </w:p>
    <w:p w:rsidR="00D670E6" w:rsidRDefault="00D670E6" w:rsidP="00072C75">
      <w:pPr>
        <w:pStyle w:val="-"/>
        <w:keepNext/>
        <w:rPr>
          <w:rtl/>
        </w:rPr>
      </w:pPr>
      <w:bookmarkStart w:id="3254" w:name="ET_speakercontinue_5783_161"/>
      <w:r w:rsidRPr="00A25B7F">
        <w:rPr>
          <w:rStyle w:val="TagStyle"/>
          <w:rtl/>
        </w:rPr>
        <w:t xml:space="preserve"> &lt;&lt; דובר_המשך &gt;&gt; </w:t>
      </w:r>
      <w:r>
        <w:rPr>
          <w:rtl/>
        </w:rPr>
        <w:t>מירב כהן (יש עתיד):</w:t>
      </w:r>
      <w:r w:rsidRPr="00A25B7F">
        <w:rPr>
          <w:rStyle w:val="TagStyle"/>
          <w:rtl/>
        </w:rPr>
        <w:t xml:space="preserve"> &lt;&lt; דובר_המשך &gt;&gt;</w:t>
      </w:r>
      <w:r>
        <w:rPr>
          <w:rtl/>
        </w:rPr>
        <w:t xml:space="preserve">   </w:t>
      </w:r>
      <w:bookmarkEnd w:id="3254"/>
    </w:p>
    <w:p w:rsidR="00D670E6" w:rsidRDefault="00D670E6" w:rsidP="00FE024E">
      <w:pPr>
        <w:rPr>
          <w:rtl/>
          <w:lang w:eastAsia="he-IL"/>
        </w:rPr>
      </w:pPr>
    </w:p>
    <w:p w:rsidR="00D670E6" w:rsidRDefault="00D670E6" w:rsidP="00072C75">
      <w:pPr>
        <w:rPr>
          <w:rtl/>
          <w:lang w:eastAsia="he-IL"/>
        </w:rPr>
      </w:pPr>
      <w:bookmarkStart w:id="3255" w:name="_ETM_Q15_684000"/>
      <w:bookmarkEnd w:id="3255"/>
      <w:r>
        <w:rPr>
          <w:rFonts w:hint="cs"/>
          <w:rtl/>
          <w:lang w:eastAsia="he-IL"/>
        </w:rPr>
        <w:t>לצערי, הוא ברח מהמליאה. יש שר אחר במקומו?</w:t>
      </w:r>
    </w:p>
    <w:p w:rsidR="00D670E6" w:rsidRDefault="00D670E6" w:rsidP="00072C75">
      <w:pPr>
        <w:rPr>
          <w:rtl/>
          <w:lang w:eastAsia="he-IL"/>
        </w:rPr>
      </w:pPr>
    </w:p>
    <w:p w:rsidR="00D670E6" w:rsidRDefault="00D670E6" w:rsidP="00072C75">
      <w:pPr>
        <w:pStyle w:val="af6"/>
        <w:keepNext/>
        <w:rPr>
          <w:rtl/>
        </w:rPr>
      </w:pPr>
      <w:bookmarkStart w:id="3256" w:name="ET_yor_6704_162"/>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256"/>
    </w:p>
    <w:p w:rsidR="00D670E6" w:rsidRDefault="00D670E6" w:rsidP="00FE024E">
      <w:pPr>
        <w:rPr>
          <w:rtl/>
          <w:lang w:eastAsia="he-IL"/>
        </w:rPr>
      </w:pPr>
    </w:p>
    <w:p w:rsidR="00D670E6" w:rsidRDefault="00D670E6" w:rsidP="00072C75">
      <w:pPr>
        <w:rPr>
          <w:rtl/>
          <w:lang w:eastAsia="he-IL"/>
        </w:rPr>
      </w:pPr>
      <w:bookmarkStart w:id="3257" w:name="_ETM_Q15_686000"/>
      <w:bookmarkEnd w:id="3257"/>
      <w:r>
        <w:rPr>
          <w:rFonts w:hint="cs"/>
          <w:rtl/>
          <w:lang w:eastAsia="he-IL"/>
        </w:rPr>
        <w:t>אם את</w:t>
      </w:r>
      <w:bookmarkStart w:id="3258" w:name="_ETM_Q15_687000"/>
      <w:bookmarkEnd w:id="3258"/>
      <w:r>
        <w:rPr>
          <w:rFonts w:hint="cs"/>
          <w:rtl/>
          <w:lang w:eastAsia="he-IL"/>
        </w:rPr>
        <w:t xml:space="preserve"> רוצה לחכות שיהיה פה שר, אנחנו נמתין.</w:t>
      </w:r>
    </w:p>
    <w:p w:rsidR="00D670E6" w:rsidRDefault="00D670E6" w:rsidP="00072C75">
      <w:pPr>
        <w:rPr>
          <w:rtl/>
          <w:lang w:eastAsia="he-IL"/>
        </w:rPr>
      </w:pPr>
      <w:bookmarkStart w:id="3259" w:name="_ETM_Q15_691000"/>
      <w:bookmarkEnd w:id="3259"/>
    </w:p>
    <w:p w:rsidR="00D670E6" w:rsidRDefault="00D670E6" w:rsidP="00072C75">
      <w:pPr>
        <w:pStyle w:val="-"/>
        <w:keepNext/>
        <w:rPr>
          <w:rtl/>
        </w:rPr>
      </w:pPr>
      <w:bookmarkStart w:id="3260" w:name="ET_speakercontinue_5783_163"/>
      <w:r w:rsidRPr="00A25B7F">
        <w:rPr>
          <w:rStyle w:val="TagStyle"/>
          <w:rtl/>
        </w:rPr>
        <w:t xml:space="preserve"> &lt;&lt; דובר_המשך &gt;&gt; </w:t>
      </w:r>
      <w:r>
        <w:rPr>
          <w:rtl/>
        </w:rPr>
        <w:t>מירב כהן (יש עתיד):</w:t>
      </w:r>
      <w:r w:rsidRPr="00A25B7F">
        <w:rPr>
          <w:rStyle w:val="TagStyle"/>
          <w:rtl/>
        </w:rPr>
        <w:t xml:space="preserve"> &lt;&lt; דובר_המשך &gt;&gt;</w:t>
      </w:r>
      <w:r>
        <w:rPr>
          <w:rtl/>
        </w:rPr>
        <w:t xml:space="preserve">   </w:t>
      </w:r>
      <w:bookmarkEnd w:id="3260"/>
    </w:p>
    <w:p w:rsidR="00D670E6" w:rsidRDefault="00D670E6" w:rsidP="00FE024E">
      <w:pPr>
        <w:rPr>
          <w:rtl/>
          <w:lang w:eastAsia="he-IL"/>
        </w:rPr>
      </w:pPr>
    </w:p>
    <w:p w:rsidR="00D670E6" w:rsidRDefault="00D670E6" w:rsidP="00072C75">
      <w:pPr>
        <w:rPr>
          <w:rtl/>
          <w:lang w:eastAsia="he-IL"/>
        </w:rPr>
      </w:pPr>
      <w:r>
        <w:rPr>
          <w:rFonts w:hint="cs"/>
          <w:rtl/>
          <w:lang w:eastAsia="he-IL"/>
        </w:rPr>
        <w:t>לא. אני רוצה לעבור נושא.</w:t>
      </w:r>
    </w:p>
    <w:p w:rsidR="00D670E6" w:rsidRDefault="00D670E6" w:rsidP="00072C75">
      <w:pPr>
        <w:rPr>
          <w:rtl/>
          <w:lang w:eastAsia="he-IL"/>
        </w:rPr>
      </w:pPr>
    </w:p>
    <w:p w:rsidR="00D670E6" w:rsidRDefault="00D670E6" w:rsidP="00072C75">
      <w:pPr>
        <w:pStyle w:val="af6"/>
        <w:keepNext/>
        <w:rPr>
          <w:rtl/>
        </w:rPr>
      </w:pPr>
      <w:bookmarkStart w:id="3261" w:name="ET_yor_6704_165"/>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261"/>
    </w:p>
    <w:p w:rsidR="00D670E6" w:rsidRDefault="00D670E6" w:rsidP="00FE024E">
      <w:pPr>
        <w:rPr>
          <w:rtl/>
          <w:lang w:eastAsia="he-IL"/>
        </w:rPr>
      </w:pPr>
    </w:p>
    <w:p w:rsidR="00D670E6" w:rsidRPr="00A25B7F" w:rsidRDefault="00D670E6" w:rsidP="00072C75">
      <w:pPr>
        <w:rPr>
          <w:rtl/>
          <w:lang w:eastAsia="he-IL"/>
        </w:rPr>
      </w:pPr>
      <w:bookmarkStart w:id="3262" w:name="_ETM_Q15_693000"/>
      <w:bookmarkEnd w:id="3262"/>
      <w:r>
        <w:rPr>
          <w:rFonts w:hint="cs"/>
          <w:rtl/>
          <w:lang w:eastAsia="he-IL"/>
        </w:rPr>
        <w:t xml:space="preserve">את יכולה לדבר, ואנחנו נדאג שיהיה פה </w:t>
      </w:r>
      <w:r>
        <w:rPr>
          <w:rtl/>
          <w:lang w:eastAsia="he-IL"/>
        </w:rPr>
        <w:t>–</w:t>
      </w:r>
      <w:r>
        <w:rPr>
          <w:rFonts w:hint="cs"/>
          <w:rtl/>
          <w:lang w:eastAsia="he-IL"/>
        </w:rPr>
        <w:t xml:space="preserve"> הינה, יש פה שר. בבקשה.</w:t>
      </w:r>
    </w:p>
    <w:p w:rsidR="00D670E6" w:rsidRDefault="00D670E6" w:rsidP="00072C75">
      <w:pPr>
        <w:rPr>
          <w:rtl/>
          <w:lang w:eastAsia="he-IL"/>
        </w:rPr>
      </w:pPr>
      <w:bookmarkStart w:id="3263" w:name="_ETM_Q15_692000"/>
      <w:bookmarkEnd w:id="3263"/>
    </w:p>
    <w:p w:rsidR="00D670E6" w:rsidRDefault="00D670E6" w:rsidP="00072C75">
      <w:pPr>
        <w:pStyle w:val="-"/>
        <w:keepNext/>
        <w:rPr>
          <w:rtl/>
        </w:rPr>
      </w:pPr>
      <w:bookmarkStart w:id="3264" w:name="ET_speakercontinue_5783_167"/>
      <w:r w:rsidRPr="00A25B7F">
        <w:rPr>
          <w:rStyle w:val="TagStyle"/>
          <w:rtl/>
        </w:rPr>
        <w:t xml:space="preserve"> &lt;&lt; דובר_המשך &gt;&gt; </w:t>
      </w:r>
      <w:r>
        <w:rPr>
          <w:rtl/>
        </w:rPr>
        <w:t>מירב כהן (יש עתיד):</w:t>
      </w:r>
      <w:r w:rsidRPr="00A25B7F">
        <w:rPr>
          <w:rStyle w:val="TagStyle"/>
          <w:rtl/>
        </w:rPr>
        <w:t xml:space="preserve"> &lt;&lt; דובר_המשך &gt;&gt;</w:t>
      </w:r>
      <w:r>
        <w:rPr>
          <w:rtl/>
        </w:rPr>
        <w:t xml:space="preserve">   </w:t>
      </w:r>
      <w:bookmarkEnd w:id="3264"/>
    </w:p>
    <w:p w:rsidR="00D670E6" w:rsidRDefault="00D670E6" w:rsidP="00FE024E">
      <w:pPr>
        <w:rPr>
          <w:rtl/>
          <w:lang w:eastAsia="he-IL"/>
        </w:rPr>
      </w:pPr>
    </w:p>
    <w:p w:rsidR="00D670E6" w:rsidRDefault="00D670E6" w:rsidP="00072C75">
      <w:pPr>
        <w:rPr>
          <w:rtl/>
          <w:lang w:eastAsia="he-IL"/>
        </w:rPr>
      </w:pPr>
      <w:bookmarkStart w:id="3265" w:name="_ETM_Q15_696000"/>
      <w:bookmarkEnd w:id="3265"/>
      <w:r>
        <w:rPr>
          <w:rFonts w:hint="cs"/>
          <w:rtl/>
          <w:lang w:eastAsia="he-IL"/>
        </w:rPr>
        <w:t>יישרנו קו ברמת העובדות.</w:t>
      </w:r>
    </w:p>
    <w:p w:rsidR="00D670E6" w:rsidRDefault="00D670E6" w:rsidP="00072C75">
      <w:pPr>
        <w:rPr>
          <w:rtl/>
          <w:lang w:eastAsia="he-IL"/>
        </w:rPr>
      </w:pPr>
    </w:p>
    <w:p w:rsidR="00D670E6" w:rsidRDefault="00D670E6" w:rsidP="00072C75">
      <w:pPr>
        <w:pStyle w:val="af5"/>
        <w:keepNext/>
        <w:rPr>
          <w:rtl/>
        </w:rPr>
      </w:pPr>
      <w:bookmarkStart w:id="3266" w:name="ET_interruption_6128_168"/>
      <w:r w:rsidRPr="00A25B7F">
        <w:rPr>
          <w:rStyle w:val="TagStyle"/>
          <w:rtl/>
        </w:rPr>
        <w:t xml:space="preserve"> &lt;&lt; קריאה &gt;&gt; </w:t>
      </w:r>
      <w:r>
        <w:rPr>
          <w:rtl/>
        </w:rPr>
        <w:t>משה טור פז (יש עתיד):</w:t>
      </w:r>
      <w:r w:rsidRPr="00A25B7F">
        <w:rPr>
          <w:rStyle w:val="TagStyle"/>
          <w:rtl/>
        </w:rPr>
        <w:t xml:space="preserve"> &lt;&lt; קריאה &gt;&gt;</w:t>
      </w:r>
      <w:r>
        <w:rPr>
          <w:rtl/>
        </w:rPr>
        <w:t xml:space="preserve">   </w:t>
      </w:r>
      <w:bookmarkEnd w:id="3266"/>
    </w:p>
    <w:p w:rsidR="00D670E6" w:rsidRDefault="00D670E6" w:rsidP="00FE024E">
      <w:pPr>
        <w:rPr>
          <w:rtl/>
          <w:lang w:eastAsia="he-IL"/>
        </w:rPr>
      </w:pPr>
    </w:p>
    <w:p w:rsidR="00D670E6" w:rsidRDefault="00D670E6" w:rsidP="00072C75">
      <w:pPr>
        <w:rPr>
          <w:rtl/>
          <w:lang w:eastAsia="he-IL"/>
        </w:rPr>
      </w:pPr>
      <w:bookmarkStart w:id="3267" w:name="_ETM_Q15_699000"/>
      <w:bookmarkEnd w:id="3267"/>
      <w:r>
        <w:rPr>
          <w:rFonts w:hint="cs"/>
          <w:rtl/>
          <w:lang w:eastAsia="he-IL"/>
        </w:rPr>
        <w:t>קיש ברח.</w:t>
      </w:r>
    </w:p>
    <w:p w:rsidR="00D670E6" w:rsidRDefault="00D670E6" w:rsidP="00072C75">
      <w:pPr>
        <w:rPr>
          <w:rtl/>
          <w:lang w:eastAsia="he-IL"/>
        </w:rPr>
      </w:pPr>
    </w:p>
    <w:p w:rsidR="00D670E6" w:rsidRDefault="00D670E6" w:rsidP="00072C75">
      <w:pPr>
        <w:pStyle w:val="-"/>
        <w:keepNext/>
        <w:rPr>
          <w:rtl/>
        </w:rPr>
      </w:pPr>
      <w:bookmarkStart w:id="3268" w:name="ET_speakercontinue_5783_169"/>
      <w:r w:rsidRPr="00A25B7F">
        <w:rPr>
          <w:rStyle w:val="TagStyle"/>
          <w:rtl/>
        </w:rPr>
        <w:t xml:space="preserve"> &lt;&lt; דובר_המשך &gt;&gt; </w:t>
      </w:r>
      <w:r>
        <w:rPr>
          <w:rtl/>
        </w:rPr>
        <w:t>מירב כהן (יש עתיד):</w:t>
      </w:r>
      <w:r w:rsidRPr="00A25B7F">
        <w:rPr>
          <w:rStyle w:val="TagStyle"/>
          <w:rtl/>
        </w:rPr>
        <w:t xml:space="preserve"> &lt;&lt; דובר_המשך &gt;&gt;</w:t>
      </w:r>
      <w:r>
        <w:rPr>
          <w:rtl/>
        </w:rPr>
        <w:t xml:space="preserve">   </w:t>
      </w:r>
      <w:bookmarkEnd w:id="3268"/>
    </w:p>
    <w:p w:rsidR="00D670E6" w:rsidRDefault="00D670E6" w:rsidP="00FE024E">
      <w:pPr>
        <w:rPr>
          <w:rtl/>
          <w:lang w:eastAsia="he-IL"/>
        </w:rPr>
      </w:pPr>
    </w:p>
    <w:p w:rsidR="00D670E6" w:rsidRDefault="00D670E6" w:rsidP="00072C75">
      <w:pPr>
        <w:rPr>
          <w:rtl/>
          <w:lang w:eastAsia="he-IL"/>
        </w:rPr>
      </w:pPr>
      <w:bookmarkStart w:id="3269" w:name="_ETM_Q15_703000"/>
      <w:bookmarkEnd w:id="3269"/>
      <w:r>
        <w:rPr>
          <w:rFonts w:hint="cs"/>
          <w:rtl/>
          <w:lang w:eastAsia="he-IL"/>
        </w:rPr>
        <w:t xml:space="preserve">יואב קיש בעברו קרא </w:t>
      </w:r>
      <w:bookmarkStart w:id="3270" w:name="_ETM_Q15_704000"/>
      <w:bookmarkEnd w:id="3270"/>
      <w:r>
        <w:rPr>
          <w:rFonts w:hint="cs"/>
          <w:rtl/>
          <w:lang w:eastAsia="he-IL"/>
        </w:rPr>
        <w:t>לסרבנות, והיום - - -</w:t>
      </w:r>
    </w:p>
    <w:p w:rsidR="00D670E6" w:rsidRDefault="00D670E6" w:rsidP="00072C75">
      <w:pPr>
        <w:rPr>
          <w:rtl/>
          <w:lang w:eastAsia="he-IL"/>
        </w:rPr>
      </w:pPr>
    </w:p>
    <w:p w:rsidR="00D670E6" w:rsidRDefault="00D670E6" w:rsidP="00072C75">
      <w:pPr>
        <w:pStyle w:val="af6"/>
        <w:keepNext/>
        <w:rPr>
          <w:rtl/>
        </w:rPr>
      </w:pPr>
      <w:bookmarkStart w:id="3271" w:name="ET_yor_6704_170"/>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271"/>
    </w:p>
    <w:p w:rsidR="00D670E6" w:rsidRDefault="00D670E6" w:rsidP="00FE024E">
      <w:pPr>
        <w:rPr>
          <w:rtl/>
          <w:lang w:eastAsia="he-IL"/>
        </w:rPr>
      </w:pPr>
    </w:p>
    <w:p w:rsidR="00D670E6" w:rsidRDefault="00D670E6" w:rsidP="00072C75">
      <w:pPr>
        <w:rPr>
          <w:rtl/>
          <w:lang w:eastAsia="he-IL"/>
        </w:rPr>
      </w:pPr>
      <w:bookmarkStart w:id="3272" w:name="_ETM_Q15_705000"/>
      <w:bookmarkEnd w:id="3272"/>
      <w:r>
        <w:rPr>
          <w:rFonts w:hint="cs"/>
          <w:rtl/>
          <w:lang w:eastAsia="he-IL"/>
        </w:rPr>
        <w:t>משה טור פז, אתה</w:t>
      </w:r>
      <w:bookmarkStart w:id="3273" w:name="_ETM_Q15_708000"/>
      <w:bookmarkEnd w:id="3273"/>
      <w:r>
        <w:rPr>
          <w:rFonts w:hint="cs"/>
          <w:rtl/>
          <w:lang w:eastAsia="he-IL"/>
        </w:rPr>
        <w:t xml:space="preserve"> בקריאה שנייה. זו חברתך לסיעה. אני רוצה שהם יאפשרו לך לדבר.</w:t>
      </w:r>
    </w:p>
    <w:p w:rsidR="00D670E6" w:rsidRDefault="00D670E6" w:rsidP="00072C75">
      <w:pPr>
        <w:rPr>
          <w:rtl/>
          <w:lang w:eastAsia="he-IL"/>
        </w:rPr>
      </w:pPr>
    </w:p>
    <w:p w:rsidR="00D670E6" w:rsidRDefault="00D670E6" w:rsidP="00072C75">
      <w:pPr>
        <w:pStyle w:val="af5"/>
        <w:keepNext/>
        <w:rPr>
          <w:rtl/>
        </w:rPr>
      </w:pPr>
      <w:bookmarkStart w:id="3274" w:name="ET_interruption_6128_171"/>
      <w:r w:rsidRPr="00A25B7F">
        <w:rPr>
          <w:rStyle w:val="TagStyle"/>
          <w:rtl/>
        </w:rPr>
        <w:t xml:space="preserve"> &lt;&lt; קריאה &gt;&gt; </w:t>
      </w:r>
      <w:r>
        <w:rPr>
          <w:rtl/>
        </w:rPr>
        <w:t>משה טור פז (יש עתיד):</w:t>
      </w:r>
      <w:r w:rsidRPr="00A25B7F">
        <w:rPr>
          <w:rStyle w:val="TagStyle"/>
          <w:rtl/>
        </w:rPr>
        <w:t xml:space="preserve"> &lt;&lt; קריאה &gt;&gt;</w:t>
      </w:r>
      <w:r>
        <w:rPr>
          <w:rtl/>
        </w:rPr>
        <w:t xml:space="preserve">   </w:t>
      </w:r>
      <w:bookmarkEnd w:id="3274"/>
    </w:p>
    <w:p w:rsidR="00D670E6" w:rsidRDefault="00D670E6" w:rsidP="00FE024E">
      <w:pPr>
        <w:rPr>
          <w:rtl/>
          <w:lang w:eastAsia="he-IL"/>
        </w:rPr>
      </w:pPr>
    </w:p>
    <w:p w:rsidR="00D670E6" w:rsidRDefault="00D670E6" w:rsidP="00072C75">
      <w:pPr>
        <w:rPr>
          <w:rtl/>
          <w:lang w:eastAsia="he-IL"/>
        </w:rPr>
      </w:pPr>
      <w:r>
        <w:rPr>
          <w:rFonts w:hint="cs"/>
          <w:rtl/>
          <w:lang w:eastAsia="he-IL"/>
        </w:rPr>
        <w:t>קיש ברח.</w:t>
      </w:r>
    </w:p>
    <w:p w:rsidR="00D670E6" w:rsidRDefault="00D670E6" w:rsidP="00072C75">
      <w:pPr>
        <w:rPr>
          <w:rtl/>
          <w:lang w:eastAsia="he-IL"/>
        </w:rPr>
      </w:pPr>
    </w:p>
    <w:p w:rsidR="00D670E6" w:rsidRDefault="00D670E6" w:rsidP="00072C75">
      <w:pPr>
        <w:pStyle w:val="af6"/>
        <w:keepNext/>
        <w:rPr>
          <w:rtl/>
        </w:rPr>
      </w:pPr>
      <w:bookmarkStart w:id="3275" w:name="ET_yor_6704_172"/>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275"/>
    </w:p>
    <w:p w:rsidR="00D670E6" w:rsidRDefault="00D670E6" w:rsidP="00FE024E">
      <w:pPr>
        <w:rPr>
          <w:rtl/>
          <w:lang w:eastAsia="he-IL"/>
        </w:rPr>
      </w:pPr>
    </w:p>
    <w:p w:rsidR="00D670E6" w:rsidRDefault="00D670E6" w:rsidP="00072C75">
      <w:pPr>
        <w:rPr>
          <w:rtl/>
          <w:lang w:eastAsia="he-IL"/>
        </w:rPr>
      </w:pPr>
      <w:bookmarkStart w:id="3276" w:name="_ETM_Q15_714000"/>
      <w:bookmarkEnd w:id="3276"/>
      <w:r>
        <w:rPr>
          <w:rFonts w:hint="cs"/>
          <w:rtl/>
          <w:lang w:eastAsia="he-IL"/>
        </w:rPr>
        <w:t>אבל אתה מפריע לחברתך לסיעה לומר את דברה.</w:t>
      </w:r>
    </w:p>
    <w:p w:rsidR="00D670E6" w:rsidRDefault="00D670E6" w:rsidP="00072C75">
      <w:pPr>
        <w:rPr>
          <w:rtl/>
          <w:lang w:eastAsia="he-IL"/>
        </w:rPr>
      </w:pPr>
      <w:bookmarkStart w:id="3277" w:name="_ETM_Q15_717000"/>
      <w:bookmarkEnd w:id="3277"/>
    </w:p>
    <w:p w:rsidR="00D670E6" w:rsidRDefault="00D670E6" w:rsidP="00072C75">
      <w:pPr>
        <w:pStyle w:val="af5"/>
        <w:keepNext/>
        <w:rPr>
          <w:rtl/>
        </w:rPr>
      </w:pPr>
      <w:bookmarkStart w:id="3278" w:name="ET_interruption_6345_173"/>
      <w:r w:rsidRPr="00A25B7F">
        <w:rPr>
          <w:rStyle w:val="TagStyle"/>
          <w:rtl/>
        </w:rPr>
        <w:t xml:space="preserve"> &lt;&lt; קריאה &gt;&gt; </w:t>
      </w:r>
      <w:r>
        <w:rPr>
          <w:rtl/>
        </w:rPr>
        <w:t>טלי גוטליב (הליכוד):</w:t>
      </w:r>
      <w:r w:rsidRPr="00A25B7F">
        <w:rPr>
          <w:rStyle w:val="TagStyle"/>
          <w:rtl/>
        </w:rPr>
        <w:t xml:space="preserve"> &lt;&lt; קריאה &gt;&gt;</w:t>
      </w:r>
      <w:r>
        <w:rPr>
          <w:rtl/>
        </w:rPr>
        <w:t xml:space="preserve">   </w:t>
      </w:r>
      <w:bookmarkEnd w:id="3278"/>
    </w:p>
    <w:p w:rsidR="00D670E6" w:rsidRDefault="00D670E6" w:rsidP="00FE024E">
      <w:pPr>
        <w:rPr>
          <w:rtl/>
          <w:lang w:eastAsia="he-IL"/>
        </w:rPr>
      </w:pPr>
    </w:p>
    <w:p w:rsidR="00D670E6" w:rsidRDefault="00D670E6" w:rsidP="00072C75">
      <w:pPr>
        <w:rPr>
          <w:rtl/>
          <w:lang w:eastAsia="he-IL"/>
        </w:rPr>
      </w:pPr>
      <w:r>
        <w:rPr>
          <w:rFonts w:hint="cs"/>
          <w:rtl/>
          <w:lang w:eastAsia="he-IL"/>
        </w:rPr>
        <w:t>אתה איש חינוך - - -</w:t>
      </w:r>
    </w:p>
    <w:p w:rsidR="00D670E6" w:rsidRDefault="00D670E6" w:rsidP="00072C75">
      <w:pPr>
        <w:rPr>
          <w:rtl/>
          <w:lang w:eastAsia="he-IL"/>
        </w:rPr>
      </w:pPr>
    </w:p>
    <w:p w:rsidR="00D670E6" w:rsidRDefault="00D670E6" w:rsidP="00072C75">
      <w:pPr>
        <w:pStyle w:val="af5"/>
        <w:keepNext/>
        <w:rPr>
          <w:rtl/>
        </w:rPr>
      </w:pPr>
      <w:bookmarkStart w:id="3279" w:name="ET_interruption_6128_174"/>
      <w:r w:rsidRPr="00A25B7F">
        <w:rPr>
          <w:rStyle w:val="TagStyle"/>
          <w:rtl/>
        </w:rPr>
        <w:t xml:space="preserve"> &lt;&lt; קריאה &gt;&gt; </w:t>
      </w:r>
      <w:r>
        <w:rPr>
          <w:rtl/>
        </w:rPr>
        <w:t>משה טור פז (יש עתיד):</w:t>
      </w:r>
      <w:r w:rsidRPr="00A25B7F">
        <w:rPr>
          <w:rStyle w:val="TagStyle"/>
          <w:rtl/>
        </w:rPr>
        <w:t xml:space="preserve"> &lt;&lt; קריאה &gt;&gt;</w:t>
      </w:r>
      <w:r>
        <w:rPr>
          <w:rtl/>
        </w:rPr>
        <w:t xml:space="preserve">   </w:t>
      </w:r>
      <w:bookmarkEnd w:id="3279"/>
    </w:p>
    <w:p w:rsidR="00D670E6" w:rsidRDefault="00D670E6" w:rsidP="00FE024E">
      <w:pPr>
        <w:rPr>
          <w:rtl/>
          <w:lang w:eastAsia="he-IL"/>
        </w:rPr>
      </w:pPr>
    </w:p>
    <w:p w:rsidR="00D670E6" w:rsidRDefault="00D670E6" w:rsidP="00072C75">
      <w:pPr>
        <w:rPr>
          <w:rtl/>
          <w:lang w:eastAsia="he-IL"/>
        </w:rPr>
      </w:pPr>
      <w:bookmarkStart w:id="3280" w:name="_ETM_Q15_719000"/>
      <w:bookmarkEnd w:id="3280"/>
      <w:r>
        <w:rPr>
          <w:rFonts w:hint="cs"/>
          <w:rtl/>
          <w:lang w:eastAsia="he-IL"/>
        </w:rPr>
        <w:t>קיש ברח.</w:t>
      </w:r>
    </w:p>
    <w:p w:rsidR="00D670E6" w:rsidRDefault="00D670E6" w:rsidP="00072C75">
      <w:pPr>
        <w:rPr>
          <w:rtl/>
          <w:lang w:eastAsia="he-IL"/>
        </w:rPr>
      </w:pPr>
    </w:p>
    <w:p w:rsidR="00D670E6" w:rsidRDefault="00D670E6" w:rsidP="00072C75">
      <w:pPr>
        <w:pStyle w:val="af6"/>
        <w:keepNext/>
        <w:rPr>
          <w:rtl/>
        </w:rPr>
      </w:pPr>
      <w:bookmarkStart w:id="3281" w:name="ET_yor_6704_175"/>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281"/>
    </w:p>
    <w:p w:rsidR="00D670E6" w:rsidRDefault="00D670E6" w:rsidP="00FE024E">
      <w:pPr>
        <w:rPr>
          <w:rtl/>
          <w:lang w:eastAsia="he-IL"/>
        </w:rPr>
      </w:pPr>
    </w:p>
    <w:p w:rsidR="00D670E6" w:rsidRDefault="00D670E6" w:rsidP="00072C75">
      <w:pPr>
        <w:rPr>
          <w:rtl/>
          <w:lang w:eastAsia="he-IL"/>
        </w:rPr>
      </w:pPr>
      <w:bookmarkStart w:id="3282" w:name="_ETM_Q15_722000"/>
      <w:bookmarkEnd w:id="3282"/>
      <w:r>
        <w:rPr>
          <w:rFonts w:hint="cs"/>
          <w:rtl/>
          <w:lang w:eastAsia="he-IL"/>
        </w:rPr>
        <w:t>חברת הכנסת גוטליב.</w:t>
      </w:r>
    </w:p>
    <w:p w:rsidR="00D670E6" w:rsidRDefault="00D670E6" w:rsidP="00072C75">
      <w:pPr>
        <w:rPr>
          <w:rtl/>
          <w:lang w:eastAsia="he-IL"/>
        </w:rPr>
      </w:pPr>
    </w:p>
    <w:p w:rsidR="00D670E6" w:rsidRDefault="00D670E6" w:rsidP="00072C75">
      <w:pPr>
        <w:pStyle w:val="af5"/>
        <w:keepNext/>
        <w:rPr>
          <w:rtl/>
        </w:rPr>
      </w:pPr>
      <w:bookmarkStart w:id="3283" w:name="ET_interruption_6345_176"/>
      <w:r w:rsidRPr="00A25B7F">
        <w:rPr>
          <w:rStyle w:val="TagStyle"/>
          <w:rtl/>
        </w:rPr>
        <w:t xml:space="preserve"> &lt;&lt; קריאה &gt;&gt; </w:t>
      </w:r>
      <w:r>
        <w:rPr>
          <w:rtl/>
        </w:rPr>
        <w:t>טלי גוטליב (הליכוד):</w:t>
      </w:r>
      <w:r w:rsidRPr="00A25B7F">
        <w:rPr>
          <w:rStyle w:val="TagStyle"/>
          <w:rtl/>
        </w:rPr>
        <w:t xml:space="preserve"> &lt;&lt; קריאה &gt;&gt;</w:t>
      </w:r>
      <w:r>
        <w:rPr>
          <w:rtl/>
        </w:rPr>
        <w:t xml:space="preserve">   </w:t>
      </w:r>
      <w:bookmarkEnd w:id="3283"/>
    </w:p>
    <w:p w:rsidR="00D670E6" w:rsidRDefault="00D670E6" w:rsidP="00FE024E">
      <w:pPr>
        <w:rPr>
          <w:rtl/>
          <w:lang w:eastAsia="he-IL"/>
        </w:rPr>
      </w:pPr>
    </w:p>
    <w:p w:rsidR="00D670E6" w:rsidRDefault="00D670E6" w:rsidP="00072C75">
      <w:pPr>
        <w:rPr>
          <w:rtl/>
          <w:lang w:eastAsia="he-IL"/>
        </w:rPr>
      </w:pPr>
      <w:bookmarkStart w:id="3284" w:name="_ETM_Q15_721000"/>
      <w:bookmarkEnd w:id="3284"/>
      <w:r>
        <w:rPr>
          <w:rFonts w:hint="cs"/>
          <w:rtl/>
          <w:lang w:eastAsia="he-IL"/>
        </w:rPr>
        <w:t>למה הוא מתבטא ככה?</w:t>
      </w:r>
    </w:p>
    <w:p w:rsidR="00D670E6" w:rsidRDefault="00D670E6" w:rsidP="00072C75">
      <w:pPr>
        <w:rPr>
          <w:rtl/>
          <w:lang w:eastAsia="he-IL"/>
        </w:rPr>
      </w:pPr>
    </w:p>
    <w:p w:rsidR="00D670E6" w:rsidRDefault="00D670E6" w:rsidP="00072C75">
      <w:pPr>
        <w:pStyle w:val="af6"/>
        <w:keepNext/>
        <w:rPr>
          <w:rtl/>
        </w:rPr>
      </w:pPr>
      <w:bookmarkStart w:id="3285" w:name="ET_yor_6704_177"/>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285"/>
    </w:p>
    <w:p w:rsidR="00D670E6" w:rsidRDefault="00D670E6" w:rsidP="00FE024E">
      <w:pPr>
        <w:rPr>
          <w:rtl/>
          <w:lang w:eastAsia="he-IL"/>
        </w:rPr>
      </w:pPr>
    </w:p>
    <w:p w:rsidR="00D670E6" w:rsidRDefault="00D670E6" w:rsidP="00072C75">
      <w:pPr>
        <w:rPr>
          <w:rtl/>
          <w:lang w:eastAsia="he-IL"/>
        </w:rPr>
      </w:pPr>
      <w:bookmarkStart w:id="3286" w:name="_ETM_Q15_723000"/>
      <w:bookmarkEnd w:id="3286"/>
      <w:r>
        <w:rPr>
          <w:rFonts w:hint="cs"/>
          <w:rtl/>
          <w:lang w:eastAsia="he-IL"/>
        </w:rPr>
        <w:t>חברת הכנסת גוטליב.</w:t>
      </w:r>
    </w:p>
    <w:p w:rsidR="00D670E6" w:rsidRDefault="00D670E6" w:rsidP="00072C75">
      <w:pPr>
        <w:rPr>
          <w:rtl/>
          <w:lang w:eastAsia="he-IL"/>
        </w:rPr>
      </w:pPr>
      <w:bookmarkStart w:id="3287" w:name="_ETM_Q15_724000"/>
      <w:bookmarkEnd w:id="3287"/>
    </w:p>
    <w:p w:rsidR="00D670E6" w:rsidRDefault="00D670E6" w:rsidP="00072C75">
      <w:pPr>
        <w:pStyle w:val="af5"/>
        <w:keepNext/>
        <w:rPr>
          <w:rtl/>
        </w:rPr>
      </w:pPr>
      <w:bookmarkStart w:id="3288" w:name="ET_interruption_6128_178"/>
      <w:r w:rsidRPr="00A25B7F">
        <w:rPr>
          <w:rStyle w:val="TagStyle"/>
          <w:rtl/>
        </w:rPr>
        <w:t xml:space="preserve"> &lt;&lt; קריאה &gt;&gt; </w:t>
      </w:r>
      <w:r>
        <w:rPr>
          <w:rtl/>
        </w:rPr>
        <w:t>משה טור פז (יש עתיד):</w:t>
      </w:r>
      <w:r w:rsidRPr="00A25B7F">
        <w:rPr>
          <w:rStyle w:val="TagStyle"/>
          <w:rtl/>
        </w:rPr>
        <w:t xml:space="preserve"> &lt;&lt; קריאה &gt;&gt;</w:t>
      </w:r>
      <w:r>
        <w:rPr>
          <w:rtl/>
        </w:rPr>
        <w:t xml:space="preserve">   </w:t>
      </w:r>
      <w:bookmarkEnd w:id="3288"/>
    </w:p>
    <w:p w:rsidR="00D670E6" w:rsidRDefault="00D670E6" w:rsidP="00FE024E">
      <w:pPr>
        <w:rPr>
          <w:rtl/>
          <w:lang w:eastAsia="he-IL"/>
        </w:rPr>
      </w:pPr>
    </w:p>
    <w:p w:rsidR="00D670E6" w:rsidRDefault="00D670E6" w:rsidP="00072C75">
      <w:pPr>
        <w:rPr>
          <w:rtl/>
          <w:lang w:eastAsia="he-IL"/>
        </w:rPr>
      </w:pPr>
      <w:bookmarkStart w:id="3289" w:name="_ETM_Q15_725000"/>
      <w:bookmarkEnd w:id="3289"/>
      <w:r>
        <w:rPr>
          <w:rFonts w:hint="cs"/>
          <w:rtl/>
          <w:lang w:eastAsia="he-IL"/>
        </w:rPr>
        <w:t>קיש - - - וסרבן.</w:t>
      </w:r>
    </w:p>
    <w:p w:rsidR="00D670E6" w:rsidRDefault="00D670E6" w:rsidP="00072C75">
      <w:pPr>
        <w:rPr>
          <w:rtl/>
          <w:lang w:eastAsia="he-IL"/>
        </w:rPr>
      </w:pPr>
    </w:p>
    <w:p w:rsidR="00D670E6" w:rsidRDefault="00D670E6" w:rsidP="00072C75">
      <w:pPr>
        <w:pStyle w:val="af5"/>
        <w:keepNext/>
        <w:rPr>
          <w:rtl/>
        </w:rPr>
      </w:pPr>
      <w:bookmarkStart w:id="3290" w:name="ET_interruption_6345_179"/>
      <w:r w:rsidRPr="00A25B7F">
        <w:rPr>
          <w:rStyle w:val="TagStyle"/>
          <w:rtl/>
        </w:rPr>
        <w:t xml:space="preserve"> &lt;&lt; קריאה &gt;&gt; </w:t>
      </w:r>
      <w:r>
        <w:rPr>
          <w:rtl/>
        </w:rPr>
        <w:t>טלי גוטליב (הליכוד):</w:t>
      </w:r>
      <w:r w:rsidRPr="00A25B7F">
        <w:rPr>
          <w:rStyle w:val="TagStyle"/>
          <w:rtl/>
        </w:rPr>
        <w:t xml:space="preserve"> &lt;&lt; קריאה &gt;&gt;</w:t>
      </w:r>
      <w:r>
        <w:rPr>
          <w:rtl/>
        </w:rPr>
        <w:t xml:space="preserve">   </w:t>
      </w:r>
      <w:bookmarkEnd w:id="3290"/>
    </w:p>
    <w:p w:rsidR="00D670E6" w:rsidRDefault="00D670E6" w:rsidP="00FE024E">
      <w:pPr>
        <w:rPr>
          <w:rtl/>
          <w:lang w:eastAsia="he-IL"/>
        </w:rPr>
      </w:pPr>
    </w:p>
    <w:p w:rsidR="00D670E6" w:rsidRDefault="00D670E6" w:rsidP="00072C75">
      <w:pPr>
        <w:rPr>
          <w:rtl/>
          <w:lang w:eastAsia="he-IL"/>
        </w:rPr>
      </w:pPr>
      <w:bookmarkStart w:id="3291" w:name="_ETM_Q15_726000"/>
      <w:bookmarkEnd w:id="3291"/>
      <w:r>
        <w:rPr>
          <w:rFonts w:hint="cs"/>
          <w:rtl/>
          <w:lang w:eastAsia="he-IL"/>
        </w:rPr>
        <w:t>למה ככה?</w:t>
      </w:r>
    </w:p>
    <w:p w:rsidR="00D670E6" w:rsidRPr="00A25B7F" w:rsidRDefault="00D670E6" w:rsidP="00072C75">
      <w:pPr>
        <w:rPr>
          <w:rtl/>
          <w:lang w:eastAsia="he-IL"/>
        </w:rPr>
      </w:pPr>
      <w:bookmarkStart w:id="3292" w:name="_ETM_Q15_728000"/>
      <w:bookmarkEnd w:id="3292"/>
    </w:p>
    <w:p w:rsidR="00D670E6" w:rsidRDefault="00D670E6" w:rsidP="00072C75">
      <w:pPr>
        <w:pStyle w:val="af6"/>
        <w:keepNext/>
        <w:rPr>
          <w:rtl/>
        </w:rPr>
      </w:pPr>
      <w:bookmarkStart w:id="3293" w:name="ET_yor_6704_33"/>
      <w:r w:rsidRPr="00F82966">
        <w:rPr>
          <w:rStyle w:val="TagStyle"/>
          <w:rtl/>
        </w:rPr>
        <w:t xml:space="preserve"> &lt;&lt; יור &gt;&gt; </w:t>
      </w:r>
      <w:r>
        <w:rPr>
          <w:rtl/>
        </w:rPr>
        <w:t>היו"ר מיכאל מרדכי ביטון:</w:t>
      </w:r>
      <w:r w:rsidRPr="00F82966">
        <w:rPr>
          <w:rStyle w:val="TagStyle"/>
          <w:rtl/>
        </w:rPr>
        <w:t xml:space="preserve"> &lt;&lt; יור &gt;&gt;</w:t>
      </w:r>
      <w:r>
        <w:rPr>
          <w:rtl/>
        </w:rPr>
        <w:t xml:space="preserve">   </w:t>
      </w:r>
      <w:bookmarkEnd w:id="3293"/>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חבר הכסת טור פז, קריאה שלישית. נא להוציא אותו מהאולם. קדימה, בבקשה. </w:t>
      </w:r>
    </w:p>
    <w:p w:rsidR="00D670E6" w:rsidRDefault="00D670E6" w:rsidP="00072C75">
      <w:pPr>
        <w:rPr>
          <w:rtl/>
          <w:lang w:eastAsia="he-IL"/>
        </w:rPr>
      </w:pPr>
    </w:p>
    <w:p w:rsidR="00D670E6" w:rsidRDefault="00D670E6" w:rsidP="00072C75">
      <w:pPr>
        <w:rPr>
          <w:rtl/>
          <w:lang w:eastAsia="he-IL"/>
        </w:rPr>
      </w:pPr>
      <w:r>
        <w:rPr>
          <w:rFonts w:hint="cs"/>
          <w:rtl/>
          <w:lang w:eastAsia="he-IL"/>
        </w:rPr>
        <w:t>חברת הכנסת מירב כהן.</w:t>
      </w:r>
    </w:p>
    <w:p w:rsidR="00D670E6" w:rsidRDefault="00D670E6" w:rsidP="00072C75">
      <w:pPr>
        <w:rPr>
          <w:rtl/>
          <w:lang w:eastAsia="he-IL"/>
        </w:rPr>
      </w:pPr>
    </w:p>
    <w:p w:rsidR="00D670E6" w:rsidRDefault="00D670E6" w:rsidP="00072C75">
      <w:pPr>
        <w:pStyle w:val="af5"/>
        <w:keepNext/>
        <w:rPr>
          <w:rtl/>
        </w:rPr>
      </w:pPr>
      <w:bookmarkStart w:id="3294" w:name="ET_interruption_5084_180"/>
      <w:r w:rsidRPr="00A25B7F">
        <w:rPr>
          <w:rStyle w:val="TagStyle"/>
          <w:rtl/>
        </w:rPr>
        <w:t xml:space="preserve"> &lt;&lt; קריאה &gt;&gt; </w:t>
      </w:r>
      <w:r>
        <w:rPr>
          <w:rtl/>
        </w:rPr>
        <w:t>מיקי לוי (יש עתיד):</w:t>
      </w:r>
      <w:r w:rsidRPr="00A25B7F">
        <w:rPr>
          <w:rStyle w:val="TagStyle"/>
          <w:rtl/>
        </w:rPr>
        <w:t xml:space="preserve"> &lt;&lt; קריאה &gt;&gt;</w:t>
      </w:r>
      <w:r>
        <w:rPr>
          <w:rtl/>
        </w:rPr>
        <w:t xml:space="preserve">   </w:t>
      </w:r>
      <w:bookmarkEnd w:id="3294"/>
    </w:p>
    <w:p w:rsidR="00D670E6" w:rsidRDefault="00D670E6" w:rsidP="00FE024E">
      <w:pPr>
        <w:rPr>
          <w:rtl/>
          <w:lang w:eastAsia="he-IL"/>
        </w:rPr>
      </w:pPr>
    </w:p>
    <w:p w:rsidR="00D670E6" w:rsidRDefault="00D670E6" w:rsidP="00072C75">
      <w:pPr>
        <w:rPr>
          <w:rtl/>
          <w:lang w:eastAsia="he-IL"/>
        </w:rPr>
      </w:pPr>
      <w:bookmarkStart w:id="3295" w:name="_ETM_Q15_735000"/>
      <w:bookmarkEnd w:id="3295"/>
      <w:r>
        <w:rPr>
          <w:rFonts w:hint="cs"/>
          <w:rtl/>
          <w:lang w:eastAsia="he-IL"/>
        </w:rPr>
        <w:t>כבוד גדול, קינלי.</w:t>
      </w:r>
    </w:p>
    <w:p w:rsidR="00D670E6" w:rsidRDefault="00D670E6" w:rsidP="00072C75">
      <w:pPr>
        <w:rPr>
          <w:rtl/>
          <w:lang w:eastAsia="he-IL"/>
        </w:rPr>
      </w:pPr>
      <w:bookmarkStart w:id="3296" w:name="_ETM_Q15_733000"/>
      <w:bookmarkEnd w:id="3296"/>
    </w:p>
    <w:p w:rsidR="00D670E6" w:rsidRDefault="00D670E6" w:rsidP="00072C75">
      <w:pPr>
        <w:ind w:firstLine="0"/>
        <w:jc w:val="center"/>
        <w:rPr>
          <w:rtl/>
          <w:lang w:eastAsia="he-IL"/>
        </w:rPr>
      </w:pPr>
      <w:bookmarkStart w:id="3297" w:name="_ETM_Q15_734000"/>
      <w:bookmarkEnd w:id="3297"/>
      <w:r>
        <w:rPr>
          <w:rFonts w:hint="cs"/>
          <w:rtl/>
          <w:lang w:eastAsia="he-IL"/>
        </w:rPr>
        <w:t>(חבר הכנסת משה טור</w:t>
      </w:r>
      <w:bookmarkStart w:id="3298" w:name="_ETM_Q15_730000"/>
      <w:bookmarkEnd w:id="3298"/>
      <w:r>
        <w:rPr>
          <w:rFonts w:hint="cs"/>
          <w:rtl/>
          <w:lang w:eastAsia="he-IL"/>
        </w:rPr>
        <w:t xml:space="preserve"> פז יוצא מאולם המליאה.)</w:t>
      </w:r>
    </w:p>
    <w:p w:rsidR="00D670E6" w:rsidRDefault="00D670E6" w:rsidP="00072C75">
      <w:pPr>
        <w:rPr>
          <w:rtl/>
          <w:lang w:eastAsia="he-IL"/>
        </w:rPr>
      </w:pPr>
    </w:p>
    <w:p w:rsidR="00D670E6" w:rsidRDefault="00D670E6" w:rsidP="00072C75">
      <w:pPr>
        <w:pStyle w:val="-"/>
        <w:keepNext/>
        <w:rPr>
          <w:rtl/>
        </w:rPr>
      </w:pPr>
      <w:bookmarkStart w:id="3299" w:name="ET_speakercontinue_5783_181"/>
      <w:r w:rsidRPr="00A25B7F">
        <w:rPr>
          <w:rStyle w:val="TagStyle"/>
          <w:rtl/>
        </w:rPr>
        <w:t xml:space="preserve"> &lt;&lt; דובר_המשך &gt;&gt; </w:t>
      </w:r>
      <w:r>
        <w:rPr>
          <w:rtl/>
        </w:rPr>
        <w:t>מירב כהן (יש עתיד):</w:t>
      </w:r>
      <w:r w:rsidRPr="00A25B7F">
        <w:rPr>
          <w:rStyle w:val="TagStyle"/>
          <w:rtl/>
        </w:rPr>
        <w:t xml:space="preserve"> &lt;&lt; דובר_המשך &gt;&gt;</w:t>
      </w:r>
      <w:r>
        <w:rPr>
          <w:rtl/>
        </w:rPr>
        <w:t xml:space="preserve">   </w:t>
      </w:r>
      <w:bookmarkEnd w:id="3299"/>
    </w:p>
    <w:p w:rsidR="00D670E6" w:rsidRDefault="00D670E6" w:rsidP="00FE024E">
      <w:pPr>
        <w:rPr>
          <w:rtl/>
          <w:lang w:eastAsia="he-IL"/>
        </w:rPr>
      </w:pPr>
    </w:p>
    <w:p w:rsidR="00D670E6" w:rsidRDefault="00D670E6" w:rsidP="00072C75">
      <w:pPr>
        <w:rPr>
          <w:rtl/>
          <w:lang w:eastAsia="he-IL"/>
        </w:rPr>
      </w:pPr>
      <w:r>
        <w:rPr>
          <w:rFonts w:hint="cs"/>
          <w:rtl/>
          <w:lang w:eastAsia="he-IL"/>
        </w:rPr>
        <w:t>אני רוצה להתחיל.</w:t>
      </w:r>
    </w:p>
    <w:p w:rsidR="00D670E6" w:rsidRDefault="00D670E6" w:rsidP="00072C75">
      <w:pPr>
        <w:rPr>
          <w:rtl/>
          <w:lang w:eastAsia="he-IL"/>
        </w:rPr>
      </w:pPr>
    </w:p>
    <w:p w:rsidR="00D670E6" w:rsidRDefault="00D670E6" w:rsidP="00072C75">
      <w:pPr>
        <w:pStyle w:val="af6"/>
        <w:keepNext/>
        <w:rPr>
          <w:rtl/>
        </w:rPr>
      </w:pPr>
      <w:bookmarkStart w:id="3300" w:name="ET_yor_6704_182"/>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300"/>
    </w:p>
    <w:p w:rsidR="00D670E6" w:rsidRDefault="00D670E6" w:rsidP="00FE024E">
      <w:pPr>
        <w:rPr>
          <w:rtl/>
          <w:lang w:eastAsia="he-IL"/>
        </w:rPr>
      </w:pPr>
    </w:p>
    <w:p w:rsidR="00D670E6" w:rsidRDefault="00D670E6" w:rsidP="00072C75">
      <w:pPr>
        <w:rPr>
          <w:rtl/>
          <w:lang w:eastAsia="he-IL"/>
        </w:rPr>
      </w:pPr>
      <w:bookmarkStart w:id="3301" w:name="_ETM_Q15_738000"/>
      <w:bookmarkEnd w:id="3301"/>
      <w:r>
        <w:rPr>
          <w:rFonts w:hint="cs"/>
          <w:rtl/>
          <w:lang w:eastAsia="he-IL"/>
        </w:rPr>
        <w:t xml:space="preserve">זה </w:t>
      </w:r>
      <w:bookmarkStart w:id="3302" w:name="_ETM_Q15_740000"/>
      <w:bookmarkEnd w:id="3302"/>
      <w:r>
        <w:rPr>
          <w:rFonts w:hint="cs"/>
          <w:rtl/>
          <w:lang w:eastAsia="he-IL"/>
        </w:rPr>
        <w:t>נפוטיזם, למה אנחנו קרובי משפחה רחוקים.</w:t>
      </w:r>
    </w:p>
    <w:p w:rsidR="00D670E6" w:rsidRDefault="00D670E6" w:rsidP="00072C75">
      <w:pPr>
        <w:rPr>
          <w:rtl/>
          <w:lang w:eastAsia="he-IL"/>
        </w:rPr>
      </w:pPr>
    </w:p>
    <w:p w:rsidR="00D670E6" w:rsidRDefault="00D670E6" w:rsidP="00072C75">
      <w:pPr>
        <w:pStyle w:val="af5"/>
        <w:keepNext/>
        <w:rPr>
          <w:rtl/>
        </w:rPr>
      </w:pPr>
      <w:bookmarkStart w:id="3303" w:name="ET_interruption_5109_183"/>
      <w:r w:rsidRPr="00A25B7F">
        <w:rPr>
          <w:rStyle w:val="TagStyle"/>
          <w:rtl/>
        </w:rPr>
        <w:t xml:space="preserve"> &lt;&lt; קריאה &gt;&gt; </w:t>
      </w:r>
      <w:r>
        <w:rPr>
          <w:rtl/>
        </w:rPr>
        <w:t>אלעזר שטרן (יש עתיד):</w:t>
      </w:r>
      <w:r w:rsidRPr="00A25B7F">
        <w:rPr>
          <w:rStyle w:val="TagStyle"/>
          <w:rtl/>
        </w:rPr>
        <w:t xml:space="preserve"> &lt;&lt; קריאה &gt;&gt;</w:t>
      </w:r>
      <w:r>
        <w:rPr>
          <w:rtl/>
        </w:rPr>
        <w:t xml:space="preserve">   </w:t>
      </w:r>
      <w:bookmarkEnd w:id="3303"/>
    </w:p>
    <w:p w:rsidR="00D670E6" w:rsidRDefault="00D670E6" w:rsidP="00FE024E">
      <w:pPr>
        <w:rPr>
          <w:rtl/>
          <w:lang w:eastAsia="he-IL"/>
        </w:rPr>
      </w:pPr>
    </w:p>
    <w:p w:rsidR="00D670E6" w:rsidRDefault="00D670E6" w:rsidP="00072C75">
      <w:pPr>
        <w:rPr>
          <w:rtl/>
          <w:lang w:eastAsia="he-IL"/>
        </w:rPr>
      </w:pPr>
      <w:bookmarkStart w:id="3304" w:name="_ETM_Q15_743000"/>
      <w:bookmarkEnd w:id="3304"/>
      <w:r>
        <w:rPr>
          <w:rFonts w:hint="cs"/>
          <w:rtl/>
          <w:lang w:eastAsia="he-IL"/>
        </w:rPr>
        <w:t>זה הראשון שהוצאת?</w:t>
      </w:r>
    </w:p>
    <w:p w:rsidR="00D670E6" w:rsidRPr="00A25B7F" w:rsidRDefault="00D670E6" w:rsidP="00072C75">
      <w:pPr>
        <w:rPr>
          <w:rtl/>
          <w:lang w:eastAsia="he-IL"/>
        </w:rPr>
      </w:pPr>
      <w:bookmarkStart w:id="3305" w:name="_ETM_Q15_745000"/>
      <w:bookmarkEnd w:id="3305"/>
    </w:p>
    <w:p w:rsidR="00D670E6" w:rsidRDefault="00D670E6" w:rsidP="00072C75">
      <w:pPr>
        <w:pStyle w:val="af6"/>
        <w:keepNext/>
        <w:rPr>
          <w:rtl/>
        </w:rPr>
      </w:pPr>
      <w:r w:rsidRPr="00F82966">
        <w:rPr>
          <w:rStyle w:val="TagStyle"/>
          <w:rtl/>
        </w:rPr>
        <w:t xml:space="preserve"> &lt;&lt; יור &gt;&gt; </w:t>
      </w:r>
      <w:r>
        <w:rPr>
          <w:rtl/>
        </w:rPr>
        <w:t>היו"ר מיכאל מרדכי ביטון:</w:t>
      </w:r>
      <w:r w:rsidRPr="00F82966">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זה אהוב ליבי, קינלי. זו הפעם הראשונה שהוצאת?</w:t>
      </w:r>
    </w:p>
    <w:p w:rsidR="00D670E6" w:rsidRDefault="00D670E6" w:rsidP="00072C75">
      <w:pPr>
        <w:rPr>
          <w:rtl/>
          <w:lang w:eastAsia="he-IL"/>
        </w:rPr>
      </w:pPr>
      <w:bookmarkStart w:id="3306" w:name="_ETM_Q15_746000"/>
      <w:bookmarkEnd w:id="3306"/>
    </w:p>
    <w:p w:rsidR="00D670E6" w:rsidRDefault="00D670E6" w:rsidP="00072C75">
      <w:pPr>
        <w:pStyle w:val="af6"/>
        <w:keepNext/>
        <w:rPr>
          <w:rtl/>
        </w:rPr>
      </w:pPr>
      <w:bookmarkStart w:id="3307" w:name="ET_yor_6704_184"/>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307"/>
    </w:p>
    <w:p w:rsidR="00D670E6" w:rsidRDefault="00D670E6" w:rsidP="00FE024E">
      <w:pPr>
        <w:rPr>
          <w:rtl/>
          <w:lang w:eastAsia="he-IL"/>
        </w:rPr>
      </w:pPr>
    </w:p>
    <w:p w:rsidR="00D670E6" w:rsidRDefault="00D670E6" w:rsidP="00072C75">
      <w:pPr>
        <w:rPr>
          <w:rtl/>
          <w:lang w:eastAsia="he-IL"/>
        </w:rPr>
      </w:pPr>
      <w:bookmarkStart w:id="3308" w:name="_ETM_Q15_748000"/>
      <w:bookmarkEnd w:id="3308"/>
      <w:r>
        <w:rPr>
          <w:rFonts w:hint="cs"/>
          <w:rtl/>
          <w:lang w:eastAsia="he-IL"/>
        </w:rPr>
        <w:t>אהוב ליבי, קינלי, אנחנו משפחה.</w:t>
      </w:r>
      <w:bookmarkStart w:id="3309" w:name="_ETM_Q15_751000"/>
      <w:bookmarkEnd w:id="3309"/>
      <w:r>
        <w:rPr>
          <w:rFonts w:hint="cs"/>
          <w:rtl/>
          <w:lang w:eastAsia="he-IL"/>
        </w:rPr>
        <w:t xml:space="preserve"> סערת רוחות במשפחה.</w:t>
      </w:r>
    </w:p>
    <w:p w:rsidR="00D670E6" w:rsidRDefault="00D670E6" w:rsidP="00072C75">
      <w:pPr>
        <w:rPr>
          <w:rtl/>
          <w:lang w:eastAsia="he-IL"/>
        </w:rPr>
      </w:pPr>
      <w:bookmarkStart w:id="3310" w:name="_ETM_Q15_752000"/>
      <w:bookmarkEnd w:id="3310"/>
    </w:p>
    <w:p w:rsidR="00D670E6" w:rsidRDefault="00D670E6" w:rsidP="00072C75">
      <w:pPr>
        <w:pStyle w:val="af5"/>
        <w:keepNext/>
        <w:rPr>
          <w:rtl/>
        </w:rPr>
      </w:pPr>
      <w:bookmarkStart w:id="3311" w:name="ET_interruption_6151_185"/>
      <w:r w:rsidRPr="00A25B7F">
        <w:rPr>
          <w:rStyle w:val="TagStyle"/>
          <w:rtl/>
        </w:rPr>
        <w:t xml:space="preserve"> &lt;&lt; קריאה &gt;&gt; </w:t>
      </w:r>
      <w:r>
        <w:rPr>
          <w:rtl/>
        </w:rPr>
        <w:t>רון כץ (יש עתיד):</w:t>
      </w:r>
      <w:r w:rsidRPr="00A25B7F">
        <w:rPr>
          <w:rStyle w:val="TagStyle"/>
          <w:rtl/>
        </w:rPr>
        <w:t xml:space="preserve"> &lt;&lt; קריאה &gt;&gt;</w:t>
      </w:r>
      <w:r>
        <w:rPr>
          <w:rtl/>
        </w:rPr>
        <w:t xml:space="preserve">   </w:t>
      </w:r>
      <w:bookmarkEnd w:id="3311"/>
    </w:p>
    <w:p w:rsidR="00D670E6" w:rsidRDefault="00D670E6" w:rsidP="00FE024E">
      <w:pPr>
        <w:rPr>
          <w:rtl/>
          <w:lang w:eastAsia="he-IL"/>
        </w:rPr>
      </w:pPr>
    </w:p>
    <w:p w:rsidR="00D670E6" w:rsidRDefault="00D670E6" w:rsidP="00072C75">
      <w:pPr>
        <w:rPr>
          <w:rtl/>
          <w:lang w:eastAsia="he-IL"/>
        </w:rPr>
      </w:pPr>
      <w:r>
        <w:rPr>
          <w:rFonts w:hint="cs"/>
          <w:rtl/>
          <w:lang w:eastAsia="he-IL"/>
        </w:rPr>
        <w:t>- - -</w:t>
      </w:r>
    </w:p>
    <w:p w:rsidR="00D670E6" w:rsidRDefault="00D670E6" w:rsidP="00072C75">
      <w:pPr>
        <w:rPr>
          <w:rtl/>
          <w:lang w:eastAsia="he-IL"/>
        </w:rPr>
      </w:pPr>
      <w:bookmarkStart w:id="3312" w:name="_ETM_Q15_753000"/>
      <w:bookmarkEnd w:id="3312"/>
    </w:p>
    <w:p w:rsidR="00D670E6" w:rsidRDefault="00D670E6" w:rsidP="00072C75">
      <w:pPr>
        <w:pStyle w:val="af6"/>
        <w:keepNext/>
        <w:rPr>
          <w:rtl/>
        </w:rPr>
      </w:pPr>
      <w:bookmarkStart w:id="3313" w:name="ET_yor_6704_186"/>
      <w:r w:rsidRPr="00450DE9">
        <w:rPr>
          <w:rStyle w:val="TagStyle"/>
          <w:rtl/>
        </w:rPr>
        <w:t xml:space="preserve"> &lt;&lt; יור &gt;&gt; </w:t>
      </w:r>
      <w:r>
        <w:rPr>
          <w:rtl/>
        </w:rPr>
        <w:t>היו"ר מיכאל מרדכי ביטון:</w:t>
      </w:r>
      <w:r w:rsidRPr="00450DE9">
        <w:rPr>
          <w:rStyle w:val="TagStyle"/>
          <w:rtl/>
        </w:rPr>
        <w:t xml:space="preserve"> &lt;&lt; יור &gt;&gt;</w:t>
      </w:r>
      <w:r>
        <w:rPr>
          <w:rtl/>
        </w:rPr>
        <w:t xml:space="preserve">   </w:t>
      </w:r>
      <w:bookmarkEnd w:id="3313"/>
    </w:p>
    <w:p w:rsidR="00D670E6" w:rsidRDefault="00D670E6" w:rsidP="00FE024E">
      <w:pPr>
        <w:rPr>
          <w:rtl/>
          <w:lang w:eastAsia="he-IL"/>
        </w:rPr>
      </w:pPr>
    </w:p>
    <w:p w:rsidR="00D670E6" w:rsidRDefault="00D670E6" w:rsidP="00072C75">
      <w:pPr>
        <w:rPr>
          <w:rtl/>
          <w:lang w:eastAsia="he-IL"/>
        </w:rPr>
      </w:pPr>
      <w:bookmarkStart w:id="3314" w:name="_ETM_Q15_754000"/>
      <w:bookmarkEnd w:id="3314"/>
      <w:r>
        <w:rPr>
          <w:rFonts w:hint="cs"/>
          <w:rtl/>
          <w:lang w:eastAsia="he-IL"/>
        </w:rPr>
        <w:t>2.9, אבל זה לא עובד פה,</w:t>
      </w:r>
      <w:bookmarkStart w:id="3315" w:name="_ETM_Q15_759000"/>
      <w:bookmarkEnd w:id="3315"/>
      <w:r>
        <w:rPr>
          <w:rFonts w:hint="cs"/>
          <w:rtl/>
          <w:lang w:eastAsia="he-IL"/>
        </w:rPr>
        <w:t xml:space="preserve"> זה רק בוועדת כלכלה עובד. </w:t>
      </w:r>
    </w:p>
    <w:p w:rsidR="00D670E6" w:rsidRDefault="00D670E6" w:rsidP="00072C75">
      <w:pPr>
        <w:rPr>
          <w:rtl/>
          <w:lang w:eastAsia="he-IL"/>
        </w:rPr>
      </w:pPr>
    </w:p>
    <w:p w:rsidR="00D670E6" w:rsidRDefault="00D670E6" w:rsidP="00072C75">
      <w:pPr>
        <w:rPr>
          <w:rtl/>
          <w:lang w:eastAsia="he-IL"/>
        </w:rPr>
      </w:pPr>
      <w:r>
        <w:rPr>
          <w:rFonts w:hint="cs"/>
          <w:rtl/>
          <w:lang w:eastAsia="he-IL"/>
        </w:rPr>
        <w:t>חברת הכנסת מירב, בבקשה.</w:t>
      </w:r>
    </w:p>
    <w:p w:rsidR="00D670E6" w:rsidRDefault="00D670E6" w:rsidP="00072C75">
      <w:pPr>
        <w:rPr>
          <w:rtl/>
          <w:lang w:eastAsia="he-IL"/>
        </w:rPr>
      </w:pPr>
    </w:p>
    <w:p w:rsidR="00D670E6" w:rsidRDefault="00D670E6" w:rsidP="00072C75">
      <w:pPr>
        <w:pStyle w:val="-"/>
        <w:keepNext/>
        <w:rPr>
          <w:rtl/>
        </w:rPr>
      </w:pPr>
      <w:bookmarkStart w:id="3316" w:name="ET_speakercontinue_5783_187"/>
      <w:r w:rsidRPr="00450DE9">
        <w:rPr>
          <w:rStyle w:val="TagStyle"/>
          <w:rtl/>
        </w:rPr>
        <w:t xml:space="preserve"> &lt;&lt; דובר_המשך &gt;&gt; </w:t>
      </w:r>
      <w:r>
        <w:rPr>
          <w:rtl/>
        </w:rPr>
        <w:t>מירב כהן (יש עתיד):</w:t>
      </w:r>
      <w:r w:rsidRPr="00450DE9">
        <w:rPr>
          <w:rStyle w:val="TagStyle"/>
          <w:rtl/>
        </w:rPr>
        <w:t xml:space="preserve"> &lt;&lt; דובר_המשך &gt;&gt;</w:t>
      </w:r>
      <w:r>
        <w:rPr>
          <w:rtl/>
        </w:rPr>
        <w:t xml:space="preserve">   </w:t>
      </w:r>
      <w:bookmarkEnd w:id="3316"/>
    </w:p>
    <w:p w:rsidR="00D670E6" w:rsidRDefault="00D670E6" w:rsidP="00FE024E">
      <w:pPr>
        <w:rPr>
          <w:rtl/>
          <w:lang w:eastAsia="he-IL"/>
        </w:rPr>
      </w:pPr>
    </w:p>
    <w:p w:rsidR="00D670E6" w:rsidRDefault="00D670E6" w:rsidP="00072C75">
      <w:pPr>
        <w:rPr>
          <w:rtl/>
          <w:lang w:eastAsia="he-IL"/>
        </w:rPr>
      </w:pPr>
      <w:r>
        <w:rPr>
          <w:rFonts w:hint="cs"/>
          <w:rtl/>
          <w:lang w:eastAsia="he-IL"/>
        </w:rPr>
        <w:t>אני אתחיל מההתחלה, אם אפשר.</w:t>
      </w:r>
    </w:p>
    <w:p w:rsidR="00D670E6" w:rsidRDefault="00D670E6" w:rsidP="00072C75">
      <w:pPr>
        <w:rPr>
          <w:rtl/>
          <w:lang w:eastAsia="he-IL"/>
        </w:rPr>
      </w:pPr>
      <w:bookmarkStart w:id="3317" w:name="_ETM_Q15_763000"/>
      <w:bookmarkEnd w:id="3317"/>
    </w:p>
    <w:p w:rsidR="00D670E6" w:rsidRDefault="00D670E6" w:rsidP="00072C75">
      <w:pPr>
        <w:pStyle w:val="af6"/>
        <w:keepNext/>
        <w:rPr>
          <w:rtl/>
        </w:rPr>
      </w:pPr>
      <w:bookmarkStart w:id="3318" w:name="ET_yor_6704_188"/>
      <w:r w:rsidRPr="00450DE9">
        <w:rPr>
          <w:rStyle w:val="TagStyle"/>
          <w:rtl/>
        </w:rPr>
        <w:t xml:space="preserve"> &lt;&lt; יור &gt;&gt; </w:t>
      </w:r>
      <w:r>
        <w:rPr>
          <w:rtl/>
        </w:rPr>
        <w:t>היו"ר מיכאל מרדכי ביטון:</w:t>
      </w:r>
      <w:r w:rsidRPr="00450DE9">
        <w:rPr>
          <w:rStyle w:val="TagStyle"/>
          <w:rtl/>
        </w:rPr>
        <w:t xml:space="preserve"> &lt;&lt; יור &gt;&gt;</w:t>
      </w:r>
      <w:r>
        <w:rPr>
          <w:rtl/>
        </w:rPr>
        <w:t xml:space="preserve">   </w:t>
      </w:r>
      <w:bookmarkEnd w:id="3318"/>
    </w:p>
    <w:p w:rsidR="00D670E6" w:rsidRDefault="00D670E6" w:rsidP="00FE024E">
      <w:pPr>
        <w:rPr>
          <w:rtl/>
          <w:lang w:eastAsia="he-IL"/>
        </w:rPr>
      </w:pPr>
    </w:p>
    <w:p w:rsidR="00D670E6" w:rsidRDefault="00D670E6" w:rsidP="00072C75">
      <w:pPr>
        <w:rPr>
          <w:rtl/>
          <w:lang w:eastAsia="he-IL"/>
        </w:rPr>
      </w:pPr>
      <w:bookmarkStart w:id="3319" w:name="_ETM_Q15_764000"/>
      <w:bookmarkEnd w:id="3319"/>
      <w:r>
        <w:rPr>
          <w:rFonts w:hint="cs"/>
          <w:rtl/>
          <w:lang w:eastAsia="he-IL"/>
        </w:rPr>
        <w:t>כן, בבקשה.</w:t>
      </w:r>
    </w:p>
    <w:p w:rsidR="00D670E6" w:rsidRDefault="00D670E6" w:rsidP="00072C75">
      <w:pPr>
        <w:rPr>
          <w:rtl/>
          <w:lang w:eastAsia="he-IL"/>
        </w:rPr>
      </w:pPr>
      <w:bookmarkStart w:id="3320" w:name="_ETM_Q15_766000"/>
      <w:bookmarkEnd w:id="3320"/>
    </w:p>
    <w:p w:rsidR="00D670E6" w:rsidRDefault="00D670E6" w:rsidP="00072C75">
      <w:pPr>
        <w:pStyle w:val="-"/>
        <w:keepNext/>
        <w:rPr>
          <w:rtl/>
        </w:rPr>
      </w:pPr>
      <w:bookmarkStart w:id="3321" w:name="ET_speakercontinue_5783_30"/>
      <w:r w:rsidRPr="00726EF5">
        <w:rPr>
          <w:rStyle w:val="TagStyle"/>
          <w:rtl/>
        </w:rPr>
        <w:t xml:space="preserve">&lt;&lt; דובר_המשך &gt;&gt; </w:t>
      </w:r>
      <w:r>
        <w:rPr>
          <w:rtl/>
        </w:rPr>
        <w:t>מירב כהן (יש עתיד):</w:t>
      </w:r>
      <w:r w:rsidRPr="00726EF5">
        <w:rPr>
          <w:rStyle w:val="TagStyle"/>
          <w:rtl/>
        </w:rPr>
        <w:t xml:space="preserve"> &lt;&lt; דובר_המשך &gt;&gt;</w:t>
      </w:r>
      <w:r>
        <w:rPr>
          <w:rtl/>
        </w:rPr>
        <w:t xml:space="preserve">   </w:t>
      </w:r>
      <w:bookmarkEnd w:id="3321"/>
    </w:p>
    <w:p w:rsidR="00D670E6" w:rsidRDefault="00D670E6" w:rsidP="00FE024E">
      <w:pPr>
        <w:rPr>
          <w:rtl/>
        </w:rPr>
      </w:pPr>
    </w:p>
    <w:p w:rsidR="00D670E6" w:rsidRPr="00726EF5" w:rsidRDefault="00D670E6" w:rsidP="00072C75">
      <w:pPr>
        <w:rPr>
          <w:rtl/>
        </w:rPr>
      </w:pPr>
      <w:r>
        <w:rPr>
          <w:rFonts w:hint="cs"/>
          <w:rtl/>
        </w:rPr>
        <w:t xml:space="preserve">אוקיי, אז רק ליישר את העובדות מהדיון הקודם. בעבר השר יואב קיש ניצל את מעמדו </w:t>
      </w:r>
      <w:bookmarkStart w:id="3322" w:name="_ETM_Q16_177034"/>
      <w:bookmarkEnd w:id="3322"/>
      <w:r>
        <w:rPr>
          <w:rFonts w:hint="cs"/>
          <w:rtl/>
        </w:rPr>
        <w:t>כטייס בצבא הגנה לישראל וקרא לסרבנות.</w:t>
      </w:r>
    </w:p>
    <w:p w:rsidR="00D670E6" w:rsidRDefault="00D670E6" w:rsidP="00072C75">
      <w:pPr>
        <w:rPr>
          <w:rtl/>
        </w:rPr>
      </w:pPr>
      <w:bookmarkStart w:id="3323" w:name="_ETM_Q16_178699"/>
      <w:bookmarkEnd w:id="3323"/>
    </w:p>
    <w:p w:rsidR="00D670E6" w:rsidRDefault="00D670E6" w:rsidP="00072C75">
      <w:pPr>
        <w:pStyle w:val="af5"/>
        <w:keepNext/>
        <w:rPr>
          <w:rtl/>
        </w:rPr>
      </w:pPr>
      <w:bookmarkStart w:id="3324" w:name="ET_interruption_6458_31"/>
      <w:r w:rsidRPr="00726EF5">
        <w:rPr>
          <w:rStyle w:val="TagStyle"/>
          <w:rtl/>
        </w:rPr>
        <w:t xml:space="preserve"> &lt;&lt; קריאה &gt;&gt; </w:t>
      </w:r>
      <w:r>
        <w:rPr>
          <w:rtl/>
        </w:rPr>
        <w:t>שר החינוך יואב קיש:</w:t>
      </w:r>
      <w:r w:rsidRPr="00726EF5">
        <w:rPr>
          <w:rStyle w:val="TagStyle"/>
          <w:rtl/>
        </w:rPr>
        <w:t xml:space="preserve"> &lt;&lt; קריאה &gt;&gt;</w:t>
      </w:r>
      <w:r>
        <w:rPr>
          <w:rtl/>
        </w:rPr>
        <w:t xml:space="preserve">   </w:t>
      </w:r>
      <w:bookmarkEnd w:id="3324"/>
    </w:p>
    <w:p w:rsidR="00D670E6" w:rsidRDefault="00D670E6" w:rsidP="00FE024E">
      <w:pPr>
        <w:rPr>
          <w:rtl/>
        </w:rPr>
      </w:pPr>
    </w:p>
    <w:p w:rsidR="00D670E6" w:rsidRDefault="00D670E6" w:rsidP="00072C75">
      <w:pPr>
        <w:rPr>
          <w:rtl/>
        </w:rPr>
      </w:pPr>
      <w:r>
        <w:rPr>
          <w:rFonts w:hint="cs"/>
          <w:rtl/>
        </w:rPr>
        <w:t>אל תשקרי. את שקרנית. למה</w:t>
      </w:r>
      <w:bookmarkStart w:id="3325" w:name="_ETM_Q16_182322"/>
      <w:bookmarkEnd w:id="3325"/>
      <w:r>
        <w:rPr>
          <w:rFonts w:hint="cs"/>
          <w:rtl/>
        </w:rPr>
        <w:t xml:space="preserve"> את משקרת?</w:t>
      </w:r>
    </w:p>
    <w:p w:rsidR="00D670E6" w:rsidRDefault="00D670E6" w:rsidP="00072C75">
      <w:pPr>
        <w:rPr>
          <w:rtl/>
        </w:rPr>
      </w:pPr>
    </w:p>
    <w:p w:rsidR="00D670E6" w:rsidRDefault="00D670E6" w:rsidP="00072C75">
      <w:pPr>
        <w:pStyle w:val="-"/>
        <w:keepNext/>
        <w:rPr>
          <w:rtl/>
        </w:rPr>
      </w:pPr>
      <w:bookmarkStart w:id="3326" w:name="ET_speakercontinue_5783_32"/>
      <w:r w:rsidRPr="00726EF5">
        <w:rPr>
          <w:rStyle w:val="TagStyle"/>
          <w:rtl/>
        </w:rPr>
        <w:t xml:space="preserve"> &lt;&lt; דובר_המשך &gt;&gt; </w:t>
      </w:r>
      <w:r>
        <w:rPr>
          <w:rtl/>
        </w:rPr>
        <w:t>מירב כהן (יש עתיד):</w:t>
      </w:r>
      <w:r w:rsidRPr="00726EF5">
        <w:rPr>
          <w:rStyle w:val="TagStyle"/>
          <w:rtl/>
        </w:rPr>
        <w:t xml:space="preserve"> &lt;&lt; דובר_המשך &gt;&gt;</w:t>
      </w:r>
      <w:r>
        <w:rPr>
          <w:rtl/>
        </w:rPr>
        <w:t xml:space="preserve">   </w:t>
      </w:r>
      <w:bookmarkEnd w:id="3326"/>
    </w:p>
    <w:p w:rsidR="00D670E6" w:rsidRDefault="00D670E6" w:rsidP="00FE024E">
      <w:pPr>
        <w:rPr>
          <w:rtl/>
        </w:rPr>
      </w:pPr>
    </w:p>
    <w:p w:rsidR="00D670E6" w:rsidRPr="00726EF5" w:rsidRDefault="00D670E6" w:rsidP="00072C75">
      <w:pPr>
        <w:rPr>
          <w:rtl/>
        </w:rPr>
      </w:pPr>
      <w:bookmarkStart w:id="3327" w:name="_ETM_Q16_179568"/>
      <w:bookmarkEnd w:id="3327"/>
      <w:r>
        <w:rPr>
          <w:rFonts w:hint="cs"/>
          <w:rtl/>
        </w:rPr>
        <w:t>מעבר לזה, כיום כשר חינוך הוא משתמש בכוחו - -</w:t>
      </w:r>
    </w:p>
    <w:p w:rsidR="00D670E6" w:rsidRPr="00D77F63" w:rsidRDefault="00D670E6" w:rsidP="00072C75">
      <w:pPr>
        <w:keepNext/>
        <w:rPr>
          <w:rtl/>
        </w:rPr>
      </w:pPr>
      <w:bookmarkStart w:id="3328" w:name="_ETM_Q16_178701"/>
      <w:bookmarkStart w:id="3329" w:name="ET_interruption_6458_6"/>
      <w:bookmarkEnd w:id="3328"/>
    </w:p>
    <w:p w:rsidR="00D670E6" w:rsidRDefault="00D670E6" w:rsidP="00072C75">
      <w:pPr>
        <w:pStyle w:val="af5"/>
        <w:keepNext/>
        <w:rPr>
          <w:rtl/>
        </w:rPr>
      </w:pPr>
      <w:r w:rsidRPr="0077291A">
        <w:rPr>
          <w:rStyle w:val="TagStyle"/>
          <w:rtl/>
        </w:rPr>
        <w:t xml:space="preserve"> &lt;&lt; קריאה &gt;&gt; </w:t>
      </w:r>
      <w:r>
        <w:rPr>
          <w:rtl/>
        </w:rPr>
        <w:t>שר החינוך יואב קיש:</w:t>
      </w:r>
      <w:r w:rsidRPr="0077291A">
        <w:rPr>
          <w:rStyle w:val="TagStyle"/>
          <w:rtl/>
        </w:rPr>
        <w:t xml:space="preserve"> &lt;&lt; קריאה &gt;&gt;</w:t>
      </w:r>
      <w:r>
        <w:rPr>
          <w:rtl/>
        </w:rPr>
        <w:t xml:space="preserve">   </w:t>
      </w:r>
      <w:bookmarkEnd w:id="3329"/>
    </w:p>
    <w:p w:rsidR="00D670E6" w:rsidRDefault="00D670E6" w:rsidP="00FE024E">
      <w:pPr>
        <w:rPr>
          <w:rtl/>
        </w:rPr>
      </w:pPr>
    </w:p>
    <w:p w:rsidR="00D670E6" w:rsidRDefault="00D670E6" w:rsidP="00072C75">
      <w:pPr>
        <w:rPr>
          <w:rtl/>
        </w:rPr>
      </w:pPr>
      <w:r>
        <w:rPr>
          <w:rFonts w:hint="cs"/>
          <w:rtl/>
        </w:rPr>
        <w:t>למה את משקרת?</w:t>
      </w:r>
    </w:p>
    <w:p w:rsidR="00D670E6" w:rsidRDefault="00D670E6" w:rsidP="00072C75">
      <w:pPr>
        <w:rPr>
          <w:rtl/>
        </w:rPr>
      </w:pPr>
    </w:p>
    <w:p w:rsidR="00D670E6" w:rsidRDefault="00D670E6" w:rsidP="00072C75">
      <w:pPr>
        <w:pStyle w:val="af6"/>
        <w:keepNext/>
        <w:rPr>
          <w:rtl/>
        </w:rPr>
      </w:pPr>
      <w:r w:rsidRPr="0063797D">
        <w:rPr>
          <w:rStyle w:val="TagStyle"/>
          <w:rtl/>
        </w:rPr>
        <w:t xml:space="preserve"> &lt;&lt; יור &gt;&gt; </w:t>
      </w:r>
      <w:r>
        <w:rPr>
          <w:rtl/>
        </w:rPr>
        <w:t>היו"ר מיכאל מרדכי ביטון:</w:t>
      </w:r>
      <w:r w:rsidRPr="0063797D">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 xml:space="preserve">אדוני השר, מה ששנוא עליך אל תעשה </w:t>
      </w:r>
      <w:bookmarkStart w:id="3330" w:name="_ETM_Q16_187816"/>
      <w:bookmarkEnd w:id="3330"/>
      <w:r>
        <w:rPr>
          <w:rFonts w:hint="cs"/>
          <w:rtl/>
        </w:rPr>
        <w:t>לחברך.</w:t>
      </w:r>
    </w:p>
    <w:p w:rsidR="00D670E6" w:rsidRDefault="00D670E6" w:rsidP="00072C75">
      <w:pPr>
        <w:rPr>
          <w:rtl/>
        </w:rPr>
      </w:pPr>
      <w:bookmarkStart w:id="3331" w:name="_ETM_Q16_187355"/>
      <w:bookmarkStart w:id="3332" w:name="_ETM_Q16_187429"/>
      <w:bookmarkEnd w:id="3331"/>
      <w:bookmarkEnd w:id="3332"/>
    </w:p>
    <w:p w:rsidR="00D670E6" w:rsidRDefault="00D670E6" w:rsidP="00072C75">
      <w:pPr>
        <w:pStyle w:val="-"/>
        <w:keepNext/>
        <w:rPr>
          <w:rtl/>
        </w:rPr>
      </w:pPr>
      <w:bookmarkStart w:id="3333" w:name="ET_speakercontinue_5783_34"/>
      <w:r w:rsidRPr="0063797D">
        <w:rPr>
          <w:rStyle w:val="TagStyle"/>
          <w:rtl/>
        </w:rPr>
        <w:t xml:space="preserve"> &lt;&lt; דובר_המשך &gt;&gt; </w:t>
      </w:r>
      <w:r>
        <w:rPr>
          <w:rtl/>
        </w:rPr>
        <w:t>מירב כהן (יש עתיד):</w:t>
      </w:r>
      <w:r w:rsidRPr="0063797D">
        <w:rPr>
          <w:rStyle w:val="TagStyle"/>
          <w:rtl/>
        </w:rPr>
        <w:t xml:space="preserve"> &lt;&lt; דובר_המשך &gt;&gt;</w:t>
      </w:r>
      <w:r>
        <w:rPr>
          <w:rtl/>
        </w:rPr>
        <w:t xml:space="preserve">   </w:t>
      </w:r>
      <w:bookmarkEnd w:id="3333"/>
    </w:p>
    <w:p w:rsidR="00D670E6" w:rsidRDefault="00D670E6" w:rsidP="00FE024E">
      <w:pPr>
        <w:rPr>
          <w:rtl/>
        </w:rPr>
      </w:pPr>
    </w:p>
    <w:p w:rsidR="00D670E6" w:rsidRDefault="00D670E6" w:rsidP="00072C75">
      <w:pPr>
        <w:rPr>
          <w:rtl/>
        </w:rPr>
      </w:pPr>
      <w:r>
        <w:rPr>
          <w:rFonts w:hint="cs"/>
          <w:rtl/>
        </w:rPr>
        <w:t xml:space="preserve">- - והוא משתמש בתקציבי המדינה כדי </w:t>
      </w:r>
      <w:bookmarkStart w:id="3334" w:name="_ETM_Q16_189033"/>
      <w:bookmarkEnd w:id="3334"/>
      <w:r>
        <w:rPr>
          <w:rFonts w:hint="cs"/>
          <w:rtl/>
        </w:rPr>
        <w:t>לממן - -</w:t>
      </w:r>
    </w:p>
    <w:p w:rsidR="00D670E6" w:rsidRDefault="00D670E6" w:rsidP="00072C75">
      <w:pPr>
        <w:rPr>
          <w:rtl/>
        </w:rPr>
      </w:pPr>
    </w:p>
    <w:p w:rsidR="00D670E6" w:rsidRDefault="00D670E6" w:rsidP="00072C75">
      <w:pPr>
        <w:pStyle w:val="af5"/>
        <w:keepNext/>
        <w:rPr>
          <w:rtl/>
        </w:rPr>
      </w:pPr>
      <w:r w:rsidRPr="0077291A">
        <w:rPr>
          <w:rStyle w:val="TagStyle"/>
          <w:rtl/>
        </w:rPr>
        <w:t xml:space="preserve"> &lt;&lt; קריאה &gt;&gt; </w:t>
      </w:r>
      <w:r>
        <w:rPr>
          <w:rtl/>
        </w:rPr>
        <w:t>שר החינוך יואב קיש:</w:t>
      </w:r>
      <w:r w:rsidRPr="0077291A">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אבל היא משקרת, היא משקרת.</w:t>
      </w:r>
    </w:p>
    <w:p w:rsidR="00D670E6" w:rsidRDefault="00D670E6" w:rsidP="00072C75">
      <w:pPr>
        <w:rPr>
          <w:rtl/>
        </w:rPr>
      </w:pPr>
      <w:bookmarkStart w:id="3335" w:name="_ETM_Q16_189333"/>
      <w:bookmarkStart w:id="3336" w:name="_ETM_Q16_189391"/>
      <w:bookmarkEnd w:id="3335"/>
      <w:bookmarkEnd w:id="3336"/>
    </w:p>
    <w:p w:rsidR="00D670E6" w:rsidRDefault="00D670E6" w:rsidP="00072C75">
      <w:pPr>
        <w:pStyle w:val="af6"/>
        <w:keepNext/>
        <w:rPr>
          <w:rtl/>
        </w:rPr>
      </w:pPr>
      <w:bookmarkStart w:id="3337" w:name="ET_yor_6704_35"/>
      <w:r w:rsidRPr="0063797D">
        <w:rPr>
          <w:rStyle w:val="TagStyle"/>
          <w:rtl/>
        </w:rPr>
        <w:t xml:space="preserve"> &lt;&lt; יור &gt;&gt; </w:t>
      </w:r>
      <w:r>
        <w:rPr>
          <w:rtl/>
        </w:rPr>
        <w:t>היו"ר מיכאל מרדכי ביטון:</w:t>
      </w:r>
      <w:r w:rsidRPr="0063797D">
        <w:rPr>
          <w:rStyle w:val="TagStyle"/>
          <w:rtl/>
        </w:rPr>
        <w:t xml:space="preserve"> &lt;&lt; יור &gt;&gt;</w:t>
      </w:r>
      <w:r>
        <w:rPr>
          <w:rtl/>
        </w:rPr>
        <w:t xml:space="preserve">   </w:t>
      </w:r>
      <w:bookmarkEnd w:id="3337"/>
    </w:p>
    <w:p w:rsidR="00D670E6" w:rsidRDefault="00D670E6" w:rsidP="00FE024E">
      <w:pPr>
        <w:rPr>
          <w:rtl/>
        </w:rPr>
      </w:pPr>
    </w:p>
    <w:p w:rsidR="00D670E6" w:rsidRDefault="00D670E6" w:rsidP="00072C75">
      <w:pPr>
        <w:rPr>
          <w:rtl/>
        </w:rPr>
      </w:pPr>
      <w:bookmarkStart w:id="3338" w:name="_ETM_Q16_190453"/>
      <w:bookmarkEnd w:id="3338"/>
      <w:r>
        <w:rPr>
          <w:rFonts w:hint="cs"/>
          <w:rtl/>
        </w:rPr>
        <w:t>אבל אתה עוד מעט בא לסכם.</w:t>
      </w:r>
      <w:bookmarkStart w:id="3339" w:name="_ETM_Q16_191594"/>
      <w:bookmarkEnd w:id="3339"/>
    </w:p>
    <w:p w:rsidR="00D670E6" w:rsidRDefault="00D670E6" w:rsidP="00072C75">
      <w:pPr>
        <w:rPr>
          <w:rtl/>
        </w:rPr>
      </w:pPr>
      <w:bookmarkStart w:id="3340" w:name="_ETM_Q16_191641"/>
      <w:bookmarkEnd w:id="3340"/>
    </w:p>
    <w:p w:rsidR="00D670E6" w:rsidRDefault="00D670E6" w:rsidP="00072C75">
      <w:pPr>
        <w:pStyle w:val="-"/>
        <w:keepNext/>
        <w:rPr>
          <w:rtl/>
        </w:rPr>
      </w:pPr>
      <w:bookmarkStart w:id="3341" w:name="ET_speakercontinue_5783_36"/>
      <w:r w:rsidRPr="0063797D">
        <w:rPr>
          <w:rStyle w:val="TagStyle"/>
          <w:rtl/>
        </w:rPr>
        <w:t xml:space="preserve"> &lt;&lt; דובר_המשך &gt;&gt; </w:t>
      </w:r>
      <w:r>
        <w:rPr>
          <w:rtl/>
        </w:rPr>
        <w:t>מירב כהן (יש עתיד):</w:t>
      </w:r>
      <w:r w:rsidRPr="0063797D">
        <w:rPr>
          <w:rStyle w:val="TagStyle"/>
          <w:rtl/>
        </w:rPr>
        <w:t xml:space="preserve"> &lt;&lt; דובר_המשך &gt;&gt;</w:t>
      </w:r>
      <w:r>
        <w:rPr>
          <w:rtl/>
        </w:rPr>
        <w:t xml:space="preserve">   </w:t>
      </w:r>
      <w:bookmarkEnd w:id="3341"/>
    </w:p>
    <w:p w:rsidR="00D670E6" w:rsidRDefault="00D670E6" w:rsidP="00FE024E">
      <w:pPr>
        <w:rPr>
          <w:rtl/>
        </w:rPr>
      </w:pPr>
    </w:p>
    <w:p w:rsidR="00D670E6" w:rsidRDefault="00D670E6" w:rsidP="00072C75">
      <w:pPr>
        <w:rPr>
          <w:rtl/>
        </w:rPr>
      </w:pPr>
      <w:bookmarkStart w:id="3342" w:name="_ETM_Q16_192825"/>
      <w:bookmarkEnd w:id="3342"/>
      <w:r>
        <w:rPr>
          <w:rFonts w:hint="cs"/>
          <w:rtl/>
        </w:rPr>
        <w:t>- - ישיבות שהן המפעל המרכזי של מפעל ההשתמטות. אלה</w:t>
      </w:r>
      <w:bookmarkStart w:id="3343" w:name="_ETM_Q16_198149"/>
      <w:bookmarkEnd w:id="3343"/>
      <w:r>
        <w:rPr>
          <w:rFonts w:hint="cs"/>
          <w:rtl/>
        </w:rPr>
        <w:t xml:space="preserve"> העובדות.</w:t>
      </w:r>
    </w:p>
    <w:p w:rsidR="00D670E6" w:rsidRDefault="00D670E6" w:rsidP="00072C75">
      <w:pPr>
        <w:pStyle w:val="af6"/>
        <w:keepNext/>
        <w:rPr>
          <w:rtl/>
        </w:rPr>
      </w:pPr>
      <w:bookmarkStart w:id="3344" w:name="ET_yor_6704_37"/>
      <w:r w:rsidRPr="0063797D">
        <w:rPr>
          <w:rStyle w:val="TagStyle"/>
          <w:rtl/>
        </w:rPr>
        <w:t xml:space="preserve"> &lt;&lt; יור &gt;&gt; </w:t>
      </w:r>
      <w:r>
        <w:rPr>
          <w:rtl/>
        </w:rPr>
        <w:t>היו"ר מיכאל מרדכי ביטון:</w:t>
      </w:r>
      <w:r w:rsidRPr="0063797D">
        <w:rPr>
          <w:rStyle w:val="TagStyle"/>
          <w:rtl/>
        </w:rPr>
        <w:t xml:space="preserve"> &lt;&lt; יור &gt;&gt;</w:t>
      </w:r>
      <w:r>
        <w:rPr>
          <w:rtl/>
        </w:rPr>
        <w:t xml:space="preserve">   </w:t>
      </w:r>
      <w:bookmarkEnd w:id="3344"/>
    </w:p>
    <w:p w:rsidR="00D670E6" w:rsidRDefault="00D670E6" w:rsidP="00FE024E">
      <w:pPr>
        <w:rPr>
          <w:rtl/>
        </w:rPr>
      </w:pPr>
    </w:p>
    <w:p w:rsidR="00D670E6" w:rsidRDefault="00D670E6" w:rsidP="00072C75">
      <w:pPr>
        <w:rPr>
          <w:rtl/>
        </w:rPr>
      </w:pPr>
      <w:bookmarkStart w:id="3345" w:name="_ETM_Q16_198070"/>
      <w:bookmarkEnd w:id="3345"/>
      <w:r>
        <w:rPr>
          <w:rFonts w:hint="cs"/>
          <w:rtl/>
        </w:rPr>
        <w:t xml:space="preserve">תן לה לומר את הדברים. הדברים שלך היו נוקבים, נוקבים </w:t>
      </w:r>
      <w:bookmarkStart w:id="3346" w:name="_ETM_Q16_203185"/>
      <w:bookmarkEnd w:id="3346"/>
      <w:r>
        <w:rPr>
          <w:rFonts w:hint="cs"/>
          <w:rtl/>
        </w:rPr>
        <w:t>וחזקים. תן לה לומר את הדברים, אדוני השר.</w:t>
      </w:r>
    </w:p>
    <w:p w:rsidR="00D670E6" w:rsidRDefault="00D670E6" w:rsidP="00072C75">
      <w:pPr>
        <w:rPr>
          <w:rtl/>
        </w:rPr>
      </w:pPr>
      <w:bookmarkStart w:id="3347" w:name="_ETM_Q16_205163"/>
      <w:bookmarkStart w:id="3348" w:name="_ETM_Q16_205221"/>
      <w:bookmarkStart w:id="3349" w:name="_ETM_Q16_196546"/>
      <w:bookmarkEnd w:id="3347"/>
      <w:bookmarkEnd w:id="3348"/>
      <w:bookmarkEnd w:id="3349"/>
    </w:p>
    <w:p w:rsidR="00D670E6" w:rsidRDefault="00D670E6" w:rsidP="00072C75">
      <w:pPr>
        <w:pStyle w:val="af5"/>
        <w:keepNext/>
        <w:rPr>
          <w:rtl/>
        </w:rPr>
      </w:pPr>
      <w:r w:rsidRPr="0077291A">
        <w:rPr>
          <w:rStyle w:val="TagStyle"/>
          <w:rtl/>
        </w:rPr>
        <w:t xml:space="preserve"> &lt;&lt; קריאה &gt;&gt; </w:t>
      </w:r>
      <w:r>
        <w:rPr>
          <w:rtl/>
        </w:rPr>
        <w:t>שר החינוך יואב קיש:</w:t>
      </w:r>
      <w:r w:rsidRPr="0077291A">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שלא תשקר.</w:t>
      </w:r>
      <w:bookmarkStart w:id="3350" w:name="_ETM_Q16_206401"/>
      <w:bookmarkEnd w:id="3350"/>
    </w:p>
    <w:p w:rsidR="00D670E6" w:rsidRDefault="00D670E6" w:rsidP="00072C75">
      <w:pPr>
        <w:rPr>
          <w:rtl/>
        </w:rPr>
      </w:pPr>
      <w:bookmarkStart w:id="3351" w:name="_ETM_Q16_206475"/>
      <w:bookmarkEnd w:id="3351"/>
    </w:p>
    <w:p w:rsidR="00D670E6" w:rsidRDefault="00D670E6" w:rsidP="00072C75">
      <w:pPr>
        <w:pStyle w:val="-"/>
        <w:keepNext/>
        <w:rPr>
          <w:rtl/>
        </w:rPr>
      </w:pPr>
      <w:bookmarkStart w:id="3352" w:name="ET_speakercontinue_5783_38"/>
      <w:r w:rsidRPr="0063797D">
        <w:rPr>
          <w:rStyle w:val="TagStyle"/>
          <w:rtl/>
        </w:rPr>
        <w:t xml:space="preserve"> &lt;&lt; דובר_המשך &gt;&gt; </w:t>
      </w:r>
      <w:r>
        <w:rPr>
          <w:rtl/>
        </w:rPr>
        <w:t>מירב כהן (יש עתיד):</w:t>
      </w:r>
      <w:r w:rsidRPr="0063797D">
        <w:rPr>
          <w:rStyle w:val="TagStyle"/>
          <w:rtl/>
        </w:rPr>
        <w:t xml:space="preserve"> &lt;&lt; דובר_המשך &gt;&gt;</w:t>
      </w:r>
      <w:r>
        <w:rPr>
          <w:rtl/>
        </w:rPr>
        <w:t xml:space="preserve">   </w:t>
      </w:r>
      <w:bookmarkEnd w:id="3352"/>
    </w:p>
    <w:p w:rsidR="00D670E6" w:rsidRDefault="00D670E6" w:rsidP="00FE024E">
      <w:pPr>
        <w:rPr>
          <w:rtl/>
        </w:rPr>
      </w:pPr>
    </w:p>
    <w:p w:rsidR="00D670E6" w:rsidRPr="0063797D" w:rsidRDefault="00D670E6" w:rsidP="00072C75">
      <w:pPr>
        <w:rPr>
          <w:rtl/>
        </w:rPr>
      </w:pPr>
      <w:bookmarkStart w:id="3353" w:name="_ETM_Q16_204916"/>
      <w:bookmarkEnd w:id="3353"/>
      <w:r>
        <w:rPr>
          <w:rFonts w:hint="cs"/>
          <w:rtl/>
        </w:rPr>
        <w:t>גם היום - - -</w:t>
      </w:r>
    </w:p>
    <w:p w:rsidR="00D670E6" w:rsidRDefault="00D670E6" w:rsidP="00072C75">
      <w:pPr>
        <w:rPr>
          <w:rtl/>
        </w:rPr>
      </w:pPr>
    </w:p>
    <w:p w:rsidR="00D670E6" w:rsidRDefault="00D670E6" w:rsidP="00072C75">
      <w:pPr>
        <w:pStyle w:val="af6"/>
        <w:keepNext/>
        <w:rPr>
          <w:rtl/>
        </w:rPr>
      </w:pPr>
      <w:r w:rsidRPr="00970864">
        <w:rPr>
          <w:rStyle w:val="TagStyle"/>
          <w:rtl/>
        </w:rPr>
        <w:t xml:space="preserve"> &lt;&lt; יור &gt;&gt; </w:t>
      </w:r>
      <w:r>
        <w:rPr>
          <w:rtl/>
        </w:rPr>
        <w:t>היו"ר מיכאל מרדכי ביטון:</w:t>
      </w:r>
      <w:r w:rsidRPr="00970864">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אדוני השר, בדרך כלל חברי כנסת עושים את הברדק, לא שרים. בבקשה.</w:t>
      </w:r>
      <w:bookmarkStart w:id="3354" w:name="_ETM_Q16_212535"/>
      <w:bookmarkStart w:id="3355" w:name="_ETM_Q16_212581"/>
      <w:bookmarkStart w:id="3356" w:name="_ETM_Q16_213735"/>
      <w:bookmarkEnd w:id="3354"/>
      <w:bookmarkEnd w:id="3355"/>
      <w:bookmarkEnd w:id="3356"/>
      <w:r>
        <w:rPr>
          <w:rFonts w:hint="cs"/>
          <w:rtl/>
        </w:rPr>
        <w:t xml:space="preserve"> חברת הכנסת מירב כהן, בבקשה.</w:t>
      </w:r>
    </w:p>
    <w:p w:rsidR="00D670E6" w:rsidRDefault="00D670E6" w:rsidP="00072C75">
      <w:pPr>
        <w:rPr>
          <w:rtl/>
        </w:rPr>
      </w:pPr>
      <w:bookmarkStart w:id="3357" w:name="_ETM_Q16_214601"/>
      <w:bookmarkStart w:id="3358" w:name="_ETM_Q16_214649"/>
      <w:bookmarkEnd w:id="3357"/>
      <w:bookmarkEnd w:id="3358"/>
    </w:p>
    <w:p w:rsidR="00D670E6" w:rsidRDefault="00D670E6" w:rsidP="00072C75">
      <w:pPr>
        <w:pStyle w:val="-"/>
        <w:keepNext/>
        <w:rPr>
          <w:rtl/>
        </w:rPr>
      </w:pPr>
      <w:bookmarkStart w:id="3359" w:name="ET_speakercontinue_5783_41"/>
      <w:r w:rsidRPr="0063797D">
        <w:rPr>
          <w:rStyle w:val="TagStyle"/>
          <w:rtl/>
        </w:rPr>
        <w:t xml:space="preserve"> &lt;&lt; דובר_המשך &gt;&gt; </w:t>
      </w:r>
      <w:r>
        <w:rPr>
          <w:rtl/>
        </w:rPr>
        <w:t>מירב כהן (יש עתיד):</w:t>
      </w:r>
      <w:r w:rsidRPr="0063797D">
        <w:rPr>
          <w:rStyle w:val="TagStyle"/>
          <w:rtl/>
        </w:rPr>
        <w:t xml:space="preserve"> &lt;&lt; דובר_המשך &gt;&gt;</w:t>
      </w:r>
      <w:r>
        <w:rPr>
          <w:rtl/>
        </w:rPr>
        <w:t xml:space="preserve">   </w:t>
      </w:r>
      <w:bookmarkEnd w:id="3359"/>
    </w:p>
    <w:p w:rsidR="00D670E6" w:rsidRDefault="00D670E6" w:rsidP="00FE024E">
      <w:pPr>
        <w:rPr>
          <w:rtl/>
        </w:rPr>
      </w:pPr>
    </w:p>
    <w:p w:rsidR="00D670E6" w:rsidRDefault="00D670E6" w:rsidP="00072C75">
      <w:pPr>
        <w:rPr>
          <w:rtl/>
        </w:rPr>
      </w:pPr>
      <w:bookmarkStart w:id="3360" w:name="_ETM_Q16_216008"/>
      <w:bookmarkEnd w:id="3360"/>
      <w:r>
        <w:rPr>
          <w:rFonts w:hint="cs"/>
          <w:rtl/>
        </w:rPr>
        <w:t xml:space="preserve">אז </w:t>
      </w:r>
      <w:bookmarkStart w:id="3361" w:name="_ETM_Q16_211989"/>
      <w:bookmarkEnd w:id="3361"/>
      <w:r>
        <w:rPr>
          <w:rFonts w:hint="cs"/>
          <w:rtl/>
        </w:rPr>
        <w:t xml:space="preserve">אלה העובדות, הדברים מוקלטים, וגם היום </w:t>
      </w:r>
      <w:bookmarkStart w:id="3362" w:name="_ETM_Q16_219880"/>
      <w:bookmarkEnd w:id="3362"/>
      <w:r>
        <w:rPr>
          <w:rFonts w:hint="cs"/>
          <w:rtl/>
        </w:rPr>
        <w:t>כשר חינוך הוא מממן את הישיבות שקוראות להשתמטות. משאירים צעירים</w:t>
      </w:r>
      <w:bookmarkStart w:id="3363" w:name="_ETM_Q16_223154"/>
      <w:bookmarkEnd w:id="3363"/>
      <w:r>
        <w:rPr>
          <w:rFonts w:hint="cs"/>
          <w:rtl/>
        </w:rPr>
        <w:t xml:space="preserve"> חרדים בישיבה ולוקחים חלק בהפגנות של "נמות ולא נתגייס". הוא</w:t>
      </w:r>
      <w:bookmarkStart w:id="3364" w:name="_ETM_Q16_228632"/>
      <w:bookmarkEnd w:id="3364"/>
      <w:r>
        <w:rPr>
          <w:rFonts w:hint="cs"/>
          <w:rtl/>
        </w:rPr>
        <w:t xml:space="preserve"> זה שמתעקש להגדיל את התקציבים למוסדות האלה. </w:t>
      </w:r>
    </w:p>
    <w:p w:rsidR="00D670E6" w:rsidRDefault="00D670E6" w:rsidP="00072C75">
      <w:pPr>
        <w:rPr>
          <w:rtl/>
        </w:rPr>
      </w:pPr>
    </w:p>
    <w:p w:rsidR="00D670E6" w:rsidRDefault="00D670E6" w:rsidP="00072C75">
      <w:pPr>
        <w:rPr>
          <w:rtl/>
        </w:rPr>
      </w:pPr>
      <w:r>
        <w:rPr>
          <w:rFonts w:hint="cs"/>
          <w:rtl/>
        </w:rPr>
        <w:t xml:space="preserve">מילה שחשוב לי </w:t>
      </w:r>
      <w:bookmarkStart w:id="3365" w:name="_ETM_Q16_235043"/>
      <w:bookmarkEnd w:id="3365"/>
      <w:r>
        <w:rPr>
          <w:rFonts w:hint="cs"/>
          <w:rtl/>
        </w:rPr>
        <w:t xml:space="preserve">לומר על גלי צה"ל </w:t>
      </w:r>
      <w:r>
        <w:rPr>
          <w:rFonts w:hint="eastAsia"/>
          <w:rtl/>
        </w:rPr>
        <w:t xml:space="preserve">– </w:t>
      </w:r>
      <w:r>
        <w:rPr>
          <w:rFonts w:hint="cs"/>
          <w:rtl/>
        </w:rPr>
        <w:t xml:space="preserve">גילוי נאות: שירתי בגלי צה"ל, </w:t>
      </w:r>
      <w:bookmarkStart w:id="3366" w:name="_ETM_Q16_240628"/>
      <w:bookmarkEnd w:id="3366"/>
      <w:r>
        <w:rPr>
          <w:rFonts w:hint="cs"/>
          <w:rtl/>
        </w:rPr>
        <w:t>זה מקום שאני מאוד מאוד מכבדת; יש בי הכרת הטו</w:t>
      </w:r>
      <w:bookmarkStart w:id="3367" w:name="_ETM_Q16_245076"/>
      <w:bookmarkEnd w:id="3367"/>
      <w:r>
        <w:rPr>
          <w:rFonts w:hint="cs"/>
          <w:rtl/>
        </w:rPr>
        <w:t>ב למקום הזה ואהבה גדולה. ואני יודעת, יבואו ויגידו:</w:t>
      </w:r>
      <w:bookmarkStart w:id="3368" w:name="_ETM_Q16_250215"/>
      <w:bookmarkEnd w:id="3368"/>
      <w:r>
        <w:rPr>
          <w:rFonts w:hint="cs"/>
          <w:rtl/>
        </w:rPr>
        <w:t xml:space="preserve"> זה רק לתל אביבים </w:t>
      </w:r>
      <w:r>
        <w:rPr>
          <w:rFonts w:hint="eastAsia"/>
          <w:rtl/>
        </w:rPr>
        <w:t>–</w:t>
      </w:r>
      <w:r>
        <w:rPr>
          <w:rFonts w:hint="cs"/>
          <w:rtl/>
        </w:rPr>
        <w:t xml:space="preserve"> אני הייתי ירושלמית; ויבואו ויגידו, זה רק לאשכנזים </w:t>
      </w:r>
      <w:r>
        <w:rPr>
          <w:rFonts w:hint="eastAsia"/>
          <w:rtl/>
        </w:rPr>
        <w:t>–</w:t>
      </w:r>
      <w:r>
        <w:rPr>
          <w:rFonts w:hint="cs"/>
          <w:rtl/>
        </w:rPr>
        <w:t xml:space="preserve"> </w:t>
      </w:r>
      <w:bookmarkStart w:id="3369" w:name="_ETM_Q16_255001"/>
      <w:bookmarkEnd w:id="3369"/>
      <w:r>
        <w:rPr>
          <w:rFonts w:hint="cs"/>
          <w:rtl/>
        </w:rPr>
        <w:t>ואללה, אני מרוקאית; ויגידו: זה רק לאליטה, אבל ההורים שלי</w:t>
      </w:r>
      <w:bookmarkStart w:id="3370" w:name="_ETM_Q16_260946"/>
      <w:bookmarkEnd w:id="3370"/>
      <w:r>
        <w:rPr>
          <w:rFonts w:hint="cs"/>
          <w:rtl/>
        </w:rPr>
        <w:t xml:space="preserve"> עלו ממרוקו ובעשר אצבעות בנו פה את הבית </w:t>
      </w:r>
      <w:proofErr w:type="spellStart"/>
      <w:r>
        <w:rPr>
          <w:rFonts w:hint="cs"/>
          <w:rtl/>
        </w:rPr>
        <w:t>שלהם,ואני</w:t>
      </w:r>
      <w:proofErr w:type="spellEnd"/>
      <w:r>
        <w:rPr>
          <w:rFonts w:hint="cs"/>
          <w:rtl/>
        </w:rPr>
        <w:t xml:space="preserve"> </w:t>
      </w:r>
      <w:bookmarkStart w:id="3371" w:name="_ETM_Q16_263474"/>
      <w:bookmarkEnd w:id="3371"/>
      <w:r>
        <w:rPr>
          <w:rFonts w:hint="cs"/>
          <w:rtl/>
        </w:rPr>
        <w:t>הייתי בגלי צה"ל. אבל הסיפור הוא לא גלי צה</w:t>
      </w:r>
      <w:bookmarkStart w:id="3372" w:name="_ETM_Q16_267644"/>
      <w:bookmarkStart w:id="3373" w:name="_ETM_Q16_267707"/>
      <w:bookmarkEnd w:id="3372"/>
      <w:bookmarkEnd w:id="3373"/>
      <w:r>
        <w:rPr>
          <w:rFonts w:hint="cs"/>
          <w:rtl/>
        </w:rPr>
        <w:t>"ל, הסיפור הרבה יותר רחב מזה. הממשלה הזו רוצה</w:t>
      </w:r>
      <w:bookmarkStart w:id="3374" w:name="_ETM_Q16_272233"/>
      <w:bookmarkEnd w:id="3374"/>
      <w:r>
        <w:rPr>
          <w:rFonts w:hint="cs"/>
          <w:rtl/>
        </w:rPr>
        <w:t xml:space="preserve"> לפרק את התקשורת החופשית ואת הדמוקרטיה. זה הרי רחב מאוד. אנחנו רואים את הניסיון לסגור את התאגיד; אנחנו רואים את </w:t>
      </w:r>
      <w:bookmarkStart w:id="3375" w:name="_ETM_Q16_282712"/>
      <w:bookmarkEnd w:id="3375"/>
      <w:r>
        <w:rPr>
          <w:rFonts w:hint="cs"/>
          <w:rtl/>
        </w:rPr>
        <w:t>ההטבות לערוץ 14; אנחנו רואים את חוק השידורים עם המועצה</w:t>
      </w:r>
      <w:bookmarkStart w:id="3376" w:name="_ETM_Q16_287984"/>
      <w:bookmarkEnd w:id="3376"/>
      <w:r>
        <w:rPr>
          <w:rFonts w:hint="cs"/>
          <w:rtl/>
        </w:rPr>
        <w:t xml:space="preserve"> של קרעי, שתישלט פוליטית ותהלך אימים על גופי תקשורת, תטיל</w:t>
      </w:r>
      <w:bookmarkStart w:id="3377" w:name="_ETM_Q16_292763"/>
      <w:bookmarkEnd w:id="3377"/>
      <w:r>
        <w:rPr>
          <w:rFonts w:hint="cs"/>
          <w:rtl/>
        </w:rPr>
        <w:t xml:space="preserve"> קנסות, תתערב בעסקאות. ברור שיש פה מהלך כולל, והניסיון הזה</w:t>
      </w:r>
      <w:bookmarkStart w:id="3378" w:name="_ETM_Q16_299407"/>
      <w:bookmarkEnd w:id="3378"/>
      <w:r>
        <w:rPr>
          <w:rFonts w:hint="cs"/>
          <w:rtl/>
        </w:rPr>
        <w:t xml:space="preserve"> לסגור את גלי צה"ל זה בעצם מסר </w:t>
      </w:r>
      <w:proofErr w:type="spellStart"/>
      <w:r>
        <w:rPr>
          <w:rFonts w:hint="cs"/>
          <w:rtl/>
        </w:rPr>
        <w:t>מאפיוזי</w:t>
      </w:r>
      <w:proofErr w:type="spellEnd"/>
      <w:r>
        <w:rPr>
          <w:rFonts w:hint="cs"/>
          <w:rtl/>
        </w:rPr>
        <w:t xml:space="preserve"> לכל כלי </w:t>
      </w:r>
      <w:bookmarkStart w:id="3379" w:name="_ETM_Q16_304701"/>
      <w:bookmarkEnd w:id="3379"/>
      <w:r>
        <w:rPr>
          <w:rFonts w:hint="cs"/>
          <w:rtl/>
        </w:rPr>
        <w:t xml:space="preserve">התקשורת במדינת ישראל: אם לא תיישרו איתנו קו, אם לא </w:t>
      </w:r>
      <w:bookmarkStart w:id="3380" w:name="_ETM_Q16_309674"/>
      <w:bookmarkEnd w:id="3380"/>
      <w:r>
        <w:rPr>
          <w:rFonts w:hint="cs"/>
          <w:rtl/>
        </w:rPr>
        <w:t xml:space="preserve">תשרתו את המסרים של הממשלה, דינכם יהיה כדין גלי צה"ל. </w:t>
      </w:r>
      <w:bookmarkStart w:id="3381" w:name="_ETM_Q16_315344"/>
      <w:bookmarkEnd w:id="3381"/>
      <w:r>
        <w:rPr>
          <w:rFonts w:hint="cs"/>
          <w:rtl/>
        </w:rPr>
        <w:t xml:space="preserve">בעצם אומרים לתקשורת: או שתהיו </w:t>
      </w:r>
      <w:proofErr w:type="spellStart"/>
      <w:r>
        <w:rPr>
          <w:rFonts w:hint="cs"/>
          <w:rtl/>
        </w:rPr>
        <w:t>פודלים</w:t>
      </w:r>
      <w:proofErr w:type="spellEnd"/>
      <w:r>
        <w:rPr>
          <w:rFonts w:hint="cs"/>
          <w:rtl/>
        </w:rPr>
        <w:t xml:space="preserve"> או שתהיו כלב שמירה</w:t>
      </w:r>
      <w:bookmarkStart w:id="3382" w:name="_ETM_Q16_321822"/>
      <w:bookmarkEnd w:id="3382"/>
      <w:r>
        <w:rPr>
          <w:rFonts w:hint="cs"/>
          <w:rtl/>
        </w:rPr>
        <w:t xml:space="preserve"> מת.</w:t>
      </w:r>
      <w:bookmarkStart w:id="3383" w:name="_ETM_Q16_323855"/>
      <w:bookmarkEnd w:id="3383"/>
    </w:p>
    <w:p w:rsidR="00D670E6" w:rsidRDefault="00D670E6" w:rsidP="00072C75">
      <w:pPr>
        <w:rPr>
          <w:rtl/>
        </w:rPr>
      </w:pPr>
    </w:p>
    <w:p w:rsidR="00D670E6" w:rsidRDefault="00D670E6" w:rsidP="00072C75">
      <w:pPr>
        <w:rPr>
          <w:rtl/>
        </w:rPr>
      </w:pPr>
      <w:bookmarkStart w:id="3384" w:name="_ETM_Q16_323923"/>
      <w:bookmarkStart w:id="3385" w:name="_ETM_Q16_324111"/>
      <w:bookmarkStart w:id="3386" w:name="_ETM_Q16_324238"/>
      <w:bookmarkEnd w:id="3384"/>
      <w:bookmarkEnd w:id="3385"/>
      <w:bookmarkEnd w:id="3386"/>
      <w:r>
        <w:rPr>
          <w:rFonts w:hint="cs"/>
          <w:rtl/>
        </w:rPr>
        <w:t>התקשורת היא כלב השמירה של הדמוקרטיה, והממשלה הזו מבקשת</w:t>
      </w:r>
      <w:bookmarkStart w:id="3387" w:name="_ETM_Q16_330721"/>
      <w:bookmarkEnd w:id="3387"/>
      <w:r>
        <w:rPr>
          <w:rFonts w:hint="cs"/>
          <w:rtl/>
        </w:rPr>
        <w:t xml:space="preserve"> להלך אימים ולהרוג את הכלב הזה, את כלב השמירה</w:t>
      </w:r>
      <w:bookmarkStart w:id="3388" w:name="_ETM_Q16_335906"/>
      <w:bookmarkEnd w:id="3388"/>
      <w:r>
        <w:rPr>
          <w:rFonts w:hint="cs"/>
          <w:rtl/>
        </w:rPr>
        <w:t xml:space="preserve"> של הדמוקרטיה, רק כי הוא נבח כשהוא חייב, כשהוא היה</w:t>
      </w:r>
      <w:bookmarkStart w:id="3389" w:name="_ETM_Q16_340583"/>
      <w:bookmarkEnd w:id="3389"/>
      <w:r>
        <w:rPr>
          <w:rFonts w:hint="cs"/>
          <w:rtl/>
        </w:rPr>
        <w:t xml:space="preserve"> צריך, כשבאמת הייתה פה סכנה. אז חשוב לי לתת</w:t>
      </w:r>
      <w:bookmarkStart w:id="3390" w:name="_ETM_Q16_343778"/>
      <w:bookmarkEnd w:id="3390"/>
      <w:r>
        <w:rPr>
          <w:rFonts w:hint="cs"/>
          <w:rtl/>
        </w:rPr>
        <w:t xml:space="preserve"> פה גיבוי למקום שבו גדלתי.</w:t>
      </w:r>
    </w:p>
    <w:p w:rsidR="00D670E6" w:rsidRDefault="00D670E6" w:rsidP="00072C75">
      <w:pPr>
        <w:rPr>
          <w:rtl/>
        </w:rPr>
      </w:pPr>
      <w:bookmarkStart w:id="3391" w:name="_ETM_Q16_346826"/>
      <w:bookmarkEnd w:id="3391"/>
    </w:p>
    <w:p w:rsidR="00D670E6" w:rsidRDefault="00D670E6" w:rsidP="00072C75">
      <w:pPr>
        <w:rPr>
          <w:rtl/>
        </w:rPr>
      </w:pPr>
      <w:bookmarkStart w:id="3392" w:name="_ETM_Q16_346872"/>
      <w:bookmarkEnd w:id="3392"/>
      <w:r>
        <w:rPr>
          <w:rFonts w:hint="cs"/>
          <w:rtl/>
        </w:rPr>
        <w:t>ועוד התייחסות להחלטה ביזיונית שעברה היום</w:t>
      </w:r>
      <w:bookmarkStart w:id="3393" w:name="_ETM_Q16_351282"/>
      <w:bookmarkEnd w:id="3393"/>
      <w:r>
        <w:rPr>
          <w:rFonts w:hint="cs"/>
          <w:rtl/>
        </w:rPr>
        <w:t xml:space="preserve"> בממשלת ישראל, שהחליטה במקום להקים ועדת חקירה ממלכתית, להקים ועדת</w:t>
      </w:r>
      <w:bookmarkStart w:id="3394" w:name="_ETM_Q16_356866"/>
      <w:bookmarkEnd w:id="3394"/>
      <w:r>
        <w:rPr>
          <w:rFonts w:hint="cs"/>
          <w:rtl/>
        </w:rPr>
        <w:t xml:space="preserve"> טיוח. אתם יודעים מה? זו ועדה של פוטושופ לעיצוב </w:t>
      </w:r>
      <w:bookmarkStart w:id="3395" w:name="_ETM_Q16_363401"/>
      <w:bookmarkEnd w:id="3395"/>
      <w:r>
        <w:rPr>
          <w:rFonts w:hint="cs"/>
          <w:rtl/>
        </w:rPr>
        <w:t xml:space="preserve">האמת. הממשלה רוצה לעשות פוטושופ למציאות, לעצב אותה ככה </w:t>
      </w:r>
      <w:bookmarkStart w:id="3396" w:name="_ETM_Q16_368846"/>
      <w:bookmarkEnd w:id="3396"/>
      <w:r>
        <w:rPr>
          <w:rFonts w:hint="cs"/>
          <w:rtl/>
        </w:rPr>
        <w:t>שזה יחמיא להם. אבל הלו, הלכו פה כמעט 2,000 אנשים</w:t>
      </w:r>
      <w:bookmarkStart w:id="3397" w:name="_ETM_Q16_375937"/>
      <w:bookmarkEnd w:id="3397"/>
      <w:r>
        <w:rPr>
          <w:rFonts w:hint="cs"/>
          <w:rtl/>
        </w:rPr>
        <w:t xml:space="preserve">, חיילים, אזרחים, מאות חטופים, חלקם נחטפו מהבית שלהם בפיג'מות, אלפי, אלפי פצועים, ואתם מנסים לעשות ועדת פוטושופ? </w:t>
      </w:r>
      <w:bookmarkStart w:id="3398" w:name="_ETM_Q16_389896"/>
      <w:bookmarkEnd w:id="3398"/>
      <w:r>
        <w:rPr>
          <w:rFonts w:hint="cs"/>
          <w:rtl/>
        </w:rPr>
        <w:t xml:space="preserve">אבל זה לא יעזור לכם, כי את האמת אי-אפשר לבטל </w:t>
      </w:r>
      <w:bookmarkStart w:id="3399" w:name="_ETM_Q16_394789"/>
      <w:bookmarkEnd w:id="3399"/>
      <w:r>
        <w:rPr>
          <w:rFonts w:hint="cs"/>
          <w:rtl/>
        </w:rPr>
        <w:t>בהצבעה בממשלה. את האמת אי-אפשר לטייח בהצבעה בממשלה. האמת תצא.</w:t>
      </w:r>
      <w:bookmarkStart w:id="3400" w:name="_ETM_Q16_402607"/>
      <w:bookmarkEnd w:id="3400"/>
      <w:r>
        <w:rPr>
          <w:rFonts w:hint="cs"/>
          <w:rtl/>
        </w:rPr>
        <w:t xml:space="preserve"> וועדת חקירה לא מקימים בתנאים שמחמיאים למי שמפחד מההמלצות של</w:t>
      </w:r>
      <w:bookmarkStart w:id="3401" w:name="_ETM_Q16_408143"/>
      <w:bookmarkEnd w:id="3401"/>
      <w:r>
        <w:rPr>
          <w:rFonts w:hint="cs"/>
          <w:rtl/>
        </w:rPr>
        <w:t xml:space="preserve"> ועדת החקירה. אם רוצים להגיע לחקר האמת ולמנוע - -</w:t>
      </w:r>
    </w:p>
    <w:p w:rsidR="00D670E6" w:rsidRDefault="00D670E6" w:rsidP="00072C75">
      <w:pPr>
        <w:rPr>
          <w:rtl/>
        </w:rPr>
      </w:pPr>
    </w:p>
    <w:p w:rsidR="00D670E6" w:rsidRDefault="00D670E6" w:rsidP="00072C75">
      <w:pPr>
        <w:pStyle w:val="af6"/>
        <w:keepNext/>
        <w:rPr>
          <w:rtl/>
        </w:rPr>
      </w:pPr>
      <w:r w:rsidRPr="008D0180">
        <w:rPr>
          <w:rStyle w:val="TagStyle"/>
          <w:rtl/>
        </w:rPr>
        <w:t xml:space="preserve"> &lt;&lt; יור &gt;&gt; </w:t>
      </w:r>
      <w:r>
        <w:rPr>
          <w:rtl/>
        </w:rPr>
        <w:t>היו"ר מיכאל מרדכי ביטון:</w:t>
      </w:r>
      <w:r w:rsidRPr="008D0180">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משפט סיום, בבקשה.</w:t>
      </w:r>
      <w:bookmarkStart w:id="3402" w:name="_ETM_Q16_411147"/>
      <w:bookmarkEnd w:id="3402"/>
    </w:p>
    <w:p w:rsidR="00D670E6" w:rsidRDefault="00D670E6" w:rsidP="00072C75">
      <w:pPr>
        <w:rPr>
          <w:rtl/>
        </w:rPr>
      </w:pPr>
      <w:bookmarkStart w:id="3403" w:name="_ETM_Q16_411198"/>
      <w:bookmarkEnd w:id="3403"/>
    </w:p>
    <w:p w:rsidR="00D670E6" w:rsidRDefault="00D670E6" w:rsidP="00072C75">
      <w:pPr>
        <w:pStyle w:val="-"/>
        <w:keepNext/>
        <w:rPr>
          <w:rtl/>
        </w:rPr>
      </w:pPr>
      <w:bookmarkStart w:id="3404" w:name="ET_speakercontinue_5783_43"/>
      <w:r w:rsidRPr="008D0180">
        <w:rPr>
          <w:rStyle w:val="TagStyle"/>
          <w:rtl/>
        </w:rPr>
        <w:t xml:space="preserve"> &lt;&lt; דובר_המשך &gt;&gt; </w:t>
      </w:r>
      <w:r>
        <w:rPr>
          <w:rtl/>
        </w:rPr>
        <w:t>מירב כהן (יש עתיד):</w:t>
      </w:r>
      <w:r w:rsidRPr="008D0180">
        <w:rPr>
          <w:rStyle w:val="TagStyle"/>
          <w:rtl/>
        </w:rPr>
        <w:t xml:space="preserve"> &lt;&lt; דובר_המשך &gt;&gt;</w:t>
      </w:r>
      <w:r>
        <w:rPr>
          <w:rtl/>
        </w:rPr>
        <w:t xml:space="preserve">   </w:t>
      </w:r>
      <w:bookmarkEnd w:id="3404"/>
    </w:p>
    <w:p w:rsidR="00D670E6" w:rsidRDefault="00D670E6" w:rsidP="00FE024E">
      <w:pPr>
        <w:rPr>
          <w:rtl/>
        </w:rPr>
      </w:pPr>
    </w:p>
    <w:p w:rsidR="00D670E6" w:rsidRDefault="00D670E6" w:rsidP="00072C75">
      <w:pPr>
        <w:rPr>
          <w:rtl/>
        </w:rPr>
      </w:pPr>
      <w:bookmarkStart w:id="3405" w:name="_ETM_Q16_412147"/>
      <w:bookmarkEnd w:id="3405"/>
      <w:r>
        <w:rPr>
          <w:rFonts w:hint="cs"/>
          <w:rtl/>
        </w:rPr>
        <w:t xml:space="preserve">- - את האסון הבא, חייבים ועדה עצמאית, </w:t>
      </w:r>
      <w:bookmarkStart w:id="3406" w:name="_ETM_Q16_419410"/>
      <w:bookmarkEnd w:id="3406"/>
      <w:r>
        <w:rPr>
          <w:rFonts w:hint="cs"/>
          <w:rtl/>
        </w:rPr>
        <w:t>בלתי תלויה, עם סמכויות, ללא פוליטיקאים, ולזה קוראים ועדת חקירה</w:t>
      </w:r>
      <w:bookmarkStart w:id="3407" w:name="_ETM_Q16_427232"/>
      <w:bookmarkEnd w:id="3407"/>
      <w:r>
        <w:rPr>
          <w:rFonts w:hint="cs"/>
          <w:rtl/>
        </w:rPr>
        <w:t xml:space="preserve"> ממלכתית.</w:t>
      </w:r>
    </w:p>
    <w:p w:rsidR="00D670E6" w:rsidRDefault="00D670E6" w:rsidP="00072C75">
      <w:pPr>
        <w:rPr>
          <w:rtl/>
        </w:rPr>
      </w:pPr>
      <w:bookmarkStart w:id="3408" w:name="_ETM_Q16_427510"/>
      <w:bookmarkStart w:id="3409" w:name="_ETM_Q16_427558"/>
      <w:bookmarkEnd w:id="3408"/>
      <w:bookmarkEnd w:id="3409"/>
    </w:p>
    <w:p w:rsidR="00D670E6" w:rsidRDefault="00D670E6" w:rsidP="00072C75">
      <w:pPr>
        <w:pStyle w:val="af6"/>
        <w:keepNext/>
        <w:rPr>
          <w:rtl/>
        </w:rPr>
      </w:pPr>
      <w:r w:rsidRPr="00A514E4">
        <w:rPr>
          <w:rStyle w:val="TagStyle"/>
          <w:rtl/>
        </w:rPr>
        <w:t xml:space="preserve"> &lt;&lt; יור &gt;&gt; </w:t>
      </w:r>
      <w:r>
        <w:rPr>
          <w:rtl/>
        </w:rPr>
        <w:t>היו"ר מיכאל מרדכי ביטון:</w:t>
      </w:r>
      <w:r w:rsidRPr="00A514E4">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3410" w:name="_ETM_Q16_428493"/>
      <w:bookmarkEnd w:id="3410"/>
      <w:r>
        <w:rPr>
          <w:rFonts w:hint="cs"/>
          <w:rtl/>
        </w:rPr>
        <w:t xml:space="preserve">תודה. נא להכניס את חבר הכנסת טור פז, בבקשה. חברת </w:t>
      </w:r>
      <w:bookmarkStart w:id="3411" w:name="_ETM_Q16_432834"/>
      <w:bookmarkEnd w:id="3411"/>
      <w:r>
        <w:rPr>
          <w:rFonts w:hint="cs"/>
          <w:rtl/>
        </w:rPr>
        <w:t>הכנסת טטיאנה מזרסקי, בבקשה.</w:t>
      </w:r>
      <w:bookmarkStart w:id="3412" w:name="_ETM_Q16_437306"/>
      <w:bookmarkEnd w:id="3412"/>
    </w:p>
    <w:p w:rsidR="00D670E6" w:rsidRDefault="00D670E6" w:rsidP="00072C75">
      <w:pPr>
        <w:rPr>
          <w:rtl/>
        </w:rPr>
      </w:pPr>
      <w:bookmarkStart w:id="3413" w:name="_ETM_Q16_437357"/>
      <w:bookmarkEnd w:id="3413"/>
    </w:p>
    <w:p w:rsidR="00D670E6" w:rsidRDefault="00D670E6" w:rsidP="00072C75">
      <w:pPr>
        <w:pStyle w:val="a4"/>
        <w:keepNext/>
        <w:rPr>
          <w:rtl/>
        </w:rPr>
      </w:pPr>
      <w:bookmarkStart w:id="3414" w:name="ET_speaker_6228_45"/>
      <w:r w:rsidRPr="00A514E4">
        <w:rPr>
          <w:rStyle w:val="TagStyle"/>
          <w:rtl/>
        </w:rPr>
        <w:t xml:space="preserve"> &lt;&lt; דובר &gt;&gt; </w:t>
      </w:r>
      <w:bookmarkStart w:id="3415" w:name="_Toc217391508"/>
      <w:r>
        <w:rPr>
          <w:rtl/>
        </w:rPr>
        <w:t>טטיאנה מזרסקי (יש עתיד):</w:t>
      </w:r>
      <w:bookmarkEnd w:id="3415"/>
      <w:r w:rsidRPr="00A514E4">
        <w:rPr>
          <w:rStyle w:val="TagStyle"/>
          <w:rtl/>
        </w:rPr>
        <w:t xml:space="preserve"> &lt;&lt; דובר &gt;&gt;</w:t>
      </w:r>
      <w:r>
        <w:rPr>
          <w:rtl/>
        </w:rPr>
        <w:t xml:space="preserve">   </w:t>
      </w:r>
      <w:bookmarkEnd w:id="3414"/>
    </w:p>
    <w:p w:rsidR="00D670E6" w:rsidRDefault="00D670E6" w:rsidP="00FE024E">
      <w:pPr>
        <w:rPr>
          <w:rtl/>
        </w:rPr>
      </w:pPr>
    </w:p>
    <w:p w:rsidR="00D670E6" w:rsidRDefault="00D670E6" w:rsidP="00072C75">
      <w:pPr>
        <w:rPr>
          <w:rtl/>
        </w:rPr>
      </w:pPr>
      <w:bookmarkStart w:id="3416" w:name="_ETM_Q16_439607"/>
      <w:bookmarkStart w:id="3417" w:name="_ETM_Q16_439641"/>
      <w:bookmarkEnd w:id="3416"/>
      <w:bookmarkEnd w:id="3417"/>
      <w:r>
        <w:rPr>
          <w:rFonts w:hint="cs"/>
          <w:rtl/>
        </w:rPr>
        <w:t>אדוני היושב-ראש, בהצלחה בתפקידך הנוסף.</w:t>
      </w:r>
    </w:p>
    <w:p w:rsidR="00D670E6" w:rsidRDefault="00D670E6" w:rsidP="00072C75">
      <w:pPr>
        <w:rPr>
          <w:rtl/>
        </w:rPr>
      </w:pPr>
    </w:p>
    <w:p w:rsidR="00D670E6" w:rsidRDefault="00D670E6" w:rsidP="00072C75">
      <w:pPr>
        <w:pStyle w:val="af6"/>
        <w:keepNext/>
        <w:rPr>
          <w:rtl/>
        </w:rPr>
      </w:pPr>
      <w:r w:rsidRPr="00AF6832">
        <w:rPr>
          <w:rStyle w:val="TagStyle"/>
          <w:rtl/>
        </w:rPr>
        <w:t xml:space="preserve"> &lt;&lt; יור &gt;&gt; </w:t>
      </w:r>
      <w:r>
        <w:rPr>
          <w:rtl/>
        </w:rPr>
        <w:t>היו"ר מיכאל מרדכי ביטון:</w:t>
      </w:r>
      <w:r w:rsidRPr="00AF6832">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תודה, יקרה.</w:t>
      </w:r>
    </w:p>
    <w:p w:rsidR="00D670E6" w:rsidRDefault="00D670E6" w:rsidP="00072C75">
      <w:pPr>
        <w:rPr>
          <w:rtl/>
        </w:rPr>
      </w:pPr>
      <w:bookmarkStart w:id="3418" w:name="_ETM_Q16_449910"/>
      <w:bookmarkStart w:id="3419" w:name="_ETM_Q16_449972"/>
      <w:bookmarkEnd w:id="3418"/>
      <w:bookmarkEnd w:id="3419"/>
    </w:p>
    <w:p w:rsidR="00D670E6" w:rsidRDefault="00D670E6" w:rsidP="00072C75">
      <w:pPr>
        <w:pStyle w:val="-"/>
        <w:keepNext/>
        <w:rPr>
          <w:rtl/>
        </w:rPr>
      </w:pPr>
      <w:bookmarkStart w:id="3420" w:name="ET_speakercontinue_6228_47"/>
      <w:r w:rsidRPr="00AF6832">
        <w:rPr>
          <w:rStyle w:val="TagStyle"/>
          <w:rtl/>
        </w:rPr>
        <w:t xml:space="preserve"> &lt;&lt; דובר_המשך &gt;&gt; </w:t>
      </w:r>
      <w:r>
        <w:rPr>
          <w:rtl/>
        </w:rPr>
        <w:t>טטיאנה מזרסקי (יש עתיד):</w:t>
      </w:r>
      <w:r w:rsidRPr="00AF6832">
        <w:rPr>
          <w:rStyle w:val="TagStyle"/>
          <w:rtl/>
        </w:rPr>
        <w:t xml:space="preserve"> &lt;&lt; דובר_המשך &gt;&gt;</w:t>
      </w:r>
      <w:r>
        <w:rPr>
          <w:rtl/>
        </w:rPr>
        <w:t xml:space="preserve">   </w:t>
      </w:r>
      <w:bookmarkEnd w:id="3420"/>
    </w:p>
    <w:p w:rsidR="00D670E6" w:rsidRDefault="00D670E6" w:rsidP="00FE024E">
      <w:pPr>
        <w:rPr>
          <w:rtl/>
        </w:rPr>
      </w:pPr>
    </w:p>
    <w:p w:rsidR="00D670E6" w:rsidRDefault="00D670E6" w:rsidP="00072C75">
      <w:pPr>
        <w:rPr>
          <w:rtl/>
        </w:rPr>
      </w:pPr>
      <w:bookmarkStart w:id="3421" w:name="_ETM_Q16_451299"/>
      <w:bookmarkEnd w:id="3421"/>
      <w:r>
        <w:rPr>
          <w:rFonts w:hint="cs"/>
          <w:rtl/>
        </w:rPr>
        <w:t>כנסת נכבדה,</w:t>
      </w:r>
      <w:bookmarkStart w:id="3422" w:name="_ETM_Q16_452962"/>
      <w:bookmarkEnd w:id="3422"/>
      <w:r>
        <w:rPr>
          <w:rFonts w:hint="cs"/>
          <w:rtl/>
        </w:rPr>
        <w:t xml:space="preserve"> אני קודם כול אתייחס לדבריו של שר הכלכלה</w:t>
      </w:r>
      <w:bookmarkStart w:id="3423" w:name="_ETM_Q16_460583"/>
      <w:bookmarkEnd w:id="3423"/>
      <w:r>
        <w:rPr>
          <w:rFonts w:hint="cs"/>
          <w:rtl/>
        </w:rPr>
        <w:t xml:space="preserve"> ששמענו כאן לפני כמה דקות. הוא </w:t>
      </w:r>
      <w:bookmarkStart w:id="3424" w:name="_ETM_Q16_461823"/>
      <w:bookmarkEnd w:id="3424"/>
      <w:r>
        <w:rPr>
          <w:rFonts w:hint="cs"/>
          <w:rtl/>
        </w:rPr>
        <w:t xml:space="preserve">מדבר על כלכלה חזקה, על צפון חזק, שהכלכלה בקריית שמונה </w:t>
      </w:r>
      <w:bookmarkStart w:id="3425" w:name="_ETM_Q16_468325"/>
      <w:bookmarkEnd w:id="3425"/>
      <w:r>
        <w:rPr>
          <w:rFonts w:hint="cs"/>
          <w:rtl/>
        </w:rPr>
        <w:t xml:space="preserve">משגשגת. אם זה היה כל כך טוב והתושבים היו מרוויחים </w:t>
      </w:r>
      <w:bookmarkStart w:id="3426" w:name="_ETM_Q16_472804"/>
      <w:bookmarkEnd w:id="3426"/>
      <w:r>
        <w:rPr>
          <w:rFonts w:hint="cs"/>
          <w:rtl/>
        </w:rPr>
        <w:t>טוב ומרוצים, הם לא היו מוחים ולא היו</w:t>
      </w:r>
      <w:bookmarkStart w:id="3427" w:name="_ETM_Q16_477339"/>
      <w:bookmarkEnd w:id="3427"/>
      <w:r>
        <w:rPr>
          <w:rFonts w:hint="cs"/>
          <w:rtl/>
        </w:rPr>
        <w:t xml:space="preserve"> יוצאים להפגנות כמו שראינו בשבוע שעבר. זה בולשיט. </w:t>
      </w:r>
      <w:bookmarkStart w:id="3428" w:name="_ETM_Q16_483032"/>
      <w:bookmarkStart w:id="3429" w:name="_ETM_Q16_483084"/>
      <w:bookmarkStart w:id="3430" w:name="_ETM_Q16_483240"/>
      <w:bookmarkStart w:id="3431" w:name="_ETM_Q16_483291"/>
      <w:bookmarkEnd w:id="3428"/>
      <w:bookmarkEnd w:id="3429"/>
      <w:bookmarkEnd w:id="3430"/>
      <w:bookmarkEnd w:id="3431"/>
      <w:r>
        <w:rPr>
          <w:rFonts w:hint="cs"/>
          <w:rtl/>
        </w:rPr>
        <w:t xml:space="preserve">שומעים את </w:t>
      </w:r>
      <w:bookmarkStart w:id="3432" w:name="_ETM_Q16_483069"/>
      <w:bookmarkEnd w:id="3432"/>
      <w:r>
        <w:rPr>
          <w:rFonts w:hint="cs"/>
          <w:rtl/>
        </w:rPr>
        <w:t xml:space="preserve">שר החינוך: החינוך הכי טוב </w:t>
      </w:r>
      <w:r>
        <w:rPr>
          <w:rFonts w:hint="eastAsia"/>
          <w:rtl/>
        </w:rPr>
        <w:t>–</w:t>
      </w:r>
      <w:r>
        <w:rPr>
          <w:rFonts w:hint="cs"/>
          <w:rtl/>
        </w:rPr>
        <w:t xml:space="preserve"> ואנחנו יורדים </w:t>
      </w:r>
      <w:bookmarkStart w:id="3433" w:name="_ETM_Q16_486967"/>
      <w:bookmarkEnd w:id="3433"/>
      <w:r>
        <w:rPr>
          <w:rFonts w:hint="cs"/>
          <w:rtl/>
        </w:rPr>
        <w:t xml:space="preserve">במדדים. שומעים על כלכלה חזקה, ואנחנו קורסים. הציבור קורס </w:t>
      </w:r>
      <w:bookmarkStart w:id="3434" w:name="_ETM_Q16_491890"/>
      <w:bookmarkEnd w:id="3434"/>
      <w:r>
        <w:rPr>
          <w:rFonts w:hint="cs"/>
          <w:rtl/>
        </w:rPr>
        <w:t>מהמחירים, מיוקר המחיה, ועסקים נסגרו בקריית שמונה. על מה</w:t>
      </w:r>
      <w:bookmarkStart w:id="3435" w:name="_ETM_Q16_497402"/>
      <w:bookmarkEnd w:id="3435"/>
      <w:r>
        <w:rPr>
          <w:rFonts w:hint="cs"/>
          <w:rtl/>
        </w:rPr>
        <w:t xml:space="preserve"> הוא מדבר? מנותקים.</w:t>
      </w:r>
    </w:p>
    <w:p w:rsidR="00D670E6" w:rsidRDefault="00D670E6" w:rsidP="00072C75">
      <w:pPr>
        <w:rPr>
          <w:rtl/>
        </w:rPr>
      </w:pPr>
      <w:bookmarkStart w:id="3436" w:name="_ETM_Q16_499332"/>
      <w:bookmarkStart w:id="3437" w:name="_ETM_Q16_499392"/>
      <w:bookmarkEnd w:id="3436"/>
      <w:bookmarkEnd w:id="3437"/>
    </w:p>
    <w:p w:rsidR="00D670E6" w:rsidRDefault="00D670E6" w:rsidP="00072C75">
      <w:pPr>
        <w:rPr>
          <w:rtl/>
        </w:rPr>
      </w:pPr>
      <w:bookmarkStart w:id="3438" w:name="_ETM_Q16_499668"/>
      <w:bookmarkStart w:id="3439" w:name="_ETM_Q16_499711"/>
      <w:bookmarkEnd w:id="3438"/>
      <w:bookmarkEnd w:id="3439"/>
      <w:r>
        <w:rPr>
          <w:rFonts w:hint="cs"/>
          <w:rtl/>
        </w:rPr>
        <w:t>ועכשיו אתייחס לדבר שהתייחסה אליו חברת הכנסת</w:t>
      </w:r>
      <w:bookmarkStart w:id="3440" w:name="_ETM_Q16_505629"/>
      <w:bookmarkEnd w:id="3440"/>
      <w:r>
        <w:rPr>
          <w:rFonts w:hint="cs"/>
          <w:rtl/>
        </w:rPr>
        <w:t xml:space="preserve"> מירב כהן. אנחנו עברנו אסון. ב-7 באוקטובר היה </w:t>
      </w:r>
      <w:bookmarkStart w:id="3441" w:name="_ETM_Q16_513574"/>
      <w:bookmarkEnd w:id="3441"/>
      <w:r>
        <w:rPr>
          <w:rFonts w:hint="cs"/>
          <w:rtl/>
        </w:rPr>
        <w:t xml:space="preserve">האסון הגדול והכואב ביותר בתולדות המדינה. אלפי משפחות נשברו, אזרחים </w:t>
      </w:r>
      <w:bookmarkStart w:id="3442" w:name="_ETM_Q16_518831"/>
      <w:bookmarkEnd w:id="3442"/>
      <w:r>
        <w:rPr>
          <w:rFonts w:hint="cs"/>
          <w:rtl/>
        </w:rPr>
        <w:t>נרצחו באכזריות, לוחמים נפלו. חטופים הרבה יותר מדי זמן נשארו</w:t>
      </w:r>
      <w:bookmarkStart w:id="3443" w:name="_ETM_Q16_528310"/>
      <w:bookmarkEnd w:id="3443"/>
      <w:r>
        <w:rPr>
          <w:rFonts w:hint="cs"/>
          <w:rtl/>
        </w:rPr>
        <w:t xml:space="preserve"> בשבי, והרבה גם נרצחו בשבי ומתו בשבי, ועדיין 808</w:t>
      </w:r>
      <w:bookmarkStart w:id="3444" w:name="_ETM_Q16_532031"/>
      <w:bookmarkEnd w:id="3444"/>
      <w:r>
        <w:rPr>
          <w:rFonts w:hint="cs"/>
          <w:rtl/>
        </w:rPr>
        <w:t xml:space="preserve"> ימים יש לנו חטוף שלא הוחזר הביתה, רן גואילי. ומול </w:t>
      </w:r>
      <w:bookmarkStart w:id="3445" w:name="_ETM_Q16_538830"/>
      <w:bookmarkEnd w:id="3445"/>
      <w:r>
        <w:rPr>
          <w:rFonts w:hint="cs"/>
          <w:rtl/>
        </w:rPr>
        <w:t xml:space="preserve">גודל האסון הזה עומדת דרישה אחת בסיסית של הציבור: </w:t>
      </w:r>
      <w:bookmarkStart w:id="3446" w:name="_ETM_Q16_542948"/>
      <w:bookmarkEnd w:id="3446"/>
      <w:r>
        <w:rPr>
          <w:rFonts w:hint="cs"/>
          <w:rtl/>
        </w:rPr>
        <w:t xml:space="preserve">לדעת את האמת </w:t>
      </w:r>
      <w:r>
        <w:rPr>
          <w:rFonts w:hint="eastAsia"/>
          <w:rtl/>
        </w:rPr>
        <w:t xml:space="preserve">– </w:t>
      </w:r>
      <w:r>
        <w:rPr>
          <w:rFonts w:hint="cs"/>
          <w:rtl/>
        </w:rPr>
        <w:t xml:space="preserve">האמת המלאה, השלמה, לא חצי אמת; לא </w:t>
      </w:r>
      <w:bookmarkStart w:id="3447" w:name="_ETM_Q16_547838"/>
      <w:bookmarkEnd w:id="3447"/>
      <w:r>
        <w:rPr>
          <w:rFonts w:hint="cs"/>
          <w:rtl/>
        </w:rPr>
        <w:t>כזאת שמותאמת לצרכים פוליטיים. אמת מלאה, כואבת והכרחית. ומה</w:t>
      </w:r>
      <w:bookmarkStart w:id="3448" w:name="_ETM_Q16_551314"/>
      <w:bookmarkEnd w:id="3448"/>
      <w:r>
        <w:rPr>
          <w:rFonts w:hint="cs"/>
          <w:rtl/>
        </w:rPr>
        <w:t xml:space="preserve"> שעושה הממשלה הנוכחית </w:t>
      </w:r>
      <w:r>
        <w:rPr>
          <w:rFonts w:hint="eastAsia"/>
          <w:rtl/>
        </w:rPr>
        <w:t xml:space="preserve">– </w:t>
      </w:r>
      <w:r>
        <w:rPr>
          <w:rFonts w:hint="cs"/>
          <w:rtl/>
        </w:rPr>
        <w:t>היא עושה ההפך. הצעת החוק של חבר הכנסת אריאל קלנר על הקמת ועדה ממלכתית-לאומית זה</w:t>
      </w:r>
      <w:bookmarkStart w:id="3449" w:name="_ETM_Q16_563907"/>
      <w:bookmarkEnd w:id="3449"/>
      <w:r>
        <w:rPr>
          <w:rFonts w:hint="cs"/>
          <w:rtl/>
        </w:rPr>
        <w:t xml:space="preserve"> בולשיט, זה שקר, זה לא נכון, זה טיוח. זו ועדת</w:t>
      </w:r>
      <w:bookmarkStart w:id="3450" w:name="_ETM_Q16_569716"/>
      <w:bookmarkEnd w:id="3450"/>
      <w:r>
        <w:rPr>
          <w:rFonts w:hint="cs"/>
          <w:rtl/>
        </w:rPr>
        <w:t xml:space="preserve"> טיוח, ואנחנו נמשיך לקרוא לה ככה, ועדת טיוח שרוצה </w:t>
      </w:r>
      <w:bookmarkStart w:id="3451" w:name="_ETM_Q16_571986"/>
      <w:bookmarkEnd w:id="3451"/>
      <w:r>
        <w:rPr>
          <w:rFonts w:hint="cs"/>
          <w:rtl/>
        </w:rPr>
        <w:t>להסתיר את האמת.</w:t>
      </w:r>
      <w:bookmarkStart w:id="3452" w:name="_ETM_Q16_575378"/>
      <w:bookmarkEnd w:id="3452"/>
    </w:p>
    <w:p w:rsidR="00D670E6" w:rsidRDefault="00D670E6" w:rsidP="00072C75">
      <w:pPr>
        <w:rPr>
          <w:rtl/>
        </w:rPr>
      </w:pPr>
      <w:bookmarkStart w:id="3453" w:name="_ETM_Q16_575466"/>
      <w:bookmarkStart w:id="3454" w:name="_ETM_Q16_575570"/>
      <w:bookmarkEnd w:id="3453"/>
      <w:bookmarkEnd w:id="3454"/>
    </w:p>
    <w:p w:rsidR="00D670E6" w:rsidRDefault="00D670E6" w:rsidP="00072C75">
      <w:pPr>
        <w:rPr>
          <w:rtl/>
        </w:rPr>
      </w:pPr>
      <w:bookmarkStart w:id="3455" w:name="_ETM_Q16_575618"/>
      <w:bookmarkEnd w:id="3455"/>
      <w:r>
        <w:rPr>
          <w:rFonts w:hint="cs"/>
          <w:rtl/>
        </w:rPr>
        <w:t xml:space="preserve">יושב-ראש הכנסת והקואליציה הולכים גם לבחור את </w:t>
      </w:r>
      <w:bookmarkStart w:id="3456" w:name="_ETM_Q16_578302"/>
      <w:bookmarkEnd w:id="3456"/>
      <w:r>
        <w:rPr>
          <w:rFonts w:hint="cs"/>
          <w:rtl/>
        </w:rPr>
        <w:t>מי שאמור לייצג את האופוזיציה באותה ועדה. כאילו הנ</w:t>
      </w:r>
      <w:bookmarkStart w:id="3457" w:name="_ETM_Q16_583427"/>
      <w:bookmarkEnd w:id="3457"/>
      <w:r>
        <w:rPr>
          <w:rFonts w:hint="cs"/>
          <w:rtl/>
        </w:rPr>
        <w:t>חקרים ממנים את החוקרים. אין דבר כזה בעולם בשום מדינה מתוקנת.</w:t>
      </w:r>
      <w:bookmarkStart w:id="3458" w:name="_ETM_Q16_588872"/>
      <w:bookmarkEnd w:id="3458"/>
    </w:p>
    <w:p w:rsidR="00D670E6" w:rsidRDefault="00D670E6" w:rsidP="00072C75">
      <w:pPr>
        <w:rPr>
          <w:rtl/>
        </w:rPr>
      </w:pPr>
      <w:bookmarkStart w:id="3459" w:name="_ETM_Q16_588919"/>
      <w:bookmarkEnd w:id="3459"/>
    </w:p>
    <w:p w:rsidR="00D670E6" w:rsidRDefault="00D670E6" w:rsidP="00072C75">
      <w:pPr>
        <w:pStyle w:val="af6"/>
        <w:keepNext/>
        <w:rPr>
          <w:rtl/>
        </w:rPr>
      </w:pPr>
      <w:bookmarkStart w:id="3460" w:name="ET_yor_6704_48"/>
      <w:r w:rsidRPr="000A062F">
        <w:rPr>
          <w:rStyle w:val="TagStyle"/>
          <w:rtl/>
        </w:rPr>
        <w:t xml:space="preserve"> &lt;&lt; יור &gt;&gt; </w:t>
      </w:r>
      <w:r>
        <w:rPr>
          <w:rtl/>
        </w:rPr>
        <w:t>היו"ר מיכאל מרדכי ביטון:</w:t>
      </w:r>
      <w:r w:rsidRPr="000A062F">
        <w:rPr>
          <w:rStyle w:val="TagStyle"/>
          <w:rtl/>
        </w:rPr>
        <w:t xml:space="preserve"> &lt;&lt; יור &gt;&gt;</w:t>
      </w:r>
      <w:r>
        <w:rPr>
          <w:rtl/>
        </w:rPr>
        <w:t xml:space="preserve">   </w:t>
      </w:r>
      <w:bookmarkEnd w:id="3460"/>
    </w:p>
    <w:p w:rsidR="00D670E6" w:rsidRDefault="00D670E6" w:rsidP="00FE024E">
      <w:pPr>
        <w:rPr>
          <w:rtl/>
        </w:rPr>
      </w:pPr>
    </w:p>
    <w:p w:rsidR="00D670E6" w:rsidRDefault="00D670E6" w:rsidP="00072C75">
      <w:pPr>
        <w:rPr>
          <w:rtl/>
        </w:rPr>
      </w:pPr>
      <w:bookmarkStart w:id="3461" w:name="_ETM_Q16_590064"/>
      <w:bookmarkEnd w:id="3461"/>
      <w:r>
        <w:rPr>
          <w:rFonts w:hint="cs"/>
          <w:rtl/>
        </w:rPr>
        <w:t>סליחה, חברת הכנסת מזרסקי. האם יש שר באולם? יש שר?</w:t>
      </w:r>
      <w:bookmarkStart w:id="3462" w:name="_ETM_Q16_596645"/>
      <w:bookmarkEnd w:id="3462"/>
      <w:r>
        <w:rPr>
          <w:rFonts w:hint="cs"/>
          <w:rtl/>
        </w:rPr>
        <w:t xml:space="preserve"> השרה גמליאל. בבקשה.</w:t>
      </w:r>
      <w:bookmarkStart w:id="3463" w:name="_ETM_Q16_599505"/>
      <w:bookmarkEnd w:id="3463"/>
    </w:p>
    <w:p w:rsidR="00D670E6" w:rsidRDefault="00D670E6" w:rsidP="00072C75">
      <w:pPr>
        <w:rPr>
          <w:rtl/>
        </w:rPr>
      </w:pPr>
      <w:bookmarkStart w:id="3464" w:name="_ETM_Q16_599551"/>
      <w:bookmarkEnd w:id="3464"/>
    </w:p>
    <w:p w:rsidR="00D670E6" w:rsidRDefault="00D670E6" w:rsidP="00072C75">
      <w:pPr>
        <w:pStyle w:val="-"/>
        <w:keepNext/>
        <w:rPr>
          <w:rtl/>
        </w:rPr>
      </w:pPr>
      <w:bookmarkStart w:id="3465" w:name="ET_speakercontinue_6228_49"/>
      <w:r w:rsidRPr="000A062F">
        <w:rPr>
          <w:rStyle w:val="TagStyle"/>
          <w:rtl/>
        </w:rPr>
        <w:t xml:space="preserve"> &lt;&lt; דובר_המשך &gt;&gt; </w:t>
      </w:r>
      <w:r>
        <w:rPr>
          <w:rtl/>
        </w:rPr>
        <w:t>טטיאנה מזרסקי (יש עתיד):</w:t>
      </w:r>
      <w:r w:rsidRPr="000A062F">
        <w:rPr>
          <w:rStyle w:val="TagStyle"/>
          <w:rtl/>
        </w:rPr>
        <w:t xml:space="preserve"> &lt;&lt; דובר_המשך &gt;&gt;</w:t>
      </w:r>
      <w:r>
        <w:rPr>
          <w:rtl/>
        </w:rPr>
        <w:t xml:space="preserve">   </w:t>
      </w:r>
      <w:bookmarkEnd w:id="3465"/>
    </w:p>
    <w:p w:rsidR="00D670E6" w:rsidRDefault="00D670E6" w:rsidP="00FE024E">
      <w:pPr>
        <w:rPr>
          <w:rtl/>
        </w:rPr>
      </w:pPr>
    </w:p>
    <w:p w:rsidR="00D670E6" w:rsidRDefault="00D670E6" w:rsidP="00072C75">
      <w:pPr>
        <w:rPr>
          <w:rtl/>
        </w:rPr>
      </w:pPr>
      <w:bookmarkStart w:id="3466" w:name="_ETM_Q16_600619"/>
      <w:bookmarkEnd w:id="3466"/>
      <w:r>
        <w:rPr>
          <w:rFonts w:hint="cs"/>
          <w:rtl/>
        </w:rPr>
        <w:t xml:space="preserve">לא קיים דבר כזה בעולם. זה איום על הדמוקרטיה </w:t>
      </w:r>
      <w:bookmarkStart w:id="3467" w:name="_ETM_Q16_605319"/>
      <w:bookmarkEnd w:id="3467"/>
      <w:r>
        <w:rPr>
          <w:rFonts w:hint="cs"/>
          <w:rtl/>
        </w:rPr>
        <w:t xml:space="preserve">ואיום על אמון הציבור, שגם ככה נחלש ונשבר. כשמדובר ביושב-ראש </w:t>
      </w:r>
      <w:bookmarkStart w:id="3468" w:name="_ETM_Q16_612464"/>
      <w:bookmarkEnd w:id="3468"/>
      <w:r>
        <w:rPr>
          <w:rFonts w:hint="cs"/>
          <w:rtl/>
        </w:rPr>
        <w:t xml:space="preserve">הכנסת אמיר אוחנה, חבר הכנסת אמיר אוחנה, גם צריך להזכיר </w:t>
      </w:r>
      <w:bookmarkStart w:id="3469" w:name="_ETM_Q16_617565"/>
      <w:bookmarkEnd w:id="3469"/>
      <w:r>
        <w:rPr>
          <w:rFonts w:hint="cs"/>
          <w:rtl/>
        </w:rPr>
        <w:t>את העובדות: ועדת החקירה הממלכתית לאסון הילולת מירון כבר קבעה שהוא נושא באחריות אישית למותם של עשרות אזרחים והיה</w:t>
      </w:r>
      <w:bookmarkStart w:id="3470" w:name="_ETM_Q16_626648"/>
      <w:bookmarkEnd w:id="3470"/>
      <w:r>
        <w:rPr>
          <w:rFonts w:hint="cs"/>
          <w:rtl/>
        </w:rPr>
        <w:t xml:space="preserve"> חלק מתרבות מסוכנת של אי-נטילת אחריות, כמו בכל הקואליציה</w:t>
      </w:r>
      <w:bookmarkStart w:id="3471" w:name="_ETM_Q16_633157"/>
      <w:bookmarkEnd w:id="3471"/>
      <w:r>
        <w:rPr>
          <w:rFonts w:hint="cs"/>
          <w:rtl/>
        </w:rPr>
        <w:t xml:space="preserve"> הזאת.</w:t>
      </w:r>
      <w:bookmarkStart w:id="3472" w:name="_ETM_Q16_634340"/>
      <w:bookmarkStart w:id="3473" w:name="_ETM_Q16_634397"/>
      <w:bookmarkEnd w:id="3472"/>
      <w:bookmarkEnd w:id="3473"/>
      <w:r>
        <w:rPr>
          <w:rFonts w:hint="cs"/>
          <w:rtl/>
        </w:rPr>
        <w:t xml:space="preserve"> עכשיו אותו אדם אמור להחזיק במפתחות ולקבוע מי יחקור </w:t>
      </w:r>
      <w:bookmarkStart w:id="3474" w:name="_ETM_Q16_637066"/>
      <w:bookmarkEnd w:id="3474"/>
      <w:r>
        <w:rPr>
          <w:rFonts w:hint="cs"/>
          <w:rtl/>
        </w:rPr>
        <w:t xml:space="preserve">את האסון המזעזע ביותר שידעה המדינה. זו בדיחה עצובה על </w:t>
      </w:r>
      <w:bookmarkStart w:id="3475" w:name="_ETM_Q16_643798"/>
      <w:bookmarkEnd w:id="3475"/>
      <w:r>
        <w:rPr>
          <w:rFonts w:hint="cs"/>
          <w:rtl/>
        </w:rPr>
        <w:t xml:space="preserve">חשבון הכאב של עם שלם. </w:t>
      </w:r>
    </w:p>
    <w:p w:rsidR="00D670E6" w:rsidRDefault="00D670E6" w:rsidP="00072C75">
      <w:pPr>
        <w:rPr>
          <w:rtl/>
        </w:rPr>
      </w:pPr>
    </w:p>
    <w:p w:rsidR="00D670E6" w:rsidRDefault="00D670E6" w:rsidP="00072C75">
      <w:pPr>
        <w:rPr>
          <w:rtl/>
        </w:rPr>
      </w:pPr>
      <w:r>
        <w:rPr>
          <w:rFonts w:hint="cs"/>
          <w:rtl/>
        </w:rPr>
        <w:t xml:space="preserve">המשפחות השכולות, </w:t>
      </w:r>
      <w:proofErr w:type="spellStart"/>
      <w:r>
        <w:rPr>
          <w:rFonts w:hint="cs"/>
          <w:rtl/>
        </w:rPr>
        <w:t>שורדי</w:t>
      </w:r>
      <w:proofErr w:type="spellEnd"/>
      <w:r>
        <w:rPr>
          <w:rFonts w:hint="cs"/>
          <w:rtl/>
        </w:rPr>
        <w:t xml:space="preserve"> השבי, </w:t>
      </w:r>
      <w:bookmarkStart w:id="3476" w:name="_ETM_Q16_649420"/>
      <w:bookmarkEnd w:id="3476"/>
      <w:r>
        <w:rPr>
          <w:rFonts w:hint="cs"/>
          <w:rtl/>
        </w:rPr>
        <w:t>משפחות החטופים, מילואימניקים, מיליוני אזרחים, לא ישתפו פעולה עם</w:t>
      </w:r>
      <w:bookmarkStart w:id="3477" w:name="_ETM_Q16_653679"/>
      <w:bookmarkEnd w:id="3477"/>
      <w:r>
        <w:rPr>
          <w:rFonts w:hint="cs"/>
          <w:rtl/>
        </w:rPr>
        <w:t xml:space="preserve"> הביזיון הזה. למשפחות האלה מגיע לדעת את האמת המלאה</w:t>
      </w:r>
      <w:bookmarkStart w:id="3478" w:name="_ETM_Q16_662524"/>
      <w:bookmarkEnd w:id="3478"/>
      <w:r>
        <w:rPr>
          <w:rFonts w:hint="cs"/>
          <w:rtl/>
        </w:rPr>
        <w:t xml:space="preserve"> דרך ועדת חקירה ממלכתית אמיתית,</w:t>
      </w:r>
      <w:bookmarkStart w:id="3479" w:name="_ETM_Q16_663468"/>
      <w:bookmarkEnd w:id="3479"/>
      <w:r>
        <w:rPr>
          <w:rFonts w:hint="cs"/>
          <w:rtl/>
        </w:rPr>
        <w:t xml:space="preserve"> לפי החוק. וכפי שראש האופוזיציה יאיר לפיד הבהיר בצורה ברורה</w:t>
      </w:r>
      <w:bookmarkStart w:id="3480" w:name="_ETM_Q16_668501"/>
      <w:bookmarkEnd w:id="3480"/>
      <w:r>
        <w:rPr>
          <w:rFonts w:hint="cs"/>
          <w:rtl/>
        </w:rPr>
        <w:t xml:space="preserve">, האופוזיציה לא תשתף פעולה עם שום ועדת טיוח. הקמת ועדת חקירה ממלכתית היא לא אופציה, היא הפתרון </w:t>
      </w:r>
      <w:bookmarkStart w:id="3481" w:name="_ETM_Q16_678348"/>
      <w:bookmarkEnd w:id="3481"/>
      <w:r>
        <w:rPr>
          <w:rFonts w:hint="cs"/>
          <w:rtl/>
        </w:rPr>
        <w:t xml:space="preserve">היחיד. כל מתווה אחר </w:t>
      </w:r>
      <w:r>
        <w:rPr>
          <w:rFonts w:hint="eastAsia"/>
          <w:rtl/>
        </w:rPr>
        <w:t xml:space="preserve">– </w:t>
      </w:r>
      <w:r>
        <w:rPr>
          <w:rFonts w:hint="cs"/>
          <w:rtl/>
        </w:rPr>
        <w:t>טיוח, בריחה מאחריות וניסיון למחוק</w:t>
      </w:r>
      <w:bookmarkStart w:id="3482" w:name="_ETM_Q16_686069"/>
      <w:bookmarkEnd w:id="3482"/>
      <w:r>
        <w:rPr>
          <w:rFonts w:hint="cs"/>
          <w:rtl/>
        </w:rPr>
        <w:t xml:space="preserve"> את האמת מעל פני השטח. </w:t>
      </w:r>
    </w:p>
    <w:p w:rsidR="00D670E6" w:rsidRDefault="00D670E6" w:rsidP="00072C75">
      <w:pPr>
        <w:rPr>
          <w:rtl/>
        </w:rPr>
      </w:pPr>
    </w:p>
    <w:p w:rsidR="00D670E6" w:rsidRDefault="00D670E6" w:rsidP="00072C75">
      <w:pPr>
        <w:rPr>
          <w:rtl/>
        </w:rPr>
      </w:pPr>
      <w:r>
        <w:rPr>
          <w:rFonts w:hint="cs"/>
          <w:rtl/>
        </w:rPr>
        <w:t>זה ברור כשמש שכבר עכשיו</w:t>
      </w:r>
      <w:bookmarkStart w:id="3483" w:name="_ETM_Q16_691376"/>
      <w:bookmarkEnd w:id="3483"/>
      <w:r>
        <w:rPr>
          <w:rFonts w:hint="cs"/>
          <w:rtl/>
        </w:rPr>
        <w:t xml:space="preserve"> אנחנו רואים שאתם - - </w:t>
      </w:r>
    </w:p>
    <w:p w:rsidR="00D670E6" w:rsidRDefault="00D670E6" w:rsidP="00072C75">
      <w:pPr>
        <w:rPr>
          <w:rtl/>
        </w:rPr>
      </w:pPr>
    </w:p>
    <w:p w:rsidR="00D670E6" w:rsidRDefault="00D670E6" w:rsidP="00072C75">
      <w:pPr>
        <w:pStyle w:val="af6"/>
        <w:keepNext/>
        <w:rPr>
          <w:rtl/>
        </w:rPr>
      </w:pPr>
      <w:r w:rsidRPr="00B24EE9">
        <w:rPr>
          <w:rStyle w:val="TagStyle"/>
          <w:rtl/>
        </w:rPr>
        <w:t xml:space="preserve"> &lt;&lt; יור &gt;&gt; </w:t>
      </w:r>
      <w:r>
        <w:rPr>
          <w:rtl/>
        </w:rPr>
        <w:t>היו"ר מיכאל מרדכי ביטון:</w:t>
      </w:r>
      <w:r w:rsidRPr="00B24EE9">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3484" w:name="_ETM_Q16_692453"/>
      <w:bookmarkEnd w:id="3484"/>
      <w:r>
        <w:rPr>
          <w:rFonts w:hint="cs"/>
          <w:rtl/>
        </w:rPr>
        <w:t>משפט לסיום.</w:t>
      </w:r>
    </w:p>
    <w:p w:rsidR="00D670E6" w:rsidRDefault="00D670E6" w:rsidP="00072C75">
      <w:pPr>
        <w:rPr>
          <w:rtl/>
        </w:rPr>
      </w:pPr>
    </w:p>
    <w:p w:rsidR="00D670E6" w:rsidRDefault="00D670E6" w:rsidP="00072C75">
      <w:pPr>
        <w:pStyle w:val="-"/>
        <w:keepNext/>
        <w:rPr>
          <w:rtl/>
        </w:rPr>
      </w:pPr>
      <w:bookmarkStart w:id="3485" w:name="ET_speakercontinue_6228_51"/>
      <w:r w:rsidRPr="00B24EE9">
        <w:rPr>
          <w:rStyle w:val="TagStyle"/>
          <w:rtl/>
        </w:rPr>
        <w:t xml:space="preserve"> &lt;&lt; דובר_המשך &gt;&gt; </w:t>
      </w:r>
      <w:r>
        <w:rPr>
          <w:rtl/>
        </w:rPr>
        <w:t>טטיאנה מזרסקי (יש עתיד):</w:t>
      </w:r>
      <w:r w:rsidRPr="00B24EE9">
        <w:rPr>
          <w:rStyle w:val="TagStyle"/>
          <w:rtl/>
        </w:rPr>
        <w:t xml:space="preserve"> &lt;&lt; דובר_המשך &gt;&gt;</w:t>
      </w:r>
      <w:r>
        <w:rPr>
          <w:rtl/>
        </w:rPr>
        <w:t xml:space="preserve">   </w:t>
      </w:r>
      <w:bookmarkEnd w:id="3485"/>
    </w:p>
    <w:p w:rsidR="00D670E6" w:rsidRDefault="00D670E6" w:rsidP="00FE024E">
      <w:pPr>
        <w:rPr>
          <w:rtl/>
        </w:rPr>
      </w:pPr>
    </w:p>
    <w:p w:rsidR="00D670E6" w:rsidRDefault="00D670E6" w:rsidP="00072C75">
      <w:pPr>
        <w:rPr>
          <w:rtl/>
        </w:rPr>
      </w:pPr>
      <w:r>
        <w:rPr>
          <w:rFonts w:hint="cs"/>
          <w:rtl/>
        </w:rPr>
        <w:t>אני מסכמת.</w:t>
      </w:r>
      <w:bookmarkStart w:id="3486" w:name="_ETM_Q16_694757"/>
      <w:bookmarkStart w:id="3487" w:name="_ETM_Q16_695685"/>
      <w:bookmarkStart w:id="3488" w:name="_ETM_Q16_695751"/>
      <w:bookmarkEnd w:id="3486"/>
      <w:bookmarkEnd w:id="3487"/>
      <w:bookmarkEnd w:id="3488"/>
      <w:r>
        <w:rPr>
          <w:rFonts w:hint="cs"/>
          <w:rtl/>
        </w:rPr>
        <w:t xml:space="preserve"> - - מנסים</w:t>
      </w:r>
      <w:bookmarkStart w:id="3489" w:name="_ETM_Q16_698278"/>
      <w:bookmarkEnd w:id="3489"/>
      <w:r>
        <w:rPr>
          <w:rFonts w:hint="cs"/>
          <w:rtl/>
        </w:rPr>
        <w:t xml:space="preserve"> לשנות את ההיסטוריה, למחוק את האמת מפני השטח, אבל אנחנו</w:t>
      </w:r>
      <w:bookmarkStart w:id="3490" w:name="_ETM_Q16_701726"/>
      <w:bookmarkEnd w:id="3490"/>
      <w:r>
        <w:rPr>
          <w:rFonts w:hint="cs"/>
          <w:rtl/>
        </w:rPr>
        <w:t xml:space="preserve"> לא ניתן לכם. </w:t>
      </w:r>
    </w:p>
    <w:p w:rsidR="00D670E6" w:rsidRDefault="00D670E6" w:rsidP="00072C75">
      <w:pPr>
        <w:rPr>
          <w:rtl/>
        </w:rPr>
      </w:pPr>
      <w:bookmarkStart w:id="3491" w:name="_ETM_Q16_704446"/>
      <w:bookmarkStart w:id="3492" w:name="_ETM_Q16_704493"/>
      <w:bookmarkEnd w:id="3491"/>
      <w:bookmarkEnd w:id="3492"/>
    </w:p>
    <w:p w:rsidR="00D670E6" w:rsidRDefault="00D670E6" w:rsidP="00072C75">
      <w:pPr>
        <w:pStyle w:val="af6"/>
        <w:keepNext/>
        <w:rPr>
          <w:rtl/>
        </w:rPr>
      </w:pPr>
      <w:r w:rsidRPr="00B24EE9">
        <w:rPr>
          <w:rStyle w:val="TagStyle"/>
          <w:rtl/>
        </w:rPr>
        <w:t xml:space="preserve"> &lt;&lt; יור &gt;&gt; </w:t>
      </w:r>
      <w:r>
        <w:rPr>
          <w:rtl/>
        </w:rPr>
        <w:t>היו"ר מיכאל מרדכי ביטון:</w:t>
      </w:r>
      <w:r w:rsidRPr="00B24EE9">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תודה רבה, חברת הכנסת טטיאנה מזרסקי. חבר</w:t>
      </w:r>
      <w:bookmarkStart w:id="3493" w:name="_ETM_Q16_708137"/>
      <w:bookmarkEnd w:id="3493"/>
      <w:r>
        <w:rPr>
          <w:rFonts w:hint="cs"/>
          <w:rtl/>
        </w:rPr>
        <w:t xml:space="preserve"> הכנסת יואב סגלוביץ', בבקשה.</w:t>
      </w:r>
      <w:bookmarkStart w:id="3494" w:name="_ETM_Q16_714697"/>
      <w:bookmarkEnd w:id="3494"/>
    </w:p>
    <w:p w:rsidR="00D670E6" w:rsidRDefault="00D670E6" w:rsidP="00072C75">
      <w:pPr>
        <w:rPr>
          <w:rtl/>
        </w:rPr>
      </w:pPr>
      <w:bookmarkStart w:id="3495" w:name="_ETM_Q16_714746"/>
      <w:bookmarkEnd w:id="3495"/>
    </w:p>
    <w:p w:rsidR="00D670E6" w:rsidRDefault="00D670E6" w:rsidP="00072C75">
      <w:pPr>
        <w:pStyle w:val="a4"/>
        <w:keepNext/>
        <w:rPr>
          <w:rtl/>
        </w:rPr>
      </w:pPr>
      <w:bookmarkStart w:id="3496" w:name="ET_speaker_5791_53"/>
      <w:r w:rsidRPr="00B24EE9">
        <w:rPr>
          <w:rStyle w:val="TagStyle"/>
          <w:rtl/>
        </w:rPr>
        <w:t xml:space="preserve"> &lt;&lt; דובר &gt;&gt; </w:t>
      </w:r>
      <w:bookmarkStart w:id="3497" w:name="_Toc217391509"/>
      <w:r>
        <w:rPr>
          <w:rtl/>
        </w:rPr>
        <w:t>יואב סגלוביץ' (יש עתיד):</w:t>
      </w:r>
      <w:bookmarkEnd w:id="3497"/>
      <w:r w:rsidRPr="00B24EE9">
        <w:rPr>
          <w:rStyle w:val="TagStyle"/>
          <w:rtl/>
        </w:rPr>
        <w:t xml:space="preserve"> &lt;&lt; דובר &gt;&gt;</w:t>
      </w:r>
      <w:r>
        <w:rPr>
          <w:rtl/>
        </w:rPr>
        <w:t xml:space="preserve">   </w:t>
      </w:r>
      <w:bookmarkEnd w:id="3496"/>
    </w:p>
    <w:p w:rsidR="00D670E6" w:rsidRDefault="00D670E6" w:rsidP="00FE024E">
      <w:pPr>
        <w:rPr>
          <w:rtl/>
        </w:rPr>
      </w:pPr>
    </w:p>
    <w:p w:rsidR="00D670E6" w:rsidRDefault="00D670E6" w:rsidP="00072C75">
      <w:pPr>
        <w:rPr>
          <w:rtl/>
        </w:rPr>
      </w:pPr>
      <w:bookmarkStart w:id="3498" w:name="_ETM_Q16_717559"/>
      <w:bookmarkStart w:id="3499" w:name="_ETM_Q16_717602"/>
      <w:bookmarkEnd w:id="3498"/>
      <w:bookmarkEnd w:id="3499"/>
      <w:r>
        <w:rPr>
          <w:rFonts w:hint="cs"/>
          <w:rtl/>
        </w:rPr>
        <w:t xml:space="preserve">אדוני היושב בראש, חבריי חברי הכנסת, אני </w:t>
      </w:r>
      <w:bookmarkStart w:id="3500" w:name="_ETM_Q16_722364"/>
      <w:bookmarkEnd w:id="3500"/>
      <w:r>
        <w:rPr>
          <w:rFonts w:hint="cs"/>
          <w:rtl/>
        </w:rPr>
        <w:t xml:space="preserve">זוכר, בזמנו היה כבוד להיות </w:t>
      </w:r>
      <w:bookmarkStart w:id="3501" w:name="_ETM_Q16_722921"/>
      <w:bookmarkEnd w:id="3501"/>
      <w:r>
        <w:rPr>
          <w:rFonts w:hint="cs"/>
          <w:rtl/>
        </w:rPr>
        <w:t xml:space="preserve">שר בממשלת ישראל. היו יושבים פה </w:t>
      </w:r>
      <w:bookmarkStart w:id="3502" w:name="_ETM_Q16_727262"/>
      <w:bookmarkEnd w:id="3502"/>
      <w:r>
        <w:rPr>
          <w:rFonts w:hint="cs"/>
          <w:rtl/>
        </w:rPr>
        <w:t>במליאה. היום הם בתאים בצד.</w:t>
      </w:r>
      <w:bookmarkStart w:id="3503" w:name="_ETM_Q16_730687"/>
      <w:bookmarkEnd w:id="3503"/>
    </w:p>
    <w:p w:rsidR="00D670E6" w:rsidRDefault="00D670E6" w:rsidP="00072C75">
      <w:pPr>
        <w:rPr>
          <w:rtl/>
        </w:rPr>
      </w:pPr>
      <w:bookmarkStart w:id="3504" w:name="_ETM_Q16_730741"/>
      <w:bookmarkEnd w:id="3504"/>
    </w:p>
    <w:p w:rsidR="00D670E6" w:rsidRDefault="00D670E6" w:rsidP="00072C75">
      <w:pPr>
        <w:pStyle w:val="af5"/>
        <w:keepNext/>
        <w:rPr>
          <w:rtl/>
        </w:rPr>
      </w:pPr>
      <w:bookmarkStart w:id="3505" w:name="ET_interruption_6127_54"/>
      <w:r w:rsidRPr="00B24EE9">
        <w:rPr>
          <w:rStyle w:val="TagStyle"/>
          <w:rtl/>
        </w:rPr>
        <w:t xml:space="preserve"> &lt;&lt; קריאה &gt;&gt; </w:t>
      </w:r>
      <w:r>
        <w:rPr>
          <w:rtl/>
        </w:rPr>
        <w:t>ולדימיר בליאק (יש עתיד):</w:t>
      </w:r>
      <w:r w:rsidRPr="00B24EE9">
        <w:rPr>
          <w:rStyle w:val="TagStyle"/>
          <w:rtl/>
        </w:rPr>
        <w:t xml:space="preserve"> &lt;&lt; קריאה &gt;&gt;</w:t>
      </w:r>
      <w:r>
        <w:rPr>
          <w:rtl/>
        </w:rPr>
        <w:t xml:space="preserve">   </w:t>
      </w:r>
      <w:bookmarkEnd w:id="3505"/>
    </w:p>
    <w:p w:rsidR="00D670E6" w:rsidRDefault="00D670E6" w:rsidP="00FE024E">
      <w:pPr>
        <w:rPr>
          <w:rtl/>
        </w:rPr>
      </w:pPr>
    </w:p>
    <w:p w:rsidR="00D670E6" w:rsidRDefault="00D670E6" w:rsidP="00072C75">
      <w:pPr>
        <w:rPr>
          <w:rtl/>
        </w:rPr>
      </w:pPr>
      <w:r>
        <w:rPr>
          <w:rFonts w:hint="cs"/>
          <w:rtl/>
        </w:rPr>
        <w:t>גם השולחן היה קטן יותר.</w:t>
      </w:r>
    </w:p>
    <w:p w:rsidR="00D670E6" w:rsidRDefault="00D670E6" w:rsidP="00072C75">
      <w:pPr>
        <w:rPr>
          <w:rtl/>
        </w:rPr>
      </w:pPr>
    </w:p>
    <w:p w:rsidR="00D670E6" w:rsidRDefault="00D670E6" w:rsidP="00072C75">
      <w:pPr>
        <w:pStyle w:val="-"/>
        <w:keepNext/>
        <w:rPr>
          <w:rtl/>
        </w:rPr>
      </w:pPr>
      <w:bookmarkStart w:id="3506" w:name="ET_speakercontinue_5791_55"/>
      <w:r w:rsidRPr="00B24EE9">
        <w:rPr>
          <w:rStyle w:val="TagStyle"/>
          <w:rtl/>
        </w:rPr>
        <w:t xml:space="preserve"> &lt;&lt; דובר_המשך &gt;&gt; </w:t>
      </w:r>
      <w:r>
        <w:rPr>
          <w:rtl/>
        </w:rPr>
        <w:t>יואב סגלוביץ' (יש עתיד):</w:t>
      </w:r>
      <w:r w:rsidRPr="00B24EE9">
        <w:rPr>
          <w:rStyle w:val="TagStyle"/>
          <w:rtl/>
        </w:rPr>
        <w:t xml:space="preserve"> &lt;&lt; דובר_המשך &gt;&gt;</w:t>
      </w:r>
      <w:r>
        <w:rPr>
          <w:rtl/>
        </w:rPr>
        <w:t xml:space="preserve">   </w:t>
      </w:r>
      <w:bookmarkEnd w:id="3506"/>
    </w:p>
    <w:p w:rsidR="00D670E6" w:rsidRDefault="00D670E6" w:rsidP="00FE024E">
      <w:pPr>
        <w:rPr>
          <w:rtl/>
        </w:rPr>
      </w:pPr>
    </w:p>
    <w:p w:rsidR="00D670E6" w:rsidRDefault="00D670E6" w:rsidP="00072C75">
      <w:pPr>
        <w:rPr>
          <w:rtl/>
        </w:rPr>
      </w:pPr>
      <w:r>
        <w:rPr>
          <w:rFonts w:hint="cs"/>
          <w:rtl/>
        </w:rPr>
        <w:t xml:space="preserve">גם </w:t>
      </w:r>
      <w:bookmarkStart w:id="3507" w:name="_ETM_Q16_730305"/>
      <w:bookmarkEnd w:id="3507"/>
      <w:r>
        <w:rPr>
          <w:rFonts w:hint="cs"/>
          <w:rtl/>
        </w:rPr>
        <w:t>קטן יותר.</w:t>
      </w:r>
      <w:bookmarkStart w:id="3508" w:name="_ETM_Q16_732594"/>
      <w:bookmarkEnd w:id="3508"/>
    </w:p>
    <w:p w:rsidR="00D670E6" w:rsidRDefault="00D670E6" w:rsidP="00072C75">
      <w:pPr>
        <w:rPr>
          <w:rtl/>
        </w:rPr>
      </w:pPr>
      <w:bookmarkStart w:id="3509" w:name="_ETM_Q16_732657"/>
      <w:bookmarkStart w:id="3510" w:name="_ETM_Q16_732817"/>
      <w:bookmarkEnd w:id="3509"/>
      <w:bookmarkEnd w:id="3510"/>
    </w:p>
    <w:p w:rsidR="00D670E6" w:rsidRDefault="00D670E6" w:rsidP="00072C75">
      <w:pPr>
        <w:rPr>
          <w:rtl/>
        </w:rPr>
      </w:pPr>
      <w:bookmarkStart w:id="3511" w:name="_ETM_Q16_732861"/>
      <w:bookmarkEnd w:id="3511"/>
      <w:r>
        <w:rPr>
          <w:rFonts w:hint="cs"/>
          <w:rtl/>
        </w:rPr>
        <w:t xml:space="preserve">אדוני היושב-ראש, ראיתי את המופע של שר החינוך קודם. </w:t>
      </w:r>
      <w:bookmarkStart w:id="3512" w:name="_ETM_Q16_737854"/>
      <w:bookmarkEnd w:id="3512"/>
      <w:r>
        <w:rPr>
          <w:rFonts w:hint="cs"/>
          <w:rtl/>
        </w:rPr>
        <w:t xml:space="preserve">בוא נגיד - - </w:t>
      </w:r>
      <w:bookmarkStart w:id="3513" w:name="_ETM_Q16_736295"/>
      <w:bookmarkEnd w:id="3513"/>
    </w:p>
    <w:p w:rsidR="00D670E6" w:rsidRDefault="00D670E6" w:rsidP="00072C75">
      <w:pPr>
        <w:rPr>
          <w:rtl/>
        </w:rPr>
      </w:pPr>
      <w:bookmarkStart w:id="3514" w:name="_ETM_Q16_736345"/>
      <w:bookmarkEnd w:id="3514"/>
    </w:p>
    <w:p w:rsidR="00D670E6" w:rsidRDefault="00D670E6" w:rsidP="00072C75">
      <w:pPr>
        <w:pStyle w:val="af5"/>
        <w:keepNext/>
        <w:rPr>
          <w:rtl/>
        </w:rPr>
      </w:pPr>
      <w:bookmarkStart w:id="3515" w:name="ET_interruption_6367_56"/>
      <w:r w:rsidRPr="00B24EE9">
        <w:rPr>
          <w:rStyle w:val="TagStyle"/>
          <w:rtl/>
        </w:rPr>
        <w:t xml:space="preserve"> &lt;&lt; קריאה &gt;&gt; </w:t>
      </w:r>
      <w:r>
        <w:rPr>
          <w:rtl/>
        </w:rPr>
        <w:t>שרון ניר (ישראל ביתנו):</w:t>
      </w:r>
      <w:r w:rsidRPr="00B24EE9">
        <w:rPr>
          <w:rStyle w:val="TagStyle"/>
          <w:rtl/>
        </w:rPr>
        <w:t xml:space="preserve"> &lt;&lt; קריאה &gt;&gt;</w:t>
      </w:r>
      <w:r>
        <w:rPr>
          <w:rtl/>
        </w:rPr>
        <w:t xml:space="preserve">   </w:t>
      </w:r>
      <w:bookmarkEnd w:id="3515"/>
    </w:p>
    <w:p w:rsidR="00D670E6" w:rsidRDefault="00D670E6" w:rsidP="00FE024E">
      <w:pPr>
        <w:rPr>
          <w:rtl/>
        </w:rPr>
      </w:pPr>
    </w:p>
    <w:p w:rsidR="00D670E6" w:rsidRDefault="00D670E6" w:rsidP="00072C75">
      <w:pPr>
        <w:rPr>
          <w:rtl/>
        </w:rPr>
      </w:pPr>
      <w:r>
        <w:rPr>
          <w:rFonts w:hint="cs"/>
          <w:rtl/>
        </w:rPr>
        <w:t>אין שר במליאה.</w:t>
      </w:r>
      <w:bookmarkStart w:id="3516" w:name="_ETM_Q16_736119"/>
      <w:bookmarkEnd w:id="3516"/>
    </w:p>
    <w:p w:rsidR="00D670E6" w:rsidRDefault="00D670E6" w:rsidP="00072C75">
      <w:pPr>
        <w:rPr>
          <w:rtl/>
        </w:rPr>
      </w:pPr>
      <w:bookmarkStart w:id="3517" w:name="_ETM_Q16_736164"/>
      <w:bookmarkEnd w:id="3517"/>
    </w:p>
    <w:p w:rsidR="00D670E6" w:rsidRDefault="00D670E6" w:rsidP="00072C75">
      <w:pPr>
        <w:pStyle w:val="af6"/>
        <w:keepNext/>
        <w:rPr>
          <w:rtl/>
        </w:rPr>
      </w:pPr>
      <w:r w:rsidRPr="00B24EE9">
        <w:rPr>
          <w:rStyle w:val="TagStyle"/>
          <w:rtl/>
        </w:rPr>
        <w:t xml:space="preserve"> &lt;&lt; יור &gt;&gt; </w:t>
      </w:r>
      <w:r>
        <w:rPr>
          <w:rtl/>
        </w:rPr>
        <w:t>היו"ר מיכאל מרדכי ביטון:</w:t>
      </w:r>
      <w:r w:rsidRPr="00B24EE9">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3518" w:name="_ETM_Q16_736928"/>
      <w:bookmarkEnd w:id="3518"/>
      <w:r>
        <w:rPr>
          <w:rFonts w:hint="cs"/>
          <w:rtl/>
        </w:rPr>
        <w:t xml:space="preserve">יש שרה. </w:t>
      </w:r>
    </w:p>
    <w:p w:rsidR="00D670E6" w:rsidRDefault="00D670E6" w:rsidP="00072C75">
      <w:pPr>
        <w:rPr>
          <w:rtl/>
        </w:rPr>
      </w:pPr>
      <w:bookmarkStart w:id="3519" w:name="_ETM_Q16_739973"/>
      <w:bookmarkStart w:id="3520" w:name="_ETM_Q16_740019"/>
      <w:bookmarkEnd w:id="3519"/>
      <w:bookmarkEnd w:id="3520"/>
    </w:p>
    <w:p w:rsidR="00D670E6" w:rsidRDefault="00D670E6" w:rsidP="00072C75">
      <w:pPr>
        <w:pStyle w:val="-"/>
        <w:keepNext/>
        <w:rPr>
          <w:rtl/>
        </w:rPr>
      </w:pPr>
      <w:bookmarkStart w:id="3521" w:name="ET_speakercontinue_5791_58"/>
      <w:r w:rsidRPr="00B24EE9">
        <w:rPr>
          <w:rStyle w:val="TagStyle"/>
          <w:rtl/>
        </w:rPr>
        <w:t xml:space="preserve"> &lt;&lt; דובר_המשך &gt;&gt; </w:t>
      </w:r>
      <w:r>
        <w:rPr>
          <w:rtl/>
        </w:rPr>
        <w:t>יואב סגלוביץ' (יש עתיד):</w:t>
      </w:r>
      <w:r w:rsidRPr="00B24EE9">
        <w:rPr>
          <w:rStyle w:val="TagStyle"/>
          <w:rtl/>
        </w:rPr>
        <w:t xml:space="preserve"> &lt;&lt; דובר_המשך &gt;&gt;</w:t>
      </w:r>
      <w:r>
        <w:rPr>
          <w:rtl/>
        </w:rPr>
        <w:t xml:space="preserve">   </w:t>
      </w:r>
      <w:bookmarkEnd w:id="3521"/>
    </w:p>
    <w:p w:rsidR="00D670E6" w:rsidRDefault="00D670E6" w:rsidP="00FE024E">
      <w:pPr>
        <w:rPr>
          <w:rtl/>
        </w:rPr>
      </w:pPr>
    </w:p>
    <w:p w:rsidR="00D670E6" w:rsidRPr="00B24EE9" w:rsidRDefault="00D670E6" w:rsidP="00072C75">
      <w:pPr>
        <w:rPr>
          <w:rtl/>
        </w:rPr>
      </w:pPr>
      <w:bookmarkStart w:id="3522" w:name="_ETM_Q16_740937"/>
      <w:bookmarkEnd w:id="3522"/>
      <w:r>
        <w:rPr>
          <w:rFonts w:hint="cs"/>
          <w:rtl/>
        </w:rPr>
        <w:t>-</w:t>
      </w:r>
      <w:bookmarkStart w:id="3523" w:name="_ETM_Q16_741605"/>
      <w:bookmarkEnd w:id="3523"/>
      <w:r>
        <w:rPr>
          <w:rFonts w:hint="cs"/>
          <w:rtl/>
        </w:rPr>
        <w:t xml:space="preserve"> - מופע של שר החינוך. הדבר הזה </w:t>
      </w:r>
      <w:r>
        <w:rPr>
          <w:rFonts w:hint="eastAsia"/>
          <w:rtl/>
        </w:rPr>
        <w:t xml:space="preserve">– </w:t>
      </w:r>
      <w:r>
        <w:rPr>
          <w:rFonts w:hint="cs"/>
          <w:rtl/>
        </w:rPr>
        <w:t xml:space="preserve">ואני מדבר על </w:t>
      </w:r>
      <w:bookmarkStart w:id="3524" w:name="_ETM_Q16_743392"/>
      <w:bookmarkEnd w:id="3524"/>
      <w:r>
        <w:rPr>
          <w:rFonts w:hint="cs"/>
          <w:rtl/>
        </w:rPr>
        <w:t xml:space="preserve">אי-גיוס חרדים </w:t>
      </w:r>
      <w:r>
        <w:rPr>
          <w:rFonts w:hint="eastAsia"/>
          <w:rtl/>
        </w:rPr>
        <w:t xml:space="preserve">– </w:t>
      </w:r>
      <w:r>
        <w:rPr>
          <w:rFonts w:hint="cs"/>
          <w:rtl/>
        </w:rPr>
        <w:t xml:space="preserve">לא יכול להיות שיקרה. "אנחנו פשוט נפסיק לעשות </w:t>
      </w:r>
      <w:bookmarkStart w:id="3525" w:name="_ETM_Q16_746266"/>
      <w:bookmarkEnd w:id="3525"/>
      <w:r>
        <w:rPr>
          <w:rFonts w:hint="cs"/>
          <w:rtl/>
        </w:rPr>
        <w:t xml:space="preserve">פה מילואים וגם נפסיק לשרת, וגם אנחנו נחליט אם אנחנו בגיל 24 נבוא לצבא". אדון שר החינוך, שעשה קריירה על </w:t>
      </w:r>
      <w:bookmarkStart w:id="3526" w:name="_ETM_Q16_757228"/>
      <w:bookmarkEnd w:id="3526"/>
      <w:r>
        <w:rPr>
          <w:rFonts w:hint="cs"/>
          <w:rtl/>
        </w:rPr>
        <w:t xml:space="preserve">מאבק על חוק הגיוס </w:t>
      </w:r>
      <w:r>
        <w:rPr>
          <w:rFonts w:hint="eastAsia"/>
          <w:rtl/>
        </w:rPr>
        <w:t>–</w:t>
      </w:r>
      <w:r>
        <w:rPr>
          <w:rFonts w:hint="cs"/>
          <w:rtl/>
        </w:rPr>
        <w:t xml:space="preserve"> לא ידעו מי הוא לפני זה</w:t>
      </w:r>
      <w:bookmarkStart w:id="3527" w:name="_ETM_Q16_760177"/>
      <w:bookmarkEnd w:id="3527"/>
      <w:r>
        <w:rPr>
          <w:rFonts w:hint="cs"/>
          <w:rtl/>
        </w:rPr>
        <w:t xml:space="preserve"> </w:t>
      </w:r>
      <w:r>
        <w:rPr>
          <w:rFonts w:hint="eastAsia"/>
          <w:rtl/>
        </w:rPr>
        <w:t>–</w:t>
      </w:r>
      <w:r>
        <w:rPr>
          <w:rFonts w:hint="cs"/>
          <w:rtl/>
        </w:rPr>
        <w:t xml:space="preserve"> עכשיו עושה קריירה על השתמטות. מה שלא הצלחתי להבין אתמול </w:t>
      </w:r>
      <w:bookmarkStart w:id="3528" w:name="_ETM_Q16_764219"/>
      <w:bookmarkEnd w:id="3528"/>
      <w:r>
        <w:rPr>
          <w:rFonts w:hint="eastAsia"/>
          <w:rtl/>
        </w:rPr>
        <w:t xml:space="preserve">– </w:t>
      </w:r>
      <w:r>
        <w:rPr>
          <w:rFonts w:hint="cs"/>
          <w:rtl/>
        </w:rPr>
        <w:t xml:space="preserve">איך הוא </w:t>
      </w:r>
      <w:proofErr w:type="spellStart"/>
      <w:r>
        <w:rPr>
          <w:rFonts w:hint="cs"/>
          <w:rtl/>
        </w:rPr>
        <w:t>וביסמוט</w:t>
      </w:r>
      <w:proofErr w:type="spellEnd"/>
      <w:r>
        <w:rPr>
          <w:rFonts w:hint="cs"/>
          <w:rtl/>
        </w:rPr>
        <w:t xml:space="preserve"> לא הלכו בראש התהלוכה בבני ברק</w:t>
      </w:r>
      <w:bookmarkStart w:id="3529" w:name="_ETM_Q16_768807"/>
      <w:bookmarkEnd w:id="3529"/>
      <w:r>
        <w:rPr>
          <w:rFonts w:hint="cs"/>
          <w:rtl/>
        </w:rPr>
        <w:t xml:space="preserve"> של העריקים, איך הם לא הלכו בראש התהלוכה עם צהלולים</w:t>
      </w:r>
      <w:bookmarkStart w:id="3530" w:name="_ETM_Q16_771237"/>
      <w:bookmarkEnd w:id="3530"/>
      <w:r>
        <w:rPr>
          <w:rFonts w:hint="cs"/>
          <w:rtl/>
        </w:rPr>
        <w:t xml:space="preserve"> ואמרו: קדימה, היידה, אנחנו מובילים את המחנה.</w:t>
      </w:r>
    </w:p>
    <w:p w:rsidR="00D670E6" w:rsidRDefault="00D670E6" w:rsidP="00072C75">
      <w:pPr>
        <w:rPr>
          <w:rtl/>
        </w:rPr>
      </w:pPr>
    </w:p>
    <w:p w:rsidR="00D670E6" w:rsidRDefault="00D670E6" w:rsidP="00072C75">
      <w:pPr>
        <w:rPr>
          <w:rtl/>
        </w:rPr>
      </w:pPr>
      <w:bookmarkStart w:id="3531" w:name="TOR_Q17"/>
      <w:bookmarkStart w:id="3532" w:name="_ETM_Q17_180000"/>
      <w:bookmarkEnd w:id="3531"/>
      <w:bookmarkEnd w:id="3532"/>
      <w:r>
        <w:rPr>
          <w:rFonts w:hint="cs"/>
          <w:rtl/>
        </w:rPr>
        <w:t>שר חינוך שהוא פשוט ביזיון למילה חינוך</w:t>
      </w:r>
      <w:bookmarkStart w:id="3533" w:name="_ETM_Q17_179000"/>
      <w:bookmarkEnd w:id="3533"/>
      <w:r>
        <w:rPr>
          <w:rFonts w:hint="cs"/>
          <w:rtl/>
        </w:rPr>
        <w:t xml:space="preserve"> עומד כאן </w:t>
      </w:r>
      <w:r>
        <w:rPr>
          <w:rFonts w:hint="eastAsia"/>
          <w:rtl/>
        </w:rPr>
        <w:t>ומדבר</w:t>
      </w:r>
      <w:r>
        <w:rPr>
          <w:rtl/>
        </w:rPr>
        <w:t xml:space="preserve"> על אחים לנשק</w:t>
      </w:r>
      <w:r>
        <w:rPr>
          <w:rFonts w:hint="cs"/>
          <w:rtl/>
        </w:rPr>
        <w:t>?</w:t>
      </w:r>
      <w:r>
        <w:rPr>
          <w:rtl/>
        </w:rPr>
        <w:t xml:space="preserve"> איפה היה אדון יואב קיש </w:t>
      </w:r>
      <w:bookmarkStart w:id="3534" w:name="_ETM_Q17_184349"/>
      <w:bookmarkEnd w:id="3534"/>
      <w:r>
        <w:rPr>
          <w:rtl/>
        </w:rPr>
        <w:t>ב</w:t>
      </w:r>
      <w:r>
        <w:rPr>
          <w:rFonts w:hint="cs"/>
          <w:rtl/>
        </w:rPr>
        <w:t>-8</w:t>
      </w:r>
      <w:r>
        <w:rPr>
          <w:rtl/>
        </w:rPr>
        <w:t>, ב</w:t>
      </w:r>
      <w:r>
        <w:rPr>
          <w:rFonts w:hint="cs"/>
          <w:rtl/>
        </w:rPr>
        <w:t>-9</w:t>
      </w:r>
      <w:r>
        <w:rPr>
          <w:rtl/>
        </w:rPr>
        <w:t>, ב</w:t>
      </w:r>
      <w:r>
        <w:rPr>
          <w:rFonts w:hint="cs"/>
          <w:rtl/>
        </w:rPr>
        <w:t>-10</w:t>
      </w:r>
      <w:r>
        <w:rPr>
          <w:rtl/>
        </w:rPr>
        <w:t xml:space="preserve">, </w:t>
      </w:r>
      <w:r>
        <w:rPr>
          <w:rFonts w:hint="cs"/>
          <w:rtl/>
        </w:rPr>
        <w:t>ב-11</w:t>
      </w:r>
      <w:r>
        <w:rPr>
          <w:rtl/>
        </w:rPr>
        <w:t>, ב</w:t>
      </w:r>
      <w:r>
        <w:rPr>
          <w:rFonts w:hint="cs"/>
          <w:rtl/>
        </w:rPr>
        <w:t>-12</w:t>
      </w:r>
      <w:r>
        <w:rPr>
          <w:rtl/>
        </w:rPr>
        <w:t>, ב</w:t>
      </w:r>
      <w:r>
        <w:rPr>
          <w:rFonts w:hint="cs"/>
          <w:rtl/>
        </w:rPr>
        <w:t>-13</w:t>
      </w:r>
      <w:r>
        <w:rPr>
          <w:rtl/>
        </w:rPr>
        <w:t>, ב</w:t>
      </w:r>
      <w:r>
        <w:rPr>
          <w:rFonts w:hint="cs"/>
          <w:rtl/>
        </w:rPr>
        <w:t>-14</w:t>
      </w:r>
      <w:r>
        <w:rPr>
          <w:rtl/>
        </w:rPr>
        <w:t>, ב</w:t>
      </w:r>
      <w:r>
        <w:rPr>
          <w:rFonts w:hint="cs"/>
          <w:rtl/>
        </w:rPr>
        <w:t>-15 ב</w:t>
      </w:r>
      <w:r>
        <w:rPr>
          <w:rtl/>
        </w:rPr>
        <w:t>אוקטובר</w:t>
      </w:r>
      <w:r>
        <w:rPr>
          <w:rFonts w:hint="cs"/>
          <w:rtl/>
        </w:rPr>
        <w:t>?</w:t>
      </w:r>
      <w:r>
        <w:rPr>
          <w:rtl/>
        </w:rPr>
        <w:t xml:space="preserve"> לא </w:t>
      </w:r>
      <w:bookmarkStart w:id="3535" w:name="_ETM_Q17_190969"/>
      <w:bookmarkEnd w:id="3535"/>
      <w:r>
        <w:rPr>
          <w:rtl/>
        </w:rPr>
        <w:t xml:space="preserve">הייתה ממשלה, גם לא היה יואב קיש. מי שהיה שם </w:t>
      </w:r>
      <w:bookmarkStart w:id="3536" w:name="_ETM_Q17_194279"/>
      <w:bookmarkEnd w:id="3536"/>
      <w:r>
        <w:rPr>
          <w:rtl/>
        </w:rPr>
        <w:t>זה אחים לנשק</w:t>
      </w:r>
      <w:r>
        <w:rPr>
          <w:rFonts w:hint="cs"/>
          <w:rtl/>
        </w:rPr>
        <w:t>,</w:t>
      </w:r>
      <w:r>
        <w:rPr>
          <w:rtl/>
        </w:rPr>
        <w:t xml:space="preserve"> שהיו</w:t>
      </w:r>
      <w:r>
        <w:rPr>
          <w:rFonts w:hint="cs"/>
          <w:rtl/>
        </w:rPr>
        <w:t>ם</w:t>
      </w:r>
      <w:r>
        <w:rPr>
          <w:rtl/>
        </w:rPr>
        <w:t xml:space="preserve"> מבזים אותם. אז הוא אומר שיש </w:t>
      </w:r>
      <w:bookmarkStart w:id="3537" w:name="_ETM_Q17_197589"/>
      <w:bookmarkEnd w:id="3537"/>
      <w:r>
        <w:rPr>
          <w:rtl/>
        </w:rPr>
        <w:t>בג</w:t>
      </w:r>
      <w:r>
        <w:rPr>
          <w:rFonts w:hint="cs"/>
          <w:rtl/>
        </w:rPr>
        <w:t>"</w:t>
      </w:r>
      <w:r>
        <w:rPr>
          <w:rtl/>
        </w:rPr>
        <w:t>ץ</w:t>
      </w:r>
      <w:r>
        <w:rPr>
          <w:rFonts w:hint="cs"/>
          <w:rtl/>
        </w:rPr>
        <w:t>?</w:t>
      </w:r>
      <w:r>
        <w:rPr>
          <w:rtl/>
        </w:rPr>
        <w:t xml:space="preserve"> כן, יהיה בג</w:t>
      </w:r>
      <w:r>
        <w:rPr>
          <w:rFonts w:hint="cs"/>
          <w:rtl/>
        </w:rPr>
        <w:t>"</w:t>
      </w:r>
      <w:r>
        <w:rPr>
          <w:rtl/>
        </w:rPr>
        <w:t>ץ</w:t>
      </w:r>
      <w:r>
        <w:rPr>
          <w:rFonts w:hint="cs"/>
          <w:rtl/>
        </w:rPr>
        <w:t>.</w:t>
      </w:r>
      <w:r>
        <w:rPr>
          <w:rtl/>
        </w:rPr>
        <w:t xml:space="preserve"> אבל זה לא משנה את העובדה </w:t>
      </w:r>
      <w:bookmarkStart w:id="3538" w:name="_ETM_Q17_200899"/>
      <w:bookmarkEnd w:id="3538"/>
      <w:r>
        <w:rPr>
          <w:rtl/>
        </w:rPr>
        <w:t>שזה שר חינוך במדינת ישראל</w:t>
      </w:r>
      <w:r>
        <w:rPr>
          <w:rFonts w:hint="cs"/>
          <w:rtl/>
        </w:rPr>
        <w:t>,</w:t>
      </w:r>
      <w:r>
        <w:rPr>
          <w:rtl/>
        </w:rPr>
        <w:t xml:space="preserve"> שר חינוך </w:t>
      </w:r>
      <w:r>
        <w:rPr>
          <w:rFonts w:hint="cs"/>
          <w:rtl/>
        </w:rPr>
        <w:t>ע</w:t>
      </w:r>
      <w:r>
        <w:rPr>
          <w:rtl/>
        </w:rPr>
        <w:t>לק</w:t>
      </w:r>
      <w:r>
        <w:rPr>
          <w:rFonts w:hint="cs"/>
          <w:rtl/>
        </w:rPr>
        <w:t xml:space="preserve"> </w:t>
      </w:r>
      <w:r>
        <w:rPr>
          <w:rFonts w:hint="eastAsia"/>
          <w:rtl/>
        </w:rPr>
        <w:t>–</w:t>
      </w:r>
      <w:r>
        <w:rPr>
          <w:rtl/>
        </w:rPr>
        <w:t xml:space="preserve"> מילה לא </w:t>
      </w:r>
      <w:bookmarkStart w:id="3539" w:name="_ETM_Q17_204209"/>
      <w:bookmarkEnd w:id="3539"/>
      <w:r>
        <w:rPr>
          <w:rtl/>
        </w:rPr>
        <w:t>חינוכית אמרתי</w:t>
      </w:r>
      <w:r>
        <w:rPr>
          <w:rFonts w:hint="cs"/>
          <w:rtl/>
        </w:rPr>
        <w:t>,</w:t>
      </w:r>
      <w:r>
        <w:rPr>
          <w:rtl/>
        </w:rPr>
        <w:t xml:space="preserve"> אבל יותר חינוכית מהמילים הנוראיות שהוא השתמש </w:t>
      </w:r>
      <w:r>
        <w:rPr>
          <w:rFonts w:hint="cs"/>
          <w:rtl/>
        </w:rPr>
        <w:t>פה על אחים לנשק</w:t>
      </w:r>
      <w:r>
        <w:rPr>
          <w:rtl/>
        </w:rPr>
        <w:t xml:space="preserve">, </w:t>
      </w:r>
      <w:bookmarkStart w:id="3540" w:name="_ETM_Q17_207519"/>
      <w:bookmarkEnd w:id="3540"/>
      <w:r>
        <w:rPr>
          <w:rtl/>
        </w:rPr>
        <w:t xml:space="preserve">פטריוטים אמיתיים שלא ברחו. ללוויה אחת הוא הגיע </w:t>
      </w:r>
      <w:bookmarkStart w:id="3541" w:name="_ETM_Q17_210829"/>
      <w:bookmarkEnd w:id="3541"/>
      <w:r>
        <w:rPr>
          <w:rtl/>
        </w:rPr>
        <w:t>באוקטובר</w:t>
      </w:r>
      <w:r>
        <w:rPr>
          <w:rFonts w:hint="cs"/>
          <w:rtl/>
        </w:rPr>
        <w:t>?</w:t>
      </w:r>
      <w:r>
        <w:rPr>
          <w:rtl/>
        </w:rPr>
        <w:t xml:space="preserve"> </w:t>
      </w:r>
      <w:bookmarkStart w:id="3542" w:name="_ETM_Q17_214418"/>
      <w:bookmarkEnd w:id="3542"/>
      <w:r>
        <w:rPr>
          <w:rtl/>
        </w:rPr>
        <w:t>זרי הממשלה היו, עמדו בצד</w:t>
      </w:r>
      <w:r>
        <w:rPr>
          <w:rFonts w:hint="cs"/>
          <w:rtl/>
        </w:rPr>
        <w:t>,</w:t>
      </w:r>
      <w:r>
        <w:rPr>
          <w:rtl/>
        </w:rPr>
        <w:t xml:space="preserve"> הם לא העזו להגיע</w:t>
      </w:r>
      <w:r>
        <w:rPr>
          <w:rFonts w:hint="cs"/>
          <w:rtl/>
        </w:rPr>
        <w:t>.</w:t>
      </w:r>
      <w:r>
        <w:rPr>
          <w:rtl/>
        </w:rPr>
        <w:t xml:space="preserve"> היו</w:t>
      </w:r>
      <w:r>
        <w:rPr>
          <w:rFonts w:hint="cs"/>
          <w:rtl/>
        </w:rPr>
        <w:t>ם</w:t>
      </w:r>
      <w:r>
        <w:rPr>
          <w:rtl/>
        </w:rPr>
        <w:t xml:space="preserve"> </w:t>
      </w:r>
      <w:bookmarkStart w:id="3543" w:name="_ETM_Q17_217789"/>
      <w:bookmarkEnd w:id="3543"/>
      <w:r>
        <w:rPr>
          <w:rtl/>
        </w:rPr>
        <w:t xml:space="preserve">מרימים ראש. </w:t>
      </w:r>
      <w:bookmarkStart w:id="3544" w:name="_ETM_Q17_225810"/>
      <w:bookmarkEnd w:id="3544"/>
    </w:p>
    <w:p w:rsidR="00D670E6" w:rsidRDefault="00D670E6" w:rsidP="00072C75">
      <w:pPr>
        <w:rPr>
          <w:rtl/>
        </w:rPr>
      </w:pPr>
    </w:p>
    <w:p w:rsidR="00D670E6" w:rsidRDefault="00D670E6" w:rsidP="00072C75">
      <w:pPr>
        <w:rPr>
          <w:rtl/>
        </w:rPr>
      </w:pPr>
      <w:r>
        <w:rPr>
          <w:rtl/>
        </w:rPr>
        <w:t>חיי אדם זה לא הדבר הכי חזק שמע</w:t>
      </w:r>
      <w:r>
        <w:rPr>
          <w:rFonts w:hint="cs"/>
          <w:rtl/>
        </w:rPr>
        <w:t>נ</w:t>
      </w:r>
      <w:r>
        <w:rPr>
          <w:rtl/>
        </w:rPr>
        <w:t xml:space="preserve">יין את הממשלה </w:t>
      </w:r>
      <w:bookmarkStart w:id="3545" w:name="_ETM_Q17_229380"/>
      <w:bookmarkEnd w:id="3545"/>
      <w:r>
        <w:rPr>
          <w:rtl/>
        </w:rPr>
        <w:t>הזאת</w:t>
      </w:r>
      <w:r>
        <w:rPr>
          <w:rFonts w:hint="cs"/>
          <w:rtl/>
        </w:rPr>
        <w:t>,</w:t>
      </w:r>
      <w:r>
        <w:rPr>
          <w:rtl/>
        </w:rPr>
        <w:t xml:space="preserve"> לא בחברה היהודית, לא בחברה הערבית, לא בתאונות דרכים</w:t>
      </w:r>
      <w:r>
        <w:rPr>
          <w:rFonts w:hint="cs"/>
          <w:rtl/>
        </w:rPr>
        <w:t>.</w:t>
      </w:r>
      <w:r>
        <w:rPr>
          <w:rtl/>
        </w:rPr>
        <w:t xml:space="preserve"> </w:t>
      </w:r>
      <w:bookmarkStart w:id="3546" w:name="_ETM_Q17_235330"/>
      <w:bookmarkEnd w:id="3546"/>
      <w:r>
        <w:rPr>
          <w:rtl/>
        </w:rPr>
        <w:t>עוד יותר לא מעניין</w:t>
      </w:r>
      <w:r>
        <w:rPr>
          <w:rFonts w:hint="cs"/>
          <w:rtl/>
        </w:rPr>
        <w:t xml:space="preserve"> </w:t>
      </w:r>
      <w:r>
        <w:rPr>
          <w:rFonts w:hint="eastAsia"/>
          <w:rtl/>
        </w:rPr>
        <w:t>–</w:t>
      </w:r>
      <w:r>
        <w:rPr>
          <w:rtl/>
        </w:rPr>
        <w:t xml:space="preserve"> כי זה </w:t>
      </w:r>
      <w:r>
        <w:rPr>
          <w:rFonts w:hint="cs"/>
          <w:rtl/>
        </w:rPr>
        <w:t xml:space="preserve">גם </w:t>
      </w:r>
      <w:r>
        <w:rPr>
          <w:rtl/>
        </w:rPr>
        <w:t xml:space="preserve">לא נספר </w:t>
      </w:r>
      <w:r>
        <w:rPr>
          <w:rFonts w:hint="eastAsia"/>
          <w:rtl/>
        </w:rPr>
        <w:t>–</w:t>
      </w:r>
      <w:r>
        <w:rPr>
          <w:rtl/>
        </w:rPr>
        <w:t xml:space="preserve"> זה </w:t>
      </w:r>
      <w:bookmarkStart w:id="3547" w:name="_ETM_Q17_239343"/>
      <w:bookmarkEnd w:id="3547"/>
      <w:r>
        <w:rPr>
          <w:rtl/>
        </w:rPr>
        <w:t xml:space="preserve">הפצועים. לפני יומיים, </w:t>
      </w:r>
      <w:proofErr w:type="spellStart"/>
      <w:r>
        <w:rPr>
          <w:rFonts w:hint="cs"/>
          <w:rtl/>
        </w:rPr>
        <w:t>עוביידה</w:t>
      </w:r>
      <w:proofErr w:type="spellEnd"/>
      <w:r>
        <w:rPr>
          <w:rFonts w:hint="cs"/>
          <w:rtl/>
        </w:rPr>
        <w:t xml:space="preserve"> </w:t>
      </w:r>
      <w:proofErr w:type="spellStart"/>
      <w:r>
        <w:rPr>
          <w:rFonts w:hint="cs"/>
          <w:rtl/>
        </w:rPr>
        <w:t>דחבור</w:t>
      </w:r>
      <w:proofErr w:type="spellEnd"/>
      <w:r>
        <w:rPr>
          <w:rFonts w:hint="cs"/>
          <w:rtl/>
        </w:rPr>
        <w:t>,</w:t>
      </w:r>
      <w:r>
        <w:rPr>
          <w:rtl/>
        </w:rPr>
        <w:t xml:space="preserve"> בן </w:t>
      </w:r>
      <w:r>
        <w:rPr>
          <w:rFonts w:hint="cs"/>
          <w:rtl/>
        </w:rPr>
        <w:t>11,</w:t>
      </w:r>
      <w:r>
        <w:rPr>
          <w:rtl/>
        </w:rPr>
        <w:t xml:space="preserve"> נפצע מירי </w:t>
      </w:r>
      <w:bookmarkStart w:id="3548" w:name="_ETM_Q17_243356"/>
      <w:bookmarkEnd w:id="3548"/>
      <w:proofErr w:type="spellStart"/>
      <w:r>
        <w:rPr>
          <w:rtl/>
        </w:rPr>
        <w:t>בג'יסר</w:t>
      </w:r>
      <w:proofErr w:type="spellEnd"/>
      <w:r>
        <w:rPr>
          <w:rFonts w:hint="cs"/>
          <w:rtl/>
        </w:rPr>
        <w:t xml:space="preserve"> א-ז</w:t>
      </w:r>
      <w:r>
        <w:rPr>
          <w:rtl/>
        </w:rPr>
        <w:t>רק</w:t>
      </w:r>
      <w:r>
        <w:rPr>
          <w:rFonts w:hint="cs"/>
          <w:rtl/>
        </w:rPr>
        <w:t>א –</w:t>
      </w:r>
      <w:r>
        <w:rPr>
          <w:rtl/>
        </w:rPr>
        <w:t xml:space="preserve"> כמעט רצחו אותו, אומרת אימא שלו</w:t>
      </w:r>
      <w:r>
        <w:rPr>
          <w:rFonts w:hint="cs"/>
          <w:rtl/>
        </w:rPr>
        <w:t>;</w:t>
      </w:r>
      <w:r>
        <w:rPr>
          <w:rtl/>
        </w:rPr>
        <w:t xml:space="preserve"> </w:t>
      </w:r>
      <w:bookmarkStart w:id="3549" w:name="_ETM_Q17_247900"/>
      <w:bookmarkEnd w:id="3549"/>
      <w:r>
        <w:rPr>
          <w:rtl/>
        </w:rPr>
        <w:t xml:space="preserve">לפני שלושה שבועות </w:t>
      </w:r>
      <w:bookmarkStart w:id="3550" w:name="_ETM_Q17_250019"/>
      <w:bookmarkEnd w:id="3550"/>
      <w:r>
        <w:rPr>
          <w:rtl/>
        </w:rPr>
        <w:t xml:space="preserve">נפצע </w:t>
      </w:r>
      <w:proofErr w:type="spellStart"/>
      <w:r>
        <w:rPr>
          <w:rtl/>
        </w:rPr>
        <w:t>בג'יסר</w:t>
      </w:r>
      <w:proofErr w:type="spellEnd"/>
      <w:r>
        <w:rPr>
          <w:rFonts w:hint="cs"/>
          <w:rtl/>
        </w:rPr>
        <w:t xml:space="preserve"> א-</w:t>
      </w:r>
      <w:bookmarkStart w:id="3551" w:name="_ETM_Q17_252014"/>
      <w:bookmarkEnd w:id="3551"/>
      <w:r>
        <w:rPr>
          <w:rtl/>
        </w:rPr>
        <w:t>זרק</w:t>
      </w:r>
      <w:r>
        <w:rPr>
          <w:rFonts w:hint="cs"/>
          <w:rtl/>
        </w:rPr>
        <w:t>א</w:t>
      </w:r>
      <w:r>
        <w:rPr>
          <w:rtl/>
        </w:rPr>
        <w:t xml:space="preserve"> גם </w:t>
      </w:r>
      <w:proofErr w:type="spellStart"/>
      <w:r>
        <w:rPr>
          <w:rtl/>
        </w:rPr>
        <w:t>חמד</w:t>
      </w:r>
      <w:r>
        <w:rPr>
          <w:rFonts w:hint="cs"/>
          <w:rtl/>
        </w:rPr>
        <w:t>א</w:t>
      </w:r>
      <w:r>
        <w:rPr>
          <w:rtl/>
        </w:rPr>
        <w:t>ן</w:t>
      </w:r>
      <w:proofErr w:type="spellEnd"/>
      <w:r>
        <w:rPr>
          <w:rtl/>
        </w:rPr>
        <w:t xml:space="preserve">, ילד בן </w:t>
      </w:r>
      <w:r>
        <w:rPr>
          <w:rFonts w:hint="cs"/>
          <w:rtl/>
        </w:rPr>
        <w:t xml:space="preserve">16, </w:t>
      </w:r>
      <w:r>
        <w:rPr>
          <w:rtl/>
        </w:rPr>
        <w:t>באופן קשה</w:t>
      </w:r>
      <w:r>
        <w:rPr>
          <w:rFonts w:hint="cs"/>
          <w:rtl/>
        </w:rPr>
        <w:t>.</w:t>
      </w:r>
      <w:r>
        <w:rPr>
          <w:rtl/>
        </w:rPr>
        <w:t xml:space="preserve"> </w:t>
      </w:r>
      <w:bookmarkStart w:id="3552" w:name="_ETM_Q17_255169"/>
      <w:bookmarkEnd w:id="3552"/>
      <w:r>
        <w:rPr>
          <w:rtl/>
        </w:rPr>
        <w:t xml:space="preserve">שני המקרים האלה לא נמצאים באף סטטיסטיקה. </w:t>
      </w:r>
    </w:p>
    <w:p w:rsidR="00D670E6" w:rsidRDefault="00D670E6" w:rsidP="00072C75">
      <w:pPr>
        <w:rPr>
          <w:rtl/>
        </w:rPr>
      </w:pPr>
    </w:p>
    <w:p w:rsidR="00D670E6" w:rsidRDefault="00D670E6" w:rsidP="00072C75">
      <w:pPr>
        <w:rPr>
          <w:rtl/>
        </w:rPr>
      </w:pPr>
      <w:r>
        <w:rPr>
          <w:rtl/>
        </w:rPr>
        <w:t xml:space="preserve">מספר הפצועים </w:t>
      </w:r>
      <w:r>
        <w:rPr>
          <w:rFonts w:hint="cs"/>
          <w:rtl/>
        </w:rPr>
        <w:t xml:space="preserve">– </w:t>
      </w:r>
      <w:r>
        <w:rPr>
          <w:rtl/>
        </w:rPr>
        <w:t xml:space="preserve">לא </w:t>
      </w:r>
      <w:bookmarkStart w:id="3553" w:name="_ETM_Q17_258044"/>
      <w:bookmarkEnd w:id="3553"/>
      <w:r>
        <w:rPr>
          <w:rtl/>
        </w:rPr>
        <w:t xml:space="preserve">סופרים. </w:t>
      </w:r>
      <w:bookmarkStart w:id="3554" w:name="_ETM_Q17_261569"/>
      <w:bookmarkEnd w:id="3554"/>
      <w:r>
        <w:rPr>
          <w:rtl/>
        </w:rPr>
        <w:t xml:space="preserve">השר לביטחון לאומי, זה ממש לא מעניין אותו. הנתונים הקשים </w:t>
      </w:r>
      <w:bookmarkStart w:id="3555" w:name="_ETM_Q17_266005"/>
      <w:bookmarkEnd w:id="3555"/>
      <w:r>
        <w:rPr>
          <w:rtl/>
        </w:rPr>
        <w:t xml:space="preserve">הם </w:t>
      </w:r>
      <w:r>
        <w:rPr>
          <w:rFonts w:hint="cs"/>
          <w:rtl/>
        </w:rPr>
        <w:t>244</w:t>
      </w:r>
      <w:r>
        <w:rPr>
          <w:rtl/>
        </w:rPr>
        <w:t xml:space="preserve"> נרצחים בחברה הערבית נכון להיום. השנה </w:t>
      </w:r>
      <w:bookmarkStart w:id="3556" w:name="_ETM_Q17_270442"/>
      <w:bookmarkEnd w:id="3556"/>
      <w:r>
        <w:rPr>
          <w:rtl/>
        </w:rPr>
        <w:t>הנוראה ביותר שהייתה אי פעם, ולא רק בחברה הערבית</w:t>
      </w:r>
      <w:r>
        <w:rPr>
          <w:rFonts w:hint="cs"/>
          <w:rtl/>
        </w:rPr>
        <w:t>.</w:t>
      </w:r>
      <w:r>
        <w:rPr>
          <w:rtl/>
        </w:rPr>
        <w:t xml:space="preserve"> בתאונות </w:t>
      </w:r>
      <w:bookmarkStart w:id="3557" w:name="_ETM_Q17_274879"/>
      <w:bookmarkEnd w:id="3557"/>
      <w:r>
        <w:rPr>
          <w:rtl/>
        </w:rPr>
        <w:t>דרכים</w:t>
      </w:r>
      <w:r>
        <w:rPr>
          <w:rFonts w:hint="cs"/>
          <w:rtl/>
        </w:rPr>
        <w:t xml:space="preserve"> –</w:t>
      </w:r>
      <w:r>
        <w:rPr>
          <w:rtl/>
        </w:rPr>
        <w:t xml:space="preserve"> </w:t>
      </w:r>
      <w:r>
        <w:rPr>
          <w:rFonts w:hint="cs"/>
          <w:rtl/>
        </w:rPr>
        <w:t>451</w:t>
      </w:r>
      <w:r>
        <w:rPr>
          <w:rtl/>
        </w:rPr>
        <w:t xml:space="preserve"> הרוגים</w:t>
      </w:r>
      <w:r>
        <w:rPr>
          <w:rFonts w:hint="cs"/>
          <w:rtl/>
        </w:rPr>
        <w:t>;</w:t>
      </w:r>
      <w:r>
        <w:rPr>
          <w:rtl/>
        </w:rPr>
        <w:t xml:space="preserve"> בחברה היהודית אין סדר, </w:t>
      </w:r>
      <w:bookmarkStart w:id="3558" w:name="_ETM_Q17_279316"/>
      <w:bookmarkEnd w:id="3558"/>
      <w:r>
        <w:rPr>
          <w:rtl/>
        </w:rPr>
        <w:t>אין ביטחון, אין ביטחון אישי</w:t>
      </w:r>
      <w:r>
        <w:rPr>
          <w:rFonts w:hint="cs"/>
          <w:rtl/>
        </w:rPr>
        <w:t>,</w:t>
      </w:r>
      <w:r>
        <w:rPr>
          <w:rtl/>
        </w:rPr>
        <w:t xml:space="preserve"> לא בצפון, לא בדרום, לא </w:t>
      </w:r>
      <w:bookmarkStart w:id="3559" w:name="_ETM_Q17_283753"/>
      <w:bookmarkEnd w:id="3559"/>
      <w:r>
        <w:rPr>
          <w:rtl/>
        </w:rPr>
        <w:t>במרכז, לא בבאר שבע</w:t>
      </w:r>
      <w:r>
        <w:rPr>
          <w:rFonts w:hint="cs"/>
          <w:rtl/>
        </w:rPr>
        <w:t>,</w:t>
      </w:r>
      <w:r>
        <w:rPr>
          <w:rtl/>
        </w:rPr>
        <w:t xml:space="preserve"> </w:t>
      </w:r>
      <w:bookmarkStart w:id="3560" w:name="_ETM_Q17_288470"/>
      <w:bookmarkEnd w:id="3560"/>
      <w:r>
        <w:rPr>
          <w:rtl/>
        </w:rPr>
        <w:t>לא בחדרה, לא בחיפה, בשכונת הדר</w:t>
      </w:r>
      <w:r>
        <w:rPr>
          <w:rFonts w:hint="cs"/>
          <w:rtl/>
        </w:rPr>
        <w:t>.</w:t>
      </w:r>
      <w:r>
        <w:rPr>
          <w:rtl/>
        </w:rPr>
        <w:t xml:space="preserve"> ומה אנחנו רואים? סיפורי </w:t>
      </w:r>
      <w:bookmarkStart w:id="3561" w:name="_ETM_Q17_293205"/>
      <w:bookmarkEnd w:id="3561"/>
      <w:r>
        <w:rPr>
          <w:rtl/>
        </w:rPr>
        <w:t>מעשיות</w:t>
      </w:r>
      <w:r>
        <w:rPr>
          <w:rFonts w:hint="cs"/>
          <w:rtl/>
        </w:rPr>
        <w:t>,</w:t>
      </w:r>
      <w:r>
        <w:rPr>
          <w:rtl/>
        </w:rPr>
        <w:t xml:space="preserve"> ושר חינוך שמדבר על אחים לנשק. זו תמונת המצב</w:t>
      </w:r>
      <w:r>
        <w:rPr>
          <w:rFonts w:hint="cs"/>
          <w:rtl/>
        </w:rPr>
        <w:t xml:space="preserve"> –</w:t>
      </w:r>
      <w:r>
        <w:rPr>
          <w:rtl/>
        </w:rPr>
        <w:t xml:space="preserve"> </w:t>
      </w:r>
      <w:bookmarkStart w:id="3562" w:name="_ETM_Q17_297940"/>
      <w:bookmarkEnd w:id="3562"/>
      <w:r>
        <w:rPr>
          <w:rtl/>
        </w:rPr>
        <w:t xml:space="preserve">ישראל </w:t>
      </w:r>
      <w:r>
        <w:rPr>
          <w:rFonts w:hint="cs"/>
          <w:rtl/>
        </w:rPr>
        <w:t xml:space="preserve">2025. </w:t>
      </w:r>
      <w:r>
        <w:rPr>
          <w:rtl/>
        </w:rPr>
        <w:t xml:space="preserve">חבורה של אנשים </w:t>
      </w:r>
      <w:r>
        <w:rPr>
          <w:rFonts w:hint="cs"/>
          <w:rtl/>
        </w:rPr>
        <w:t>ש</w:t>
      </w:r>
      <w:r>
        <w:rPr>
          <w:rtl/>
        </w:rPr>
        <w:t xml:space="preserve">לא ראויים לשלטון. </w:t>
      </w:r>
      <w:bookmarkStart w:id="3563" w:name="_ETM_Q17_302675"/>
      <w:bookmarkEnd w:id="3563"/>
      <w:r>
        <w:rPr>
          <w:rtl/>
        </w:rPr>
        <w:t>שר החינוך כבר אמרנו</w:t>
      </w:r>
      <w:r>
        <w:rPr>
          <w:rFonts w:hint="cs"/>
          <w:rtl/>
        </w:rPr>
        <w:t xml:space="preserve">? </w:t>
      </w:r>
      <w:proofErr w:type="spellStart"/>
      <w:r>
        <w:rPr>
          <w:rtl/>
        </w:rPr>
        <w:t>קשקשת</w:t>
      </w:r>
      <w:r>
        <w:rPr>
          <w:rFonts w:hint="cs"/>
          <w:rtl/>
        </w:rPr>
        <w:t>א</w:t>
      </w:r>
      <w:proofErr w:type="spellEnd"/>
      <w:r>
        <w:rPr>
          <w:rtl/>
        </w:rPr>
        <w:t xml:space="preserve">. </w:t>
      </w:r>
      <w:bookmarkStart w:id="3564" w:name="_ETM_Q17_308630"/>
      <w:bookmarkStart w:id="3565" w:name="_ETM_Q17_310508"/>
      <w:bookmarkEnd w:id="3564"/>
      <w:bookmarkEnd w:id="3565"/>
    </w:p>
    <w:p w:rsidR="00D670E6" w:rsidRDefault="00D670E6" w:rsidP="00072C75">
      <w:pPr>
        <w:rPr>
          <w:rtl/>
        </w:rPr>
      </w:pPr>
    </w:p>
    <w:p w:rsidR="00D670E6" w:rsidRDefault="00D670E6" w:rsidP="00072C75">
      <w:pPr>
        <w:pStyle w:val="af6"/>
        <w:keepNext/>
        <w:rPr>
          <w:rtl/>
        </w:rPr>
      </w:pPr>
      <w:r w:rsidRPr="0021329A">
        <w:rPr>
          <w:rStyle w:val="TagStyle"/>
          <w:rtl/>
        </w:rPr>
        <w:t xml:space="preserve"> &lt;&lt; יור &gt;&gt; </w:t>
      </w:r>
      <w:r>
        <w:rPr>
          <w:rtl/>
        </w:rPr>
        <w:t>היו"ר מיכאל מרדכי ביטון:</w:t>
      </w:r>
      <w:r w:rsidRPr="0021329A">
        <w:rPr>
          <w:rStyle w:val="TagStyle"/>
          <w:rtl/>
        </w:rPr>
        <w:t xml:space="preserve"> &lt;&lt; יור &gt;&gt;</w:t>
      </w:r>
      <w:r>
        <w:rPr>
          <w:rtl/>
        </w:rPr>
        <w:t xml:space="preserve"> </w:t>
      </w:r>
    </w:p>
    <w:p w:rsidR="00D670E6" w:rsidRPr="00840266" w:rsidRDefault="00D670E6" w:rsidP="00072C75">
      <w:pPr>
        <w:rPr>
          <w:rtl/>
        </w:rPr>
      </w:pPr>
    </w:p>
    <w:p w:rsidR="00D670E6" w:rsidRDefault="00D670E6" w:rsidP="00072C75">
      <w:pPr>
        <w:rPr>
          <w:rtl/>
        </w:rPr>
      </w:pPr>
      <w:r>
        <w:rPr>
          <w:rFonts w:hint="eastAsia"/>
          <w:rtl/>
        </w:rPr>
        <w:t>תודה</w:t>
      </w:r>
      <w:r>
        <w:rPr>
          <w:rtl/>
        </w:rPr>
        <w:t xml:space="preserve"> רבה, חבר הכנסת יואב סגלוביץ'. אני מזמין את חבר </w:t>
      </w:r>
      <w:bookmarkStart w:id="3566" w:name="_ETM_Q17_313854"/>
      <w:bookmarkEnd w:id="3566"/>
      <w:r>
        <w:rPr>
          <w:rtl/>
        </w:rPr>
        <w:t>הכנסת חמד עמאר, בבקשה.</w:t>
      </w:r>
    </w:p>
    <w:p w:rsidR="00D670E6" w:rsidRDefault="00D670E6" w:rsidP="009635F5">
      <w:pPr>
        <w:rPr>
          <w:rtl/>
        </w:rPr>
      </w:pPr>
    </w:p>
    <w:p w:rsidR="00D670E6" w:rsidRDefault="00D670E6" w:rsidP="00072C75">
      <w:pPr>
        <w:pStyle w:val="a4"/>
        <w:keepNext/>
        <w:rPr>
          <w:rtl/>
        </w:rPr>
      </w:pPr>
      <w:bookmarkStart w:id="3567" w:name="ET_speaker_4674_2"/>
      <w:r w:rsidRPr="0021329A">
        <w:rPr>
          <w:rStyle w:val="TagStyle"/>
          <w:rtl/>
        </w:rPr>
        <w:t xml:space="preserve"> &lt;&lt; דובר &gt;&gt; </w:t>
      </w:r>
      <w:bookmarkStart w:id="3568" w:name="_Toc217391510"/>
      <w:r>
        <w:rPr>
          <w:rtl/>
        </w:rPr>
        <w:t>חמד עמאר (ישראל ביתנו):</w:t>
      </w:r>
      <w:bookmarkEnd w:id="3568"/>
      <w:r w:rsidRPr="0021329A">
        <w:rPr>
          <w:rStyle w:val="TagStyle"/>
          <w:rtl/>
        </w:rPr>
        <w:t xml:space="preserve"> &lt;&lt; דובר &gt;&gt;</w:t>
      </w:r>
      <w:r>
        <w:rPr>
          <w:rtl/>
        </w:rPr>
        <w:t xml:space="preserve"> </w:t>
      </w:r>
      <w:bookmarkEnd w:id="3567"/>
    </w:p>
    <w:p w:rsidR="00D670E6" w:rsidRDefault="00D670E6" w:rsidP="009635F5">
      <w:pPr>
        <w:rPr>
          <w:rtl/>
        </w:rPr>
      </w:pPr>
      <w:bookmarkStart w:id="3569" w:name="_ETM_Q17_319000"/>
      <w:bookmarkEnd w:id="3569"/>
    </w:p>
    <w:p w:rsidR="00D670E6" w:rsidRDefault="00D670E6" w:rsidP="00072C75">
      <w:pPr>
        <w:rPr>
          <w:rtl/>
        </w:rPr>
      </w:pPr>
      <w:bookmarkStart w:id="3570" w:name="_ETM_Q17_330559"/>
      <w:bookmarkEnd w:id="3570"/>
      <w:r>
        <w:rPr>
          <w:rFonts w:hint="eastAsia"/>
          <w:rtl/>
        </w:rPr>
        <w:t>כבוד</w:t>
      </w:r>
      <w:r>
        <w:rPr>
          <w:rtl/>
        </w:rPr>
        <w:t xml:space="preserve"> היושב</w:t>
      </w:r>
      <w:r>
        <w:rPr>
          <w:rFonts w:hint="cs"/>
          <w:rtl/>
        </w:rPr>
        <w:t>-</w:t>
      </w:r>
      <w:r>
        <w:rPr>
          <w:rtl/>
        </w:rPr>
        <w:t xml:space="preserve">ראש, חבריי חברי הכנסת, </w:t>
      </w:r>
      <w:bookmarkStart w:id="3571" w:name="_ETM_Q17_334949"/>
      <w:bookmarkEnd w:id="3571"/>
      <w:r>
        <w:rPr>
          <w:rtl/>
        </w:rPr>
        <w:t xml:space="preserve">בסוף השבוע הגיעו אליי הביתה קבוצה של צעירים נוצרים </w:t>
      </w:r>
      <w:bookmarkStart w:id="3572" w:name="_ETM_Q17_341929"/>
      <w:bookmarkEnd w:id="3572"/>
      <w:r>
        <w:rPr>
          <w:rFonts w:hint="cs"/>
          <w:rtl/>
        </w:rPr>
        <w:t>ו</w:t>
      </w:r>
      <w:r>
        <w:rPr>
          <w:rtl/>
        </w:rPr>
        <w:t xml:space="preserve">דיברו איתי על הנושא של חילול הכנסייה </w:t>
      </w:r>
      <w:bookmarkStart w:id="3573" w:name="_ETM_Q17_346100"/>
      <w:bookmarkEnd w:id="3573"/>
      <w:r>
        <w:rPr>
          <w:rtl/>
        </w:rPr>
        <w:t xml:space="preserve">בבניאס. יש כנסייה עתיקה מאוד בבניאס, </w:t>
      </w:r>
      <w:bookmarkStart w:id="3574" w:name="_ETM_Q17_351119"/>
      <w:bookmarkEnd w:id="3574"/>
      <w:r>
        <w:rPr>
          <w:rFonts w:hint="cs"/>
          <w:rtl/>
        </w:rPr>
        <w:t>ו</w:t>
      </w:r>
      <w:r>
        <w:rPr>
          <w:rtl/>
        </w:rPr>
        <w:t xml:space="preserve">קבוצה של צעירים שלומדים באזור שם, </w:t>
      </w:r>
      <w:bookmarkStart w:id="3575" w:name="_ETM_Q17_356690"/>
      <w:bookmarkEnd w:id="3575"/>
      <w:r>
        <w:rPr>
          <w:rtl/>
        </w:rPr>
        <w:t>בישיבה באזור, מגיעים באופן קבוע לאותה כנסייה</w:t>
      </w:r>
      <w:r>
        <w:rPr>
          <w:rFonts w:hint="cs"/>
          <w:rtl/>
        </w:rPr>
        <w:t>,</w:t>
      </w:r>
      <w:r>
        <w:rPr>
          <w:rtl/>
        </w:rPr>
        <w:t xml:space="preserve"> </w:t>
      </w:r>
      <w:bookmarkStart w:id="3576" w:name="_ETM_Q17_362669"/>
      <w:bookmarkEnd w:id="3576"/>
      <w:r>
        <w:rPr>
          <w:rtl/>
        </w:rPr>
        <w:t>לוקחים את הצלב, שוברים אותו</w:t>
      </w:r>
      <w:r>
        <w:rPr>
          <w:rFonts w:hint="cs"/>
          <w:rtl/>
        </w:rPr>
        <w:t>.</w:t>
      </w:r>
      <w:r>
        <w:rPr>
          <w:rtl/>
        </w:rPr>
        <w:t xml:space="preserve"> הראו לי סרטונים </w:t>
      </w:r>
      <w:bookmarkStart w:id="3577" w:name="_ETM_Q17_367119"/>
      <w:bookmarkEnd w:id="3577"/>
      <w:r>
        <w:rPr>
          <w:rtl/>
        </w:rPr>
        <w:t>של שבירת הצלב</w:t>
      </w:r>
      <w:bookmarkStart w:id="3578" w:name="_ETM_Q17_371809"/>
      <w:bookmarkEnd w:id="3578"/>
      <w:r>
        <w:rPr>
          <w:rFonts w:hint="cs"/>
          <w:rtl/>
        </w:rPr>
        <w:t xml:space="preserve">, </w:t>
      </w:r>
      <w:bookmarkStart w:id="3579" w:name="_ETM_Q17_370332"/>
      <w:bookmarkEnd w:id="3579"/>
      <w:r>
        <w:rPr>
          <w:rtl/>
        </w:rPr>
        <w:t>חילול</w:t>
      </w:r>
      <w:r>
        <w:rPr>
          <w:rFonts w:hint="cs"/>
          <w:rtl/>
        </w:rPr>
        <w:t xml:space="preserve"> - - - </w:t>
      </w:r>
    </w:p>
    <w:p w:rsidR="00D670E6" w:rsidRDefault="00D670E6" w:rsidP="00072C75">
      <w:pPr>
        <w:rPr>
          <w:rtl/>
        </w:rPr>
      </w:pPr>
    </w:p>
    <w:p w:rsidR="00D670E6" w:rsidRDefault="00D670E6" w:rsidP="00072C75">
      <w:pPr>
        <w:pStyle w:val="af5"/>
        <w:keepNext/>
        <w:rPr>
          <w:rtl/>
        </w:rPr>
      </w:pPr>
      <w:bookmarkStart w:id="3580" w:name="ET_interruption_5084_4"/>
      <w:r w:rsidRPr="0021329A">
        <w:rPr>
          <w:rStyle w:val="TagStyle"/>
          <w:rtl/>
        </w:rPr>
        <w:t xml:space="preserve">&lt;&lt; קריאה &gt;&gt; </w:t>
      </w:r>
      <w:r>
        <w:rPr>
          <w:rtl/>
        </w:rPr>
        <w:t>מיקי לוי (יש עתיד):</w:t>
      </w:r>
      <w:r w:rsidRPr="0021329A">
        <w:rPr>
          <w:rStyle w:val="TagStyle"/>
          <w:rtl/>
        </w:rPr>
        <w:t xml:space="preserve"> &lt;&lt; קריאה &gt;&gt;</w:t>
      </w:r>
      <w:r>
        <w:rPr>
          <w:rtl/>
        </w:rPr>
        <w:t xml:space="preserve"> </w:t>
      </w:r>
      <w:bookmarkEnd w:id="3580"/>
    </w:p>
    <w:p w:rsidR="00D670E6" w:rsidRPr="00840266" w:rsidRDefault="00D670E6" w:rsidP="00072C75">
      <w:pPr>
        <w:rPr>
          <w:rtl/>
        </w:rPr>
      </w:pPr>
    </w:p>
    <w:p w:rsidR="00D670E6" w:rsidRDefault="00D670E6" w:rsidP="00072C75">
      <w:pPr>
        <w:rPr>
          <w:rtl/>
        </w:rPr>
      </w:pPr>
      <w:r>
        <w:rPr>
          <w:rFonts w:hint="cs"/>
          <w:rtl/>
        </w:rPr>
        <w:t>איפה זה?</w:t>
      </w:r>
    </w:p>
    <w:p w:rsidR="00D670E6" w:rsidRDefault="00D670E6" w:rsidP="00072C75">
      <w:pPr>
        <w:rPr>
          <w:rtl/>
        </w:rPr>
      </w:pPr>
    </w:p>
    <w:p w:rsidR="00D670E6" w:rsidRDefault="00D670E6" w:rsidP="00072C75">
      <w:pPr>
        <w:pStyle w:val="-"/>
        <w:keepNext/>
        <w:rPr>
          <w:rtl/>
        </w:rPr>
      </w:pPr>
      <w:bookmarkStart w:id="3581" w:name="ET_speakercontinue_4674_5"/>
      <w:r w:rsidRPr="0021329A">
        <w:rPr>
          <w:rStyle w:val="TagStyle"/>
          <w:rtl/>
        </w:rPr>
        <w:t xml:space="preserve"> &lt;&lt; דובר_המשך &gt;&gt; </w:t>
      </w:r>
      <w:r>
        <w:rPr>
          <w:rtl/>
        </w:rPr>
        <w:t>חמד עמאר (ישראל ביתנו):</w:t>
      </w:r>
      <w:r w:rsidRPr="0021329A">
        <w:rPr>
          <w:rStyle w:val="TagStyle"/>
          <w:rtl/>
        </w:rPr>
        <w:t xml:space="preserve"> &lt;&lt; דובר_המשך &gt;&gt;</w:t>
      </w:r>
      <w:r>
        <w:rPr>
          <w:rtl/>
        </w:rPr>
        <w:t xml:space="preserve"> </w:t>
      </w:r>
      <w:bookmarkEnd w:id="3581"/>
    </w:p>
    <w:p w:rsidR="00D670E6" w:rsidRPr="00840266" w:rsidRDefault="00D670E6" w:rsidP="00072C75">
      <w:pPr>
        <w:rPr>
          <w:rtl/>
        </w:rPr>
      </w:pPr>
    </w:p>
    <w:p w:rsidR="00D670E6" w:rsidRDefault="00D670E6" w:rsidP="00072C75">
      <w:pPr>
        <w:rPr>
          <w:rtl/>
        </w:rPr>
      </w:pPr>
      <w:r>
        <w:rPr>
          <w:rtl/>
        </w:rPr>
        <w:t xml:space="preserve">ברמת הגולן. </w:t>
      </w:r>
      <w:bookmarkStart w:id="3582" w:name="_ETM_Q17_374270"/>
      <w:bookmarkEnd w:id="3582"/>
      <w:r>
        <w:rPr>
          <w:rtl/>
        </w:rPr>
        <w:t>חילול</w:t>
      </w:r>
      <w:r>
        <w:rPr>
          <w:rFonts w:hint="cs"/>
          <w:rtl/>
        </w:rPr>
        <w:t>,</w:t>
      </w:r>
      <w:r>
        <w:rPr>
          <w:rtl/>
        </w:rPr>
        <w:t xml:space="preserve"> שבירת הצלב, חילול הכנסייה</w:t>
      </w:r>
      <w:r>
        <w:rPr>
          <w:rFonts w:hint="cs"/>
          <w:rtl/>
        </w:rPr>
        <w:t>.</w:t>
      </w:r>
      <w:r>
        <w:rPr>
          <w:rtl/>
        </w:rPr>
        <w:t xml:space="preserve"> זה באופן קבוע. הם פנו </w:t>
      </w:r>
      <w:bookmarkStart w:id="3583" w:name="_ETM_Q17_379315"/>
      <w:bookmarkEnd w:id="3583"/>
      <w:r>
        <w:rPr>
          <w:rtl/>
        </w:rPr>
        <w:t xml:space="preserve">גם </w:t>
      </w:r>
      <w:proofErr w:type="spellStart"/>
      <w:r>
        <w:rPr>
          <w:rtl/>
        </w:rPr>
        <w:t>למינהל</w:t>
      </w:r>
      <w:proofErr w:type="spellEnd"/>
      <w:r>
        <w:rPr>
          <w:rtl/>
        </w:rPr>
        <w:t xml:space="preserve"> מקרקעי ישראל וגם למועצה אזורית גולן</w:t>
      </w:r>
      <w:r>
        <w:rPr>
          <w:rFonts w:hint="cs"/>
          <w:rtl/>
        </w:rPr>
        <w:t xml:space="preserve"> –</w:t>
      </w:r>
      <w:r>
        <w:rPr>
          <w:rtl/>
        </w:rPr>
        <w:t xml:space="preserve"> </w:t>
      </w:r>
      <w:bookmarkStart w:id="3584" w:name="_ETM_Q17_385169"/>
      <w:bookmarkEnd w:id="3584"/>
      <w:r>
        <w:rPr>
          <w:rtl/>
        </w:rPr>
        <w:t>לגדר את המקום</w:t>
      </w:r>
      <w:r>
        <w:rPr>
          <w:rFonts w:hint="cs"/>
          <w:rtl/>
        </w:rPr>
        <w:t>,</w:t>
      </w:r>
      <w:r>
        <w:rPr>
          <w:rtl/>
        </w:rPr>
        <w:t xml:space="preserve"> </w:t>
      </w:r>
      <w:bookmarkStart w:id="3585" w:name="_ETM_Q17_387429"/>
      <w:bookmarkEnd w:id="3585"/>
      <w:r>
        <w:rPr>
          <w:rtl/>
        </w:rPr>
        <w:t>לשפץ את המקום</w:t>
      </w:r>
      <w:r>
        <w:rPr>
          <w:rFonts w:hint="cs"/>
          <w:rtl/>
        </w:rPr>
        <w:t>.</w:t>
      </w:r>
      <w:r>
        <w:rPr>
          <w:rtl/>
        </w:rPr>
        <w:t xml:space="preserve"> כי הכנסייה היא באמת כנסייה עתיקה. אני </w:t>
      </w:r>
      <w:bookmarkStart w:id="3586" w:name="_ETM_Q17_391979"/>
      <w:bookmarkEnd w:id="3586"/>
      <w:r>
        <w:rPr>
          <w:rtl/>
        </w:rPr>
        <w:t>הלכתי לשם</w:t>
      </w:r>
      <w:r>
        <w:rPr>
          <w:rFonts w:hint="cs"/>
          <w:rtl/>
        </w:rPr>
        <w:t>,</w:t>
      </w:r>
      <w:r>
        <w:rPr>
          <w:rtl/>
        </w:rPr>
        <w:t xml:space="preserve"> ביקרתי שם וראיתי את הכנסייה</w:t>
      </w:r>
      <w:r>
        <w:rPr>
          <w:rFonts w:hint="cs"/>
          <w:rtl/>
        </w:rPr>
        <w:t>.</w:t>
      </w:r>
      <w:r>
        <w:rPr>
          <w:rtl/>
        </w:rPr>
        <w:t xml:space="preserve"> </w:t>
      </w:r>
      <w:r>
        <w:rPr>
          <w:rFonts w:hint="cs"/>
          <w:rtl/>
        </w:rPr>
        <w:t>ו</w:t>
      </w:r>
      <w:r>
        <w:rPr>
          <w:rtl/>
        </w:rPr>
        <w:t xml:space="preserve">אנחנו כמדינה צריכים </w:t>
      </w:r>
      <w:bookmarkStart w:id="3587" w:name="_ETM_Q17_396529"/>
      <w:bookmarkEnd w:id="3587"/>
      <w:r>
        <w:rPr>
          <w:rtl/>
        </w:rPr>
        <w:t>לשמר את הכנסייה</w:t>
      </w:r>
      <w:r>
        <w:rPr>
          <w:rFonts w:hint="cs"/>
          <w:rtl/>
        </w:rPr>
        <w:t>.</w:t>
      </w:r>
      <w:r>
        <w:rPr>
          <w:rtl/>
        </w:rPr>
        <w:t xml:space="preserve"> זה מקום קדוש לעדה הנוצרית</w:t>
      </w:r>
      <w:r>
        <w:rPr>
          <w:rFonts w:hint="cs"/>
          <w:rtl/>
        </w:rPr>
        <w:t>,</w:t>
      </w:r>
      <w:r>
        <w:rPr>
          <w:rtl/>
        </w:rPr>
        <w:t xml:space="preserve"> </w:t>
      </w:r>
      <w:bookmarkStart w:id="3588" w:name="_ETM_Q17_401619"/>
      <w:bookmarkEnd w:id="3588"/>
      <w:r>
        <w:rPr>
          <w:rtl/>
        </w:rPr>
        <w:t xml:space="preserve">מקום שיכולים להגיע ולהתפלל בו. </w:t>
      </w:r>
      <w:bookmarkStart w:id="3589" w:name="_ETM_Q17_404919"/>
      <w:bookmarkEnd w:id="3589"/>
      <w:r>
        <w:rPr>
          <w:rtl/>
        </w:rPr>
        <w:t xml:space="preserve">לשמר אותו. </w:t>
      </w:r>
      <w:bookmarkStart w:id="3590" w:name="_ETM_Q17_407279"/>
      <w:bookmarkEnd w:id="3590"/>
      <w:r>
        <w:rPr>
          <w:rtl/>
        </w:rPr>
        <w:t>מועצה אזורית גולן</w:t>
      </w:r>
      <w:r>
        <w:rPr>
          <w:rFonts w:hint="cs"/>
          <w:rtl/>
        </w:rPr>
        <w:t>,</w:t>
      </w:r>
      <w:r>
        <w:rPr>
          <w:rtl/>
        </w:rPr>
        <w:t xml:space="preserve"> אני לא מצליח להבין למה היא לא </w:t>
      </w:r>
      <w:bookmarkStart w:id="3591" w:name="_ETM_Q17_410309"/>
      <w:bookmarkEnd w:id="3591"/>
      <w:r>
        <w:rPr>
          <w:rtl/>
        </w:rPr>
        <w:t>מגדרת את האזור, עושה שער, שומרת על המקום</w:t>
      </w:r>
      <w:r>
        <w:rPr>
          <w:rFonts w:hint="cs"/>
          <w:rtl/>
        </w:rPr>
        <w:t xml:space="preserve"> –</w:t>
      </w:r>
      <w:r>
        <w:rPr>
          <w:rtl/>
        </w:rPr>
        <w:t xml:space="preserve"> שלא ייכנסו </w:t>
      </w:r>
      <w:bookmarkStart w:id="3592" w:name="_ETM_Q17_413339"/>
      <w:bookmarkEnd w:id="3592"/>
      <w:r>
        <w:rPr>
          <w:rtl/>
        </w:rPr>
        <w:t>באופן קבוע וי</w:t>
      </w:r>
      <w:r>
        <w:rPr>
          <w:rFonts w:hint="cs"/>
          <w:rtl/>
        </w:rPr>
        <w:t>ח</w:t>
      </w:r>
      <w:r>
        <w:rPr>
          <w:rtl/>
        </w:rPr>
        <w:t xml:space="preserve">ללו את המקום. </w:t>
      </w:r>
      <w:bookmarkStart w:id="3593" w:name="_ETM_Q17_417009"/>
      <w:bookmarkEnd w:id="3593"/>
      <w:r>
        <w:rPr>
          <w:rtl/>
        </w:rPr>
        <w:t>גם מ</w:t>
      </w:r>
      <w:r>
        <w:rPr>
          <w:rFonts w:hint="cs"/>
          <w:rtl/>
        </w:rPr>
        <w:t>י</w:t>
      </w:r>
      <w:r>
        <w:rPr>
          <w:rtl/>
        </w:rPr>
        <w:t>נהל מקרקעי ישראל הבטיח</w:t>
      </w:r>
      <w:r>
        <w:rPr>
          <w:rFonts w:hint="cs"/>
          <w:rtl/>
        </w:rPr>
        <w:t>.</w:t>
      </w:r>
      <w:r>
        <w:rPr>
          <w:rtl/>
        </w:rPr>
        <w:t xml:space="preserve"> מה שהבנתי מאותם צעירים שהגיעו </w:t>
      </w:r>
      <w:bookmarkStart w:id="3594" w:name="_ETM_Q17_421249"/>
      <w:bookmarkEnd w:id="3594"/>
      <w:r>
        <w:rPr>
          <w:rtl/>
        </w:rPr>
        <w:t>אליי</w:t>
      </w:r>
      <w:r>
        <w:rPr>
          <w:rFonts w:hint="cs"/>
          <w:rtl/>
        </w:rPr>
        <w:t xml:space="preserve"> הוא</w:t>
      </w:r>
      <w:r>
        <w:rPr>
          <w:rtl/>
        </w:rPr>
        <w:t xml:space="preserve"> </w:t>
      </w:r>
      <w:proofErr w:type="spellStart"/>
      <w:r>
        <w:rPr>
          <w:rtl/>
        </w:rPr>
        <w:t>שמינהל</w:t>
      </w:r>
      <w:proofErr w:type="spellEnd"/>
      <w:r>
        <w:rPr>
          <w:rtl/>
        </w:rPr>
        <w:t xml:space="preserve"> מקרקעי ישראל גם הבטיח להם </w:t>
      </w:r>
      <w:bookmarkStart w:id="3595" w:name="_ETM_Q17_426089"/>
      <w:bookmarkEnd w:id="3595"/>
      <w:r>
        <w:rPr>
          <w:rtl/>
        </w:rPr>
        <w:t xml:space="preserve">שאותו מקום </w:t>
      </w:r>
      <w:bookmarkStart w:id="3596" w:name="_ETM_Q17_430039"/>
      <w:bookmarkEnd w:id="3596"/>
      <w:r>
        <w:rPr>
          <w:rtl/>
        </w:rPr>
        <w:t xml:space="preserve">יגודר ויהיה </w:t>
      </w:r>
      <w:r>
        <w:rPr>
          <w:rFonts w:hint="cs"/>
          <w:rtl/>
        </w:rPr>
        <w:t xml:space="preserve">שם </w:t>
      </w:r>
      <w:bookmarkStart w:id="3597" w:name="_ETM_Q17_437648"/>
      <w:bookmarkEnd w:id="3597"/>
      <w:r>
        <w:rPr>
          <w:rtl/>
        </w:rPr>
        <w:t>שער ולא יאפשרו לאף אחד להיכנס</w:t>
      </w:r>
      <w:r>
        <w:rPr>
          <w:rFonts w:hint="cs"/>
          <w:rtl/>
        </w:rPr>
        <w:t>.</w:t>
      </w:r>
      <w:r>
        <w:rPr>
          <w:rtl/>
        </w:rPr>
        <w:t xml:space="preserve"> אבל </w:t>
      </w:r>
      <w:bookmarkStart w:id="3598" w:name="_ETM_Q17_433839"/>
      <w:bookmarkEnd w:id="3598"/>
      <w:r>
        <w:rPr>
          <w:rtl/>
        </w:rPr>
        <w:t xml:space="preserve">בינתיים אף אחד לא שומר על הכנסייה הזאת, והכניסה הזאת </w:t>
      </w:r>
      <w:bookmarkStart w:id="3599" w:name="_ETM_Q17_437639"/>
      <w:bookmarkEnd w:id="3599"/>
      <w:r>
        <w:rPr>
          <w:rtl/>
        </w:rPr>
        <w:t xml:space="preserve">מופקרת לידיים של אותם צעירים שמגיעים ומחללים את הכנסייה באופן </w:t>
      </w:r>
      <w:bookmarkStart w:id="3600" w:name="_ETM_Q17_441439"/>
      <w:bookmarkEnd w:id="3600"/>
      <w:r>
        <w:rPr>
          <w:rtl/>
        </w:rPr>
        <w:t xml:space="preserve">קבוע. </w:t>
      </w:r>
      <w:bookmarkStart w:id="3601" w:name="_ETM_Q17_446079"/>
      <w:bookmarkEnd w:id="3601"/>
    </w:p>
    <w:p w:rsidR="00D670E6" w:rsidRDefault="00D670E6" w:rsidP="00072C75">
      <w:pPr>
        <w:rPr>
          <w:rtl/>
        </w:rPr>
      </w:pPr>
    </w:p>
    <w:p w:rsidR="00D670E6" w:rsidRDefault="00D670E6" w:rsidP="00072C75">
      <w:pPr>
        <w:rPr>
          <w:rtl/>
        </w:rPr>
      </w:pPr>
      <w:r>
        <w:rPr>
          <w:rtl/>
        </w:rPr>
        <w:t>ו</w:t>
      </w:r>
      <w:r>
        <w:rPr>
          <w:rFonts w:hint="cs"/>
          <w:rtl/>
        </w:rPr>
        <w:t>ה</w:t>
      </w:r>
      <w:r>
        <w:rPr>
          <w:rtl/>
        </w:rPr>
        <w:t>נושא השני שאני רוצה לדבר עליו</w:t>
      </w:r>
      <w:r>
        <w:rPr>
          <w:rFonts w:hint="cs"/>
          <w:rtl/>
        </w:rPr>
        <w:t>,</w:t>
      </w:r>
      <w:r>
        <w:rPr>
          <w:rtl/>
        </w:rPr>
        <w:t xml:space="preserve"> היה היום דיון </w:t>
      </w:r>
      <w:bookmarkStart w:id="3602" w:name="_ETM_Q17_452089"/>
      <w:bookmarkEnd w:id="3602"/>
      <w:r>
        <w:rPr>
          <w:rtl/>
        </w:rPr>
        <w:t xml:space="preserve">בוועדה של </w:t>
      </w:r>
      <w:r>
        <w:rPr>
          <w:rFonts w:hint="cs"/>
          <w:rtl/>
        </w:rPr>
        <w:t>ה</w:t>
      </w:r>
      <w:r>
        <w:rPr>
          <w:rtl/>
        </w:rPr>
        <w:t>נגב ו</w:t>
      </w:r>
      <w:r>
        <w:rPr>
          <w:rFonts w:hint="cs"/>
          <w:rtl/>
        </w:rPr>
        <w:t>ה</w:t>
      </w:r>
      <w:r>
        <w:rPr>
          <w:rtl/>
        </w:rPr>
        <w:t>גליל</w:t>
      </w:r>
      <w:r>
        <w:rPr>
          <w:rFonts w:hint="cs"/>
          <w:rtl/>
        </w:rPr>
        <w:t>,</w:t>
      </w:r>
      <w:r>
        <w:rPr>
          <w:rtl/>
        </w:rPr>
        <w:t xml:space="preserve"> מעקב </w:t>
      </w:r>
      <w:r>
        <w:rPr>
          <w:rFonts w:hint="cs"/>
          <w:rtl/>
        </w:rPr>
        <w:t>ע</w:t>
      </w:r>
      <w:r>
        <w:rPr>
          <w:rtl/>
        </w:rPr>
        <w:t>ל ת</w:t>
      </w:r>
      <w:r>
        <w:rPr>
          <w:rFonts w:hint="cs"/>
          <w:rtl/>
        </w:rPr>
        <w:t>ו</w:t>
      </w:r>
      <w:r>
        <w:rPr>
          <w:rtl/>
        </w:rPr>
        <w:t xml:space="preserve">כנית החומש </w:t>
      </w:r>
      <w:bookmarkStart w:id="3603" w:name="_ETM_Q17_456344"/>
      <w:bookmarkEnd w:id="3603"/>
      <w:r>
        <w:rPr>
          <w:rFonts w:hint="cs"/>
          <w:rtl/>
        </w:rPr>
        <w:t>ל</w:t>
      </w:r>
      <w:r>
        <w:rPr>
          <w:rtl/>
        </w:rPr>
        <w:t xml:space="preserve">חברה הדרוזית, תוכנית חומש שראש הממשלה </w:t>
      </w:r>
      <w:bookmarkStart w:id="3604" w:name="_ETM_Q17_461230"/>
      <w:bookmarkEnd w:id="3604"/>
      <w:r>
        <w:rPr>
          <w:rtl/>
        </w:rPr>
        <w:t>עמד והתגאה ש</w:t>
      </w:r>
      <w:r>
        <w:rPr>
          <w:rFonts w:hint="cs"/>
          <w:rtl/>
        </w:rPr>
        <w:t xml:space="preserve">היא </w:t>
      </w:r>
      <w:r>
        <w:rPr>
          <w:rtl/>
        </w:rPr>
        <w:t xml:space="preserve">התוכנית הטובה ביותר </w:t>
      </w:r>
      <w:bookmarkStart w:id="3605" w:name="_ETM_Q17_465540"/>
      <w:bookmarkEnd w:id="3605"/>
      <w:r>
        <w:rPr>
          <w:rtl/>
        </w:rPr>
        <w:t xml:space="preserve">שנעשתה </w:t>
      </w:r>
      <w:r>
        <w:rPr>
          <w:rFonts w:hint="cs"/>
          <w:rtl/>
        </w:rPr>
        <w:t>לעדה</w:t>
      </w:r>
      <w:r>
        <w:rPr>
          <w:rtl/>
        </w:rPr>
        <w:t xml:space="preserve"> הדרוזית. </w:t>
      </w:r>
      <w:bookmarkStart w:id="3606" w:name="_ETM_Q17_468799"/>
      <w:bookmarkEnd w:id="3606"/>
      <w:r>
        <w:rPr>
          <w:rtl/>
        </w:rPr>
        <w:t>לדבריו של יושב</w:t>
      </w:r>
      <w:r>
        <w:rPr>
          <w:rFonts w:hint="cs"/>
          <w:rtl/>
        </w:rPr>
        <w:t>-</w:t>
      </w:r>
      <w:r>
        <w:rPr>
          <w:rtl/>
        </w:rPr>
        <w:t xml:space="preserve">ראש הפורום </w:t>
      </w:r>
      <w:bookmarkStart w:id="3607" w:name="_ETM_Q17_473190"/>
      <w:bookmarkEnd w:id="3607"/>
      <w:r>
        <w:rPr>
          <w:rtl/>
        </w:rPr>
        <w:t>בוועדה</w:t>
      </w:r>
      <w:r>
        <w:rPr>
          <w:rFonts w:hint="cs"/>
          <w:rtl/>
        </w:rPr>
        <w:t xml:space="preserve"> –</w:t>
      </w:r>
      <w:r>
        <w:rPr>
          <w:rtl/>
        </w:rPr>
        <w:t xml:space="preserve"> הוא אמר </w:t>
      </w:r>
      <w:r>
        <w:rPr>
          <w:rFonts w:hint="cs"/>
          <w:rtl/>
        </w:rPr>
        <w:t>ש</w:t>
      </w:r>
      <w:r>
        <w:rPr>
          <w:rtl/>
        </w:rPr>
        <w:t xml:space="preserve">רק </w:t>
      </w:r>
      <w:r>
        <w:rPr>
          <w:rFonts w:hint="cs"/>
          <w:rtl/>
        </w:rPr>
        <w:t>3%</w:t>
      </w:r>
      <w:r>
        <w:rPr>
          <w:rFonts w:hint="eastAsia"/>
          <w:rtl/>
        </w:rPr>
        <w:t>–</w:t>
      </w:r>
      <w:r>
        <w:rPr>
          <w:rFonts w:hint="cs"/>
          <w:rtl/>
        </w:rPr>
        <w:t>4%</w:t>
      </w:r>
      <w:r>
        <w:rPr>
          <w:rtl/>
        </w:rPr>
        <w:t xml:space="preserve"> מהת</w:t>
      </w:r>
      <w:r>
        <w:rPr>
          <w:rFonts w:hint="cs"/>
          <w:rtl/>
        </w:rPr>
        <w:t>ו</w:t>
      </w:r>
      <w:r>
        <w:rPr>
          <w:rtl/>
        </w:rPr>
        <w:t xml:space="preserve">כנית ומהתקציב של שנת </w:t>
      </w:r>
      <w:bookmarkStart w:id="3608" w:name="_ETM_Q17_479384"/>
      <w:bookmarkEnd w:id="3608"/>
      <w:r>
        <w:rPr>
          <w:rFonts w:hint="cs"/>
          <w:rtl/>
        </w:rPr>
        <w:t>2025</w:t>
      </w:r>
      <w:r>
        <w:rPr>
          <w:rtl/>
        </w:rPr>
        <w:t xml:space="preserve"> </w:t>
      </w:r>
      <w:r>
        <w:rPr>
          <w:rFonts w:hint="cs"/>
          <w:rtl/>
        </w:rPr>
        <w:t>הועבר</w:t>
      </w:r>
      <w:r>
        <w:rPr>
          <w:rtl/>
        </w:rPr>
        <w:t xml:space="preserve"> לרשויות המקומיות. אנחנו היום</w:t>
      </w:r>
      <w:r>
        <w:rPr>
          <w:rFonts w:hint="cs"/>
          <w:rtl/>
        </w:rPr>
        <w:t>,</w:t>
      </w:r>
      <w:r>
        <w:rPr>
          <w:rtl/>
        </w:rPr>
        <w:t xml:space="preserve"> סוף שנה</w:t>
      </w:r>
      <w:r>
        <w:rPr>
          <w:rFonts w:hint="cs"/>
          <w:rtl/>
        </w:rPr>
        <w:t xml:space="preserve"> –</w:t>
      </w:r>
      <w:r>
        <w:rPr>
          <w:rtl/>
        </w:rPr>
        <w:t xml:space="preserve"> </w:t>
      </w:r>
      <w:bookmarkStart w:id="3609" w:name="_ETM_Q17_486488"/>
      <w:bookmarkEnd w:id="3609"/>
      <w:r>
        <w:rPr>
          <w:rtl/>
        </w:rPr>
        <w:t xml:space="preserve">רק </w:t>
      </w:r>
      <w:r w:rsidRPr="00C94A33">
        <w:rPr>
          <w:rtl/>
        </w:rPr>
        <w:t xml:space="preserve">3%–4% </w:t>
      </w:r>
      <w:r>
        <w:rPr>
          <w:rtl/>
        </w:rPr>
        <w:t>מהתוכנית</w:t>
      </w:r>
      <w:r>
        <w:rPr>
          <w:rFonts w:hint="cs"/>
          <w:rtl/>
        </w:rPr>
        <w:t>.</w:t>
      </w:r>
      <w:r>
        <w:rPr>
          <w:rtl/>
        </w:rPr>
        <w:t xml:space="preserve"> אמור לעבור</w:t>
      </w:r>
      <w:r>
        <w:rPr>
          <w:rFonts w:hint="cs"/>
          <w:rtl/>
        </w:rPr>
        <w:t>,</w:t>
      </w:r>
      <w:r>
        <w:rPr>
          <w:rtl/>
        </w:rPr>
        <w:t xml:space="preserve"> עד סוף שנת </w:t>
      </w:r>
      <w:bookmarkStart w:id="3610" w:name="_ETM_Q17_490855"/>
      <w:bookmarkEnd w:id="3610"/>
      <w:r>
        <w:rPr>
          <w:rFonts w:hint="cs"/>
          <w:rtl/>
        </w:rPr>
        <w:t>2025,</w:t>
      </w:r>
      <w:r>
        <w:rPr>
          <w:rtl/>
        </w:rPr>
        <w:t xml:space="preserve"> </w:t>
      </w:r>
      <w:r>
        <w:rPr>
          <w:rFonts w:hint="cs"/>
          <w:rtl/>
        </w:rPr>
        <w:t>902</w:t>
      </w:r>
      <w:r>
        <w:rPr>
          <w:rtl/>
        </w:rPr>
        <w:t xml:space="preserve"> מיליון שקל. אם </w:t>
      </w:r>
      <w:r>
        <w:rPr>
          <w:rFonts w:hint="cs"/>
          <w:rtl/>
        </w:rPr>
        <w:t>2%</w:t>
      </w:r>
      <w:r>
        <w:rPr>
          <w:rFonts w:hint="eastAsia"/>
          <w:rtl/>
        </w:rPr>
        <w:t>–</w:t>
      </w:r>
      <w:r>
        <w:rPr>
          <w:rFonts w:hint="cs"/>
          <w:rtl/>
        </w:rPr>
        <w:t>3%</w:t>
      </w:r>
      <w:r>
        <w:rPr>
          <w:rtl/>
        </w:rPr>
        <w:t xml:space="preserve"> </w:t>
      </w:r>
      <w:bookmarkStart w:id="3611" w:name="_ETM_Q17_495221"/>
      <w:bookmarkEnd w:id="3611"/>
      <w:r>
        <w:rPr>
          <w:rtl/>
        </w:rPr>
        <w:t>עברו</w:t>
      </w:r>
      <w:r>
        <w:rPr>
          <w:rFonts w:hint="cs"/>
          <w:rtl/>
        </w:rPr>
        <w:t>,</w:t>
      </w:r>
      <w:r>
        <w:rPr>
          <w:rtl/>
        </w:rPr>
        <w:t xml:space="preserve"> לפי דבריו של </w:t>
      </w:r>
      <w:r>
        <w:rPr>
          <w:rFonts w:hint="cs"/>
          <w:rtl/>
        </w:rPr>
        <w:t>יושב-</w:t>
      </w:r>
      <w:r>
        <w:rPr>
          <w:rtl/>
        </w:rPr>
        <w:t xml:space="preserve">ראש הפורום, </w:t>
      </w:r>
      <w:r>
        <w:rPr>
          <w:rFonts w:hint="cs"/>
          <w:rtl/>
        </w:rPr>
        <w:t>אז סימן</w:t>
      </w:r>
      <w:r>
        <w:rPr>
          <w:rtl/>
        </w:rPr>
        <w:t xml:space="preserve"> שאין תוכנית, לא </w:t>
      </w:r>
      <w:bookmarkStart w:id="3612" w:name="_ETM_Q17_499587"/>
      <w:bookmarkEnd w:id="3612"/>
      <w:r>
        <w:rPr>
          <w:rtl/>
        </w:rPr>
        <w:t xml:space="preserve">מבצעים שום דבר. </w:t>
      </w:r>
    </w:p>
    <w:p w:rsidR="00D670E6" w:rsidRDefault="00D670E6" w:rsidP="00072C75">
      <w:pPr>
        <w:rPr>
          <w:rtl/>
        </w:rPr>
      </w:pPr>
    </w:p>
    <w:p w:rsidR="00D670E6" w:rsidRDefault="00D670E6" w:rsidP="00072C75">
      <w:pPr>
        <w:rPr>
          <w:rtl/>
        </w:rPr>
      </w:pPr>
      <w:r>
        <w:rPr>
          <w:rtl/>
        </w:rPr>
        <w:t>לכן אנחנו עקבנו אחרי משרדי</w:t>
      </w:r>
      <w:r>
        <w:rPr>
          <w:rFonts w:hint="cs"/>
          <w:rtl/>
        </w:rPr>
        <w:t>ם –</w:t>
      </w:r>
      <w:r>
        <w:rPr>
          <w:rtl/>
        </w:rPr>
        <w:t xml:space="preserve"> משרד </w:t>
      </w:r>
      <w:bookmarkStart w:id="3613" w:name="_ETM_Q17_503953"/>
      <w:bookmarkEnd w:id="3613"/>
      <w:r>
        <w:rPr>
          <w:rtl/>
        </w:rPr>
        <w:t>התחבורה, אני רוצה גם להזכיר את משרד התחבורה</w:t>
      </w:r>
      <w:r>
        <w:rPr>
          <w:rFonts w:hint="cs"/>
          <w:rtl/>
        </w:rPr>
        <w:t>,</w:t>
      </w:r>
      <w:r>
        <w:rPr>
          <w:rtl/>
        </w:rPr>
        <w:t xml:space="preserve"> </w:t>
      </w:r>
      <w:bookmarkStart w:id="3614" w:name="_ETM_Q17_509109"/>
      <w:bookmarkEnd w:id="3614"/>
      <w:r>
        <w:rPr>
          <w:rtl/>
        </w:rPr>
        <w:t>שהוא אפילו לא התכבד והגיע לוועדה</w:t>
      </w:r>
      <w:r>
        <w:rPr>
          <w:rFonts w:hint="cs"/>
          <w:rtl/>
        </w:rPr>
        <w:t>,</w:t>
      </w:r>
      <w:r>
        <w:rPr>
          <w:rtl/>
        </w:rPr>
        <w:t xml:space="preserve"> לא היה מוכן להגיע </w:t>
      </w:r>
      <w:bookmarkStart w:id="3615" w:name="_ETM_Q17_514159"/>
      <w:bookmarkEnd w:id="3615"/>
      <w:r>
        <w:rPr>
          <w:rtl/>
        </w:rPr>
        <w:t>לוועדה</w:t>
      </w:r>
      <w:r>
        <w:rPr>
          <w:rFonts w:hint="cs"/>
          <w:rtl/>
        </w:rPr>
        <w:t>.</w:t>
      </w:r>
      <w:r>
        <w:rPr>
          <w:rtl/>
        </w:rPr>
        <w:t xml:space="preserve"> גם בוועדה הקודמת</w:t>
      </w:r>
      <w:r>
        <w:rPr>
          <w:rFonts w:hint="cs"/>
          <w:rtl/>
        </w:rPr>
        <w:t>,</w:t>
      </w:r>
      <w:r>
        <w:rPr>
          <w:rtl/>
        </w:rPr>
        <w:t xml:space="preserve"> שגם אני הייתי בה</w:t>
      </w:r>
      <w:r>
        <w:rPr>
          <w:rFonts w:hint="cs"/>
          <w:rtl/>
        </w:rPr>
        <w:t>,</w:t>
      </w:r>
      <w:r>
        <w:rPr>
          <w:rtl/>
        </w:rPr>
        <w:t xml:space="preserve"> משרד </w:t>
      </w:r>
      <w:bookmarkStart w:id="3616" w:name="_ETM_Q17_519209"/>
      <w:bookmarkEnd w:id="3616"/>
      <w:r>
        <w:rPr>
          <w:rtl/>
        </w:rPr>
        <w:t>התחבורה לא הגיע</w:t>
      </w:r>
      <w:r>
        <w:rPr>
          <w:rFonts w:hint="cs"/>
          <w:rtl/>
        </w:rPr>
        <w:t>.</w:t>
      </w:r>
      <w:r>
        <w:rPr>
          <w:rtl/>
        </w:rPr>
        <w:t xml:space="preserve"> ולדבריהם של ראשי הרשויות, אפס תקציב עב</w:t>
      </w:r>
      <w:r>
        <w:rPr>
          <w:rFonts w:hint="cs"/>
          <w:rtl/>
        </w:rPr>
        <w:t>ר</w:t>
      </w:r>
      <w:r>
        <w:rPr>
          <w:rtl/>
        </w:rPr>
        <w:t xml:space="preserve"> </w:t>
      </w:r>
      <w:bookmarkStart w:id="3617" w:name="_ETM_Q17_525269"/>
      <w:bookmarkEnd w:id="3617"/>
      <w:r>
        <w:rPr>
          <w:rtl/>
        </w:rPr>
        <w:t>ממשרד התחבורה, ואין להם שום קשר עם משרד התחבורה</w:t>
      </w:r>
      <w:r>
        <w:rPr>
          <w:rFonts w:hint="cs"/>
          <w:rtl/>
        </w:rPr>
        <w:t>.</w:t>
      </w:r>
      <w:r>
        <w:rPr>
          <w:rtl/>
        </w:rPr>
        <w:t xml:space="preserve"> הם </w:t>
      </w:r>
      <w:bookmarkStart w:id="3618" w:name="_ETM_Q17_529845"/>
      <w:bookmarkEnd w:id="3618"/>
      <w:r>
        <w:rPr>
          <w:rtl/>
        </w:rPr>
        <w:t xml:space="preserve">מנסים להגיע למשרד התחבורה, לדבר עם משרד התחבורה, לראות מה </w:t>
      </w:r>
      <w:bookmarkStart w:id="3619" w:name="_ETM_Q17_534421"/>
      <w:bookmarkEnd w:id="3619"/>
      <w:r>
        <w:rPr>
          <w:rtl/>
        </w:rPr>
        <w:t>אותה ת</w:t>
      </w:r>
      <w:r>
        <w:rPr>
          <w:rFonts w:hint="cs"/>
          <w:rtl/>
        </w:rPr>
        <w:t>ו</w:t>
      </w:r>
      <w:r>
        <w:rPr>
          <w:rtl/>
        </w:rPr>
        <w:t xml:space="preserve">כנית שאושרה. ואני אתן דוגמה </w:t>
      </w:r>
      <w:r>
        <w:rPr>
          <w:rFonts w:hint="cs"/>
          <w:rtl/>
        </w:rPr>
        <w:t>מה</w:t>
      </w:r>
      <w:r>
        <w:rPr>
          <w:rtl/>
        </w:rPr>
        <w:t xml:space="preserve">גולן, כי </w:t>
      </w:r>
      <w:r>
        <w:rPr>
          <w:rFonts w:hint="cs"/>
          <w:rtl/>
        </w:rPr>
        <w:t>אלה</w:t>
      </w:r>
      <w:r>
        <w:rPr>
          <w:rtl/>
        </w:rPr>
        <w:t xml:space="preserve"> </w:t>
      </w:r>
      <w:bookmarkStart w:id="3620" w:name="_ETM_Q17_538997"/>
      <w:bookmarkEnd w:id="3620"/>
      <w:r>
        <w:rPr>
          <w:rtl/>
        </w:rPr>
        <w:t xml:space="preserve">שתי תוכניות נפרדות. בגולן היה אמור לעבור </w:t>
      </w:r>
      <w:r>
        <w:rPr>
          <w:rFonts w:hint="cs"/>
          <w:rtl/>
        </w:rPr>
        <w:t>30</w:t>
      </w:r>
      <w:r>
        <w:rPr>
          <w:rtl/>
        </w:rPr>
        <w:t xml:space="preserve"> מיליון שקל</w:t>
      </w:r>
      <w:bookmarkStart w:id="3621" w:name="_ETM_Q17_543573"/>
      <w:bookmarkEnd w:id="3621"/>
      <w:r>
        <w:rPr>
          <w:rFonts w:hint="cs"/>
          <w:rtl/>
        </w:rPr>
        <w:t xml:space="preserve"> – </w:t>
      </w:r>
      <w:r>
        <w:rPr>
          <w:rtl/>
        </w:rPr>
        <w:t>אפס תקציב עבר ב</w:t>
      </w:r>
      <w:r>
        <w:rPr>
          <w:rFonts w:hint="cs"/>
          <w:rtl/>
        </w:rPr>
        <w:t xml:space="preserve">-2025. </w:t>
      </w:r>
      <w:r>
        <w:rPr>
          <w:rtl/>
        </w:rPr>
        <w:t xml:space="preserve">בגליל, </w:t>
      </w:r>
      <w:bookmarkStart w:id="3622" w:name="_ETM_Q17_548720"/>
      <w:bookmarkEnd w:id="3622"/>
      <w:r>
        <w:rPr>
          <w:rtl/>
        </w:rPr>
        <w:t>בכרמל</w:t>
      </w:r>
      <w:r>
        <w:rPr>
          <w:rFonts w:hint="cs"/>
          <w:rtl/>
        </w:rPr>
        <w:t>,</w:t>
      </w:r>
      <w:r>
        <w:rPr>
          <w:rtl/>
        </w:rPr>
        <w:t xml:space="preserve"> היה צריך לעבור </w:t>
      </w:r>
      <w:r>
        <w:rPr>
          <w:rFonts w:hint="cs"/>
          <w:rtl/>
        </w:rPr>
        <w:t>159 מיליון שקל –</w:t>
      </w:r>
      <w:r>
        <w:rPr>
          <w:rtl/>
        </w:rPr>
        <w:t xml:space="preserve"> אפס </w:t>
      </w:r>
      <w:bookmarkStart w:id="3623" w:name="_ETM_Q17_553527"/>
      <w:bookmarkEnd w:id="3623"/>
      <w:r>
        <w:rPr>
          <w:rtl/>
        </w:rPr>
        <w:t>תקציב עבר. עד עכשיו</w:t>
      </w:r>
      <w:r>
        <w:rPr>
          <w:rFonts w:hint="cs"/>
          <w:rtl/>
        </w:rPr>
        <w:t>,</w:t>
      </w:r>
      <w:r>
        <w:rPr>
          <w:rtl/>
        </w:rPr>
        <w:t xml:space="preserve"> רק משרד התחבורה</w:t>
      </w:r>
      <w:r>
        <w:rPr>
          <w:rFonts w:hint="cs"/>
          <w:rtl/>
        </w:rPr>
        <w:t xml:space="preserve"> –</w:t>
      </w:r>
      <w:r>
        <w:rPr>
          <w:rtl/>
        </w:rPr>
        <w:t xml:space="preserve"> אז לפי דבריו</w:t>
      </w:r>
      <w:bookmarkStart w:id="3624" w:name="_ETM_Q17_558335"/>
      <w:bookmarkEnd w:id="3624"/>
      <w:r>
        <w:rPr>
          <w:rFonts w:hint="cs"/>
          <w:rtl/>
        </w:rPr>
        <w:t xml:space="preserve"> - - -</w:t>
      </w:r>
    </w:p>
    <w:p w:rsidR="00D670E6" w:rsidRDefault="00D670E6" w:rsidP="00072C75">
      <w:pPr>
        <w:rPr>
          <w:rtl/>
        </w:rPr>
      </w:pPr>
    </w:p>
    <w:p w:rsidR="00D670E6" w:rsidRDefault="00D670E6" w:rsidP="00072C75">
      <w:pPr>
        <w:pStyle w:val="af6"/>
        <w:keepNext/>
        <w:rPr>
          <w:rtl/>
        </w:rPr>
      </w:pPr>
      <w:r w:rsidRPr="003D0288">
        <w:rPr>
          <w:rStyle w:val="TagStyle"/>
          <w:rtl/>
        </w:rPr>
        <w:t xml:space="preserve"> &lt;&lt; יור &gt;&gt; </w:t>
      </w:r>
      <w:r>
        <w:rPr>
          <w:rtl/>
        </w:rPr>
        <w:t>היו"ר מיכאל מרדכי ביטון:</w:t>
      </w:r>
      <w:r w:rsidRPr="003D0288">
        <w:rPr>
          <w:rStyle w:val="TagStyle"/>
          <w:rtl/>
        </w:rPr>
        <w:t xml:space="preserve"> &lt;&lt; יור &gt;&gt;</w:t>
      </w:r>
      <w:r>
        <w:rPr>
          <w:rtl/>
        </w:rPr>
        <w:t xml:space="preserve"> </w:t>
      </w:r>
    </w:p>
    <w:p w:rsidR="00D670E6" w:rsidRPr="00840266" w:rsidRDefault="00D670E6" w:rsidP="00072C75">
      <w:pPr>
        <w:rPr>
          <w:rtl/>
        </w:rPr>
      </w:pPr>
    </w:p>
    <w:p w:rsidR="00D670E6" w:rsidRDefault="00D670E6" w:rsidP="00072C75">
      <w:pPr>
        <w:rPr>
          <w:rtl/>
        </w:rPr>
      </w:pPr>
      <w:r>
        <w:rPr>
          <w:rFonts w:hint="cs"/>
          <w:rtl/>
        </w:rPr>
        <w:t xml:space="preserve">משפט סיום, בבקשה. </w:t>
      </w:r>
    </w:p>
    <w:p w:rsidR="00D670E6" w:rsidRDefault="00D670E6" w:rsidP="00072C75">
      <w:pPr>
        <w:rPr>
          <w:rtl/>
        </w:rPr>
      </w:pPr>
    </w:p>
    <w:p w:rsidR="00D670E6" w:rsidRDefault="00D670E6" w:rsidP="00072C75">
      <w:pPr>
        <w:pStyle w:val="-"/>
        <w:keepNext/>
        <w:rPr>
          <w:rtl/>
        </w:rPr>
      </w:pPr>
      <w:bookmarkStart w:id="3625" w:name="ET_speakercontinue_4674_7"/>
      <w:r w:rsidRPr="003D0288">
        <w:rPr>
          <w:rStyle w:val="TagStyle"/>
          <w:rtl/>
        </w:rPr>
        <w:t xml:space="preserve"> &lt;&lt; דובר_המשך &gt;&gt; </w:t>
      </w:r>
      <w:r>
        <w:rPr>
          <w:rtl/>
        </w:rPr>
        <w:t>חמד עמאר (ישראל ביתנו):</w:t>
      </w:r>
      <w:r w:rsidRPr="003D0288">
        <w:rPr>
          <w:rStyle w:val="TagStyle"/>
          <w:rtl/>
        </w:rPr>
        <w:t xml:space="preserve"> &lt;&lt; דובר_המשך &gt;&gt;</w:t>
      </w:r>
      <w:r>
        <w:rPr>
          <w:rtl/>
        </w:rPr>
        <w:t xml:space="preserve"> </w:t>
      </w:r>
      <w:bookmarkEnd w:id="3625"/>
    </w:p>
    <w:p w:rsidR="00D670E6" w:rsidRPr="00840266" w:rsidRDefault="00D670E6" w:rsidP="00072C75">
      <w:pPr>
        <w:rPr>
          <w:rtl/>
        </w:rPr>
      </w:pPr>
    </w:p>
    <w:p w:rsidR="00D670E6" w:rsidRDefault="00D670E6" w:rsidP="00072C75">
      <w:pPr>
        <w:rPr>
          <w:rtl/>
        </w:rPr>
      </w:pPr>
      <w:bookmarkStart w:id="3626" w:name="_ETM_Q17_559000"/>
      <w:bookmarkEnd w:id="3626"/>
      <w:r>
        <w:rPr>
          <w:rFonts w:hint="cs"/>
          <w:rtl/>
        </w:rPr>
        <w:t>לפי דבריו של יושב-ראש פורום ראשי הרשויות, כמו שאמר לי: הממשלה הכי</w:t>
      </w:r>
      <w:bookmarkStart w:id="3627" w:name="_ETM_Q17_566000"/>
      <w:bookmarkEnd w:id="3627"/>
      <w:r>
        <w:rPr>
          <w:rFonts w:hint="cs"/>
          <w:rtl/>
        </w:rPr>
        <w:t xml:space="preserve"> גרועה שהייתה לעדה הדרוזית. זה מה שהוא אמר, ואני מצטט אותו. </w:t>
      </w:r>
    </w:p>
    <w:p w:rsidR="00D670E6" w:rsidRDefault="00D670E6" w:rsidP="00072C75">
      <w:pPr>
        <w:rPr>
          <w:rtl/>
        </w:rPr>
      </w:pPr>
      <w:bookmarkStart w:id="3628" w:name="_ETM_Q17_571000"/>
      <w:bookmarkEnd w:id="3628"/>
    </w:p>
    <w:p w:rsidR="00D670E6" w:rsidRDefault="00D670E6" w:rsidP="00072C75">
      <w:pPr>
        <w:pStyle w:val="af6"/>
        <w:keepNext/>
        <w:rPr>
          <w:rtl/>
        </w:rPr>
      </w:pPr>
      <w:r w:rsidRPr="003D0288">
        <w:rPr>
          <w:rStyle w:val="TagStyle"/>
          <w:rtl/>
        </w:rPr>
        <w:t xml:space="preserve"> &lt;&lt; יור &gt;&gt; </w:t>
      </w:r>
      <w:r>
        <w:rPr>
          <w:rtl/>
        </w:rPr>
        <w:t>היו"ר מיכאל מרדכי ביטון:</w:t>
      </w:r>
      <w:r w:rsidRPr="003D0288">
        <w:rPr>
          <w:rStyle w:val="TagStyle"/>
          <w:rtl/>
        </w:rPr>
        <w:t xml:space="preserve"> &lt;&lt; יור &gt;&gt;</w:t>
      </w:r>
      <w:r>
        <w:rPr>
          <w:rtl/>
        </w:rPr>
        <w:t xml:space="preserve"> </w:t>
      </w:r>
    </w:p>
    <w:p w:rsidR="00D670E6" w:rsidRPr="00840266" w:rsidRDefault="00D670E6" w:rsidP="00072C75">
      <w:pPr>
        <w:rPr>
          <w:rtl/>
        </w:rPr>
      </w:pPr>
    </w:p>
    <w:p w:rsidR="00D670E6" w:rsidRDefault="00D670E6" w:rsidP="00072C75">
      <w:pPr>
        <w:rPr>
          <w:rtl/>
        </w:rPr>
      </w:pPr>
      <w:bookmarkStart w:id="3629" w:name="_ETM_Q17_572000"/>
      <w:bookmarkEnd w:id="3629"/>
      <w:r>
        <w:rPr>
          <w:rFonts w:hint="cs"/>
          <w:rtl/>
        </w:rPr>
        <w:t xml:space="preserve">תודה רבה, חבר הכנסת חמד עמאר. חברת </w:t>
      </w:r>
      <w:bookmarkStart w:id="3630" w:name="_ETM_Q17_574000"/>
      <w:bookmarkEnd w:id="3630"/>
      <w:r>
        <w:rPr>
          <w:rFonts w:hint="cs"/>
          <w:rtl/>
        </w:rPr>
        <w:t xml:space="preserve">הכנסת קטי שטרית </w:t>
      </w:r>
      <w:r>
        <w:rPr>
          <w:rFonts w:hint="eastAsia"/>
          <w:rtl/>
        </w:rPr>
        <w:t>–</w:t>
      </w:r>
      <w:r>
        <w:rPr>
          <w:rFonts w:hint="cs"/>
          <w:rtl/>
        </w:rPr>
        <w:t xml:space="preserve"> איננה נוכחת. חבר הכנסת סימון דוידסון, בבקשה, ידידי. </w:t>
      </w:r>
      <w:bookmarkStart w:id="3631" w:name="_ETM_Q17_580000"/>
      <w:bookmarkEnd w:id="3631"/>
      <w:r>
        <w:rPr>
          <w:rFonts w:hint="cs"/>
          <w:rtl/>
        </w:rPr>
        <w:t xml:space="preserve">תודה על החיבוק שנתת לי בכניסה לתפקיד. נתת לי כוחות. </w:t>
      </w:r>
    </w:p>
    <w:p w:rsidR="00D670E6" w:rsidRDefault="00D670E6" w:rsidP="00072C75">
      <w:pPr>
        <w:rPr>
          <w:rtl/>
        </w:rPr>
      </w:pPr>
    </w:p>
    <w:p w:rsidR="00D670E6" w:rsidRDefault="00D670E6" w:rsidP="00072C75">
      <w:pPr>
        <w:pStyle w:val="a4"/>
        <w:keepNext/>
        <w:rPr>
          <w:rtl/>
        </w:rPr>
      </w:pPr>
      <w:bookmarkStart w:id="3632" w:name="ET_speaker_6255_9"/>
      <w:r w:rsidRPr="003D0288">
        <w:rPr>
          <w:rStyle w:val="TagStyle"/>
          <w:rtl/>
        </w:rPr>
        <w:t xml:space="preserve"> &lt;&lt; דובר &gt;&gt; </w:t>
      </w:r>
      <w:bookmarkStart w:id="3633" w:name="_Toc217391511"/>
      <w:r>
        <w:rPr>
          <w:rtl/>
        </w:rPr>
        <w:t>סימון דוידסון (יש עתיד):</w:t>
      </w:r>
      <w:bookmarkEnd w:id="3633"/>
      <w:r w:rsidRPr="003D0288">
        <w:rPr>
          <w:rStyle w:val="TagStyle"/>
          <w:rtl/>
        </w:rPr>
        <w:t xml:space="preserve"> &lt;&lt; דובר &gt;&gt;</w:t>
      </w:r>
      <w:r>
        <w:rPr>
          <w:rtl/>
        </w:rPr>
        <w:t xml:space="preserve"> </w:t>
      </w:r>
      <w:bookmarkEnd w:id="3632"/>
    </w:p>
    <w:p w:rsidR="00D670E6" w:rsidRPr="00840266" w:rsidRDefault="00D670E6" w:rsidP="00072C75">
      <w:pPr>
        <w:rPr>
          <w:rtl/>
        </w:rPr>
      </w:pPr>
    </w:p>
    <w:p w:rsidR="00D670E6" w:rsidRDefault="00D670E6" w:rsidP="00072C75">
      <w:pPr>
        <w:rPr>
          <w:rtl/>
        </w:rPr>
      </w:pPr>
      <w:bookmarkStart w:id="3634" w:name="_ETM_Q17_590000"/>
      <w:bookmarkEnd w:id="3634"/>
      <w:r>
        <w:rPr>
          <w:rFonts w:hint="cs"/>
          <w:rtl/>
        </w:rPr>
        <w:t xml:space="preserve">איזה כבוד לראות אותך עם החליפה של הבר-מצווה. </w:t>
      </w:r>
    </w:p>
    <w:p w:rsidR="00D670E6" w:rsidRDefault="00D670E6" w:rsidP="00072C75">
      <w:pPr>
        <w:rPr>
          <w:rtl/>
        </w:rPr>
      </w:pPr>
    </w:p>
    <w:p w:rsidR="00D670E6" w:rsidRDefault="00D670E6" w:rsidP="00072C75">
      <w:pPr>
        <w:pStyle w:val="af6"/>
        <w:keepNext/>
        <w:rPr>
          <w:rtl/>
        </w:rPr>
      </w:pPr>
      <w:r w:rsidRPr="003D0288">
        <w:rPr>
          <w:rStyle w:val="TagStyle"/>
          <w:rtl/>
        </w:rPr>
        <w:t xml:space="preserve"> &lt;&lt; יור &gt;&gt; </w:t>
      </w:r>
      <w:r>
        <w:rPr>
          <w:rtl/>
        </w:rPr>
        <w:t>היו"ר מיכאל מרדכי ביטון:</w:t>
      </w:r>
      <w:r w:rsidRPr="003D0288">
        <w:rPr>
          <w:rStyle w:val="TagStyle"/>
          <w:rtl/>
        </w:rPr>
        <w:t xml:space="preserve"> &lt;&lt; יור &gt;&gt;</w:t>
      </w:r>
      <w:r>
        <w:rPr>
          <w:rtl/>
        </w:rPr>
        <w:t xml:space="preserve"> </w:t>
      </w:r>
    </w:p>
    <w:p w:rsidR="00D670E6" w:rsidRPr="00840266" w:rsidRDefault="00D670E6" w:rsidP="00072C75">
      <w:pPr>
        <w:rPr>
          <w:rtl/>
        </w:rPr>
      </w:pPr>
    </w:p>
    <w:p w:rsidR="00D670E6" w:rsidRDefault="00D670E6" w:rsidP="00072C75">
      <w:pPr>
        <w:rPr>
          <w:rtl/>
        </w:rPr>
      </w:pPr>
      <w:r>
        <w:rPr>
          <w:rFonts w:hint="cs"/>
          <w:rtl/>
        </w:rPr>
        <w:t xml:space="preserve">לא בדיוק, היא הייתה קטנה יותר. </w:t>
      </w:r>
    </w:p>
    <w:p w:rsidR="00D670E6" w:rsidRDefault="00D670E6" w:rsidP="00072C75">
      <w:pPr>
        <w:rPr>
          <w:rtl/>
        </w:rPr>
      </w:pPr>
      <w:bookmarkStart w:id="3635" w:name="_ETM_Q17_597000"/>
      <w:bookmarkEnd w:id="3635"/>
    </w:p>
    <w:p w:rsidR="00D670E6" w:rsidRDefault="00D670E6" w:rsidP="00072C75">
      <w:pPr>
        <w:pStyle w:val="-"/>
        <w:keepNext/>
        <w:rPr>
          <w:rtl/>
        </w:rPr>
      </w:pPr>
      <w:bookmarkStart w:id="3636" w:name="ET_speakercontinue_6255_11"/>
      <w:r w:rsidRPr="003D0288">
        <w:rPr>
          <w:rStyle w:val="TagStyle"/>
          <w:rtl/>
        </w:rPr>
        <w:t xml:space="preserve"> &lt;&lt; דובר_המשך &gt;&gt; </w:t>
      </w:r>
      <w:r>
        <w:rPr>
          <w:rtl/>
        </w:rPr>
        <w:t>סימון דוידסון (יש עתיד):</w:t>
      </w:r>
      <w:r w:rsidRPr="003D0288">
        <w:rPr>
          <w:rStyle w:val="TagStyle"/>
          <w:rtl/>
        </w:rPr>
        <w:t xml:space="preserve"> &lt;&lt; דובר_המשך &gt;&gt;</w:t>
      </w:r>
      <w:r>
        <w:rPr>
          <w:rtl/>
        </w:rPr>
        <w:t xml:space="preserve"> </w:t>
      </w:r>
      <w:bookmarkEnd w:id="3636"/>
    </w:p>
    <w:p w:rsidR="00D670E6" w:rsidRPr="00840266" w:rsidRDefault="00D670E6" w:rsidP="00072C75">
      <w:pPr>
        <w:rPr>
          <w:rtl/>
        </w:rPr>
      </w:pPr>
    </w:p>
    <w:p w:rsidR="00D670E6" w:rsidRDefault="00D670E6" w:rsidP="00072C75">
      <w:pPr>
        <w:rPr>
          <w:rtl/>
        </w:rPr>
      </w:pPr>
      <w:bookmarkStart w:id="3637" w:name="_ETM_Q17_598000"/>
      <w:bookmarkEnd w:id="3637"/>
      <w:r>
        <w:rPr>
          <w:rFonts w:hint="cs"/>
          <w:rtl/>
        </w:rPr>
        <w:t xml:space="preserve">טוב, אדוני היושב-ראש, כנסת נכבדה, </w:t>
      </w:r>
      <w:bookmarkStart w:id="3638" w:name="_ETM_Q17_571600"/>
      <w:bookmarkStart w:id="3639" w:name="_ETM_Q17_600140"/>
      <w:bookmarkEnd w:id="3638"/>
      <w:bookmarkEnd w:id="3639"/>
      <w:r>
        <w:rPr>
          <w:rtl/>
        </w:rPr>
        <w:t>אני אדבר על נושאים אחרים</w:t>
      </w:r>
      <w:r>
        <w:rPr>
          <w:rFonts w:hint="cs"/>
          <w:rtl/>
        </w:rPr>
        <w:t>,</w:t>
      </w:r>
      <w:r>
        <w:rPr>
          <w:rtl/>
        </w:rPr>
        <w:t xml:space="preserve"> שלא מדברים עליהם היום. </w:t>
      </w:r>
      <w:bookmarkStart w:id="3640" w:name="_ETM_Q17_605510"/>
      <w:bookmarkEnd w:id="3640"/>
      <w:r>
        <w:rPr>
          <w:rtl/>
        </w:rPr>
        <w:t>יש דברים אחרים במדינה</w:t>
      </w:r>
      <w:r>
        <w:rPr>
          <w:rFonts w:hint="cs"/>
          <w:rtl/>
        </w:rPr>
        <w:t>,</w:t>
      </w:r>
      <w:r>
        <w:rPr>
          <w:rtl/>
        </w:rPr>
        <w:t xml:space="preserve"> חוץ מהנושאים ההזויים שעוברים בכנסת הזאת. </w:t>
      </w:r>
      <w:bookmarkStart w:id="3641" w:name="_ETM_Q17_610019"/>
      <w:bookmarkEnd w:id="3641"/>
      <w:r>
        <w:rPr>
          <w:rtl/>
        </w:rPr>
        <w:t xml:space="preserve">אני רוצה לדבר על תופעה שבאמת חוצה ממגזרים, חוצה מפלגות, </w:t>
      </w:r>
      <w:bookmarkStart w:id="3642" w:name="_ETM_Q17_614529"/>
      <w:bookmarkEnd w:id="3642"/>
      <w:r>
        <w:rPr>
          <w:rtl/>
        </w:rPr>
        <w:t>חוצה אופוזיציה</w:t>
      </w:r>
      <w:r>
        <w:rPr>
          <w:rFonts w:hint="cs"/>
          <w:rtl/>
        </w:rPr>
        <w:t>-קואליציה</w:t>
      </w:r>
      <w:r>
        <w:rPr>
          <w:rtl/>
        </w:rPr>
        <w:t>, ואופיר כץ, יושב</w:t>
      </w:r>
      <w:r>
        <w:rPr>
          <w:rFonts w:hint="cs"/>
          <w:rtl/>
        </w:rPr>
        <w:t>-</w:t>
      </w:r>
      <w:r>
        <w:rPr>
          <w:rtl/>
        </w:rPr>
        <w:t xml:space="preserve">ראש הקואליציה, </w:t>
      </w:r>
      <w:r>
        <w:rPr>
          <w:rFonts w:hint="cs"/>
          <w:rtl/>
        </w:rPr>
        <w:t>י</w:t>
      </w:r>
      <w:r>
        <w:rPr>
          <w:rtl/>
        </w:rPr>
        <w:t xml:space="preserve">תחבר לדבריי </w:t>
      </w:r>
      <w:bookmarkStart w:id="3643" w:name="_ETM_Q17_619039"/>
      <w:bookmarkEnd w:id="3643"/>
      <w:r>
        <w:rPr>
          <w:rtl/>
        </w:rPr>
        <w:t>מאוד. אני רוצה לדבר על התופעה המזעזעת</w:t>
      </w:r>
      <w:bookmarkStart w:id="3644" w:name="_ETM_Q17_624119"/>
      <w:bookmarkEnd w:id="3644"/>
      <w:r>
        <w:rPr>
          <w:rFonts w:hint="cs"/>
          <w:rtl/>
        </w:rPr>
        <w:t xml:space="preserve"> </w:t>
      </w:r>
      <w:r>
        <w:rPr>
          <w:rtl/>
        </w:rPr>
        <w:t xml:space="preserve">של התעללות בחסרי ישע במדינת ישראל. פעם אחרי פעם אנחנו </w:t>
      </w:r>
      <w:bookmarkStart w:id="3645" w:name="_ETM_Q17_628531"/>
      <w:bookmarkEnd w:id="3645"/>
      <w:r>
        <w:rPr>
          <w:rtl/>
        </w:rPr>
        <w:t>שומעים בכותרות</w:t>
      </w:r>
      <w:r>
        <w:rPr>
          <w:rFonts w:hint="cs"/>
          <w:rtl/>
        </w:rPr>
        <w:t>:</w:t>
      </w:r>
      <w:r>
        <w:rPr>
          <w:rtl/>
        </w:rPr>
        <w:t xml:space="preserve"> התעללות בפעוטות, באנשים עם מוגבלויות שהם לא מתפקדים </w:t>
      </w:r>
      <w:bookmarkStart w:id="3646" w:name="_ETM_Q17_632944"/>
      <w:bookmarkEnd w:id="3646"/>
      <w:r>
        <w:rPr>
          <w:rtl/>
        </w:rPr>
        <w:t>ולא יכולים להתגונן, באנשים קשישים</w:t>
      </w:r>
      <w:r>
        <w:rPr>
          <w:rFonts w:hint="cs"/>
          <w:rtl/>
        </w:rPr>
        <w:t>.</w:t>
      </w:r>
      <w:r>
        <w:rPr>
          <w:rtl/>
        </w:rPr>
        <w:t xml:space="preserve"> ואנחנו שומעים את זה, וזה </w:t>
      </w:r>
      <w:bookmarkStart w:id="3647" w:name="_ETM_Q17_637356"/>
      <w:bookmarkEnd w:id="3647"/>
      <w:r>
        <w:rPr>
          <w:rtl/>
        </w:rPr>
        <w:t>עובר ככה</w:t>
      </w:r>
      <w:r>
        <w:rPr>
          <w:rFonts w:hint="cs"/>
          <w:rtl/>
        </w:rPr>
        <w:t>,</w:t>
      </w:r>
      <w:r>
        <w:rPr>
          <w:rtl/>
        </w:rPr>
        <w:t xml:space="preserve"> מתחת לשולחן </w:t>
      </w:r>
      <w:r>
        <w:rPr>
          <w:rFonts w:hint="cs"/>
          <w:rtl/>
        </w:rPr>
        <w:t xml:space="preserve">או </w:t>
      </w:r>
      <w:r>
        <w:rPr>
          <w:rtl/>
        </w:rPr>
        <w:t xml:space="preserve">ליד האוזן. </w:t>
      </w:r>
      <w:bookmarkStart w:id="3648" w:name="_ETM_Q17_642399"/>
      <w:bookmarkEnd w:id="3648"/>
    </w:p>
    <w:p w:rsidR="00D670E6" w:rsidRDefault="00D670E6" w:rsidP="00072C75">
      <w:pPr>
        <w:rPr>
          <w:rtl/>
        </w:rPr>
      </w:pPr>
    </w:p>
    <w:p w:rsidR="00D670E6" w:rsidRDefault="00D670E6" w:rsidP="00072C75">
      <w:pPr>
        <w:rPr>
          <w:rtl/>
        </w:rPr>
      </w:pPr>
      <w:r>
        <w:rPr>
          <w:rtl/>
        </w:rPr>
        <w:t>היום פורסם חשד</w:t>
      </w:r>
      <w:r>
        <w:rPr>
          <w:rFonts w:hint="cs"/>
          <w:rtl/>
        </w:rPr>
        <w:t>,</w:t>
      </w:r>
      <w:r>
        <w:rPr>
          <w:rtl/>
        </w:rPr>
        <w:t xml:space="preserve"> בגן ילדים בקדימה</w:t>
      </w:r>
      <w:r>
        <w:rPr>
          <w:rFonts w:hint="cs"/>
          <w:rtl/>
        </w:rPr>
        <w:t>-</w:t>
      </w:r>
      <w:r>
        <w:rPr>
          <w:rtl/>
        </w:rPr>
        <w:t>צ</w:t>
      </w:r>
      <w:r>
        <w:rPr>
          <w:rFonts w:hint="cs"/>
          <w:rtl/>
        </w:rPr>
        <w:t>ו</w:t>
      </w:r>
      <w:r>
        <w:rPr>
          <w:rtl/>
        </w:rPr>
        <w:t>רן</w:t>
      </w:r>
      <w:r>
        <w:rPr>
          <w:rFonts w:hint="cs"/>
          <w:rtl/>
        </w:rPr>
        <w:t xml:space="preserve"> </w:t>
      </w:r>
      <w:bookmarkStart w:id="3649" w:name="_ETM_Q17_651258"/>
      <w:bookmarkEnd w:id="3649"/>
      <w:r>
        <w:rPr>
          <w:rFonts w:hint="cs"/>
          <w:rtl/>
        </w:rPr>
        <w:t>–</w:t>
      </w:r>
      <w:r>
        <w:rPr>
          <w:rtl/>
        </w:rPr>
        <w:t xml:space="preserve"> ילד בן </w:t>
      </w:r>
      <w:bookmarkStart w:id="3650" w:name="_ETM_Q17_646669"/>
      <w:bookmarkEnd w:id="3650"/>
      <w:r>
        <w:rPr>
          <w:rtl/>
        </w:rPr>
        <w:t>ארבעה חודשים. תחשבו על זה, ילד בן ארבעה חודשים</w:t>
      </w:r>
      <w:r>
        <w:rPr>
          <w:rFonts w:hint="cs"/>
          <w:rtl/>
        </w:rPr>
        <w:t>,</w:t>
      </w:r>
      <w:r>
        <w:rPr>
          <w:rtl/>
        </w:rPr>
        <w:t xml:space="preserve"> שמגיע</w:t>
      </w:r>
      <w:r>
        <w:rPr>
          <w:rFonts w:hint="cs"/>
          <w:rtl/>
        </w:rPr>
        <w:t xml:space="preserve"> –</w:t>
      </w:r>
      <w:r>
        <w:rPr>
          <w:rtl/>
        </w:rPr>
        <w:t xml:space="preserve"> </w:t>
      </w:r>
      <w:bookmarkStart w:id="3651" w:name="_ETM_Q17_650939"/>
      <w:bookmarkEnd w:id="3651"/>
      <w:r>
        <w:rPr>
          <w:rtl/>
        </w:rPr>
        <w:t>ההורים שולחים אותו לפעוטון</w:t>
      </w:r>
      <w:r>
        <w:rPr>
          <w:rFonts w:hint="cs"/>
          <w:rtl/>
        </w:rPr>
        <w:t>,</w:t>
      </w:r>
      <w:r>
        <w:rPr>
          <w:rtl/>
        </w:rPr>
        <w:t xml:space="preserve"> </w:t>
      </w:r>
      <w:bookmarkStart w:id="3652" w:name="_ETM_Q17_655600"/>
      <w:bookmarkEnd w:id="3652"/>
      <w:r>
        <w:rPr>
          <w:rtl/>
        </w:rPr>
        <w:t>והוא חוזר עם שברים בגולגולת</w:t>
      </w:r>
      <w:r>
        <w:rPr>
          <w:rFonts w:hint="cs"/>
          <w:rtl/>
        </w:rPr>
        <w:t>.</w:t>
      </w:r>
      <w:r>
        <w:rPr>
          <w:rtl/>
        </w:rPr>
        <w:t xml:space="preserve"> החשד הוא התעללות של </w:t>
      </w:r>
      <w:bookmarkStart w:id="3653" w:name="_ETM_Q17_659494"/>
      <w:bookmarkEnd w:id="3653"/>
      <w:r>
        <w:rPr>
          <w:rtl/>
        </w:rPr>
        <w:t>מישהו מהצוות. לפני הדברים שאני א</w:t>
      </w:r>
      <w:r>
        <w:rPr>
          <w:rFonts w:hint="cs"/>
          <w:rtl/>
        </w:rPr>
        <w:t>ו</w:t>
      </w:r>
      <w:r>
        <w:rPr>
          <w:rtl/>
        </w:rPr>
        <w:t>מר, אני רוצה לומר ש</w:t>
      </w:r>
      <w:bookmarkStart w:id="3654" w:name="_ETM_Q17_663388"/>
      <w:bookmarkEnd w:id="3654"/>
      <w:r>
        <w:rPr>
          <w:rFonts w:hint="cs"/>
          <w:rtl/>
        </w:rPr>
        <w:t xml:space="preserve">-99.9% </w:t>
      </w:r>
      <w:r>
        <w:rPr>
          <w:rtl/>
        </w:rPr>
        <w:t>מהמטפלות, מהגננות, מהאנשים שאנחנו שולחים</w:t>
      </w:r>
      <w:r>
        <w:rPr>
          <w:rFonts w:hint="cs"/>
          <w:rtl/>
        </w:rPr>
        <w:t xml:space="preserve"> אליהם</w:t>
      </w:r>
      <w:r>
        <w:rPr>
          <w:rtl/>
        </w:rPr>
        <w:t xml:space="preserve"> </w:t>
      </w:r>
      <w:bookmarkStart w:id="3655" w:name="_ETM_Q17_667282"/>
      <w:bookmarkEnd w:id="3655"/>
      <w:r>
        <w:rPr>
          <w:rtl/>
        </w:rPr>
        <w:t xml:space="preserve">את הילדים שלנו, את ההורים שלנו, הם מקסימים ועושים את </w:t>
      </w:r>
      <w:bookmarkStart w:id="3656" w:name="_ETM_Q17_671176"/>
      <w:bookmarkEnd w:id="3656"/>
      <w:r>
        <w:rPr>
          <w:rtl/>
        </w:rPr>
        <w:t xml:space="preserve">העבודה שלהם </w:t>
      </w:r>
      <w:bookmarkStart w:id="3657" w:name="_ETM_Q17_675679"/>
      <w:bookmarkEnd w:id="3657"/>
      <w:r>
        <w:rPr>
          <w:rtl/>
        </w:rPr>
        <w:t>כצדיקים</w:t>
      </w:r>
      <w:r>
        <w:rPr>
          <w:rFonts w:hint="cs"/>
          <w:rtl/>
        </w:rPr>
        <w:t>.</w:t>
      </w:r>
      <w:r>
        <w:rPr>
          <w:rtl/>
        </w:rPr>
        <w:t xml:space="preserve"> אבל יש בודדים שהם </w:t>
      </w:r>
      <w:r>
        <w:rPr>
          <w:rFonts w:hint="cs"/>
          <w:rtl/>
        </w:rPr>
        <w:t>ה</w:t>
      </w:r>
      <w:r>
        <w:rPr>
          <w:rtl/>
        </w:rPr>
        <w:t xml:space="preserve">עבריינים הכי גדולים שיכולים </w:t>
      </w:r>
      <w:bookmarkStart w:id="3658" w:name="_ETM_Q17_679224"/>
      <w:bookmarkEnd w:id="3658"/>
      <w:r>
        <w:rPr>
          <w:rtl/>
        </w:rPr>
        <w:t>להיות</w:t>
      </w:r>
      <w:r>
        <w:rPr>
          <w:rFonts w:hint="cs"/>
          <w:rtl/>
        </w:rPr>
        <w:t>.</w:t>
      </w:r>
      <w:r>
        <w:rPr>
          <w:rtl/>
        </w:rPr>
        <w:t xml:space="preserve"> להתעלל </w:t>
      </w:r>
      <w:bookmarkStart w:id="3659" w:name="_ETM_Q17_683459"/>
      <w:bookmarkEnd w:id="3659"/>
      <w:r>
        <w:rPr>
          <w:rtl/>
        </w:rPr>
        <w:t>בפ</w:t>
      </w:r>
      <w:r>
        <w:rPr>
          <w:rFonts w:hint="cs"/>
          <w:rtl/>
        </w:rPr>
        <w:t xml:space="preserve">עוט </w:t>
      </w:r>
      <w:r>
        <w:rPr>
          <w:rtl/>
        </w:rPr>
        <w:t>בן ארבעה חודשים</w:t>
      </w:r>
      <w:r>
        <w:rPr>
          <w:rFonts w:hint="cs"/>
          <w:rtl/>
        </w:rPr>
        <w:t>,</w:t>
      </w:r>
      <w:r>
        <w:rPr>
          <w:rtl/>
        </w:rPr>
        <w:t xml:space="preserve"> או בן שמונה חודשים </w:t>
      </w:r>
      <w:r>
        <w:rPr>
          <w:rFonts w:hint="eastAsia"/>
          <w:rtl/>
        </w:rPr>
        <w:t>–</w:t>
      </w:r>
      <w:r>
        <w:rPr>
          <w:rtl/>
        </w:rPr>
        <w:t xml:space="preserve"> אני אתן לכם דוגמאות</w:t>
      </w:r>
      <w:r>
        <w:rPr>
          <w:rFonts w:hint="cs"/>
          <w:rtl/>
        </w:rPr>
        <w:t xml:space="preserve"> </w:t>
      </w:r>
      <w:r>
        <w:rPr>
          <w:rFonts w:hint="eastAsia"/>
          <w:rtl/>
        </w:rPr>
        <w:t>–</w:t>
      </w:r>
      <w:r>
        <w:rPr>
          <w:rtl/>
        </w:rPr>
        <w:t xml:space="preserve"> להחזיר אותו </w:t>
      </w:r>
      <w:bookmarkStart w:id="3660" w:name="_ETM_Q17_687641"/>
      <w:bookmarkEnd w:id="3660"/>
      <w:r>
        <w:rPr>
          <w:rtl/>
        </w:rPr>
        <w:t>הביתה עם סימנים כחולים</w:t>
      </w:r>
      <w:r>
        <w:rPr>
          <w:rFonts w:hint="cs"/>
          <w:rtl/>
        </w:rPr>
        <w:t xml:space="preserve"> </w:t>
      </w:r>
      <w:r>
        <w:rPr>
          <w:rtl/>
        </w:rPr>
        <w:t xml:space="preserve">או עם </w:t>
      </w:r>
      <w:bookmarkStart w:id="3661" w:name="_ETM_Q17_691824"/>
      <w:bookmarkEnd w:id="3661"/>
      <w:r>
        <w:rPr>
          <w:rtl/>
        </w:rPr>
        <w:t xml:space="preserve">שברים בגולגולת, או לקלל ולצעוק ולמשוך בשיער, זה </w:t>
      </w:r>
      <w:r>
        <w:rPr>
          <w:rFonts w:hint="cs"/>
          <w:rtl/>
        </w:rPr>
        <w:t>ה</w:t>
      </w:r>
      <w:r>
        <w:rPr>
          <w:rtl/>
        </w:rPr>
        <w:t xml:space="preserve">פשע הגדול </w:t>
      </w:r>
      <w:bookmarkStart w:id="3662" w:name="_ETM_Q17_696007"/>
      <w:bookmarkEnd w:id="3662"/>
      <w:r>
        <w:rPr>
          <w:rtl/>
        </w:rPr>
        <w:t xml:space="preserve">ביותר שיכול להיות. </w:t>
      </w:r>
    </w:p>
    <w:p w:rsidR="00D670E6" w:rsidRDefault="00D670E6" w:rsidP="00072C75">
      <w:pPr>
        <w:rPr>
          <w:rtl/>
        </w:rPr>
      </w:pPr>
    </w:p>
    <w:p w:rsidR="00D670E6" w:rsidRDefault="00D670E6" w:rsidP="00072C75">
      <w:pPr>
        <w:rPr>
          <w:rtl/>
        </w:rPr>
      </w:pPr>
      <w:r>
        <w:rPr>
          <w:rtl/>
        </w:rPr>
        <w:t xml:space="preserve">והיום, אדוני, </w:t>
      </w:r>
      <w:r>
        <w:rPr>
          <w:rFonts w:hint="cs"/>
          <w:rtl/>
        </w:rPr>
        <w:t xml:space="preserve">אני </w:t>
      </w:r>
      <w:r>
        <w:rPr>
          <w:rtl/>
        </w:rPr>
        <w:t xml:space="preserve">הייתי קצת, הלכתי אולי </w:t>
      </w:r>
      <w:bookmarkStart w:id="3663" w:name="_ETM_Q17_700190"/>
      <w:bookmarkEnd w:id="3663"/>
      <w:r>
        <w:rPr>
          <w:rtl/>
        </w:rPr>
        <w:t>רחוק מדי</w:t>
      </w:r>
      <w:r>
        <w:rPr>
          <w:rFonts w:hint="cs"/>
          <w:rtl/>
        </w:rPr>
        <w:t>.</w:t>
      </w:r>
      <w:r>
        <w:rPr>
          <w:rtl/>
        </w:rPr>
        <w:t xml:space="preserve"> אבל</w:t>
      </w:r>
      <w:r>
        <w:rPr>
          <w:rFonts w:hint="cs"/>
          <w:rtl/>
        </w:rPr>
        <w:t>,</w:t>
      </w:r>
      <w:r>
        <w:rPr>
          <w:rtl/>
        </w:rPr>
        <w:t xml:space="preserve"> אופיר כץ, אני מבקש ממך שאתה תעזור </w:t>
      </w:r>
      <w:bookmarkStart w:id="3664" w:name="_ETM_Q17_704373"/>
      <w:bookmarkEnd w:id="3664"/>
      <w:r>
        <w:rPr>
          <w:rtl/>
        </w:rPr>
        <w:t>לי בנושא. אני הגשתי היום הצעת חוק ש</w:t>
      </w:r>
      <w:r>
        <w:rPr>
          <w:rFonts w:hint="cs"/>
          <w:rtl/>
        </w:rPr>
        <w:t>ל</w:t>
      </w:r>
      <w:r>
        <w:rPr>
          <w:rtl/>
        </w:rPr>
        <w:t>אנשים שמתעללים בחסרי ישע</w:t>
      </w:r>
      <w:r>
        <w:rPr>
          <w:rFonts w:hint="cs"/>
          <w:rtl/>
        </w:rPr>
        <w:t xml:space="preserve"> –</w:t>
      </w:r>
      <w:r>
        <w:rPr>
          <w:rtl/>
        </w:rPr>
        <w:t xml:space="preserve"> </w:t>
      </w:r>
      <w:bookmarkStart w:id="3665" w:name="_ETM_Q17_713380"/>
      <w:bookmarkEnd w:id="3665"/>
      <w:r>
        <w:rPr>
          <w:rtl/>
        </w:rPr>
        <w:t>זה יהיה מאסר עולם</w:t>
      </w:r>
      <w:r>
        <w:rPr>
          <w:rFonts w:hint="cs"/>
          <w:rtl/>
        </w:rPr>
        <w:t>.</w:t>
      </w:r>
      <w:r>
        <w:rPr>
          <w:rtl/>
        </w:rPr>
        <w:t xml:space="preserve"> שהעונש יהיה מאסר עולם. מי שמתעלל </w:t>
      </w:r>
      <w:bookmarkStart w:id="3666" w:name="_ETM_Q17_717456"/>
      <w:bookmarkEnd w:id="3666"/>
      <w:r>
        <w:rPr>
          <w:rtl/>
        </w:rPr>
        <w:t xml:space="preserve">באדם זקן שלא יכול להגיב ולא יכול לדבר ולא יכול </w:t>
      </w:r>
      <w:bookmarkStart w:id="3667" w:name="_ETM_Q17_721533"/>
      <w:bookmarkEnd w:id="3667"/>
      <w:r>
        <w:rPr>
          <w:rtl/>
        </w:rPr>
        <w:t xml:space="preserve">להחזיר, או באדם עם מוגבלויות שלא יכול להתגונן, או בתינוק </w:t>
      </w:r>
      <w:bookmarkStart w:id="3668" w:name="_ETM_Q17_725610"/>
      <w:bookmarkEnd w:id="3668"/>
      <w:r>
        <w:rPr>
          <w:rtl/>
        </w:rPr>
        <w:t>בן ארבעה חודשים</w:t>
      </w:r>
      <w:r>
        <w:rPr>
          <w:rFonts w:hint="cs"/>
          <w:rtl/>
        </w:rPr>
        <w:t>,</w:t>
      </w:r>
      <w:r>
        <w:rPr>
          <w:rtl/>
        </w:rPr>
        <w:t xml:space="preserve"> שידע או תדע שהעונש שה</w:t>
      </w:r>
      <w:r>
        <w:rPr>
          <w:rFonts w:hint="cs"/>
          <w:rtl/>
        </w:rPr>
        <w:t>ם</w:t>
      </w:r>
      <w:r>
        <w:rPr>
          <w:rtl/>
        </w:rPr>
        <w:t xml:space="preserve"> </w:t>
      </w:r>
      <w:r>
        <w:rPr>
          <w:rFonts w:hint="cs"/>
          <w:rtl/>
        </w:rPr>
        <w:t>י</w:t>
      </w:r>
      <w:r>
        <w:rPr>
          <w:rtl/>
        </w:rPr>
        <w:t>קבל</w:t>
      </w:r>
      <w:r>
        <w:rPr>
          <w:rFonts w:hint="cs"/>
          <w:rtl/>
        </w:rPr>
        <w:t>ו</w:t>
      </w:r>
      <w:r>
        <w:rPr>
          <w:rtl/>
        </w:rPr>
        <w:t xml:space="preserve"> יהיה </w:t>
      </w:r>
      <w:bookmarkStart w:id="3669" w:name="_ETM_Q17_729686"/>
      <w:bookmarkEnd w:id="3669"/>
      <w:r>
        <w:rPr>
          <w:rtl/>
        </w:rPr>
        <w:t>מאסר עולם. ואני צריך עזרה ממך. הדבר הזה</w:t>
      </w:r>
      <w:r>
        <w:rPr>
          <w:rFonts w:hint="cs"/>
          <w:rtl/>
        </w:rPr>
        <w:t>, אני אתן לך דוגמאות</w:t>
      </w:r>
      <w:bookmarkStart w:id="3670" w:name="_ETM_Q17_743412"/>
      <w:bookmarkEnd w:id="3670"/>
      <w:r>
        <w:rPr>
          <w:rFonts w:hint="cs"/>
          <w:rtl/>
        </w:rPr>
        <w:t xml:space="preserve"> - - -</w:t>
      </w:r>
    </w:p>
    <w:p w:rsidR="00D670E6" w:rsidRDefault="00D670E6" w:rsidP="00072C75">
      <w:pPr>
        <w:rPr>
          <w:rtl/>
        </w:rPr>
      </w:pPr>
    </w:p>
    <w:p w:rsidR="00D670E6" w:rsidRDefault="00D670E6" w:rsidP="00072C75">
      <w:pPr>
        <w:pStyle w:val="af5"/>
        <w:keepNext/>
        <w:rPr>
          <w:rtl/>
        </w:rPr>
      </w:pPr>
      <w:bookmarkStart w:id="3671" w:name="ET_interruption_5786_12"/>
      <w:r w:rsidRPr="0026743F">
        <w:rPr>
          <w:rStyle w:val="TagStyle"/>
          <w:rtl/>
        </w:rPr>
        <w:t xml:space="preserve"> &lt;&lt; קריאה &gt;&gt; </w:t>
      </w:r>
      <w:r>
        <w:rPr>
          <w:rtl/>
        </w:rPr>
        <w:t>אופיר כץ (הליכוד):</w:t>
      </w:r>
      <w:r w:rsidRPr="0026743F">
        <w:rPr>
          <w:rStyle w:val="TagStyle"/>
          <w:rtl/>
        </w:rPr>
        <w:t xml:space="preserve"> &lt;&lt; קריאה &gt;&gt;</w:t>
      </w:r>
      <w:r>
        <w:rPr>
          <w:rtl/>
        </w:rPr>
        <w:t xml:space="preserve"> </w:t>
      </w:r>
      <w:bookmarkEnd w:id="3671"/>
    </w:p>
    <w:p w:rsidR="00D670E6" w:rsidRPr="00840266" w:rsidRDefault="00D670E6" w:rsidP="00072C75">
      <w:pPr>
        <w:rPr>
          <w:rtl/>
        </w:rPr>
      </w:pPr>
    </w:p>
    <w:p w:rsidR="00D670E6" w:rsidRDefault="00D670E6" w:rsidP="00072C75">
      <w:pPr>
        <w:rPr>
          <w:rtl/>
        </w:rPr>
      </w:pPr>
      <w:r>
        <w:rPr>
          <w:rFonts w:hint="cs"/>
          <w:rtl/>
        </w:rPr>
        <w:t xml:space="preserve">תקבל עזרה. לא תקבל ממשרד המשפטים. כשאני עשיתי </w:t>
      </w:r>
      <w:bookmarkStart w:id="3672" w:name="_ETM_Q17_739000"/>
      <w:bookmarkEnd w:id="3672"/>
      <w:r>
        <w:rPr>
          <w:rFonts w:hint="cs"/>
          <w:rtl/>
        </w:rPr>
        <w:t xml:space="preserve">עונש מינימום למתעללים בחסרי ישע, אתה יודע, עד שהעברתי את זה, </w:t>
      </w:r>
      <w:bookmarkStart w:id="3673" w:name="_ETM_Q17_746000"/>
      <w:bookmarkEnd w:id="3673"/>
      <w:r>
        <w:rPr>
          <w:rFonts w:hint="cs"/>
          <w:rtl/>
        </w:rPr>
        <w:t xml:space="preserve">שנתיים לקח לי, שלוש שנים, כי משרד המשפטים התנגד. </w:t>
      </w:r>
    </w:p>
    <w:p w:rsidR="00D670E6" w:rsidRDefault="00D670E6" w:rsidP="00072C75">
      <w:pPr>
        <w:rPr>
          <w:rtl/>
        </w:rPr>
      </w:pPr>
      <w:bookmarkStart w:id="3674" w:name="_ETM_Q17_748000"/>
      <w:bookmarkEnd w:id="3674"/>
    </w:p>
    <w:p w:rsidR="00D670E6" w:rsidRDefault="00D670E6" w:rsidP="00072C75">
      <w:pPr>
        <w:pStyle w:val="-"/>
        <w:keepNext/>
        <w:rPr>
          <w:rtl/>
        </w:rPr>
      </w:pPr>
      <w:bookmarkStart w:id="3675" w:name="ET_speakercontinue_6255_13"/>
      <w:r w:rsidRPr="0026743F">
        <w:rPr>
          <w:rStyle w:val="TagStyle"/>
          <w:rtl/>
        </w:rPr>
        <w:t xml:space="preserve"> &lt;&lt; דובר_המשך &gt;&gt; </w:t>
      </w:r>
      <w:r>
        <w:rPr>
          <w:rtl/>
        </w:rPr>
        <w:t>סימון דוידסון (יש עתיד):</w:t>
      </w:r>
      <w:r w:rsidRPr="0026743F">
        <w:rPr>
          <w:rStyle w:val="TagStyle"/>
          <w:rtl/>
        </w:rPr>
        <w:t xml:space="preserve"> &lt;&lt; דובר_המשך &gt;&gt;</w:t>
      </w:r>
      <w:r>
        <w:rPr>
          <w:rtl/>
        </w:rPr>
        <w:t xml:space="preserve"> </w:t>
      </w:r>
      <w:bookmarkEnd w:id="3675"/>
    </w:p>
    <w:p w:rsidR="00D670E6" w:rsidRPr="00840266" w:rsidRDefault="00D670E6" w:rsidP="00072C75">
      <w:pPr>
        <w:rPr>
          <w:rtl/>
        </w:rPr>
      </w:pPr>
    </w:p>
    <w:p w:rsidR="00D670E6" w:rsidRDefault="00D670E6" w:rsidP="005E0569">
      <w:pPr>
        <w:rPr>
          <w:rtl/>
        </w:rPr>
      </w:pPr>
      <w:bookmarkStart w:id="3676" w:name="_ETM_Q17_747000"/>
      <w:bookmarkEnd w:id="3676"/>
      <w:r>
        <w:rPr>
          <w:rFonts w:hint="cs"/>
          <w:rtl/>
        </w:rPr>
        <w:t>בוא ננסה ביחד, קואליציה-אופוזיציה. שמע, אתה יודע, רק השנה</w:t>
      </w:r>
      <w:bookmarkStart w:id="3677" w:name="_ETM_Q17_755000"/>
      <w:bookmarkEnd w:id="3677"/>
      <w:r>
        <w:rPr>
          <w:rFonts w:hint="cs"/>
          <w:rtl/>
        </w:rPr>
        <w:t xml:space="preserve"> – כמה זמן יש </w:t>
      </w:r>
      <w:bookmarkStart w:id="3678" w:name="_ETM_Q17_762409"/>
      <w:bookmarkEnd w:id="3678"/>
      <w:r>
        <w:rPr>
          <w:rFonts w:hint="cs"/>
          <w:rtl/>
        </w:rPr>
        <w:t>לי? –</w:t>
      </w:r>
      <w:r w:rsidRPr="00606066">
        <w:rPr>
          <w:rFonts w:hint="cs"/>
          <w:rtl/>
        </w:rPr>
        <w:t xml:space="preserve"> </w:t>
      </w:r>
      <w:r>
        <w:rPr>
          <w:rFonts w:hint="cs"/>
          <w:rtl/>
        </w:rPr>
        <w:t xml:space="preserve">רק השנה, פעוטה חזרה מהגן עם שבר ברגל וחבלות בפנים. הוריה </w:t>
      </w:r>
      <w:bookmarkStart w:id="3679" w:name="_ETM_Q17_761000"/>
      <w:bookmarkEnd w:id="3679"/>
      <w:r>
        <w:rPr>
          <w:rFonts w:hint="cs"/>
          <w:rtl/>
        </w:rPr>
        <w:t>חשפו על ידי הקלטות את הפרשה המזעזעת; מט</w:t>
      </w:r>
      <w:bookmarkStart w:id="3680" w:name="_ETM_Q17_763000"/>
      <w:bookmarkEnd w:id="3680"/>
      <w:r>
        <w:rPr>
          <w:rFonts w:hint="cs"/>
          <w:rtl/>
        </w:rPr>
        <w:t xml:space="preserve">פלת מרחובות נעצרה לאחר שההורים דיווחו כי בתם, בת עשרה חודשים, חזרה עם סימנים כחולים ושברים בידיים וברגליים. </w:t>
      </w:r>
      <w:bookmarkStart w:id="3681" w:name="TOR_Q18"/>
      <w:bookmarkEnd w:id="3681"/>
      <w:r>
        <w:rPr>
          <w:rFonts w:hint="cs"/>
          <w:rtl/>
        </w:rPr>
        <w:t xml:space="preserve">בבית משפט הוצגו סרטונים ממצלמות אבטחה שמתעדים, לדברי המשטרה, אירוע חריג של מעשים </w:t>
      </w:r>
      <w:bookmarkStart w:id="3682" w:name="_ETM_Q18_178000"/>
      <w:bookmarkEnd w:id="3682"/>
      <w:r>
        <w:rPr>
          <w:rFonts w:hint="cs"/>
          <w:rtl/>
        </w:rPr>
        <w:t xml:space="preserve">המיוחדים לאותה </w:t>
      </w:r>
      <w:r w:rsidRPr="00B22261">
        <w:rPr>
          <w:rtl/>
        </w:rPr>
        <w:t xml:space="preserve">מתעללת. </w:t>
      </w:r>
      <w:bookmarkStart w:id="3683" w:name="_ETM_Q18_180000"/>
      <w:bookmarkEnd w:id="3683"/>
      <w:r>
        <w:rPr>
          <w:rFonts w:hint="cs"/>
          <w:rtl/>
        </w:rPr>
        <w:t>59</w:t>
      </w:r>
      <w:r w:rsidRPr="00B22261">
        <w:rPr>
          <w:rtl/>
        </w:rPr>
        <w:t xml:space="preserve"> מקרי התעללות</w:t>
      </w:r>
      <w:r>
        <w:rPr>
          <w:rFonts w:hint="cs"/>
          <w:rtl/>
        </w:rPr>
        <w:t xml:space="preserve"> </w:t>
      </w:r>
      <w:r>
        <w:rPr>
          <w:rFonts w:hint="eastAsia"/>
          <w:rtl/>
        </w:rPr>
        <w:t>–</w:t>
      </w:r>
      <w:r>
        <w:rPr>
          <w:rFonts w:hint="cs"/>
          <w:rtl/>
        </w:rPr>
        <w:t xml:space="preserve"> 59</w:t>
      </w:r>
      <w:r w:rsidRPr="00B22261">
        <w:rPr>
          <w:rtl/>
        </w:rPr>
        <w:t xml:space="preserve"> מקרי התעללות </w:t>
      </w:r>
      <w:r>
        <w:rPr>
          <w:rFonts w:hint="cs"/>
          <w:rtl/>
        </w:rPr>
        <w:t xml:space="preserve">– </w:t>
      </w:r>
      <w:r w:rsidRPr="00B22261">
        <w:rPr>
          <w:rtl/>
        </w:rPr>
        <w:t>של גננת אחת מנתניה</w:t>
      </w:r>
      <w:r>
        <w:rPr>
          <w:rFonts w:hint="cs"/>
          <w:rtl/>
        </w:rPr>
        <w:t>,</w:t>
      </w:r>
      <w:r w:rsidRPr="00B22261">
        <w:rPr>
          <w:rtl/>
        </w:rPr>
        <w:t xml:space="preserve"> שהוגש כתב אישום. </w:t>
      </w:r>
    </w:p>
    <w:p w:rsidR="00D670E6" w:rsidRDefault="00D670E6" w:rsidP="00072C75">
      <w:pPr>
        <w:ind w:firstLine="0"/>
        <w:rPr>
          <w:rtl/>
        </w:rPr>
      </w:pPr>
    </w:p>
    <w:p w:rsidR="00D670E6" w:rsidRDefault="00D670E6" w:rsidP="00072C75">
      <w:pPr>
        <w:rPr>
          <w:rtl/>
        </w:rPr>
      </w:pPr>
      <w:bookmarkStart w:id="3684" w:name="_ETM_Q18_189000"/>
      <w:bookmarkStart w:id="3685" w:name="_ETM_Q18_191000"/>
      <w:bookmarkEnd w:id="3684"/>
      <w:bookmarkEnd w:id="3685"/>
      <w:r>
        <w:rPr>
          <w:rFonts w:hint="cs"/>
          <w:rtl/>
        </w:rPr>
        <w:t>ב</w:t>
      </w:r>
      <w:r w:rsidRPr="00B22261">
        <w:rPr>
          <w:rtl/>
        </w:rPr>
        <w:t>שבוע שעבר נפגשתי</w:t>
      </w:r>
      <w:r>
        <w:rPr>
          <w:rFonts w:hint="cs"/>
          <w:rtl/>
        </w:rPr>
        <w:t xml:space="preserve"> </w:t>
      </w:r>
      <w:r>
        <w:rPr>
          <w:rFonts w:hint="eastAsia"/>
          <w:rtl/>
        </w:rPr>
        <w:t>–</w:t>
      </w:r>
      <w:r w:rsidRPr="00B22261">
        <w:rPr>
          <w:rtl/>
        </w:rPr>
        <w:t xml:space="preserve"> רק משפט אחרון</w:t>
      </w:r>
      <w:r>
        <w:rPr>
          <w:rFonts w:hint="cs"/>
          <w:rtl/>
        </w:rPr>
        <w:t xml:space="preserve"> </w:t>
      </w:r>
      <w:r>
        <w:rPr>
          <w:rFonts w:hint="eastAsia"/>
          <w:rtl/>
        </w:rPr>
        <w:t>–</w:t>
      </w:r>
      <w:r w:rsidRPr="00B22261">
        <w:rPr>
          <w:rtl/>
        </w:rPr>
        <w:t xml:space="preserve"> עם הורים מנתניה, שהכניסו כמובן מכשיר הקלטה, ומאז</w:t>
      </w:r>
      <w:r>
        <w:rPr>
          <w:rFonts w:hint="cs"/>
          <w:rtl/>
        </w:rPr>
        <w:t xml:space="preserve"> ההורים</w:t>
      </w:r>
      <w:r w:rsidRPr="00B22261">
        <w:rPr>
          <w:rtl/>
        </w:rPr>
        <w:t xml:space="preserve"> לא ישנים</w:t>
      </w:r>
      <w:r>
        <w:rPr>
          <w:rFonts w:hint="cs"/>
          <w:rtl/>
        </w:rPr>
        <w:t>.</w:t>
      </w:r>
      <w:r w:rsidRPr="00B22261">
        <w:rPr>
          <w:rtl/>
        </w:rPr>
        <w:t xml:space="preserve"> שמעו איך מקללים, מרביצים, מושכים בשיער</w:t>
      </w:r>
      <w:r>
        <w:rPr>
          <w:rFonts w:hint="cs"/>
          <w:rtl/>
        </w:rPr>
        <w:t>,</w:t>
      </w:r>
      <w:r w:rsidRPr="00B22261">
        <w:rPr>
          <w:rtl/>
        </w:rPr>
        <w:t xml:space="preserve"> ועושים מעשים נוראים לילדים </w:t>
      </w:r>
      <w:r>
        <w:rPr>
          <w:rFonts w:hint="cs"/>
          <w:rtl/>
        </w:rPr>
        <w:t xml:space="preserve">הקטנים </w:t>
      </w:r>
      <w:r w:rsidRPr="00B22261">
        <w:rPr>
          <w:rtl/>
        </w:rPr>
        <w:t>שלהם</w:t>
      </w:r>
      <w:r>
        <w:rPr>
          <w:rFonts w:hint="cs"/>
          <w:rtl/>
        </w:rPr>
        <w:t>,</w:t>
      </w:r>
      <w:r w:rsidRPr="00B22261">
        <w:rPr>
          <w:rtl/>
        </w:rPr>
        <w:t xml:space="preserve"> מתחת לגיל שנה</w:t>
      </w:r>
      <w:r>
        <w:rPr>
          <w:rFonts w:hint="cs"/>
          <w:rtl/>
        </w:rPr>
        <w:t>.</w:t>
      </w:r>
      <w:r w:rsidRPr="00B22261">
        <w:rPr>
          <w:rtl/>
        </w:rPr>
        <w:t xml:space="preserve"> מתחת לגיל שנה. אותו גן עדיין עובד. עדיין עובד, חי וקיים בשכונת ותיקים, כאילו לא קרה כלום. שפכו אקונומיקה על</w:t>
      </w:r>
      <w:r>
        <w:rPr>
          <w:rtl/>
        </w:rPr>
        <w:t xml:space="preserve"> ילד בן חמישה חודשים. אקונומיקה</w:t>
      </w:r>
      <w:r>
        <w:rPr>
          <w:rFonts w:hint="cs"/>
          <w:rtl/>
        </w:rPr>
        <w:t>.</w:t>
      </w:r>
      <w:r w:rsidRPr="00B22261">
        <w:rPr>
          <w:rtl/>
        </w:rPr>
        <w:t xml:space="preserve"> דברים מזעזעים. </w:t>
      </w:r>
    </w:p>
    <w:p w:rsidR="00D670E6" w:rsidRDefault="00D670E6" w:rsidP="00072C75">
      <w:pPr>
        <w:rPr>
          <w:rtl/>
        </w:rPr>
      </w:pPr>
    </w:p>
    <w:p w:rsidR="00D670E6" w:rsidRDefault="00D670E6" w:rsidP="00072C75">
      <w:pPr>
        <w:rPr>
          <w:rtl/>
        </w:rPr>
      </w:pPr>
      <w:bookmarkStart w:id="3686" w:name="_ETM_Q18_224000"/>
      <w:bookmarkEnd w:id="3686"/>
      <w:r w:rsidRPr="00B22261">
        <w:rPr>
          <w:rtl/>
        </w:rPr>
        <w:t>אז אני מבקש מהקואליציה</w:t>
      </w:r>
      <w:r>
        <w:rPr>
          <w:rFonts w:hint="cs"/>
          <w:rtl/>
        </w:rPr>
        <w:t>:</w:t>
      </w:r>
      <w:r w:rsidRPr="00B22261">
        <w:rPr>
          <w:rtl/>
        </w:rPr>
        <w:t xml:space="preserve"> החוק הזה יגיע</w:t>
      </w:r>
      <w:r>
        <w:rPr>
          <w:rFonts w:hint="cs"/>
          <w:rtl/>
        </w:rPr>
        <w:t xml:space="preserve"> </w:t>
      </w:r>
      <w:r>
        <w:rPr>
          <w:rFonts w:hint="eastAsia"/>
          <w:rtl/>
        </w:rPr>
        <w:t>–</w:t>
      </w:r>
      <w:r w:rsidRPr="00B22261">
        <w:rPr>
          <w:rtl/>
        </w:rPr>
        <w:t xml:space="preserve"> תתמכו בו, כי העונש לאותם אנשים שמתעללים בחסרי ישע</w:t>
      </w:r>
      <w:r w:rsidRPr="008267EE">
        <w:rPr>
          <w:rtl/>
        </w:rPr>
        <w:t xml:space="preserve"> </w:t>
      </w:r>
      <w:r w:rsidRPr="00B22261">
        <w:rPr>
          <w:rtl/>
        </w:rPr>
        <w:t>צריך להיות מקסימלי. תודה</w:t>
      </w:r>
      <w:r>
        <w:rPr>
          <w:rFonts w:hint="cs"/>
          <w:rtl/>
        </w:rPr>
        <w:t>.</w:t>
      </w:r>
    </w:p>
    <w:p w:rsidR="00D670E6" w:rsidRDefault="00D670E6" w:rsidP="00072C75">
      <w:pPr>
        <w:rPr>
          <w:rtl/>
        </w:rPr>
      </w:pPr>
    </w:p>
    <w:p w:rsidR="00D670E6" w:rsidRDefault="00D670E6" w:rsidP="00072C75">
      <w:pPr>
        <w:pStyle w:val="af6"/>
        <w:keepNext/>
        <w:rPr>
          <w:rtl/>
        </w:rPr>
      </w:pPr>
      <w:r w:rsidRPr="00D336E2">
        <w:rPr>
          <w:rStyle w:val="TagStyle"/>
          <w:rtl/>
        </w:rPr>
        <w:t xml:space="preserve"> &lt;&lt; יור &gt;&gt; </w:t>
      </w:r>
      <w:r>
        <w:rPr>
          <w:rtl/>
        </w:rPr>
        <w:t>היו"ר מיכאל מרדכי ביטון:</w:t>
      </w:r>
      <w:r w:rsidRPr="00D336E2">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tl/>
          <w:lang w:eastAsia="he-IL"/>
        </w:rPr>
        <w:t>חבר הכנסת דוידסון, קודם כול</w:t>
      </w:r>
      <w:r w:rsidRPr="00B22261">
        <w:rPr>
          <w:rtl/>
          <w:lang w:eastAsia="he-IL"/>
        </w:rPr>
        <w:t xml:space="preserve"> דיברת מדם ל</w:t>
      </w:r>
      <w:r>
        <w:rPr>
          <w:rFonts w:hint="cs"/>
          <w:rtl/>
          <w:lang w:eastAsia="he-IL"/>
        </w:rPr>
        <w:t>י</w:t>
      </w:r>
      <w:r w:rsidRPr="00B22261">
        <w:rPr>
          <w:rtl/>
          <w:lang w:eastAsia="he-IL"/>
        </w:rPr>
        <w:t>בך בנושא, וגם הקריאה שלך ליזום את זה בשותפות עם הקואליציה, אני מקווה שתישמע</w:t>
      </w:r>
      <w:r>
        <w:rPr>
          <w:rFonts w:hint="cs"/>
          <w:rtl/>
          <w:lang w:eastAsia="he-IL"/>
        </w:rPr>
        <w:t xml:space="preserve">. </w:t>
      </w:r>
      <w:bookmarkStart w:id="3687" w:name="_ETM_Q18_243000"/>
      <w:bookmarkEnd w:id="3687"/>
      <w:r w:rsidRPr="00B22261">
        <w:rPr>
          <w:rtl/>
          <w:lang w:eastAsia="he-IL"/>
        </w:rPr>
        <w:t>גם אם זה לא מאסר עולם, א</w:t>
      </w:r>
      <w:r>
        <w:rPr>
          <w:rFonts w:hint="cs"/>
          <w:rtl/>
          <w:lang w:eastAsia="he-IL"/>
        </w:rPr>
        <w:t>לא</w:t>
      </w:r>
      <w:r w:rsidRPr="00B22261">
        <w:rPr>
          <w:rtl/>
          <w:lang w:eastAsia="he-IL"/>
        </w:rPr>
        <w:t xml:space="preserve"> החמרת </w:t>
      </w:r>
      <w:r>
        <w:rPr>
          <w:rFonts w:hint="cs"/>
          <w:rtl/>
          <w:lang w:eastAsia="he-IL"/>
        </w:rPr>
        <w:t>ה</w:t>
      </w:r>
      <w:r>
        <w:rPr>
          <w:rtl/>
          <w:lang w:eastAsia="he-IL"/>
        </w:rPr>
        <w:t>ענישה</w:t>
      </w:r>
      <w:r>
        <w:rPr>
          <w:rFonts w:hint="cs"/>
          <w:rtl/>
          <w:lang w:eastAsia="he-IL"/>
        </w:rPr>
        <w:t xml:space="preserve"> </w:t>
      </w:r>
      <w:r>
        <w:rPr>
          <w:rtl/>
          <w:lang w:eastAsia="he-IL"/>
        </w:rPr>
        <w:t>–</w:t>
      </w:r>
      <w:r w:rsidRPr="00B22261">
        <w:rPr>
          <w:rtl/>
          <w:lang w:eastAsia="he-IL"/>
        </w:rPr>
        <w:t xml:space="preserve"> הדבר הזה מבורך בפני עצמו. תודה לך</w:t>
      </w:r>
      <w:r>
        <w:rPr>
          <w:rFonts w:hint="cs"/>
          <w:rtl/>
          <w:lang w:eastAsia="he-IL"/>
        </w:rPr>
        <w:t>.</w:t>
      </w:r>
      <w:r w:rsidRPr="00B22261">
        <w:rPr>
          <w:rtl/>
          <w:lang w:eastAsia="he-IL"/>
        </w:rPr>
        <w:t xml:space="preserve"> חבר הכנסת רון כץ, בבקשה. </w:t>
      </w:r>
    </w:p>
    <w:p w:rsidR="00D670E6" w:rsidRDefault="00D670E6" w:rsidP="00072C75">
      <w:pPr>
        <w:rPr>
          <w:rtl/>
          <w:lang w:eastAsia="he-IL"/>
        </w:rPr>
      </w:pPr>
    </w:p>
    <w:p w:rsidR="00D670E6" w:rsidRDefault="00D670E6" w:rsidP="00072C75">
      <w:pPr>
        <w:pStyle w:val="af5"/>
        <w:keepNext/>
        <w:rPr>
          <w:rtl/>
        </w:rPr>
      </w:pPr>
      <w:bookmarkStart w:id="3688" w:name="ET_interruption_5726_15"/>
      <w:r w:rsidRPr="00B22261">
        <w:rPr>
          <w:rStyle w:val="TagStyle"/>
          <w:rtl/>
        </w:rPr>
        <w:t xml:space="preserve"> &lt;&lt; קריאה &gt;&gt; </w:t>
      </w:r>
      <w:r>
        <w:rPr>
          <w:rtl/>
        </w:rPr>
        <w:t>ינון אזולאי (ש"ס):</w:t>
      </w:r>
      <w:r w:rsidRPr="00B22261">
        <w:rPr>
          <w:rStyle w:val="TagStyle"/>
          <w:rtl/>
        </w:rPr>
        <w:t xml:space="preserve"> &lt;&lt; קריאה &gt;&gt;</w:t>
      </w:r>
      <w:r>
        <w:rPr>
          <w:rtl/>
        </w:rPr>
        <w:t xml:space="preserve">  </w:t>
      </w:r>
      <w:bookmarkEnd w:id="3688"/>
    </w:p>
    <w:p w:rsidR="00D670E6" w:rsidRDefault="00D670E6" w:rsidP="00FE024E">
      <w:pPr>
        <w:rPr>
          <w:rtl/>
          <w:lang w:eastAsia="he-IL"/>
        </w:rPr>
      </w:pPr>
    </w:p>
    <w:p w:rsidR="00D670E6" w:rsidRDefault="00D670E6" w:rsidP="00072C75">
      <w:pPr>
        <w:rPr>
          <w:rtl/>
          <w:lang w:eastAsia="he-IL"/>
        </w:rPr>
      </w:pPr>
      <w:bookmarkStart w:id="3689" w:name="_ETM_Q18_256000"/>
      <w:bookmarkEnd w:id="3689"/>
      <w:r>
        <w:rPr>
          <w:rFonts w:hint="cs"/>
          <w:rtl/>
          <w:lang w:eastAsia="he-IL"/>
        </w:rPr>
        <w:t>אני שם עניבה לכבודך, רק שתדע.</w:t>
      </w:r>
    </w:p>
    <w:p w:rsidR="00D670E6" w:rsidRDefault="00D670E6" w:rsidP="00072C75">
      <w:pPr>
        <w:rPr>
          <w:rtl/>
          <w:lang w:eastAsia="he-IL"/>
        </w:rPr>
      </w:pPr>
      <w:bookmarkStart w:id="3690" w:name="_ETM_Q18_261000"/>
      <w:bookmarkEnd w:id="3690"/>
    </w:p>
    <w:p w:rsidR="00D670E6" w:rsidRDefault="00D670E6" w:rsidP="00072C75">
      <w:pPr>
        <w:pStyle w:val="af5"/>
        <w:keepNext/>
        <w:rPr>
          <w:rtl/>
        </w:rPr>
      </w:pPr>
      <w:bookmarkStart w:id="3691" w:name="ET_interruption_6151_16"/>
      <w:r w:rsidRPr="00B22261">
        <w:rPr>
          <w:rStyle w:val="TagStyle"/>
          <w:rtl/>
        </w:rPr>
        <w:t xml:space="preserve"> &lt;&lt; קריאה &gt;&gt; </w:t>
      </w:r>
      <w:r>
        <w:rPr>
          <w:rtl/>
        </w:rPr>
        <w:t>רון כץ (יש עתיד):</w:t>
      </w:r>
      <w:r w:rsidRPr="00B22261">
        <w:rPr>
          <w:rStyle w:val="TagStyle"/>
          <w:rtl/>
        </w:rPr>
        <w:t xml:space="preserve"> &lt;&lt; קריאה &gt;&gt;</w:t>
      </w:r>
      <w:r>
        <w:rPr>
          <w:rtl/>
        </w:rPr>
        <w:t xml:space="preserve">  </w:t>
      </w:r>
      <w:bookmarkEnd w:id="3691"/>
    </w:p>
    <w:p w:rsidR="00D670E6" w:rsidRDefault="00D670E6" w:rsidP="00FE024E">
      <w:pPr>
        <w:rPr>
          <w:rtl/>
          <w:lang w:eastAsia="he-IL"/>
        </w:rPr>
      </w:pPr>
    </w:p>
    <w:p w:rsidR="00D670E6" w:rsidRDefault="00D670E6" w:rsidP="00072C75">
      <w:pPr>
        <w:rPr>
          <w:rtl/>
          <w:lang w:eastAsia="he-IL"/>
        </w:rPr>
      </w:pPr>
      <w:bookmarkStart w:id="3692" w:name="_ETM_Q18_264000"/>
      <w:bookmarkEnd w:id="3692"/>
      <w:r>
        <w:rPr>
          <w:rFonts w:hint="cs"/>
          <w:rtl/>
          <w:lang w:eastAsia="he-IL"/>
        </w:rPr>
        <w:t>אל תלך.</w:t>
      </w:r>
    </w:p>
    <w:p w:rsidR="00D670E6" w:rsidRDefault="00D670E6" w:rsidP="00072C75">
      <w:pPr>
        <w:rPr>
          <w:rtl/>
          <w:lang w:eastAsia="he-IL"/>
        </w:rPr>
      </w:pPr>
      <w:bookmarkStart w:id="3693" w:name="_ETM_Q18_260000"/>
      <w:bookmarkEnd w:id="3693"/>
    </w:p>
    <w:p w:rsidR="00D670E6" w:rsidRDefault="00D670E6" w:rsidP="00072C75">
      <w:pPr>
        <w:pStyle w:val="af5"/>
        <w:keepNext/>
        <w:rPr>
          <w:rtl/>
        </w:rPr>
      </w:pPr>
      <w:bookmarkStart w:id="3694" w:name="ET_interruption_5726_17"/>
      <w:r w:rsidRPr="00B22261">
        <w:rPr>
          <w:rStyle w:val="TagStyle"/>
          <w:rtl/>
        </w:rPr>
        <w:t xml:space="preserve"> &lt;&lt; קריאה &gt;&gt; </w:t>
      </w:r>
      <w:r>
        <w:rPr>
          <w:rtl/>
        </w:rPr>
        <w:t>ינון אזולאי (ש"ס):</w:t>
      </w:r>
      <w:r w:rsidRPr="00B22261">
        <w:rPr>
          <w:rStyle w:val="TagStyle"/>
          <w:rtl/>
        </w:rPr>
        <w:t xml:space="preserve"> &lt;&lt; קריאה &gt;&gt;</w:t>
      </w:r>
      <w:r>
        <w:rPr>
          <w:rtl/>
        </w:rPr>
        <w:t xml:space="preserve">  </w:t>
      </w:r>
      <w:bookmarkEnd w:id="3694"/>
    </w:p>
    <w:p w:rsidR="00D670E6" w:rsidRDefault="00D670E6" w:rsidP="00FE024E">
      <w:pPr>
        <w:rPr>
          <w:rtl/>
          <w:lang w:eastAsia="he-IL"/>
        </w:rPr>
      </w:pPr>
    </w:p>
    <w:p w:rsidR="00D670E6" w:rsidRDefault="00D670E6" w:rsidP="00072C75">
      <w:pPr>
        <w:rPr>
          <w:rtl/>
          <w:lang w:eastAsia="he-IL"/>
        </w:rPr>
      </w:pPr>
      <w:bookmarkStart w:id="3695" w:name="_ETM_Q18_262000"/>
      <w:bookmarkEnd w:id="3695"/>
      <w:r>
        <w:rPr>
          <w:rFonts w:hint="cs"/>
          <w:rtl/>
          <w:lang w:eastAsia="he-IL"/>
        </w:rPr>
        <w:t>אין בעיה.</w:t>
      </w:r>
    </w:p>
    <w:p w:rsidR="00D670E6" w:rsidRPr="00B22261" w:rsidRDefault="00D670E6" w:rsidP="00072C75">
      <w:pPr>
        <w:rPr>
          <w:rtl/>
          <w:lang w:eastAsia="he-IL"/>
        </w:rPr>
      </w:pPr>
      <w:bookmarkStart w:id="3696" w:name="_ETM_Q18_269000"/>
      <w:bookmarkEnd w:id="3696"/>
    </w:p>
    <w:p w:rsidR="00D670E6" w:rsidRDefault="00D670E6" w:rsidP="00072C75">
      <w:pPr>
        <w:pStyle w:val="a4"/>
        <w:keepNext/>
        <w:rPr>
          <w:rtl/>
        </w:rPr>
      </w:pPr>
      <w:bookmarkStart w:id="3697" w:name="ET_speaker_6151_4"/>
      <w:r w:rsidRPr="00C345CC">
        <w:rPr>
          <w:rStyle w:val="TagStyle"/>
          <w:rtl/>
        </w:rPr>
        <w:t xml:space="preserve"> &lt;&lt; דובר &gt;&gt; </w:t>
      </w:r>
      <w:bookmarkStart w:id="3698" w:name="_Toc217391512"/>
      <w:r>
        <w:rPr>
          <w:rtl/>
        </w:rPr>
        <w:t>רון כץ (יש עתיד):</w:t>
      </w:r>
      <w:bookmarkEnd w:id="3698"/>
      <w:r w:rsidRPr="00C345CC">
        <w:rPr>
          <w:rStyle w:val="TagStyle"/>
          <w:rtl/>
        </w:rPr>
        <w:t xml:space="preserve"> &lt;&lt; דובר &gt;&gt;</w:t>
      </w:r>
      <w:r>
        <w:rPr>
          <w:rtl/>
        </w:rPr>
        <w:t xml:space="preserve">  </w:t>
      </w:r>
      <w:bookmarkEnd w:id="3697"/>
    </w:p>
    <w:p w:rsidR="00D670E6" w:rsidRDefault="00D670E6" w:rsidP="00FE024E">
      <w:pPr>
        <w:rPr>
          <w:rtl/>
          <w:lang w:eastAsia="he-IL"/>
        </w:rPr>
      </w:pPr>
    </w:p>
    <w:p w:rsidR="00D670E6" w:rsidRDefault="00D670E6" w:rsidP="00072C75">
      <w:pPr>
        <w:rPr>
          <w:rtl/>
          <w:lang w:eastAsia="he-IL"/>
        </w:rPr>
      </w:pPr>
      <w:r w:rsidRPr="00B22261">
        <w:rPr>
          <w:rtl/>
          <w:lang w:eastAsia="he-IL"/>
        </w:rPr>
        <w:t>אדוני היו"ר, חבריי חברי הכנסת, גברתי השרה</w:t>
      </w:r>
      <w:r>
        <w:rPr>
          <w:rFonts w:hint="cs"/>
          <w:rtl/>
          <w:lang w:eastAsia="he-IL"/>
        </w:rPr>
        <w:t xml:space="preserve"> </w:t>
      </w:r>
      <w:r>
        <w:rPr>
          <w:rtl/>
          <w:lang w:eastAsia="he-IL"/>
        </w:rPr>
        <w:t>–</w:t>
      </w:r>
      <w:r w:rsidRPr="00B22261">
        <w:rPr>
          <w:rtl/>
          <w:lang w:eastAsia="he-IL"/>
        </w:rPr>
        <w:t xml:space="preserve"> קודם כול, מיכאל, בשעה טובה. אתה נראה מקסים כתמיד</w:t>
      </w:r>
      <w:r>
        <w:rPr>
          <w:rFonts w:hint="cs"/>
          <w:rtl/>
          <w:lang w:eastAsia="he-IL"/>
        </w:rPr>
        <w:t>.</w:t>
      </w:r>
      <w:r w:rsidRPr="00B22261">
        <w:rPr>
          <w:rtl/>
          <w:lang w:eastAsia="he-IL"/>
        </w:rPr>
        <w:t xml:space="preserve"> וגם העניבה</w:t>
      </w:r>
      <w:r>
        <w:rPr>
          <w:rFonts w:hint="cs"/>
          <w:rtl/>
          <w:lang w:eastAsia="he-IL"/>
        </w:rPr>
        <w:t>,</w:t>
      </w:r>
      <w:r w:rsidRPr="00B22261">
        <w:rPr>
          <w:rtl/>
          <w:lang w:eastAsia="he-IL"/>
        </w:rPr>
        <w:t xml:space="preserve"> אני רואה שעשית את הקשר המיוחד שלך, של ירוחם. אתה יודע, זה לא מובן מאליו.</w:t>
      </w:r>
    </w:p>
    <w:p w:rsidR="00D670E6" w:rsidRDefault="00D670E6" w:rsidP="00072C75">
      <w:pPr>
        <w:rPr>
          <w:rtl/>
          <w:lang w:eastAsia="he-IL"/>
        </w:rPr>
      </w:pPr>
    </w:p>
    <w:p w:rsidR="00D670E6" w:rsidRDefault="00D670E6" w:rsidP="00072C75">
      <w:pPr>
        <w:pStyle w:val="af6"/>
        <w:keepNext/>
        <w:rPr>
          <w:rtl/>
        </w:rPr>
      </w:pPr>
      <w:r w:rsidRPr="00C345CC">
        <w:rPr>
          <w:rStyle w:val="TagStyle"/>
          <w:rtl/>
        </w:rPr>
        <w:t xml:space="preserve"> &lt;&lt; יור &gt;&gt; </w:t>
      </w:r>
      <w:r>
        <w:rPr>
          <w:rtl/>
        </w:rPr>
        <w:t>היו"ר מיכאל מרדכי ביטון:</w:t>
      </w:r>
      <w:r w:rsidRPr="00C345CC">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חבר הכנסת כץ, </w:t>
      </w:r>
      <w:bookmarkStart w:id="3699" w:name="_ETM_Q18_279000"/>
      <w:bookmarkEnd w:id="3699"/>
      <w:r>
        <w:rPr>
          <w:rFonts w:hint="cs"/>
          <w:rtl/>
          <w:lang w:eastAsia="he-IL"/>
        </w:rPr>
        <w:t>השעון התחיל לעבוד.</w:t>
      </w:r>
    </w:p>
    <w:p w:rsidR="00D670E6" w:rsidRDefault="00D670E6" w:rsidP="00072C75">
      <w:pPr>
        <w:rPr>
          <w:rtl/>
          <w:lang w:eastAsia="he-IL"/>
        </w:rPr>
      </w:pPr>
    </w:p>
    <w:p w:rsidR="00D670E6" w:rsidRDefault="00D670E6" w:rsidP="00072C75">
      <w:pPr>
        <w:pStyle w:val="-"/>
        <w:keepNext/>
        <w:rPr>
          <w:rtl/>
        </w:rPr>
      </w:pPr>
      <w:bookmarkStart w:id="3700" w:name="ET_speakercontinue_6151_7"/>
      <w:r w:rsidRPr="00C345CC">
        <w:rPr>
          <w:rStyle w:val="TagStyle"/>
          <w:rtl/>
        </w:rPr>
        <w:t xml:space="preserve"> &lt;&lt; דובר_המשך &gt;&gt; </w:t>
      </w:r>
      <w:r>
        <w:rPr>
          <w:rtl/>
        </w:rPr>
        <w:t>רון כץ (יש עתיד):</w:t>
      </w:r>
      <w:r w:rsidRPr="00C345CC">
        <w:rPr>
          <w:rStyle w:val="TagStyle"/>
          <w:rtl/>
        </w:rPr>
        <w:t xml:space="preserve"> &lt;&lt; דובר_המשך &gt;&gt;</w:t>
      </w:r>
      <w:r>
        <w:rPr>
          <w:rtl/>
        </w:rPr>
        <w:t xml:space="preserve">  </w:t>
      </w:r>
      <w:bookmarkEnd w:id="3700"/>
    </w:p>
    <w:p w:rsidR="00D670E6" w:rsidRDefault="00D670E6" w:rsidP="00FE024E">
      <w:pPr>
        <w:rPr>
          <w:rtl/>
          <w:lang w:eastAsia="he-IL"/>
        </w:rPr>
      </w:pPr>
    </w:p>
    <w:p w:rsidR="00D670E6" w:rsidRDefault="00D670E6" w:rsidP="00072C75">
      <w:pPr>
        <w:rPr>
          <w:rtl/>
          <w:lang w:eastAsia="he-IL"/>
        </w:rPr>
      </w:pPr>
      <w:r>
        <w:rPr>
          <w:rFonts w:hint="cs"/>
          <w:rtl/>
          <w:lang w:eastAsia="he-IL"/>
        </w:rPr>
        <w:t>אין שום בעיה. אני נותן לך מהזמן שלי, בשביל לפרגן</w:t>
      </w:r>
      <w:bookmarkStart w:id="3701" w:name="_ETM_Q18_283000"/>
      <w:bookmarkEnd w:id="3701"/>
      <w:r>
        <w:rPr>
          <w:rFonts w:hint="cs"/>
          <w:rtl/>
          <w:lang w:eastAsia="he-IL"/>
        </w:rPr>
        <w:t xml:space="preserve"> לך באהבה תמיד.</w:t>
      </w:r>
    </w:p>
    <w:p w:rsidR="00D670E6" w:rsidRPr="00C345CC" w:rsidRDefault="00D670E6" w:rsidP="00072C75">
      <w:pPr>
        <w:rPr>
          <w:rtl/>
          <w:lang w:eastAsia="he-IL"/>
        </w:rPr>
      </w:pPr>
    </w:p>
    <w:p w:rsidR="00D670E6" w:rsidRDefault="00D670E6" w:rsidP="00072C75">
      <w:pPr>
        <w:pStyle w:val="af6"/>
        <w:keepNext/>
        <w:rPr>
          <w:rtl/>
        </w:rPr>
      </w:pPr>
      <w:r w:rsidRPr="00C345CC">
        <w:rPr>
          <w:rStyle w:val="TagStyle"/>
          <w:rtl/>
        </w:rPr>
        <w:t xml:space="preserve"> &lt;&lt; יור &gt;&gt; </w:t>
      </w:r>
      <w:r>
        <w:rPr>
          <w:rtl/>
        </w:rPr>
        <w:t>היו"ר מיכאל מרדכי ביטון:</w:t>
      </w:r>
      <w:r w:rsidRPr="00C345CC">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תודה רבה לך. תודה.</w:t>
      </w:r>
    </w:p>
    <w:p w:rsidR="00D670E6" w:rsidRDefault="00D670E6" w:rsidP="00072C75">
      <w:pPr>
        <w:rPr>
          <w:rtl/>
          <w:lang w:eastAsia="he-IL"/>
        </w:rPr>
      </w:pPr>
    </w:p>
    <w:p w:rsidR="00D670E6" w:rsidRDefault="00D670E6" w:rsidP="00072C75">
      <w:pPr>
        <w:pStyle w:val="-"/>
        <w:keepNext/>
        <w:rPr>
          <w:rtl/>
        </w:rPr>
      </w:pPr>
      <w:bookmarkStart w:id="3702" w:name="ET_speakercontinue_6151_8"/>
      <w:r w:rsidRPr="00C345CC">
        <w:rPr>
          <w:rStyle w:val="TagStyle"/>
          <w:rtl/>
        </w:rPr>
        <w:t xml:space="preserve"> &lt;&lt; דובר_המשך &gt;&gt; </w:t>
      </w:r>
      <w:r>
        <w:rPr>
          <w:rtl/>
        </w:rPr>
        <w:t>רון כץ (יש עתיד):</w:t>
      </w:r>
      <w:r w:rsidRPr="00C345CC">
        <w:rPr>
          <w:rStyle w:val="TagStyle"/>
          <w:rtl/>
        </w:rPr>
        <w:t xml:space="preserve"> &lt;&lt; דובר_המשך &gt;&gt;</w:t>
      </w:r>
      <w:r>
        <w:rPr>
          <w:rtl/>
        </w:rPr>
        <w:t xml:space="preserve">  </w:t>
      </w:r>
      <w:bookmarkEnd w:id="3702"/>
    </w:p>
    <w:p w:rsidR="00D670E6" w:rsidRDefault="00D670E6" w:rsidP="00FE024E">
      <w:pPr>
        <w:rPr>
          <w:rtl/>
          <w:lang w:eastAsia="he-IL"/>
        </w:rPr>
      </w:pPr>
    </w:p>
    <w:p w:rsidR="00D670E6" w:rsidRDefault="00D670E6" w:rsidP="00072C75">
      <w:pPr>
        <w:rPr>
          <w:rtl/>
          <w:lang w:eastAsia="he-IL"/>
        </w:rPr>
      </w:pPr>
      <w:r>
        <w:rPr>
          <w:rtl/>
          <w:lang w:eastAsia="he-IL"/>
        </w:rPr>
        <w:t>כשחשבתי על מה אני הולך לדבר</w:t>
      </w:r>
      <w:r>
        <w:rPr>
          <w:rFonts w:hint="cs"/>
          <w:rtl/>
          <w:lang w:eastAsia="he-IL"/>
        </w:rPr>
        <w:t xml:space="preserve"> </w:t>
      </w:r>
      <w:r>
        <w:rPr>
          <w:rFonts w:hint="eastAsia"/>
          <w:rtl/>
          <w:lang w:eastAsia="he-IL"/>
        </w:rPr>
        <w:t>–</w:t>
      </w:r>
      <w:r w:rsidRPr="00B22261">
        <w:rPr>
          <w:rtl/>
          <w:lang w:eastAsia="he-IL"/>
        </w:rPr>
        <w:t xml:space="preserve"> זה קשה בימים כאלה, כי כל כך הרבה דברים קורים פה באותו יום</w:t>
      </w:r>
      <w:r>
        <w:rPr>
          <w:rFonts w:hint="cs"/>
          <w:rtl/>
          <w:lang w:eastAsia="he-IL"/>
        </w:rPr>
        <w:t>,</w:t>
      </w:r>
      <w:r w:rsidRPr="00B22261">
        <w:rPr>
          <w:rtl/>
          <w:lang w:eastAsia="he-IL"/>
        </w:rPr>
        <w:t xml:space="preserve"> שאתה לא יודע על מה להתחיל לדבר</w:t>
      </w:r>
      <w:r>
        <w:rPr>
          <w:rFonts w:hint="cs"/>
          <w:rtl/>
          <w:lang w:eastAsia="he-IL"/>
        </w:rPr>
        <w:t xml:space="preserve"> </w:t>
      </w:r>
      <w:r>
        <w:rPr>
          <w:rFonts w:hint="eastAsia"/>
          <w:rtl/>
          <w:lang w:eastAsia="he-IL"/>
        </w:rPr>
        <w:t>–</w:t>
      </w:r>
      <w:r w:rsidRPr="00B22261">
        <w:rPr>
          <w:rtl/>
          <w:lang w:eastAsia="he-IL"/>
        </w:rPr>
        <w:t xml:space="preserve"> </w:t>
      </w:r>
      <w:r>
        <w:rPr>
          <w:rFonts w:hint="cs"/>
          <w:rtl/>
          <w:lang w:eastAsia="he-IL"/>
        </w:rPr>
        <w:t>ח</w:t>
      </w:r>
      <w:r w:rsidRPr="00B22261">
        <w:rPr>
          <w:rtl/>
          <w:lang w:eastAsia="he-IL"/>
        </w:rPr>
        <w:t>שבתי להתחיל ולדבר על מה שקרה היום בוועדת התקשורת, אם אפשר לקרוא לזה ועדה. יושבת חברת כנסת</w:t>
      </w:r>
      <w:r>
        <w:rPr>
          <w:rFonts w:hint="cs"/>
          <w:rtl/>
          <w:lang w:eastAsia="he-IL"/>
        </w:rPr>
        <w:t>,</w:t>
      </w:r>
      <w:r w:rsidRPr="00B22261">
        <w:rPr>
          <w:rtl/>
          <w:lang w:eastAsia="he-IL"/>
        </w:rPr>
        <w:t xml:space="preserve"> שמובילה את הוועדה לבד, אף </w:t>
      </w:r>
      <w:r>
        <w:rPr>
          <w:rtl/>
          <w:lang w:eastAsia="he-IL"/>
        </w:rPr>
        <w:t>חבר קואליציה לא נכנס לוועדה הזו</w:t>
      </w:r>
      <w:r>
        <w:rPr>
          <w:rFonts w:hint="cs"/>
          <w:rtl/>
          <w:lang w:eastAsia="he-IL"/>
        </w:rPr>
        <w:t>,</w:t>
      </w:r>
      <w:r w:rsidRPr="00B22261">
        <w:rPr>
          <w:rtl/>
          <w:lang w:eastAsia="he-IL"/>
        </w:rPr>
        <w:t xml:space="preserve"> </w:t>
      </w:r>
      <w:r>
        <w:rPr>
          <w:rFonts w:hint="cs"/>
          <w:rtl/>
          <w:lang w:eastAsia="he-IL"/>
        </w:rPr>
        <w:t>ו</w:t>
      </w:r>
      <w:r w:rsidRPr="00B22261">
        <w:rPr>
          <w:rtl/>
          <w:lang w:eastAsia="he-IL"/>
        </w:rPr>
        <w:t>מנהלת שיח עם סגנית היועמ</w:t>
      </w:r>
      <w:r>
        <w:rPr>
          <w:rFonts w:hint="cs"/>
          <w:rtl/>
          <w:lang w:eastAsia="he-IL"/>
        </w:rPr>
        <w:t>"</w:t>
      </w:r>
      <w:r w:rsidRPr="00B22261">
        <w:rPr>
          <w:rtl/>
          <w:lang w:eastAsia="he-IL"/>
        </w:rPr>
        <w:t>שית, ומסבירה לסגנית היועמ</w:t>
      </w:r>
      <w:r>
        <w:rPr>
          <w:rFonts w:hint="cs"/>
          <w:rtl/>
          <w:lang w:eastAsia="he-IL"/>
        </w:rPr>
        <w:t>"</w:t>
      </w:r>
      <w:r w:rsidRPr="00B22261">
        <w:rPr>
          <w:rtl/>
          <w:lang w:eastAsia="he-IL"/>
        </w:rPr>
        <w:t xml:space="preserve">שית שחוות הדעת המשפטית שלה היא לא חוות דעת משפטית. </w:t>
      </w:r>
    </w:p>
    <w:p w:rsidR="00D670E6" w:rsidRDefault="00D670E6" w:rsidP="00072C75">
      <w:pPr>
        <w:rPr>
          <w:rtl/>
          <w:lang w:eastAsia="he-IL"/>
        </w:rPr>
      </w:pPr>
    </w:p>
    <w:p w:rsidR="00D670E6" w:rsidRDefault="00D670E6" w:rsidP="00072C75">
      <w:pPr>
        <w:rPr>
          <w:rtl/>
          <w:lang w:eastAsia="he-IL"/>
        </w:rPr>
      </w:pPr>
      <w:bookmarkStart w:id="3703" w:name="_ETM_Q18_324000"/>
      <w:bookmarkEnd w:id="3703"/>
      <w:r w:rsidRPr="00B22261">
        <w:rPr>
          <w:rtl/>
          <w:lang w:eastAsia="he-IL"/>
        </w:rPr>
        <w:t>אות</w:t>
      </w:r>
      <w:r>
        <w:rPr>
          <w:rFonts w:hint="cs"/>
          <w:rtl/>
          <w:lang w:eastAsia="he-IL"/>
        </w:rPr>
        <w:t>ה</w:t>
      </w:r>
      <w:r w:rsidRPr="00B22261">
        <w:rPr>
          <w:rtl/>
          <w:lang w:eastAsia="he-IL"/>
        </w:rPr>
        <w:t xml:space="preserve"> חברת כנסת אחרי זה תשאל אותנו</w:t>
      </w:r>
      <w:r>
        <w:rPr>
          <w:rFonts w:hint="cs"/>
          <w:rtl/>
          <w:lang w:eastAsia="he-IL"/>
        </w:rPr>
        <w:t>:</w:t>
      </w:r>
      <w:r w:rsidRPr="00B22261">
        <w:rPr>
          <w:rtl/>
          <w:lang w:eastAsia="he-IL"/>
        </w:rPr>
        <w:t xml:space="preserve"> מה ההכשרה שלכם</w:t>
      </w:r>
      <w:r>
        <w:rPr>
          <w:rFonts w:hint="cs"/>
          <w:rtl/>
          <w:lang w:eastAsia="he-IL"/>
        </w:rPr>
        <w:t>?</w:t>
      </w:r>
      <w:r>
        <w:rPr>
          <w:rtl/>
          <w:lang w:eastAsia="he-IL"/>
        </w:rPr>
        <w:t xml:space="preserve"> ואני רוצה לשאול אותה</w:t>
      </w:r>
      <w:r>
        <w:rPr>
          <w:rFonts w:hint="cs"/>
          <w:rtl/>
          <w:lang w:eastAsia="he-IL"/>
        </w:rPr>
        <w:t xml:space="preserve"> </w:t>
      </w:r>
      <w:r>
        <w:rPr>
          <w:rFonts w:hint="eastAsia"/>
          <w:rtl/>
          <w:lang w:eastAsia="he-IL"/>
        </w:rPr>
        <w:t>–</w:t>
      </w:r>
      <w:r w:rsidRPr="00B22261">
        <w:rPr>
          <w:rtl/>
          <w:lang w:eastAsia="he-IL"/>
        </w:rPr>
        <w:t xml:space="preserve"> כי זו פעם שנייה שהיא מוציאה אותי, כל פעם שואלים שאלות</w:t>
      </w:r>
      <w:r>
        <w:rPr>
          <w:rFonts w:hint="cs"/>
          <w:rtl/>
          <w:lang w:eastAsia="he-IL"/>
        </w:rPr>
        <w:t xml:space="preserve"> </w:t>
      </w:r>
      <w:r>
        <w:rPr>
          <w:rFonts w:hint="eastAsia"/>
          <w:rtl/>
          <w:lang w:eastAsia="he-IL"/>
        </w:rPr>
        <w:t>–</w:t>
      </w:r>
      <w:r w:rsidRPr="00B22261">
        <w:rPr>
          <w:rtl/>
          <w:lang w:eastAsia="he-IL"/>
        </w:rPr>
        <w:t xml:space="preserve"> מה ההכשרה שלך להוביל את</w:t>
      </w:r>
      <w:r>
        <w:rPr>
          <w:rtl/>
          <w:lang w:eastAsia="he-IL"/>
        </w:rPr>
        <w:t xml:space="preserve"> אחת הרפורמות הכי משמעותיות ש</w:t>
      </w:r>
      <w:r w:rsidRPr="00B22261">
        <w:rPr>
          <w:rtl/>
          <w:lang w:eastAsia="he-IL"/>
        </w:rPr>
        <w:t>היו פה</w:t>
      </w:r>
      <w:r>
        <w:rPr>
          <w:rFonts w:hint="cs"/>
          <w:rtl/>
          <w:lang w:eastAsia="he-IL"/>
        </w:rPr>
        <w:t xml:space="preserve"> אי-פעם</w:t>
      </w:r>
      <w:r w:rsidRPr="00B22261">
        <w:rPr>
          <w:rtl/>
          <w:lang w:eastAsia="he-IL"/>
        </w:rPr>
        <w:t xml:space="preserve"> בתקשורת? מה ההכשרה שלך? אני יכול לשאול את מנהל הישיבה</w:t>
      </w:r>
      <w:r>
        <w:rPr>
          <w:rtl/>
          <w:lang w:eastAsia="he-IL"/>
        </w:rPr>
        <w:t xml:space="preserve"> מה ההכשרה שלו</w:t>
      </w:r>
      <w:r>
        <w:rPr>
          <w:rFonts w:hint="cs"/>
          <w:rtl/>
          <w:lang w:eastAsia="he-IL"/>
        </w:rPr>
        <w:t>,</w:t>
      </w:r>
      <w:r w:rsidRPr="00B22261">
        <w:rPr>
          <w:rtl/>
          <w:lang w:eastAsia="he-IL"/>
        </w:rPr>
        <w:t xml:space="preserve"> כי הוא היה אחד ממנהלי ועדות הכלכלה הכי טובים שהיו פה, אולי הוא יכול ללמד אותה. </w:t>
      </w:r>
      <w:bookmarkStart w:id="3704" w:name="_ETM_Q18_349000"/>
      <w:bookmarkEnd w:id="3704"/>
      <w:r w:rsidRPr="00B22261">
        <w:rPr>
          <w:rtl/>
          <w:lang w:eastAsia="he-IL"/>
        </w:rPr>
        <w:t>אני יכול גם לשאול את דוד ביטן מה ההכשרה שלו</w:t>
      </w:r>
      <w:r>
        <w:rPr>
          <w:rFonts w:hint="cs"/>
          <w:rtl/>
          <w:lang w:eastAsia="he-IL"/>
        </w:rPr>
        <w:t>.</w:t>
      </w:r>
      <w:r w:rsidRPr="00B22261">
        <w:rPr>
          <w:rtl/>
          <w:lang w:eastAsia="he-IL"/>
        </w:rPr>
        <w:t xml:space="preserve"> אני יכול לשאול את מנהלת ועדת כלכלה, את היועץ המשפטי לוועדת הכלכ</w:t>
      </w:r>
      <w:r>
        <w:rPr>
          <w:rtl/>
          <w:lang w:eastAsia="he-IL"/>
        </w:rPr>
        <w:t>לה</w:t>
      </w:r>
      <w:r>
        <w:rPr>
          <w:rFonts w:hint="cs"/>
          <w:rtl/>
          <w:lang w:eastAsia="he-IL"/>
        </w:rPr>
        <w:t>.</w:t>
      </w:r>
      <w:r w:rsidRPr="00B22261">
        <w:rPr>
          <w:rtl/>
          <w:lang w:eastAsia="he-IL"/>
        </w:rPr>
        <w:t xml:space="preserve"> את מי אני לא יכול לשאול מה הקשר שלה לתקשורת? את זאת שכל היום מסווגת עיתונאים, מי בעד ומי נגד. אותה אני לא יכול לשאול</w:t>
      </w:r>
      <w:r>
        <w:rPr>
          <w:rFonts w:hint="cs"/>
          <w:rtl/>
          <w:lang w:eastAsia="he-IL"/>
        </w:rPr>
        <w:t>.</w:t>
      </w:r>
    </w:p>
    <w:p w:rsidR="00D670E6" w:rsidRDefault="00D670E6" w:rsidP="00072C75">
      <w:pPr>
        <w:rPr>
          <w:rtl/>
          <w:lang w:eastAsia="he-IL"/>
        </w:rPr>
      </w:pPr>
    </w:p>
    <w:p w:rsidR="00D670E6" w:rsidRDefault="00D670E6" w:rsidP="00072C75">
      <w:pPr>
        <w:rPr>
          <w:rtl/>
          <w:lang w:eastAsia="he-IL"/>
        </w:rPr>
      </w:pPr>
      <w:bookmarkStart w:id="3705" w:name="_ETM_Q18_366000"/>
      <w:bookmarkEnd w:id="3705"/>
      <w:r>
        <w:rPr>
          <w:rtl/>
          <w:lang w:eastAsia="he-IL"/>
        </w:rPr>
        <w:t>כשממשיכים את היום הנפלא שלנו פה</w:t>
      </w:r>
      <w:r>
        <w:rPr>
          <w:rFonts w:hint="cs"/>
          <w:rtl/>
          <w:lang w:eastAsia="he-IL"/>
        </w:rPr>
        <w:t xml:space="preserve"> </w:t>
      </w:r>
      <w:r>
        <w:rPr>
          <w:rtl/>
          <w:lang w:eastAsia="he-IL"/>
        </w:rPr>
        <w:t>–</w:t>
      </w:r>
      <w:r w:rsidRPr="00B22261">
        <w:rPr>
          <w:rtl/>
          <w:lang w:eastAsia="he-IL"/>
        </w:rPr>
        <w:t xml:space="preserve"> עברתי לוועדת ביקורת המדינה. בוועדת ביקורת המדינה משרד ראש הממשלה שלח נציג לדבר על ועדות חקירה, והנציג אמר ככה, ואני מצטט</w:t>
      </w:r>
      <w:r>
        <w:rPr>
          <w:rFonts w:hint="cs"/>
          <w:rtl/>
          <w:lang w:eastAsia="he-IL"/>
        </w:rPr>
        <w:t xml:space="preserve"> </w:t>
      </w:r>
      <w:r>
        <w:rPr>
          <w:rFonts w:hint="eastAsia"/>
          <w:rtl/>
          <w:lang w:eastAsia="he-IL"/>
        </w:rPr>
        <w:t>–</w:t>
      </w:r>
      <w:r w:rsidRPr="00B22261">
        <w:rPr>
          <w:rtl/>
          <w:lang w:eastAsia="he-IL"/>
        </w:rPr>
        <w:t xml:space="preserve"> מיקי לוי היה שם, אני מצטט בדיוק </w:t>
      </w:r>
      <w:r>
        <w:rPr>
          <w:rFonts w:hint="cs"/>
          <w:rtl/>
          <w:lang w:eastAsia="he-IL"/>
        </w:rPr>
        <w:t xml:space="preserve">– </w:t>
      </w:r>
      <w:r w:rsidRPr="00B22261">
        <w:rPr>
          <w:rtl/>
          <w:lang w:eastAsia="he-IL"/>
        </w:rPr>
        <w:t>למה מנכ"ל משרד ראש הממשלה לא כינס פורום מנכ</w:t>
      </w:r>
      <w:r>
        <w:rPr>
          <w:rFonts w:hint="cs"/>
          <w:rtl/>
          <w:lang w:eastAsia="he-IL"/>
        </w:rPr>
        <w:t>"</w:t>
      </w:r>
      <w:r w:rsidRPr="00B22261">
        <w:rPr>
          <w:rtl/>
          <w:lang w:eastAsia="he-IL"/>
        </w:rPr>
        <w:t>לים מ</w:t>
      </w:r>
      <w:r>
        <w:rPr>
          <w:rFonts w:hint="cs"/>
          <w:rtl/>
          <w:lang w:eastAsia="he-IL"/>
        </w:rPr>
        <w:t>י</w:t>
      </w:r>
      <w:r w:rsidRPr="00B22261">
        <w:rPr>
          <w:rtl/>
          <w:lang w:eastAsia="he-IL"/>
        </w:rPr>
        <w:t xml:space="preserve">יד לאחר </w:t>
      </w:r>
      <w:r>
        <w:rPr>
          <w:rFonts w:hint="cs"/>
          <w:rtl/>
          <w:lang w:eastAsia="he-IL"/>
        </w:rPr>
        <w:t>7</w:t>
      </w:r>
      <w:r w:rsidRPr="00B22261">
        <w:rPr>
          <w:rtl/>
          <w:lang w:eastAsia="he-IL"/>
        </w:rPr>
        <w:t xml:space="preserve"> באוקטובר? כי לפני </w:t>
      </w:r>
      <w:r>
        <w:rPr>
          <w:rFonts w:hint="cs"/>
          <w:rtl/>
          <w:lang w:eastAsia="he-IL"/>
        </w:rPr>
        <w:t xml:space="preserve">17 שנה </w:t>
      </w:r>
      <w:r>
        <w:rPr>
          <w:rtl/>
          <w:lang w:eastAsia="he-IL"/>
        </w:rPr>
        <w:t>–</w:t>
      </w:r>
      <w:r w:rsidRPr="00B22261">
        <w:rPr>
          <w:rtl/>
          <w:lang w:eastAsia="he-IL"/>
        </w:rPr>
        <w:t xml:space="preserve"> א</w:t>
      </w:r>
      <w:r>
        <w:rPr>
          <w:rtl/>
          <w:lang w:eastAsia="he-IL"/>
        </w:rPr>
        <w:t>תם שומעים טוב</w:t>
      </w:r>
      <w:r>
        <w:rPr>
          <w:rFonts w:hint="cs"/>
          <w:rtl/>
          <w:lang w:eastAsia="he-IL"/>
        </w:rPr>
        <w:t xml:space="preserve"> </w:t>
      </w:r>
      <w:r>
        <w:rPr>
          <w:rtl/>
          <w:lang w:eastAsia="he-IL"/>
        </w:rPr>
        <w:t>–</w:t>
      </w:r>
      <w:r w:rsidRPr="00B22261">
        <w:rPr>
          <w:rtl/>
          <w:lang w:eastAsia="he-IL"/>
        </w:rPr>
        <w:t xml:space="preserve"> לפני </w:t>
      </w:r>
      <w:r>
        <w:rPr>
          <w:rFonts w:hint="cs"/>
          <w:rtl/>
          <w:lang w:eastAsia="he-IL"/>
        </w:rPr>
        <w:t>17</w:t>
      </w:r>
      <w:r w:rsidRPr="00B22261">
        <w:rPr>
          <w:rtl/>
          <w:lang w:eastAsia="he-IL"/>
        </w:rPr>
        <w:t xml:space="preserve"> שנה לא </w:t>
      </w:r>
      <w:proofErr w:type="spellStart"/>
      <w:r w:rsidRPr="00B22261">
        <w:rPr>
          <w:rtl/>
          <w:lang w:eastAsia="he-IL"/>
        </w:rPr>
        <w:t>חיקקו</w:t>
      </w:r>
      <w:proofErr w:type="spellEnd"/>
      <w:r w:rsidRPr="00B22261">
        <w:rPr>
          <w:rtl/>
          <w:lang w:eastAsia="he-IL"/>
        </w:rPr>
        <w:t xml:space="preserve"> את החוק המתאים</w:t>
      </w:r>
      <w:r>
        <w:rPr>
          <w:rFonts w:hint="cs"/>
          <w:rtl/>
          <w:lang w:eastAsia="he-IL"/>
        </w:rPr>
        <w:t>,</w:t>
      </w:r>
      <w:r w:rsidRPr="00B22261">
        <w:rPr>
          <w:rtl/>
          <w:lang w:eastAsia="he-IL"/>
        </w:rPr>
        <w:t xml:space="preserve"> שנותן לו את הסמכויות המשפטיות לזמן את כל המנכ</w:t>
      </w:r>
      <w:r>
        <w:rPr>
          <w:rFonts w:hint="cs"/>
          <w:rtl/>
          <w:lang w:eastAsia="he-IL"/>
        </w:rPr>
        <w:t>"</w:t>
      </w:r>
      <w:r w:rsidRPr="00B22261">
        <w:rPr>
          <w:rtl/>
          <w:lang w:eastAsia="he-IL"/>
        </w:rPr>
        <w:t>לים. האסון הגדול ביותר שקרה במדינת ישראל</w:t>
      </w:r>
      <w:r>
        <w:rPr>
          <w:rFonts w:hint="cs"/>
          <w:rtl/>
          <w:lang w:eastAsia="he-IL"/>
        </w:rPr>
        <w:t xml:space="preserve"> </w:t>
      </w:r>
      <w:bookmarkStart w:id="3706" w:name="_ETM_Q18_407000"/>
      <w:bookmarkEnd w:id="3706"/>
      <w:r>
        <w:rPr>
          <w:rFonts w:hint="eastAsia"/>
          <w:rtl/>
          <w:lang w:eastAsia="he-IL"/>
        </w:rPr>
        <w:t>–</w:t>
      </w:r>
      <w:r w:rsidRPr="00B22261">
        <w:rPr>
          <w:rtl/>
          <w:lang w:eastAsia="he-IL"/>
        </w:rPr>
        <w:t xml:space="preserve"> פלישה מסיבית, אלפי פצועים, </w:t>
      </w:r>
      <w:r>
        <w:rPr>
          <w:rFonts w:hint="cs"/>
          <w:rtl/>
          <w:lang w:eastAsia="he-IL"/>
        </w:rPr>
        <w:t>1,700</w:t>
      </w:r>
      <w:r w:rsidRPr="00B22261">
        <w:rPr>
          <w:rtl/>
          <w:lang w:eastAsia="he-IL"/>
        </w:rPr>
        <w:t xml:space="preserve"> נרצחים</w:t>
      </w:r>
      <w:r>
        <w:rPr>
          <w:rFonts w:hint="cs"/>
          <w:rtl/>
          <w:lang w:eastAsia="he-IL"/>
        </w:rPr>
        <w:t>,</w:t>
      </w:r>
      <w:r w:rsidRPr="00B22261">
        <w:rPr>
          <w:rtl/>
          <w:lang w:eastAsia="he-IL"/>
        </w:rPr>
        <w:t xml:space="preserve"> </w:t>
      </w:r>
      <w:r>
        <w:rPr>
          <w:rFonts w:hint="cs"/>
          <w:rtl/>
          <w:lang w:eastAsia="he-IL"/>
        </w:rPr>
        <w:t>ו</w:t>
      </w:r>
      <w:r w:rsidRPr="00B22261">
        <w:rPr>
          <w:rtl/>
          <w:lang w:eastAsia="he-IL"/>
        </w:rPr>
        <w:t>לא היה מי שיבקש ממנכ</w:t>
      </w:r>
      <w:r>
        <w:rPr>
          <w:rFonts w:hint="cs"/>
          <w:rtl/>
          <w:lang w:eastAsia="he-IL"/>
        </w:rPr>
        <w:t>"</w:t>
      </w:r>
      <w:r w:rsidRPr="00B22261">
        <w:rPr>
          <w:rtl/>
          <w:lang w:eastAsia="he-IL"/>
        </w:rPr>
        <w:t>ל משרד ראש הממשלה לזמן את המנכ</w:t>
      </w:r>
      <w:r>
        <w:rPr>
          <w:rFonts w:hint="cs"/>
          <w:rtl/>
          <w:lang w:eastAsia="he-IL"/>
        </w:rPr>
        <w:t>"</w:t>
      </w:r>
      <w:r w:rsidRPr="00B22261">
        <w:rPr>
          <w:rtl/>
          <w:lang w:eastAsia="he-IL"/>
        </w:rPr>
        <w:t>לים</w:t>
      </w:r>
      <w:r>
        <w:rPr>
          <w:rFonts w:hint="cs"/>
          <w:rtl/>
          <w:lang w:eastAsia="he-IL"/>
        </w:rPr>
        <w:t>.</w:t>
      </w:r>
      <w:r w:rsidRPr="00B22261">
        <w:rPr>
          <w:rtl/>
          <w:lang w:eastAsia="he-IL"/>
        </w:rPr>
        <w:t xml:space="preserve"> </w:t>
      </w:r>
    </w:p>
    <w:p w:rsidR="00D670E6" w:rsidRDefault="00D670E6" w:rsidP="00072C75">
      <w:pPr>
        <w:rPr>
          <w:rtl/>
          <w:lang w:eastAsia="he-IL"/>
        </w:rPr>
      </w:pPr>
    </w:p>
    <w:p w:rsidR="00D670E6" w:rsidRDefault="00D670E6" w:rsidP="005E0569">
      <w:pPr>
        <w:rPr>
          <w:rtl/>
          <w:lang w:eastAsia="he-IL"/>
        </w:rPr>
      </w:pPr>
      <w:bookmarkStart w:id="3707" w:name="_ETM_Q18_424000"/>
      <w:bookmarkEnd w:id="3707"/>
      <w:r w:rsidRPr="00B22261">
        <w:rPr>
          <w:rtl/>
          <w:lang w:eastAsia="he-IL"/>
        </w:rPr>
        <w:t xml:space="preserve">ראש הממשלה ישן, </w:t>
      </w:r>
      <w:r>
        <w:rPr>
          <w:rFonts w:hint="cs"/>
          <w:rtl/>
          <w:lang w:eastAsia="he-IL"/>
        </w:rPr>
        <w:t>ל</w:t>
      </w:r>
      <w:r w:rsidRPr="00B22261">
        <w:rPr>
          <w:rtl/>
          <w:lang w:eastAsia="he-IL"/>
        </w:rPr>
        <w:t>מנכ"ל לא הי</w:t>
      </w:r>
      <w:r>
        <w:rPr>
          <w:rFonts w:hint="cs"/>
          <w:rtl/>
          <w:lang w:eastAsia="he-IL"/>
        </w:rPr>
        <w:t>ית</w:t>
      </w:r>
      <w:r w:rsidRPr="00B22261">
        <w:rPr>
          <w:rtl/>
          <w:lang w:eastAsia="he-IL"/>
        </w:rPr>
        <w:t>ה סמכות, ומי כן נכנס ועשה את העבודה? הגופים האזרחיים, אותם גופים אזרחיים ש</w:t>
      </w:r>
      <w:r>
        <w:rPr>
          <w:rFonts w:hint="cs"/>
          <w:rtl/>
          <w:lang w:eastAsia="he-IL"/>
        </w:rPr>
        <w:t xml:space="preserve">שר החינוך </w:t>
      </w:r>
      <w:r w:rsidRPr="00B22261">
        <w:rPr>
          <w:rtl/>
          <w:lang w:eastAsia="he-IL"/>
        </w:rPr>
        <w:t>עמד פה לפני כמה דקות ואמר</w:t>
      </w:r>
      <w:r>
        <w:rPr>
          <w:rFonts w:hint="cs"/>
          <w:rtl/>
          <w:lang w:eastAsia="he-IL"/>
        </w:rPr>
        <w:t>:</w:t>
      </w:r>
      <w:r w:rsidRPr="00B22261">
        <w:rPr>
          <w:rtl/>
          <w:lang w:eastAsia="he-IL"/>
        </w:rPr>
        <w:t xml:space="preserve"> אני לא אתן להם להיכנס לבתי הספר. אדוני שר החינוך, אתה כל כך מנותק ממערכת החינוך</w:t>
      </w:r>
      <w:r>
        <w:rPr>
          <w:rFonts w:hint="cs"/>
          <w:rtl/>
          <w:lang w:eastAsia="he-IL"/>
        </w:rPr>
        <w:t>,</w:t>
      </w:r>
      <w:r w:rsidRPr="00B22261">
        <w:rPr>
          <w:rtl/>
          <w:lang w:eastAsia="he-IL"/>
        </w:rPr>
        <w:t xml:space="preserve"> שאתה לא מבין שאם תיתן או לא תיתן, הם שם</w:t>
      </w:r>
      <w:r>
        <w:rPr>
          <w:rFonts w:hint="cs"/>
          <w:rtl/>
          <w:lang w:eastAsia="he-IL"/>
        </w:rPr>
        <w:t>.</w:t>
      </w:r>
      <w:r w:rsidRPr="00B22261">
        <w:rPr>
          <w:rtl/>
          <w:lang w:eastAsia="he-IL"/>
        </w:rPr>
        <w:t xml:space="preserve"> הנוער של היום חי במסכים, חי בטלפונים, חי באקטואליה, יודע בד</w:t>
      </w:r>
      <w:r>
        <w:rPr>
          <w:rtl/>
          <w:lang w:eastAsia="he-IL"/>
        </w:rPr>
        <w:t>יוק מה קורה, יודע מי תומך במשתמ</w:t>
      </w:r>
      <w:r>
        <w:rPr>
          <w:rFonts w:hint="cs"/>
          <w:rtl/>
          <w:lang w:eastAsia="he-IL"/>
        </w:rPr>
        <w:t>ט</w:t>
      </w:r>
      <w:r w:rsidRPr="00B22261">
        <w:rPr>
          <w:rtl/>
          <w:lang w:eastAsia="he-IL"/>
        </w:rPr>
        <w:t>ים ומי מקדם חוק גיוס אמיתי</w:t>
      </w:r>
      <w:r>
        <w:rPr>
          <w:rFonts w:hint="cs"/>
          <w:rtl/>
          <w:lang w:eastAsia="he-IL"/>
        </w:rPr>
        <w:t>;</w:t>
      </w:r>
      <w:r>
        <w:rPr>
          <w:rtl/>
          <w:lang w:eastAsia="he-IL"/>
        </w:rPr>
        <w:t xml:space="preserve"> יודע מי רוצה לפ</w:t>
      </w:r>
      <w:r>
        <w:rPr>
          <w:rFonts w:hint="cs"/>
          <w:rtl/>
          <w:lang w:eastAsia="he-IL"/>
        </w:rPr>
        <w:t>ט</w:t>
      </w:r>
      <w:r w:rsidRPr="00B22261">
        <w:rPr>
          <w:rtl/>
          <w:lang w:eastAsia="he-IL"/>
        </w:rPr>
        <w:t>ור</w:t>
      </w:r>
      <w:r>
        <w:rPr>
          <w:rFonts w:hint="cs"/>
          <w:rtl/>
          <w:lang w:eastAsia="he-IL"/>
        </w:rPr>
        <w:t xml:space="preserve"> עכשיו</w:t>
      </w:r>
      <w:r w:rsidRPr="00B22261">
        <w:rPr>
          <w:rtl/>
          <w:lang w:eastAsia="he-IL"/>
        </w:rPr>
        <w:t xml:space="preserve"> סתם, בלי שום סיבה, נערים בני </w:t>
      </w:r>
      <w:r>
        <w:rPr>
          <w:rFonts w:hint="cs"/>
          <w:rtl/>
          <w:lang w:eastAsia="he-IL"/>
        </w:rPr>
        <w:t xml:space="preserve">18 מגיוס </w:t>
      </w:r>
      <w:r>
        <w:rPr>
          <w:rtl/>
          <w:lang w:eastAsia="he-IL"/>
        </w:rPr>
        <w:t>–</w:t>
      </w:r>
      <w:r>
        <w:rPr>
          <w:rFonts w:hint="cs"/>
          <w:rtl/>
          <w:lang w:eastAsia="he-IL"/>
        </w:rPr>
        <w:t xml:space="preserve"> </w:t>
      </w:r>
      <w:r w:rsidRPr="00B22261">
        <w:rPr>
          <w:rtl/>
          <w:lang w:eastAsia="he-IL"/>
        </w:rPr>
        <w:t>לבין אלה שמתגייסים, עוזרים, נותנים.</w:t>
      </w:r>
    </w:p>
    <w:p w:rsidR="00D670E6" w:rsidRDefault="00D670E6" w:rsidP="00072C75">
      <w:pPr>
        <w:rPr>
          <w:rtl/>
          <w:lang w:eastAsia="he-IL"/>
        </w:rPr>
      </w:pPr>
      <w:bookmarkStart w:id="3708" w:name="_ETM_Q18_466000"/>
      <w:bookmarkEnd w:id="3708"/>
    </w:p>
    <w:p w:rsidR="00D670E6" w:rsidRDefault="00D670E6" w:rsidP="00072C75">
      <w:pPr>
        <w:pStyle w:val="af6"/>
        <w:keepNext/>
        <w:rPr>
          <w:rtl/>
        </w:rPr>
      </w:pPr>
      <w:r w:rsidRPr="00C345CC">
        <w:rPr>
          <w:rStyle w:val="TagStyle"/>
          <w:rtl/>
        </w:rPr>
        <w:t xml:space="preserve"> &lt;&lt; יור &gt;&gt; </w:t>
      </w:r>
      <w:r>
        <w:rPr>
          <w:rtl/>
        </w:rPr>
        <w:t>היו"ר מיכאל מרדכי ביטון:</w:t>
      </w:r>
      <w:r w:rsidRPr="00C345CC">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משפטי סיום, חבר הכנסת כץ.</w:t>
      </w:r>
    </w:p>
    <w:p w:rsidR="00D670E6" w:rsidRDefault="00D670E6" w:rsidP="00072C75">
      <w:pPr>
        <w:rPr>
          <w:rtl/>
          <w:lang w:eastAsia="he-IL"/>
        </w:rPr>
      </w:pPr>
    </w:p>
    <w:p w:rsidR="00D670E6" w:rsidRDefault="00D670E6" w:rsidP="00072C75">
      <w:pPr>
        <w:pStyle w:val="-"/>
        <w:keepNext/>
        <w:rPr>
          <w:rtl/>
        </w:rPr>
      </w:pPr>
      <w:bookmarkStart w:id="3709" w:name="ET_speakercontinue_6151_10"/>
      <w:r w:rsidRPr="00C345CC">
        <w:rPr>
          <w:rStyle w:val="TagStyle"/>
          <w:rtl/>
        </w:rPr>
        <w:t xml:space="preserve"> &lt;&lt; דובר_המשך &gt;&gt; </w:t>
      </w:r>
      <w:r>
        <w:rPr>
          <w:rtl/>
        </w:rPr>
        <w:t>רון כץ (יש עתיד):</w:t>
      </w:r>
      <w:r w:rsidRPr="00C345CC">
        <w:rPr>
          <w:rStyle w:val="TagStyle"/>
          <w:rtl/>
        </w:rPr>
        <w:t xml:space="preserve"> &lt;&lt; דובר_המשך &gt;&gt;</w:t>
      </w:r>
      <w:r>
        <w:rPr>
          <w:rtl/>
        </w:rPr>
        <w:t xml:space="preserve">  </w:t>
      </w:r>
      <w:bookmarkEnd w:id="3709"/>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ועכשיו משפט לסיום: </w:t>
      </w:r>
      <w:bookmarkStart w:id="3710" w:name="_ETM_Q18_470000"/>
      <w:bookmarkEnd w:id="3710"/>
      <w:r>
        <w:rPr>
          <w:rFonts w:hint="cs"/>
          <w:rtl/>
          <w:lang w:eastAsia="he-IL"/>
        </w:rPr>
        <w:t xml:space="preserve">אני לא </w:t>
      </w:r>
      <w:r w:rsidRPr="00331270">
        <w:rPr>
          <w:rtl/>
          <w:lang w:eastAsia="he-IL"/>
        </w:rPr>
        <w:t>מבין מה הרתיח את שר החינוך. הוא זה שעשה קריירה, נכנס לכנסת, על זה שהוא ייצג את אותם לוחמים שאמרו</w:t>
      </w:r>
      <w:r>
        <w:rPr>
          <w:rFonts w:hint="cs"/>
          <w:rtl/>
          <w:lang w:eastAsia="he-IL"/>
        </w:rPr>
        <w:t>:</w:t>
      </w:r>
      <w:r w:rsidRPr="00331270">
        <w:rPr>
          <w:rtl/>
          <w:lang w:eastAsia="he-IL"/>
        </w:rPr>
        <w:t xml:space="preserve"> אנחנו בעד שוויון בנטל. זה בדיוק מה שאנחנו אומרים היום</w:t>
      </w:r>
      <w:r>
        <w:rPr>
          <w:rFonts w:hint="cs"/>
          <w:rtl/>
          <w:lang w:eastAsia="he-IL"/>
        </w:rPr>
        <w:t>.</w:t>
      </w:r>
      <w:r w:rsidRPr="00331270">
        <w:rPr>
          <w:rtl/>
          <w:lang w:eastAsia="he-IL"/>
        </w:rPr>
        <w:t xml:space="preserve"> אנחנו רוצים את אותו שוויון בנטל. אז מפה אני קורא לשר החינוך</w:t>
      </w:r>
      <w:r>
        <w:rPr>
          <w:rFonts w:hint="cs"/>
          <w:rtl/>
          <w:lang w:eastAsia="he-IL"/>
        </w:rPr>
        <w:t>:</w:t>
      </w:r>
      <w:r w:rsidRPr="00331270">
        <w:rPr>
          <w:rtl/>
          <w:lang w:eastAsia="he-IL"/>
        </w:rPr>
        <w:t xml:space="preserve"> אל תכעס, תשתף איתנו פעולה, שכולם יתגייסו </w:t>
      </w:r>
      <w:r>
        <w:rPr>
          <w:rFonts w:hint="cs"/>
          <w:rtl/>
          <w:lang w:eastAsia="he-IL"/>
        </w:rPr>
        <w:t>ויישאו</w:t>
      </w:r>
      <w:r w:rsidRPr="00331270">
        <w:rPr>
          <w:rtl/>
          <w:lang w:eastAsia="he-IL"/>
        </w:rPr>
        <w:t xml:space="preserve"> בנטל. תודה</w:t>
      </w:r>
      <w:r>
        <w:rPr>
          <w:rFonts w:hint="cs"/>
          <w:rtl/>
          <w:lang w:eastAsia="he-IL"/>
        </w:rPr>
        <w:t>.</w:t>
      </w:r>
    </w:p>
    <w:p w:rsidR="00D670E6" w:rsidRDefault="00D670E6" w:rsidP="00072C75">
      <w:pPr>
        <w:rPr>
          <w:rtl/>
          <w:lang w:eastAsia="he-IL"/>
        </w:rPr>
      </w:pPr>
      <w:bookmarkStart w:id="3711" w:name="_ETM_Q18_492000"/>
      <w:bookmarkEnd w:id="3711"/>
    </w:p>
    <w:p w:rsidR="00D670E6" w:rsidRDefault="00D670E6" w:rsidP="00072C75">
      <w:pPr>
        <w:pStyle w:val="af6"/>
        <w:keepNext/>
        <w:rPr>
          <w:rtl/>
        </w:rPr>
      </w:pPr>
      <w:r w:rsidRPr="00C36AEF">
        <w:rPr>
          <w:rStyle w:val="TagStyle"/>
          <w:rtl/>
        </w:rPr>
        <w:t xml:space="preserve"> &lt;&lt; יור &gt;&gt; </w:t>
      </w:r>
      <w:r>
        <w:rPr>
          <w:rtl/>
        </w:rPr>
        <w:t>היו"ר מיכאל מרדכי ביטון:</w:t>
      </w:r>
      <w:r w:rsidRPr="00C36AEF">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תודה רבה, חבר הכנסת רון כץ. חבר הכנסת בועז ביסמוט </w:t>
      </w:r>
      <w:r>
        <w:rPr>
          <w:rtl/>
          <w:lang w:eastAsia="he-IL"/>
        </w:rPr>
        <w:t>–</w:t>
      </w:r>
      <w:r>
        <w:rPr>
          <w:rFonts w:hint="cs"/>
          <w:rtl/>
          <w:lang w:eastAsia="he-IL"/>
        </w:rPr>
        <w:t xml:space="preserve"> </w:t>
      </w:r>
      <w:bookmarkStart w:id="3712" w:name="_ETM_Q18_496000"/>
      <w:bookmarkEnd w:id="3712"/>
      <w:r>
        <w:rPr>
          <w:rFonts w:hint="cs"/>
          <w:rtl/>
          <w:lang w:eastAsia="he-IL"/>
        </w:rPr>
        <w:t>איננו נוכח. חבר הכנסת ירון לוי, בבקשה.</w:t>
      </w:r>
    </w:p>
    <w:p w:rsidR="00D670E6" w:rsidRDefault="00D670E6" w:rsidP="00072C75">
      <w:pPr>
        <w:rPr>
          <w:rtl/>
          <w:lang w:eastAsia="he-IL"/>
        </w:rPr>
      </w:pPr>
      <w:bookmarkStart w:id="3713" w:name="_ETM_Q18_508000"/>
      <w:bookmarkEnd w:id="3713"/>
    </w:p>
    <w:p w:rsidR="00D670E6" w:rsidRDefault="00D670E6" w:rsidP="00072C75">
      <w:pPr>
        <w:pStyle w:val="af5"/>
        <w:keepNext/>
        <w:rPr>
          <w:rtl/>
        </w:rPr>
      </w:pPr>
      <w:bookmarkStart w:id="3714" w:name="ET_interruption_5264_18"/>
      <w:r w:rsidRPr="00331270">
        <w:rPr>
          <w:rStyle w:val="TagStyle"/>
          <w:rtl/>
        </w:rPr>
        <w:t xml:space="preserve"> &lt;&lt; קריאה &gt;&gt; </w:t>
      </w:r>
      <w:r>
        <w:rPr>
          <w:rtl/>
        </w:rPr>
        <w:t>אחמד טיבי (חד"ש-תע"ל):</w:t>
      </w:r>
      <w:r w:rsidRPr="00331270">
        <w:rPr>
          <w:rStyle w:val="TagStyle"/>
          <w:rtl/>
        </w:rPr>
        <w:t xml:space="preserve"> &lt;&lt; קריאה &gt;&gt;</w:t>
      </w:r>
      <w:r>
        <w:rPr>
          <w:rtl/>
        </w:rPr>
        <w:t xml:space="preserve">  </w:t>
      </w:r>
      <w:bookmarkEnd w:id="3714"/>
    </w:p>
    <w:p w:rsidR="00D670E6" w:rsidRDefault="00D670E6" w:rsidP="00FE024E">
      <w:pPr>
        <w:rPr>
          <w:rtl/>
          <w:lang w:eastAsia="he-IL"/>
        </w:rPr>
      </w:pPr>
    </w:p>
    <w:p w:rsidR="00D670E6" w:rsidRDefault="00D670E6" w:rsidP="00072C75">
      <w:pPr>
        <w:rPr>
          <w:rtl/>
          <w:lang w:eastAsia="he-IL"/>
        </w:rPr>
      </w:pPr>
      <w:r>
        <w:rPr>
          <w:rFonts w:hint="cs"/>
          <w:rtl/>
          <w:lang w:eastAsia="he-IL"/>
        </w:rPr>
        <w:t>מאיפה העניבה הזאת שלך? מאיפה?</w:t>
      </w:r>
    </w:p>
    <w:p w:rsidR="00D670E6" w:rsidRDefault="00D670E6" w:rsidP="00072C75">
      <w:pPr>
        <w:rPr>
          <w:rtl/>
          <w:lang w:eastAsia="he-IL"/>
        </w:rPr>
      </w:pPr>
      <w:bookmarkStart w:id="3715" w:name="_ETM_Q18_510000"/>
      <w:bookmarkEnd w:id="3715"/>
    </w:p>
    <w:p w:rsidR="00D670E6" w:rsidRDefault="00D670E6" w:rsidP="00072C75">
      <w:pPr>
        <w:pStyle w:val="af6"/>
        <w:keepNext/>
        <w:rPr>
          <w:rtl/>
        </w:rPr>
      </w:pPr>
      <w:r w:rsidRPr="00331270">
        <w:rPr>
          <w:rStyle w:val="TagStyle"/>
          <w:rtl/>
        </w:rPr>
        <w:t xml:space="preserve"> &lt;&lt; יור &gt;&gt; </w:t>
      </w:r>
      <w:r>
        <w:rPr>
          <w:rtl/>
        </w:rPr>
        <w:t>היו"ר מיכאל מרדכי ביטון:</w:t>
      </w:r>
      <w:r w:rsidRPr="00331270">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bookmarkStart w:id="3716" w:name="_ETM_Q18_511000"/>
      <w:bookmarkEnd w:id="3716"/>
      <w:r>
        <w:rPr>
          <w:rFonts w:hint="cs"/>
          <w:rtl/>
          <w:lang w:eastAsia="he-IL"/>
        </w:rPr>
        <w:t xml:space="preserve">חבר הכנסת אחמד טיבי, קריאות ביניים מכיסאו של יוסף טייב זה - </w:t>
      </w:r>
      <w:bookmarkStart w:id="3717" w:name="_ETM_Q18_514000"/>
      <w:bookmarkEnd w:id="3717"/>
      <w:r>
        <w:rPr>
          <w:rFonts w:hint="cs"/>
          <w:rtl/>
          <w:lang w:eastAsia="he-IL"/>
        </w:rPr>
        <w:t>- -</w:t>
      </w:r>
    </w:p>
    <w:p w:rsidR="00D670E6" w:rsidRDefault="00D670E6" w:rsidP="00072C75">
      <w:pPr>
        <w:rPr>
          <w:rtl/>
          <w:lang w:eastAsia="he-IL"/>
        </w:rPr>
      </w:pPr>
      <w:bookmarkStart w:id="3718" w:name="_ETM_Q18_516000"/>
      <w:bookmarkEnd w:id="3718"/>
    </w:p>
    <w:p w:rsidR="00D670E6" w:rsidRDefault="00D670E6" w:rsidP="00072C75">
      <w:pPr>
        <w:pStyle w:val="af5"/>
        <w:keepNext/>
        <w:rPr>
          <w:rtl/>
        </w:rPr>
      </w:pPr>
      <w:bookmarkStart w:id="3719" w:name="ET_interruption_5264_20"/>
      <w:r w:rsidRPr="00331270">
        <w:rPr>
          <w:rStyle w:val="TagStyle"/>
          <w:rtl/>
        </w:rPr>
        <w:t xml:space="preserve"> &lt;&lt; קריאה &gt;&gt; </w:t>
      </w:r>
      <w:r>
        <w:rPr>
          <w:rtl/>
        </w:rPr>
        <w:t>אחמד טיבי (חד"ש-תע"ל):</w:t>
      </w:r>
      <w:r w:rsidRPr="00331270">
        <w:rPr>
          <w:rStyle w:val="TagStyle"/>
          <w:rtl/>
        </w:rPr>
        <w:t xml:space="preserve"> &lt;&lt; קריאה &gt;&gt;</w:t>
      </w:r>
      <w:r>
        <w:rPr>
          <w:rtl/>
        </w:rPr>
        <w:t xml:space="preserve">  </w:t>
      </w:r>
      <w:bookmarkEnd w:id="3719"/>
    </w:p>
    <w:p w:rsidR="00D670E6" w:rsidRDefault="00D670E6" w:rsidP="00FE024E">
      <w:pPr>
        <w:rPr>
          <w:rtl/>
          <w:lang w:eastAsia="he-IL"/>
        </w:rPr>
      </w:pPr>
    </w:p>
    <w:p w:rsidR="00D670E6" w:rsidRDefault="00D670E6" w:rsidP="00072C75">
      <w:pPr>
        <w:rPr>
          <w:rtl/>
          <w:lang w:eastAsia="he-IL"/>
        </w:rPr>
      </w:pPr>
      <w:bookmarkStart w:id="3720" w:name="_ETM_Q18_518000"/>
      <w:bookmarkEnd w:id="3720"/>
      <w:r>
        <w:rPr>
          <w:rFonts w:hint="cs"/>
          <w:rtl/>
          <w:lang w:eastAsia="he-IL"/>
        </w:rPr>
        <w:t>מגלומני.</w:t>
      </w:r>
    </w:p>
    <w:p w:rsidR="00D670E6" w:rsidRDefault="00D670E6" w:rsidP="00072C75">
      <w:pPr>
        <w:rPr>
          <w:rtl/>
          <w:lang w:eastAsia="he-IL"/>
        </w:rPr>
      </w:pPr>
    </w:p>
    <w:p w:rsidR="00D670E6" w:rsidRDefault="00D670E6" w:rsidP="00072C75">
      <w:pPr>
        <w:pStyle w:val="af6"/>
        <w:keepNext/>
        <w:rPr>
          <w:rtl/>
        </w:rPr>
      </w:pPr>
      <w:r w:rsidRPr="00C36AEF">
        <w:rPr>
          <w:rStyle w:val="TagStyle"/>
          <w:rtl/>
        </w:rPr>
        <w:t xml:space="preserve"> &lt;&lt; יור &gt;&gt; </w:t>
      </w:r>
      <w:r>
        <w:rPr>
          <w:rtl/>
        </w:rPr>
        <w:t>היו"ר מיכאל מרדכי ביטון:</w:t>
      </w:r>
      <w:r w:rsidRPr="00C36AEF">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זה איש רציני. ישבת על כיסא של אחד הטובים בכנסת. </w:t>
      </w:r>
      <w:bookmarkStart w:id="3721" w:name="_ETM_Q18_525000"/>
      <w:bookmarkEnd w:id="3721"/>
      <w:r>
        <w:rPr>
          <w:rFonts w:hint="cs"/>
          <w:rtl/>
          <w:lang w:eastAsia="he-IL"/>
        </w:rPr>
        <w:t xml:space="preserve">אבל אשריכם שאתם יודעים לקיים דיאלוג. בבקשה, חבר הכנסת ירון </w:t>
      </w:r>
      <w:bookmarkStart w:id="3722" w:name="_ETM_Q18_536000"/>
      <w:bookmarkEnd w:id="3722"/>
      <w:r>
        <w:rPr>
          <w:rFonts w:hint="cs"/>
          <w:rtl/>
          <w:lang w:eastAsia="he-IL"/>
        </w:rPr>
        <w:t>לוי.</w:t>
      </w:r>
    </w:p>
    <w:p w:rsidR="00D670E6" w:rsidRDefault="00D670E6" w:rsidP="00072C75">
      <w:pPr>
        <w:rPr>
          <w:b/>
          <w:bCs/>
          <w:u w:val="single"/>
          <w:rtl/>
          <w:lang w:eastAsia="he-IL"/>
        </w:rPr>
      </w:pPr>
    </w:p>
    <w:p w:rsidR="00D670E6" w:rsidRDefault="00D670E6" w:rsidP="00072C75">
      <w:pPr>
        <w:pStyle w:val="a4"/>
        <w:keepNext/>
        <w:rPr>
          <w:rtl/>
        </w:rPr>
      </w:pPr>
      <w:bookmarkStart w:id="3723" w:name="ET_speaker_6574_14"/>
      <w:r w:rsidRPr="00C36AEF">
        <w:rPr>
          <w:rStyle w:val="TagStyle"/>
          <w:rtl/>
        </w:rPr>
        <w:t xml:space="preserve"> &lt;&lt; דובר &gt;&gt; </w:t>
      </w:r>
      <w:bookmarkStart w:id="3724" w:name="_Toc217391513"/>
      <w:r>
        <w:rPr>
          <w:rtl/>
        </w:rPr>
        <w:t>ירון לוי (יש עתיד):</w:t>
      </w:r>
      <w:bookmarkEnd w:id="3724"/>
      <w:r w:rsidRPr="00C36AEF">
        <w:rPr>
          <w:rStyle w:val="TagStyle"/>
          <w:rtl/>
        </w:rPr>
        <w:t xml:space="preserve"> &lt;&lt; דובר &gt;&gt;</w:t>
      </w:r>
      <w:r>
        <w:rPr>
          <w:rtl/>
        </w:rPr>
        <w:t xml:space="preserve">  </w:t>
      </w:r>
      <w:bookmarkEnd w:id="3723"/>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אדוני היושב-ראש, </w:t>
      </w:r>
      <w:r w:rsidRPr="00331270">
        <w:rPr>
          <w:rtl/>
          <w:lang w:eastAsia="he-IL"/>
        </w:rPr>
        <w:t>כנסת נכבדה</w:t>
      </w:r>
      <w:r>
        <w:rPr>
          <w:rFonts w:hint="cs"/>
          <w:rtl/>
          <w:lang w:eastAsia="he-IL"/>
        </w:rPr>
        <w:t>,</w:t>
      </w:r>
      <w:r w:rsidRPr="00331270">
        <w:rPr>
          <w:rtl/>
          <w:lang w:eastAsia="he-IL"/>
        </w:rPr>
        <w:t xml:space="preserve"> כולנו שמענו שהממשלה אישרה פה אחד את ההצעה של שר הביטחון ישראל</w:t>
      </w:r>
      <w:r>
        <w:rPr>
          <w:rtl/>
          <w:lang w:eastAsia="he-IL"/>
        </w:rPr>
        <w:t xml:space="preserve"> כץ לסגירת תחנת הרדיו הצבאית גל</w:t>
      </w:r>
      <w:r>
        <w:rPr>
          <w:rFonts w:hint="cs"/>
          <w:rtl/>
          <w:lang w:eastAsia="he-IL"/>
        </w:rPr>
        <w:t>"צ,</w:t>
      </w:r>
      <w:r w:rsidRPr="00331270">
        <w:rPr>
          <w:rtl/>
          <w:lang w:eastAsia="he-IL"/>
        </w:rPr>
        <w:t xml:space="preserve"> ורגעים לאחר הישיבה </w:t>
      </w:r>
      <w:r>
        <w:rPr>
          <w:rFonts w:hint="cs"/>
          <w:rtl/>
          <w:lang w:eastAsia="he-IL"/>
        </w:rPr>
        <w:t>הנחה ה</w:t>
      </w:r>
      <w:r w:rsidRPr="00331270">
        <w:rPr>
          <w:rtl/>
          <w:lang w:eastAsia="he-IL"/>
        </w:rPr>
        <w:t xml:space="preserve">שר לפזר את היחידה וחייליה. </w:t>
      </w:r>
    </w:p>
    <w:p w:rsidR="00D670E6" w:rsidRDefault="00D670E6" w:rsidP="00072C75">
      <w:pPr>
        <w:rPr>
          <w:rtl/>
          <w:lang w:eastAsia="he-IL"/>
        </w:rPr>
      </w:pPr>
    </w:p>
    <w:p w:rsidR="00D670E6" w:rsidRDefault="00D670E6" w:rsidP="00072C75">
      <w:pPr>
        <w:rPr>
          <w:rtl/>
          <w:lang w:eastAsia="he-IL"/>
        </w:rPr>
      </w:pPr>
      <w:bookmarkStart w:id="3725" w:name="_ETM_Q18_555000"/>
      <w:bookmarkEnd w:id="3725"/>
      <w:r w:rsidRPr="00331270">
        <w:rPr>
          <w:rtl/>
          <w:lang w:eastAsia="he-IL"/>
        </w:rPr>
        <w:t>עכ</w:t>
      </w:r>
      <w:r>
        <w:rPr>
          <w:rtl/>
          <w:lang w:eastAsia="he-IL"/>
        </w:rPr>
        <w:t>שיו, כאן מחוץ לכנסת, כבוד היושב</w:t>
      </w:r>
      <w:r>
        <w:rPr>
          <w:rFonts w:hint="cs"/>
          <w:rtl/>
          <w:lang w:eastAsia="he-IL"/>
        </w:rPr>
        <w:t>-</w:t>
      </w:r>
      <w:r w:rsidRPr="00331270">
        <w:rPr>
          <w:rtl/>
          <w:lang w:eastAsia="he-IL"/>
        </w:rPr>
        <w:t xml:space="preserve">ראש, מי כמוך מכיר את המחאה של </w:t>
      </w:r>
      <w:proofErr w:type="spellStart"/>
      <w:r>
        <w:rPr>
          <w:rFonts w:hint="cs"/>
          <w:rtl/>
          <w:lang w:eastAsia="he-IL"/>
        </w:rPr>
        <w:t>ה</w:t>
      </w:r>
      <w:r w:rsidRPr="00331270">
        <w:rPr>
          <w:rtl/>
          <w:lang w:eastAsia="he-IL"/>
        </w:rPr>
        <w:t>לומי</w:t>
      </w:r>
      <w:proofErr w:type="spellEnd"/>
      <w:r w:rsidRPr="00331270">
        <w:rPr>
          <w:rtl/>
          <w:lang w:eastAsia="he-IL"/>
        </w:rPr>
        <w:t xml:space="preserve"> הקרב</w:t>
      </w:r>
      <w:r>
        <w:rPr>
          <w:rFonts w:hint="cs"/>
          <w:rtl/>
          <w:lang w:eastAsia="he-IL"/>
        </w:rPr>
        <w:t>.</w:t>
      </w:r>
      <w:r w:rsidRPr="00331270">
        <w:rPr>
          <w:rtl/>
          <w:lang w:eastAsia="he-IL"/>
        </w:rPr>
        <w:t xml:space="preserve"> בשמש, בגשם, יושבים חודשים רבים כאן, אריות שנלחמו במשך שנים, לא רק </w:t>
      </w:r>
      <w:r>
        <w:rPr>
          <w:rFonts w:hint="cs"/>
          <w:rtl/>
          <w:lang w:eastAsia="he-IL"/>
        </w:rPr>
        <w:t>מ-7 באוקטובר.</w:t>
      </w:r>
      <w:r w:rsidRPr="00331270">
        <w:rPr>
          <w:rtl/>
          <w:lang w:eastAsia="he-IL"/>
        </w:rPr>
        <w:t xml:space="preserve"> כאל</w:t>
      </w:r>
      <w:r>
        <w:rPr>
          <w:rtl/>
          <w:lang w:eastAsia="he-IL"/>
        </w:rPr>
        <w:t>ה שסוחבים איתם את הפציעה השקופה</w:t>
      </w:r>
      <w:r>
        <w:rPr>
          <w:rFonts w:hint="cs"/>
          <w:rtl/>
          <w:lang w:eastAsia="he-IL"/>
        </w:rPr>
        <w:t>.</w:t>
      </w:r>
      <w:r w:rsidRPr="00331270">
        <w:rPr>
          <w:rtl/>
          <w:lang w:eastAsia="he-IL"/>
        </w:rPr>
        <w:t xml:space="preserve"> תתארו לכם שהם היו שומעים את הידיעה הבאה</w:t>
      </w:r>
      <w:r>
        <w:rPr>
          <w:rFonts w:hint="cs"/>
          <w:rtl/>
          <w:lang w:eastAsia="he-IL"/>
        </w:rPr>
        <w:t>:</w:t>
      </w:r>
      <w:r w:rsidRPr="00331270">
        <w:rPr>
          <w:rtl/>
          <w:lang w:eastAsia="he-IL"/>
        </w:rPr>
        <w:t xml:space="preserve"> ממשלת ישראל אישרה פה אחד את ההצעה של שר הביטחון ישראל כץ לי</w:t>
      </w:r>
      <w:r>
        <w:rPr>
          <w:rtl/>
          <w:lang w:eastAsia="he-IL"/>
        </w:rPr>
        <w:t>ישום כל חלקיה של רפורמת נפש אחת</w:t>
      </w:r>
      <w:r>
        <w:rPr>
          <w:rFonts w:hint="cs"/>
          <w:rtl/>
          <w:lang w:eastAsia="he-IL"/>
        </w:rPr>
        <w:t>,</w:t>
      </w:r>
      <w:r w:rsidRPr="00331270">
        <w:rPr>
          <w:rtl/>
          <w:lang w:eastAsia="he-IL"/>
        </w:rPr>
        <w:t xml:space="preserve"> החלטת ממשלה </w:t>
      </w:r>
      <w:r>
        <w:rPr>
          <w:rFonts w:hint="cs"/>
          <w:rtl/>
          <w:lang w:eastAsia="he-IL"/>
        </w:rPr>
        <w:t xml:space="preserve">981. </w:t>
      </w:r>
      <w:r w:rsidRPr="00331270">
        <w:rPr>
          <w:rtl/>
          <w:lang w:eastAsia="he-IL"/>
        </w:rPr>
        <w:t xml:space="preserve">השר הודיע כי הלוחמים שנשלחו לקרב כדי להגן על המולדת לא צריכים לשלם עבור סיוע משפטי. רפורמת נפש אחת הקצתה לכך כסף, וסיוע משפטי מגיע לחיילים שלנו שנלחמו. </w:t>
      </w:r>
      <w:bookmarkStart w:id="3726" w:name="_ETM_Q18_627000"/>
      <w:bookmarkEnd w:id="3726"/>
      <w:r w:rsidRPr="00331270">
        <w:rPr>
          <w:rtl/>
          <w:lang w:eastAsia="he-IL"/>
        </w:rPr>
        <w:t>תתארו לכם את החלטת הממשלה שהוביל שר הביטחון, כי הוא יוצא בקמפיין נרחב לגיוס עובדים סוציאליים, פסיכולוגים</w:t>
      </w:r>
      <w:r>
        <w:rPr>
          <w:rtl/>
          <w:lang w:eastAsia="he-IL"/>
        </w:rPr>
        <w:t>, פסיכיאטרים, לחיזוק אגף השיקום</w:t>
      </w:r>
      <w:r>
        <w:rPr>
          <w:rFonts w:hint="cs"/>
          <w:rtl/>
          <w:lang w:eastAsia="he-IL"/>
        </w:rPr>
        <w:t>,</w:t>
      </w:r>
      <w:r w:rsidRPr="00331270">
        <w:rPr>
          <w:rtl/>
          <w:lang w:eastAsia="he-IL"/>
        </w:rPr>
        <w:t xml:space="preserve"> כי יש למעלה מ</w:t>
      </w:r>
      <w:r>
        <w:rPr>
          <w:rFonts w:hint="cs"/>
          <w:rtl/>
          <w:lang w:eastAsia="he-IL"/>
        </w:rPr>
        <w:t>-20,000</w:t>
      </w:r>
      <w:r w:rsidRPr="00331270">
        <w:rPr>
          <w:rtl/>
          <w:lang w:eastAsia="he-IL"/>
        </w:rPr>
        <w:t xml:space="preserve"> פצועים ופצועות בגוף ובנפש, ולפגוש פסיכיאטר היום</w:t>
      </w:r>
      <w:r>
        <w:rPr>
          <w:rFonts w:hint="cs"/>
          <w:rtl/>
          <w:lang w:eastAsia="he-IL"/>
        </w:rPr>
        <w:t xml:space="preserve"> </w:t>
      </w:r>
      <w:r>
        <w:rPr>
          <w:rtl/>
          <w:lang w:eastAsia="he-IL"/>
        </w:rPr>
        <w:t>–</w:t>
      </w:r>
      <w:r w:rsidRPr="00331270">
        <w:rPr>
          <w:rtl/>
          <w:lang w:eastAsia="he-IL"/>
        </w:rPr>
        <w:t xml:space="preserve"> ל</w:t>
      </w:r>
      <w:bookmarkStart w:id="3727" w:name="_ETM_Q18_634498"/>
      <w:bookmarkEnd w:id="3727"/>
      <w:r w:rsidRPr="00331270">
        <w:rPr>
          <w:rtl/>
          <w:lang w:eastAsia="he-IL"/>
        </w:rPr>
        <w:t>וחם שיצא לקרב צריך להמתין למעלה משנה</w:t>
      </w:r>
      <w:r>
        <w:rPr>
          <w:rFonts w:hint="cs"/>
          <w:rtl/>
          <w:lang w:eastAsia="he-IL"/>
        </w:rPr>
        <w:t>.</w:t>
      </w:r>
    </w:p>
    <w:p w:rsidR="00D670E6" w:rsidRDefault="00D670E6" w:rsidP="00072C75">
      <w:pPr>
        <w:rPr>
          <w:rtl/>
          <w:lang w:eastAsia="he-IL"/>
        </w:rPr>
      </w:pPr>
    </w:p>
    <w:p w:rsidR="00D670E6" w:rsidRDefault="00D670E6" w:rsidP="00072C75">
      <w:pPr>
        <w:rPr>
          <w:rtl/>
          <w:lang w:eastAsia="he-IL"/>
        </w:rPr>
      </w:pPr>
      <w:bookmarkStart w:id="3728" w:name="_ETM_Q18_649000"/>
      <w:bookmarkEnd w:id="3728"/>
      <w:r w:rsidRPr="00331270">
        <w:rPr>
          <w:rtl/>
          <w:lang w:eastAsia="he-IL"/>
        </w:rPr>
        <w:t>אבל אתם לא תשמעו את שר הביטחון מדבר על זה</w:t>
      </w:r>
      <w:r>
        <w:rPr>
          <w:rFonts w:hint="cs"/>
          <w:rtl/>
          <w:lang w:eastAsia="he-IL"/>
        </w:rPr>
        <w:t>,</w:t>
      </w:r>
      <w:r w:rsidRPr="00331270">
        <w:rPr>
          <w:rtl/>
          <w:lang w:eastAsia="he-IL"/>
        </w:rPr>
        <w:t xml:space="preserve"> כי זה לא בראש רשימת סדרי </w:t>
      </w:r>
      <w:r>
        <w:rPr>
          <w:rFonts w:hint="cs"/>
          <w:rtl/>
          <w:lang w:eastAsia="he-IL"/>
        </w:rPr>
        <w:t>ה</w:t>
      </w:r>
      <w:r w:rsidRPr="00331270">
        <w:rPr>
          <w:rtl/>
          <w:lang w:eastAsia="he-IL"/>
        </w:rPr>
        <w:t>עדיפויות של הממשלה</w:t>
      </w:r>
      <w:r>
        <w:rPr>
          <w:rFonts w:hint="cs"/>
          <w:rtl/>
          <w:lang w:eastAsia="he-IL"/>
        </w:rPr>
        <w:t>.</w:t>
      </w:r>
      <w:r w:rsidRPr="00331270">
        <w:rPr>
          <w:rtl/>
          <w:lang w:eastAsia="he-IL"/>
        </w:rPr>
        <w:t xml:space="preserve"> לסגור תחנה </w:t>
      </w:r>
      <w:r>
        <w:rPr>
          <w:rFonts w:hint="cs"/>
          <w:rtl/>
          <w:lang w:eastAsia="he-IL"/>
        </w:rPr>
        <w:t xml:space="preserve">– </w:t>
      </w:r>
      <w:r w:rsidRPr="00331270">
        <w:rPr>
          <w:rtl/>
          <w:lang w:eastAsia="he-IL"/>
        </w:rPr>
        <w:t>אפשר להתעסק בזה, מטה שלם יכול לעסוק בזה. זה תהליך</w:t>
      </w:r>
      <w:r>
        <w:rPr>
          <w:rFonts w:hint="cs"/>
          <w:rtl/>
          <w:lang w:eastAsia="he-IL"/>
        </w:rPr>
        <w:t>.</w:t>
      </w:r>
      <w:r w:rsidRPr="00331270">
        <w:rPr>
          <w:rtl/>
          <w:lang w:eastAsia="he-IL"/>
        </w:rPr>
        <w:t xml:space="preserve"> זה שעות של עבודה. רפורמת נפש אחת</w:t>
      </w:r>
      <w:r>
        <w:rPr>
          <w:rFonts w:hint="cs"/>
          <w:rtl/>
          <w:lang w:eastAsia="he-IL"/>
        </w:rPr>
        <w:t xml:space="preserve"> </w:t>
      </w:r>
      <w:r>
        <w:rPr>
          <w:rFonts w:hint="eastAsia"/>
          <w:rtl/>
          <w:lang w:eastAsia="he-IL"/>
        </w:rPr>
        <w:t>–</w:t>
      </w:r>
      <w:r w:rsidRPr="00331270">
        <w:rPr>
          <w:rtl/>
          <w:lang w:eastAsia="he-IL"/>
        </w:rPr>
        <w:t xml:space="preserve"> דממה, צרצרים. </w:t>
      </w:r>
    </w:p>
    <w:p w:rsidR="00D670E6" w:rsidRDefault="00D670E6" w:rsidP="00072C75">
      <w:pPr>
        <w:rPr>
          <w:rtl/>
          <w:lang w:eastAsia="he-IL"/>
        </w:rPr>
      </w:pPr>
    </w:p>
    <w:p w:rsidR="00D670E6" w:rsidRDefault="00D670E6" w:rsidP="00072C75">
      <w:pPr>
        <w:rPr>
          <w:rtl/>
          <w:lang w:eastAsia="he-IL"/>
        </w:rPr>
      </w:pPr>
      <w:bookmarkStart w:id="3729" w:name="_ETM_Q18_666000"/>
      <w:bookmarkEnd w:id="3729"/>
      <w:r>
        <w:rPr>
          <w:rtl/>
          <w:lang w:eastAsia="he-IL"/>
        </w:rPr>
        <w:t>עכשיו, אדוני היושב</w:t>
      </w:r>
      <w:r>
        <w:rPr>
          <w:rFonts w:hint="cs"/>
          <w:rtl/>
          <w:lang w:eastAsia="he-IL"/>
        </w:rPr>
        <w:t>-</w:t>
      </w:r>
      <w:r w:rsidRPr="00331270">
        <w:rPr>
          <w:rtl/>
          <w:lang w:eastAsia="he-IL"/>
        </w:rPr>
        <w:t xml:space="preserve">ראש, בשנתיים שאני מכיר אותך </w:t>
      </w:r>
      <w:r>
        <w:rPr>
          <w:rFonts w:hint="cs"/>
          <w:rtl/>
          <w:lang w:eastAsia="he-IL"/>
        </w:rPr>
        <w:t xml:space="preserve">– </w:t>
      </w:r>
      <w:r w:rsidRPr="00331270">
        <w:rPr>
          <w:rtl/>
          <w:lang w:eastAsia="he-IL"/>
        </w:rPr>
        <w:t>קצת למעלה משנתיים</w:t>
      </w:r>
      <w:r>
        <w:rPr>
          <w:rFonts w:hint="cs"/>
          <w:rtl/>
          <w:lang w:eastAsia="he-IL"/>
        </w:rPr>
        <w:t xml:space="preserve"> </w:t>
      </w:r>
      <w:r>
        <w:rPr>
          <w:rFonts w:hint="eastAsia"/>
          <w:rtl/>
          <w:lang w:eastAsia="he-IL"/>
        </w:rPr>
        <w:t>–</w:t>
      </w:r>
      <w:r w:rsidRPr="00331270">
        <w:rPr>
          <w:rtl/>
          <w:lang w:eastAsia="he-IL"/>
        </w:rPr>
        <w:t xml:space="preserve"> עשרות דיונים בנושא. בסופו של דבר, אתה יודע, </w:t>
      </w:r>
      <w:r>
        <w:rPr>
          <w:rFonts w:hint="cs"/>
          <w:rtl/>
          <w:lang w:eastAsia="he-IL"/>
        </w:rPr>
        <w:t>כ</w:t>
      </w:r>
      <w:r>
        <w:rPr>
          <w:rtl/>
          <w:lang w:eastAsia="he-IL"/>
        </w:rPr>
        <w:t>שאנחנו נפגשים עם הלוחמים</w:t>
      </w:r>
      <w:r w:rsidRPr="00331270">
        <w:rPr>
          <w:rtl/>
          <w:lang w:eastAsia="he-IL"/>
        </w:rPr>
        <w:t xml:space="preserve"> אנחנו מנסים כל הזמן לא לקחת אותם לצד פוליטי כזה או אחר, אבל תכלס, הכ</w:t>
      </w:r>
      <w:r>
        <w:rPr>
          <w:rFonts w:hint="cs"/>
          <w:rtl/>
          <w:lang w:eastAsia="he-IL"/>
        </w:rPr>
        <w:t>ו</w:t>
      </w:r>
      <w:r w:rsidRPr="00331270">
        <w:rPr>
          <w:rtl/>
          <w:lang w:eastAsia="he-IL"/>
        </w:rPr>
        <w:t>ל פוליטיקה. סדרי עדיפויות. אם השר ישראל כץ היה רוצה לקדם את הסיוע המשפטי</w:t>
      </w:r>
      <w:r>
        <w:rPr>
          <w:rFonts w:hint="cs"/>
          <w:rtl/>
          <w:lang w:eastAsia="he-IL"/>
        </w:rPr>
        <w:t>,</w:t>
      </w:r>
      <w:r w:rsidRPr="00331270">
        <w:rPr>
          <w:rtl/>
          <w:lang w:eastAsia="he-IL"/>
        </w:rPr>
        <w:t xml:space="preserve"> שאתה עובד עליו ואני מגיע לוועדות כדי לקדם אותו, הוא היה יכול לעשות את זה כמו שהוא סוגר את התחנה. </w:t>
      </w:r>
    </w:p>
    <w:p w:rsidR="00D670E6" w:rsidRDefault="00D670E6" w:rsidP="00072C75">
      <w:pPr>
        <w:rPr>
          <w:rtl/>
          <w:lang w:eastAsia="he-IL"/>
        </w:rPr>
      </w:pPr>
    </w:p>
    <w:p w:rsidR="00D670E6" w:rsidRDefault="00D670E6" w:rsidP="00072C75">
      <w:pPr>
        <w:rPr>
          <w:rtl/>
          <w:lang w:eastAsia="he-IL"/>
        </w:rPr>
      </w:pPr>
      <w:bookmarkStart w:id="3730" w:name="_ETM_Q18_707000"/>
      <w:bookmarkEnd w:id="3730"/>
      <w:r w:rsidRPr="00331270">
        <w:rPr>
          <w:rtl/>
          <w:lang w:eastAsia="he-IL"/>
        </w:rPr>
        <w:t xml:space="preserve">סדרי </w:t>
      </w:r>
      <w:r>
        <w:rPr>
          <w:rFonts w:hint="cs"/>
          <w:rtl/>
          <w:lang w:eastAsia="he-IL"/>
        </w:rPr>
        <w:t>ה</w:t>
      </w:r>
      <w:r w:rsidRPr="00331270">
        <w:rPr>
          <w:rtl/>
          <w:lang w:eastAsia="he-IL"/>
        </w:rPr>
        <w:t>עדיפויות בממשלה לקוי</w:t>
      </w:r>
      <w:r>
        <w:rPr>
          <w:rFonts w:hint="cs"/>
          <w:rtl/>
          <w:lang w:eastAsia="he-IL"/>
        </w:rPr>
        <w:t>ים.</w:t>
      </w:r>
      <w:r w:rsidRPr="00331270">
        <w:rPr>
          <w:rtl/>
          <w:lang w:eastAsia="he-IL"/>
        </w:rPr>
        <w:t xml:space="preserve"> ה</w:t>
      </w:r>
      <w:r>
        <w:rPr>
          <w:rFonts w:hint="cs"/>
          <w:rtl/>
          <w:lang w:eastAsia="he-IL"/>
        </w:rPr>
        <w:t>עובדה</w:t>
      </w:r>
      <w:r w:rsidRPr="00331270">
        <w:rPr>
          <w:rtl/>
          <w:lang w:eastAsia="he-IL"/>
        </w:rPr>
        <w:t xml:space="preserve"> שחיילים שחזרו אחרי לחימה, אחרי ימי מילואים ארוכים, צריכים לפגוש את אגף השיקום ולחכות למעלה משנה וחצי, שנתיים, כדי </w:t>
      </w:r>
      <w:r>
        <w:rPr>
          <w:rtl/>
          <w:lang w:eastAsia="he-IL"/>
        </w:rPr>
        <w:t>לפגוש פסיכיאטר, ז</w:t>
      </w:r>
      <w:r>
        <w:rPr>
          <w:rFonts w:hint="cs"/>
          <w:rtl/>
          <w:lang w:eastAsia="he-IL"/>
        </w:rPr>
        <w:t xml:space="preserve">ו </w:t>
      </w:r>
      <w:bookmarkStart w:id="3731" w:name="_ETM_Q18_725000"/>
      <w:bookmarkEnd w:id="3731"/>
      <w:r w:rsidRPr="00331270">
        <w:rPr>
          <w:rtl/>
          <w:lang w:eastAsia="he-IL"/>
        </w:rPr>
        <w:t>בושה וחרפה לממשלה הזאת. בושה וחרפה.</w:t>
      </w:r>
    </w:p>
    <w:p w:rsidR="00D670E6" w:rsidRDefault="00D670E6" w:rsidP="00072C75">
      <w:pPr>
        <w:rPr>
          <w:rtl/>
          <w:lang w:eastAsia="he-IL"/>
        </w:rPr>
      </w:pPr>
      <w:bookmarkStart w:id="3732" w:name="_ETM_Q18_728000"/>
      <w:bookmarkEnd w:id="3732"/>
    </w:p>
    <w:p w:rsidR="00D670E6" w:rsidRDefault="00D670E6" w:rsidP="00072C75">
      <w:pPr>
        <w:pStyle w:val="af6"/>
        <w:keepNext/>
        <w:rPr>
          <w:rtl/>
        </w:rPr>
      </w:pPr>
      <w:r w:rsidRPr="005C6714">
        <w:rPr>
          <w:rStyle w:val="TagStyle"/>
          <w:rtl/>
        </w:rPr>
        <w:t xml:space="preserve"> &lt;&lt; יור &gt;&gt; </w:t>
      </w:r>
      <w:r>
        <w:rPr>
          <w:rtl/>
        </w:rPr>
        <w:t>היו"ר מיכאל מרדכי ביטון:</w:t>
      </w:r>
      <w:r w:rsidRPr="005C6714">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tl/>
          <w:lang w:eastAsia="he-IL"/>
        </w:rPr>
        <w:t>תודה רבה, חבר הכנסת ירון לוי</w:t>
      </w:r>
      <w:r>
        <w:rPr>
          <w:rFonts w:hint="cs"/>
          <w:rtl/>
          <w:lang w:eastAsia="he-IL"/>
        </w:rPr>
        <w:t>.</w:t>
      </w:r>
      <w:r w:rsidRPr="004374A6">
        <w:rPr>
          <w:rtl/>
          <w:lang w:eastAsia="he-IL"/>
        </w:rPr>
        <w:t xml:space="preserve"> ואני רוצה לשבח אותך</w:t>
      </w:r>
      <w:r>
        <w:rPr>
          <w:rFonts w:hint="cs"/>
          <w:rtl/>
          <w:lang w:eastAsia="he-IL"/>
        </w:rPr>
        <w:t>,</w:t>
      </w:r>
      <w:r w:rsidRPr="004374A6">
        <w:rPr>
          <w:rtl/>
          <w:lang w:eastAsia="he-IL"/>
        </w:rPr>
        <w:t xml:space="preserve"> שנכנסת איתי תחת האלו</w:t>
      </w:r>
      <w:r>
        <w:rPr>
          <w:rFonts w:hint="cs"/>
          <w:rtl/>
          <w:lang w:eastAsia="he-IL"/>
        </w:rPr>
        <w:t>נ</w:t>
      </w:r>
      <w:r w:rsidRPr="004374A6">
        <w:rPr>
          <w:rtl/>
          <w:lang w:eastAsia="he-IL"/>
        </w:rPr>
        <w:t xml:space="preserve">קה למען נכי צה"ל </w:t>
      </w:r>
      <w:proofErr w:type="spellStart"/>
      <w:r w:rsidRPr="004374A6">
        <w:rPr>
          <w:rtl/>
          <w:lang w:eastAsia="he-IL"/>
        </w:rPr>
        <w:t>ו</w:t>
      </w:r>
      <w:r>
        <w:rPr>
          <w:rFonts w:hint="cs"/>
          <w:rtl/>
          <w:lang w:eastAsia="he-IL"/>
        </w:rPr>
        <w:t>ה</w:t>
      </w:r>
      <w:r w:rsidRPr="004374A6">
        <w:rPr>
          <w:rtl/>
          <w:lang w:eastAsia="he-IL"/>
        </w:rPr>
        <w:t>לומי</w:t>
      </w:r>
      <w:proofErr w:type="spellEnd"/>
      <w:r w:rsidRPr="004374A6">
        <w:rPr>
          <w:rtl/>
          <w:lang w:eastAsia="he-IL"/>
        </w:rPr>
        <w:t xml:space="preserve"> קרב</w:t>
      </w:r>
      <w:r>
        <w:rPr>
          <w:rFonts w:hint="cs"/>
          <w:rtl/>
          <w:lang w:eastAsia="he-IL"/>
        </w:rPr>
        <w:t>.</w:t>
      </w:r>
      <w:r w:rsidRPr="004374A6">
        <w:rPr>
          <w:rtl/>
          <w:lang w:eastAsia="he-IL"/>
        </w:rPr>
        <w:t xml:space="preserve"> אתה כוח רענן וחדש בנושא הזה</w:t>
      </w:r>
      <w:r>
        <w:rPr>
          <w:rFonts w:hint="cs"/>
          <w:rtl/>
          <w:lang w:eastAsia="he-IL"/>
        </w:rPr>
        <w:t xml:space="preserve">. </w:t>
      </w:r>
      <w:r w:rsidRPr="004374A6">
        <w:rPr>
          <w:rtl/>
          <w:lang w:eastAsia="he-IL"/>
        </w:rPr>
        <w:t>אנחנו עוד נביא את הסיוע המשפטי</w:t>
      </w:r>
      <w:r>
        <w:rPr>
          <w:rFonts w:hint="cs"/>
          <w:rtl/>
          <w:lang w:eastAsia="he-IL"/>
        </w:rPr>
        <w:t>,</w:t>
      </w:r>
      <w:r w:rsidRPr="004374A6">
        <w:rPr>
          <w:rtl/>
          <w:lang w:eastAsia="he-IL"/>
        </w:rPr>
        <w:t xml:space="preserve"> ועוד נביא את הגבלת שכר טרחה, ועוד נ</w:t>
      </w:r>
      <w:r>
        <w:rPr>
          <w:rFonts w:hint="cs"/>
          <w:rtl/>
          <w:lang w:eastAsia="he-IL"/>
        </w:rPr>
        <w:t>י</w:t>
      </w:r>
      <w:r w:rsidRPr="004374A6">
        <w:rPr>
          <w:rtl/>
          <w:lang w:eastAsia="he-IL"/>
        </w:rPr>
        <w:t>אבק להביא תוצאות</w:t>
      </w:r>
      <w:r>
        <w:rPr>
          <w:rFonts w:hint="cs"/>
          <w:rtl/>
          <w:lang w:eastAsia="he-IL"/>
        </w:rPr>
        <w:t>.</w:t>
      </w:r>
      <w:r w:rsidRPr="004374A6">
        <w:rPr>
          <w:rtl/>
          <w:lang w:eastAsia="he-IL"/>
        </w:rPr>
        <w:t xml:space="preserve"> אבל אנחנו באמצע, במעלה הדרך. אני מזמין את חברת הכנסת מיכל שיר סגמן, בבקשה. </w:t>
      </w:r>
      <w:r>
        <w:rPr>
          <w:rFonts w:hint="cs"/>
          <w:rtl/>
          <w:lang w:eastAsia="he-IL"/>
        </w:rPr>
        <w:t>בבקשה, גברתי.</w:t>
      </w:r>
    </w:p>
    <w:p w:rsidR="00D670E6" w:rsidRDefault="00D670E6" w:rsidP="00072C75">
      <w:pPr>
        <w:rPr>
          <w:rtl/>
          <w:lang w:eastAsia="he-IL"/>
        </w:rPr>
      </w:pPr>
      <w:bookmarkStart w:id="3733" w:name="_ETM_Q18_760000"/>
      <w:bookmarkEnd w:id="3733"/>
    </w:p>
    <w:p w:rsidR="00D670E6" w:rsidRDefault="00D670E6" w:rsidP="00072C75">
      <w:pPr>
        <w:pStyle w:val="a4"/>
        <w:keepNext/>
        <w:rPr>
          <w:rtl/>
        </w:rPr>
      </w:pPr>
      <w:bookmarkStart w:id="3734" w:name="TOR_Q19"/>
      <w:bookmarkStart w:id="3735" w:name="ET_speaker_5809_1"/>
      <w:bookmarkEnd w:id="3734"/>
      <w:r w:rsidRPr="00674FCD">
        <w:rPr>
          <w:rStyle w:val="TagStyle"/>
          <w:rtl/>
        </w:rPr>
        <w:t xml:space="preserve">&lt;&lt; דובר &gt;&gt; </w:t>
      </w:r>
      <w:bookmarkStart w:id="3736" w:name="_Toc217391514"/>
      <w:r>
        <w:rPr>
          <w:rtl/>
        </w:rPr>
        <w:t>מיכל שיר סגמן (יש עתיד):</w:t>
      </w:r>
      <w:bookmarkEnd w:id="3736"/>
      <w:r w:rsidRPr="00674FCD">
        <w:rPr>
          <w:rStyle w:val="TagStyle"/>
          <w:rtl/>
        </w:rPr>
        <w:t xml:space="preserve"> &lt;&lt; דובר &gt;&gt;</w:t>
      </w:r>
      <w:r>
        <w:rPr>
          <w:rtl/>
        </w:rPr>
        <w:t xml:space="preserve">   </w:t>
      </w:r>
      <w:bookmarkEnd w:id="3735"/>
    </w:p>
    <w:p w:rsidR="00D670E6" w:rsidRDefault="00D670E6" w:rsidP="00072C75">
      <w:pPr>
        <w:rPr>
          <w:rtl/>
        </w:rPr>
      </w:pPr>
    </w:p>
    <w:p w:rsidR="00D670E6" w:rsidRDefault="00D670E6" w:rsidP="00072C75">
      <w:pPr>
        <w:rPr>
          <w:rtl/>
        </w:rPr>
      </w:pPr>
      <w:r>
        <w:rPr>
          <w:rFonts w:hint="cs"/>
          <w:rtl/>
        </w:rPr>
        <w:t>תודה, אדוני היושב-ראש. חבריי חברי הכנסת, יש אמונה אחת שמנהלת את הממשלה הזו מהרגע שהיא נבחרה, והיא לא</w:t>
      </w:r>
      <w:bookmarkStart w:id="3737" w:name="_ETM_Q19_180959"/>
      <w:bookmarkEnd w:id="3737"/>
      <w:r>
        <w:rPr>
          <w:rtl/>
        </w:rPr>
        <w:t xml:space="preserve"> אידיאולוגיה, לא תפיסת ביטחון ולא חזון כלכלי. יש </w:t>
      </w:r>
      <w:bookmarkStart w:id="3738" w:name="_ETM_Q19_185936"/>
      <w:bookmarkEnd w:id="3738"/>
      <w:r>
        <w:rPr>
          <w:rtl/>
        </w:rPr>
        <w:t>להם רק אמונה אחת</w:t>
      </w:r>
      <w:r>
        <w:rPr>
          <w:rFonts w:hint="cs"/>
          <w:rtl/>
        </w:rPr>
        <w:t>,</w:t>
      </w:r>
      <w:r>
        <w:rPr>
          <w:rtl/>
        </w:rPr>
        <w:t xml:space="preserve"> והיא שאין להם תחליף, שהם הכי </w:t>
      </w:r>
      <w:bookmarkStart w:id="3739" w:name="_ETM_Q19_190913"/>
      <w:bookmarkEnd w:id="3739"/>
      <w:r>
        <w:rPr>
          <w:rtl/>
        </w:rPr>
        <w:t xml:space="preserve">טובים, שהם היחידים ושהם ליגה אחרת. </w:t>
      </w:r>
      <w:bookmarkStart w:id="3740" w:name="_ETM_Q19_196809"/>
      <w:bookmarkEnd w:id="3740"/>
      <w:r>
        <w:rPr>
          <w:rtl/>
        </w:rPr>
        <w:t xml:space="preserve">מאז </w:t>
      </w:r>
      <w:r>
        <w:rPr>
          <w:rFonts w:hint="cs"/>
          <w:rtl/>
        </w:rPr>
        <w:t>7</w:t>
      </w:r>
      <w:r>
        <w:rPr>
          <w:rtl/>
        </w:rPr>
        <w:t xml:space="preserve"> באוקטובר שילמה מדינת ישראל מחיר עצום</w:t>
      </w:r>
      <w:r>
        <w:rPr>
          <w:rFonts w:hint="cs"/>
          <w:rtl/>
        </w:rPr>
        <w:t>:</w:t>
      </w:r>
      <w:r>
        <w:rPr>
          <w:rtl/>
        </w:rPr>
        <w:t xml:space="preserve"> מאות הרוגים, </w:t>
      </w:r>
      <w:bookmarkStart w:id="3741" w:name="_ETM_Q19_202609"/>
      <w:bookmarkEnd w:id="3741"/>
      <w:r>
        <w:rPr>
          <w:rtl/>
        </w:rPr>
        <w:t>אלפי פצועים, מילואי</w:t>
      </w:r>
      <w:r>
        <w:rPr>
          <w:rFonts w:hint="cs"/>
          <w:rtl/>
        </w:rPr>
        <w:t>מ</w:t>
      </w:r>
      <w:r>
        <w:rPr>
          <w:rtl/>
        </w:rPr>
        <w:t xml:space="preserve">ניקים שנשחקים עד הקצה, משפחות שקורסות כלכלית </w:t>
      </w:r>
      <w:bookmarkStart w:id="3742" w:name="_ETM_Q19_208409"/>
      <w:bookmarkEnd w:id="3742"/>
      <w:r>
        <w:rPr>
          <w:rtl/>
        </w:rPr>
        <w:t xml:space="preserve">ונפשית. אבל אצל הממשלה אין רגע של חשבון נפש ואין </w:t>
      </w:r>
      <w:bookmarkStart w:id="3743" w:name="_ETM_Q19_214209"/>
      <w:bookmarkEnd w:id="3743"/>
      <w:r>
        <w:rPr>
          <w:rtl/>
        </w:rPr>
        <w:t>שאלה אחת פשוטה</w:t>
      </w:r>
      <w:r>
        <w:rPr>
          <w:rFonts w:hint="cs"/>
          <w:rtl/>
        </w:rPr>
        <w:t xml:space="preserve"> </w:t>
      </w:r>
      <w:r>
        <w:rPr>
          <w:rtl/>
        </w:rPr>
        <w:t xml:space="preserve">– </w:t>
      </w:r>
      <w:bookmarkStart w:id="3744" w:name="_ETM_Q19_220779"/>
      <w:bookmarkEnd w:id="3744"/>
      <w:r>
        <w:rPr>
          <w:rtl/>
        </w:rPr>
        <w:t>אולי</w:t>
      </w:r>
      <w:r>
        <w:rPr>
          <w:rFonts w:hint="cs"/>
          <w:rtl/>
        </w:rPr>
        <w:t xml:space="preserve"> </w:t>
      </w:r>
      <w:r>
        <w:rPr>
          <w:rtl/>
        </w:rPr>
        <w:t>אנחנו טועים</w:t>
      </w:r>
      <w:r>
        <w:rPr>
          <w:rFonts w:hint="cs"/>
          <w:rtl/>
        </w:rPr>
        <w:t>?</w:t>
      </w:r>
      <w:r>
        <w:rPr>
          <w:rtl/>
        </w:rPr>
        <w:t xml:space="preserve"> </w:t>
      </w:r>
      <w:bookmarkStart w:id="3745" w:name="_ETM_Q19_223348"/>
      <w:bookmarkStart w:id="3746" w:name="_ETM_Q19_224810"/>
      <w:bookmarkEnd w:id="3745"/>
      <w:bookmarkEnd w:id="3746"/>
    </w:p>
    <w:p w:rsidR="00D670E6" w:rsidRDefault="00D670E6" w:rsidP="00072C75">
      <w:pPr>
        <w:rPr>
          <w:rtl/>
        </w:rPr>
      </w:pPr>
    </w:p>
    <w:p w:rsidR="00D670E6" w:rsidRDefault="00D670E6" w:rsidP="00072C75">
      <w:pPr>
        <w:rPr>
          <w:rtl/>
        </w:rPr>
      </w:pPr>
      <w:r>
        <w:rPr>
          <w:rtl/>
        </w:rPr>
        <w:t xml:space="preserve">אבל לא. </w:t>
      </w:r>
      <w:r>
        <w:rPr>
          <w:rFonts w:hint="cs"/>
          <w:rtl/>
        </w:rPr>
        <w:t>א</w:t>
      </w:r>
      <w:r>
        <w:rPr>
          <w:rtl/>
        </w:rPr>
        <w:t>צלם הדפוס חוזר בכל תחום</w:t>
      </w:r>
      <w:r>
        <w:rPr>
          <w:rFonts w:hint="cs"/>
          <w:rtl/>
        </w:rPr>
        <w:t>:</w:t>
      </w:r>
      <w:bookmarkStart w:id="3747" w:name="_ETM_Q19_228740"/>
      <w:bookmarkStart w:id="3748" w:name="_ETM_Q19_232102"/>
      <w:bookmarkStart w:id="3749" w:name="_ETM_Q19_232164"/>
      <w:bookmarkStart w:id="3750" w:name="_ETM_Q19_232326"/>
      <w:bookmarkStart w:id="3751" w:name="_ETM_Q19_232381"/>
      <w:bookmarkEnd w:id="3747"/>
      <w:bookmarkEnd w:id="3748"/>
      <w:bookmarkEnd w:id="3749"/>
      <w:bookmarkEnd w:id="3750"/>
      <w:bookmarkEnd w:id="3751"/>
      <w:r>
        <w:rPr>
          <w:rFonts w:hint="cs"/>
          <w:rtl/>
        </w:rPr>
        <w:t xml:space="preserve"> </w:t>
      </w:r>
      <w:r>
        <w:rPr>
          <w:rtl/>
        </w:rPr>
        <w:t xml:space="preserve">בביטחון </w:t>
      </w:r>
      <w:r>
        <w:rPr>
          <w:rFonts w:hint="cs"/>
          <w:rtl/>
        </w:rPr>
        <w:t xml:space="preserve">– </w:t>
      </w:r>
      <w:r>
        <w:rPr>
          <w:rtl/>
        </w:rPr>
        <w:t>נגררים ביטחונית</w:t>
      </w:r>
      <w:r>
        <w:rPr>
          <w:rFonts w:hint="cs"/>
          <w:rtl/>
        </w:rPr>
        <w:t>,</w:t>
      </w:r>
      <w:r>
        <w:rPr>
          <w:rtl/>
        </w:rPr>
        <w:t xml:space="preserve"> ומשתמטים ערכית ומוסרית</w:t>
      </w:r>
      <w:r>
        <w:rPr>
          <w:rFonts w:hint="cs"/>
          <w:rtl/>
        </w:rPr>
        <w:t>.</w:t>
      </w:r>
      <w:r>
        <w:rPr>
          <w:rtl/>
        </w:rPr>
        <w:t xml:space="preserve"> בכלכלה</w:t>
      </w:r>
      <w:r>
        <w:rPr>
          <w:rFonts w:hint="cs"/>
          <w:rtl/>
        </w:rPr>
        <w:t xml:space="preserve"> –</w:t>
      </w:r>
      <w:r>
        <w:rPr>
          <w:rtl/>
        </w:rPr>
        <w:t xml:space="preserve"> עם אפס מדיניות</w:t>
      </w:r>
      <w:r>
        <w:rPr>
          <w:rFonts w:hint="cs"/>
          <w:rtl/>
        </w:rPr>
        <w:t>,</w:t>
      </w:r>
      <w:r>
        <w:rPr>
          <w:rtl/>
        </w:rPr>
        <w:t xml:space="preserve"> </w:t>
      </w:r>
      <w:bookmarkStart w:id="3752" w:name="_ETM_Q19_236544"/>
      <w:bookmarkEnd w:id="3752"/>
      <w:r>
        <w:rPr>
          <w:rtl/>
        </w:rPr>
        <w:t>על חשבון המינוס וההלוואות של אזרחי מדינת ישראל הקורסים</w:t>
      </w:r>
      <w:r>
        <w:rPr>
          <w:rFonts w:hint="cs"/>
          <w:rtl/>
        </w:rPr>
        <w:t>.</w:t>
      </w:r>
      <w:r>
        <w:rPr>
          <w:rtl/>
        </w:rPr>
        <w:t xml:space="preserve"> </w:t>
      </w:r>
      <w:bookmarkStart w:id="3753" w:name="_ETM_Q19_244940"/>
      <w:bookmarkEnd w:id="3753"/>
      <w:r>
        <w:rPr>
          <w:rtl/>
        </w:rPr>
        <w:t>בחברה</w:t>
      </w:r>
      <w:r>
        <w:rPr>
          <w:rFonts w:hint="cs"/>
          <w:rtl/>
        </w:rPr>
        <w:t xml:space="preserve"> –</w:t>
      </w:r>
      <w:r>
        <w:rPr>
          <w:rtl/>
        </w:rPr>
        <w:t xml:space="preserve"> עם משרדי ממשלה שבמקרה הטוב לא מתפקדים, ובמקרה הרע </w:t>
      </w:r>
      <w:bookmarkStart w:id="3754" w:name="_ETM_Q19_250045"/>
      <w:bookmarkEnd w:id="3754"/>
      <w:r>
        <w:rPr>
          <w:rtl/>
        </w:rPr>
        <w:t>פשוט לא קיימים</w:t>
      </w:r>
      <w:r>
        <w:rPr>
          <w:rFonts w:hint="cs"/>
          <w:rtl/>
        </w:rPr>
        <w:t>,</w:t>
      </w:r>
      <w:r>
        <w:rPr>
          <w:rtl/>
        </w:rPr>
        <w:t xml:space="preserve"> ושי</w:t>
      </w:r>
      <w:r>
        <w:rPr>
          <w:rFonts w:hint="cs"/>
          <w:rtl/>
        </w:rPr>
        <w:t>ישרפ</w:t>
      </w:r>
      <w:r>
        <w:rPr>
          <w:rtl/>
        </w:rPr>
        <w:t>ו כל האזרחים</w:t>
      </w:r>
      <w:r>
        <w:rPr>
          <w:rFonts w:hint="cs"/>
          <w:rtl/>
        </w:rPr>
        <w:t>.</w:t>
      </w:r>
      <w:r>
        <w:rPr>
          <w:rtl/>
        </w:rPr>
        <w:t xml:space="preserve"> </w:t>
      </w:r>
      <w:bookmarkStart w:id="3755" w:name="_ETM_Q19_255959"/>
      <w:bookmarkEnd w:id="3755"/>
      <w:r>
        <w:rPr>
          <w:rtl/>
        </w:rPr>
        <w:t xml:space="preserve">כי ממשלה שמאמינה שאין לה תחליף לא צריכה תוצאות, היא </w:t>
      </w:r>
      <w:bookmarkStart w:id="3756" w:name="_ETM_Q19_260802"/>
      <w:bookmarkEnd w:id="3756"/>
      <w:r>
        <w:rPr>
          <w:rtl/>
        </w:rPr>
        <w:t>צריכה נרטיב</w:t>
      </w:r>
      <w:r>
        <w:rPr>
          <w:rFonts w:hint="cs"/>
          <w:rtl/>
        </w:rPr>
        <w:t>.</w:t>
      </w:r>
      <w:r>
        <w:rPr>
          <w:rtl/>
        </w:rPr>
        <w:t xml:space="preserve"> והנרטיב פשוט</w:t>
      </w:r>
      <w:r>
        <w:rPr>
          <w:rFonts w:hint="cs"/>
          <w:rtl/>
        </w:rPr>
        <w:t xml:space="preserve">: </w:t>
      </w:r>
      <w:r>
        <w:rPr>
          <w:rtl/>
        </w:rPr>
        <w:t>אנחנו</w:t>
      </w:r>
      <w:r>
        <w:rPr>
          <w:rFonts w:hint="cs"/>
          <w:rtl/>
        </w:rPr>
        <w:t xml:space="preserve"> </w:t>
      </w:r>
      <w:r>
        <w:rPr>
          <w:rtl/>
        </w:rPr>
        <w:t>תמיד צודקים</w:t>
      </w:r>
      <w:r>
        <w:rPr>
          <w:rFonts w:hint="cs"/>
          <w:rtl/>
        </w:rPr>
        <w:t>,</w:t>
      </w:r>
      <w:r>
        <w:rPr>
          <w:rtl/>
        </w:rPr>
        <w:t xml:space="preserve"> ואם המציאות לא </w:t>
      </w:r>
      <w:bookmarkStart w:id="3757" w:name="_ETM_Q19_265645"/>
      <w:bookmarkEnd w:id="3757"/>
      <w:r>
        <w:rPr>
          <w:rtl/>
        </w:rPr>
        <w:t>מסתדרת, הבעיה היא במציאות.</w:t>
      </w:r>
    </w:p>
    <w:p w:rsidR="00D670E6" w:rsidRDefault="00D670E6" w:rsidP="00072C75">
      <w:pPr>
        <w:rPr>
          <w:rtl/>
        </w:rPr>
      </w:pPr>
      <w:bookmarkStart w:id="3758" w:name="_ETM_Q19_271766"/>
      <w:bookmarkStart w:id="3759" w:name="_ETM_Q19_271873"/>
      <w:bookmarkStart w:id="3760" w:name="_ETM_Q19_271894"/>
      <w:bookmarkEnd w:id="3758"/>
      <w:bookmarkEnd w:id="3759"/>
      <w:bookmarkEnd w:id="3760"/>
    </w:p>
    <w:p w:rsidR="00D670E6" w:rsidRDefault="00D670E6" w:rsidP="00072C75">
      <w:pPr>
        <w:rPr>
          <w:rtl/>
        </w:rPr>
      </w:pPr>
      <w:bookmarkStart w:id="3761" w:name="_ETM_Q19_271986"/>
      <w:bookmarkStart w:id="3762" w:name="_ETM_Q19_270750"/>
      <w:bookmarkEnd w:id="3761"/>
      <w:bookmarkEnd w:id="3762"/>
      <w:r>
        <w:rPr>
          <w:rtl/>
        </w:rPr>
        <w:t>ראש הממשלה מוצג כמהנדס</w:t>
      </w:r>
      <w:r>
        <w:rPr>
          <w:rFonts w:hint="cs"/>
          <w:rtl/>
        </w:rPr>
        <w:t>-</w:t>
      </w:r>
      <w:r>
        <w:rPr>
          <w:rtl/>
        </w:rPr>
        <w:t>על שמזיז מדינות על האצבע</w:t>
      </w:r>
      <w:r>
        <w:rPr>
          <w:rFonts w:hint="cs"/>
          <w:rtl/>
        </w:rPr>
        <w:t>,</w:t>
      </w:r>
      <w:r>
        <w:rPr>
          <w:rtl/>
        </w:rPr>
        <w:t xml:space="preserve"> כשבפועל </w:t>
      </w:r>
      <w:bookmarkStart w:id="3763" w:name="_ETM_Q19_277297"/>
      <w:bookmarkEnd w:id="3763"/>
      <w:r>
        <w:rPr>
          <w:rtl/>
        </w:rPr>
        <w:t>הוא בעיקר מזיז אחריות ממנו והלאה</w:t>
      </w:r>
      <w:r>
        <w:rPr>
          <w:rFonts w:hint="cs"/>
          <w:rtl/>
        </w:rPr>
        <w:t xml:space="preserve"> –</w:t>
      </w:r>
      <w:r>
        <w:rPr>
          <w:rtl/>
        </w:rPr>
        <w:t xml:space="preserve"> כלפי הצבא, כלפי מערכת </w:t>
      </w:r>
      <w:bookmarkStart w:id="3764" w:name="_ETM_Q19_283845"/>
      <w:bookmarkEnd w:id="3764"/>
      <w:r>
        <w:rPr>
          <w:rtl/>
        </w:rPr>
        <w:t>המשפט, כלפי הדרג המקצועי, כלפי הציבור</w:t>
      </w:r>
      <w:r>
        <w:rPr>
          <w:rFonts w:hint="cs"/>
          <w:rtl/>
        </w:rPr>
        <w:t>.</w:t>
      </w:r>
      <w:r>
        <w:rPr>
          <w:rtl/>
        </w:rPr>
        <w:t xml:space="preserve"> וכאן הסכנה האמיתית</w:t>
      </w:r>
      <w:r>
        <w:rPr>
          <w:rFonts w:hint="cs"/>
          <w:rtl/>
        </w:rPr>
        <w:t>:</w:t>
      </w:r>
      <w:r>
        <w:rPr>
          <w:rtl/>
        </w:rPr>
        <w:t xml:space="preserve"> ממשלה </w:t>
      </w:r>
      <w:bookmarkStart w:id="3765" w:name="_ETM_Q19_290392"/>
      <w:bookmarkEnd w:id="3765"/>
      <w:r>
        <w:rPr>
          <w:rtl/>
        </w:rPr>
        <w:t>שמאמינה שאין לה תחליף מפסיקה לפחד מכישלון</w:t>
      </w:r>
      <w:r>
        <w:rPr>
          <w:rFonts w:hint="cs"/>
          <w:rtl/>
        </w:rPr>
        <w:t>,</w:t>
      </w:r>
      <w:r>
        <w:rPr>
          <w:rtl/>
        </w:rPr>
        <w:t xml:space="preserve"> </w:t>
      </w:r>
      <w:bookmarkStart w:id="3766" w:name="_ETM_Q19_297440"/>
      <w:bookmarkEnd w:id="3766"/>
      <w:r>
        <w:rPr>
          <w:rtl/>
        </w:rPr>
        <w:t>וממשלה שלא מפחדת מכישלון לא מתקנת אותו</w:t>
      </w:r>
      <w:r>
        <w:rPr>
          <w:rFonts w:hint="cs"/>
          <w:rtl/>
        </w:rPr>
        <w:t>.</w:t>
      </w:r>
      <w:r>
        <w:rPr>
          <w:rtl/>
        </w:rPr>
        <w:t xml:space="preserve"> היא מנרמלת אותו, </w:t>
      </w:r>
      <w:bookmarkStart w:id="3767" w:name="_ETM_Q19_303014"/>
      <w:bookmarkEnd w:id="3767"/>
      <w:r>
        <w:rPr>
          <w:rtl/>
        </w:rPr>
        <w:t xml:space="preserve">היא מסבירה אותו, היא בונה סביבו מיתוס. </w:t>
      </w:r>
      <w:bookmarkStart w:id="3768" w:name="_ETM_Q19_309490"/>
      <w:bookmarkEnd w:id="3768"/>
      <w:r>
        <w:rPr>
          <w:rtl/>
        </w:rPr>
        <w:t xml:space="preserve">מדינה לא קורסת ביום אחד. </w:t>
      </w:r>
      <w:bookmarkStart w:id="3769" w:name="_ETM_Q19_311910"/>
      <w:bookmarkEnd w:id="3769"/>
      <w:r>
        <w:rPr>
          <w:rtl/>
        </w:rPr>
        <w:t xml:space="preserve">היא נשחקת לאט, בשקט, עד שיום אחד מגלים שאין מי </w:t>
      </w:r>
      <w:bookmarkStart w:id="3770" w:name="_ETM_Q19_316833"/>
      <w:bookmarkEnd w:id="3770"/>
      <w:r>
        <w:rPr>
          <w:rtl/>
        </w:rPr>
        <w:t>שיתקן</w:t>
      </w:r>
      <w:r>
        <w:rPr>
          <w:rFonts w:hint="cs"/>
          <w:rtl/>
        </w:rPr>
        <w:t>,</w:t>
      </w:r>
      <w:r>
        <w:rPr>
          <w:rtl/>
        </w:rPr>
        <w:t xml:space="preserve"> כי מי שהיה אמור להנהיג היה עסוק בלשכנע שאין </w:t>
      </w:r>
      <w:bookmarkStart w:id="3771" w:name="_ETM_Q19_321756"/>
      <w:bookmarkEnd w:id="3771"/>
      <w:r>
        <w:rPr>
          <w:rtl/>
        </w:rPr>
        <w:t xml:space="preserve">לו תחליף. ואין דבר מסוכן יותר מממשלה שמאמינה בזה, כי </w:t>
      </w:r>
      <w:bookmarkStart w:id="3772" w:name="_ETM_Q19_326679"/>
      <w:bookmarkEnd w:id="3772"/>
      <w:r>
        <w:rPr>
          <w:rtl/>
        </w:rPr>
        <w:t xml:space="preserve">מדינה אולי יכולה לשרוד טעויות אבל היא לא שורדת יהירות </w:t>
      </w:r>
      <w:bookmarkStart w:id="3773" w:name="_ETM_Q19_331602"/>
      <w:bookmarkEnd w:id="3773"/>
      <w:r>
        <w:rPr>
          <w:rtl/>
        </w:rPr>
        <w:t xml:space="preserve">שלטונית. טוב שיש בחירות, כי אנחנו בקרוב נחליף אתכם ואנחנו </w:t>
      </w:r>
      <w:bookmarkStart w:id="3774" w:name="_ETM_Q19_336525"/>
      <w:bookmarkEnd w:id="3774"/>
      <w:r>
        <w:rPr>
          <w:rtl/>
        </w:rPr>
        <w:t xml:space="preserve">נשקם את מדינת ישראל. </w:t>
      </w:r>
      <w:bookmarkStart w:id="3775" w:name="_ETM_Q19_341630"/>
      <w:bookmarkEnd w:id="3775"/>
      <w:r>
        <w:rPr>
          <w:rtl/>
        </w:rPr>
        <w:t>תודה רבה.</w:t>
      </w:r>
    </w:p>
    <w:p w:rsidR="00D670E6" w:rsidRDefault="00D670E6" w:rsidP="00072C75">
      <w:pPr>
        <w:rPr>
          <w:rtl/>
        </w:rPr>
      </w:pPr>
    </w:p>
    <w:p w:rsidR="00D670E6" w:rsidRDefault="00D670E6" w:rsidP="00072C75">
      <w:pPr>
        <w:pStyle w:val="af5"/>
        <w:keepNext/>
        <w:rPr>
          <w:rtl/>
        </w:rPr>
      </w:pPr>
      <w:bookmarkStart w:id="3776" w:name="ET_interruption_6345_7"/>
      <w:r w:rsidRPr="00AC0F39">
        <w:rPr>
          <w:rStyle w:val="TagStyle"/>
          <w:rtl/>
        </w:rPr>
        <w:t xml:space="preserve"> &lt;&lt; קריאה &gt;&gt; </w:t>
      </w:r>
      <w:r>
        <w:rPr>
          <w:rtl/>
        </w:rPr>
        <w:t>טלי גוטליב (הליכוד):</w:t>
      </w:r>
      <w:r w:rsidRPr="00AC0F39">
        <w:rPr>
          <w:rStyle w:val="TagStyle"/>
          <w:rtl/>
        </w:rPr>
        <w:t xml:space="preserve"> &lt;&lt; קריאה &gt;&gt;</w:t>
      </w:r>
      <w:r>
        <w:rPr>
          <w:rtl/>
        </w:rPr>
        <w:t xml:space="preserve">   </w:t>
      </w:r>
      <w:bookmarkEnd w:id="3776"/>
    </w:p>
    <w:p w:rsidR="00D670E6" w:rsidRDefault="00D670E6" w:rsidP="00FE024E">
      <w:pPr>
        <w:rPr>
          <w:rtl/>
        </w:rPr>
      </w:pPr>
    </w:p>
    <w:p w:rsidR="00D670E6" w:rsidRDefault="00D670E6" w:rsidP="00072C75">
      <w:pPr>
        <w:rPr>
          <w:rtl/>
        </w:rPr>
      </w:pPr>
      <w:bookmarkStart w:id="3777" w:name="_ETM_Q19_342827"/>
      <w:bookmarkEnd w:id="3777"/>
      <w:r>
        <w:rPr>
          <w:rFonts w:hint="cs"/>
          <w:rtl/>
        </w:rPr>
        <w:t>אנחנו פה לעוד כל כך</w:t>
      </w:r>
      <w:bookmarkStart w:id="3778" w:name="_ETM_Q19_342500"/>
      <w:bookmarkEnd w:id="3778"/>
      <w:r>
        <w:rPr>
          <w:rFonts w:hint="cs"/>
          <w:rtl/>
        </w:rPr>
        <w:t xml:space="preserve"> הרבה זמן - - - </w:t>
      </w:r>
      <w:bookmarkStart w:id="3779" w:name="_ETM_Q19_346307"/>
      <w:bookmarkEnd w:id="3779"/>
    </w:p>
    <w:p w:rsidR="00D670E6" w:rsidRPr="00AC0F39" w:rsidRDefault="00D670E6" w:rsidP="00072C75">
      <w:pPr>
        <w:rPr>
          <w:rtl/>
        </w:rPr>
      </w:pPr>
      <w:bookmarkStart w:id="3780" w:name="_ETM_Q19_346394"/>
      <w:bookmarkEnd w:id="3780"/>
    </w:p>
    <w:p w:rsidR="00D670E6" w:rsidRDefault="00D670E6" w:rsidP="00072C75">
      <w:pPr>
        <w:pStyle w:val="af6"/>
        <w:keepNext/>
        <w:rPr>
          <w:rtl/>
        </w:rPr>
      </w:pPr>
      <w:r w:rsidRPr="00C81583">
        <w:rPr>
          <w:rStyle w:val="TagStyle"/>
          <w:rtl/>
        </w:rPr>
        <w:t xml:space="preserve"> &lt;&lt; יור &gt;&gt; </w:t>
      </w:r>
      <w:r>
        <w:rPr>
          <w:rtl/>
        </w:rPr>
        <w:t>היו"ר מיכאל מרדכי ביטון:</w:t>
      </w:r>
      <w:r w:rsidRPr="00C81583">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3781" w:name="_ETM_Q19_344059"/>
      <w:bookmarkEnd w:id="3781"/>
      <w:r>
        <w:rPr>
          <w:rFonts w:hint="eastAsia"/>
          <w:rtl/>
        </w:rPr>
        <w:t>תודה</w:t>
      </w:r>
      <w:r>
        <w:rPr>
          <w:rFonts w:hint="cs"/>
          <w:rtl/>
        </w:rPr>
        <w:t xml:space="preserve"> לך</w:t>
      </w:r>
      <w:r>
        <w:rPr>
          <w:rtl/>
        </w:rPr>
        <w:t xml:space="preserve">, מיכל שיר סגמן. אני מזמין את חבר הכנסת </w:t>
      </w:r>
      <w:bookmarkStart w:id="3782" w:name="_ETM_Q19_347159"/>
      <w:bookmarkEnd w:id="3782"/>
      <w:r>
        <w:rPr>
          <w:rtl/>
        </w:rPr>
        <w:t xml:space="preserve">איימן עודה. </w:t>
      </w:r>
      <w:bookmarkStart w:id="3783" w:name="_ETM_Q19_350960"/>
      <w:bookmarkEnd w:id="3783"/>
      <w:r>
        <w:rPr>
          <w:rtl/>
        </w:rPr>
        <w:t>בבקשה.</w:t>
      </w:r>
    </w:p>
    <w:p w:rsidR="00D670E6" w:rsidRDefault="00D670E6" w:rsidP="00072C75">
      <w:pPr>
        <w:rPr>
          <w:rtl/>
        </w:rPr>
      </w:pPr>
    </w:p>
    <w:p w:rsidR="00D670E6" w:rsidRDefault="00D670E6" w:rsidP="00072C75">
      <w:pPr>
        <w:pStyle w:val="af5"/>
        <w:keepNext/>
        <w:rPr>
          <w:rtl/>
        </w:rPr>
      </w:pPr>
      <w:bookmarkStart w:id="3784" w:name="ET_interruption_5809_8"/>
      <w:r w:rsidRPr="00AC0F39">
        <w:rPr>
          <w:rStyle w:val="TagStyle"/>
          <w:rtl/>
        </w:rPr>
        <w:t xml:space="preserve"> &lt;&lt; קריאה &gt;&gt; </w:t>
      </w:r>
      <w:r>
        <w:rPr>
          <w:rtl/>
        </w:rPr>
        <w:t>מיכל שיר סגמן (יש עתיד):</w:t>
      </w:r>
      <w:r w:rsidRPr="00AC0F39">
        <w:rPr>
          <w:rStyle w:val="TagStyle"/>
          <w:rtl/>
        </w:rPr>
        <w:t xml:space="preserve"> &lt;&lt; קריאה &gt;&gt;</w:t>
      </w:r>
      <w:r>
        <w:rPr>
          <w:rtl/>
        </w:rPr>
        <w:t xml:space="preserve">   </w:t>
      </w:r>
      <w:bookmarkEnd w:id="3784"/>
    </w:p>
    <w:p w:rsidR="00D670E6" w:rsidRDefault="00D670E6" w:rsidP="00FE024E">
      <w:pPr>
        <w:rPr>
          <w:rtl/>
        </w:rPr>
      </w:pPr>
    </w:p>
    <w:p w:rsidR="00D670E6" w:rsidRDefault="00D670E6" w:rsidP="005E0569">
      <w:pPr>
        <w:rPr>
          <w:rtl/>
        </w:rPr>
      </w:pPr>
      <w:r>
        <w:rPr>
          <w:rFonts w:hint="cs"/>
          <w:rtl/>
        </w:rPr>
        <w:t xml:space="preserve">טלי, אתם בדרך לבחירות, </w:t>
      </w:r>
      <w:bookmarkStart w:id="3785" w:name="_ETM_Q19_346795"/>
      <w:bookmarkEnd w:id="3785"/>
      <w:r>
        <w:rPr>
          <w:rFonts w:hint="cs"/>
          <w:rtl/>
        </w:rPr>
        <w:t>וגם אתם יודעים את</w:t>
      </w:r>
      <w:bookmarkStart w:id="3786" w:name="_ETM_Q19_352985"/>
      <w:bookmarkEnd w:id="3786"/>
      <w:r>
        <w:rPr>
          <w:rFonts w:hint="cs"/>
          <w:rtl/>
        </w:rPr>
        <w:t xml:space="preserve"> זה.</w:t>
      </w:r>
    </w:p>
    <w:p w:rsidR="00D670E6" w:rsidRPr="00AC0F39" w:rsidRDefault="00D670E6" w:rsidP="005E0569">
      <w:pPr>
        <w:rPr>
          <w:rtl/>
        </w:rPr>
      </w:pPr>
    </w:p>
    <w:p w:rsidR="00D670E6" w:rsidRDefault="00D670E6" w:rsidP="00072C75">
      <w:pPr>
        <w:pStyle w:val="af5"/>
        <w:keepNext/>
        <w:rPr>
          <w:rtl/>
        </w:rPr>
      </w:pPr>
      <w:bookmarkStart w:id="3787" w:name="ET_interruption_6345_9"/>
      <w:r w:rsidRPr="00AC0F39">
        <w:rPr>
          <w:rStyle w:val="TagStyle"/>
          <w:rtl/>
        </w:rPr>
        <w:t xml:space="preserve"> &lt;&lt; קריאה &gt;&gt; </w:t>
      </w:r>
      <w:r>
        <w:rPr>
          <w:rtl/>
        </w:rPr>
        <w:t>טלי גוטליב (הליכוד):</w:t>
      </w:r>
      <w:r w:rsidRPr="00AC0F39">
        <w:rPr>
          <w:rStyle w:val="TagStyle"/>
          <w:rtl/>
        </w:rPr>
        <w:t xml:space="preserve"> &lt;&lt; קריאה &gt;&gt;</w:t>
      </w:r>
      <w:r>
        <w:rPr>
          <w:rtl/>
        </w:rPr>
        <w:t xml:space="preserve">   </w:t>
      </w:r>
      <w:bookmarkEnd w:id="3787"/>
    </w:p>
    <w:p w:rsidR="00D670E6" w:rsidRDefault="00D670E6" w:rsidP="00FE024E">
      <w:pPr>
        <w:rPr>
          <w:rtl/>
        </w:rPr>
      </w:pPr>
    </w:p>
    <w:p w:rsidR="00D670E6" w:rsidRDefault="00D670E6" w:rsidP="00072C75">
      <w:pPr>
        <w:rPr>
          <w:rtl/>
        </w:rPr>
      </w:pPr>
      <w:bookmarkStart w:id="3788" w:name="_ETM_Q19_354160"/>
      <w:bookmarkEnd w:id="3788"/>
      <w:r>
        <w:rPr>
          <w:rFonts w:hint="cs"/>
          <w:rtl/>
        </w:rPr>
        <w:t xml:space="preserve">אנחנו פה לעוד </w:t>
      </w:r>
      <w:r>
        <w:rPr>
          <w:rFonts w:hint="eastAsia"/>
          <w:rtl/>
        </w:rPr>
        <w:t>הרבה</w:t>
      </w:r>
      <w:r>
        <w:rPr>
          <w:rtl/>
        </w:rPr>
        <w:t xml:space="preserve"> שנים. </w:t>
      </w:r>
      <w:bookmarkStart w:id="3789" w:name="_ETM_Q19_360000"/>
      <w:bookmarkStart w:id="3790" w:name="_ETM_Q19_362440"/>
      <w:bookmarkStart w:id="3791" w:name="_ETM_Q19_364619"/>
      <w:bookmarkStart w:id="3792" w:name="_ETM_Q19_366419"/>
      <w:bookmarkStart w:id="3793" w:name="_ETM_Q19_352283"/>
      <w:bookmarkEnd w:id="3789"/>
      <w:bookmarkEnd w:id="3790"/>
      <w:bookmarkEnd w:id="3791"/>
      <w:bookmarkEnd w:id="3792"/>
      <w:bookmarkEnd w:id="3793"/>
    </w:p>
    <w:p w:rsidR="00D670E6" w:rsidRDefault="00D670E6" w:rsidP="00072C75">
      <w:pPr>
        <w:rPr>
          <w:rtl/>
        </w:rPr>
      </w:pPr>
    </w:p>
    <w:p w:rsidR="00D670E6" w:rsidRDefault="00D670E6" w:rsidP="00072C75">
      <w:pPr>
        <w:pStyle w:val="af5"/>
        <w:keepNext/>
        <w:rPr>
          <w:rtl/>
        </w:rPr>
      </w:pPr>
      <w:bookmarkStart w:id="3794" w:name="_ETM_Q19_352369"/>
      <w:bookmarkEnd w:id="3794"/>
      <w:r w:rsidRPr="00AC0F39">
        <w:rPr>
          <w:rStyle w:val="TagStyle"/>
          <w:rtl/>
        </w:rPr>
        <w:t xml:space="preserve">&lt;&lt; קריאה &gt;&gt; </w:t>
      </w:r>
      <w:r>
        <w:rPr>
          <w:rtl/>
        </w:rPr>
        <w:t>מיכל שיר סגמן (יש עתיד):</w:t>
      </w:r>
      <w:r w:rsidRPr="00AC0F39">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 xml:space="preserve">אתם בדרך לבחירות ואתם יודעים את זה, ואתם גם מתנהגים - - - </w:t>
      </w:r>
    </w:p>
    <w:p w:rsidR="00D670E6" w:rsidRPr="00AC0F39" w:rsidRDefault="00D670E6" w:rsidP="00072C75">
      <w:pPr>
        <w:rPr>
          <w:rtl/>
        </w:rPr>
      </w:pPr>
      <w:bookmarkStart w:id="3795" w:name="_ETM_Q19_351711"/>
      <w:bookmarkEnd w:id="3795"/>
    </w:p>
    <w:p w:rsidR="00D670E6" w:rsidRDefault="00D670E6" w:rsidP="00072C75">
      <w:pPr>
        <w:pStyle w:val="af5"/>
        <w:keepNext/>
        <w:rPr>
          <w:rtl/>
        </w:rPr>
      </w:pPr>
      <w:r w:rsidRPr="00AC0F39">
        <w:rPr>
          <w:rStyle w:val="TagStyle"/>
          <w:rtl/>
        </w:rPr>
        <w:t xml:space="preserve"> &lt;&lt; קריאה &gt;&gt; </w:t>
      </w:r>
      <w:r>
        <w:rPr>
          <w:rtl/>
        </w:rPr>
        <w:t>טלי גוטליב (הליכוד):</w:t>
      </w:r>
      <w:r w:rsidRPr="00AC0F39">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 xml:space="preserve">אבל להפך. </w:t>
      </w:r>
    </w:p>
    <w:p w:rsidR="00D670E6" w:rsidRDefault="00D670E6" w:rsidP="00072C75">
      <w:pPr>
        <w:rPr>
          <w:rtl/>
        </w:rPr>
      </w:pPr>
      <w:bookmarkStart w:id="3796" w:name="_ETM_Q19_356861"/>
      <w:bookmarkEnd w:id="3796"/>
      <w:r>
        <w:rPr>
          <w:rFonts w:hint="cs"/>
          <w:rtl/>
        </w:rPr>
        <w:t xml:space="preserve"> </w:t>
      </w:r>
    </w:p>
    <w:p w:rsidR="00D670E6" w:rsidRDefault="00D670E6" w:rsidP="00072C75">
      <w:pPr>
        <w:pStyle w:val="af5"/>
        <w:keepNext/>
        <w:rPr>
          <w:rtl/>
        </w:rPr>
      </w:pPr>
      <w:bookmarkStart w:id="3797" w:name="_ETM_Q19_360504"/>
      <w:bookmarkStart w:id="3798" w:name="_ETM_Q19_360589"/>
      <w:bookmarkEnd w:id="3797"/>
      <w:bookmarkEnd w:id="3798"/>
      <w:r w:rsidRPr="00AC0F39">
        <w:rPr>
          <w:rStyle w:val="TagStyle"/>
          <w:rtl/>
        </w:rPr>
        <w:t xml:space="preserve">&lt;&lt; קריאה &gt;&gt; </w:t>
      </w:r>
      <w:r>
        <w:rPr>
          <w:rtl/>
        </w:rPr>
        <w:t>מיכל שיר סגמן (יש עתיד):</w:t>
      </w:r>
      <w:r w:rsidRPr="00AC0F39">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וטוב מאוד שככה - - -</w:t>
      </w:r>
    </w:p>
    <w:p w:rsidR="00D670E6" w:rsidRPr="00AC0F39" w:rsidRDefault="00D670E6" w:rsidP="00072C75">
      <w:pPr>
        <w:rPr>
          <w:rtl/>
        </w:rPr>
      </w:pPr>
      <w:bookmarkStart w:id="3799" w:name="_ETM_Q19_356321"/>
      <w:bookmarkEnd w:id="3799"/>
      <w:r>
        <w:rPr>
          <w:rFonts w:hint="cs"/>
          <w:rtl/>
        </w:rPr>
        <w:t xml:space="preserve"> </w:t>
      </w:r>
    </w:p>
    <w:p w:rsidR="00D670E6" w:rsidRDefault="00D670E6" w:rsidP="00072C75">
      <w:pPr>
        <w:pStyle w:val="af5"/>
        <w:keepNext/>
        <w:rPr>
          <w:rtl/>
        </w:rPr>
      </w:pPr>
      <w:r w:rsidRPr="00AC0F39">
        <w:rPr>
          <w:rStyle w:val="TagStyle"/>
          <w:rtl/>
        </w:rPr>
        <w:t xml:space="preserve"> &lt;&lt; קריאה &gt;&gt; </w:t>
      </w:r>
      <w:r>
        <w:rPr>
          <w:rtl/>
        </w:rPr>
        <w:t>טלי גוטליב (הליכוד):</w:t>
      </w:r>
      <w:r w:rsidRPr="00AC0F39">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34 מנדטים יהיו לליכוד. באמת, בעזרת השם</w:t>
      </w:r>
      <w:bookmarkStart w:id="3800" w:name="_ETM_Q19_363697"/>
      <w:bookmarkEnd w:id="3800"/>
      <w:r>
        <w:rPr>
          <w:rFonts w:hint="cs"/>
          <w:rtl/>
        </w:rPr>
        <w:t xml:space="preserve">.  </w:t>
      </w:r>
      <w:r>
        <w:rPr>
          <w:rtl/>
        </w:rPr>
        <w:t xml:space="preserve"> </w:t>
      </w:r>
    </w:p>
    <w:p w:rsidR="00D670E6" w:rsidRDefault="00D670E6" w:rsidP="00072C75">
      <w:pPr>
        <w:rPr>
          <w:rtl/>
        </w:rPr>
      </w:pPr>
      <w:bookmarkStart w:id="3801" w:name="_ETM_Q19_360102"/>
      <w:bookmarkEnd w:id="3801"/>
    </w:p>
    <w:p w:rsidR="00D670E6" w:rsidRDefault="00D670E6" w:rsidP="00072C75">
      <w:pPr>
        <w:pStyle w:val="af5"/>
        <w:keepNext/>
        <w:rPr>
          <w:rtl/>
        </w:rPr>
      </w:pPr>
      <w:r w:rsidRPr="00AC0F39">
        <w:rPr>
          <w:rStyle w:val="TagStyle"/>
          <w:rtl/>
        </w:rPr>
        <w:t xml:space="preserve">&lt;&lt; קריאה &gt;&gt; </w:t>
      </w:r>
      <w:r>
        <w:rPr>
          <w:rtl/>
        </w:rPr>
        <w:t>מיכל שיר סגמן (יש עתיד):</w:t>
      </w:r>
      <w:r w:rsidRPr="00AC0F39">
        <w:rPr>
          <w:rStyle w:val="TagStyle"/>
          <w:rtl/>
        </w:rPr>
        <w:t xml:space="preserve"> &lt;&lt; קריאה &gt;&gt;</w:t>
      </w:r>
      <w:r>
        <w:rPr>
          <w:rtl/>
        </w:rPr>
        <w:t xml:space="preserve">   </w:t>
      </w:r>
    </w:p>
    <w:p w:rsidR="00D670E6" w:rsidRDefault="00D670E6" w:rsidP="00072C75">
      <w:pPr>
        <w:rPr>
          <w:rtl/>
        </w:rPr>
      </w:pPr>
      <w:bookmarkStart w:id="3802" w:name="_ETM_Q19_360496"/>
      <w:bookmarkEnd w:id="3802"/>
    </w:p>
    <w:p w:rsidR="00D670E6" w:rsidRDefault="00D670E6" w:rsidP="00072C75">
      <w:pPr>
        <w:rPr>
          <w:rtl/>
        </w:rPr>
      </w:pPr>
      <w:bookmarkStart w:id="3803" w:name="_ETM_Q19_360579"/>
      <w:bookmarkEnd w:id="3803"/>
      <w:r>
        <w:rPr>
          <w:rFonts w:hint="cs"/>
          <w:rtl/>
        </w:rPr>
        <w:t xml:space="preserve">די, די, די. </w:t>
      </w:r>
      <w:bookmarkStart w:id="3804" w:name="_ETM_Q19_363809"/>
      <w:bookmarkStart w:id="3805" w:name="_ETM_Q19_367519"/>
      <w:bookmarkEnd w:id="3804"/>
      <w:bookmarkEnd w:id="3805"/>
    </w:p>
    <w:p w:rsidR="00D670E6" w:rsidRDefault="00D670E6" w:rsidP="00072C75">
      <w:pPr>
        <w:rPr>
          <w:rtl/>
        </w:rPr>
      </w:pPr>
      <w:bookmarkStart w:id="3806" w:name="_ETM_Q19_367607"/>
      <w:bookmarkEnd w:id="3806"/>
    </w:p>
    <w:p w:rsidR="00D670E6" w:rsidRDefault="00D670E6" w:rsidP="00072C75">
      <w:pPr>
        <w:pStyle w:val="af5"/>
        <w:keepNext/>
        <w:rPr>
          <w:rtl/>
        </w:rPr>
      </w:pPr>
      <w:bookmarkStart w:id="3807" w:name="ET_interruption_5084_11"/>
      <w:r w:rsidRPr="006D1D84">
        <w:rPr>
          <w:rStyle w:val="TagStyle"/>
          <w:rtl/>
        </w:rPr>
        <w:t xml:space="preserve"> &lt;&lt; קריאה &gt;&gt; </w:t>
      </w:r>
      <w:r>
        <w:rPr>
          <w:rtl/>
        </w:rPr>
        <w:t>מיקי לוי (יש עתיד):</w:t>
      </w:r>
      <w:r w:rsidRPr="006D1D84">
        <w:rPr>
          <w:rStyle w:val="TagStyle"/>
          <w:rtl/>
        </w:rPr>
        <w:t xml:space="preserve"> &lt;&lt; קריאה &gt;&gt;</w:t>
      </w:r>
      <w:r>
        <w:rPr>
          <w:rtl/>
        </w:rPr>
        <w:t xml:space="preserve">   </w:t>
      </w:r>
      <w:bookmarkEnd w:id="3807"/>
    </w:p>
    <w:p w:rsidR="00D670E6" w:rsidRDefault="00D670E6" w:rsidP="00FE024E">
      <w:pPr>
        <w:rPr>
          <w:rtl/>
        </w:rPr>
      </w:pPr>
    </w:p>
    <w:p w:rsidR="00D670E6" w:rsidRDefault="00D670E6" w:rsidP="00072C75">
      <w:pPr>
        <w:rPr>
          <w:rtl/>
        </w:rPr>
      </w:pPr>
      <w:bookmarkStart w:id="3808" w:name="_ETM_Q19_365136"/>
      <w:bookmarkEnd w:id="3808"/>
      <w:r>
        <w:rPr>
          <w:rFonts w:hint="cs"/>
          <w:rtl/>
        </w:rPr>
        <w:t xml:space="preserve">נראה, נראה, טלי. </w:t>
      </w:r>
    </w:p>
    <w:p w:rsidR="00D670E6" w:rsidRPr="006D1D84" w:rsidRDefault="00D670E6" w:rsidP="00072C75">
      <w:pPr>
        <w:rPr>
          <w:rtl/>
        </w:rPr>
      </w:pPr>
      <w:bookmarkStart w:id="3809" w:name="_ETM_Q19_361582"/>
      <w:bookmarkEnd w:id="3809"/>
    </w:p>
    <w:p w:rsidR="00D670E6" w:rsidRDefault="00D670E6" w:rsidP="00072C75">
      <w:pPr>
        <w:pStyle w:val="af5"/>
        <w:keepNext/>
        <w:rPr>
          <w:rtl/>
        </w:rPr>
      </w:pPr>
      <w:bookmarkStart w:id="3810" w:name="_ETM_Q19_363893"/>
      <w:bookmarkEnd w:id="3810"/>
      <w:r w:rsidRPr="00AC0F39">
        <w:rPr>
          <w:rStyle w:val="TagStyle"/>
          <w:rtl/>
        </w:rPr>
        <w:t xml:space="preserve">&lt;&lt; קריאה &gt;&gt; </w:t>
      </w:r>
      <w:r>
        <w:rPr>
          <w:rtl/>
        </w:rPr>
        <w:t>טלי גוטליב (הליכוד):</w:t>
      </w:r>
      <w:r w:rsidRPr="00AC0F39">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בעזרת השם, 70 מנדטים לימין.</w:t>
      </w:r>
      <w:bookmarkStart w:id="3811" w:name="_ETM_Q19_366670"/>
      <w:bookmarkEnd w:id="3811"/>
      <w:r>
        <w:rPr>
          <w:rFonts w:hint="cs"/>
          <w:rtl/>
        </w:rPr>
        <w:t xml:space="preserve"> </w:t>
      </w:r>
      <w:bookmarkStart w:id="3812" w:name="_ETM_Q19_364518"/>
      <w:bookmarkEnd w:id="3812"/>
    </w:p>
    <w:p w:rsidR="00D670E6" w:rsidRDefault="00D670E6" w:rsidP="00072C75">
      <w:pPr>
        <w:rPr>
          <w:rtl/>
        </w:rPr>
      </w:pPr>
      <w:bookmarkStart w:id="3813" w:name="_ETM_Q19_364596"/>
      <w:bookmarkEnd w:id="3813"/>
    </w:p>
    <w:p w:rsidR="00D670E6" w:rsidRDefault="00D670E6" w:rsidP="00072C75">
      <w:pPr>
        <w:pStyle w:val="af5"/>
        <w:keepNext/>
        <w:rPr>
          <w:rtl/>
        </w:rPr>
      </w:pPr>
      <w:r w:rsidRPr="00AC0F39">
        <w:rPr>
          <w:rStyle w:val="TagStyle"/>
          <w:rtl/>
        </w:rPr>
        <w:t xml:space="preserve">&lt;&lt; קריאה &gt;&gt; </w:t>
      </w:r>
      <w:r>
        <w:rPr>
          <w:rtl/>
        </w:rPr>
        <w:t>מיכל שיר סגמן (יש עתיד):</w:t>
      </w:r>
      <w:r w:rsidRPr="00AC0F39">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bookmarkStart w:id="3814" w:name="_ETM_Q19_367430"/>
      <w:bookmarkStart w:id="3815" w:name="_ETM_Q19_367520"/>
      <w:bookmarkEnd w:id="3814"/>
      <w:bookmarkEnd w:id="3815"/>
      <w:r>
        <w:rPr>
          <w:rFonts w:hint="cs"/>
          <w:rtl/>
        </w:rPr>
        <w:t>בפריימריז - - -</w:t>
      </w:r>
      <w:bookmarkStart w:id="3816" w:name="_ETM_Q19_369821"/>
      <w:bookmarkEnd w:id="3816"/>
      <w:r>
        <w:rPr>
          <w:rFonts w:hint="cs"/>
          <w:rtl/>
        </w:rPr>
        <w:t xml:space="preserve"> הולכים הביתה, מחליפים - - -</w:t>
      </w:r>
      <w:bookmarkStart w:id="3817" w:name="_ETM_Q19_367711"/>
      <w:bookmarkEnd w:id="3817"/>
      <w:r>
        <w:rPr>
          <w:rFonts w:hint="cs"/>
          <w:rtl/>
        </w:rPr>
        <w:t xml:space="preserve"> </w:t>
      </w:r>
    </w:p>
    <w:p w:rsidR="00D670E6" w:rsidRDefault="00D670E6" w:rsidP="00072C75">
      <w:pPr>
        <w:rPr>
          <w:rtl/>
        </w:rPr>
      </w:pPr>
      <w:bookmarkStart w:id="3818" w:name="_ETM_Q19_365701"/>
      <w:bookmarkEnd w:id="3818"/>
    </w:p>
    <w:p w:rsidR="00D670E6" w:rsidRDefault="00D670E6" w:rsidP="00072C75">
      <w:pPr>
        <w:pStyle w:val="af6"/>
        <w:keepNext/>
        <w:rPr>
          <w:rtl/>
        </w:rPr>
      </w:pPr>
      <w:r w:rsidRPr="006D1D84">
        <w:rPr>
          <w:rStyle w:val="TagStyle"/>
          <w:rtl/>
        </w:rPr>
        <w:t xml:space="preserve"> &lt;&lt; יור &gt;&gt; </w:t>
      </w:r>
      <w:r>
        <w:rPr>
          <w:rtl/>
        </w:rPr>
        <w:t>היו"ר מיכאל מרדכי ביטון:</w:t>
      </w:r>
      <w:r w:rsidRPr="006D1D84">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3819" w:name="_ETM_Q19_371838"/>
      <w:bookmarkStart w:id="3820" w:name="_ETM_Q19_371936"/>
      <w:bookmarkStart w:id="3821" w:name="_ETM_Q19_366294"/>
      <w:bookmarkEnd w:id="3819"/>
      <w:bookmarkEnd w:id="3820"/>
      <w:bookmarkEnd w:id="3821"/>
      <w:r>
        <w:rPr>
          <w:rFonts w:hint="cs"/>
          <w:rtl/>
        </w:rPr>
        <w:t xml:space="preserve">תודה. תודה לכן. </w:t>
      </w:r>
    </w:p>
    <w:p w:rsidR="00D670E6" w:rsidRDefault="00D670E6" w:rsidP="00072C75">
      <w:pPr>
        <w:rPr>
          <w:rtl/>
        </w:rPr>
      </w:pPr>
      <w:bookmarkStart w:id="3822" w:name="_ETM_Q19_366981"/>
      <w:bookmarkEnd w:id="3822"/>
    </w:p>
    <w:p w:rsidR="00D670E6" w:rsidRDefault="00D670E6" w:rsidP="00072C75">
      <w:pPr>
        <w:pStyle w:val="af5"/>
        <w:keepNext/>
        <w:rPr>
          <w:rtl/>
        </w:rPr>
      </w:pPr>
      <w:r w:rsidRPr="00AC0F39">
        <w:rPr>
          <w:rStyle w:val="TagStyle"/>
          <w:rtl/>
        </w:rPr>
        <w:t xml:space="preserve">&lt;&lt; קריאה &gt;&gt; </w:t>
      </w:r>
      <w:r>
        <w:rPr>
          <w:rtl/>
        </w:rPr>
        <w:t>טלי גוטליב (הליכוד):</w:t>
      </w:r>
      <w:r w:rsidRPr="00AC0F39">
        <w:rPr>
          <w:rStyle w:val="TagStyle"/>
          <w:rtl/>
        </w:rPr>
        <w:t xml:space="preserve"> &lt;&lt; קריאה &gt;&gt;</w:t>
      </w:r>
      <w:r>
        <w:rPr>
          <w:rtl/>
        </w:rPr>
        <w:t xml:space="preserve">   </w:t>
      </w:r>
    </w:p>
    <w:p w:rsidR="00D670E6" w:rsidRPr="00D956E5" w:rsidRDefault="00D670E6" w:rsidP="00072C75">
      <w:pPr>
        <w:rPr>
          <w:rtl/>
        </w:rPr>
      </w:pPr>
    </w:p>
    <w:p w:rsidR="00D670E6" w:rsidRDefault="00D670E6" w:rsidP="00072C75">
      <w:pPr>
        <w:rPr>
          <w:rtl/>
        </w:rPr>
      </w:pPr>
      <w:r>
        <w:rPr>
          <w:rFonts w:hint="cs"/>
          <w:rtl/>
        </w:rPr>
        <w:t xml:space="preserve">הכול טוב, הכול טוב. </w:t>
      </w:r>
      <w:bookmarkStart w:id="3823" w:name="_ETM_Q19_364384"/>
      <w:bookmarkEnd w:id="3823"/>
      <w:proofErr w:type="spellStart"/>
      <w:r>
        <w:rPr>
          <w:rFonts w:hint="cs"/>
          <w:rtl/>
        </w:rPr>
        <w:t>אוה</w:t>
      </w:r>
      <w:proofErr w:type="spellEnd"/>
      <w:r>
        <w:rPr>
          <w:rFonts w:hint="cs"/>
          <w:rtl/>
        </w:rPr>
        <w:t xml:space="preserve">, הינה תומך הטרור. </w:t>
      </w:r>
      <w:bookmarkStart w:id="3824" w:name="_ETM_Q19_370595"/>
      <w:bookmarkEnd w:id="3824"/>
    </w:p>
    <w:p w:rsidR="00D670E6" w:rsidRDefault="00D670E6" w:rsidP="00072C75">
      <w:pPr>
        <w:rPr>
          <w:rtl/>
        </w:rPr>
      </w:pPr>
      <w:bookmarkStart w:id="3825" w:name="_ETM_Q19_370672"/>
      <w:bookmarkEnd w:id="3825"/>
    </w:p>
    <w:p w:rsidR="00D670E6" w:rsidRDefault="00D670E6" w:rsidP="00072C75">
      <w:pPr>
        <w:pStyle w:val="af6"/>
        <w:keepNext/>
        <w:rPr>
          <w:rtl/>
        </w:rPr>
      </w:pPr>
      <w:r w:rsidRPr="006D1D84">
        <w:rPr>
          <w:rStyle w:val="TagStyle"/>
          <w:rtl/>
        </w:rPr>
        <w:t xml:space="preserve"> &lt;&lt; יור &gt;&gt; </w:t>
      </w:r>
      <w:r>
        <w:rPr>
          <w:rtl/>
        </w:rPr>
        <w:t>היו"ר מיכאל מרדכי ביטון:</w:t>
      </w:r>
      <w:r w:rsidRPr="006D1D84">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3826" w:name="_ETM_Q19_371853"/>
      <w:bookmarkStart w:id="3827" w:name="_ETM_Q19_364462"/>
      <w:bookmarkStart w:id="3828" w:name="_ETM_Q19_370320"/>
      <w:bookmarkStart w:id="3829" w:name="_ETM_Q19_371750"/>
      <w:bookmarkEnd w:id="3826"/>
      <w:bookmarkEnd w:id="3827"/>
      <w:bookmarkEnd w:id="3828"/>
      <w:bookmarkEnd w:id="3829"/>
      <w:r>
        <w:rPr>
          <w:rtl/>
        </w:rPr>
        <w:t xml:space="preserve">חברת הכנסת </w:t>
      </w:r>
      <w:r>
        <w:rPr>
          <w:rFonts w:hint="cs"/>
          <w:rtl/>
        </w:rPr>
        <w:t xml:space="preserve">מיכל </w:t>
      </w:r>
      <w:r>
        <w:rPr>
          <w:rtl/>
        </w:rPr>
        <w:t>סגמן, בוא</w:t>
      </w:r>
      <w:r>
        <w:rPr>
          <w:rFonts w:hint="cs"/>
          <w:rtl/>
        </w:rPr>
        <w:t>ו</w:t>
      </w:r>
      <w:r>
        <w:rPr>
          <w:rtl/>
        </w:rPr>
        <w:t xml:space="preserve"> ניתן לחבר </w:t>
      </w:r>
      <w:bookmarkStart w:id="3830" w:name="_ETM_Q19_376176"/>
      <w:bookmarkEnd w:id="3830"/>
      <w:r>
        <w:rPr>
          <w:rtl/>
        </w:rPr>
        <w:t xml:space="preserve">הכנסת הבא לומר את דברו. תודה לחברת הכנסת טלי גוטליב. </w:t>
      </w:r>
      <w:bookmarkStart w:id="3831" w:name="_ETM_Q19_380602"/>
      <w:bookmarkEnd w:id="3831"/>
      <w:r>
        <w:rPr>
          <w:rtl/>
        </w:rPr>
        <w:t>בבקשה, חבר הכנסת איימן עודה.</w:t>
      </w:r>
      <w:bookmarkStart w:id="3832" w:name="_ETM_Q19_381681"/>
      <w:bookmarkEnd w:id="3832"/>
    </w:p>
    <w:p w:rsidR="00D670E6" w:rsidRDefault="00D670E6" w:rsidP="00072C75">
      <w:pPr>
        <w:rPr>
          <w:rtl/>
        </w:rPr>
      </w:pPr>
      <w:bookmarkStart w:id="3833" w:name="_ETM_Q19_381762"/>
      <w:bookmarkEnd w:id="3833"/>
    </w:p>
    <w:p w:rsidR="00D670E6" w:rsidRDefault="00D670E6" w:rsidP="00072C75">
      <w:pPr>
        <w:pStyle w:val="af5"/>
        <w:keepNext/>
        <w:rPr>
          <w:rtl/>
        </w:rPr>
      </w:pPr>
      <w:r w:rsidRPr="00AC0F39">
        <w:rPr>
          <w:rStyle w:val="TagStyle"/>
          <w:rtl/>
        </w:rPr>
        <w:t xml:space="preserve">&lt;&lt; קריאה &gt;&gt; </w:t>
      </w:r>
      <w:r>
        <w:rPr>
          <w:rtl/>
        </w:rPr>
        <w:t>טלי גוטליב (הליכוד):</w:t>
      </w:r>
      <w:r w:rsidRPr="00AC0F39">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כן</w:t>
      </w:r>
      <w:bookmarkStart w:id="3834" w:name="_ETM_Q19_381440"/>
      <w:bookmarkStart w:id="3835" w:name="_ETM_Q19_381529"/>
      <w:bookmarkEnd w:id="3834"/>
      <w:bookmarkEnd w:id="3835"/>
      <w:r>
        <w:rPr>
          <w:rFonts w:hint="cs"/>
          <w:rtl/>
        </w:rPr>
        <w:t xml:space="preserve">, מוציא את דיבת לוחמינו רעה, מה הוא מדבר עלינו - - - עומד פה בכנסת. </w:t>
      </w:r>
    </w:p>
    <w:p w:rsidR="00D670E6" w:rsidRDefault="00D670E6" w:rsidP="00072C75">
      <w:pPr>
        <w:rPr>
          <w:rtl/>
        </w:rPr>
      </w:pPr>
      <w:bookmarkStart w:id="3836" w:name="_ETM_Q19_380982"/>
      <w:bookmarkEnd w:id="3836"/>
    </w:p>
    <w:p w:rsidR="00D670E6" w:rsidRDefault="00D670E6" w:rsidP="00072C75">
      <w:pPr>
        <w:pStyle w:val="a4"/>
        <w:keepNext/>
        <w:rPr>
          <w:rtl/>
        </w:rPr>
      </w:pPr>
      <w:bookmarkStart w:id="3837" w:name="ET_speaker_5293_14"/>
      <w:r w:rsidRPr="006D1D84">
        <w:rPr>
          <w:rStyle w:val="TagStyle"/>
          <w:rtl/>
        </w:rPr>
        <w:t xml:space="preserve"> &lt;&lt; דובר &gt;&gt; </w:t>
      </w:r>
      <w:bookmarkStart w:id="3838" w:name="_Toc217391515"/>
      <w:r>
        <w:rPr>
          <w:rtl/>
        </w:rPr>
        <w:t>איימן עודה (חד"ש-תע"ל):</w:t>
      </w:r>
      <w:bookmarkEnd w:id="3838"/>
      <w:r w:rsidRPr="006D1D84">
        <w:rPr>
          <w:rStyle w:val="TagStyle"/>
          <w:rtl/>
        </w:rPr>
        <w:t xml:space="preserve"> &lt;&lt; דובר &gt;&gt;</w:t>
      </w:r>
      <w:r>
        <w:rPr>
          <w:rtl/>
        </w:rPr>
        <w:t xml:space="preserve">   </w:t>
      </w:r>
      <w:bookmarkEnd w:id="3837"/>
    </w:p>
    <w:p w:rsidR="00D670E6" w:rsidRDefault="00D670E6" w:rsidP="00FE024E">
      <w:pPr>
        <w:rPr>
          <w:rtl/>
        </w:rPr>
      </w:pPr>
    </w:p>
    <w:p w:rsidR="00D670E6" w:rsidRDefault="00D670E6" w:rsidP="00072C75">
      <w:pPr>
        <w:rPr>
          <w:rtl/>
        </w:rPr>
      </w:pPr>
      <w:bookmarkStart w:id="3839" w:name="_ETM_Q19_382275"/>
      <w:bookmarkStart w:id="3840" w:name="_ETM_Q19_382320"/>
      <w:bookmarkStart w:id="3841" w:name="_ETM_Q19_385589"/>
      <w:bookmarkEnd w:id="3839"/>
      <w:bookmarkEnd w:id="3840"/>
      <w:bookmarkEnd w:id="3841"/>
      <w:r>
        <w:rPr>
          <w:rFonts w:hint="eastAsia"/>
          <w:rtl/>
        </w:rPr>
        <w:t>כבוד</w:t>
      </w:r>
      <w:r>
        <w:rPr>
          <w:rtl/>
        </w:rPr>
        <w:t xml:space="preserve"> היושב</w:t>
      </w:r>
      <w:r>
        <w:rPr>
          <w:rFonts w:hint="cs"/>
          <w:rtl/>
        </w:rPr>
        <w:t>-</w:t>
      </w:r>
      <w:r>
        <w:rPr>
          <w:rtl/>
        </w:rPr>
        <w:t>ראש, עמיתיי חברי הכנסת וחברות הכנסת</w:t>
      </w:r>
      <w:r>
        <w:rPr>
          <w:rFonts w:hint="cs"/>
          <w:rtl/>
        </w:rPr>
        <w:t xml:space="preserve"> - </w:t>
      </w:r>
      <w:bookmarkStart w:id="3842" w:name="_ETM_Q19_383901"/>
      <w:bookmarkEnd w:id="3842"/>
      <w:r>
        <w:rPr>
          <w:rFonts w:hint="cs"/>
          <w:rtl/>
        </w:rPr>
        <w:t xml:space="preserve">- </w:t>
      </w:r>
    </w:p>
    <w:p w:rsidR="00D670E6" w:rsidRDefault="00D670E6" w:rsidP="00072C75">
      <w:pPr>
        <w:rPr>
          <w:rtl/>
        </w:rPr>
      </w:pPr>
      <w:bookmarkStart w:id="3843" w:name="_ETM_Q19_386993"/>
      <w:bookmarkStart w:id="3844" w:name="_ETM_Q19_387048"/>
      <w:bookmarkEnd w:id="3843"/>
      <w:bookmarkEnd w:id="3844"/>
    </w:p>
    <w:p w:rsidR="00D670E6" w:rsidRDefault="00D670E6" w:rsidP="00072C75">
      <w:pPr>
        <w:pStyle w:val="af5"/>
        <w:keepNext/>
        <w:rPr>
          <w:rtl/>
        </w:rPr>
      </w:pPr>
      <w:r w:rsidRPr="00AC0F39">
        <w:rPr>
          <w:rStyle w:val="TagStyle"/>
          <w:rtl/>
        </w:rPr>
        <w:t xml:space="preserve">&lt;&lt; קריאה &gt;&gt; </w:t>
      </w:r>
      <w:r>
        <w:rPr>
          <w:rtl/>
        </w:rPr>
        <w:t>טלי גוטליב (הליכוד):</w:t>
      </w:r>
      <w:r w:rsidRPr="00AC0F39">
        <w:rPr>
          <w:rStyle w:val="TagStyle"/>
          <w:rtl/>
        </w:rPr>
        <w:t xml:space="preserve"> &lt;&lt; קריאה &gt;&gt;</w:t>
      </w:r>
      <w:r>
        <w:rPr>
          <w:rtl/>
        </w:rPr>
        <w:t xml:space="preserve">   </w:t>
      </w:r>
    </w:p>
    <w:p w:rsidR="00D670E6" w:rsidRDefault="00D670E6" w:rsidP="00072C75">
      <w:pPr>
        <w:rPr>
          <w:rtl/>
        </w:rPr>
      </w:pPr>
      <w:bookmarkStart w:id="3845" w:name="_ETM_Q19_386428"/>
      <w:bookmarkEnd w:id="3845"/>
    </w:p>
    <w:p w:rsidR="00D670E6" w:rsidRDefault="00D670E6" w:rsidP="00072C75">
      <w:pPr>
        <w:rPr>
          <w:rtl/>
        </w:rPr>
      </w:pPr>
      <w:bookmarkStart w:id="3846" w:name="_ETM_Q19_386507"/>
      <w:bookmarkEnd w:id="3846"/>
      <w:r>
        <w:rPr>
          <w:rFonts w:hint="cs"/>
          <w:rtl/>
        </w:rPr>
        <w:t>אני לא אתן לך - - -</w:t>
      </w:r>
      <w:bookmarkStart w:id="3847" w:name="_ETM_Q19_392652"/>
      <w:bookmarkEnd w:id="3847"/>
    </w:p>
    <w:p w:rsidR="00D670E6" w:rsidRDefault="00D670E6" w:rsidP="00072C75">
      <w:pPr>
        <w:rPr>
          <w:rtl/>
        </w:rPr>
      </w:pPr>
      <w:bookmarkStart w:id="3848" w:name="_ETM_Q19_392725"/>
      <w:bookmarkEnd w:id="3848"/>
    </w:p>
    <w:p w:rsidR="00D670E6" w:rsidRDefault="00D670E6" w:rsidP="00072C75">
      <w:pPr>
        <w:pStyle w:val="-"/>
        <w:keepNext/>
        <w:rPr>
          <w:rtl/>
        </w:rPr>
      </w:pPr>
      <w:bookmarkStart w:id="3849" w:name="ET_speakercontinue_5293_17"/>
      <w:r w:rsidRPr="009444E1">
        <w:rPr>
          <w:rStyle w:val="TagStyle"/>
          <w:rtl/>
        </w:rPr>
        <w:t xml:space="preserve"> &lt;&lt; דובר_המשך &gt;&gt; </w:t>
      </w:r>
      <w:r>
        <w:rPr>
          <w:rtl/>
        </w:rPr>
        <w:t>איימן עודה (חד"ש-תע"ל):</w:t>
      </w:r>
      <w:r w:rsidRPr="009444E1">
        <w:rPr>
          <w:rStyle w:val="TagStyle"/>
          <w:rtl/>
        </w:rPr>
        <w:t xml:space="preserve"> &lt;&lt; דובר_המשך &gt;&gt;</w:t>
      </w:r>
      <w:r>
        <w:rPr>
          <w:rtl/>
        </w:rPr>
        <w:t xml:space="preserve">   </w:t>
      </w:r>
      <w:bookmarkEnd w:id="3849"/>
    </w:p>
    <w:p w:rsidR="00D670E6" w:rsidRDefault="00D670E6" w:rsidP="00FE024E">
      <w:pPr>
        <w:rPr>
          <w:rtl/>
        </w:rPr>
      </w:pPr>
    </w:p>
    <w:p w:rsidR="00D670E6" w:rsidRDefault="00D670E6" w:rsidP="00072C75">
      <w:pPr>
        <w:rPr>
          <w:rtl/>
        </w:rPr>
      </w:pPr>
      <w:bookmarkStart w:id="3850" w:name="_ETM_Q19_393198"/>
      <w:bookmarkEnd w:id="3850"/>
      <w:r>
        <w:rPr>
          <w:rFonts w:hint="cs"/>
          <w:rtl/>
        </w:rPr>
        <w:t>- -</w:t>
      </w:r>
      <w:bookmarkStart w:id="3851" w:name="_ETM_Q19_390351"/>
      <w:bookmarkEnd w:id="3851"/>
      <w:r>
        <w:rPr>
          <w:rFonts w:hint="cs"/>
          <w:rtl/>
        </w:rPr>
        <w:t xml:space="preserve"> ב</w:t>
      </w:r>
      <w:r>
        <w:rPr>
          <w:rtl/>
        </w:rPr>
        <w:t xml:space="preserve">ברית החדשה, </w:t>
      </w:r>
      <w:bookmarkStart w:id="3852" w:name="_ETM_Q19_391129"/>
      <w:bookmarkEnd w:id="3852"/>
      <w:r>
        <w:rPr>
          <w:rtl/>
        </w:rPr>
        <w:t>נתנאל שואל</w:t>
      </w:r>
      <w:r>
        <w:rPr>
          <w:rFonts w:hint="cs"/>
          <w:rtl/>
        </w:rPr>
        <w:t>:</w:t>
      </w:r>
      <w:r>
        <w:rPr>
          <w:rtl/>
        </w:rPr>
        <w:t xml:space="preserve"> מנצרת יכול לבוא משהו טוב? </w:t>
      </w:r>
      <w:bookmarkStart w:id="3853" w:name="_ETM_Q19_396990"/>
      <w:bookmarkEnd w:id="3853"/>
      <w:proofErr w:type="spellStart"/>
      <w:r>
        <w:rPr>
          <w:rtl/>
        </w:rPr>
        <w:t>פיליפוס</w:t>
      </w:r>
      <w:proofErr w:type="spellEnd"/>
      <w:r>
        <w:rPr>
          <w:rtl/>
        </w:rPr>
        <w:t xml:space="preserve"> עונה לו</w:t>
      </w:r>
      <w:r>
        <w:rPr>
          <w:rFonts w:hint="cs"/>
          <w:rtl/>
        </w:rPr>
        <w:t>:</w:t>
      </w:r>
      <w:r>
        <w:rPr>
          <w:rtl/>
        </w:rPr>
        <w:t xml:space="preserve"> בוא וראה. ואנחנו ראינו משהו </w:t>
      </w:r>
      <w:bookmarkStart w:id="3854" w:name="_ETM_Q19_404990"/>
      <w:bookmarkEnd w:id="3854"/>
      <w:r>
        <w:rPr>
          <w:rtl/>
        </w:rPr>
        <w:t xml:space="preserve">שגורם להתפעלות </w:t>
      </w:r>
      <w:bookmarkStart w:id="3855" w:name="_ETM_Q19_408509"/>
      <w:bookmarkEnd w:id="3855"/>
      <w:r>
        <w:rPr>
          <w:rtl/>
        </w:rPr>
        <w:t>בסוף השבוע האחרון בנצרת</w:t>
      </w:r>
      <w:r>
        <w:rPr>
          <w:rFonts w:hint="cs"/>
          <w:rtl/>
        </w:rPr>
        <w:t>.</w:t>
      </w:r>
      <w:r>
        <w:rPr>
          <w:rtl/>
        </w:rPr>
        <w:t xml:space="preserve"> כ</w:t>
      </w:r>
      <w:r>
        <w:rPr>
          <w:rFonts w:hint="cs"/>
          <w:rtl/>
        </w:rPr>
        <w:t>-100,000</w:t>
      </w:r>
      <w:r>
        <w:rPr>
          <w:rtl/>
        </w:rPr>
        <w:t xml:space="preserve"> תיירים פנימיים, יהודים </w:t>
      </w:r>
      <w:bookmarkStart w:id="3856" w:name="_ETM_Q19_415246"/>
      <w:bookmarkEnd w:id="3856"/>
      <w:r>
        <w:rPr>
          <w:rFonts w:hint="cs"/>
          <w:rtl/>
        </w:rPr>
        <w:t>ו</w:t>
      </w:r>
      <w:r>
        <w:rPr>
          <w:rtl/>
        </w:rPr>
        <w:t>ערבים</w:t>
      </w:r>
      <w:r>
        <w:rPr>
          <w:rFonts w:hint="cs"/>
          <w:rtl/>
        </w:rPr>
        <w:t>,</w:t>
      </w:r>
      <w:r>
        <w:rPr>
          <w:rtl/>
        </w:rPr>
        <w:t xml:space="preserve"> עשרות אלפי יהודים בנצרת ועשרות אלפי ערבים נמצאים ביחד, </w:t>
      </w:r>
      <w:bookmarkStart w:id="3857" w:name="_ETM_Q19_421983"/>
      <w:bookmarkEnd w:id="3857"/>
      <w:r>
        <w:rPr>
          <w:rtl/>
        </w:rPr>
        <w:t xml:space="preserve">חוגגים ביחד, מבלים ביחד, בונים קשרים ביחד. </w:t>
      </w:r>
      <w:bookmarkStart w:id="3858" w:name="_ETM_Q19_429600"/>
      <w:bookmarkEnd w:id="3858"/>
      <w:r>
        <w:rPr>
          <w:rtl/>
        </w:rPr>
        <w:t>זהו הדבר הנורמלי ביותר</w:t>
      </w:r>
      <w:r>
        <w:rPr>
          <w:rFonts w:hint="cs"/>
          <w:rtl/>
        </w:rPr>
        <w:t>,</w:t>
      </w:r>
      <w:r>
        <w:rPr>
          <w:rtl/>
        </w:rPr>
        <w:t xml:space="preserve"> </w:t>
      </w:r>
      <w:bookmarkStart w:id="3859" w:name="_ETM_Q19_433059"/>
      <w:bookmarkEnd w:id="3859"/>
      <w:r>
        <w:rPr>
          <w:rtl/>
        </w:rPr>
        <w:t>את זה אנחנו רוצים</w:t>
      </w:r>
      <w:r>
        <w:rPr>
          <w:rFonts w:hint="cs"/>
          <w:rtl/>
        </w:rPr>
        <w:t>.</w:t>
      </w:r>
      <w:r>
        <w:rPr>
          <w:rtl/>
        </w:rPr>
        <w:t xml:space="preserve"> את זה אנחנו רוצים, בלי הסתה</w:t>
      </w:r>
      <w:r>
        <w:rPr>
          <w:rFonts w:hint="cs"/>
          <w:rtl/>
        </w:rPr>
        <w:t>,</w:t>
      </w:r>
      <w:r>
        <w:rPr>
          <w:rtl/>
        </w:rPr>
        <w:t xml:space="preserve"> </w:t>
      </w:r>
      <w:bookmarkStart w:id="3860" w:name="_ETM_Q19_442070"/>
      <w:bookmarkEnd w:id="3860"/>
      <w:r>
        <w:rPr>
          <w:rtl/>
        </w:rPr>
        <w:t>בלי דה-לגיטימציה, ובוודאי מה שיכול לעזור לזה</w:t>
      </w:r>
      <w:r>
        <w:rPr>
          <w:rFonts w:hint="cs"/>
          <w:rtl/>
        </w:rPr>
        <w:t xml:space="preserve"> - - </w:t>
      </w:r>
    </w:p>
    <w:p w:rsidR="00D670E6" w:rsidRDefault="00D670E6" w:rsidP="00072C75">
      <w:pPr>
        <w:rPr>
          <w:rtl/>
        </w:rPr>
      </w:pPr>
    </w:p>
    <w:p w:rsidR="00D670E6" w:rsidRDefault="00D670E6" w:rsidP="00072C75">
      <w:pPr>
        <w:pStyle w:val="af5"/>
        <w:keepNext/>
        <w:rPr>
          <w:rtl/>
        </w:rPr>
      </w:pPr>
      <w:r w:rsidRPr="009444E1">
        <w:rPr>
          <w:rStyle w:val="TagStyle"/>
          <w:rtl/>
        </w:rPr>
        <w:t xml:space="preserve"> &lt;&lt; קריאה &gt;&gt; </w:t>
      </w:r>
      <w:r>
        <w:rPr>
          <w:rtl/>
        </w:rPr>
        <w:t>טלי גוטליב (הליכוד):</w:t>
      </w:r>
      <w:r w:rsidRPr="009444E1">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 - -</w:t>
      </w:r>
    </w:p>
    <w:p w:rsidR="00D670E6" w:rsidRPr="009444E1" w:rsidRDefault="00D670E6" w:rsidP="00072C75">
      <w:pPr>
        <w:rPr>
          <w:rtl/>
        </w:rPr>
      </w:pPr>
    </w:p>
    <w:p w:rsidR="00D670E6" w:rsidRDefault="00D670E6" w:rsidP="00072C75">
      <w:pPr>
        <w:pStyle w:val="af6"/>
        <w:keepNext/>
        <w:rPr>
          <w:rtl/>
        </w:rPr>
      </w:pPr>
      <w:r w:rsidRPr="00777817">
        <w:rPr>
          <w:rStyle w:val="TagStyle"/>
          <w:rtl/>
        </w:rPr>
        <w:t xml:space="preserve">&lt;&lt; יור &gt;&gt; </w:t>
      </w:r>
      <w:r>
        <w:rPr>
          <w:rtl/>
        </w:rPr>
        <w:t>היו"ר מיכאל מרדכי ביטון:</w:t>
      </w:r>
      <w:r w:rsidRPr="00777817">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 xml:space="preserve">חברת הכנסת טלי גוטליב, אני מבקש. </w:t>
      </w:r>
    </w:p>
    <w:p w:rsidR="00D670E6" w:rsidRDefault="00D670E6" w:rsidP="00072C75">
      <w:pPr>
        <w:rPr>
          <w:rtl/>
        </w:rPr>
      </w:pPr>
    </w:p>
    <w:p w:rsidR="00D670E6" w:rsidRDefault="00D670E6" w:rsidP="00072C75">
      <w:pPr>
        <w:pStyle w:val="-"/>
        <w:keepNext/>
        <w:rPr>
          <w:rtl/>
        </w:rPr>
      </w:pPr>
      <w:bookmarkStart w:id="3861" w:name="ET_speakercontinue_5293_19"/>
      <w:r w:rsidRPr="009444E1">
        <w:rPr>
          <w:rStyle w:val="TagStyle"/>
          <w:rtl/>
        </w:rPr>
        <w:t xml:space="preserve"> &lt;&lt; דובר_המשך &gt;&gt; </w:t>
      </w:r>
      <w:r>
        <w:rPr>
          <w:rtl/>
        </w:rPr>
        <w:t>איימן עודה (חד"ש-תע"ל):</w:t>
      </w:r>
      <w:r w:rsidRPr="009444E1">
        <w:rPr>
          <w:rStyle w:val="TagStyle"/>
          <w:rtl/>
        </w:rPr>
        <w:t xml:space="preserve"> &lt;&lt; דובר_המשך &gt;&gt;</w:t>
      </w:r>
      <w:r>
        <w:rPr>
          <w:rtl/>
        </w:rPr>
        <w:t xml:space="preserve">   </w:t>
      </w:r>
      <w:bookmarkEnd w:id="3861"/>
    </w:p>
    <w:p w:rsidR="00D670E6" w:rsidRDefault="00D670E6" w:rsidP="00FE024E">
      <w:pPr>
        <w:rPr>
          <w:rtl/>
        </w:rPr>
      </w:pPr>
    </w:p>
    <w:p w:rsidR="00D670E6" w:rsidRDefault="00D670E6" w:rsidP="005E0569">
      <w:pPr>
        <w:rPr>
          <w:rtl/>
        </w:rPr>
      </w:pPr>
      <w:bookmarkStart w:id="3862" w:name="_ETM_Q19_448486"/>
      <w:bookmarkEnd w:id="3862"/>
      <w:r>
        <w:rPr>
          <w:rFonts w:hint="cs"/>
          <w:rtl/>
        </w:rPr>
        <w:t xml:space="preserve">- - </w:t>
      </w:r>
      <w:bookmarkStart w:id="3863" w:name="_ETM_Q19_448959"/>
      <w:bookmarkEnd w:id="3863"/>
      <w:r>
        <w:rPr>
          <w:rFonts w:hint="cs"/>
          <w:rtl/>
        </w:rPr>
        <w:t xml:space="preserve">זה </w:t>
      </w:r>
      <w:r>
        <w:rPr>
          <w:rFonts w:hint="eastAsia"/>
          <w:rtl/>
        </w:rPr>
        <w:t>רק</w:t>
      </w:r>
      <w:r>
        <w:rPr>
          <w:rtl/>
        </w:rPr>
        <w:t xml:space="preserve"> גישה</w:t>
      </w:r>
      <w:r>
        <w:rPr>
          <w:rFonts w:hint="cs"/>
          <w:rtl/>
        </w:rPr>
        <w:t xml:space="preserve"> אמיתית </w:t>
      </w:r>
      <w:bookmarkStart w:id="3864" w:name="_ETM_Q19_456102"/>
      <w:bookmarkEnd w:id="3864"/>
      <w:r>
        <w:rPr>
          <w:rFonts w:hint="cs"/>
          <w:rtl/>
        </w:rPr>
        <w:t xml:space="preserve">שתיישב שלום, שוויון </w:t>
      </w:r>
      <w:r>
        <w:rPr>
          <w:rtl/>
        </w:rPr>
        <w:t xml:space="preserve">ודמוקרטיה בארץ המשותפת שלנו. </w:t>
      </w:r>
      <w:bookmarkStart w:id="3865" w:name="_ETM_Q19_462779"/>
      <w:bookmarkEnd w:id="3865"/>
      <w:r>
        <w:rPr>
          <w:rtl/>
        </w:rPr>
        <w:t>רציתי להגיד שלמרות השנתיים האחרונות, ולמרות שלכל אחד יש עמדה</w:t>
      </w:r>
      <w:r>
        <w:rPr>
          <w:rFonts w:hint="cs"/>
          <w:rtl/>
        </w:rPr>
        <w:t>,</w:t>
      </w:r>
      <w:r>
        <w:rPr>
          <w:rtl/>
        </w:rPr>
        <w:t xml:space="preserve"> </w:t>
      </w:r>
      <w:bookmarkStart w:id="3866" w:name="_ETM_Q19_468299"/>
      <w:bookmarkEnd w:id="3866"/>
      <w:r>
        <w:rPr>
          <w:rtl/>
        </w:rPr>
        <w:t>עצם העובדה שמאות אלפי</w:t>
      </w:r>
      <w:r>
        <w:rPr>
          <w:rFonts w:hint="cs"/>
          <w:rtl/>
        </w:rPr>
        <w:t xml:space="preserve"> יהודים וערבים - - - </w:t>
      </w:r>
      <w:bookmarkStart w:id="3867" w:name="_ETM_Q19_473802"/>
      <w:bookmarkEnd w:id="3867"/>
    </w:p>
    <w:p w:rsidR="00D670E6" w:rsidRDefault="00D670E6" w:rsidP="00072C75">
      <w:pPr>
        <w:rPr>
          <w:rtl/>
        </w:rPr>
      </w:pPr>
      <w:bookmarkStart w:id="3868" w:name="_ETM_Q19_473890"/>
      <w:bookmarkEnd w:id="3868"/>
    </w:p>
    <w:p w:rsidR="00D670E6" w:rsidRDefault="00D670E6" w:rsidP="00072C75">
      <w:pPr>
        <w:pStyle w:val="af6"/>
        <w:keepNext/>
        <w:rPr>
          <w:rtl/>
        </w:rPr>
      </w:pPr>
      <w:r w:rsidRPr="005509C2">
        <w:rPr>
          <w:rStyle w:val="TagStyle"/>
          <w:rtl/>
        </w:rPr>
        <w:t xml:space="preserve"> &lt;&lt; יור &gt;&gt; </w:t>
      </w:r>
      <w:r>
        <w:rPr>
          <w:rtl/>
        </w:rPr>
        <w:t>היו"ר מיכאל מרדכי ביטון:</w:t>
      </w:r>
      <w:r w:rsidRPr="005509C2">
        <w:rPr>
          <w:rStyle w:val="TagStyle"/>
          <w:rtl/>
        </w:rPr>
        <w:t xml:space="preserve"> &lt;&lt; יור &gt;&gt;</w:t>
      </w:r>
      <w:r>
        <w:rPr>
          <w:rtl/>
        </w:rPr>
        <w:t xml:space="preserve">   </w:t>
      </w:r>
    </w:p>
    <w:p w:rsidR="00D670E6" w:rsidRPr="005509C2" w:rsidRDefault="00D670E6" w:rsidP="00072C75">
      <w:pPr>
        <w:rPr>
          <w:rtl/>
        </w:rPr>
      </w:pPr>
      <w:bookmarkStart w:id="3869" w:name="_ETM_Q19_466400"/>
      <w:bookmarkEnd w:id="3869"/>
    </w:p>
    <w:p w:rsidR="00D670E6" w:rsidRDefault="00D670E6" w:rsidP="00072C75">
      <w:pPr>
        <w:rPr>
          <w:rtl/>
        </w:rPr>
      </w:pPr>
      <w:bookmarkStart w:id="3870" w:name="_ETM_Q19_473820"/>
      <w:bookmarkEnd w:id="3870"/>
      <w:r>
        <w:rPr>
          <w:rFonts w:hint="cs"/>
          <w:rtl/>
        </w:rPr>
        <w:t xml:space="preserve">מזכירות </w:t>
      </w:r>
      <w:r>
        <w:rPr>
          <w:rFonts w:hint="eastAsia"/>
          <w:rtl/>
        </w:rPr>
        <w:t>הכנסת</w:t>
      </w:r>
      <w:r>
        <w:rPr>
          <w:rtl/>
        </w:rPr>
        <w:t xml:space="preserve">, אני לא רואה שר תורן באולם. </w:t>
      </w:r>
      <w:bookmarkStart w:id="3871" w:name="_ETM_Q19_478359"/>
      <w:bookmarkEnd w:id="3871"/>
      <w:r>
        <w:rPr>
          <w:rtl/>
        </w:rPr>
        <w:t>אנחנו לא יכולים לקיים את הדיון ללא שר.</w:t>
      </w:r>
    </w:p>
    <w:p w:rsidR="00D670E6" w:rsidRDefault="00D670E6" w:rsidP="00072C75">
      <w:pPr>
        <w:rPr>
          <w:rtl/>
        </w:rPr>
      </w:pPr>
      <w:bookmarkStart w:id="3872" w:name="_ETM_Q19_484049"/>
      <w:bookmarkEnd w:id="3872"/>
    </w:p>
    <w:p w:rsidR="00D670E6" w:rsidRDefault="00D670E6" w:rsidP="00072C75">
      <w:pPr>
        <w:pStyle w:val="-"/>
        <w:keepNext/>
        <w:rPr>
          <w:rtl/>
        </w:rPr>
      </w:pPr>
      <w:bookmarkStart w:id="3873" w:name="ET_speakercontinue_5293_21"/>
      <w:r w:rsidRPr="00143685">
        <w:rPr>
          <w:rStyle w:val="TagStyle"/>
          <w:rtl/>
        </w:rPr>
        <w:t xml:space="preserve"> &lt;&lt; דובר_המשך &gt;&gt; </w:t>
      </w:r>
      <w:r>
        <w:rPr>
          <w:rtl/>
        </w:rPr>
        <w:t>איימן עודה (חד"ש-תע"ל):</w:t>
      </w:r>
      <w:r w:rsidRPr="00143685">
        <w:rPr>
          <w:rStyle w:val="TagStyle"/>
          <w:rtl/>
        </w:rPr>
        <w:t xml:space="preserve"> &lt;&lt; דובר_המשך &gt;&gt;</w:t>
      </w:r>
      <w:r>
        <w:rPr>
          <w:rtl/>
        </w:rPr>
        <w:t xml:space="preserve">   </w:t>
      </w:r>
      <w:bookmarkEnd w:id="3873"/>
    </w:p>
    <w:p w:rsidR="00D670E6" w:rsidRDefault="00D670E6" w:rsidP="00FE024E">
      <w:pPr>
        <w:rPr>
          <w:rtl/>
        </w:rPr>
      </w:pPr>
    </w:p>
    <w:p w:rsidR="00D670E6" w:rsidRDefault="00D670E6" w:rsidP="00072C75">
      <w:pPr>
        <w:rPr>
          <w:rtl/>
        </w:rPr>
      </w:pPr>
      <w:bookmarkStart w:id="3874" w:name="_ETM_Q19_487528"/>
      <w:bookmarkEnd w:id="3874"/>
      <w:r>
        <w:rPr>
          <w:rFonts w:hint="eastAsia"/>
          <w:rtl/>
        </w:rPr>
        <w:t>אבל</w:t>
      </w:r>
      <w:r>
        <w:rPr>
          <w:rtl/>
        </w:rPr>
        <w:t xml:space="preserve"> עצם העובדה</w:t>
      </w:r>
      <w:r>
        <w:rPr>
          <w:rFonts w:hint="cs"/>
          <w:rtl/>
        </w:rPr>
        <w:t xml:space="preserve"> - - - </w:t>
      </w:r>
    </w:p>
    <w:p w:rsidR="00D670E6" w:rsidRDefault="00D670E6" w:rsidP="00072C75">
      <w:pPr>
        <w:rPr>
          <w:rtl/>
        </w:rPr>
      </w:pPr>
      <w:bookmarkStart w:id="3875" w:name="_ETM_Q19_490727"/>
      <w:bookmarkStart w:id="3876" w:name="_ETM_Q19_490815"/>
      <w:bookmarkEnd w:id="3875"/>
      <w:bookmarkEnd w:id="3876"/>
    </w:p>
    <w:p w:rsidR="00D670E6" w:rsidRDefault="00D670E6" w:rsidP="00072C75">
      <w:pPr>
        <w:pStyle w:val="af6"/>
        <w:keepNext/>
        <w:rPr>
          <w:rtl/>
        </w:rPr>
      </w:pPr>
      <w:r w:rsidRPr="00143685">
        <w:rPr>
          <w:rStyle w:val="TagStyle"/>
          <w:rtl/>
        </w:rPr>
        <w:t xml:space="preserve"> &lt;&lt; יור &gt;&gt; </w:t>
      </w:r>
      <w:r>
        <w:rPr>
          <w:rtl/>
        </w:rPr>
        <w:t>היו"ר מיכאל מרדכי ביטון:</w:t>
      </w:r>
      <w:r w:rsidRPr="00143685">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3877" w:name="_ETM_Q19_492047"/>
      <w:bookmarkEnd w:id="3877"/>
      <w:r>
        <w:rPr>
          <w:rFonts w:hint="cs"/>
          <w:rtl/>
        </w:rPr>
        <w:t>רגע, ח</w:t>
      </w:r>
      <w:bookmarkStart w:id="3878" w:name="_ETM_Q19_485640"/>
      <w:bookmarkEnd w:id="3878"/>
      <w:r>
        <w:rPr>
          <w:rFonts w:hint="eastAsia"/>
          <w:rtl/>
        </w:rPr>
        <w:t>בר</w:t>
      </w:r>
      <w:r>
        <w:rPr>
          <w:rtl/>
        </w:rPr>
        <w:t xml:space="preserve"> הכנסת</w:t>
      </w:r>
      <w:r>
        <w:rPr>
          <w:rFonts w:hint="cs"/>
          <w:rtl/>
        </w:rPr>
        <w:t>.</w:t>
      </w:r>
      <w:bookmarkStart w:id="3879" w:name="_ETM_Q19_487709"/>
      <w:bookmarkEnd w:id="3879"/>
    </w:p>
    <w:p w:rsidR="00D670E6" w:rsidRDefault="00D670E6" w:rsidP="00072C75">
      <w:pPr>
        <w:rPr>
          <w:rtl/>
        </w:rPr>
      </w:pPr>
    </w:p>
    <w:p w:rsidR="00D670E6" w:rsidRDefault="00D670E6" w:rsidP="00072C75">
      <w:pPr>
        <w:pStyle w:val="af5"/>
        <w:keepNext/>
        <w:rPr>
          <w:rtl/>
        </w:rPr>
      </w:pPr>
      <w:bookmarkStart w:id="3880" w:name="ET_interruption_6359_23"/>
      <w:r w:rsidRPr="00143685">
        <w:rPr>
          <w:rStyle w:val="TagStyle"/>
          <w:rtl/>
        </w:rPr>
        <w:t xml:space="preserve"> &lt;&lt; קריאה &gt;&gt; </w:t>
      </w:r>
      <w:r>
        <w:rPr>
          <w:rtl/>
        </w:rPr>
        <w:t>מטי צרפתי הרכבי (יש עתיד):</w:t>
      </w:r>
      <w:r w:rsidRPr="00143685">
        <w:rPr>
          <w:rStyle w:val="TagStyle"/>
          <w:rtl/>
        </w:rPr>
        <w:t xml:space="preserve"> &lt;&lt; קריאה &gt;&gt;</w:t>
      </w:r>
      <w:r>
        <w:rPr>
          <w:rtl/>
        </w:rPr>
        <w:t xml:space="preserve">   </w:t>
      </w:r>
      <w:bookmarkEnd w:id="3880"/>
    </w:p>
    <w:p w:rsidR="00D670E6" w:rsidRDefault="00D670E6" w:rsidP="00FE024E">
      <w:pPr>
        <w:rPr>
          <w:rtl/>
        </w:rPr>
      </w:pPr>
    </w:p>
    <w:p w:rsidR="00D670E6" w:rsidRDefault="00D670E6" w:rsidP="00072C75">
      <w:pPr>
        <w:rPr>
          <w:rtl/>
        </w:rPr>
      </w:pPr>
      <w:r>
        <w:rPr>
          <w:rFonts w:hint="cs"/>
          <w:rtl/>
        </w:rPr>
        <w:t>תעצור לו את הזמן</w:t>
      </w:r>
      <w:bookmarkStart w:id="3881" w:name="_ETM_Q19_489769"/>
      <w:bookmarkEnd w:id="3881"/>
      <w:r>
        <w:rPr>
          <w:rFonts w:hint="cs"/>
          <w:rtl/>
        </w:rPr>
        <w:t xml:space="preserve">, ושידבר. </w:t>
      </w:r>
      <w:bookmarkStart w:id="3882" w:name="_ETM_Q19_491149"/>
      <w:bookmarkStart w:id="3883" w:name="_ETM_Q19_493019"/>
      <w:bookmarkStart w:id="3884" w:name="_ETM_Q19_494441"/>
      <w:bookmarkEnd w:id="3882"/>
      <w:bookmarkEnd w:id="3883"/>
      <w:bookmarkEnd w:id="3884"/>
    </w:p>
    <w:p w:rsidR="00D670E6" w:rsidRDefault="00D670E6" w:rsidP="00072C75">
      <w:pPr>
        <w:rPr>
          <w:rtl/>
        </w:rPr>
      </w:pPr>
      <w:bookmarkStart w:id="3885" w:name="_ETM_Q19_494494"/>
      <w:bookmarkEnd w:id="3885"/>
    </w:p>
    <w:p w:rsidR="00D670E6" w:rsidRDefault="00D670E6" w:rsidP="00072C75">
      <w:pPr>
        <w:pStyle w:val="af6"/>
        <w:keepNext/>
        <w:rPr>
          <w:rtl/>
        </w:rPr>
      </w:pPr>
      <w:r w:rsidRPr="00143685">
        <w:rPr>
          <w:rStyle w:val="TagStyle"/>
          <w:rtl/>
        </w:rPr>
        <w:t xml:space="preserve"> &lt;&lt; יור &gt;&gt; </w:t>
      </w:r>
      <w:r>
        <w:rPr>
          <w:rtl/>
        </w:rPr>
        <w:t>היו"ר מיכאל מרדכי ביטון:</w:t>
      </w:r>
      <w:r w:rsidRPr="00143685">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3886" w:name="_ETM_Q19_495385"/>
      <w:bookmarkEnd w:id="3886"/>
      <w:r>
        <w:rPr>
          <w:rFonts w:hint="cs"/>
          <w:rtl/>
        </w:rPr>
        <w:t>הוא יכול לדבר עוד זמן, כי אין שר</w:t>
      </w:r>
      <w:bookmarkStart w:id="3887" w:name="_ETM_Q19_493581"/>
      <w:bookmarkEnd w:id="3887"/>
      <w:r>
        <w:rPr>
          <w:rFonts w:hint="cs"/>
          <w:rtl/>
        </w:rPr>
        <w:t xml:space="preserve">. </w:t>
      </w:r>
      <w:r>
        <w:rPr>
          <w:rtl/>
        </w:rPr>
        <w:t xml:space="preserve">הוא יקבל </w:t>
      </w:r>
      <w:bookmarkStart w:id="3888" w:name="_ETM_Q19_496119"/>
      <w:bookmarkEnd w:id="3888"/>
      <w:r>
        <w:rPr>
          <w:rtl/>
        </w:rPr>
        <w:t xml:space="preserve">את כל הזמן מחדש מול שר. </w:t>
      </w:r>
      <w:bookmarkStart w:id="3889" w:name="_ETM_Q19_499928"/>
      <w:bookmarkEnd w:id="3889"/>
      <w:r>
        <w:rPr>
          <w:rtl/>
        </w:rPr>
        <w:t>זו זכותו, אבל שר צריך להיות במליאה. בבקשה</w:t>
      </w:r>
      <w:r>
        <w:rPr>
          <w:rFonts w:hint="cs"/>
          <w:rtl/>
        </w:rPr>
        <w:t>, ה</w:t>
      </w:r>
      <w:r>
        <w:rPr>
          <w:rtl/>
        </w:rPr>
        <w:t>משך.</w:t>
      </w:r>
    </w:p>
    <w:p w:rsidR="00D670E6" w:rsidRDefault="00D670E6" w:rsidP="00072C75">
      <w:pPr>
        <w:rPr>
          <w:rtl/>
        </w:rPr>
      </w:pPr>
    </w:p>
    <w:p w:rsidR="00D670E6" w:rsidRDefault="00D670E6" w:rsidP="00072C75">
      <w:pPr>
        <w:pStyle w:val="-"/>
        <w:keepNext/>
        <w:rPr>
          <w:rtl/>
        </w:rPr>
      </w:pPr>
      <w:bookmarkStart w:id="3890" w:name="ET_speakercontinue_5293_25"/>
      <w:r w:rsidRPr="00143685">
        <w:rPr>
          <w:rStyle w:val="TagStyle"/>
          <w:rtl/>
        </w:rPr>
        <w:t xml:space="preserve"> &lt;&lt; דובר_המשך &gt;&gt; </w:t>
      </w:r>
      <w:r>
        <w:rPr>
          <w:rtl/>
        </w:rPr>
        <w:t>איימן עודה (חד"ש-תע"ל):</w:t>
      </w:r>
      <w:r w:rsidRPr="00143685">
        <w:rPr>
          <w:rStyle w:val="TagStyle"/>
          <w:rtl/>
        </w:rPr>
        <w:t xml:space="preserve"> &lt;&lt; דובר_המשך &gt;&gt;</w:t>
      </w:r>
      <w:r>
        <w:rPr>
          <w:rtl/>
        </w:rPr>
        <w:t xml:space="preserve">   </w:t>
      </w:r>
      <w:bookmarkEnd w:id="3890"/>
    </w:p>
    <w:p w:rsidR="00D670E6" w:rsidRDefault="00D670E6" w:rsidP="00FE024E">
      <w:pPr>
        <w:rPr>
          <w:rtl/>
        </w:rPr>
      </w:pPr>
    </w:p>
    <w:p w:rsidR="00D670E6" w:rsidRDefault="00D670E6" w:rsidP="00072C75">
      <w:pPr>
        <w:rPr>
          <w:rtl/>
        </w:rPr>
      </w:pPr>
      <w:bookmarkStart w:id="3891" w:name="_ETM_Q19_510850"/>
      <w:bookmarkStart w:id="3892" w:name="_ETM_Q19_511738"/>
      <w:bookmarkEnd w:id="3891"/>
      <w:bookmarkEnd w:id="3892"/>
      <w:r>
        <w:rPr>
          <w:rtl/>
        </w:rPr>
        <w:t xml:space="preserve">לצד האירוע הנפלא הזה, </w:t>
      </w:r>
      <w:bookmarkStart w:id="3893" w:name="_ETM_Q19_516059"/>
      <w:bookmarkEnd w:id="3893"/>
      <w:r>
        <w:rPr>
          <w:rtl/>
        </w:rPr>
        <w:t>בשכונה אחרת היה דבר הפוך לגמרי, לגמרי</w:t>
      </w:r>
      <w:r>
        <w:rPr>
          <w:rFonts w:hint="cs"/>
          <w:rtl/>
        </w:rPr>
        <w:t xml:space="preserve"> –</w:t>
      </w:r>
      <w:r>
        <w:rPr>
          <w:rtl/>
        </w:rPr>
        <w:t xml:space="preserve"> </w:t>
      </w:r>
      <w:bookmarkStart w:id="3894" w:name="_ETM_Q19_523660"/>
      <w:bookmarkStart w:id="3895" w:name="_ETM_Q19_525700"/>
      <w:bookmarkEnd w:id="3894"/>
      <w:bookmarkEnd w:id="3895"/>
      <w:r>
        <w:rPr>
          <w:rtl/>
        </w:rPr>
        <w:t>רצח של אבא ובנו</w:t>
      </w:r>
      <w:r>
        <w:rPr>
          <w:rFonts w:hint="cs"/>
          <w:rtl/>
        </w:rPr>
        <w:t>,</w:t>
      </w:r>
      <w:r>
        <w:rPr>
          <w:rtl/>
        </w:rPr>
        <w:t xml:space="preserve"> </w:t>
      </w:r>
      <w:bookmarkStart w:id="3896" w:name="_ETM_Q19_528670"/>
      <w:bookmarkEnd w:id="3896"/>
      <w:r>
        <w:rPr>
          <w:rtl/>
        </w:rPr>
        <w:t xml:space="preserve">באותה </w:t>
      </w:r>
      <w:r>
        <w:rPr>
          <w:rFonts w:hint="cs"/>
          <w:rtl/>
        </w:rPr>
        <w:t>ה</w:t>
      </w:r>
      <w:r>
        <w:rPr>
          <w:rtl/>
        </w:rPr>
        <w:t xml:space="preserve">עיר. </w:t>
      </w:r>
      <w:bookmarkStart w:id="3897" w:name="_ETM_Q19_534149"/>
      <w:bookmarkEnd w:id="3897"/>
      <w:r>
        <w:rPr>
          <w:rtl/>
        </w:rPr>
        <w:t xml:space="preserve">זה הדבר המכאיב ביותר לאזרחים הערבים. </w:t>
      </w:r>
      <w:bookmarkStart w:id="3898" w:name="_ETM_Q19_539019"/>
      <w:bookmarkEnd w:id="3898"/>
      <w:r>
        <w:rPr>
          <w:rtl/>
        </w:rPr>
        <w:t xml:space="preserve">כשעושים סקרים, הנושא הזה של פשיעה פנימית נמצא בראש </w:t>
      </w:r>
      <w:bookmarkStart w:id="3899" w:name="_ETM_Q19_543434"/>
      <w:bookmarkEnd w:id="3899"/>
      <w:r>
        <w:rPr>
          <w:rtl/>
        </w:rPr>
        <w:t xml:space="preserve">סולם העדיפויות של </w:t>
      </w:r>
      <w:bookmarkStart w:id="3900" w:name="_ETM_Q19_548980"/>
      <w:bookmarkEnd w:id="3900"/>
      <w:r>
        <w:rPr>
          <w:rtl/>
        </w:rPr>
        <w:t xml:space="preserve">רוב מוחץ בקרב האוכלוסייה הערבית, והאמת </w:t>
      </w:r>
      <w:r>
        <w:rPr>
          <w:rFonts w:hint="cs"/>
          <w:rtl/>
        </w:rPr>
        <w:t xml:space="preserve">היא </w:t>
      </w:r>
      <w:r>
        <w:rPr>
          <w:rtl/>
        </w:rPr>
        <w:t>שלא צריך סקר</w:t>
      </w:r>
      <w:r>
        <w:rPr>
          <w:rFonts w:hint="cs"/>
          <w:rtl/>
        </w:rPr>
        <w:t>,</w:t>
      </w:r>
      <w:r>
        <w:rPr>
          <w:rtl/>
        </w:rPr>
        <w:t xml:space="preserve"> אנחנו </w:t>
      </w:r>
      <w:bookmarkStart w:id="3901" w:name="_ETM_Q19_552950"/>
      <w:bookmarkEnd w:id="3901"/>
      <w:r>
        <w:rPr>
          <w:rtl/>
        </w:rPr>
        <w:t>חיים את זה יום</w:t>
      </w:r>
      <w:r>
        <w:rPr>
          <w:rFonts w:hint="cs"/>
          <w:rtl/>
        </w:rPr>
        <w:t>-</w:t>
      </w:r>
      <w:r>
        <w:rPr>
          <w:rtl/>
        </w:rPr>
        <w:t xml:space="preserve">יום. </w:t>
      </w:r>
      <w:bookmarkStart w:id="3902" w:name="_ETM_Q19_557589"/>
      <w:bookmarkEnd w:id="3902"/>
      <w:r>
        <w:rPr>
          <w:rtl/>
        </w:rPr>
        <w:t>צריך להיאבק נגד ארגוני הפשע המאורגן, נגד הנשק הבלתי</w:t>
      </w:r>
      <w:r>
        <w:rPr>
          <w:rFonts w:hint="cs"/>
          <w:rtl/>
        </w:rPr>
        <w:t>-</w:t>
      </w:r>
      <w:r>
        <w:rPr>
          <w:rtl/>
        </w:rPr>
        <w:t xml:space="preserve">מורשה. </w:t>
      </w:r>
      <w:bookmarkStart w:id="3903" w:name="_ETM_Q19_562834"/>
      <w:bookmarkEnd w:id="3903"/>
      <w:r>
        <w:rPr>
          <w:rtl/>
        </w:rPr>
        <w:t xml:space="preserve">חברה לא צריכה לחיות </w:t>
      </w:r>
      <w:bookmarkStart w:id="3904" w:name="_ETM_Q19_568769"/>
      <w:bookmarkEnd w:id="3904"/>
      <w:r>
        <w:rPr>
          <w:rtl/>
        </w:rPr>
        <w:t>כשיש בתוכה ארגוני פשע מאורג</w:t>
      </w:r>
      <w:r>
        <w:rPr>
          <w:rFonts w:hint="cs"/>
          <w:rtl/>
        </w:rPr>
        <w:t>ן</w:t>
      </w:r>
      <w:r>
        <w:rPr>
          <w:rtl/>
        </w:rPr>
        <w:t xml:space="preserve">, כשיש נשק בלתי מורשה, צריך </w:t>
      </w:r>
      <w:bookmarkStart w:id="3905" w:name="_ETM_Q19_574242"/>
      <w:bookmarkEnd w:id="3905"/>
      <w:r>
        <w:rPr>
          <w:rtl/>
        </w:rPr>
        <w:t xml:space="preserve">להיאבק </w:t>
      </w:r>
      <w:r>
        <w:rPr>
          <w:rFonts w:hint="cs"/>
          <w:rtl/>
        </w:rPr>
        <w:t xml:space="preserve">עד </w:t>
      </w:r>
      <w:r>
        <w:rPr>
          <w:rtl/>
        </w:rPr>
        <w:t xml:space="preserve">חורמה נגד זה, בשביל שנצרת תהיה בדיוק כמו שהייתה </w:t>
      </w:r>
      <w:bookmarkStart w:id="3906" w:name="_ETM_Q19_579716"/>
      <w:bookmarkEnd w:id="3906"/>
      <w:r>
        <w:rPr>
          <w:rtl/>
        </w:rPr>
        <w:t>בסוף השבוע האחרון. תודה רבה.</w:t>
      </w:r>
    </w:p>
    <w:p w:rsidR="00D670E6" w:rsidRDefault="00D670E6" w:rsidP="00072C75">
      <w:pPr>
        <w:rPr>
          <w:rtl/>
        </w:rPr>
      </w:pPr>
    </w:p>
    <w:p w:rsidR="00D670E6" w:rsidRDefault="00D670E6" w:rsidP="00072C75">
      <w:pPr>
        <w:pStyle w:val="af6"/>
        <w:keepNext/>
        <w:rPr>
          <w:rtl/>
        </w:rPr>
      </w:pPr>
      <w:r w:rsidRPr="009444E1">
        <w:rPr>
          <w:rStyle w:val="TagStyle"/>
          <w:rtl/>
        </w:rPr>
        <w:t xml:space="preserve"> &lt;&lt; יור &gt;&gt; </w:t>
      </w:r>
      <w:r>
        <w:rPr>
          <w:rtl/>
        </w:rPr>
        <w:t>היו"ר מיכאל מרדכי ביטון:</w:t>
      </w:r>
      <w:r w:rsidRPr="009444E1">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3907" w:name="_ETM_Q19_384454"/>
      <w:bookmarkStart w:id="3908" w:name="_ETM_Q19_585869"/>
      <w:bookmarkEnd w:id="3907"/>
      <w:bookmarkEnd w:id="3908"/>
      <w:r>
        <w:rPr>
          <w:rFonts w:hint="eastAsia"/>
          <w:rtl/>
        </w:rPr>
        <w:t>תודה</w:t>
      </w:r>
      <w:r>
        <w:rPr>
          <w:rtl/>
        </w:rPr>
        <w:t xml:space="preserve">, חבר הכנסת איימן עודה. חברת הכנסת מירב בן ארי, </w:t>
      </w:r>
      <w:bookmarkStart w:id="3909" w:name="_ETM_Q19_588599"/>
      <w:bookmarkEnd w:id="3909"/>
      <w:r>
        <w:rPr>
          <w:rtl/>
        </w:rPr>
        <w:t>בבקשה.</w:t>
      </w:r>
    </w:p>
    <w:p w:rsidR="00D670E6" w:rsidRDefault="00D670E6" w:rsidP="00072C75">
      <w:pPr>
        <w:rPr>
          <w:rtl/>
        </w:rPr>
      </w:pPr>
    </w:p>
    <w:p w:rsidR="00D670E6" w:rsidRDefault="00D670E6" w:rsidP="00072C75">
      <w:pPr>
        <w:pStyle w:val="a4"/>
        <w:keepNext/>
        <w:rPr>
          <w:rtl/>
        </w:rPr>
      </w:pPr>
      <w:bookmarkStart w:id="3910" w:name="ET_speaker_5300_26"/>
      <w:r w:rsidRPr="000213BB">
        <w:rPr>
          <w:rStyle w:val="TagStyle"/>
          <w:rtl/>
        </w:rPr>
        <w:t xml:space="preserve"> &lt;&lt; דובר &gt;&gt; </w:t>
      </w:r>
      <w:bookmarkStart w:id="3911" w:name="_Toc217391516"/>
      <w:r>
        <w:rPr>
          <w:rtl/>
        </w:rPr>
        <w:t>מירב בן ארי (יש עתיד):</w:t>
      </w:r>
      <w:bookmarkEnd w:id="3911"/>
      <w:r w:rsidRPr="000213BB">
        <w:rPr>
          <w:rStyle w:val="TagStyle"/>
          <w:rtl/>
        </w:rPr>
        <w:t xml:space="preserve"> &lt;&lt; דובר &gt;&gt;</w:t>
      </w:r>
      <w:r>
        <w:rPr>
          <w:rtl/>
        </w:rPr>
        <w:t xml:space="preserve">   </w:t>
      </w:r>
      <w:bookmarkEnd w:id="3910"/>
    </w:p>
    <w:p w:rsidR="00D670E6" w:rsidRDefault="00D670E6" w:rsidP="00FE024E">
      <w:pPr>
        <w:rPr>
          <w:rtl/>
        </w:rPr>
      </w:pPr>
    </w:p>
    <w:p w:rsidR="00D670E6" w:rsidRDefault="00D670E6" w:rsidP="005E0569">
      <w:pPr>
        <w:rPr>
          <w:rtl/>
        </w:rPr>
      </w:pPr>
      <w:bookmarkStart w:id="3912" w:name="_ETM_Q19_583791"/>
      <w:bookmarkStart w:id="3913" w:name="_ETM_Q19_587935"/>
      <w:bookmarkStart w:id="3914" w:name="_ETM_Q19_586297"/>
      <w:bookmarkStart w:id="3915" w:name="_ETM_Q19_586409"/>
      <w:bookmarkStart w:id="3916" w:name="_ETM_Q19_596809"/>
      <w:bookmarkEnd w:id="3912"/>
      <w:bookmarkEnd w:id="3913"/>
      <w:bookmarkEnd w:id="3914"/>
      <w:bookmarkEnd w:id="3915"/>
      <w:bookmarkEnd w:id="3916"/>
      <w:r>
        <w:rPr>
          <w:rFonts w:hint="eastAsia"/>
          <w:rtl/>
        </w:rPr>
        <w:t>תודה</w:t>
      </w:r>
      <w:r>
        <w:rPr>
          <w:rtl/>
        </w:rPr>
        <w:t xml:space="preserve"> רבה</w:t>
      </w:r>
      <w:r>
        <w:rPr>
          <w:rFonts w:hint="cs"/>
          <w:rtl/>
        </w:rPr>
        <w:t>.</w:t>
      </w:r>
      <w:r>
        <w:rPr>
          <w:rtl/>
        </w:rPr>
        <w:t xml:space="preserve"> אדוני </w:t>
      </w:r>
      <w:r>
        <w:rPr>
          <w:rFonts w:hint="cs"/>
          <w:rtl/>
        </w:rPr>
        <w:t>ה</w:t>
      </w:r>
      <w:r>
        <w:rPr>
          <w:rtl/>
        </w:rPr>
        <w:t>יושב</w:t>
      </w:r>
      <w:r>
        <w:rPr>
          <w:rFonts w:hint="cs"/>
          <w:rtl/>
        </w:rPr>
        <w:t xml:space="preserve"> </w:t>
      </w:r>
      <w:r>
        <w:rPr>
          <w:rtl/>
        </w:rPr>
        <w:t>בראש, מברוק על התפקיד וחב</w:t>
      </w:r>
      <w:r>
        <w:rPr>
          <w:rFonts w:hint="cs"/>
          <w:rtl/>
        </w:rPr>
        <w:t xml:space="preserve">ירתך </w:t>
      </w:r>
      <w:r>
        <w:rPr>
          <w:rtl/>
        </w:rPr>
        <w:t xml:space="preserve">לנשיאות </w:t>
      </w:r>
      <w:bookmarkStart w:id="3917" w:name="_ETM_Q19_603994"/>
      <w:bookmarkEnd w:id="3917"/>
      <w:r>
        <w:rPr>
          <w:rtl/>
        </w:rPr>
        <w:t>הכנסת</w:t>
      </w:r>
      <w:r>
        <w:rPr>
          <w:rFonts w:hint="cs"/>
          <w:rtl/>
        </w:rPr>
        <w:t>.</w:t>
      </w:r>
      <w:r>
        <w:rPr>
          <w:rtl/>
        </w:rPr>
        <w:t xml:space="preserve"> שיהיה בהצלחה. </w:t>
      </w:r>
    </w:p>
    <w:p w:rsidR="00D670E6" w:rsidRDefault="00D670E6" w:rsidP="00072C75">
      <w:pPr>
        <w:rPr>
          <w:rtl/>
        </w:rPr>
      </w:pPr>
    </w:p>
    <w:p w:rsidR="00D670E6" w:rsidRDefault="00D670E6" w:rsidP="00072C75">
      <w:pPr>
        <w:pStyle w:val="af6"/>
        <w:keepNext/>
        <w:rPr>
          <w:rtl/>
        </w:rPr>
      </w:pPr>
      <w:r w:rsidRPr="006E6061">
        <w:rPr>
          <w:rStyle w:val="TagStyle"/>
          <w:rtl/>
        </w:rPr>
        <w:t xml:space="preserve"> &lt;&lt; יור &gt;&gt; </w:t>
      </w:r>
      <w:r>
        <w:rPr>
          <w:rtl/>
        </w:rPr>
        <w:t>היו"ר מיכאל מרדכי ביטון:</w:t>
      </w:r>
      <w:r w:rsidRPr="006E6061">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tl/>
        </w:rPr>
        <w:t>תודה.</w:t>
      </w:r>
      <w:bookmarkStart w:id="3918" w:name="_ETM_Q19_604556"/>
      <w:bookmarkEnd w:id="3918"/>
    </w:p>
    <w:p w:rsidR="00D670E6" w:rsidRDefault="00D670E6" w:rsidP="00072C75">
      <w:pPr>
        <w:rPr>
          <w:rtl/>
        </w:rPr>
      </w:pPr>
      <w:bookmarkStart w:id="3919" w:name="_ETM_Q19_604636"/>
      <w:bookmarkEnd w:id="3919"/>
    </w:p>
    <w:p w:rsidR="00D670E6" w:rsidRDefault="00D670E6" w:rsidP="00072C75">
      <w:pPr>
        <w:pStyle w:val="-"/>
        <w:keepNext/>
        <w:rPr>
          <w:rtl/>
        </w:rPr>
      </w:pPr>
      <w:bookmarkStart w:id="3920" w:name="ET_speakercontinue_5300_28"/>
      <w:r w:rsidRPr="006E6061">
        <w:rPr>
          <w:rStyle w:val="TagStyle"/>
          <w:rtl/>
        </w:rPr>
        <w:t xml:space="preserve"> &lt;&lt; דובר_המשך &gt;&gt; </w:t>
      </w:r>
      <w:r>
        <w:rPr>
          <w:rtl/>
        </w:rPr>
        <w:t>מירב בן ארי (יש עתיד):</w:t>
      </w:r>
      <w:r w:rsidRPr="006E6061">
        <w:rPr>
          <w:rStyle w:val="TagStyle"/>
          <w:rtl/>
        </w:rPr>
        <w:t xml:space="preserve"> &lt;&lt; דובר_המשך &gt;&gt;</w:t>
      </w:r>
      <w:r>
        <w:rPr>
          <w:rtl/>
        </w:rPr>
        <w:t xml:space="preserve">   </w:t>
      </w:r>
      <w:bookmarkEnd w:id="3920"/>
    </w:p>
    <w:p w:rsidR="00D670E6" w:rsidRDefault="00D670E6" w:rsidP="00FE024E">
      <w:pPr>
        <w:rPr>
          <w:rtl/>
        </w:rPr>
      </w:pPr>
    </w:p>
    <w:p w:rsidR="00D670E6" w:rsidRDefault="00D670E6" w:rsidP="00072C75">
      <w:pPr>
        <w:rPr>
          <w:rtl/>
        </w:rPr>
      </w:pPr>
      <w:bookmarkStart w:id="3921" w:name="_ETM_Q19_606082"/>
      <w:bookmarkEnd w:id="3921"/>
      <w:r>
        <w:rPr>
          <w:rtl/>
        </w:rPr>
        <w:t>תודה רבה. חבריי וחברותיי חברי הכנסת</w:t>
      </w:r>
      <w:r>
        <w:rPr>
          <w:rFonts w:hint="cs"/>
          <w:rtl/>
        </w:rPr>
        <w:t>,</w:t>
      </w:r>
      <w:r>
        <w:rPr>
          <w:rtl/>
        </w:rPr>
        <w:t xml:space="preserve"> </w:t>
      </w:r>
      <w:bookmarkStart w:id="3922" w:name="_ETM_Q19_611690"/>
      <w:bookmarkEnd w:id="3922"/>
      <w:r>
        <w:rPr>
          <w:rtl/>
        </w:rPr>
        <w:t>פרשת קטרגייט היא פרשת הבגידה החמורה ביותר בתולדות המדינה. לאט</w:t>
      </w:r>
      <w:r>
        <w:rPr>
          <w:rFonts w:hint="cs"/>
          <w:rtl/>
        </w:rPr>
        <w:t>-</w:t>
      </w:r>
      <w:bookmarkStart w:id="3923" w:name="_ETM_Q19_616907"/>
      <w:bookmarkEnd w:id="3923"/>
      <w:r>
        <w:rPr>
          <w:rtl/>
        </w:rPr>
        <w:t>לאט</w:t>
      </w:r>
      <w:r>
        <w:rPr>
          <w:rFonts w:hint="cs"/>
          <w:rtl/>
        </w:rPr>
        <w:t xml:space="preserve"> –</w:t>
      </w:r>
      <w:r>
        <w:rPr>
          <w:rtl/>
        </w:rPr>
        <w:t xml:space="preserve"> וגם היום בערב בריאיון עם פלדשטיין </w:t>
      </w:r>
      <w:bookmarkStart w:id="3924" w:name="_ETM_Q19_622124"/>
      <w:bookmarkEnd w:id="3924"/>
      <w:r>
        <w:rPr>
          <w:rtl/>
        </w:rPr>
        <w:t xml:space="preserve">אצל </w:t>
      </w:r>
      <w:r w:rsidRPr="006E6061">
        <w:rPr>
          <w:rtl/>
        </w:rPr>
        <w:t xml:space="preserve">עמרי </w:t>
      </w:r>
      <w:proofErr w:type="spellStart"/>
      <w:r w:rsidRPr="006E6061">
        <w:rPr>
          <w:rtl/>
        </w:rPr>
        <w:t>אסנהיים</w:t>
      </w:r>
      <w:proofErr w:type="spellEnd"/>
      <w:r>
        <w:rPr>
          <w:rFonts w:hint="cs"/>
          <w:rtl/>
        </w:rPr>
        <w:t xml:space="preserve"> </w:t>
      </w:r>
      <w:r>
        <w:rPr>
          <w:rFonts w:hint="eastAsia"/>
          <w:rtl/>
        </w:rPr>
        <w:t>–</w:t>
      </w:r>
      <w:r>
        <w:rPr>
          <w:rFonts w:hint="cs"/>
          <w:rtl/>
        </w:rPr>
        <w:t xml:space="preserve"> </w:t>
      </w:r>
      <w:r>
        <w:rPr>
          <w:rtl/>
        </w:rPr>
        <w:t xml:space="preserve">אנחנו נגלה במה עסקו היועצים הכי קרובים </w:t>
      </w:r>
      <w:bookmarkStart w:id="3925" w:name="_ETM_Q19_627341"/>
      <w:bookmarkEnd w:id="3925"/>
      <w:r>
        <w:rPr>
          <w:rtl/>
        </w:rPr>
        <w:t>לנתניהו</w:t>
      </w:r>
      <w:r>
        <w:rPr>
          <w:rFonts w:hint="cs"/>
          <w:rtl/>
        </w:rPr>
        <w:t>.</w:t>
      </w:r>
      <w:r>
        <w:rPr>
          <w:rtl/>
        </w:rPr>
        <w:t xml:space="preserve"> בלשכת ראש הממשלה </w:t>
      </w:r>
      <w:bookmarkStart w:id="3926" w:name="_ETM_Q19_632750"/>
      <w:bookmarkEnd w:id="3926"/>
      <w:r>
        <w:rPr>
          <w:rtl/>
        </w:rPr>
        <w:t>עסקו יועצי ראש הממשלה במדינה ערבית ש</w:t>
      </w:r>
      <w:r>
        <w:rPr>
          <w:rFonts w:hint="cs"/>
          <w:rtl/>
        </w:rPr>
        <w:t xml:space="preserve">היא </w:t>
      </w:r>
      <w:r>
        <w:rPr>
          <w:rtl/>
        </w:rPr>
        <w:t>תומכת</w:t>
      </w:r>
      <w:r>
        <w:rPr>
          <w:rFonts w:hint="cs"/>
          <w:rtl/>
        </w:rPr>
        <w:t>,</w:t>
      </w:r>
      <w:r>
        <w:rPr>
          <w:rtl/>
        </w:rPr>
        <w:t xml:space="preserve"> מממנת ומחמשת </w:t>
      </w:r>
      <w:bookmarkStart w:id="3927" w:name="_ETM_Q19_639639"/>
      <w:bookmarkEnd w:id="3927"/>
      <w:r>
        <w:rPr>
          <w:rtl/>
        </w:rPr>
        <w:t>חמאס. המדינה הזאת</w:t>
      </w:r>
      <w:r>
        <w:rPr>
          <w:rFonts w:hint="cs"/>
          <w:rtl/>
        </w:rPr>
        <w:t>,</w:t>
      </w:r>
      <w:r>
        <w:rPr>
          <w:rtl/>
        </w:rPr>
        <w:t xml:space="preserve"> קטר, מדינה שב</w:t>
      </w:r>
      <w:r>
        <w:rPr>
          <w:rFonts w:hint="cs"/>
          <w:rtl/>
        </w:rPr>
        <w:t>-7</w:t>
      </w:r>
      <w:r>
        <w:rPr>
          <w:rtl/>
        </w:rPr>
        <w:t xml:space="preserve"> </w:t>
      </w:r>
      <w:r>
        <w:rPr>
          <w:rFonts w:hint="cs"/>
          <w:rtl/>
        </w:rPr>
        <w:t>ב</w:t>
      </w:r>
      <w:r>
        <w:rPr>
          <w:rtl/>
        </w:rPr>
        <w:t xml:space="preserve">אוקטובר ראשי חמאס ישבו </w:t>
      </w:r>
      <w:bookmarkStart w:id="3928" w:name="_ETM_Q19_646529"/>
      <w:bookmarkEnd w:id="3928"/>
      <w:r>
        <w:rPr>
          <w:rtl/>
        </w:rPr>
        <w:t>אצלה</w:t>
      </w:r>
      <w:r>
        <w:rPr>
          <w:rFonts w:hint="cs"/>
          <w:rtl/>
        </w:rPr>
        <w:t>.</w:t>
      </w:r>
    </w:p>
    <w:p w:rsidR="00D670E6" w:rsidRDefault="00D670E6" w:rsidP="00072C75">
      <w:pPr>
        <w:rPr>
          <w:rtl/>
        </w:rPr>
      </w:pPr>
    </w:p>
    <w:p w:rsidR="00D670E6" w:rsidRDefault="00D670E6" w:rsidP="00072C75">
      <w:pPr>
        <w:rPr>
          <w:rtl/>
        </w:rPr>
      </w:pPr>
      <w:r>
        <w:rPr>
          <w:rtl/>
        </w:rPr>
        <w:t xml:space="preserve">מסתבר שהיועצים הכי קרובים של נתניהו לא רק </w:t>
      </w:r>
      <w:bookmarkStart w:id="3929" w:name="_ETM_Q19_653419"/>
      <w:bookmarkEnd w:id="3929"/>
      <w:r>
        <w:rPr>
          <w:rtl/>
        </w:rPr>
        <w:t xml:space="preserve">פיזרו מסרים </w:t>
      </w:r>
      <w:proofErr w:type="spellStart"/>
      <w:r>
        <w:rPr>
          <w:rtl/>
        </w:rPr>
        <w:t>קטרי</w:t>
      </w:r>
      <w:r>
        <w:rPr>
          <w:rFonts w:hint="cs"/>
          <w:rtl/>
        </w:rPr>
        <w:t>י</w:t>
      </w:r>
      <w:r>
        <w:rPr>
          <w:rtl/>
        </w:rPr>
        <w:t>ם</w:t>
      </w:r>
      <w:proofErr w:type="spellEnd"/>
      <w:r>
        <w:rPr>
          <w:rFonts w:hint="cs"/>
          <w:rtl/>
        </w:rPr>
        <w:t>,</w:t>
      </w:r>
      <w:r>
        <w:rPr>
          <w:rtl/>
        </w:rPr>
        <w:t xml:space="preserve"> גם קיבלו כסף מהקטרים</w:t>
      </w:r>
      <w:r>
        <w:rPr>
          <w:rFonts w:hint="cs"/>
          <w:rtl/>
        </w:rPr>
        <w:t>.</w:t>
      </w:r>
      <w:r>
        <w:rPr>
          <w:rtl/>
        </w:rPr>
        <w:t xml:space="preserve"> והשתיקה שלכ</w:t>
      </w:r>
      <w:r>
        <w:rPr>
          <w:rFonts w:hint="cs"/>
          <w:rtl/>
        </w:rPr>
        <w:t>ם</w:t>
      </w:r>
      <w:r>
        <w:rPr>
          <w:rtl/>
        </w:rPr>
        <w:t xml:space="preserve"> </w:t>
      </w:r>
      <w:bookmarkStart w:id="3930" w:name="_ETM_Q19_660660"/>
      <w:bookmarkEnd w:id="3930"/>
      <w:r>
        <w:rPr>
          <w:rtl/>
        </w:rPr>
        <w:t>רועמת כמו תמיד</w:t>
      </w:r>
      <w:r>
        <w:rPr>
          <w:rFonts w:hint="cs"/>
          <w:rtl/>
        </w:rPr>
        <w:t>,</w:t>
      </w:r>
      <w:r>
        <w:rPr>
          <w:rtl/>
        </w:rPr>
        <w:t xml:space="preserve"> מחלקת הדגים הקפואים בסופר, לא מסוגלת להגיד </w:t>
      </w:r>
      <w:bookmarkStart w:id="3931" w:name="_ETM_Q19_666654"/>
      <w:bookmarkEnd w:id="3931"/>
      <w:r>
        <w:rPr>
          <w:rtl/>
        </w:rPr>
        <w:t>מילה אחת על מה שקורה בלשכה הכי חשובה במדינת ישראל</w:t>
      </w:r>
      <w:r>
        <w:rPr>
          <w:rFonts w:hint="cs"/>
          <w:rtl/>
        </w:rPr>
        <w:t>.</w:t>
      </w:r>
      <w:bookmarkStart w:id="3932" w:name="_ETM_Q19_674003"/>
      <w:bookmarkEnd w:id="3932"/>
    </w:p>
    <w:p w:rsidR="00D670E6" w:rsidRDefault="00D670E6" w:rsidP="00072C75">
      <w:pPr>
        <w:rPr>
          <w:rtl/>
        </w:rPr>
      </w:pPr>
      <w:bookmarkStart w:id="3933" w:name="_ETM_Q19_674095"/>
      <w:bookmarkStart w:id="3934" w:name="_ETM_Q19_674147"/>
      <w:bookmarkEnd w:id="3933"/>
      <w:bookmarkEnd w:id="3934"/>
    </w:p>
    <w:p w:rsidR="00D670E6" w:rsidRDefault="00D670E6" w:rsidP="00072C75">
      <w:pPr>
        <w:rPr>
          <w:rtl/>
        </w:rPr>
      </w:pPr>
      <w:bookmarkStart w:id="3935" w:name="_ETM_Q19_674222"/>
      <w:bookmarkStart w:id="3936" w:name="_ETM_Q19_672959"/>
      <w:bookmarkEnd w:id="3935"/>
      <w:bookmarkEnd w:id="3936"/>
      <w:r>
        <w:rPr>
          <w:rtl/>
        </w:rPr>
        <w:t>וזה מתחיל עם החשיפה</w:t>
      </w:r>
      <w:r>
        <w:rPr>
          <w:rFonts w:hint="cs"/>
          <w:rtl/>
        </w:rPr>
        <w:t xml:space="preserve"> –</w:t>
      </w:r>
      <w:r>
        <w:rPr>
          <w:rtl/>
        </w:rPr>
        <w:t xml:space="preserve"> </w:t>
      </w:r>
      <w:r>
        <w:rPr>
          <w:rFonts w:hint="cs"/>
          <w:rtl/>
        </w:rPr>
        <w:t>ו</w:t>
      </w:r>
      <w:r>
        <w:rPr>
          <w:rtl/>
        </w:rPr>
        <w:t xml:space="preserve">צריך לתת את הקרדיט לעיתונאי אבישי </w:t>
      </w:r>
      <w:bookmarkStart w:id="3937" w:name="_ETM_Q19_677773"/>
      <w:bookmarkEnd w:id="3937"/>
      <w:proofErr w:type="spellStart"/>
      <w:r>
        <w:rPr>
          <w:rtl/>
        </w:rPr>
        <w:t>גרינצייג</w:t>
      </w:r>
      <w:proofErr w:type="spellEnd"/>
      <w:r>
        <w:rPr>
          <w:rFonts w:hint="cs"/>
          <w:rtl/>
        </w:rPr>
        <w:t xml:space="preserve"> –</w:t>
      </w:r>
      <w:r>
        <w:rPr>
          <w:rtl/>
        </w:rPr>
        <w:t xml:space="preserve"> </w:t>
      </w:r>
      <w:r>
        <w:rPr>
          <w:rFonts w:hint="cs"/>
          <w:rtl/>
        </w:rPr>
        <w:t xml:space="preserve">של </w:t>
      </w:r>
      <w:r>
        <w:rPr>
          <w:rtl/>
        </w:rPr>
        <w:t>שיטת העבודה</w:t>
      </w:r>
      <w:r>
        <w:rPr>
          <w:rFonts w:hint="cs"/>
          <w:rtl/>
        </w:rPr>
        <w:t>.</w:t>
      </w:r>
      <w:r>
        <w:rPr>
          <w:rtl/>
        </w:rPr>
        <w:t xml:space="preserve"> אלי פ</w:t>
      </w:r>
      <w:r>
        <w:rPr>
          <w:rFonts w:hint="cs"/>
          <w:rtl/>
        </w:rPr>
        <w:t>לד</w:t>
      </w:r>
      <w:r>
        <w:rPr>
          <w:rtl/>
        </w:rPr>
        <w:t xml:space="preserve">שטיין, דוברו הצבאי של ראש </w:t>
      </w:r>
      <w:bookmarkStart w:id="3938" w:name="_ETM_Q19_682588"/>
      <w:bookmarkEnd w:id="3938"/>
      <w:r>
        <w:rPr>
          <w:rtl/>
        </w:rPr>
        <w:t xml:space="preserve">הממשלה, ישראל </w:t>
      </w:r>
      <w:proofErr w:type="spellStart"/>
      <w:r>
        <w:rPr>
          <w:rtl/>
        </w:rPr>
        <w:t>איינהורן</w:t>
      </w:r>
      <w:proofErr w:type="spellEnd"/>
      <w:r>
        <w:rPr>
          <w:rtl/>
        </w:rPr>
        <w:t>, שיושב בבלגרד, ויונתן אוריך</w:t>
      </w:r>
      <w:r>
        <w:rPr>
          <w:rFonts w:hint="cs"/>
          <w:rtl/>
        </w:rPr>
        <w:t xml:space="preserve"> </w:t>
      </w:r>
      <w:r>
        <w:rPr>
          <w:rFonts w:hint="eastAsia"/>
          <w:rtl/>
        </w:rPr>
        <w:t>–</w:t>
      </w:r>
      <w:r>
        <w:rPr>
          <w:rFonts w:hint="cs"/>
          <w:rtl/>
        </w:rPr>
        <w:t xml:space="preserve"> </w:t>
      </w:r>
      <w:r>
        <w:rPr>
          <w:rtl/>
        </w:rPr>
        <w:t>הבכירים</w:t>
      </w:r>
      <w:r>
        <w:rPr>
          <w:rFonts w:hint="cs"/>
          <w:rtl/>
        </w:rPr>
        <w:t xml:space="preserve"> </w:t>
      </w:r>
      <w:bookmarkStart w:id="3939" w:name="_ETM_Q19_686432"/>
      <w:bookmarkEnd w:id="3939"/>
      <w:r>
        <w:rPr>
          <w:rtl/>
        </w:rPr>
        <w:t xml:space="preserve">ביותר אצל </w:t>
      </w:r>
      <w:bookmarkStart w:id="3940" w:name="_ETM_Q19_687403"/>
      <w:bookmarkEnd w:id="3940"/>
      <w:r>
        <w:rPr>
          <w:rtl/>
        </w:rPr>
        <w:t>נתניהו</w:t>
      </w:r>
      <w:r>
        <w:rPr>
          <w:rFonts w:hint="cs"/>
          <w:rtl/>
        </w:rPr>
        <w:t xml:space="preserve"> –</w:t>
      </w:r>
      <w:r>
        <w:rPr>
          <w:rtl/>
        </w:rPr>
        <w:t xml:space="preserve"> הרעילו את השיח הציבורי והתקשורתי במבצעי השפעה ותודעה של </w:t>
      </w:r>
      <w:bookmarkStart w:id="3941" w:name="_ETM_Q19_692218"/>
      <w:bookmarkEnd w:id="3941"/>
      <w:r>
        <w:rPr>
          <w:rtl/>
        </w:rPr>
        <w:t>ספינים</w:t>
      </w:r>
      <w:r>
        <w:rPr>
          <w:rFonts w:hint="cs"/>
          <w:rtl/>
        </w:rPr>
        <w:t>,</w:t>
      </w:r>
      <w:r>
        <w:rPr>
          <w:rtl/>
        </w:rPr>
        <w:t xml:space="preserve"> </w:t>
      </w:r>
      <w:bookmarkStart w:id="3942" w:name="_ETM_Q19_697043"/>
      <w:bookmarkEnd w:id="3942"/>
      <w:r>
        <w:rPr>
          <w:rtl/>
        </w:rPr>
        <w:t>שקרים, הפחדות והדלפות. שום דבר לא עמד בדרכם</w:t>
      </w:r>
      <w:r>
        <w:rPr>
          <w:rFonts w:hint="cs"/>
          <w:rtl/>
        </w:rPr>
        <w:t xml:space="preserve"> –</w:t>
      </w:r>
      <w:r>
        <w:rPr>
          <w:rtl/>
        </w:rPr>
        <w:t xml:space="preserve"> אני יודעת </w:t>
      </w:r>
      <w:bookmarkStart w:id="3943" w:name="_ETM_Q19_701857"/>
      <w:bookmarkEnd w:id="3943"/>
      <w:r>
        <w:rPr>
          <w:rtl/>
        </w:rPr>
        <w:t>שזה קשה, אבל זו האמת</w:t>
      </w:r>
      <w:r>
        <w:rPr>
          <w:rFonts w:hint="cs"/>
          <w:rtl/>
        </w:rPr>
        <w:t xml:space="preserve"> –</w:t>
      </w:r>
      <w:r>
        <w:rPr>
          <w:rtl/>
        </w:rPr>
        <w:t xml:space="preserve"> לא החטופים, לא החוק, לא </w:t>
      </w:r>
      <w:bookmarkStart w:id="3944" w:name="_ETM_Q19_706672"/>
      <w:bookmarkEnd w:id="3944"/>
      <w:r>
        <w:rPr>
          <w:rtl/>
        </w:rPr>
        <w:t>מידע מסווג</w:t>
      </w:r>
      <w:r>
        <w:rPr>
          <w:rFonts w:hint="cs"/>
          <w:rtl/>
        </w:rPr>
        <w:t>.</w:t>
      </w:r>
      <w:r>
        <w:rPr>
          <w:rtl/>
        </w:rPr>
        <w:t xml:space="preserve"> הכול קשור, </w:t>
      </w:r>
      <w:r>
        <w:rPr>
          <w:rFonts w:hint="cs"/>
          <w:rtl/>
        </w:rPr>
        <w:t>הכו</w:t>
      </w:r>
      <w:r>
        <w:rPr>
          <w:rtl/>
        </w:rPr>
        <w:t xml:space="preserve">ל </w:t>
      </w:r>
      <w:r>
        <w:rPr>
          <w:rFonts w:hint="cs"/>
          <w:rtl/>
        </w:rPr>
        <w:t>כ</w:t>
      </w:r>
      <w:r>
        <w:rPr>
          <w:rtl/>
        </w:rPr>
        <w:t xml:space="preserve">שר למען קטר. </w:t>
      </w:r>
      <w:bookmarkStart w:id="3945" w:name="_ETM_Q19_713834"/>
      <w:bookmarkEnd w:id="3945"/>
    </w:p>
    <w:p w:rsidR="00D670E6" w:rsidRDefault="00D670E6" w:rsidP="00072C75">
      <w:pPr>
        <w:rPr>
          <w:rtl/>
        </w:rPr>
      </w:pPr>
      <w:bookmarkStart w:id="3946" w:name="_ETM_Q19_713898"/>
      <w:bookmarkStart w:id="3947" w:name="_ETM_Q19_713977"/>
      <w:bookmarkEnd w:id="3946"/>
      <w:bookmarkEnd w:id="3947"/>
    </w:p>
    <w:p w:rsidR="00D670E6" w:rsidRDefault="00D670E6" w:rsidP="00072C75">
      <w:pPr>
        <w:rPr>
          <w:rtl/>
        </w:rPr>
      </w:pPr>
      <w:bookmarkStart w:id="3948" w:name="_ETM_Q19_714036"/>
      <w:bookmarkEnd w:id="3948"/>
      <w:r>
        <w:rPr>
          <w:rtl/>
        </w:rPr>
        <w:t xml:space="preserve">המטרה של </w:t>
      </w:r>
      <w:bookmarkStart w:id="3949" w:name="_ETM_Q19_711486"/>
      <w:bookmarkEnd w:id="3949"/>
      <w:r>
        <w:rPr>
          <w:rtl/>
        </w:rPr>
        <w:t>החבורה הזאת הייתה להפיץ מסרים פרו</w:t>
      </w:r>
      <w:r>
        <w:rPr>
          <w:rFonts w:hint="cs"/>
          <w:rtl/>
        </w:rPr>
        <w:t>-</w:t>
      </w:r>
      <w:proofErr w:type="spellStart"/>
      <w:r>
        <w:rPr>
          <w:rtl/>
        </w:rPr>
        <w:t>קטר</w:t>
      </w:r>
      <w:r>
        <w:rPr>
          <w:rFonts w:hint="cs"/>
          <w:rtl/>
        </w:rPr>
        <w:t>י</w:t>
      </w:r>
      <w:r>
        <w:rPr>
          <w:rtl/>
        </w:rPr>
        <w:t>ים</w:t>
      </w:r>
      <w:proofErr w:type="spellEnd"/>
      <w:r>
        <w:rPr>
          <w:rtl/>
        </w:rPr>
        <w:t xml:space="preserve"> דרך אולפני החדשות. </w:t>
      </w:r>
      <w:bookmarkStart w:id="3950" w:name="_ETM_Q19_716301"/>
      <w:bookmarkEnd w:id="3950"/>
      <w:r>
        <w:rPr>
          <w:rtl/>
        </w:rPr>
        <w:t>מה הם לא אמרו על קטר, ואני מצטטת</w:t>
      </w:r>
      <w:r>
        <w:rPr>
          <w:rFonts w:hint="cs"/>
          <w:rtl/>
        </w:rPr>
        <w:t>:</w:t>
      </w:r>
      <w:r>
        <w:rPr>
          <w:rtl/>
        </w:rPr>
        <w:t xml:space="preserve"> </w:t>
      </w:r>
      <w:bookmarkStart w:id="3951" w:name="_ETM_Q19_721125"/>
      <w:bookmarkEnd w:id="3951"/>
      <w:r>
        <w:rPr>
          <w:rtl/>
        </w:rPr>
        <w:t xml:space="preserve">שהיא מתווכת הוגנת, אחראית, טובה לישראל, חברה של אמריקה, חייבת </w:t>
      </w:r>
      <w:bookmarkStart w:id="3952" w:name="_ETM_Q19_725942"/>
      <w:bookmarkEnd w:id="3952"/>
      <w:r>
        <w:rPr>
          <w:rtl/>
        </w:rPr>
        <w:t>להיות חלק מהעתיד ברצועת עזה</w:t>
      </w:r>
      <w:r>
        <w:rPr>
          <w:rFonts w:hint="cs"/>
          <w:rtl/>
        </w:rPr>
        <w:t>.</w:t>
      </w:r>
      <w:r>
        <w:rPr>
          <w:rtl/>
        </w:rPr>
        <w:t xml:space="preserve"> את כל המסרים האלה הם </w:t>
      </w:r>
      <w:bookmarkStart w:id="3953" w:name="_ETM_Q19_730759"/>
      <w:bookmarkEnd w:id="3953"/>
      <w:r>
        <w:rPr>
          <w:rtl/>
        </w:rPr>
        <w:t>מפיצים לערוצי התקשורת, שצריך להגיד</w:t>
      </w:r>
      <w:r>
        <w:rPr>
          <w:rFonts w:hint="cs"/>
          <w:rtl/>
        </w:rPr>
        <w:t xml:space="preserve"> –</w:t>
      </w:r>
      <w:r>
        <w:rPr>
          <w:rtl/>
        </w:rPr>
        <w:t xml:space="preserve"> שגו שפשוט לקחו את זה </w:t>
      </w:r>
      <w:bookmarkStart w:id="3954" w:name="_ETM_Q19_735576"/>
      <w:bookmarkEnd w:id="3954"/>
      <w:r>
        <w:rPr>
          <w:rtl/>
        </w:rPr>
        <w:t xml:space="preserve">מהיד בלי לבדוק, בלי להצליב מידע, בלי לבדוק את המקורות. </w:t>
      </w:r>
      <w:bookmarkStart w:id="3955" w:name="_ETM_Q19_740393"/>
      <w:bookmarkEnd w:id="3955"/>
      <w:r>
        <w:rPr>
          <w:rtl/>
        </w:rPr>
        <w:t>אמר להם פ</w:t>
      </w:r>
      <w:r>
        <w:rPr>
          <w:rFonts w:hint="cs"/>
          <w:rtl/>
        </w:rPr>
        <w:t>לד</w:t>
      </w:r>
      <w:r>
        <w:rPr>
          <w:rtl/>
        </w:rPr>
        <w:t>שטיין</w:t>
      </w:r>
      <w:r>
        <w:rPr>
          <w:rFonts w:hint="cs"/>
          <w:rtl/>
        </w:rPr>
        <w:t>,</w:t>
      </w:r>
      <w:r>
        <w:rPr>
          <w:rtl/>
        </w:rPr>
        <w:t xml:space="preserve"> אז הם מהד</w:t>
      </w:r>
      <w:r>
        <w:rPr>
          <w:rFonts w:hint="cs"/>
          <w:rtl/>
        </w:rPr>
        <w:t>ה</w:t>
      </w:r>
      <w:r>
        <w:rPr>
          <w:rtl/>
        </w:rPr>
        <w:t>דים את זה</w:t>
      </w:r>
      <w:r>
        <w:rPr>
          <w:rFonts w:hint="cs"/>
          <w:rtl/>
        </w:rPr>
        <w:t>.</w:t>
      </w:r>
      <w:r>
        <w:rPr>
          <w:rtl/>
        </w:rPr>
        <w:t xml:space="preserve"> </w:t>
      </w:r>
      <w:bookmarkStart w:id="3956" w:name="_ETM_Q19_745390"/>
      <w:bookmarkEnd w:id="3956"/>
      <w:r>
        <w:rPr>
          <w:rtl/>
        </w:rPr>
        <w:t>וכל העבודה הזאת בעיצומה של המלחמה. החיילים שלנו נהרגים</w:t>
      </w:r>
      <w:r>
        <w:rPr>
          <w:rFonts w:hint="cs"/>
          <w:rtl/>
        </w:rPr>
        <w:t xml:space="preserve"> בעזה </w:t>
      </w:r>
      <w:r>
        <w:rPr>
          <w:rtl/>
        </w:rPr>
        <w:t>–</w:t>
      </w:r>
      <w:r>
        <w:rPr>
          <w:rFonts w:hint="cs"/>
          <w:rtl/>
        </w:rPr>
        <w:t xml:space="preserve"> </w:t>
      </w:r>
      <w:r>
        <w:rPr>
          <w:rtl/>
        </w:rPr>
        <w:t>אני</w:t>
      </w:r>
      <w:bookmarkStart w:id="3957" w:name="_ETM_Q19_751043"/>
      <w:bookmarkEnd w:id="3957"/>
      <w:r>
        <w:rPr>
          <w:rFonts w:hint="cs"/>
          <w:rtl/>
        </w:rPr>
        <w:t xml:space="preserve"> </w:t>
      </w:r>
      <w:r>
        <w:rPr>
          <w:rtl/>
        </w:rPr>
        <w:t xml:space="preserve">רואה </w:t>
      </w:r>
      <w:r>
        <w:rPr>
          <w:rFonts w:hint="cs"/>
          <w:rtl/>
        </w:rPr>
        <w:t>ש</w:t>
      </w:r>
      <w:r>
        <w:rPr>
          <w:rtl/>
        </w:rPr>
        <w:t>יש כאן חבר'ה צעירים</w:t>
      </w:r>
      <w:r>
        <w:rPr>
          <w:rFonts w:hint="cs"/>
          <w:rtl/>
        </w:rPr>
        <w:t xml:space="preserve"> </w:t>
      </w:r>
      <w:r>
        <w:rPr>
          <w:rtl/>
        </w:rPr>
        <w:t>–</w:t>
      </w:r>
      <w:r>
        <w:rPr>
          <w:rFonts w:hint="cs"/>
          <w:rtl/>
        </w:rPr>
        <w:t xml:space="preserve"> </w:t>
      </w:r>
      <w:r>
        <w:rPr>
          <w:rtl/>
        </w:rPr>
        <w:t xml:space="preserve">והלשכה </w:t>
      </w:r>
      <w:bookmarkStart w:id="3958" w:name="_ETM_Q19_756696"/>
      <w:bookmarkEnd w:id="3958"/>
      <w:r>
        <w:rPr>
          <w:rtl/>
        </w:rPr>
        <w:t>של ביבי מפיצה מסרים פרו-</w:t>
      </w:r>
      <w:proofErr w:type="spellStart"/>
      <w:r>
        <w:rPr>
          <w:rtl/>
        </w:rPr>
        <w:t>קטרי</w:t>
      </w:r>
      <w:r>
        <w:rPr>
          <w:rFonts w:hint="cs"/>
          <w:rtl/>
        </w:rPr>
        <w:t>ים</w:t>
      </w:r>
      <w:proofErr w:type="spellEnd"/>
      <w:r>
        <w:rPr>
          <w:rtl/>
        </w:rPr>
        <w:t xml:space="preserve">. </w:t>
      </w:r>
    </w:p>
    <w:p w:rsidR="00D670E6" w:rsidRDefault="00D670E6" w:rsidP="00072C75">
      <w:pPr>
        <w:rPr>
          <w:rtl/>
        </w:rPr>
      </w:pPr>
      <w:bookmarkStart w:id="3959" w:name="_ETM_Q19_761662"/>
      <w:bookmarkStart w:id="3960" w:name="_ETM_Q19_761723"/>
      <w:bookmarkStart w:id="3961" w:name="_ETM_Q19_761790"/>
      <w:bookmarkEnd w:id="3959"/>
      <w:bookmarkEnd w:id="3960"/>
      <w:bookmarkEnd w:id="3961"/>
    </w:p>
    <w:p w:rsidR="00D670E6" w:rsidRDefault="00D670E6" w:rsidP="00072C75">
      <w:pPr>
        <w:rPr>
          <w:rtl/>
        </w:rPr>
      </w:pPr>
      <w:bookmarkStart w:id="3962" w:name="_ETM_Q19_761863"/>
      <w:bookmarkEnd w:id="3962"/>
      <w:r>
        <w:rPr>
          <w:rtl/>
        </w:rPr>
        <w:t>עכשיו, התגובה</w:t>
      </w:r>
      <w:r>
        <w:rPr>
          <w:rFonts w:hint="cs"/>
          <w:rtl/>
        </w:rPr>
        <w:t xml:space="preserve"> </w:t>
      </w:r>
      <w:r>
        <w:rPr>
          <w:rFonts w:hint="eastAsia"/>
          <w:rtl/>
        </w:rPr>
        <w:t>–</w:t>
      </w:r>
      <w:r>
        <w:rPr>
          <w:rFonts w:hint="cs"/>
          <w:rtl/>
        </w:rPr>
        <w:t xml:space="preserve"> </w:t>
      </w:r>
      <w:bookmarkStart w:id="3963" w:name="_ETM_Q19_763219"/>
      <w:bookmarkEnd w:id="3963"/>
      <w:proofErr w:type="spellStart"/>
      <w:r>
        <w:rPr>
          <w:rFonts w:hint="cs"/>
          <w:rtl/>
        </w:rPr>
        <w:t>אוה</w:t>
      </w:r>
      <w:proofErr w:type="spellEnd"/>
      <w:r>
        <w:rPr>
          <w:rFonts w:hint="cs"/>
          <w:rtl/>
        </w:rPr>
        <w:t xml:space="preserve">, </w:t>
      </w:r>
      <w:r>
        <w:rPr>
          <w:rtl/>
        </w:rPr>
        <w:t xml:space="preserve">עצור לי את הזמן, דקה. </w:t>
      </w:r>
      <w:bookmarkStart w:id="3964" w:name="_ETM_Q19_763972"/>
      <w:bookmarkEnd w:id="3964"/>
    </w:p>
    <w:p w:rsidR="00D670E6" w:rsidRDefault="00D670E6" w:rsidP="00072C75">
      <w:pPr>
        <w:pStyle w:val="af6"/>
        <w:keepNext/>
        <w:rPr>
          <w:b w:val="0"/>
          <w:bCs w:val="0"/>
          <w:u w:val="none"/>
          <w:rtl/>
          <w:lang w:eastAsia="en-US"/>
        </w:rPr>
      </w:pPr>
      <w:bookmarkStart w:id="3965" w:name="_ETM_Q19_764031"/>
      <w:bookmarkEnd w:id="3965"/>
    </w:p>
    <w:p w:rsidR="00D670E6" w:rsidRDefault="00D670E6" w:rsidP="00072C75">
      <w:pPr>
        <w:pStyle w:val="af6"/>
        <w:keepNext/>
        <w:rPr>
          <w:rtl/>
        </w:rPr>
      </w:pPr>
      <w:bookmarkStart w:id="3966" w:name="ET_yor_6598_31"/>
      <w:r w:rsidRPr="002A5E56">
        <w:rPr>
          <w:rStyle w:val="TagStyle"/>
          <w:rtl/>
        </w:rPr>
        <w:t xml:space="preserve">&lt;&lt; יור &gt;&gt; </w:t>
      </w:r>
      <w:r>
        <w:rPr>
          <w:rtl/>
        </w:rPr>
        <w:t>היו"ר משה סולומון:</w:t>
      </w:r>
      <w:r w:rsidRPr="002A5E56">
        <w:rPr>
          <w:rStyle w:val="TagStyle"/>
          <w:rtl/>
        </w:rPr>
        <w:t xml:space="preserve"> &lt;&lt; יור &gt;&gt;</w:t>
      </w:r>
      <w:r>
        <w:rPr>
          <w:rtl/>
        </w:rPr>
        <w:t xml:space="preserve">   </w:t>
      </w:r>
      <w:bookmarkEnd w:id="3966"/>
    </w:p>
    <w:p w:rsidR="00D670E6" w:rsidRDefault="00D670E6" w:rsidP="00FE024E">
      <w:pPr>
        <w:rPr>
          <w:rtl/>
          <w:lang w:eastAsia="he-IL"/>
        </w:rPr>
      </w:pPr>
    </w:p>
    <w:p w:rsidR="00D670E6" w:rsidRDefault="00D670E6" w:rsidP="00072C75">
      <w:pPr>
        <w:rPr>
          <w:rtl/>
        </w:rPr>
      </w:pPr>
      <w:r>
        <w:rPr>
          <w:rtl/>
        </w:rPr>
        <w:t>שלו</w:t>
      </w:r>
      <w:r>
        <w:rPr>
          <w:rFonts w:hint="cs"/>
          <w:rtl/>
        </w:rPr>
        <w:t xml:space="preserve">ם. </w:t>
      </w:r>
    </w:p>
    <w:p w:rsidR="00D670E6" w:rsidRDefault="00D670E6" w:rsidP="00072C75">
      <w:pPr>
        <w:rPr>
          <w:rtl/>
        </w:rPr>
      </w:pPr>
      <w:bookmarkStart w:id="3967" w:name="_ETM_Q19_762053"/>
      <w:bookmarkEnd w:id="3967"/>
    </w:p>
    <w:p w:rsidR="00D670E6" w:rsidRDefault="00D670E6" w:rsidP="00072C75">
      <w:pPr>
        <w:pStyle w:val="-"/>
        <w:keepNext/>
        <w:rPr>
          <w:rtl/>
        </w:rPr>
      </w:pPr>
      <w:bookmarkStart w:id="3968" w:name="ET_speakercontinue_5300_32"/>
      <w:r w:rsidRPr="002A5E56">
        <w:rPr>
          <w:rStyle w:val="TagStyle"/>
          <w:rtl/>
        </w:rPr>
        <w:t xml:space="preserve"> &lt;&lt; דובר_המשך &gt;&gt; </w:t>
      </w:r>
      <w:r>
        <w:rPr>
          <w:rtl/>
        </w:rPr>
        <w:t>מירב בן ארי (יש עתיד):</w:t>
      </w:r>
      <w:r w:rsidRPr="002A5E56">
        <w:rPr>
          <w:rStyle w:val="TagStyle"/>
          <w:rtl/>
        </w:rPr>
        <w:t xml:space="preserve"> &lt;&lt; דובר_המשך &gt;&gt;</w:t>
      </w:r>
      <w:r>
        <w:rPr>
          <w:rtl/>
        </w:rPr>
        <w:t xml:space="preserve">   </w:t>
      </w:r>
      <w:bookmarkEnd w:id="3968"/>
    </w:p>
    <w:p w:rsidR="00D670E6" w:rsidRDefault="00D670E6" w:rsidP="00FE024E">
      <w:pPr>
        <w:rPr>
          <w:rtl/>
        </w:rPr>
      </w:pPr>
    </w:p>
    <w:p w:rsidR="00D670E6" w:rsidRDefault="00D670E6" w:rsidP="00072C75">
      <w:pPr>
        <w:rPr>
          <w:rtl/>
        </w:rPr>
      </w:pPr>
      <w:bookmarkStart w:id="3969" w:name="_ETM_Q19_762927"/>
      <w:bookmarkEnd w:id="3969"/>
      <w:r>
        <w:rPr>
          <w:rtl/>
        </w:rPr>
        <w:t xml:space="preserve">בבקשה, תן לי, תן </w:t>
      </w:r>
      <w:bookmarkStart w:id="3970" w:name="_ETM_Q19_766675"/>
      <w:bookmarkEnd w:id="3970"/>
      <w:r>
        <w:rPr>
          <w:rtl/>
        </w:rPr>
        <w:t xml:space="preserve">לי. טוב, אז תן לי אחרי זה, אני חייבת להגיד </w:t>
      </w:r>
      <w:bookmarkStart w:id="3971" w:name="_ETM_Q19_770131"/>
      <w:bookmarkEnd w:id="3971"/>
      <w:r>
        <w:rPr>
          <w:rtl/>
        </w:rPr>
        <w:t xml:space="preserve">עליך משהו. </w:t>
      </w:r>
    </w:p>
    <w:p w:rsidR="00D670E6" w:rsidRDefault="00D670E6" w:rsidP="00072C75">
      <w:pPr>
        <w:rPr>
          <w:rtl/>
        </w:rPr>
      </w:pPr>
      <w:bookmarkStart w:id="3972" w:name="_ETM_Q19_770048"/>
      <w:bookmarkStart w:id="3973" w:name="_ETM_Q19_770108"/>
      <w:bookmarkEnd w:id="3972"/>
      <w:bookmarkEnd w:id="3973"/>
    </w:p>
    <w:p w:rsidR="00D670E6" w:rsidRDefault="00D670E6" w:rsidP="00072C75">
      <w:pPr>
        <w:pStyle w:val="af6"/>
        <w:keepNext/>
        <w:rPr>
          <w:rtl/>
        </w:rPr>
      </w:pPr>
      <w:bookmarkStart w:id="3974" w:name="ET_yor_6598_33"/>
      <w:r w:rsidRPr="002A5E56">
        <w:rPr>
          <w:rStyle w:val="TagStyle"/>
          <w:rtl/>
        </w:rPr>
        <w:t xml:space="preserve"> &lt;&lt; יור &gt;&gt; </w:t>
      </w:r>
      <w:r>
        <w:rPr>
          <w:rtl/>
        </w:rPr>
        <w:t>היו"ר משה סולומון:</w:t>
      </w:r>
      <w:r w:rsidRPr="002A5E56">
        <w:rPr>
          <w:rStyle w:val="TagStyle"/>
          <w:rtl/>
        </w:rPr>
        <w:t xml:space="preserve"> &lt;&lt; יור &gt;&gt;</w:t>
      </w:r>
      <w:r>
        <w:rPr>
          <w:rtl/>
        </w:rPr>
        <w:t xml:space="preserve">   </w:t>
      </w:r>
      <w:bookmarkEnd w:id="3974"/>
    </w:p>
    <w:p w:rsidR="00D670E6" w:rsidRDefault="00D670E6" w:rsidP="00FE024E">
      <w:pPr>
        <w:rPr>
          <w:rtl/>
        </w:rPr>
      </w:pPr>
    </w:p>
    <w:p w:rsidR="00D670E6" w:rsidRDefault="00D670E6" w:rsidP="00072C75">
      <w:pPr>
        <w:rPr>
          <w:rtl/>
        </w:rPr>
      </w:pPr>
      <w:bookmarkStart w:id="3975" w:name="_ETM_Q19_771762"/>
      <w:bookmarkEnd w:id="3975"/>
      <w:r>
        <w:rPr>
          <w:rtl/>
        </w:rPr>
        <w:t xml:space="preserve">לא. </w:t>
      </w:r>
    </w:p>
    <w:p w:rsidR="00D670E6" w:rsidRDefault="00D670E6" w:rsidP="00072C75">
      <w:pPr>
        <w:rPr>
          <w:rtl/>
        </w:rPr>
      </w:pPr>
    </w:p>
    <w:p w:rsidR="00D670E6" w:rsidRDefault="00D670E6" w:rsidP="00072C75">
      <w:pPr>
        <w:pStyle w:val="-"/>
        <w:keepNext/>
        <w:rPr>
          <w:rtl/>
        </w:rPr>
      </w:pPr>
      <w:bookmarkStart w:id="3976" w:name="ET_speakercontinue_5300_34"/>
      <w:r w:rsidRPr="002A5E56">
        <w:rPr>
          <w:rStyle w:val="TagStyle"/>
          <w:rtl/>
        </w:rPr>
        <w:t xml:space="preserve"> &lt;&lt; דובר_המשך &gt;&gt; </w:t>
      </w:r>
      <w:r>
        <w:rPr>
          <w:rtl/>
        </w:rPr>
        <w:t>מירב בן ארי (יש עתיד):</w:t>
      </w:r>
      <w:r w:rsidRPr="002A5E56">
        <w:rPr>
          <w:rStyle w:val="TagStyle"/>
          <w:rtl/>
        </w:rPr>
        <w:t xml:space="preserve"> &lt;&lt; דובר_המשך &gt;&gt;</w:t>
      </w:r>
      <w:r>
        <w:rPr>
          <w:rtl/>
        </w:rPr>
        <w:t xml:space="preserve">   </w:t>
      </w:r>
      <w:bookmarkEnd w:id="3976"/>
    </w:p>
    <w:p w:rsidR="00D670E6" w:rsidRDefault="00D670E6" w:rsidP="00FE024E">
      <w:pPr>
        <w:rPr>
          <w:rtl/>
        </w:rPr>
      </w:pPr>
    </w:p>
    <w:p w:rsidR="00D670E6" w:rsidRDefault="00D670E6" w:rsidP="00072C75">
      <w:pPr>
        <w:rPr>
          <w:rtl/>
        </w:rPr>
      </w:pPr>
      <w:r>
        <w:rPr>
          <w:rtl/>
        </w:rPr>
        <w:t xml:space="preserve">ידידי, איך לא אמרת לי שאתה פה? </w:t>
      </w:r>
      <w:bookmarkStart w:id="3977" w:name="_ETM_Q19_773587"/>
      <w:bookmarkEnd w:id="3977"/>
    </w:p>
    <w:p w:rsidR="00D670E6" w:rsidRDefault="00D670E6" w:rsidP="00072C75">
      <w:pPr>
        <w:rPr>
          <w:rtl/>
        </w:rPr>
      </w:pPr>
    </w:p>
    <w:p w:rsidR="00D670E6" w:rsidRDefault="00D670E6" w:rsidP="00072C75">
      <w:pPr>
        <w:pStyle w:val="af6"/>
        <w:keepNext/>
        <w:rPr>
          <w:rtl/>
        </w:rPr>
      </w:pPr>
      <w:bookmarkStart w:id="3978" w:name="ET_yor_6598_35"/>
      <w:r w:rsidRPr="002A5E56">
        <w:rPr>
          <w:rStyle w:val="TagStyle"/>
          <w:rtl/>
        </w:rPr>
        <w:t xml:space="preserve"> &lt;&lt; יור &gt;&gt; </w:t>
      </w:r>
      <w:r>
        <w:rPr>
          <w:rtl/>
        </w:rPr>
        <w:t>היו"ר משה סולומון:</w:t>
      </w:r>
      <w:r w:rsidRPr="002A5E56">
        <w:rPr>
          <w:rStyle w:val="TagStyle"/>
          <w:rtl/>
        </w:rPr>
        <w:t xml:space="preserve"> &lt;&lt; יור &gt;&gt;</w:t>
      </w:r>
      <w:r>
        <w:rPr>
          <w:rtl/>
        </w:rPr>
        <w:t xml:space="preserve">   </w:t>
      </w:r>
      <w:bookmarkEnd w:id="3978"/>
    </w:p>
    <w:p w:rsidR="00D670E6" w:rsidRDefault="00D670E6" w:rsidP="00FE024E">
      <w:pPr>
        <w:rPr>
          <w:rtl/>
        </w:rPr>
      </w:pPr>
    </w:p>
    <w:p w:rsidR="00D670E6" w:rsidRDefault="00D670E6" w:rsidP="00072C75">
      <w:pPr>
        <w:rPr>
          <w:rtl/>
        </w:rPr>
      </w:pPr>
      <w:r>
        <w:rPr>
          <w:rtl/>
        </w:rPr>
        <w:t xml:space="preserve">הרגע נכנסתי. </w:t>
      </w:r>
      <w:r>
        <w:rPr>
          <w:rFonts w:hint="cs"/>
          <w:rtl/>
        </w:rPr>
        <w:t>מה שלומך?</w:t>
      </w:r>
    </w:p>
    <w:p w:rsidR="00D670E6" w:rsidRDefault="00D670E6" w:rsidP="00072C75">
      <w:pPr>
        <w:rPr>
          <w:rtl/>
        </w:rPr>
      </w:pPr>
    </w:p>
    <w:p w:rsidR="00D670E6" w:rsidRDefault="00D670E6" w:rsidP="00072C75">
      <w:pPr>
        <w:pStyle w:val="-"/>
        <w:keepNext/>
        <w:rPr>
          <w:rtl/>
        </w:rPr>
      </w:pPr>
      <w:bookmarkStart w:id="3979" w:name="ET_speakercontinue_5300_36"/>
      <w:r w:rsidRPr="002A5E56">
        <w:rPr>
          <w:rStyle w:val="TagStyle"/>
          <w:rtl/>
        </w:rPr>
        <w:t xml:space="preserve"> &lt;&lt; דובר_המשך &gt;&gt; </w:t>
      </w:r>
      <w:r>
        <w:rPr>
          <w:rtl/>
        </w:rPr>
        <w:t>מירב בן ארי (יש עתיד):</w:t>
      </w:r>
      <w:r w:rsidRPr="002A5E56">
        <w:rPr>
          <w:rStyle w:val="TagStyle"/>
          <w:rtl/>
        </w:rPr>
        <w:t xml:space="preserve"> &lt;&lt; דובר_המשך &gt;&gt;</w:t>
      </w:r>
      <w:r>
        <w:rPr>
          <w:rtl/>
        </w:rPr>
        <w:t xml:space="preserve">   </w:t>
      </w:r>
      <w:bookmarkEnd w:id="3979"/>
    </w:p>
    <w:p w:rsidR="00D670E6" w:rsidRDefault="00D670E6" w:rsidP="00FE024E">
      <w:pPr>
        <w:rPr>
          <w:rtl/>
        </w:rPr>
      </w:pPr>
    </w:p>
    <w:p w:rsidR="00D670E6" w:rsidRDefault="00D670E6" w:rsidP="00072C75">
      <w:pPr>
        <w:rPr>
          <w:rtl/>
        </w:rPr>
      </w:pPr>
      <w:r>
        <w:rPr>
          <w:rtl/>
        </w:rPr>
        <w:t>אתה הכוכב שלי היום</w:t>
      </w:r>
      <w:r>
        <w:rPr>
          <w:rFonts w:hint="cs"/>
          <w:rtl/>
        </w:rPr>
        <w:t>.</w:t>
      </w:r>
      <w:r>
        <w:rPr>
          <w:rtl/>
        </w:rPr>
        <w:t xml:space="preserve"> אבל </w:t>
      </w:r>
      <w:bookmarkStart w:id="3980" w:name="_ETM_Q19_777043"/>
      <w:bookmarkEnd w:id="3980"/>
      <w:r>
        <w:rPr>
          <w:rtl/>
        </w:rPr>
        <w:t>תן לי רק לסיים</w:t>
      </w:r>
      <w:r>
        <w:rPr>
          <w:rFonts w:hint="cs"/>
          <w:rtl/>
        </w:rPr>
        <w:t>,</w:t>
      </w:r>
      <w:r>
        <w:rPr>
          <w:rtl/>
        </w:rPr>
        <w:t xml:space="preserve"> לטובת החבר'ה הצעירים שמקשיבים ל</w:t>
      </w:r>
      <w:r>
        <w:rPr>
          <w:rFonts w:hint="cs"/>
          <w:rtl/>
        </w:rPr>
        <w:t xml:space="preserve">י. </w:t>
      </w:r>
    </w:p>
    <w:p w:rsidR="00D670E6" w:rsidRDefault="00D670E6" w:rsidP="00072C75">
      <w:pPr>
        <w:rPr>
          <w:rtl/>
        </w:rPr>
      </w:pPr>
      <w:bookmarkStart w:id="3981" w:name="_ETM_Q19_25283"/>
      <w:bookmarkStart w:id="3982" w:name="_ETM_Q19_25378"/>
      <w:bookmarkStart w:id="3983" w:name="_ETM_Q19_25649"/>
      <w:bookmarkEnd w:id="3981"/>
      <w:bookmarkEnd w:id="3982"/>
      <w:bookmarkEnd w:id="3983"/>
    </w:p>
    <w:p w:rsidR="00D670E6" w:rsidRDefault="00D670E6" w:rsidP="00A62374">
      <w:pPr>
        <w:pStyle w:val="-"/>
        <w:keepNext/>
        <w:rPr>
          <w:rtl/>
        </w:rPr>
      </w:pPr>
      <w:bookmarkStart w:id="3984" w:name="ET_speakercontinue_5300_31"/>
      <w:r w:rsidRPr="003D3276">
        <w:rPr>
          <w:rStyle w:val="TagStyle"/>
          <w:rtl/>
        </w:rPr>
        <w:t xml:space="preserve">&lt;&lt; דובר_המשך &gt;&gt; </w:t>
      </w:r>
      <w:r>
        <w:rPr>
          <w:rtl/>
        </w:rPr>
        <w:t>מירב בן ארי (יש עתיד):</w:t>
      </w:r>
      <w:r w:rsidRPr="003D3276">
        <w:rPr>
          <w:rStyle w:val="TagStyle"/>
          <w:rtl/>
        </w:rPr>
        <w:t xml:space="preserve"> &lt;&lt; דובר_המשך &gt;&gt;</w:t>
      </w:r>
      <w:r>
        <w:rPr>
          <w:rtl/>
        </w:rPr>
        <w:t xml:space="preserve">   </w:t>
      </w:r>
      <w:bookmarkEnd w:id="3984"/>
    </w:p>
    <w:p w:rsidR="00D670E6" w:rsidRPr="003D3276" w:rsidRDefault="00D670E6" w:rsidP="00A62374">
      <w:pPr>
        <w:ind w:firstLine="0"/>
        <w:rPr>
          <w:rtl/>
          <w:lang w:eastAsia="he-IL"/>
        </w:rPr>
      </w:pPr>
    </w:p>
    <w:p w:rsidR="00D670E6" w:rsidRDefault="00D670E6" w:rsidP="00A62374">
      <w:pPr>
        <w:rPr>
          <w:rtl/>
          <w:lang w:eastAsia="he-IL"/>
        </w:rPr>
      </w:pPr>
      <w:r>
        <w:rPr>
          <w:rFonts w:hint="cs"/>
          <w:rtl/>
          <w:lang w:eastAsia="he-IL"/>
        </w:rPr>
        <w:t xml:space="preserve">התגובה של נתניהו זה </w:t>
      </w:r>
      <w:r>
        <w:rPr>
          <w:lang w:eastAsia="he-IL"/>
        </w:rPr>
        <w:t>priceless</w:t>
      </w:r>
      <w:r>
        <w:rPr>
          <w:rFonts w:hint="cs"/>
          <w:rtl/>
          <w:lang w:eastAsia="he-IL"/>
        </w:rPr>
        <w:t xml:space="preserve">. בהתחלה הוא </w:t>
      </w:r>
      <w:bookmarkStart w:id="3985" w:name="_ETM_Q20_180000"/>
      <w:bookmarkEnd w:id="3985"/>
      <w:r>
        <w:rPr>
          <w:rFonts w:hint="cs"/>
          <w:rtl/>
          <w:lang w:eastAsia="he-IL"/>
        </w:rPr>
        <w:t xml:space="preserve">אמר </w:t>
      </w:r>
      <w:proofErr w:type="spellStart"/>
      <w:r>
        <w:rPr>
          <w:rFonts w:hint="cs"/>
          <w:rtl/>
          <w:lang w:eastAsia="he-IL"/>
        </w:rPr>
        <w:t>שפלדשטיין</w:t>
      </w:r>
      <w:proofErr w:type="spellEnd"/>
      <w:r>
        <w:rPr>
          <w:rFonts w:hint="cs"/>
          <w:rtl/>
          <w:lang w:eastAsia="he-IL"/>
        </w:rPr>
        <w:t xml:space="preserve"> לא עובד בלשכה. אחרי זה הראו לו </w:t>
      </w:r>
      <w:bookmarkStart w:id="3986" w:name="_ETM_Q20_183000"/>
      <w:bookmarkEnd w:id="3986"/>
      <w:r>
        <w:rPr>
          <w:rFonts w:hint="cs"/>
          <w:rtl/>
          <w:lang w:eastAsia="he-IL"/>
        </w:rPr>
        <w:t xml:space="preserve">צילומים – כי אי-אפשר לשקר, אבל הוא משקר כל הזמן – אז הוא אמר שהוא עבד, אבל - - - </w:t>
      </w:r>
    </w:p>
    <w:p w:rsidR="00D670E6" w:rsidRDefault="00D670E6" w:rsidP="00A62374">
      <w:pPr>
        <w:rPr>
          <w:rtl/>
          <w:lang w:eastAsia="he-IL"/>
        </w:rPr>
      </w:pPr>
    </w:p>
    <w:p w:rsidR="00D670E6" w:rsidRDefault="00D670E6" w:rsidP="00A62374">
      <w:pPr>
        <w:pStyle w:val="af6"/>
        <w:keepNext/>
        <w:rPr>
          <w:rtl/>
        </w:rPr>
      </w:pPr>
      <w:bookmarkStart w:id="3987" w:name="ET_yor_6598_7"/>
      <w:r w:rsidRPr="00951B19">
        <w:rPr>
          <w:rStyle w:val="TagStyle"/>
          <w:rtl/>
        </w:rPr>
        <w:t xml:space="preserve"> &lt;&lt; יור &gt;&gt; </w:t>
      </w:r>
      <w:r>
        <w:rPr>
          <w:rtl/>
        </w:rPr>
        <w:t>היו"ר משה סולומון:</w:t>
      </w:r>
      <w:r w:rsidRPr="00951B19">
        <w:rPr>
          <w:rStyle w:val="TagStyle"/>
          <w:rtl/>
        </w:rPr>
        <w:t xml:space="preserve"> &lt;&lt; יור &gt;&gt;</w:t>
      </w:r>
      <w:r>
        <w:rPr>
          <w:rtl/>
        </w:rPr>
        <w:t xml:space="preserve">   </w:t>
      </w:r>
      <w:bookmarkEnd w:id="3987"/>
    </w:p>
    <w:p w:rsidR="00D670E6" w:rsidRDefault="00D670E6" w:rsidP="00FE024E">
      <w:pPr>
        <w:rPr>
          <w:rtl/>
          <w:lang w:eastAsia="he-IL"/>
        </w:rPr>
      </w:pPr>
    </w:p>
    <w:p w:rsidR="00D670E6" w:rsidRPr="00F454B6" w:rsidRDefault="00D670E6" w:rsidP="00A62374">
      <w:pPr>
        <w:rPr>
          <w:rtl/>
          <w:lang w:eastAsia="he-IL"/>
        </w:rPr>
      </w:pPr>
      <w:r>
        <w:rPr>
          <w:rFonts w:hint="cs"/>
          <w:rtl/>
          <w:lang w:eastAsia="he-IL"/>
        </w:rPr>
        <w:t>אני רק אומר שתם הזמן.</w:t>
      </w:r>
    </w:p>
    <w:p w:rsidR="00D670E6" w:rsidRDefault="00D670E6" w:rsidP="00A62374">
      <w:pPr>
        <w:rPr>
          <w:rtl/>
          <w:lang w:eastAsia="he-IL"/>
        </w:rPr>
      </w:pPr>
    </w:p>
    <w:p w:rsidR="00D670E6" w:rsidRDefault="00D670E6" w:rsidP="00A62374">
      <w:pPr>
        <w:pStyle w:val="-"/>
        <w:keepNext/>
        <w:rPr>
          <w:rtl/>
        </w:rPr>
      </w:pPr>
      <w:bookmarkStart w:id="3988" w:name="ET_speakercontinue_5300_8"/>
      <w:r w:rsidRPr="00951B19">
        <w:rPr>
          <w:rStyle w:val="TagStyle"/>
          <w:rtl/>
        </w:rPr>
        <w:t xml:space="preserve"> &lt;&lt; דובר_המשך &gt;&gt; </w:t>
      </w:r>
      <w:r>
        <w:rPr>
          <w:rtl/>
        </w:rPr>
        <w:t>מירב בן ארי (יש עתיד):</w:t>
      </w:r>
      <w:r w:rsidRPr="00951B19">
        <w:rPr>
          <w:rStyle w:val="TagStyle"/>
          <w:rtl/>
        </w:rPr>
        <w:t xml:space="preserve"> &lt;&lt; דובר_המשך &gt;&gt;</w:t>
      </w:r>
      <w:r>
        <w:rPr>
          <w:rtl/>
        </w:rPr>
        <w:t xml:space="preserve">   </w:t>
      </w:r>
      <w:bookmarkEnd w:id="3988"/>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לא, אז תן לי לסיים, כי </w:t>
      </w:r>
      <w:bookmarkStart w:id="3989" w:name="_ETM_Q20_191000"/>
      <w:bookmarkEnd w:id="3989"/>
      <w:r>
        <w:rPr>
          <w:rFonts w:hint="cs"/>
          <w:rtl/>
          <w:lang w:eastAsia="he-IL"/>
        </w:rPr>
        <w:t>נתתי לך ברכות.</w:t>
      </w:r>
    </w:p>
    <w:p w:rsidR="00D670E6" w:rsidRDefault="00D670E6" w:rsidP="00A62374">
      <w:pPr>
        <w:rPr>
          <w:rtl/>
          <w:lang w:eastAsia="he-IL"/>
        </w:rPr>
      </w:pPr>
    </w:p>
    <w:p w:rsidR="00D670E6" w:rsidRDefault="00D670E6" w:rsidP="00A62374">
      <w:pPr>
        <w:pStyle w:val="af6"/>
        <w:keepNext/>
        <w:rPr>
          <w:rtl/>
        </w:rPr>
      </w:pPr>
      <w:bookmarkStart w:id="3990" w:name="ET_yor_6598_9"/>
      <w:r w:rsidRPr="00951B19">
        <w:rPr>
          <w:rStyle w:val="TagStyle"/>
          <w:rtl/>
        </w:rPr>
        <w:t xml:space="preserve"> &lt;&lt; יור &gt;&gt; </w:t>
      </w:r>
      <w:r>
        <w:rPr>
          <w:rtl/>
        </w:rPr>
        <w:t>היו"ר משה סולומון:</w:t>
      </w:r>
      <w:r w:rsidRPr="00951B19">
        <w:rPr>
          <w:rStyle w:val="TagStyle"/>
          <w:rtl/>
        </w:rPr>
        <w:t xml:space="preserve"> &lt;&lt; יור &gt;&gt;</w:t>
      </w:r>
      <w:r>
        <w:rPr>
          <w:rtl/>
        </w:rPr>
        <w:t xml:space="preserve">   </w:t>
      </w:r>
      <w:bookmarkEnd w:id="3990"/>
    </w:p>
    <w:p w:rsidR="00D670E6" w:rsidRDefault="00D670E6" w:rsidP="00FE024E">
      <w:pPr>
        <w:rPr>
          <w:rtl/>
          <w:lang w:eastAsia="he-IL"/>
        </w:rPr>
      </w:pPr>
    </w:p>
    <w:p w:rsidR="00D670E6" w:rsidRDefault="00D670E6" w:rsidP="00A62374">
      <w:pPr>
        <w:rPr>
          <w:rtl/>
          <w:lang w:eastAsia="he-IL"/>
        </w:rPr>
      </w:pPr>
      <w:bookmarkStart w:id="3991" w:name="_ETM_Q20_190000"/>
      <w:bookmarkEnd w:id="3991"/>
      <w:r>
        <w:rPr>
          <w:rFonts w:hint="cs"/>
          <w:rtl/>
          <w:lang w:eastAsia="he-IL"/>
        </w:rPr>
        <w:t>אז תסיימי.</w:t>
      </w:r>
    </w:p>
    <w:p w:rsidR="00D670E6" w:rsidRPr="0020281F" w:rsidRDefault="00D670E6" w:rsidP="0020281F">
      <w:pPr>
        <w:rPr>
          <w:rtl/>
        </w:rPr>
      </w:pPr>
    </w:p>
    <w:p w:rsidR="00D670E6" w:rsidRDefault="00D670E6" w:rsidP="00A62374">
      <w:pPr>
        <w:pStyle w:val="-"/>
        <w:keepNext/>
        <w:rPr>
          <w:rtl/>
        </w:rPr>
      </w:pPr>
      <w:r w:rsidRPr="004679A1">
        <w:rPr>
          <w:rStyle w:val="TagStyle"/>
          <w:rtl/>
        </w:rPr>
        <w:t xml:space="preserve"> &lt;&lt; דובר_המשך &gt;&gt; </w:t>
      </w:r>
      <w:r>
        <w:rPr>
          <w:rtl/>
        </w:rPr>
        <w:t>מירב בן ארי (יש עתיד):</w:t>
      </w:r>
      <w:r w:rsidRPr="004679A1">
        <w:rPr>
          <w:rStyle w:val="TagStyle"/>
          <w:rtl/>
        </w:rPr>
        <w:t xml:space="preserve"> &lt;&lt; דובר_המשך &gt;&gt;</w:t>
      </w:r>
      <w:r>
        <w:rPr>
          <w:rtl/>
        </w:rPr>
        <w:t xml:space="preserve">   </w:t>
      </w:r>
    </w:p>
    <w:p w:rsidR="00D670E6" w:rsidRPr="004679A1" w:rsidRDefault="00D670E6" w:rsidP="00A62374">
      <w:pPr>
        <w:ind w:firstLine="0"/>
        <w:rPr>
          <w:rtl/>
          <w:lang w:eastAsia="he-IL"/>
        </w:rPr>
      </w:pPr>
    </w:p>
    <w:p w:rsidR="00D670E6" w:rsidRDefault="00D670E6" w:rsidP="00A62374">
      <w:pPr>
        <w:rPr>
          <w:rtl/>
          <w:lang w:eastAsia="he-IL"/>
        </w:rPr>
      </w:pPr>
      <w:r>
        <w:rPr>
          <w:rFonts w:hint="cs"/>
          <w:rtl/>
          <w:lang w:eastAsia="he-IL"/>
        </w:rPr>
        <w:t>לא סיימתי</w:t>
      </w:r>
      <w:bookmarkStart w:id="3992" w:name="_ETM_Q20_193000"/>
      <w:bookmarkEnd w:id="3992"/>
      <w:r>
        <w:rPr>
          <w:rFonts w:hint="cs"/>
          <w:rtl/>
          <w:lang w:eastAsia="he-IL"/>
        </w:rPr>
        <w:t xml:space="preserve"> איתך, חכה.</w:t>
      </w:r>
    </w:p>
    <w:p w:rsidR="00D670E6" w:rsidRDefault="00D670E6" w:rsidP="00A62374">
      <w:pPr>
        <w:rPr>
          <w:rtl/>
          <w:lang w:eastAsia="he-IL"/>
        </w:rPr>
      </w:pPr>
    </w:p>
    <w:p w:rsidR="00D670E6" w:rsidRDefault="00D670E6" w:rsidP="00A62374">
      <w:pPr>
        <w:pStyle w:val="af6"/>
        <w:keepNext/>
        <w:rPr>
          <w:rtl/>
        </w:rPr>
      </w:pPr>
      <w:bookmarkStart w:id="3993" w:name="ET_yor_6598_27"/>
      <w:r w:rsidRPr="00F454B6">
        <w:rPr>
          <w:rStyle w:val="TagStyle"/>
          <w:rtl/>
        </w:rPr>
        <w:t xml:space="preserve"> &lt;&lt; יור &gt;&gt; </w:t>
      </w:r>
      <w:r>
        <w:rPr>
          <w:rtl/>
        </w:rPr>
        <w:t>היו"ר משה סולומון:</w:t>
      </w:r>
      <w:r w:rsidRPr="00F454B6">
        <w:rPr>
          <w:rStyle w:val="TagStyle"/>
          <w:rtl/>
        </w:rPr>
        <w:t xml:space="preserve"> &lt;&lt; יור &gt;&gt;</w:t>
      </w:r>
      <w:r>
        <w:rPr>
          <w:rtl/>
        </w:rPr>
        <w:t xml:space="preserve">   </w:t>
      </w:r>
      <w:bookmarkEnd w:id="3993"/>
    </w:p>
    <w:p w:rsidR="00D670E6" w:rsidRDefault="00D670E6" w:rsidP="00FE024E">
      <w:pPr>
        <w:rPr>
          <w:rtl/>
          <w:lang w:eastAsia="he-IL"/>
        </w:rPr>
      </w:pPr>
    </w:p>
    <w:p w:rsidR="00D670E6" w:rsidRDefault="00D670E6" w:rsidP="00A62374">
      <w:pPr>
        <w:rPr>
          <w:rtl/>
          <w:lang w:eastAsia="he-IL"/>
        </w:rPr>
      </w:pPr>
      <w:bookmarkStart w:id="3994" w:name="_ETM_Q20_195000"/>
      <w:bookmarkEnd w:id="3994"/>
      <w:r>
        <w:rPr>
          <w:rFonts w:hint="cs"/>
          <w:rtl/>
          <w:lang w:eastAsia="he-IL"/>
        </w:rPr>
        <w:t xml:space="preserve">לא, כי אומרים לי שאני - - - </w:t>
      </w:r>
    </w:p>
    <w:p w:rsidR="00D670E6" w:rsidRDefault="00D670E6" w:rsidP="00A62374">
      <w:pPr>
        <w:rPr>
          <w:rtl/>
          <w:lang w:eastAsia="he-IL"/>
        </w:rPr>
      </w:pPr>
      <w:bookmarkStart w:id="3995" w:name="_ETM_Q20_199000"/>
      <w:bookmarkEnd w:id="3995"/>
    </w:p>
    <w:p w:rsidR="00D670E6" w:rsidRDefault="00D670E6" w:rsidP="00A62374">
      <w:pPr>
        <w:pStyle w:val="-"/>
        <w:keepNext/>
        <w:rPr>
          <w:rtl/>
        </w:rPr>
      </w:pPr>
      <w:r w:rsidRPr="00F454B6">
        <w:rPr>
          <w:rStyle w:val="TagStyle"/>
          <w:rtl/>
        </w:rPr>
        <w:t xml:space="preserve"> &lt;&lt; דובר_המשך &gt;&gt; </w:t>
      </w:r>
      <w:r>
        <w:rPr>
          <w:rtl/>
        </w:rPr>
        <w:t>מירב בן ארי (יש עתיד):</w:t>
      </w:r>
      <w:r w:rsidRPr="00F454B6">
        <w:rPr>
          <w:rStyle w:val="TagStyle"/>
          <w:rtl/>
        </w:rPr>
        <w:t xml:space="preserve"> &lt;&lt; דובר_המשך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תן </w:t>
      </w:r>
      <w:bookmarkStart w:id="3996" w:name="_ETM_Q20_194000"/>
      <w:bookmarkEnd w:id="3996"/>
      <w:r>
        <w:rPr>
          <w:rFonts w:hint="cs"/>
          <w:rtl/>
          <w:lang w:eastAsia="he-IL"/>
        </w:rPr>
        <w:t>לי לסיים, 20 שניות, על התגובה של נתניהו.</w:t>
      </w:r>
    </w:p>
    <w:p w:rsidR="00D670E6" w:rsidRDefault="00D670E6" w:rsidP="00A62374">
      <w:pPr>
        <w:rPr>
          <w:rtl/>
          <w:lang w:eastAsia="he-IL"/>
        </w:rPr>
      </w:pPr>
      <w:bookmarkStart w:id="3997" w:name="_ETM_Q20_201000"/>
      <w:bookmarkEnd w:id="3997"/>
    </w:p>
    <w:p w:rsidR="00D670E6" w:rsidRDefault="00D670E6" w:rsidP="00A62374">
      <w:pPr>
        <w:pStyle w:val="af6"/>
        <w:keepNext/>
        <w:rPr>
          <w:rtl/>
        </w:rPr>
      </w:pPr>
      <w:bookmarkStart w:id="3998" w:name="ET_yor_6598_29"/>
      <w:r w:rsidRPr="00F454B6">
        <w:rPr>
          <w:rStyle w:val="TagStyle"/>
          <w:rtl/>
        </w:rPr>
        <w:t xml:space="preserve"> &lt;&lt; יור &gt;&gt; </w:t>
      </w:r>
      <w:r>
        <w:rPr>
          <w:rtl/>
        </w:rPr>
        <w:t>היו"ר משה סולומון:</w:t>
      </w:r>
      <w:r w:rsidRPr="00F454B6">
        <w:rPr>
          <w:rStyle w:val="TagStyle"/>
          <w:rtl/>
        </w:rPr>
        <w:t xml:space="preserve"> &lt;&lt; יור &gt;&gt;</w:t>
      </w:r>
      <w:r>
        <w:rPr>
          <w:rtl/>
        </w:rPr>
        <w:t xml:space="preserve">   </w:t>
      </w:r>
      <w:bookmarkEnd w:id="3998"/>
    </w:p>
    <w:p w:rsidR="00D670E6" w:rsidRDefault="00D670E6" w:rsidP="00FE024E">
      <w:pPr>
        <w:rPr>
          <w:rtl/>
          <w:lang w:eastAsia="he-IL"/>
        </w:rPr>
      </w:pPr>
    </w:p>
    <w:p w:rsidR="00D670E6" w:rsidRDefault="00D670E6" w:rsidP="00A62374">
      <w:pPr>
        <w:rPr>
          <w:rtl/>
          <w:lang w:eastAsia="he-IL"/>
        </w:rPr>
      </w:pPr>
      <w:bookmarkStart w:id="3999" w:name="_ETM_Q20_202000"/>
      <w:bookmarkEnd w:id="3999"/>
      <w:r>
        <w:rPr>
          <w:rFonts w:hint="cs"/>
          <w:rtl/>
          <w:lang w:eastAsia="he-IL"/>
        </w:rPr>
        <w:t>קדימה.</w:t>
      </w:r>
    </w:p>
    <w:p w:rsidR="00D670E6" w:rsidRDefault="00D670E6" w:rsidP="00A62374">
      <w:pPr>
        <w:rPr>
          <w:rtl/>
          <w:lang w:eastAsia="he-IL"/>
        </w:rPr>
      </w:pPr>
    </w:p>
    <w:p w:rsidR="00D670E6" w:rsidRDefault="00D670E6" w:rsidP="00A62374">
      <w:pPr>
        <w:pStyle w:val="-"/>
        <w:keepNext/>
        <w:rPr>
          <w:rtl/>
        </w:rPr>
      </w:pPr>
      <w:bookmarkStart w:id="4000" w:name="ET_speakercontinue_5300_30"/>
      <w:r w:rsidRPr="00F454B6">
        <w:rPr>
          <w:rStyle w:val="TagStyle"/>
          <w:rtl/>
        </w:rPr>
        <w:t xml:space="preserve"> &lt;&lt; דובר_המשך &gt;&gt; </w:t>
      </w:r>
      <w:r>
        <w:rPr>
          <w:rtl/>
        </w:rPr>
        <w:t>מירב בן ארי (יש עתיד):</w:t>
      </w:r>
      <w:r w:rsidRPr="00F454B6">
        <w:rPr>
          <w:rStyle w:val="TagStyle"/>
          <w:rtl/>
        </w:rPr>
        <w:t xml:space="preserve"> &lt;&lt; דובר_המשך &gt;&gt;</w:t>
      </w:r>
      <w:r>
        <w:rPr>
          <w:rtl/>
        </w:rPr>
        <w:t xml:space="preserve">   </w:t>
      </w:r>
      <w:bookmarkEnd w:id="4000"/>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קודם כול, הוא </w:t>
      </w:r>
      <w:bookmarkStart w:id="4001" w:name="_ETM_Q20_203000"/>
      <w:bookmarkEnd w:id="4001"/>
      <w:r>
        <w:rPr>
          <w:rFonts w:hint="cs"/>
          <w:rtl/>
          <w:lang w:eastAsia="he-IL"/>
        </w:rPr>
        <w:t xml:space="preserve">אמר שהוא לא עבד בלשכה. אחרי זה, כשהראו תמונות שלו </w:t>
      </w:r>
      <w:bookmarkStart w:id="4002" w:name="_ETM_Q20_208000"/>
      <w:bookmarkEnd w:id="4002"/>
      <w:r>
        <w:rPr>
          <w:rFonts w:hint="cs"/>
          <w:rtl/>
          <w:lang w:eastAsia="he-IL"/>
        </w:rPr>
        <w:t xml:space="preserve">מסתובב עם ביבי, אז הוא אמר שהוא לא בדיונים ביטחוניים. אחרי שהראו תמונה שלו עם פלדשטיין בתור הבור, עם </w:t>
      </w:r>
      <w:bookmarkStart w:id="4003" w:name="_ETM_Q20_215000"/>
      <w:bookmarkEnd w:id="4003"/>
      <w:r>
        <w:rPr>
          <w:rFonts w:hint="cs"/>
          <w:rtl/>
          <w:lang w:eastAsia="he-IL"/>
        </w:rPr>
        <w:t xml:space="preserve">מפקד חיל האוויר, אז הוא אמר שזה ניסיון לפגוע בשלטון הימין, בלה </w:t>
      </w:r>
      <w:proofErr w:type="spellStart"/>
      <w:r>
        <w:rPr>
          <w:rFonts w:hint="cs"/>
          <w:rtl/>
          <w:lang w:eastAsia="he-IL"/>
        </w:rPr>
        <w:t>בלה</w:t>
      </w:r>
      <w:proofErr w:type="spellEnd"/>
      <w:r>
        <w:rPr>
          <w:rFonts w:hint="cs"/>
          <w:rtl/>
          <w:lang w:eastAsia="he-IL"/>
        </w:rPr>
        <w:t xml:space="preserve"> </w:t>
      </w:r>
      <w:proofErr w:type="spellStart"/>
      <w:r>
        <w:rPr>
          <w:rFonts w:hint="cs"/>
          <w:rtl/>
          <w:lang w:eastAsia="he-IL"/>
        </w:rPr>
        <w:t>בלה</w:t>
      </w:r>
      <w:proofErr w:type="spellEnd"/>
      <w:r>
        <w:rPr>
          <w:rFonts w:hint="cs"/>
          <w:rtl/>
          <w:lang w:eastAsia="he-IL"/>
        </w:rPr>
        <w:t xml:space="preserve">, הימין בסכנה, השלטון </w:t>
      </w:r>
      <w:bookmarkStart w:id="4004" w:name="_ETM_Q20_216000"/>
      <w:bookmarkEnd w:id="4004"/>
      <w:r>
        <w:rPr>
          <w:rFonts w:hint="cs"/>
          <w:rtl/>
          <w:lang w:eastAsia="he-IL"/>
        </w:rPr>
        <w:t xml:space="preserve">של נתניהו – שקרים. פלדשטיין היה הדובר הצבאי </w:t>
      </w:r>
      <w:bookmarkStart w:id="4005" w:name="_ETM_Q20_222000"/>
      <w:bookmarkEnd w:id="4005"/>
      <w:r>
        <w:rPr>
          <w:rFonts w:hint="cs"/>
          <w:rtl/>
          <w:lang w:eastAsia="he-IL"/>
        </w:rPr>
        <w:t>של נתניהו וקיבל – לפחות אנחנו גם נשמע את זה היום – כסף קט</w:t>
      </w:r>
      <w:bookmarkStart w:id="4006" w:name="_ETM_Q20_205000"/>
      <w:bookmarkEnd w:id="4006"/>
      <w:r>
        <w:rPr>
          <w:rFonts w:hint="cs"/>
          <w:rtl/>
          <w:lang w:eastAsia="he-IL"/>
        </w:rPr>
        <w:t xml:space="preserve">רי. </w:t>
      </w:r>
    </w:p>
    <w:p w:rsidR="00D670E6" w:rsidRDefault="00D670E6" w:rsidP="00A62374">
      <w:pPr>
        <w:rPr>
          <w:rtl/>
          <w:lang w:eastAsia="he-IL"/>
        </w:rPr>
      </w:pPr>
      <w:bookmarkStart w:id="4007" w:name="_ETM_Q20_224000"/>
      <w:bookmarkEnd w:id="4007"/>
    </w:p>
    <w:p w:rsidR="00D670E6" w:rsidRDefault="00D670E6" w:rsidP="00A62374">
      <w:pPr>
        <w:pStyle w:val="af6"/>
        <w:keepNext/>
        <w:rPr>
          <w:rtl/>
        </w:rPr>
      </w:pPr>
      <w:bookmarkStart w:id="4008" w:name="ET_yor_6598_11"/>
      <w:r w:rsidRPr="00951B19">
        <w:rPr>
          <w:rStyle w:val="TagStyle"/>
          <w:rtl/>
        </w:rPr>
        <w:t xml:space="preserve"> &lt;&lt; יור &gt;&gt; </w:t>
      </w:r>
      <w:r>
        <w:rPr>
          <w:rtl/>
        </w:rPr>
        <w:t>היו"ר משה סולומון:</w:t>
      </w:r>
      <w:r w:rsidRPr="00951B19">
        <w:rPr>
          <w:rStyle w:val="TagStyle"/>
          <w:rtl/>
        </w:rPr>
        <w:t xml:space="preserve"> &lt;&lt; יור &gt;&gt;</w:t>
      </w:r>
      <w:r>
        <w:rPr>
          <w:rtl/>
        </w:rPr>
        <w:t xml:space="preserve">   </w:t>
      </w:r>
      <w:bookmarkEnd w:id="4008"/>
    </w:p>
    <w:p w:rsidR="00D670E6" w:rsidRDefault="00D670E6" w:rsidP="00FE024E">
      <w:pPr>
        <w:rPr>
          <w:rtl/>
          <w:lang w:eastAsia="he-IL"/>
        </w:rPr>
      </w:pPr>
    </w:p>
    <w:p w:rsidR="00D670E6" w:rsidRDefault="00D670E6" w:rsidP="00A62374">
      <w:pPr>
        <w:rPr>
          <w:rtl/>
          <w:lang w:eastAsia="he-IL"/>
        </w:rPr>
      </w:pPr>
      <w:r>
        <w:rPr>
          <w:rFonts w:hint="cs"/>
          <w:rtl/>
          <w:lang w:eastAsia="he-IL"/>
        </w:rPr>
        <w:t>תודה.</w:t>
      </w:r>
    </w:p>
    <w:p w:rsidR="00D670E6" w:rsidRDefault="00D670E6" w:rsidP="00A62374">
      <w:pPr>
        <w:rPr>
          <w:rtl/>
          <w:lang w:eastAsia="he-IL"/>
        </w:rPr>
      </w:pPr>
      <w:bookmarkStart w:id="4009" w:name="_ETM_Q20_228000"/>
      <w:bookmarkEnd w:id="4009"/>
    </w:p>
    <w:p w:rsidR="00D670E6" w:rsidRDefault="00D670E6" w:rsidP="00A62374">
      <w:pPr>
        <w:pStyle w:val="-"/>
        <w:keepNext/>
        <w:rPr>
          <w:rtl/>
        </w:rPr>
      </w:pPr>
      <w:bookmarkStart w:id="4010" w:name="ET_speakercontinue_5300_33"/>
      <w:r w:rsidRPr="00F064D2">
        <w:rPr>
          <w:rStyle w:val="TagStyle"/>
          <w:rtl/>
        </w:rPr>
        <w:t xml:space="preserve"> &lt;&lt; דובר_המשך &gt;&gt; </w:t>
      </w:r>
      <w:r>
        <w:rPr>
          <w:rtl/>
        </w:rPr>
        <w:t>מירב בן ארי (יש עתיד):</w:t>
      </w:r>
      <w:r w:rsidRPr="00F064D2">
        <w:rPr>
          <w:rStyle w:val="TagStyle"/>
          <w:rtl/>
        </w:rPr>
        <w:t xml:space="preserve"> &lt;&lt; דובר_המשך &gt;&gt;</w:t>
      </w:r>
      <w:r>
        <w:rPr>
          <w:rtl/>
        </w:rPr>
        <w:t xml:space="preserve">   </w:t>
      </w:r>
      <w:bookmarkEnd w:id="4010"/>
    </w:p>
    <w:p w:rsidR="00D670E6" w:rsidRDefault="00D670E6" w:rsidP="00FE024E">
      <w:pPr>
        <w:rPr>
          <w:rtl/>
          <w:lang w:eastAsia="he-IL"/>
        </w:rPr>
      </w:pPr>
    </w:p>
    <w:p w:rsidR="00D670E6" w:rsidRPr="00F064D2" w:rsidRDefault="00D670E6" w:rsidP="00A62374">
      <w:pPr>
        <w:rPr>
          <w:rtl/>
          <w:lang w:eastAsia="he-IL"/>
        </w:rPr>
      </w:pPr>
      <w:r>
        <w:rPr>
          <w:rFonts w:hint="cs"/>
          <w:rtl/>
          <w:lang w:eastAsia="he-IL"/>
        </w:rPr>
        <w:t xml:space="preserve">תן לי </w:t>
      </w:r>
      <w:bookmarkStart w:id="4011" w:name="_ETM_Q20_227000"/>
      <w:bookmarkEnd w:id="4011"/>
      <w:r>
        <w:rPr>
          <w:rFonts w:hint="cs"/>
          <w:rtl/>
          <w:lang w:eastAsia="he-IL"/>
        </w:rPr>
        <w:t xml:space="preserve">רגע מילה עליך, כי יש פה חבר'ה צעירים. </w:t>
      </w:r>
    </w:p>
    <w:p w:rsidR="00D670E6" w:rsidRDefault="00D670E6" w:rsidP="00A62374">
      <w:pPr>
        <w:ind w:firstLine="0"/>
        <w:rPr>
          <w:rtl/>
          <w:lang w:eastAsia="he-IL"/>
        </w:rPr>
      </w:pPr>
    </w:p>
    <w:p w:rsidR="00D670E6" w:rsidRDefault="00D670E6" w:rsidP="00A62374">
      <w:pPr>
        <w:pStyle w:val="af6"/>
        <w:keepNext/>
        <w:rPr>
          <w:rtl/>
        </w:rPr>
      </w:pPr>
      <w:bookmarkStart w:id="4012" w:name="ET_yor_6598_13"/>
      <w:r w:rsidRPr="00951B19">
        <w:rPr>
          <w:rStyle w:val="TagStyle"/>
          <w:rtl/>
        </w:rPr>
        <w:t xml:space="preserve"> &lt;&lt; יור &gt;&gt; </w:t>
      </w:r>
      <w:r>
        <w:rPr>
          <w:rtl/>
        </w:rPr>
        <w:t>היו"ר משה סולומון:</w:t>
      </w:r>
      <w:r w:rsidRPr="00951B19">
        <w:rPr>
          <w:rStyle w:val="TagStyle"/>
          <w:rtl/>
        </w:rPr>
        <w:t xml:space="preserve"> &lt;&lt; יור &gt;&gt;</w:t>
      </w:r>
      <w:r>
        <w:rPr>
          <w:rtl/>
        </w:rPr>
        <w:t xml:space="preserve">   </w:t>
      </w:r>
      <w:bookmarkEnd w:id="4012"/>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לא, לא בפניו. </w:t>
      </w:r>
      <w:bookmarkStart w:id="4013" w:name="_ETM_Q20_230000"/>
      <w:bookmarkEnd w:id="4013"/>
      <w:r>
        <w:rPr>
          <w:rFonts w:hint="cs"/>
          <w:rtl/>
          <w:lang w:eastAsia="he-IL"/>
        </w:rPr>
        <w:t>לא בפניו. לא עכשיו.</w:t>
      </w:r>
    </w:p>
    <w:p w:rsidR="00D670E6" w:rsidRDefault="00D670E6" w:rsidP="00A62374">
      <w:pPr>
        <w:rPr>
          <w:rtl/>
          <w:lang w:eastAsia="he-IL"/>
        </w:rPr>
      </w:pPr>
    </w:p>
    <w:p w:rsidR="00D670E6" w:rsidRDefault="00D670E6" w:rsidP="00A62374">
      <w:pPr>
        <w:pStyle w:val="-"/>
        <w:keepNext/>
        <w:rPr>
          <w:rtl/>
        </w:rPr>
      </w:pPr>
      <w:r w:rsidRPr="005F2246">
        <w:rPr>
          <w:rStyle w:val="TagStyle"/>
          <w:rtl/>
        </w:rPr>
        <w:t xml:space="preserve"> &lt;&lt; דובר_המשך &gt;&gt; </w:t>
      </w:r>
      <w:r>
        <w:rPr>
          <w:rtl/>
        </w:rPr>
        <w:t>מירב בן ארי (יש עתיד):</w:t>
      </w:r>
      <w:r w:rsidRPr="005F2246">
        <w:rPr>
          <w:rStyle w:val="TagStyle"/>
          <w:rtl/>
        </w:rPr>
        <w:t xml:space="preserve"> &lt;&lt; דובר_המשך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בפניך.</w:t>
      </w:r>
    </w:p>
    <w:p w:rsidR="00D670E6" w:rsidRDefault="00D670E6" w:rsidP="00A62374">
      <w:pPr>
        <w:rPr>
          <w:rtl/>
          <w:lang w:eastAsia="he-IL"/>
        </w:rPr>
      </w:pPr>
      <w:bookmarkStart w:id="4014" w:name="_ETM_Q20_233000"/>
      <w:bookmarkEnd w:id="4014"/>
    </w:p>
    <w:p w:rsidR="00D670E6" w:rsidRDefault="00D670E6" w:rsidP="00A62374">
      <w:pPr>
        <w:pStyle w:val="af6"/>
        <w:keepNext/>
        <w:rPr>
          <w:rtl/>
        </w:rPr>
      </w:pPr>
      <w:r w:rsidRPr="005F2246">
        <w:rPr>
          <w:rStyle w:val="TagStyle"/>
          <w:rtl/>
        </w:rPr>
        <w:t xml:space="preserve"> &lt;&lt; יור &gt;&gt; </w:t>
      </w:r>
      <w:r>
        <w:rPr>
          <w:rtl/>
        </w:rPr>
        <w:t>היו"ר משה סולומון:</w:t>
      </w:r>
      <w:r w:rsidRPr="005F2246">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bookmarkStart w:id="4015" w:name="_ETM_Q20_234000"/>
      <w:bookmarkEnd w:id="4015"/>
      <w:r>
        <w:rPr>
          <w:rFonts w:hint="cs"/>
          <w:rtl/>
          <w:lang w:eastAsia="he-IL"/>
        </w:rPr>
        <w:t>לא, אני אאדים.</w:t>
      </w:r>
    </w:p>
    <w:p w:rsidR="00D670E6" w:rsidRDefault="00D670E6" w:rsidP="00A62374">
      <w:pPr>
        <w:rPr>
          <w:rtl/>
          <w:lang w:eastAsia="he-IL"/>
        </w:rPr>
      </w:pPr>
    </w:p>
    <w:p w:rsidR="00D670E6" w:rsidRDefault="00D670E6" w:rsidP="00A62374">
      <w:pPr>
        <w:pStyle w:val="-"/>
        <w:keepNext/>
        <w:rPr>
          <w:rtl/>
        </w:rPr>
      </w:pPr>
      <w:r w:rsidRPr="00456120">
        <w:rPr>
          <w:rStyle w:val="TagStyle"/>
          <w:rtl/>
        </w:rPr>
        <w:t xml:space="preserve"> &lt;&lt; דובר_המשך &gt;&gt; </w:t>
      </w:r>
      <w:r>
        <w:rPr>
          <w:rtl/>
        </w:rPr>
        <w:t>מירב בן ארי (יש עתיד):</w:t>
      </w:r>
      <w:r w:rsidRPr="00456120">
        <w:rPr>
          <w:rStyle w:val="TagStyle"/>
          <w:rtl/>
        </w:rPr>
        <w:t xml:space="preserve"> &lt;&lt; דובר_המשך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אני רוצה – אתה לא </w:t>
      </w:r>
      <w:bookmarkStart w:id="4016" w:name="_ETM_Q20_238000"/>
      <w:bookmarkEnd w:id="4016"/>
      <w:r>
        <w:rPr>
          <w:rFonts w:hint="cs"/>
          <w:rtl/>
          <w:lang w:eastAsia="he-IL"/>
        </w:rPr>
        <w:t>יכול.</w:t>
      </w:r>
    </w:p>
    <w:p w:rsidR="00D670E6" w:rsidRDefault="00D670E6" w:rsidP="00A62374">
      <w:pPr>
        <w:rPr>
          <w:rtl/>
          <w:lang w:eastAsia="he-IL"/>
        </w:rPr>
      </w:pPr>
    </w:p>
    <w:p w:rsidR="00D670E6" w:rsidRDefault="00D670E6" w:rsidP="00A62374">
      <w:pPr>
        <w:pStyle w:val="af6"/>
        <w:keepNext/>
        <w:rPr>
          <w:rtl/>
        </w:rPr>
      </w:pPr>
      <w:bookmarkStart w:id="4017" w:name="ET_yor_6598_37"/>
      <w:r w:rsidRPr="00456120">
        <w:rPr>
          <w:rStyle w:val="TagStyle"/>
          <w:rtl/>
        </w:rPr>
        <w:t xml:space="preserve"> &lt;&lt; יור &gt;&gt; </w:t>
      </w:r>
      <w:r>
        <w:rPr>
          <w:rtl/>
        </w:rPr>
        <w:t>היו"ר משה סולומון:</w:t>
      </w:r>
      <w:r w:rsidRPr="00456120">
        <w:rPr>
          <w:rStyle w:val="TagStyle"/>
          <w:rtl/>
        </w:rPr>
        <w:t xml:space="preserve"> &lt;&lt; יור &gt;&gt;</w:t>
      </w:r>
      <w:r>
        <w:rPr>
          <w:rtl/>
        </w:rPr>
        <w:t xml:space="preserve">   </w:t>
      </w:r>
      <w:bookmarkEnd w:id="4017"/>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תודה. </w:t>
      </w:r>
    </w:p>
    <w:p w:rsidR="00D670E6" w:rsidRDefault="00D670E6" w:rsidP="00A62374">
      <w:pPr>
        <w:rPr>
          <w:rtl/>
          <w:lang w:eastAsia="he-IL"/>
        </w:rPr>
      </w:pPr>
    </w:p>
    <w:p w:rsidR="00D670E6" w:rsidRDefault="00D670E6" w:rsidP="00A62374">
      <w:pPr>
        <w:pStyle w:val="-"/>
        <w:keepNext/>
        <w:rPr>
          <w:rtl/>
        </w:rPr>
      </w:pPr>
      <w:bookmarkStart w:id="4018" w:name="ET_speakercontinue_5300_38"/>
      <w:r w:rsidRPr="00456120">
        <w:rPr>
          <w:rStyle w:val="TagStyle"/>
          <w:rtl/>
        </w:rPr>
        <w:t xml:space="preserve"> &lt;&lt; דובר_המשך &gt;&gt; </w:t>
      </w:r>
      <w:r>
        <w:rPr>
          <w:rtl/>
        </w:rPr>
        <w:t>מירב בן ארי (יש עתיד):</w:t>
      </w:r>
      <w:r w:rsidRPr="00456120">
        <w:rPr>
          <w:rStyle w:val="TagStyle"/>
          <w:rtl/>
        </w:rPr>
        <w:t xml:space="preserve"> &lt;&lt; דובר_המשך &gt;&gt;</w:t>
      </w:r>
      <w:r>
        <w:rPr>
          <w:rtl/>
        </w:rPr>
        <w:t xml:space="preserve">   </w:t>
      </w:r>
      <w:bookmarkEnd w:id="4018"/>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תקשיב. אני רוצה להגיד לך שכל חברי האופוזיציה, כולל </w:t>
      </w:r>
      <w:bookmarkStart w:id="4019" w:name="_ETM_Q20_240000"/>
      <w:bookmarkEnd w:id="4019"/>
      <w:r>
        <w:rPr>
          <w:rFonts w:hint="cs"/>
          <w:rtl/>
          <w:lang w:eastAsia="he-IL"/>
        </w:rPr>
        <w:t>יאיר לפיד – ואת זה אני אומרת לכם, לחבר'ה הצעירים פה.</w:t>
      </w:r>
    </w:p>
    <w:p w:rsidR="00D670E6" w:rsidRDefault="00D670E6" w:rsidP="00A62374">
      <w:pPr>
        <w:rPr>
          <w:rtl/>
          <w:lang w:eastAsia="he-IL"/>
        </w:rPr>
      </w:pPr>
    </w:p>
    <w:p w:rsidR="00D670E6" w:rsidRDefault="00D670E6" w:rsidP="00A62374">
      <w:pPr>
        <w:pStyle w:val="af5"/>
        <w:keepNext/>
        <w:rPr>
          <w:rtl/>
        </w:rPr>
      </w:pPr>
      <w:bookmarkStart w:id="4020" w:name="ET_interruption_6157_39"/>
      <w:r w:rsidRPr="00684896">
        <w:rPr>
          <w:rStyle w:val="TagStyle"/>
          <w:rtl/>
        </w:rPr>
        <w:t xml:space="preserve"> &lt;&lt; קריאה &gt;&gt; </w:t>
      </w:r>
      <w:r>
        <w:rPr>
          <w:rtl/>
        </w:rPr>
        <w:t>שמחה רוטמן (הציונות הדתית):</w:t>
      </w:r>
      <w:r w:rsidRPr="00684896">
        <w:rPr>
          <w:rStyle w:val="TagStyle"/>
          <w:rtl/>
        </w:rPr>
        <w:t xml:space="preserve"> &lt;&lt; קריאה &gt;&gt;</w:t>
      </w:r>
      <w:r>
        <w:rPr>
          <w:rtl/>
        </w:rPr>
        <w:t xml:space="preserve">   </w:t>
      </w:r>
      <w:bookmarkEnd w:id="4020"/>
    </w:p>
    <w:p w:rsidR="00D670E6" w:rsidRDefault="00D670E6" w:rsidP="00FE024E">
      <w:pPr>
        <w:rPr>
          <w:rtl/>
          <w:lang w:eastAsia="he-IL"/>
        </w:rPr>
      </w:pPr>
    </w:p>
    <w:p w:rsidR="00D670E6" w:rsidRDefault="00D670E6" w:rsidP="00A62374">
      <w:pPr>
        <w:rPr>
          <w:rtl/>
          <w:lang w:eastAsia="he-IL"/>
        </w:rPr>
      </w:pPr>
      <w:bookmarkStart w:id="4021" w:name="_ETM_Q20_245000"/>
      <w:bookmarkEnd w:id="4021"/>
      <w:r>
        <w:rPr>
          <w:rFonts w:hint="cs"/>
          <w:rtl/>
          <w:lang w:eastAsia="he-IL"/>
        </w:rPr>
        <w:t>גם גלי? גם גלי?</w:t>
      </w:r>
    </w:p>
    <w:p w:rsidR="00D670E6" w:rsidRDefault="00D670E6" w:rsidP="00A62374">
      <w:pPr>
        <w:rPr>
          <w:rtl/>
          <w:lang w:eastAsia="he-IL"/>
        </w:rPr>
      </w:pPr>
    </w:p>
    <w:p w:rsidR="00D670E6" w:rsidRDefault="00D670E6" w:rsidP="00A62374">
      <w:pPr>
        <w:pStyle w:val="-"/>
        <w:keepNext/>
        <w:rPr>
          <w:rtl/>
        </w:rPr>
      </w:pPr>
      <w:bookmarkStart w:id="4022" w:name="ET_speakercontinue_5300_40"/>
      <w:r w:rsidRPr="00684896">
        <w:rPr>
          <w:rStyle w:val="TagStyle"/>
          <w:rtl/>
        </w:rPr>
        <w:t xml:space="preserve"> &lt;&lt; דובר_המשך &gt;&gt; </w:t>
      </w:r>
      <w:r>
        <w:rPr>
          <w:rtl/>
        </w:rPr>
        <w:t>מירב בן ארי (יש עתיד):</w:t>
      </w:r>
      <w:r w:rsidRPr="00684896">
        <w:rPr>
          <w:rStyle w:val="TagStyle"/>
          <w:rtl/>
        </w:rPr>
        <w:t xml:space="preserve"> &lt;&lt; דובר_המשך &gt;&gt;</w:t>
      </w:r>
      <w:r>
        <w:rPr>
          <w:rtl/>
        </w:rPr>
        <w:t xml:space="preserve">   </w:t>
      </w:r>
      <w:bookmarkEnd w:id="4022"/>
    </w:p>
    <w:p w:rsidR="00D670E6" w:rsidRDefault="00D670E6" w:rsidP="00FE024E">
      <w:pPr>
        <w:rPr>
          <w:rtl/>
          <w:lang w:eastAsia="he-IL"/>
        </w:rPr>
      </w:pPr>
    </w:p>
    <w:p w:rsidR="00D670E6" w:rsidRDefault="00D670E6" w:rsidP="00A62374">
      <w:pPr>
        <w:rPr>
          <w:rtl/>
          <w:lang w:eastAsia="he-IL"/>
        </w:rPr>
      </w:pPr>
      <w:bookmarkStart w:id="4023" w:name="_ETM_Q20_244000"/>
      <w:bookmarkEnd w:id="4023"/>
      <w:r>
        <w:rPr>
          <w:rFonts w:hint="cs"/>
          <w:rtl/>
          <w:lang w:eastAsia="he-IL"/>
        </w:rPr>
        <w:t>לא אתה. אתה – עזוב, לך לא היינו מצביעים על כלום.</w:t>
      </w:r>
    </w:p>
    <w:p w:rsidR="00D670E6" w:rsidRDefault="00D670E6" w:rsidP="00A62374">
      <w:pPr>
        <w:rPr>
          <w:rtl/>
          <w:lang w:eastAsia="he-IL"/>
        </w:rPr>
      </w:pPr>
    </w:p>
    <w:p w:rsidR="00D670E6" w:rsidRDefault="00D670E6" w:rsidP="00A62374">
      <w:pPr>
        <w:pStyle w:val="af5"/>
        <w:keepNext/>
        <w:rPr>
          <w:rtl/>
        </w:rPr>
      </w:pPr>
      <w:bookmarkStart w:id="4024" w:name="ET_interruption_6157_41"/>
      <w:r w:rsidRPr="002956FA">
        <w:rPr>
          <w:rStyle w:val="TagStyle"/>
          <w:rtl/>
        </w:rPr>
        <w:t xml:space="preserve"> &lt;&lt; קריאה &gt;&gt; </w:t>
      </w:r>
      <w:r>
        <w:rPr>
          <w:rtl/>
        </w:rPr>
        <w:t>שמחה רוטמן (הציונות הדתית):</w:t>
      </w:r>
      <w:r w:rsidRPr="002956FA">
        <w:rPr>
          <w:rStyle w:val="TagStyle"/>
          <w:rtl/>
        </w:rPr>
        <w:t xml:space="preserve"> &lt;&lt; קריאה &gt;&gt;</w:t>
      </w:r>
      <w:r>
        <w:rPr>
          <w:rtl/>
        </w:rPr>
        <w:t xml:space="preserve">   </w:t>
      </w:r>
      <w:bookmarkEnd w:id="4024"/>
    </w:p>
    <w:p w:rsidR="00D670E6" w:rsidRDefault="00D670E6" w:rsidP="00FE024E">
      <w:pPr>
        <w:rPr>
          <w:rtl/>
          <w:lang w:eastAsia="he-IL"/>
        </w:rPr>
      </w:pPr>
    </w:p>
    <w:p w:rsidR="00D670E6" w:rsidRDefault="00D670E6" w:rsidP="00A62374">
      <w:pPr>
        <w:rPr>
          <w:rtl/>
          <w:lang w:eastAsia="he-IL"/>
        </w:rPr>
      </w:pPr>
      <w:bookmarkStart w:id="4025" w:name="_ETM_Q20_248000"/>
      <w:bookmarkEnd w:id="4025"/>
      <w:r w:rsidRPr="00527AEB">
        <w:rPr>
          <w:rFonts w:hint="cs"/>
          <w:rtl/>
          <w:lang w:eastAsia="he-IL"/>
        </w:rPr>
        <w:t>גם גלי?</w:t>
      </w:r>
    </w:p>
    <w:p w:rsidR="00D670E6" w:rsidRDefault="00D670E6" w:rsidP="00A62374">
      <w:pPr>
        <w:rPr>
          <w:rtl/>
          <w:lang w:eastAsia="he-IL"/>
        </w:rPr>
      </w:pPr>
      <w:bookmarkStart w:id="4026" w:name="_ETM_Q20_252000"/>
      <w:bookmarkEnd w:id="4026"/>
    </w:p>
    <w:p w:rsidR="00D670E6" w:rsidRDefault="00D670E6" w:rsidP="00A62374">
      <w:pPr>
        <w:pStyle w:val="-"/>
        <w:keepNext/>
        <w:rPr>
          <w:rtl/>
        </w:rPr>
      </w:pPr>
      <w:bookmarkStart w:id="4027" w:name="ET_speakercontinue_5300_42"/>
      <w:r w:rsidRPr="00655CD2">
        <w:rPr>
          <w:rStyle w:val="TagStyle"/>
          <w:rtl/>
        </w:rPr>
        <w:t xml:space="preserve"> &lt;&lt; דובר_המשך &gt;&gt; </w:t>
      </w:r>
      <w:r>
        <w:rPr>
          <w:rtl/>
        </w:rPr>
        <w:t>מירב בן ארי (יש עתיד):</w:t>
      </w:r>
      <w:r w:rsidRPr="00655CD2">
        <w:rPr>
          <w:rStyle w:val="TagStyle"/>
          <w:rtl/>
        </w:rPr>
        <w:t xml:space="preserve"> &lt;&lt; דובר_המשך &gt;&gt;</w:t>
      </w:r>
      <w:r>
        <w:rPr>
          <w:rtl/>
        </w:rPr>
        <w:t xml:space="preserve">   </w:t>
      </w:r>
      <w:bookmarkEnd w:id="4027"/>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לא </w:t>
      </w:r>
      <w:bookmarkStart w:id="4028" w:name="_ETM_Q20_247000"/>
      <w:bookmarkEnd w:id="4028"/>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מה אתה נדחף כשלא מדברים עליך?</w:t>
      </w:r>
    </w:p>
    <w:p w:rsidR="00D670E6" w:rsidRDefault="00D670E6" w:rsidP="00A62374">
      <w:pPr>
        <w:rPr>
          <w:rtl/>
          <w:lang w:eastAsia="he-IL"/>
        </w:rPr>
      </w:pPr>
    </w:p>
    <w:p w:rsidR="00D670E6" w:rsidRDefault="00D670E6" w:rsidP="00A62374">
      <w:pPr>
        <w:pStyle w:val="af5"/>
        <w:keepNext/>
        <w:rPr>
          <w:rtl/>
        </w:rPr>
      </w:pPr>
      <w:bookmarkStart w:id="4029" w:name="ET_interruption_6361_43"/>
      <w:r w:rsidRPr="005B2F89">
        <w:rPr>
          <w:rStyle w:val="TagStyle"/>
          <w:rtl/>
        </w:rPr>
        <w:t xml:space="preserve"> &lt;&lt; קריאה &gt;&gt; </w:t>
      </w:r>
      <w:r>
        <w:rPr>
          <w:rtl/>
        </w:rPr>
        <w:t>נאור שירי (יש עתיד):</w:t>
      </w:r>
      <w:r w:rsidRPr="005B2F89">
        <w:rPr>
          <w:rStyle w:val="TagStyle"/>
          <w:rtl/>
        </w:rPr>
        <w:t xml:space="preserve"> &lt;&lt; קריאה &gt;&gt;</w:t>
      </w:r>
      <w:r>
        <w:rPr>
          <w:rtl/>
        </w:rPr>
        <w:t xml:space="preserve">   </w:t>
      </w:r>
      <w:bookmarkEnd w:id="4029"/>
    </w:p>
    <w:p w:rsidR="00D670E6" w:rsidRDefault="00D670E6" w:rsidP="00FE024E">
      <w:pPr>
        <w:rPr>
          <w:rtl/>
          <w:lang w:eastAsia="he-IL"/>
        </w:rPr>
      </w:pPr>
    </w:p>
    <w:p w:rsidR="00D670E6" w:rsidRDefault="00D670E6" w:rsidP="00A62374">
      <w:pPr>
        <w:rPr>
          <w:rtl/>
          <w:lang w:eastAsia="he-IL"/>
        </w:rPr>
      </w:pPr>
      <w:r>
        <w:rPr>
          <w:rFonts w:hint="cs"/>
          <w:rtl/>
          <w:lang w:eastAsia="he-IL"/>
        </w:rPr>
        <w:t>וואי, איך אתה</w:t>
      </w:r>
      <w:bookmarkStart w:id="4030" w:name="_ETM_Q20_253000"/>
      <w:bookmarkEnd w:id="4030"/>
      <w:r>
        <w:rPr>
          <w:rFonts w:hint="cs"/>
          <w:rtl/>
          <w:lang w:eastAsia="he-IL"/>
        </w:rPr>
        <w:t xml:space="preserve"> אוהב.</w:t>
      </w:r>
    </w:p>
    <w:p w:rsidR="00D670E6" w:rsidRDefault="00D670E6" w:rsidP="00A62374">
      <w:pPr>
        <w:rPr>
          <w:rtl/>
          <w:lang w:eastAsia="he-IL"/>
        </w:rPr>
      </w:pPr>
    </w:p>
    <w:p w:rsidR="00D670E6" w:rsidRDefault="00D670E6" w:rsidP="00A62374">
      <w:pPr>
        <w:pStyle w:val="-"/>
        <w:keepNext/>
        <w:rPr>
          <w:rtl/>
        </w:rPr>
      </w:pPr>
      <w:bookmarkStart w:id="4031" w:name="ET_speakercontinue_5300_44"/>
      <w:r w:rsidRPr="005B2F89">
        <w:rPr>
          <w:rStyle w:val="TagStyle"/>
          <w:rtl/>
        </w:rPr>
        <w:t xml:space="preserve"> &lt;&lt; דובר_המשך &gt;&gt; </w:t>
      </w:r>
      <w:r>
        <w:rPr>
          <w:rtl/>
        </w:rPr>
        <w:t>מירב בן ארי (יש עתיד):</w:t>
      </w:r>
      <w:r w:rsidRPr="005B2F89">
        <w:rPr>
          <w:rStyle w:val="TagStyle"/>
          <w:rtl/>
        </w:rPr>
        <w:t xml:space="preserve"> &lt;&lt; דובר_המשך &gt;&gt;</w:t>
      </w:r>
      <w:r>
        <w:rPr>
          <w:rtl/>
        </w:rPr>
        <w:t xml:space="preserve">   </w:t>
      </w:r>
      <w:bookmarkEnd w:id="4031"/>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אני מדברת על חבר סיעתך, שהוא חבר קואליציה. ואני רוצה </w:t>
      </w:r>
      <w:bookmarkStart w:id="4032" w:name="_ETM_Q20_257000"/>
      <w:bookmarkEnd w:id="4032"/>
      <w:r>
        <w:rPr>
          <w:rFonts w:hint="cs"/>
          <w:rtl/>
          <w:lang w:eastAsia="he-IL"/>
        </w:rPr>
        <w:t>להגיד לחבר'ה הצעירים האלה היום:</w:t>
      </w:r>
      <w:r>
        <w:rPr>
          <w:rFonts w:hint="cs"/>
          <w:lang w:eastAsia="he-IL"/>
        </w:rPr>
        <w:t xml:space="preserve"> </w:t>
      </w:r>
      <w:r>
        <w:rPr>
          <w:rFonts w:hint="cs"/>
          <w:rtl/>
          <w:lang w:eastAsia="he-IL"/>
        </w:rPr>
        <w:t xml:space="preserve">אתה היית צריך </w:t>
      </w:r>
      <w:bookmarkStart w:id="4033" w:name="_ETM_Q20_262000"/>
      <w:bookmarkEnd w:id="4033"/>
      <w:r>
        <w:rPr>
          <w:rFonts w:hint="cs"/>
          <w:rtl/>
          <w:lang w:eastAsia="he-IL"/>
        </w:rPr>
        <w:t xml:space="preserve">להיות ממונה היום ליו"ר ועדת חינוך. ואם היית ממונה </w:t>
      </w:r>
      <w:bookmarkStart w:id="4034" w:name="_ETM_Q20_264000"/>
      <w:bookmarkEnd w:id="4034"/>
      <w:r>
        <w:rPr>
          <w:rFonts w:hint="cs"/>
          <w:rtl/>
          <w:lang w:eastAsia="he-IL"/>
        </w:rPr>
        <w:t xml:space="preserve">היום ליו"ר ועדת חינוך על כל העשייה הציבורית שלך לפני שהגעת לכנסת, לא רק שלא היינו מתנגדים, היינו </w:t>
      </w:r>
      <w:bookmarkStart w:id="4035" w:name="_ETM_Q20_266000"/>
      <w:bookmarkEnd w:id="4035"/>
      <w:r>
        <w:rPr>
          <w:rFonts w:hint="cs"/>
          <w:rtl/>
          <w:lang w:eastAsia="he-IL"/>
        </w:rPr>
        <w:t xml:space="preserve">תומכים. אני מתביישת בשביל הסיעה שלך שמינו את הבדוקאי של </w:t>
      </w:r>
      <w:bookmarkStart w:id="4036" w:name="_ETM_Q20_273000"/>
      <w:bookmarkEnd w:id="4036"/>
      <w:r>
        <w:rPr>
          <w:rFonts w:hint="cs"/>
          <w:rtl/>
          <w:lang w:eastAsia="he-IL"/>
        </w:rPr>
        <w:t>השב"כ, את המשתמט צבי סוכות.</w:t>
      </w:r>
    </w:p>
    <w:p w:rsidR="00D670E6" w:rsidRDefault="00D670E6" w:rsidP="00A62374">
      <w:pPr>
        <w:rPr>
          <w:rtl/>
          <w:lang w:eastAsia="he-IL"/>
        </w:rPr>
      </w:pPr>
      <w:bookmarkStart w:id="4037" w:name="_ETM_Q20_269000"/>
      <w:bookmarkEnd w:id="4037"/>
    </w:p>
    <w:p w:rsidR="00D670E6" w:rsidRDefault="00D670E6" w:rsidP="00A62374">
      <w:pPr>
        <w:pStyle w:val="af6"/>
        <w:keepNext/>
        <w:rPr>
          <w:rtl/>
        </w:rPr>
      </w:pPr>
      <w:bookmarkStart w:id="4038" w:name="ET_yor_6598_46"/>
      <w:r w:rsidRPr="008B45BC">
        <w:rPr>
          <w:rStyle w:val="TagStyle"/>
          <w:rtl/>
        </w:rPr>
        <w:t xml:space="preserve"> &lt;&lt; יור &gt;&gt; </w:t>
      </w:r>
      <w:r>
        <w:rPr>
          <w:rtl/>
        </w:rPr>
        <w:t>היו"ר משה סולומון:</w:t>
      </w:r>
      <w:r w:rsidRPr="008B45BC">
        <w:rPr>
          <w:rStyle w:val="TagStyle"/>
          <w:rtl/>
        </w:rPr>
        <w:t xml:space="preserve"> &lt;&lt; יור &gt;&gt;</w:t>
      </w:r>
      <w:r>
        <w:rPr>
          <w:rtl/>
        </w:rPr>
        <w:t xml:space="preserve">   </w:t>
      </w:r>
      <w:bookmarkEnd w:id="4038"/>
    </w:p>
    <w:p w:rsidR="00D670E6" w:rsidRDefault="00D670E6" w:rsidP="00FE024E">
      <w:pPr>
        <w:rPr>
          <w:rtl/>
          <w:lang w:eastAsia="he-IL"/>
        </w:rPr>
      </w:pPr>
    </w:p>
    <w:p w:rsidR="00D670E6" w:rsidRDefault="00D670E6" w:rsidP="00A62374">
      <w:pPr>
        <w:rPr>
          <w:rtl/>
          <w:lang w:eastAsia="he-IL"/>
        </w:rPr>
      </w:pPr>
      <w:bookmarkStart w:id="4039" w:name="_ETM_Q20_275000"/>
      <w:bookmarkEnd w:id="4039"/>
      <w:r>
        <w:rPr>
          <w:rFonts w:hint="cs"/>
          <w:rtl/>
          <w:lang w:eastAsia="he-IL"/>
        </w:rPr>
        <w:t>תודה. תודה.</w:t>
      </w:r>
    </w:p>
    <w:p w:rsidR="00D670E6" w:rsidRDefault="00D670E6" w:rsidP="00A62374">
      <w:pPr>
        <w:rPr>
          <w:rtl/>
          <w:lang w:eastAsia="he-IL"/>
        </w:rPr>
      </w:pPr>
    </w:p>
    <w:p w:rsidR="00D670E6" w:rsidRPr="008B45BC" w:rsidRDefault="00D670E6" w:rsidP="00A62374">
      <w:pPr>
        <w:pStyle w:val="-"/>
        <w:keepNext/>
        <w:rPr>
          <w:rtl/>
        </w:rPr>
      </w:pPr>
      <w:bookmarkStart w:id="4040" w:name="ET_speakercontinue_5300_48"/>
      <w:r w:rsidRPr="008B45BC">
        <w:rPr>
          <w:rStyle w:val="TagStyle"/>
          <w:rtl/>
        </w:rPr>
        <w:t xml:space="preserve"> &lt;&lt; דובר_המשך &gt;&gt; </w:t>
      </w:r>
      <w:r>
        <w:rPr>
          <w:rtl/>
        </w:rPr>
        <w:t>מירב בן ארי (יש עתיד):</w:t>
      </w:r>
      <w:r w:rsidRPr="008B45BC">
        <w:rPr>
          <w:rStyle w:val="TagStyle"/>
          <w:rtl/>
        </w:rPr>
        <w:t xml:space="preserve"> &lt;&lt; דובר_המשך &gt;&gt;</w:t>
      </w:r>
      <w:r>
        <w:rPr>
          <w:rtl/>
        </w:rPr>
        <w:t xml:space="preserve">   </w:t>
      </w:r>
      <w:bookmarkEnd w:id="4040"/>
    </w:p>
    <w:p w:rsidR="00D670E6" w:rsidRPr="008B45BC" w:rsidRDefault="00D670E6" w:rsidP="00A62374">
      <w:pPr>
        <w:rPr>
          <w:rtl/>
          <w:lang w:eastAsia="he-IL"/>
        </w:rPr>
      </w:pPr>
    </w:p>
    <w:p w:rsidR="00D670E6" w:rsidRDefault="00D670E6" w:rsidP="00A62374">
      <w:pPr>
        <w:rPr>
          <w:rtl/>
          <w:lang w:eastAsia="he-IL"/>
        </w:rPr>
      </w:pPr>
      <w:bookmarkStart w:id="4041" w:name="_ETM_Q20_272000"/>
      <w:bookmarkEnd w:id="4041"/>
      <w:r>
        <w:rPr>
          <w:rFonts w:hint="cs"/>
          <w:rtl/>
          <w:lang w:eastAsia="he-IL"/>
        </w:rPr>
        <w:t xml:space="preserve"> אל תגיד לי, אני אגיד לך: אתה הרבה יותר ראוי </w:t>
      </w:r>
      <w:bookmarkStart w:id="4042" w:name="_ETM_Q20_277000"/>
      <w:bookmarkEnd w:id="4042"/>
      <w:r>
        <w:rPr>
          <w:rFonts w:hint="cs"/>
          <w:rtl/>
          <w:lang w:eastAsia="he-IL"/>
        </w:rPr>
        <w:t>ממנו. תודה.</w:t>
      </w:r>
    </w:p>
    <w:p w:rsidR="00D670E6" w:rsidRDefault="00D670E6" w:rsidP="00A62374">
      <w:pPr>
        <w:rPr>
          <w:rtl/>
          <w:lang w:eastAsia="he-IL"/>
        </w:rPr>
      </w:pPr>
    </w:p>
    <w:p w:rsidR="00D670E6" w:rsidRDefault="00D670E6" w:rsidP="00A62374">
      <w:pPr>
        <w:pStyle w:val="af6"/>
        <w:keepNext/>
        <w:rPr>
          <w:rtl/>
        </w:rPr>
      </w:pPr>
      <w:bookmarkStart w:id="4043" w:name="ET_yor_6598_15"/>
      <w:r w:rsidRPr="00951B19">
        <w:rPr>
          <w:rStyle w:val="TagStyle"/>
          <w:rtl/>
        </w:rPr>
        <w:t xml:space="preserve">&lt;&lt; יור &gt;&gt; </w:t>
      </w:r>
      <w:r>
        <w:rPr>
          <w:rtl/>
        </w:rPr>
        <w:t>היו"ר משה סולומון:</w:t>
      </w:r>
      <w:r w:rsidRPr="00951B19">
        <w:rPr>
          <w:rStyle w:val="TagStyle"/>
          <w:rtl/>
        </w:rPr>
        <w:t xml:space="preserve"> &lt;&lt; יור &gt;&gt;</w:t>
      </w:r>
      <w:r>
        <w:rPr>
          <w:rtl/>
        </w:rPr>
        <w:t xml:space="preserve">   </w:t>
      </w:r>
      <w:bookmarkEnd w:id="4043"/>
    </w:p>
    <w:p w:rsidR="00D670E6" w:rsidRDefault="00D670E6" w:rsidP="00FE024E">
      <w:pPr>
        <w:rPr>
          <w:rtl/>
          <w:lang w:eastAsia="he-IL"/>
        </w:rPr>
      </w:pPr>
    </w:p>
    <w:p w:rsidR="00D670E6" w:rsidRDefault="00D670E6" w:rsidP="00A62374">
      <w:pPr>
        <w:rPr>
          <w:rtl/>
          <w:lang w:eastAsia="he-IL"/>
        </w:rPr>
      </w:pPr>
      <w:r>
        <w:rPr>
          <w:rFonts w:hint="cs"/>
          <w:rtl/>
          <w:lang w:eastAsia="he-IL"/>
        </w:rPr>
        <w:t>תודה רבה. חבר הכנסת ניסים ואטורי</w:t>
      </w:r>
      <w:bookmarkStart w:id="4044" w:name="_ETM_Q20_282000"/>
      <w:bookmarkEnd w:id="4044"/>
      <w:r>
        <w:rPr>
          <w:rFonts w:hint="cs"/>
          <w:rtl/>
          <w:lang w:eastAsia="he-IL"/>
        </w:rPr>
        <w:t xml:space="preserve"> - -</w:t>
      </w:r>
    </w:p>
    <w:p w:rsidR="00D670E6" w:rsidRDefault="00D670E6" w:rsidP="00A62374">
      <w:pPr>
        <w:ind w:firstLine="0"/>
        <w:rPr>
          <w:rtl/>
          <w:lang w:eastAsia="he-IL"/>
        </w:rPr>
      </w:pPr>
    </w:p>
    <w:p w:rsidR="00D670E6" w:rsidRDefault="00D670E6" w:rsidP="00A62374">
      <w:pPr>
        <w:pStyle w:val="af5"/>
        <w:keepNext/>
        <w:rPr>
          <w:rtl/>
        </w:rPr>
      </w:pPr>
      <w:bookmarkStart w:id="4045" w:name="ET_interruption_5300_49"/>
      <w:r w:rsidRPr="006F1D7B">
        <w:rPr>
          <w:rStyle w:val="TagStyle"/>
          <w:rtl/>
        </w:rPr>
        <w:t xml:space="preserve"> &lt;&lt; קריאה &gt;&gt; </w:t>
      </w:r>
      <w:r>
        <w:rPr>
          <w:rtl/>
        </w:rPr>
        <w:t>מירב בן ארי (יש עתיד):</w:t>
      </w:r>
      <w:r w:rsidRPr="006F1D7B">
        <w:rPr>
          <w:rStyle w:val="TagStyle"/>
          <w:rtl/>
        </w:rPr>
        <w:t xml:space="preserve"> &lt;&lt; קריאה &gt;&gt;</w:t>
      </w:r>
      <w:r>
        <w:rPr>
          <w:rtl/>
        </w:rPr>
        <w:t xml:space="preserve">   </w:t>
      </w:r>
      <w:bookmarkEnd w:id="4045"/>
    </w:p>
    <w:p w:rsidR="00D670E6" w:rsidRDefault="00D670E6" w:rsidP="00FE024E">
      <w:pPr>
        <w:rPr>
          <w:rtl/>
          <w:lang w:eastAsia="he-IL"/>
        </w:rPr>
      </w:pPr>
    </w:p>
    <w:p w:rsidR="00D670E6" w:rsidRDefault="00D670E6" w:rsidP="00A62374">
      <w:pPr>
        <w:rPr>
          <w:rtl/>
          <w:lang w:eastAsia="he-IL"/>
        </w:rPr>
      </w:pPr>
      <w:r>
        <w:rPr>
          <w:rFonts w:hint="cs"/>
          <w:rtl/>
          <w:lang w:eastAsia="he-IL"/>
        </w:rPr>
        <w:t>- - -</w:t>
      </w:r>
    </w:p>
    <w:p w:rsidR="00D670E6" w:rsidRDefault="00D670E6" w:rsidP="00A62374">
      <w:pPr>
        <w:rPr>
          <w:rtl/>
          <w:lang w:eastAsia="he-IL"/>
        </w:rPr>
      </w:pPr>
    </w:p>
    <w:p w:rsidR="00D670E6" w:rsidRDefault="00D670E6" w:rsidP="00A62374">
      <w:pPr>
        <w:pStyle w:val="af5"/>
        <w:keepNext/>
        <w:rPr>
          <w:rtl/>
        </w:rPr>
      </w:pPr>
      <w:bookmarkStart w:id="4046" w:name="ET_interruption_קר_אה_50"/>
      <w:r w:rsidRPr="002E0370">
        <w:rPr>
          <w:rStyle w:val="TagStyle"/>
          <w:rtl/>
        </w:rPr>
        <w:t xml:space="preserve"> &lt;&lt; קריאה &gt;&gt; </w:t>
      </w:r>
      <w:r w:rsidRPr="00AB0314">
        <w:rPr>
          <w:rtl/>
        </w:rPr>
        <w:t>קריאה:</w:t>
      </w:r>
      <w:r w:rsidRPr="002E0370">
        <w:rPr>
          <w:rStyle w:val="TagStyle"/>
          <w:rtl/>
        </w:rPr>
        <w:t xml:space="preserve"> &lt;&lt; קריאה &gt;&gt;</w:t>
      </w:r>
      <w:r>
        <w:rPr>
          <w:rtl/>
        </w:rPr>
        <w:t xml:space="preserve">   </w:t>
      </w:r>
      <w:bookmarkEnd w:id="4046"/>
    </w:p>
    <w:p w:rsidR="00D670E6" w:rsidRDefault="00D670E6" w:rsidP="00FE024E">
      <w:pPr>
        <w:rPr>
          <w:rtl/>
          <w:lang w:eastAsia="he-IL"/>
        </w:rPr>
      </w:pPr>
    </w:p>
    <w:p w:rsidR="00D670E6" w:rsidRDefault="00D670E6" w:rsidP="00A62374">
      <w:pPr>
        <w:rPr>
          <w:rtl/>
          <w:lang w:eastAsia="he-IL"/>
        </w:rPr>
      </w:pPr>
      <w:r>
        <w:rPr>
          <w:rFonts w:hint="cs"/>
          <w:rtl/>
          <w:lang w:eastAsia="he-IL"/>
        </w:rPr>
        <w:t>אין בעיה.</w:t>
      </w:r>
    </w:p>
    <w:p w:rsidR="00D670E6" w:rsidRDefault="00D670E6" w:rsidP="00A62374">
      <w:pPr>
        <w:ind w:firstLine="0"/>
        <w:rPr>
          <w:rtl/>
          <w:lang w:eastAsia="he-IL"/>
        </w:rPr>
      </w:pPr>
      <w:bookmarkStart w:id="4047" w:name="_ETM_Q20_283000"/>
      <w:bookmarkEnd w:id="4047"/>
    </w:p>
    <w:p w:rsidR="00D670E6" w:rsidRDefault="00D670E6" w:rsidP="00A62374">
      <w:pPr>
        <w:pStyle w:val="af6"/>
        <w:keepNext/>
        <w:rPr>
          <w:rtl/>
        </w:rPr>
      </w:pPr>
      <w:bookmarkStart w:id="4048" w:name="ET_yor_6598_51"/>
      <w:r w:rsidRPr="002E0370">
        <w:rPr>
          <w:rStyle w:val="TagStyle"/>
          <w:rtl/>
        </w:rPr>
        <w:t xml:space="preserve"> &lt;&lt; יור &gt;&gt; </w:t>
      </w:r>
      <w:r>
        <w:rPr>
          <w:rtl/>
        </w:rPr>
        <w:t>היו"ר משה סולומון:</w:t>
      </w:r>
      <w:r w:rsidRPr="002E0370">
        <w:rPr>
          <w:rStyle w:val="TagStyle"/>
          <w:rtl/>
        </w:rPr>
        <w:t xml:space="preserve"> &lt;&lt; יור &gt;&gt;</w:t>
      </w:r>
      <w:r>
        <w:rPr>
          <w:rtl/>
        </w:rPr>
        <w:t xml:space="preserve">   </w:t>
      </w:r>
      <w:bookmarkEnd w:id="4048"/>
    </w:p>
    <w:p w:rsidR="00D670E6" w:rsidRDefault="00D670E6" w:rsidP="00FE024E">
      <w:pPr>
        <w:rPr>
          <w:rtl/>
          <w:lang w:eastAsia="he-IL"/>
        </w:rPr>
      </w:pPr>
    </w:p>
    <w:p w:rsidR="00D670E6" w:rsidRPr="002E0370" w:rsidRDefault="00D670E6" w:rsidP="00A62374">
      <w:pPr>
        <w:rPr>
          <w:rtl/>
          <w:lang w:eastAsia="he-IL"/>
        </w:rPr>
      </w:pPr>
      <w:bookmarkStart w:id="4049" w:name="_ETM_Q20_284000"/>
      <w:bookmarkEnd w:id="4049"/>
      <w:r>
        <w:rPr>
          <w:rFonts w:hint="cs"/>
          <w:rtl/>
          <w:lang w:eastAsia="he-IL"/>
        </w:rPr>
        <w:t>- - אינו נוכח. חבר הכנסת נאור שירי</w:t>
      </w:r>
      <w:bookmarkStart w:id="4050" w:name="_ETM_Q20_292000"/>
      <w:bookmarkEnd w:id="4050"/>
      <w:r>
        <w:rPr>
          <w:rFonts w:hint="cs"/>
          <w:rtl/>
          <w:lang w:eastAsia="he-IL"/>
        </w:rPr>
        <w:t>, בבקשה. לרשותך שלוש דקות מרגע שיעלה הפודיום.</w:t>
      </w:r>
    </w:p>
    <w:p w:rsidR="00D670E6" w:rsidRPr="005A404F" w:rsidRDefault="00D670E6" w:rsidP="00A62374">
      <w:pPr>
        <w:ind w:firstLine="0"/>
        <w:rPr>
          <w:rtl/>
          <w:lang w:eastAsia="he-IL"/>
        </w:rPr>
      </w:pPr>
      <w:bookmarkStart w:id="4051" w:name="_ETM_Q20_285000"/>
      <w:bookmarkEnd w:id="4051"/>
    </w:p>
    <w:p w:rsidR="00D670E6" w:rsidRDefault="00D670E6" w:rsidP="00A62374">
      <w:pPr>
        <w:pStyle w:val="a4"/>
        <w:keepNext/>
        <w:rPr>
          <w:rtl/>
        </w:rPr>
      </w:pPr>
      <w:bookmarkStart w:id="4052" w:name="ET_speaker_6361_16"/>
      <w:r w:rsidRPr="00951B19">
        <w:rPr>
          <w:rStyle w:val="TagStyle"/>
          <w:rtl/>
        </w:rPr>
        <w:t xml:space="preserve">&lt;&lt; דובר &gt;&gt; </w:t>
      </w:r>
      <w:bookmarkStart w:id="4053" w:name="_Toc217391517"/>
      <w:r>
        <w:rPr>
          <w:rtl/>
        </w:rPr>
        <w:t>נאור שירי (יש עתיד):</w:t>
      </w:r>
      <w:bookmarkEnd w:id="4053"/>
      <w:r w:rsidRPr="00951B19">
        <w:rPr>
          <w:rStyle w:val="TagStyle"/>
          <w:rtl/>
        </w:rPr>
        <w:t xml:space="preserve"> &lt;&lt; דובר &gt;&gt;</w:t>
      </w:r>
      <w:r>
        <w:rPr>
          <w:rtl/>
        </w:rPr>
        <w:t xml:space="preserve">   </w:t>
      </w:r>
      <w:bookmarkEnd w:id="4052"/>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ממתי מירב כזאת גבוהה? לא הבנתי מה את עפה. </w:t>
      </w:r>
    </w:p>
    <w:p w:rsidR="00D670E6" w:rsidRDefault="00D670E6" w:rsidP="00A62374">
      <w:pPr>
        <w:rPr>
          <w:rtl/>
          <w:lang w:eastAsia="he-IL"/>
        </w:rPr>
      </w:pPr>
      <w:bookmarkStart w:id="4054" w:name="_ETM_Q20_304000"/>
      <w:bookmarkEnd w:id="4054"/>
    </w:p>
    <w:p w:rsidR="00D670E6" w:rsidRDefault="00D670E6" w:rsidP="00A62374">
      <w:pPr>
        <w:pStyle w:val="af5"/>
        <w:keepNext/>
        <w:rPr>
          <w:rtl/>
        </w:rPr>
      </w:pPr>
      <w:bookmarkStart w:id="4055" w:name="ET_interruption_5300_53"/>
      <w:r w:rsidRPr="009177F1">
        <w:rPr>
          <w:rStyle w:val="TagStyle"/>
          <w:rtl/>
        </w:rPr>
        <w:t xml:space="preserve"> &lt;&lt; קריאה &gt;&gt; </w:t>
      </w:r>
      <w:r>
        <w:rPr>
          <w:rtl/>
        </w:rPr>
        <w:t>מירב בן ארי (יש עתיד):</w:t>
      </w:r>
      <w:r w:rsidRPr="009177F1">
        <w:rPr>
          <w:rStyle w:val="TagStyle"/>
          <w:rtl/>
        </w:rPr>
        <w:t xml:space="preserve"> &lt;&lt; קריאה &gt;&gt;</w:t>
      </w:r>
      <w:r>
        <w:rPr>
          <w:rtl/>
        </w:rPr>
        <w:t xml:space="preserve">   </w:t>
      </w:r>
      <w:bookmarkEnd w:id="4055"/>
    </w:p>
    <w:p w:rsidR="00D670E6" w:rsidRDefault="00D670E6" w:rsidP="00FE024E">
      <w:pPr>
        <w:rPr>
          <w:rtl/>
          <w:lang w:eastAsia="he-IL"/>
        </w:rPr>
      </w:pPr>
    </w:p>
    <w:p w:rsidR="00D670E6" w:rsidRDefault="00D670E6" w:rsidP="00A62374">
      <w:pPr>
        <w:rPr>
          <w:rtl/>
          <w:lang w:eastAsia="he-IL"/>
        </w:rPr>
      </w:pPr>
      <w:bookmarkStart w:id="4056" w:name="_ETM_Q20_307000"/>
      <w:bookmarkEnd w:id="4056"/>
      <w:r>
        <w:rPr>
          <w:rFonts w:hint="cs"/>
          <w:rtl/>
          <w:lang w:eastAsia="he-IL"/>
        </w:rPr>
        <w:t>סליחה, אני גבוהה.</w:t>
      </w:r>
    </w:p>
    <w:p w:rsidR="00D670E6" w:rsidRDefault="00D670E6" w:rsidP="00A62374">
      <w:pPr>
        <w:rPr>
          <w:rtl/>
          <w:lang w:eastAsia="he-IL"/>
        </w:rPr>
      </w:pPr>
    </w:p>
    <w:p w:rsidR="00D670E6" w:rsidRDefault="00D670E6" w:rsidP="00A62374">
      <w:pPr>
        <w:pStyle w:val="af6"/>
        <w:keepNext/>
        <w:rPr>
          <w:rtl/>
        </w:rPr>
      </w:pPr>
      <w:bookmarkStart w:id="4057" w:name="ET_yor_6598_54"/>
      <w:r w:rsidRPr="00234CEC">
        <w:rPr>
          <w:rStyle w:val="TagStyle"/>
          <w:rtl/>
        </w:rPr>
        <w:t xml:space="preserve"> &lt;&lt; יור &gt;&gt; </w:t>
      </w:r>
      <w:r>
        <w:rPr>
          <w:rtl/>
        </w:rPr>
        <w:t>היו"ר משה סולומון:</w:t>
      </w:r>
      <w:r w:rsidRPr="00234CEC">
        <w:rPr>
          <w:rStyle w:val="TagStyle"/>
          <w:rtl/>
        </w:rPr>
        <w:t xml:space="preserve"> &lt;&lt; יור &gt;&gt;</w:t>
      </w:r>
      <w:r>
        <w:rPr>
          <w:rtl/>
        </w:rPr>
        <w:t xml:space="preserve">   </w:t>
      </w:r>
      <w:bookmarkEnd w:id="4057"/>
    </w:p>
    <w:p w:rsidR="00D670E6" w:rsidRDefault="00D670E6" w:rsidP="00FE024E">
      <w:pPr>
        <w:rPr>
          <w:rtl/>
          <w:lang w:eastAsia="he-IL"/>
        </w:rPr>
      </w:pPr>
    </w:p>
    <w:p w:rsidR="00D670E6" w:rsidRPr="00234CEC" w:rsidRDefault="00D670E6" w:rsidP="00A62374">
      <w:pPr>
        <w:rPr>
          <w:rtl/>
          <w:lang w:eastAsia="he-IL"/>
        </w:rPr>
      </w:pPr>
      <w:r>
        <w:rPr>
          <w:rFonts w:hint="cs"/>
          <w:rtl/>
          <w:lang w:eastAsia="he-IL"/>
        </w:rPr>
        <w:t>בבקשה.</w:t>
      </w:r>
    </w:p>
    <w:p w:rsidR="00D670E6" w:rsidRDefault="00D670E6" w:rsidP="00A62374">
      <w:pPr>
        <w:ind w:firstLine="0"/>
        <w:rPr>
          <w:rtl/>
          <w:lang w:eastAsia="he-IL"/>
        </w:rPr>
      </w:pPr>
    </w:p>
    <w:p w:rsidR="00D670E6" w:rsidRDefault="00D670E6" w:rsidP="00A62374">
      <w:pPr>
        <w:pStyle w:val="-"/>
        <w:keepNext/>
        <w:rPr>
          <w:rtl/>
        </w:rPr>
      </w:pPr>
      <w:bookmarkStart w:id="4058" w:name="ET_speakercontinue_6361_17"/>
      <w:r w:rsidRPr="00951B19">
        <w:rPr>
          <w:rStyle w:val="TagStyle"/>
          <w:rtl/>
        </w:rPr>
        <w:t xml:space="preserve"> &lt;&lt; דובר_המשך &gt;&gt; </w:t>
      </w:r>
      <w:r>
        <w:rPr>
          <w:rtl/>
        </w:rPr>
        <w:t>נאור שירי (יש עתיד):</w:t>
      </w:r>
      <w:r w:rsidRPr="00951B19">
        <w:rPr>
          <w:rStyle w:val="TagStyle"/>
          <w:rtl/>
        </w:rPr>
        <w:t xml:space="preserve"> &lt;&lt; דובר_המשך &gt;&gt;</w:t>
      </w:r>
      <w:r>
        <w:rPr>
          <w:rtl/>
        </w:rPr>
        <w:t xml:space="preserve">   </w:t>
      </w:r>
      <w:bookmarkEnd w:id="4058"/>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תודה רבה, אדוני היושב-ראש. </w:t>
      </w:r>
      <w:bookmarkStart w:id="4059" w:name="_ETM_Q20_314000"/>
      <w:bookmarkEnd w:id="4059"/>
      <w:r>
        <w:rPr>
          <w:rFonts w:hint="cs"/>
          <w:rtl/>
          <w:lang w:eastAsia="he-IL"/>
        </w:rPr>
        <w:t>מה קורה ביציע? מה שלומכם? איך בינתיים?</w:t>
      </w:r>
    </w:p>
    <w:p w:rsidR="00D670E6" w:rsidRDefault="00D670E6" w:rsidP="00A62374">
      <w:pPr>
        <w:ind w:firstLine="0"/>
        <w:rPr>
          <w:rtl/>
          <w:lang w:eastAsia="he-IL"/>
        </w:rPr>
      </w:pPr>
      <w:bookmarkStart w:id="4060" w:name="_ETM_Q20_310000"/>
      <w:bookmarkEnd w:id="4060"/>
    </w:p>
    <w:p w:rsidR="00D670E6" w:rsidRDefault="00D670E6" w:rsidP="00A62374">
      <w:pPr>
        <w:pStyle w:val="af5"/>
        <w:keepNext/>
        <w:rPr>
          <w:rtl/>
        </w:rPr>
      </w:pPr>
      <w:bookmarkStart w:id="4061" w:name="ET_interruption_5300_58"/>
      <w:r w:rsidRPr="00234CEC">
        <w:rPr>
          <w:rStyle w:val="TagStyle"/>
          <w:rtl/>
        </w:rPr>
        <w:t xml:space="preserve"> &lt;&lt; קריאה &gt;&gt; </w:t>
      </w:r>
      <w:r>
        <w:rPr>
          <w:rtl/>
        </w:rPr>
        <w:t>מירב בן ארי (יש עתיד):</w:t>
      </w:r>
      <w:r w:rsidRPr="00234CEC">
        <w:rPr>
          <w:rStyle w:val="TagStyle"/>
          <w:rtl/>
        </w:rPr>
        <w:t xml:space="preserve"> &lt;&lt; קריאה &gt;&gt;</w:t>
      </w:r>
      <w:r>
        <w:rPr>
          <w:rtl/>
        </w:rPr>
        <w:t xml:space="preserve">   </w:t>
      </w:r>
      <w:bookmarkEnd w:id="4061"/>
    </w:p>
    <w:p w:rsidR="00D670E6" w:rsidRPr="00234CEC" w:rsidRDefault="00D670E6" w:rsidP="00A62374">
      <w:pPr>
        <w:ind w:firstLine="0"/>
        <w:rPr>
          <w:rtl/>
          <w:lang w:eastAsia="he-IL"/>
        </w:rPr>
      </w:pPr>
    </w:p>
    <w:p w:rsidR="00D670E6" w:rsidRDefault="00D670E6" w:rsidP="00A62374">
      <w:pPr>
        <w:rPr>
          <w:rtl/>
          <w:lang w:eastAsia="he-IL"/>
        </w:rPr>
      </w:pPr>
      <w:r>
        <w:rPr>
          <w:rFonts w:hint="cs"/>
          <w:rtl/>
          <w:lang w:eastAsia="he-IL"/>
        </w:rPr>
        <w:t xml:space="preserve">יציע הציבור, עכשיו יהיה לכם מעניין. </w:t>
      </w:r>
    </w:p>
    <w:p w:rsidR="00D670E6" w:rsidRDefault="00D670E6" w:rsidP="00A62374">
      <w:pPr>
        <w:rPr>
          <w:rtl/>
          <w:lang w:eastAsia="he-IL"/>
        </w:rPr>
      </w:pPr>
    </w:p>
    <w:p w:rsidR="00D670E6" w:rsidRDefault="00D670E6" w:rsidP="00A62374">
      <w:pPr>
        <w:pStyle w:val="-"/>
        <w:keepNext/>
        <w:rPr>
          <w:rtl/>
        </w:rPr>
      </w:pPr>
      <w:bookmarkStart w:id="4062" w:name="ET_speakercontinue_6361_57"/>
      <w:r w:rsidRPr="00234CEC">
        <w:rPr>
          <w:rStyle w:val="TagStyle"/>
          <w:rtl/>
        </w:rPr>
        <w:t xml:space="preserve"> &lt;&lt; דובר_המשך &gt;&gt; </w:t>
      </w:r>
      <w:r>
        <w:rPr>
          <w:rtl/>
        </w:rPr>
        <w:t>נאור שירי (יש עתיד):</w:t>
      </w:r>
      <w:r w:rsidRPr="00234CEC">
        <w:rPr>
          <w:rStyle w:val="TagStyle"/>
          <w:rtl/>
        </w:rPr>
        <w:t xml:space="preserve"> &lt;&lt; דובר_המשך &gt;&gt;</w:t>
      </w:r>
      <w:r>
        <w:rPr>
          <w:rtl/>
        </w:rPr>
        <w:t xml:space="preserve">   </w:t>
      </w:r>
      <w:bookmarkEnd w:id="4062"/>
    </w:p>
    <w:p w:rsidR="00D670E6" w:rsidRDefault="00D670E6" w:rsidP="00FE024E">
      <w:pPr>
        <w:rPr>
          <w:rtl/>
          <w:lang w:eastAsia="he-IL"/>
        </w:rPr>
      </w:pPr>
    </w:p>
    <w:p w:rsidR="00D670E6" w:rsidRDefault="00D670E6" w:rsidP="00A62374">
      <w:pPr>
        <w:rPr>
          <w:rtl/>
          <w:lang w:eastAsia="he-IL"/>
        </w:rPr>
      </w:pPr>
      <w:r>
        <w:rPr>
          <w:rFonts w:hint="cs"/>
          <w:rtl/>
          <w:lang w:eastAsia="he-IL"/>
        </w:rPr>
        <w:t>בסדר, ככה</w:t>
      </w:r>
      <w:bookmarkStart w:id="4063" w:name="_ETM_Q20_321000"/>
      <w:bookmarkEnd w:id="4063"/>
      <w:r>
        <w:rPr>
          <w:rFonts w:hint="cs"/>
          <w:rtl/>
          <w:lang w:eastAsia="he-IL"/>
        </w:rPr>
        <w:t xml:space="preserve"> – טוב, קודם כול, אני </w:t>
      </w:r>
      <w:bookmarkStart w:id="4064" w:name="_ETM_Q20_323000"/>
      <w:bookmarkEnd w:id="4064"/>
      <w:r>
        <w:rPr>
          <w:rFonts w:hint="cs"/>
          <w:rtl/>
          <w:lang w:eastAsia="he-IL"/>
        </w:rPr>
        <w:t xml:space="preserve">אפתח – טוב, לא משנה, אתה באמת </w:t>
      </w:r>
      <w:bookmarkStart w:id="4065" w:name="_ETM_Q20_325000"/>
      <w:bookmarkEnd w:id="4065"/>
      <w:r>
        <w:rPr>
          <w:rFonts w:hint="cs"/>
          <w:rtl/>
          <w:lang w:eastAsia="he-IL"/>
        </w:rPr>
        <w:t xml:space="preserve">מאדים בצורה מאוד קיצונית, אז אני לא אגיד את השבחים </w:t>
      </w:r>
      <w:bookmarkStart w:id="4066" w:name="_ETM_Q20_328000"/>
      <w:bookmarkEnd w:id="4066"/>
      <w:r>
        <w:rPr>
          <w:rFonts w:hint="cs"/>
          <w:rtl/>
          <w:lang w:eastAsia="he-IL"/>
        </w:rPr>
        <w:t>שרציתי. רק לצערי הרב, יו"ר המפלגה שלך הוא</w:t>
      </w:r>
      <w:bookmarkStart w:id="4067" w:name="_ETM_Q20_331000"/>
      <w:bookmarkEnd w:id="4067"/>
      <w:r>
        <w:rPr>
          <w:rFonts w:hint="cs"/>
          <w:rtl/>
          <w:lang w:eastAsia="he-IL"/>
        </w:rPr>
        <w:t xml:space="preserve"> – עזוב, עזוב.</w:t>
      </w:r>
    </w:p>
    <w:p w:rsidR="00D670E6" w:rsidRDefault="00D670E6" w:rsidP="00A62374">
      <w:pPr>
        <w:rPr>
          <w:rtl/>
          <w:lang w:eastAsia="he-IL"/>
        </w:rPr>
      </w:pPr>
    </w:p>
    <w:p w:rsidR="00D670E6" w:rsidRDefault="00D670E6" w:rsidP="00A62374">
      <w:pPr>
        <w:pStyle w:val="af5"/>
        <w:keepNext/>
        <w:rPr>
          <w:rtl/>
        </w:rPr>
      </w:pPr>
      <w:bookmarkStart w:id="4068" w:name="ET_interruption_5300_59"/>
      <w:r w:rsidRPr="00234CEC">
        <w:rPr>
          <w:rStyle w:val="TagStyle"/>
          <w:rtl/>
        </w:rPr>
        <w:t xml:space="preserve"> &lt;&lt; קריאה &gt;&gt; </w:t>
      </w:r>
      <w:r>
        <w:rPr>
          <w:rtl/>
        </w:rPr>
        <w:t>מירב בן ארי (יש עתיד):</w:t>
      </w:r>
      <w:r w:rsidRPr="00234CEC">
        <w:rPr>
          <w:rStyle w:val="TagStyle"/>
          <w:rtl/>
        </w:rPr>
        <w:t xml:space="preserve"> &lt;&lt; קריאה &gt;&gt;</w:t>
      </w:r>
      <w:r>
        <w:rPr>
          <w:rtl/>
        </w:rPr>
        <w:t xml:space="preserve">   </w:t>
      </w:r>
      <w:bookmarkEnd w:id="4068"/>
    </w:p>
    <w:p w:rsidR="00D670E6" w:rsidRDefault="00D670E6" w:rsidP="00FE024E">
      <w:pPr>
        <w:rPr>
          <w:rtl/>
          <w:lang w:eastAsia="he-IL"/>
        </w:rPr>
      </w:pPr>
    </w:p>
    <w:p w:rsidR="00D670E6" w:rsidRDefault="00D670E6" w:rsidP="00A62374">
      <w:pPr>
        <w:rPr>
          <w:rtl/>
          <w:lang w:eastAsia="he-IL"/>
        </w:rPr>
      </w:pPr>
      <w:bookmarkStart w:id="4069" w:name="_ETM_Q20_317000"/>
      <w:bookmarkEnd w:id="4069"/>
      <w:r>
        <w:rPr>
          <w:rFonts w:hint="cs"/>
          <w:rtl/>
          <w:lang w:eastAsia="he-IL"/>
        </w:rPr>
        <w:t>משתמט שבחר במשתמט.</w:t>
      </w:r>
    </w:p>
    <w:p w:rsidR="00D670E6" w:rsidRDefault="00D670E6" w:rsidP="00A62374">
      <w:pPr>
        <w:ind w:firstLine="0"/>
        <w:rPr>
          <w:rtl/>
          <w:lang w:eastAsia="he-IL"/>
        </w:rPr>
      </w:pPr>
      <w:bookmarkStart w:id="4070" w:name="_ETM_Q20_338000"/>
      <w:bookmarkEnd w:id="4070"/>
    </w:p>
    <w:p w:rsidR="00D670E6" w:rsidRDefault="00D670E6" w:rsidP="00A62374">
      <w:pPr>
        <w:pStyle w:val="-"/>
        <w:keepNext/>
        <w:rPr>
          <w:rtl/>
        </w:rPr>
      </w:pPr>
      <w:bookmarkStart w:id="4071" w:name="ET_speakercontinue_6361_60"/>
      <w:r w:rsidRPr="00102796">
        <w:rPr>
          <w:rStyle w:val="TagStyle"/>
          <w:rtl/>
        </w:rPr>
        <w:t xml:space="preserve"> &lt;&lt; דובר_המשך &gt;&gt; </w:t>
      </w:r>
      <w:r>
        <w:rPr>
          <w:rtl/>
        </w:rPr>
        <w:t>נאור שירי (יש עתיד):</w:t>
      </w:r>
      <w:r w:rsidRPr="00102796">
        <w:rPr>
          <w:rStyle w:val="TagStyle"/>
          <w:rtl/>
        </w:rPr>
        <w:t xml:space="preserve"> &lt;&lt; דובר_המשך &gt;&gt;</w:t>
      </w:r>
      <w:r>
        <w:rPr>
          <w:rtl/>
        </w:rPr>
        <w:t xml:space="preserve">   </w:t>
      </w:r>
      <w:bookmarkEnd w:id="4071"/>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אני </w:t>
      </w:r>
      <w:bookmarkStart w:id="4072" w:name="_ETM_Q20_336000"/>
      <w:bookmarkEnd w:id="4072"/>
      <w:r>
        <w:rPr>
          <w:rFonts w:hint="cs"/>
          <w:rtl/>
          <w:lang w:eastAsia="he-IL"/>
        </w:rPr>
        <w:t>לא יודע אם שמתם לב</w:t>
      </w:r>
      <w:bookmarkStart w:id="4073" w:name="_ETM_Q20_333000"/>
      <w:bookmarkEnd w:id="4073"/>
      <w:r>
        <w:rPr>
          <w:rFonts w:hint="cs"/>
          <w:rtl/>
          <w:lang w:eastAsia="he-IL"/>
        </w:rPr>
        <w:t>, כי אנחנו פה באקווריום – אני רוצה עוד 30 שניות</w:t>
      </w:r>
      <w:bookmarkStart w:id="4074" w:name="_ETM_Q20_340000"/>
      <w:bookmarkEnd w:id="4074"/>
      <w:r>
        <w:rPr>
          <w:rFonts w:hint="cs"/>
          <w:rtl/>
          <w:lang w:eastAsia="he-IL"/>
        </w:rPr>
        <w:t xml:space="preserve">, מירב הפריעה לי – ואני לא יודע </w:t>
      </w:r>
      <w:bookmarkStart w:id="4075" w:name="_ETM_Q20_349000"/>
      <w:bookmarkEnd w:id="4075"/>
      <w:r>
        <w:rPr>
          <w:rFonts w:hint="cs"/>
          <w:rtl/>
          <w:lang w:eastAsia="he-IL"/>
        </w:rPr>
        <w:t xml:space="preserve">אם אתם מודעים לזה, אבל ראש ממשלת ישראל הוציא סרטון </w:t>
      </w:r>
      <w:bookmarkStart w:id="4076" w:name="_ETM_Q20_352000"/>
      <w:bookmarkEnd w:id="4076"/>
      <w:r>
        <w:rPr>
          <w:rFonts w:hint="cs"/>
          <w:rtl/>
          <w:lang w:eastAsia="he-IL"/>
        </w:rPr>
        <w:t xml:space="preserve">הלקוח ממש היישר </w:t>
      </w:r>
      <w:proofErr w:type="spellStart"/>
      <w:r>
        <w:rPr>
          <w:rFonts w:hint="cs"/>
          <w:rtl/>
          <w:lang w:eastAsia="he-IL"/>
        </w:rPr>
        <w:t>מכמו</w:t>
      </w:r>
      <w:proofErr w:type="spellEnd"/>
      <w:r>
        <w:rPr>
          <w:rFonts w:hint="cs"/>
          <w:rtl/>
          <w:lang w:eastAsia="he-IL"/>
        </w:rPr>
        <w:t xml:space="preserve"> איזה מקום אפל, </w:t>
      </w:r>
      <w:bookmarkStart w:id="4077" w:name="_ETM_Q20_356000"/>
      <w:bookmarkEnd w:id="4077"/>
      <w:r>
        <w:rPr>
          <w:rFonts w:hint="cs"/>
          <w:rtl/>
          <w:lang w:eastAsia="he-IL"/>
        </w:rPr>
        <w:t xml:space="preserve">שהוא קורא לוועדת החקירה הממלכתית "המיוחדת". היא כבר לא </w:t>
      </w:r>
      <w:bookmarkStart w:id="4078" w:name="_ETM_Q20_360000"/>
      <w:bookmarkEnd w:id="4078"/>
      <w:r>
        <w:rPr>
          <w:rFonts w:hint="cs"/>
          <w:rtl/>
          <w:lang w:eastAsia="he-IL"/>
        </w:rPr>
        <w:t xml:space="preserve">לאומית והיא כבר לא פריטטית והיא כבר לא </w:t>
      </w:r>
      <w:bookmarkStart w:id="4079" w:name="_ETM_Q20_366000"/>
      <w:bookmarkEnd w:id="4079"/>
      <w:r>
        <w:rPr>
          <w:rFonts w:hint="cs"/>
          <w:rtl/>
          <w:lang w:eastAsia="he-IL"/>
        </w:rPr>
        <w:t xml:space="preserve">בהסכמה, היא ועדת חקירה מיוחדת. </w:t>
      </w:r>
    </w:p>
    <w:p w:rsidR="00D670E6" w:rsidRDefault="00D670E6" w:rsidP="00A62374">
      <w:pPr>
        <w:rPr>
          <w:rtl/>
          <w:lang w:eastAsia="he-IL"/>
        </w:rPr>
      </w:pPr>
    </w:p>
    <w:p w:rsidR="00D670E6" w:rsidRDefault="00D670E6" w:rsidP="00A62374">
      <w:pPr>
        <w:rPr>
          <w:rtl/>
          <w:lang w:eastAsia="he-IL"/>
        </w:rPr>
      </w:pPr>
      <w:r>
        <w:rPr>
          <w:rFonts w:hint="cs"/>
          <w:rtl/>
          <w:lang w:eastAsia="he-IL"/>
        </w:rPr>
        <w:t xml:space="preserve">דיברה מירב על אלי פלדשטיין, הדובר </w:t>
      </w:r>
      <w:bookmarkStart w:id="4080" w:name="_ETM_Q20_367000"/>
      <w:bookmarkEnd w:id="4080"/>
      <w:r>
        <w:rPr>
          <w:rFonts w:hint="cs"/>
          <w:rtl/>
          <w:lang w:eastAsia="he-IL"/>
        </w:rPr>
        <w:t xml:space="preserve">שלו, שהוא לא הכיר אותו בהתחלה ולא שמע עליו בהתחלה, </w:t>
      </w:r>
      <w:bookmarkStart w:id="4081" w:name="_ETM_Q20_376000"/>
      <w:bookmarkEnd w:id="4081"/>
      <w:r>
        <w:rPr>
          <w:rFonts w:hint="cs"/>
          <w:rtl/>
          <w:lang w:eastAsia="he-IL"/>
        </w:rPr>
        <w:t xml:space="preserve">אבל אחרי זה הוא גילה שהוא פטריוט ישראלי נלהב. היום </w:t>
      </w:r>
      <w:bookmarkStart w:id="4082" w:name="_ETM_Q20_374000"/>
      <w:bookmarkEnd w:id="4082"/>
      <w:r>
        <w:rPr>
          <w:rFonts w:hint="cs"/>
          <w:rtl/>
          <w:lang w:eastAsia="he-IL"/>
        </w:rPr>
        <w:t xml:space="preserve">הוא הולך לדבר עם עמרי </w:t>
      </w:r>
      <w:proofErr w:type="spellStart"/>
      <w:r>
        <w:rPr>
          <w:rFonts w:hint="cs"/>
          <w:rtl/>
          <w:lang w:eastAsia="he-IL"/>
        </w:rPr>
        <w:t>אסנהיים</w:t>
      </w:r>
      <w:proofErr w:type="spellEnd"/>
      <w:r>
        <w:rPr>
          <w:rFonts w:hint="cs"/>
          <w:rtl/>
          <w:lang w:eastAsia="he-IL"/>
        </w:rPr>
        <w:t xml:space="preserve">, והוא יגיד: המשימה </w:t>
      </w:r>
      <w:bookmarkStart w:id="4083" w:name="_ETM_Q20_379000"/>
      <w:bookmarkEnd w:id="4083"/>
      <w:r>
        <w:rPr>
          <w:rFonts w:hint="cs"/>
          <w:rtl/>
          <w:lang w:eastAsia="he-IL"/>
        </w:rPr>
        <w:t>הראשונה שהוא קיבל מראש ממשלת ישראל</w:t>
      </w:r>
      <w:bookmarkStart w:id="4084" w:name="_ETM_Q20_385000"/>
      <w:bookmarkEnd w:id="4084"/>
      <w:r>
        <w:rPr>
          <w:rFonts w:hint="cs"/>
          <w:rtl/>
          <w:lang w:eastAsia="he-IL"/>
        </w:rPr>
        <w:t xml:space="preserve"> </w:t>
      </w:r>
      <w:r>
        <w:rPr>
          <w:rFonts w:hint="eastAsia"/>
          <w:rtl/>
          <w:lang w:eastAsia="he-IL"/>
        </w:rPr>
        <w:t xml:space="preserve">– </w:t>
      </w:r>
      <w:r>
        <w:rPr>
          <w:rFonts w:hint="cs"/>
          <w:rtl/>
          <w:lang w:eastAsia="he-IL"/>
        </w:rPr>
        <w:t xml:space="preserve">שהוא לא המעסיק שלו, הוא לא היה המעסיק שלו, בואו לא נתבלבל, כן? האם עדיין מדברים על אחריות? ואז פלדשטיין, </w:t>
      </w:r>
      <w:bookmarkStart w:id="4085" w:name="_ETM_Q20_389000"/>
      <w:bookmarkEnd w:id="4085"/>
      <w:r>
        <w:rPr>
          <w:rFonts w:hint="cs"/>
          <w:rtl/>
          <w:lang w:eastAsia="he-IL"/>
        </w:rPr>
        <w:t xml:space="preserve">שאומר לו: איזה אחריות? והוא אמר לו: המשימה, תחשוב מה עושים עם זה – בתחילת הלחימה, כן? תחשוב על משהו שאפשר להגיד שיוריד את הסערה התקשורתית סביב ראש הממשלה והשאלה אם הוא ייקח אחריות; כי ראש ממשלת ישראל לא יודע מה המילה </w:t>
      </w:r>
      <w:bookmarkStart w:id="4086" w:name="_ETM_Q20_409000"/>
      <w:bookmarkEnd w:id="4086"/>
      <w:r>
        <w:rPr>
          <w:rFonts w:hint="cs"/>
          <w:rtl/>
          <w:lang w:eastAsia="he-IL"/>
        </w:rPr>
        <w:t xml:space="preserve">אל"ף ולא יודע מה המילה תי"ו שנגמרת ב"אחריות". זה פשוט </w:t>
      </w:r>
      <w:bookmarkStart w:id="4087" w:name="_ETM_Q20_411000"/>
      <w:bookmarkEnd w:id="4087"/>
      <w:r>
        <w:rPr>
          <w:rFonts w:hint="cs"/>
          <w:rtl/>
          <w:lang w:eastAsia="he-IL"/>
        </w:rPr>
        <w:t xml:space="preserve">לא לתאר את הבן אדם הזה.   </w:t>
      </w:r>
      <w:bookmarkStart w:id="4088" w:name="_ETM_Q20_403000"/>
      <w:bookmarkEnd w:id="4088"/>
      <w:r>
        <w:rPr>
          <w:rFonts w:hint="cs"/>
          <w:rtl/>
          <w:lang w:eastAsia="he-IL"/>
        </w:rPr>
        <w:t xml:space="preserve">  </w:t>
      </w:r>
    </w:p>
    <w:p w:rsidR="00D670E6" w:rsidRDefault="00D670E6" w:rsidP="00A62374">
      <w:pPr>
        <w:rPr>
          <w:rtl/>
          <w:lang w:eastAsia="he-IL"/>
        </w:rPr>
      </w:pPr>
      <w:bookmarkStart w:id="4089" w:name="_ETM_Q20_413000"/>
      <w:bookmarkEnd w:id="4089"/>
    </w:p>
    <w:p w:rsidR="00D670E6" w:rsidRDefault="00D670E6" w:rsidP="00A62374">
      <w:pPr>
        <w:rPr>
          <w:rtl/>
          <w:lang w:eastAsia="he-IL"/>
        </w:rPr>
      </w:pPr>
      <w:bookmarkStart w:id="4090" w:name="_ETM_Q20_414000"/>
      <w:bookmarkEnd w:id="4090"/>
      <w:r>
        <w:rPr>
          <w:rFonts w:hint="cs"/>
          <w:rtl/>
          <w:lang w:eastAsia="he-IL"/>
        </w:rPr>
        <w:t xml:space="preserve">היום הייתה אצלנו, בישיבת סיעה, </w:t>
      </w:r>
      <w:bookmarkStart w:id="4091" w:name="_ETM_Q20_421000"/>
      <w:bookmarkEnd w:id="4091"/>
      <w:r>
        <w:rPr>
          <w:rFonts w:hint="cs"/>
          <w:rtl/>
          <w:lang w:eastAsia="he-IL"/>
        </w:rPr>
        <w:t>רעות אדרי, האם השכולה</w:t>
      </w:r>
      <w:bookmarkStart w:id="4092" w:name="_ETM_Q20_422000"/>
      <w:bookmarkEnd w:id="4092"/>
      <w:r>
        <w:rPr>
          <w:rFonts w:hint="cs"/>
          <w:rtl/>
          <w:lang w:eastAsia="he-IL"/>
        </w:rPr>
        <w:t xml:space="preserve"> שהבן שלה עידו היה אמור לחגוג 27. </w:t>
      </w:r>
      <w:bookmarkStart w:id="4093" w:name="_ETM_Q20_425000"/>
      <w:bookmarkEnd w:id="4093"/>
      <w:r>
        <w:rPr>
          <w:rFonts w:hint="cs"/>
          <w:rtl/>
          <w:lang w:eastAsia="he-IL"/>
        </w:rPr>
        <w:t xml:space="preserve">אותה מעניין פלדשטיין? או את מנשה </w:t>
      </w:r>
      <w:proofErr w:type="spellStart"/>
      <w:r>
        <w:rPr>
          <w:rFonts w:hint="cs"/>
          <w:rtl/>
          <w:lang w:eastAsia="he-IL"/>
        </w:rPr>
        <w:t>מנצורי</w:t>
      </w:r>
      <w:proofErr w:type="spellEnd"/>
      <w:r>
        <w:rPr>
          <w:rFonts w:hint="cs"/>
          <w:rtl/>
          <w:lang w:eastAsia="he-IL"/>
        </w:rPr>
        <w:t xml:space="preserve"> וסיגל </w:t>
      </w:r>
      <w:proofErr w:type="spellStart"/>
      <w:r>
        <w:rPr>
          <w:rFonts w:hint="cs"/>
          <w:rtl/>
          <w:lang w:eastAsia="he-IL"/>
        </w:rPr>
        <w:t>מנצורי</w:t>
      </w:r>
      <w:proofErr w:type="spellEnd"/>
      <w:r>
        <w:rPr>
          <w:rFonts w:hint="cs"/>
          <w:rtl/>
          <w:lang w:eastAsia="he-IL"/>
        </w:rPr>
        <w:t xml:space="preserve">, שרוצים לדעת מה </w:t>
      </w:r>
      <w:bookmarkStart w:id="4094" w:name="_ETM_Q20_431000"/>
      <w:bookmarkEnd w:id="4094"/>
      <w:r>
        <w:rPr>
          <w:rFonts w:hint="cs"/>
          <w:rtl/>
          <w:lang w:eastAsia="he-IL"/>
        </w:rPr>
        <w:t xml:space="preserve">קרה לבנות שלהם, שהלכו לרקוד </w:t>
      </w:r>
      <w:r>
        <w:rPr>
          <w:rFonts w:hint="eastAsia"/>
          <w:rtl/>
          <w:lang w:eastAsia="he-IL"/>
        </w:rPr>
        <w:t xml:space="preserve">– </w:t>
      </w:r>
      <w:r>
        <w:rPr>
          <w:rFonts w:hint="cs"/>
          <w:rtl/>
          <w:lang w:eastAsia="he-IL"/>
        </w:rPr>
        <w:t xml:space="preserve">מעניין אותו פלדשטיין? מעניינת אותו האחריות. כל מה שראש הממשלה עשה מהרגע הראשון, </w:t>
      </w:r>
      <w:bookmarkStart w:id="4095" w:name="_ETM_Q20_439000"/>
      <w:bookmarkEnd w:id="4095"/>
      <w:r>
        <w:rPr>
          <w:rFonts w:hint="cs"/>
          <w:rtl/>
          <w:lang w:eastAsia="he-IL"/>
        </w:rPr>
        <w:t xml:space="preserve">כשכולנו התנדבנו, ורצנו, והבאנו נעליים, וחשבנו שאנחנו באירוע מז'ורי, זה כל מה שעניין אותו, זה רק לברוח מאחריות. זה כל מה שמעניין אותו. אנחנו רואים את זה בפנים </w:t>
      </w:r>
      <w:bookmarkStart w:id="4096" w:name="_ETM_Q20_453000"/>
      <w:bookmarkEnd w:id="4096"/>
      <w:r>
        <w:rPr>
          <w:rFonts w:hint="cs"/>
          <w:rtl/>
          <w:lang w:eastAsia="he-IL"/>
        </w:rPr>
        <w:t xml:space="preserve">שלנו מהדובר שלו. לא נאור מהאופוזיציה, לא מירב שלא אוהבת </w:t>
      </w:r>
      <w:bookmarkStart w:id="4097" w:name="_ETM_Q20_459000"/>
      <w:bookmarkEnd w:id="4097"/>
      <w:r>
        <w:rPr>
          <w:rFonts w:hint="cs"/>
          <w:rtl/>
          <w:lang w:eastAsia="he-IL"/>
        </w:rPr>
        <w:t xml:space="preserve">אותו, אפילו לא אתה מהקואליציה. הדובר שלו אומר: כל מה </w:t>
      </w:r>
      <w:bookmarkStart w:id="4098" w:name="_ETM_Q20_463000"/>
      <w:bookmarkEnd w:id="4098"/>
      <w:r>
        <w:rPr>
          <w:rFonts w:hint="cs"/>
          <w:rtl/>
          <w:lang w:eastAsia="he-IL"/>
        </w:rPr>
        <w:t xml:space="preserve">שהוא רצה זה לברוח מאחריות. </w:t>
      </w:r>
    </w:p>
    <w:p w:rsidR="00D670E6" w:rsidRDefault="00D670E6" w:rsidP="00A62374">
      <w:pPr>
        <w:rPr>
          <w:rtl/>
          <w:lang w:eastAsia="he-IL"/>
        </w:rPr>
      </w:pPr>
    </w:p>
    <w:p w:rsidR="00D670E6" w:rsidRDefault="00D670E6" w:rsidP="0020281F">
      <w:pPr>
        <w:rPr>
          <w:rtl/>
          <w:lang w:eastAsia="he-IL"/>
        </w:rPr>
      </w:pPr>
      <w:r>
        <w:rPr>
          <w:rFonts w:hint="cs"/>
          <w:rtl/>
          <w:lang w:eastAsia="he-IL"/>
        </w:rPr>
        <w:t>רוני אשל, שתחנות דייגו ל</w:t>
      </w:r>
      <w:bookmarkStart w:id="4099" w:name="_ETM_Q20_471000"/>
      <w:bookmarkEnd w:id="4099"/>
      <w:r>
        <w:rPr>
          <w:rFonts w:hint="cs"/>
          <w:rtl/>
          <w:lang w:eastAsia="he-IL"/>
        </w:rPr>
        <w:t xml:space="preserve">א ענו לה </w:t>
      </w:r>
      <w:r>
        <w:rPr>
          <w:rFonts w:hint="eastAsia"/>
          <w:rtl/>
          <w:lang w:eastAsia="he-IL"/>
        </w:rPr>
        <w:t xml:space="preserve">– </w:t>
      </w:r>
      <w:r>
        <w:rPr>
          <w:rFonts w:hint="cs"/>
          <w:rtl/>
          <w:lang w:eastAsia="he-IL"/>
        </w:rPr>
        <w:t xml:space="preserve">לא מגיע לאבא שלה תשובה? למה הם </w:t>
      </w:r>
      <w:bookmarkStart w:id="4100" w:name="_ETM_Q20_476000"/>
      <w:bookmarkEnd w:id="4100"/>
      <w:r>
        <w:rPr>
          <w:rFonts w:hint="cs"/>
          <w:rtl/>
          <w:lang w:eastAsia="he-IL"/>
        </w:rPr>
        <w:t xml:space="preserve">צריכים להתחנן? למה אתם משסים אחד בשני, משפחות שכולות אחת בשנייה? כי זה מה שאתם עושים. מהרגע הראשון, </w:t>
      </w:r>
      <w:bookmarkStart w:id="4101" w:name="_ETM_Q20_482000"/>
      <w:bookmarkEnd w:id="4101"/>
      <w:r>
        <w:rPr>
          <w:rFonts w:hint="cs"/>
          <w:rtl/>
          <w:lang w:eastAsia="he-IL"/>
        </w:rPr>
        <w:t xml:space="preserve">מהציוץ אחרי ה-72 שעות, כשהאשימו את השב"כ ואת המוסד, ו"לא העירו אותי" ו"כן הזכירו לי", כל מה שהוא </w:t>
      </w:r>
      <w:bookmarkStart w:id="4102" w:name="_ETM_Q20_489000"/>
      <w:bookmarkEnd w:id="4102"/>
      <w:r>
        <w:rPr>
          <w:rFonts w:hint="cs"/>
          <w:rtl/>
          <w:lang w:eastAsia="he-IL"/>
        </w:rPr>
        <w:t xml:space="preserve">עושה זה רק לשסות. </w:t>
      </w:r>
    </w:p>
    <w:p w:rsidR="00D670E6" w:rsidRDefault="00D670E6" w:rsidP="00A62374">
      <w:pPr>
        <w:rPr>
          <w:rtl/>
          <w:lang w:eastAsia="he-IL"/>
        </w:rPr>
      </w:pPr>
    </w:p>
    <w:p w:rsidR="00D670E6" w:rsidRDefault="00D670E6" w:rsidP="00A62374">
      <w:pPr>
        <w:pStyle w:val="af6"/>
        <w:keepNext/>
        <w:rPr>
          <w:rtl/>
        </w:rPr>
      </w:pPr>
      <w:bookmarkStart w:id="4103" w:name="ET_yor_6598_20"/>
      <w:r w:rsidRPr="00CC39AB">
        <w:rPr>
          <w:rStyle w:val="TagStyle"/>
          <w:rtl/>
        </w:rPr>
        <w:t xml:space="preserve"> &lt;&lt; יור &gt;&gt; </w:t>
      </w:r>
      <w:r>
        <w:rPr>
          <w:rtl/>
        </w:rPr>
        <w:t>היו"ר משה סולומון:</w:t>
      </w:r>
      <w:r w:rsidRPr="00CC39AB">
        <w:rPr>
          <w:rStyle w:val="TagStyle"/>
          <w:rtl/>
        </w:rPr>
        <w:t xml:space="preserve"> &lt;&lt; יור &gt;&gt;</w:t>
      </w:r>
      <w:r>
        <w:rPr>
          <w:rtl/>
        </w:rPr>
        <w:t xml:space="preserve">   </w:t>
      </w:r>
      <w:bookmarkEnd w:id="4103"/>
    </w:p>
    <w:p w:rsidR="00D670E6" w:rsidRDefault="00D670E6" w:rsidP="00FE024E">
      <w:pPr>
        <w:rPr>
          <w:rtl/>
          <w:lang w:eastAsia="he-IL"/>
        </w:rPr>
      </w:pPr>
    </w:p>
    <w:p w:rsidR="00D670E6" w:rsidRDefault="00D670E6" w:rsidP="00A62374">
      <w:pPr>
        <w:rPr>
          <w:rtl/>
          <w:lang w:eastAsia="he-IL"/>
        </w:rPr>
      </w:pPr>
      <w:r>
        <w:rPr>
          <w:rFonts w:hint="cs"/>
          <w:rtl/>
          <w:lang w:eastAsia="he-IL"/>
        </w:rPr>
        <w:t>תודה.</w:t>
      </w:r>
    </w:p>
    <w:p w:rsidR="00D670E6" w:rsidRDefault="00D670E6" w:rsidP="00A62374">
      <w:pPr>
        <w:rPr>
          <w:rtl/>
          <w:lang w:eastAsia="he-IL"/>
        </w:rPr>
      </w:pPr>
    </w:p>
    <w:p w:rsidR="00D670E6" w:rsidRDefault="00D670E6" w:rsidP="00A62374">
      <w:pPr>
        <w:pStyle w:val="-"/>
        <w:keepNext/>
        <w:rPr>
          <w:rtl/>
        </w:rPr>
      </w:pPr>
      <w:bookmarkStart w:id="4104" w:name="ET_speakercontinue_6361_62"/>
      <w:r w:rsidRPr="00B13697">
        <w:rPr>
          <w:rStyle w:val="TagStyle"/>
          <w:rtl/>
        </w:rPr>
        <w:t xml:space="preserve"> &lt;&lt; דובר_המשך &gt;&gt; </w:t>
      </w:r>
      <w:r>
        <w:rPr>
          <w:rtl/>
        </w:rPr>
        <w:t>נאור שירי (יש עתיד):</w:t>
      </w:r>
      <w:r w:rsidRPr="00B13697">
        <w:rPr>
          <w:rStyle w:val="TagStyle"/>
          <w:rtl/>
        </w:rPr>
        <w:t xml:space="preserve"> &lt;&lt; דובר_המשך &gt;&gt;</w:t>
      </w:r>
      <w:r>
        <w:rPr>
          <w:rtl/>
        </w:rPr>
        <w:t xml:space="preserve">   </w:t>
      </w:r>
      <w:bookmarkEnd w:id="4104"/>
    </w:p>
    <w:p w:rsidR="00D670E6" w:rsidRDefault="00D670E6" w:rsidP="00FE024E">
      <w:pPr>
        <w:rPr>
          <w:rtl/>
          <w:lang w:eastAsia="he-IL"/>
        </w:rPr>
      </w:pPr>
    </w:p>
    <w:p w:rsidR="00D670E6" w:rsidRDefault="00D670E6" w:rsidP="00A62374">
      <w:pPr>
        <w:rPr>
          <w:rtl/>
          <w:lang w:eastAsia="he-IL"/>
        </w:rPr>
      </w:pPr>
      <w:r>
        <w:rPr>
          <w:rFonts w:hint="cs"/>
          <w:rtl/>
          <w:lang w:eastAsia="he-IL"/>
        </w:rPr>
        <w:t>אין לתאר את זה</w:t>
      </w:r>
      <w:bookmarkStart w:id="4105" w:name="_ETM_Q20_493000"/>
      <w:bookmarkEnd w:id="4105"/>
      <w:r>
        <w:rPr>
          <w:rFonts w:hint="cs"/>
          <w:rtl/>
          <w:lang w:eastAsia="he-IL"/>
        </w:rPr>
        <w:t xml:space="preserve">. משפט אחרון. כשרפי בן שטרית עומד ומבקש תשובות, מה הוא? מה, הוא ממרצ? מה, הוא רוצה להפיל </w:t>
      </w:r>
      <w:bookmarkStart w:id="4106" w:name="_ETM_Q20_501000"/>
      <w:bookmarkEnd w:id="4106"/>
      <w:r>
        <w:rPr>
          <w:rFonts w:hint="cs"/>
          <w:rtl/>
          <w:lang w:eastAsia="he-IL"/>
        </w:rPr>
        <w:t xml:space="preserve">את שלטון הימין? כמה אתם יכולים לקשקש ולערבב אותנו עם </w:t>
      </w:r>
      <w:bookmarkStart w:id="4107" w:name="_ETM_Q20_505000"/>
      <w:bookmarkEnd w:id="4107"/>
      <w:r>
        <w:rPr>
          <w:rFonts w:hint="cs"/>
          <w:rtl/>
          <w:lang w:eastAsia="he-IL"/>
        </w:rPr>
        <w:t>השטויות שלכם? וכל מה שאתם עושים היום זה להתעסק בלסגור את גל"צ - -</w:t>
      </w:r>
    </w:p>
    <w:p w:rsidR="00D670E6" w:rsidRDefault="00D670E6" w:rsidP="00A62374">
      <w:pPr>
        <w:rPr>
          <w:rtl/>
          <w:lang w:eastAsia="he-IL"/>
        </w:rPr>
      </w:pPr>
    </w:p>
    <w:p w:rsidR="00D670E6" w:rsidRDefault="00D670E6" w:rsidP="00A62374">
      <w:pPr>
        <w:pStyle w:val="af6"/>
        <w:keepNext/>
        <w:rPr>
          <w:rtl/>
        </w:rPr>
      </w:pPr>
      <w:bookmarkStart w:id="4108" w:name="ET_yor_6598_22"/>
      <w:r w:rsidRPr="00CC39AB">
        <w:rPr>
          <w:rStyle w:val="TagStyle"/>
          <w:rtl/>
        </w:rPr>
        <w:t xml:space="preserve"> &lt;&lt; יור &gt;&gt; </w:t>
      </w:r>
      <w:r>
        <w:rPr>
          <w:rtl/>
        </w:rPr>
        <w:t>היו"ר משה סולומון:</w:t>
      </w:r>
      <w:r w:rsidRPr="00CC39AB">
        <w:rPr>
          <w:rStyle w:val="TagStyle"/>
          <w:rtl/>
        </w:rPr>
        <w:t xml:space="preserve"> &lt;&lt; יור &gt;&gt;</w:t>
      </w:r>
      <w:r>
        <w:rPr>
          <w:rtl/>
        </w:rPr>
        <w:t xml:space="preserve">   </w:t>
      </w:r>
      <w:bookmarkEnd w:id="4108"/>
    </w:p>
    <w:p w:rsidR="00D670E6" w:rsidRDefault="00D670E6" w:rsidP="00FE024E">
      <w:pPr>
        <w:rPr>
          <w:rtl/>
          <w:lang w:eastAsia="he-IL"/>
        </w:rPr>
      </w:pPr>
    </w:p>
    <w:p w:rsidR="00D670E6" w:rsidRDefault="00D670E6" w:rsidP="00A62374">
      <w:pPr>
        <w:rPr>
          <w:rtl/>
          <w:lang w:eastAsia="he-IL"/>
        </w:rPr>
      </w:pPr>
      <w:r>
        <w:rPr>
          <w:rFonts w:hint="cs"/>
          <w:rtl/>
          <w:lang w:eastAsia="he-IL"/>
        </w:rPr>
        <w:t>תודה רבה. כמה משפטים אחרונים.</w:t>
      </w:r>
    </w:p>
    <w:p w:rsidR="00D670E6" w:rsidRDefault="00D670E6" w:rsidP="00A62374">
      <w:pPr>
        <w:rPr>
          <w:rtl/>
          <w:lang w:eastAsia="he-IL"/>
        </w:rPr>
      </w:pPr>
    </w:p>
    <w:p w:rsidR="00D670E6" w:rsidRDefault="00D670E6" w:rsidP="00A62374">
      <w:pPr>
        <w:pStyle w:val="-"/>
        <w:keepNext/>
        <w:rPr>
          <w:rtl/>
        </w:rPr>
      </w:pPr>
      <w:bookmarkStart w:id="4109" w:name="ET_speakercontinue_6361_63"/>
      <w:r w:rsidRPr="00DB5C0C">
        <w:rPr>
          <w:rStyle w:val="TagStyle"/>
          <w:rtl/>
        </w:rPr>
        <w:t xml:space="preserve"> &lt;&lt; דובר_המשך &gt;&gt; </w:t>
      </w:r>
      <w:r>
        <w:rPr>
          <w:rtl/>
        </w:rPr>
        <w:t>נאור שירי (יש עתיד):</w:t>
      </w:r>
      <w:r w:rsidRPr="00DB5C0C">
        <w:rPr>
          <w:rStyle w:val="TagStyle"/>
          <w:rtl/>
        </w:rPr>
        <w:t xml:space="preserve"> &lt;&lt; דובר_המשך &gt;&gt;</w:t>
      </w:r>
      <w:r>
        <w:rPr>
          <w:rtl/>
        </w:rPr>
        <w:t xml:space="preserve">   </w:t>
      </w:r>
      <w:bookmarkEnd w:id="4109"/>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 - להכריז מי יבחר את אותה ועדת חקירה. ראש ממשלת ישראל, הוא ימנה את ועדת החקירה.  </w:t>
      </w:r>
      <w:bookmarkStart w:id="4110" w:name="_ETM_Q20_521000"/>
      <w:bookmarkEnd w:id="4110"/>
    </w:p>
    <w:p w:rsidR="00D670E6" w:rsidRDefault="00D670E6" w:rsidP="00A62374">
      <w:pPr>
        <w:rPr>
          <w:rtl/>
          <w:lang w:eastAsia="he-IL"/>
        </w:rPr>
      </w:pPr>
    </w:p>
    <w:p w:rsidR="00D670E6" w:rsidRDefault="00D670E6" w:rsidP="00A62374">
      <w:pPr>
        <w:pStyle w:val="af6"/>
        <w:keepNext/>
        <w:rPr>
          <w:rtl/>
        </w:rPr>
      </w:pPr>
      <w:bookmarkStart w:id="4111" w:name="ET_yor_6598_64"/>
      <w:r w:rsidRPr="0062040C">
        <w:rPr>
          <w:rStyle w:val="TagStyle"/>
          <w:rtl/>
        </w:rPr>
        <w:t xml:space="preserve"> &lt;&lt; יור &gt;&gt; </w:t>
      </w:r>
      <w:r>
        <w:rPr>
          <w:rtl/>
        </w:rPr>
        <w:t>היו"ר משה סולומון:</w:t>
      </w:r>
      <w:r w:rsidRPr="0062040C">
        <w:rPr>
          <w:rStyle w:val="TagStyle"/>
          <w:rtl/>
        </w:rPr>
        <w:t xml:space="preserve"> &lt;&lt; יור &gt;&gt;</w:t>
      </w:r>
      <w:r>
        <w:rPr>
          <w:rtl/>
        </w:rPr>
        <w:t xml:space="preserve">   </w:t>
      </w:r>
      <w:bookmarkEnd w:id="4111"/>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תודה רבה. תם הזמן. </w:t>
      </w:r>
    </w:p>
    <w:p w:rsidR="00D670E6" w:rsidRDefault="00D670E6" w:rsidP="00A62374">
      <w:pPr>
        <w:rPr>
          <w:rtl/>
          <w:lang w:eastAsia="he-IL"/>
        </w:rPr>
      </w:pPr>
    </w:p>
    <w:p w:rsidR="00D670E6" w:rsidRDefault="00D670E6" w:rsidP="00A62374">
      <w:pPr>
        <w:pStyle w:val="-"/>
        <w:keepNext/>
        <w:rPr>
          <w:rtl/>
        </w:rPr>
      </w:pPr>
      <w:bookmarkStart w:id="4112" w:name="ET_speakercontinue_6361_65"/>
      <w:r w:rsidRPr="0062040C">
        <w:rPr>
          <w:rStyle w:val="TagStyle"/>
          <w:rtl/>
        </w:rPr>
        <w:t xml:space="preserve"> &lt;&lt; דובר_המשך &gt;&gt; </w:t>
      </w:r>
      <w:r>
        <w:rPr>
          <w:rtl/>
        </w:rPr>
        <w:t>נאור שירי (יש עתיד):</w:t>
      </w:r>
      <w:r w:rsidRPr="0062040C">
        <w:rPr>
          <w:rStyle w:val="TagStyle"/>
          <w:rtl/>
        </w:rPr>
        <w:t xml:space="preserve"> &lt;&lt; דובר_המשך &gt;&gt;</w:t>
      </w:r>
      <w:r>
        <w:rPr>
          <w:rtl/>
        </w:rPr>
        <w:t xml:space="preserve">   </w:t>
      </w:r>
      <w:bookmarkEnd w:id="4112"/>
    </w:p>
    <w:p w:rsidR="00D670E6" w:rsidRDefault="00D670E6" w:rsidP="00FE024E">
      <w:pPr>
        <w:rPr>
          <w:rtl/>
          <w:lang w:eastAsia="he-IL"/>
        </w:rPr>
      </w:pPr>
    </w:p>
    <w:p w:rsidR="00D670E6" w:rsidRPr="0062040C" w:rsidRDefault="00D670E6" w:rsidP="00A62374">
      <w:pPr>
        <w:rPr>
          <w:rtl/>
          <w:lang w:eastAsia="he-IL"/>
        </w:rPr>
      </w:pPr>
      <w:r>
        <w:rPr>
          <w:rFonts w:hint="cs"/>
          <w:rtl/>
          <w:lang w:eastAsia="he-IL"/>
        </w:rPr>
        <w:t xml:space="preserve">אין לתאר. זה כמו שקרוקודייל </w:t>
      </w:r>
      <w:proofErr w:type="spellStart"/>
      <w:r>
        <w:rPr>
          <w:rFonts w:hint="cs"/>
          <w:rtl/>
          <w:lang w:eastAsia="he-IL"/>
        </w:rPr>
        <w:t>דנדי</w:t>
      </w:r>
      <w:proofErr w:type="spellEnd"/>
      <w:r>
        <w:rPr>
          <w:rFonts w:hint="cs"/>
          <w:rtl/>
          <w:lang w:eastAsia="he-IL"/>
        </w:rPr>
        <w:t xml:space="preserve"> - -</w:t>
      </w:r>
    </w:p>
    <w:p w:rsidR="00D670E6" w:rsidRDefault="00D670E6" w:rsidP="00A62374">
      <w:pPr>
        <w:ind w:firstLine="0"/>
        <w:rPr>
          <w:rtl/>
          <w:lang w:eastAsia="he-IL"/>
        </w:rPr>
      </w:pPr>
    </w:p>
    <w:p w:rsidR="00D670E6" w:rsidRDefault="00D670E6" w:rsidP="00A62374">
      <w:pPr>
        <w:pStyle w:val="af6"/>
        <w:keepNext/>
        <w:rPr>
          <w:rtl/>
        </w:rPr>
      </w:pPr>
      <w:bookmarkStart w:id="4113" w:name="ET_yor_6598_24"/>
      <w:r w:rsidRPr="00CC39AB">
        <w:rPr>
          <w:rStyle w:val="TagStyle"/>
          <w:rtl/>
        </w:rPr>
        <w:t xml:space="preserve"> &lt;&lt; יור &gt;&gt; </w:t>
      </w:r>
      <w:r>
        <w:rPr>
          <w:rtl/>
        </w:rPr>
        <w:t>היו"ר משה סולומון:</w:t>
      </w:r>
      <w:r w:rsidRPr="00CC39AB">
        <w:rPr>
          <w:rStyle w:val="TagStyle"/>
          <w:rtl/>
        </w:rPr>
        <w:t xml:space="preserve"> &lt;&lt; יור &gt;&gt;</w:t>
      </w:r>
      <w:r>
        <w:rPr>
          <w:rtl/>
        </w:rPr>
        <w:t xml:space="preserve">   </w:t>
      </w:r>
      <w:bookmarkEnd w:id="4113"/>
    </w:p>
    <w:p w:rsidR="00D670E6" w:rsidRDefault="00D670E6" w:rsidP="00FE024E">
      <w:pPr>
        <w:rPr>
          <w:rtl/>
          <w:lang w:eastAsia="he-IL"/>
        </w:rPr>
      </w:pPr>
    </w:p>
    <w:p w:rsidR="00D670E6" w:rsidRDefault="00D670E6" w:rsidP="00A62374">
      <w:pPr>
        <w:rPr>
          <w:rtl/>
          <w:lang w:eastAsia="he-IL"/>
        </w:rPr>
      </w:pPr>
      <w:r>
        <w:rPr>
          <w:rFonts w:hint="cs"/>
          <w:rtl/>
          <w:lang w:eastAsia="he-IL"/>
        </w:rPr>
        <w:t>חבר הכנסת נאור שירי, תם הזמן. חבר הכנסת נאור שירי, תם הזמן. תודה רבה.</w:t>
      </w:r>
    </w:p>
    <w:p w:rsidR="00D670E6" w:rsidRDefault="00D670E6" w:rsidP="00A62374">
      <w:pPr>
        <w:rPr>
          <w:rtl/>
          <w:lang w:eastAsia="he-IL"/>
        </w:rPr>
      </w:pPr>
    </w:p>
    <w:p w:rsidR="00D670E6" w:rsidRDefault="00D670E6" w:rsidP="00A62374">
      <w:pPr>
        <w:pStyle w:val="-"/>
        <w:keepNext/>
        <w:rPr>
          <w:rtl/>
        </w:rPr>
      </w:pPr>
      <w:bookmarkStart w:id="4114" w:name="ET_speakercontinue_6361_66"/>
      <w:r w:rsidRPr="00C83571">
        <w:rPr>
          <w:rStyle w:val="TagStyle"/>
          <w:rtl/>
        </w:rPr>
        <w:t xml:space="preserve"> &lt;&lt; דובר_המשך &gt;&gt; </w:t>
      </w:r>
      <w:r>
        <w:rPr>
          <w:rtl/>
        </w:rPr>
        <w:t>נאור שירי (יש עתיד):</w:t>
      </w:r>
      <w:r w:rsidRPr="00C83571">
        <w:rPr>
          <w:rStyle w:val="TagStyle"/>
          <w:rtl/>
        </w:rPr>
        <w:t xml:space="preserve"> &lt;&lt; דובר_המשך &gt;&gt;</w:t>
      </w:r>
      <w:r>
        <w:rPr>
          <w:rtl/>
        </w:rPr>
        <w:t xml:space="preserve">   </w:t>
      </w:r>
      <w:bookmarkEnd w:id="4114"/>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 - הידוע בתור איתמר בן גביר יבדוק למה יש כל כך הרבה רצח בחברה </w:t>
      </w:r>
      <w:bookmarkStart w:id="4115" w:name="_ETM_Q20_530000"/>
      <w:bookmarkEnd w:id="4115"/>
      <w:r>
        <w:rPr>
          <w:rFonts w:hint="cs"/>
          <w:rtl/>
          <w:lang w:eastAsia="he-IL"/>
        </w:rPr>
        <w:t>הערבית.</w:t>
      </w:r>
    </w:p>
    <w:p w:rsidR="00D670E6" w:rsidRDefault="00D670E6" w:rsidP="00A62374">
      <w:pPr>
        <w:rPr>
          <w:rtl/>
          <w:lang w:eastAsia="he-IL"/>
        </w:rPr>
      </w:pPr>
      <w:bookmarkStart w:id="4116" w:name="_ETM_Q20_522000"/>
      <w:bookmarkEnd w:id="4116"/>
    </w:p>
    <w:p w:rsidR="00D670E6" w:rsidRDefault="00D670E6" w:rsidP="00A62374">
      <w:pPr>
        <w:pStyle w:val="af6"/>
        <w:keepNext/>
        <w:rPr>
          <w:rtl/>
        </w:rPr>
      </w:pPr>
      <w:bookmarkStart w:id="4117" w:name="ET_yor_6598_67"/>
      <w:r w:rsidRPr="005C2CB7">
        <w:rPr>
          <w:rStyle w:val="TagStyle"/>
          <w:rtl/>
        </w:rPr>
        <w:t xml:space="preserve"> &lt;&lt; יור &gt;&gt; </w:t>
      </w:r>
      <w:r>
        <w:rPr>
          <w:rtl/>
        </w:rPr>
        <w:t>היו"ר משה סולומון:</w:t>
      </w:r>
      <w:r w:rsidRPr="005C2CB7">
        <w:rPr>
          <w:rStyle w:val="TagStyle"/>
          <w:rtl/>
        </w:rPr>
        <w:t xml:space="preserve"> &lt;&lt; יור &gt;&gt;</w:t>
      </w:r>
      <w:r>
        <w:rPr>
          <w:rtl/>
        </w:rPr>
        <w:t xml:space="preserve">   </w:t>
      </w:r>
      <w:bookmarkEnd w:id="4117"/>
    </w:p>
    <w:p w:rsidR="00D670E6" w:rsidRDefault="00D670E6" w:rsidP="00FE024E">
      <w:pPr>
        <w:rPr>
          <w:rtl/>
          <w:lang w:eastAsia="he-IL"/>
        </w:rPr>
      </w:pPr>
    </w:p>
    <w:p w:rsidR="00D670E6" w:rsidRDefault="00D670E6" w:rsidP="00A62374">
      <w:pPr>
        <w:rPr>
          <w:rtl/>
          <w:lang w:eastAsia="he-IL"/>
        </w:rPr>
      </w:pPr>
      <w:bookmarkStart w:id="4118" w:name="_ETM_Q20_523000"/>
      <w:bookmarkEnd w:id="4118"/>
      <w:r>
        <w:rPr>
          <w:rFonts w:hint="cs"/>
          <w:rtl/>
          <w:lang w:eastAsia="he-IL"/>
        </w:rPr>
        <w:t xml:space="preserve">חבר הכנסת עמית הלוי, בבקשה. </w:t>
      </w:r>
    </w:p>
    <w:p w:rsidR="00D670E6" w:rsidRDefault="00D670E6" w:rsidP="00A62374">
      <w:pPr>
        <w:rPr>
          <w:rtl/>
          <w:lang w:eastAsia="he-IL"/>
        </w:rPr>
      </w:pPr>
    </w:p>
    <w:p w:rsidR="00D670E6" w:rsidRDefault="00D670E6" w:rsidP="00A62374">
      <w:pPr>
        <w:rPr>
          <w:rtl/>
          <w:lang w:eastAsia="he-IL"/>
        </w:rPr>
      </w:pPr>
      <w:r>
        <w:rPr>
          <w:rFonts w:hint="cs"/>
          <w:rtl/>
          <w:lang w:eastAsia="he-IL"/>
        </w:rPr>
        <w:t xml:space="preserve">חברים, יש לנו הרבה מאוד </w:t>
      </w:r>
      <w:bookmarkStart w:id="4119" w:name="_ETM_Q20_535000"/>
      <w:bookmarkEnd w:id="4119"/>
      <w:r>
        <w:rPr>
          <w:rFonts w:hint="cs"/>
          <w:rtl/>
          <w:lang w:eastAsia="he-IL"/>
        </w:rPr>
        <w:t xml:space="preserve">דוברים. לכל אחד יש שלוש דקות. תתכננו את </w:t>
      </w:r>
      <w:bookmarkStart w:id="4120" w:name="_ETM_Q20_537000"/>
      <w:bookmarkEnd w:id="4120"/>
      <w:r>
        <w:rPr>
          <w:rFonts w:hint="cs"/>
          <w:rtl/>
          <w:lang w:eastAsia="he-IL"/>
        </w:rPr>
        <w:t>הזמן שלכם כדי שנוכל לכבד כל אחד בשלוש דקות שלו.</w:t>
      </w:r>
    </w:p>
    <w:p w:rsidR="00D670E6" w:rsidRDefault="00D670E6" w:rsidP="00A62374">
      <w:pPr>
        <w:rPr>
          <w:rtl/>
          <w:lang w:eastAsia="he-IL"/>
        </w:rPr>
      </w:pPr>
    </w:p>
    <w:p w:rsidR="00D670E6" w:rsidRDefault="00D670E6" w:rsidP="00A62374">
      <w:pPr>
        <w:pStyle w:val="af5"/>
        <w:keepNext/>
        <w:rPr>
          <w:rtl/>
        </w:rPr>
      </w:pPr>
      <w:bookmarkStart w:id="4121" w:name="ET_interruption_6361_69"/>
      <w:r w:rsidRPr="00747895">
        <w:rPr>
          <w:rStyle w:val="TagStyle"/>
          <w:rtl/>
        </w:rPr>
        <w:t xml:space="preserve"> &lt;&lt; קריאה &gt;&gt; </w:t>
      </w:r>
      <w:r>
        <w:rPr>
          <w:rtl/>
        </w:rPr>
        <w:t>נאור שירי (יש עתיד):</w:t>
      </w:r>
      <w:r w:rsidRPr="00747895">
        <w:rPr>
          <w:rStyle w:val="TagStyle"/>
          <w:rtl/>
        </w:rPr>
        <w:t xml:space="preserve"> &lt;&lt; קריאה &gt;&gt;</w:t>
      </w:r>
      <w:r>
        <w:rPr>
          <w:rtl/>
        </w:rPr>
        <w:t xml:space="preserve">   </w:t>
      </w:r>
      <w:bookmarkEnd w:id="4121"/>
    </w:p>
    <w:p w:rsidR="00D670E6" w:rsidRDefault="00D670E6" w:rsidP="00FE024E">
      <w:pPr>
        <w:rPr>
          <w:rtl/>
          <w:lang w:eastAsia="he-IL"/>
        </w:rPr>
      </w:pPr>
    </w:p>
    <w:p w:rsidR="00D670E6" w:rsidRDefault="00D670E6" w:rsidP="00A62374">
      <w:pPr>
        <w:rPr>
          <w:rtl/>
          <w:lang w:eastAsia="he-IL"/>
        </w:rPr>
      </w:pPr>
      <w:bookmarkStart w:id="4122" w:name="_ETM_Q20_543000"/>
      <w:bookmarkEnd w:id="4122"/>
      <w:r w:rsidRPr="00305B8A">
        <w:rPr>
          <w:rFonts w:hint="cs"/>
          <w:rtl/>
          <w:lang w:eastAsia="he-IL"/>
        </w:rPr>
        <w:t>- - -</w:t>
      </w:r>
      <w:r>
        <w:rPr>
          <w:rFonts w:hint="cs"/>
          <w:rtl/>
          <w:lang w:eastAsia="he-IL"/>
        </w:rPr>
        <w:t xml:space="preserve"> </w:t>
      </w:r>
    </w:p>
    <w:p w:rsidR="00D670E6" w:rsidRDefault="00D670E6" w:rsidP="00A62374">
      <w:pPr>
        <w:rPr>
          <w:rtl/>
          <w:lang w:eastAsia="he-IL"/>
        </w:rPr>
      </w:pPr>
    </w:p>
    <w:p w:rsidR="00D670E6" w:rsidRDefault="00D670E6" w:rsidP="00A62374">
      <w:pPr>
        <w:pStyle w:val="af6"/>
        <w:keepNext/>
        <w:rPr>
          <w:rtl/>
        </w:rPr>
      </w:pPr>
      <w:bookmarkStart w:id="4123" w:name="ET_yor_6598_70"/>
      <w:r w:rsidRPr="00747895">
        <w:rPr>
          <w:rStyle w:val="TagStyle"/>
          <w:rtl/>
        </w:rPr>
        <w:t xml:space="preserve"> &lt;&lt; יור &gt;&gt; </w:t>
      </w:r>
      <w:r>
        <w:rPr>
          <w:rtl/>
        </w:rPr>
        <w:t>היו"ר משה סולומון:</w:t>
      </w:r>
      <w:r w:rsidRPr="00747895">
        <w:rPr>
          <w:rStyle w:val="TagStyle"/>
          <w:rtl/>
        </w:rPr>
        <w:t xml:space="preserve"> &lt;&lt; יור &gt;&gt;</w:t>
      </w:r>
      <w:r>
        <w:rPr>
          <w:rtl/>
        </w:rPr>
        <w:t xml:space="preserve">   </w:t>
      </w:r>
      <w:bookmarkEnd w:id="4123"/>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אני מבין, אני מבין, אבל זה </w:t>
      </w:r>
      <w:bookmarkStart w:id="4124" w:name="_ETM_Q20_549000"/>
      <w:bookmarkEnd w:id="4124"/>
      <w:r>
        <w:rPr>
          <w:rFonts w:hint="cs"/>
          <w:rtl/>
          <w:lang w:eastAsia="he-IL"/>
        </w:rPr>
        <w:t xml:space="preserve">לא רק אליך, בסדר? זה לא רק אליך. אני לא רוצה להפריע באמצע הדיבור, אבל כשמגיעות שלוש </w:t>
      </w:r>
      <w:bookmarkStart w:id="4125" w:name="_ETM_Q20_552000"/>
      <w:bookmarkEnd w:id="4125"/>
      <w:r>
        <w:rPr>
          <w:rFonts w:hint="cs"/>
          <w:rtl/>
          <w:lang w:eastAsia="he-IL"/>
        </w:rPr>
        <w:t>דקות, נא לסיים.</w:t>
      </w:r>
    </w:p>
    <w:p w:rsidR="00D670E6" w:rsidRDefault="00D670E6" w:rsidP="00A62374">
      <w:pPr>
        <w:rPr>
          <w:rtl/>
          <w:lang w:eastAsia="he-IL"/>
        </w:rPr>
      </w:pPr>
      <w:bookmarkStart w:id="4126" w:name="_ETM_Q20_554000"/>
      <w:bookmarkEnd w:id="4126"/>
    </w:p>
    <w:p w:rsidR="00D670E6" w:rsidRPr="00747895" w:rsidRDefault="00D670E6" w:rsidP="00A62374">
      <w:pPr>
        <w:rPr>
          <w:rtl/>
          <w:lang w:eastAsia="he-IL"/>
        </w:rPr>
      </w:pPr>
      <w:bookmarkStart w:id="4127" w:name="_ETM_Q20_556000"/>
      <w:bookmarkEnd w:id="4127"/>
      <w:r>
        <w:rPr>
          <w:rFonts w:hint="cs"/>
          <w:rtl/>
          <w:lang w:eastAsia="he-IL"/>
        </w:rPr>
        <w:t>בבקשה. לרשותך שלוש דקות.</w:t>
      </w:r>
    </w:p>
    <w:p w:rsidR="00D670E6" w:rsidRDefault="00D670E6" w:rsidP="00A62374">
      <w:pPr>
        <w:ind w:firstLine="0"/>
        <w:rPr>
          <w:rtl/>
          <w:lang w:eastAsia="he-IL"/>
        </w:rPr>
      </w:pPr>
    </w:p>
    <w:p w:rsidR="00D670E6" w:rsidRDefault="00D670E6" w:rsidP="00A62374">
      <w:pPr>
        <w:pStyle w:val="a4"/>
        <w:keepNext/>
        <w:rPr>
          <w:rtl/>
        </w:rPr>
      </w:pPr>
      <w:bookmarkStart w:id="4128" w:name="ET_speaker_6164_25"/>
      <w:r w:rsidRPr="00CC39AB">
        <w:rPr>
          <w:rStyle w:val="TagStyle"/>
          <w:rtl/>
        </w:rPr>
        <w:t xml:space="preserve"> &lt;&lt; דובר &gt;&gt; </w:t>
      </w:r>
      <w:bookmarkStart w:id="4129" w:name="_Toc217391518"/>
      <w:r>
        <w:rPr>
          <w:rtl/>
        </w:rPr>
        <w:t>עמית הלוי (הליכוד):</w:t>
      </w:r>
      <w:bookmarkEnd w:id="4129"/>
      <w:r w:rsidRPr="00CC39AB">
        <w:rPr>
          <w:rStyle w:val="TagStyle"/>
          <w:rtl/>
        </w:rPr>
        <w:t xml:space="preserve"> &lt;&lt; דובר &gt;&gt;</w:t>
      </w:r>
      <w:r>
        <w:rPr>
          <w:rtl/>
        </w:rPr>
        <w:t xml:space="preserve">   </w:t>
      </w:r>
      <w:bookmarkEnd w:id="4128"/>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אדוני היושב בראש, חברותיי וחבריי לכנסת, אזרחי ישראל, שמעתי </w:t>
      </w:r>
      <w:bookmarkStart w:id="4130" w:name="_ETM_Q20_561000"/>
      <w:bookmarkEnd w:id="4130"/>
      <w:r>
        <w:rPr>
          <w:rFonts w:hint="cs"/>
          <w:rtl/>
          <w:lang w:eastAsia="he-IL"/>
        </w:rPr>
        <w:t xml:space="preserve">היום את ראש האופוזיציה חבר הכנסת יאיר לפיד מתלונן על המנדט של ועדת החקירה הלאומית שבה דנה </w:t>
      </w:r>
      <w:bookmarkStart w:id="4131" w:name="_ETM_Q20_572000"/>
      <w:bookmarkEnd w:id="4131"/>
      <w:r>
        <w:rPr>
          <w:rFonts w:hint="cs"/>
          <w:rtl/>
          <w:lang w:eastAsia="he-IL"/>
        </w:rPr>
        <w:t xml:space="preserve">הממשלה היום, ואומר: הם יחקרו את רבין </w:t>
      </w:r>
      <w:bookmarkStart w:id="4132" w:name="_ETM_Q20_569000"/>
      <w:bookmarkEnd w:id="4132"/>
      <w:r>
        <w:rPr>
          <w:rFonts w:hint="cs"/>
          <w:rtl/>
          <w:lang w:eastAsia="he-IL"/>
        </w:rPr>
        <w:t xml:space="preserve">לפני שהם יחקרו </w:t>
      </w:r>
      <w:bookmarkStart w:id="4133" w:name="_ETM_Q20_576000"/>
      <w:bookmarkEnd w:id="4133"/>
      <w:r>
        <w:rPr>
          <w:rFonts w:hint="cs"/>
          <w:rtl/>
          <w:lang w:eastAsia="he-IL"/>
        </w:rPr>
        <w:t xml:space="preserve">את נתניהו. ואני אומר: חבר הכנסת לפיד, אם נשים בצד את הסרקזם על רצח רבין, אתה צודק, וזה </w:t>
      </w:r>
      <w:bookmarkStart w:id="4134" w:name="_ETM_Q20_589000"/>
      <w:bookmarkEnd w:id="4134"/>
      <w:r>
        <w:rPr>
          <w:rFonts w:hint="cs"/>
          <w:rtl/>
          <w:lang w:eastAsia="he-IL"/>
        </w:rPr>
        <w:t>בהחלט הסדר הנכון.</w:t>
      </w:r>
    </w:p>
    <w:p w:rsidR="00D670E6" w:rsidRDefault="00D670E6" w:rsidP="00A62374">
      <w:pPr>
        <w:rPr>
          <w:rtl/>
          <w:lang w:eastAsia="he-IL"/>
        </w:rPr>
      </w:pPr>
      <w:bookmarkStart w:id="4135" w:name="_ETM_Q20_588000"/>
      <w:bookmarkEnd w:id="4135"/>
    </w:p>
    <w:p w:rsidR="00D670E6" w:rsidRDefault="00D670E6" w:rsidP="00A62374">
      <w:pPr>
        <w:pStyle w:val="af5"/>
        <w:keepNext/>
        <w:rPr>
          <w:rtl/>
        </w:rPr>
      </w:pPr>
      <w:bookmarkStart w:id="4136" w:name="ET_interruption_6361_71"/>
      <w:r w:rsidRPr="009637BB">
        <w:rPr>
          <w:rStyle w:val="TagStyle"/>
          <w:rtl/>
        </w:rPr>
        <w:t xml:space="preserve"> &lt;&lt; קריאה &gt;&gt; </w:t>
      </w:r>
      <w:r>
        <w:rPr>
          <w:rtl/>
        </w:rPr>
        <w:t>נאור שירי (יש עתיד):</w:t>
      </w:r>
      <w:r w:rsidRPr="009637BB">
        <w:rPr>
          <w:rStyle w:val="TagStyle"/>
          <w:rtl/>
        </w:rPr>
        <w:t xml:space="preserve"> &lt;&lt; קריאה &gt;&gt;</w:t>
      </w:r>
      <w:r>
        <w:rPr>
          <w:rtl/>
        </w:rPr>
        <w:t xml:space="preserve">   </w:t>
      </w:r>
      <w:bookmarkEnd w:id="4136"/>
    </w:p>
    <w:p w:rsidR="00D670E6" w:rsidRDefault="00D670E6" w:rsidP="00A62374">
      <w:pPr>
        <w:ind w:firstLine="0"/>
        <w:rPr>
          <w:rtl/>
          <w:lang w:eastAsia="he-IL"/>
        </w:rPr>
      </w:pPr>
    </w:p>
    <w:p w:rsidR="00D670E6" w:rsidRDefault="00D670E6" w:rsidP="00A62374">
      <w:pPr>
        <w:rPr>
          <w:rtl/>
          <w:lang w:eastAsia="he-IL"/>
        </w:rPr>
      </w:pPr>
      <w:r>
        <w:rPr>
          <w:rFonts w:hint="cs"/>
          <w:rtl/>
          <w:lang w:eastAsia="he-IL"/>
        </w:rPr>
        <w:t xml:space="preserve">אני אומר, בוא נתחיל </w:t>
      </w:r>
      <w:proofErr w:type="spellStart"/>
      <w:r>
        <w:rPr>
          <w:rFonts w:hint="cs"/>
          <w:rtl/>
          <w:lang w:eastAsia="he-IL"/>
        </w:rPr>
        <w:t>מסייקס-פיקו</w:t>
      </w:r>
      <w:proofErr w:type="spellEnd"/>
      <w:r>
        <w:rPr>
          <w:rFonts w:hint="cs"/>
          <w:rtl/>
          <w:lang w:eastAsia="he-IL"/>
        </w:rPr>
        <w:t>, הספר הלבן.</w:t>
      </w:r>
    </w:p>
    <w:p w:rsidR="00D670E6" w:rsidRDefault="00D670E6" w:rsidP="00A62374">
      <w:pPr>
        <w:rPr>
          <w:rtl/>
          <w:lang w:eastAsia="he-IL"/>
        </w:rPr>
      </w:pPr>
    </w:p>
    <w:p w:rsidR="00D670E6" w:rsidRDefault="00D670E6" w:rsidP="00A62374">
      <w:pPr>
        <w:pStyle w:val="-"/>
        <w:keepNext/>
        <w:rPr>
          <w:rtl/>
        </w:rPr>
      </w:pPr>
      <w:bookmarkStart w:id="4137" w:name="ET_speakercontinue_6164_82"/>
      <w:r w:rsidRPr="000D7A3C">
        <w:rPr>
          <w:rStyle w:val="TagStyle"/>
          <w:rtl/>
        </w:rPr>
        <w:t xml:space="preserve">&lt;&lt; דובר_המשך &gt;&gt; </w:t>
      </w:r>
      <w:r>
        <w:rPr>
          <w:rtl/>
        </w:rPr>
        <w:t>עמית הלוי (הליכוד):</w:t>
      </w:r>
      <w:r w:rsidRPr="000D7A3C">
        <w:rPr>
          <w:rStyle w:val="TagStyle"/>
          <w:rtl/>
        </w:rPr>
        <w:t xml:space="preserve"> &lt;&lt; דובר_המשך &gt;&gt;</w:t>
      </w:r>
      <w:r>
        <w:rPr>
          <w:rtl/>
        </w:rPr>
        <w:t xml:space="preserve">   </w:t>
      </w:r>
      <w:bookmarkEnd w:id="4137"/>
    </w:p>
    <w:p w:rsidR="00D670E6" w:rsidRPr="000D7A3C" w:rsidRDefault="00D670E6" w:rsidP="00A62374">
      <w:pPr>
        <w:ind w:firstLine="0"/>
        <w:rPr>
          <w:rtl/>
          <w:lang w:eastAsia="he-IL"/>
        </w:rPr>
      </w:pPr>
    </w:p>
    <w:p w:rsidR="00D670E6" w:rsidRDefault="00D670E6" w:rsidP="00A62374">
      <w:pPr>
        <w:rPr>
          <w:rtl/>
          <w:lang w:eastAsia="he-IL"/>
        </w:rPr>
      </w:pPr>
      <w:r>
        <w:rPr>
          <w:rFonts w:hint="cs"/>
          <w:rtl/>
          <w:lang w:eastAsia="he-IL"/>
        </w:rPr>
        <w:t>קודם רבין, נאור, קודם רבין, אחר כך נתניהו.</w:t>
      </w:r>
    </w:p>
    <w:p w:rsidR="00D670E6" w:rsidRDefault="00D670E6" w:rsidP="00A62374">
      <w:pPr>
        <w:rPr>
          <w:rtl/>
          <w:lang w:eastAsia="he-IL"/>
        </w:rPr>
      </w:pPr>
    </w:p>
    <w:p w:rsidR="00D670E6" w:rsidRDefault="00D670E6" w:rsidP="00A62374">
      <w:pPr>
        <w:pStyle w:val="af5"/>
        <w:keepNext/>
        <w:rPr>
          <w:rtl/>
        </w:rPr>
      </w:pPr>
      <w:bookmarkStart w:id="4138" w:name="ET_interruption_6361_73"/>
      <w:r w:rsidRPr="00F93351">
        <w:rPr>
          <w:rStyle w:val="TagStyle"/>
          <w:rtl/>
        </w:rPr>
        <w:t xml:space="preserve"> &lt;&lt; קריאה &gt;&gt; </w:t>
      </w:r>
      <w:r>
        <w:rPr>
          <w:rtl/>
        </w:rPr>
        <w:t>נאור שירי (יש עתיד):</w:t>
      </w:r>
      <w:r w:rsidRPr="00F93351">
        <w:rPr>
          <w:rStyle w:val="TagStyle"/>
          <w:rtl/>
        </w:rPr>
        <w:t xml:space="preserve"> &lt;&lt; קריאה &gt;&gt;</w:t>
      </w:r>
      <w:r>
        <w:rPr>
          <w:rtl/>
        </w:rPr>
        <w:t xml:space="preserve">   </w:t>
      </w:r>
      <w:bookmarkEnd w:id="4138"/>
    </w:p>
    <w:p w:rsidR="00D670E6" w:rsidRDefault="00D670E6" w:rsidP="00FE024E">
      <w:pPr>
        <w:rPr>
          <w:rtl/>
          <w:lang w:eastAsia="he-IL"/>
        </w:rPr>
      </w:pPr>
    </w:p>
    <w:p w:rsidR="00D670E6" w:rsidRDefault="00D670E6" w:rsidP="00A62374">
      <w:pPr>
        <w:rPr>
          <w:rtl/>
          <w:lang w:eastAsia="he-IL"/>
        </w:rPr>
      </w:pPr>
      <w:r w:rsidRPr="00305B8A">
        <w:rPr>
          <w:rFonts w:hint="cs"/>
          <w:rtl/>
          <w:lang w:eastAsia="he-IL"/>
        </w:rPr>
        <w:t>- - -</w:t>
      </w:r>
    </w:p>
    <w:p w:rsidR="00D670E6" w:rsidRDefault="00D670E6" w:rsidP="00A62374">
      <w:pPr>
        <w:rPr>
          <w:rtl/>
          <w:lang w:eastAsia="he-IL"/>
        </w:rPr>
      </w:pPr>
    </w:p>
    <w:p w:rsidR="00D670E6" w:rsidRDefault="00D670E6" w:rsidP="00A62374">
      <w:pPr>
        <w:pStyle w:val="af5"/>
        <w:keepNext/>
        <w:rPr>
          <w:rtl/>
        </w:rPr>
      </w:pPr>
      <w:bookmarkStart w:id="4139" w:name="ET_interruption_5300_74"/>
      <w:r w:rsidRPr="00F93351">
        <w:rPr>
          <w:rStyle w:val="TagStyle"/>
          <w:rtl/>
        </w:rPr>
        <w:t xml:space="preserve"> &lt;&lt; קריאה &gt;&gt; </w:t>
      </w:r>
      <w:r>
        <w:rPr>
          <w:rtl/>
        </w:rPr>
        <w:t>מירב בן ארי (יש עתיד):</w:t>
      </w:r>
      <w:r w:rsidRPr="00F93351">
        <w:rPr>
          <w:rStyle w:val="TagStyle"/>
          <w:rtl/>
        </w:rPr>
        <w:t xml:space="preserve"> &lt;&lt; קריאה &gt;&gt;</w:t>
      </w:r>
      <w:r>
        <w:rPr>
          <w:rtl/>
        </w:rPr>
        <w:t xml:space="preserve">   </w:t>
      </w:r>
      <w:bookmarkEnd w:id="4139"/>
    </w:p>
    <w:p w:rsidR="00D670E6" w:rsidRDefault="00D670E6" w:rsidP="00FE024E">
      <w:pPr>
        <w:rPr>
          <w:rtl/>
          <w:lang w:eastAsia="he-IL"/>
        </w:rPr>
      </w:pPr>
    </w:p>
    <w:p w:rsidR="00D670E6" w:rsidRDefault="00D670E6" w:rsidP="00A62374">
      <w:pPr>
        <w:rPr>
          <w:rtl/>
          <w:lang w:eastAsia="he-IL"/>
        </w:rPr>
      </w:pPr>
      <w:bookmarkStart w:id="4140" w:name="_ETM_Q20_587000"/>
      <w:bookmarkStart w:id="4141" w:name="_ETM_Q20_580000"/>
      <w:bookmarkEnd w:id="4140"/>
      <w:bookmarkEnd w:id="4141"/>
      <w:r>
        <w:rPr>
          <w:rFonts w:hint="cs"/>
          <w:rtl/>
          <w:lang w:eastAsia="he-IL"/>
        </w:rPr>
        <w:t xml:space="preserve">מה עם המנדט? </w:t>
      </w:r>
    </w:p>
    <w:p w:rsidR="00D670E6" w:rsidRDefault="00D670E6" w:rsidP="00FE024E">
      <w:pPr>
        <w:rPr>
          <w:rtl/>
          <w:lang w:eastAsia="he-IL"/>
        </w:rPr>
      </w:pPr>
    </w:p>
    <w:p w:rsidR="00D670E6" w:rsidRDefault="00D670E6" w:rsidP="00A62374">
      <w:pPr>
        <w:pStyle w:val="-"/>
        <w:keepNext/>
        <w:rPr>
          <w:rtl/>
        </w:rPr>
      </w:pPr>
      <w:bookmarkStart w:id="4142" w:name="ET_speakercontinue_6164_83"/>
      <w:r w:rsidRPr="000D7A3C">
        <w:rPr>
          <w:rStyle w:val="TagStyle"/>
          <w:rtl/>
        </w:rPr>
        <w:t xml:space="preserve"> &lt;&lt; דובר_המשך &gt;&gt; </w:t>
      </w:r>
      <w:r>
        <w:rPr>
          <w:rtl/>
        </w:rPr>
        <w:t>עמית הלוי (הליכוד):</w:t>
      </w:r>
      <w:r w:rsidRPr="000D7A3C">
        <w:rPr>
          <w:rStyle w:val="TagStyle"/>
          <w:rtl/>
        </w:rPr>
        <w:t xml:space="preserve"> &lt;&lt; דובר_המשך &gt;&gt;</w:t>
      </w:r>
      <w:r>
        <w:rPr>
          <w:rtl/>
        </w:rPr>
        <w:t xml:space="preserve">   </w:t>
      </w:r>
      <w:bookmarkEnd w:id="4142"/>
    </w:p>
    <w:p w:rsidR="00D670E6" w:rsidRPr="000D7A3C" w:rsidRDefault="00D670E6" w:rsidP="00A62374">
      <w:pPr>
        <w:ind w:firstLine="0"/>
        <w:rPr>
          <w:rtl/>
          <w:lang w:eastAsia="he-IL"/>
        </w:rPr>
      </w:pPr>
    </w:p>
    <w:p w:rsidR="00D670E6" w:rsidRDefault="00D670E6" w:rsidP="00A62374">
      <w:pPr>
        <w:rPr>
          <w:rtl/>
          <w:lang w:eastAsia="he-IL"/>
        </w:rPr>
      </w:pPr>
      <w:r>
        <w:rPr>
          <w:rFonts w:hint="cs"/>
          <w:rtl/>
          <w:lang w:eastAsia="he-IL"/>
        </w:rPr>
        <w:t xml:space="preserve">קודם רבין, </w:t>
      </w:r>
      <w:bookmarkStart w:id="4143" w:name="_ETM_Q20_595000"/>
      <w:bookmarkEnd w:id="4143"/>
      <w:r>
        <w:rPr>
          <w:rFonts w:hint="cs"/>
          <w:rtl/>
          <w:lang w:eastAsia="he-IL"/>
        </w:rPr>
        <w:t>אחר כך נתניהו.</w:t>
      </w:r>
    </w:p>
    <w:p w:rsidR="00D670E6" w:rsidRDefault="00D670E6" w:rsidP="00A62374">
      <w:pPr>
        <w:rPr>
          <w:rtl/>
          <w:lang w:eastAsia="he-IL"/>
        </w:rPr>
      </w:pPr>
    </w:p>
    <w:p w:rsidR="00D670E6" w:rsidRDefault="00D670E6" w:rsidP="00A62374">
      <w:pPr>
        <w:pStyle w:val="af5"/>
        <w:keepNext/>
        <w:rPr>
          <w:rtl/>
        </w:rPr>
      </w:pPr>
      <w:bookmarkStart w:id="4144" w:name="ET_interruption_5300_76"/>
      <w:r w:rsidRPr="00C20AB9">
        <w:rPr>
          <w:rStyle w:val="TagStyle"/>
          <w:rtl/>
        </w:rPr>
        <w:t xml:space="preserve"> &lt;&lt; קריאה &gt;&gt; </w:t>
      </w:r>
      <w:r>
        <w:rPr>
          <w:rtl/>
        </w:rPr>
        <w:t>מירב בן ארי (יש עתיד):</w:t>
      </w:r>
      <w:r w:rsidRPr="00C20AB9">
        <w:rPr>
          <w:rStyle w:val="TagStyle"/>
          <w:rtl/>
        </w:rPr>
        <w:t xml:space="preserve"> &lt;&lt; קריאה &gt;&gt;</w:t>
      </w:r>
      <w:r>
        <w:rPr>
          <w:rtl/>
        </w:rPr>
        <w:t xml:space="preserve">   </w:t>
      </w:r>
      <w:bookmarkEnd w:id="4144"/>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מה עם המנדט הבריטי? מה עם הבריטים? </w:t>
      </w:r>
    </w:p>
    <w:p w:rsidR="00D670E6" w:rsidRDefault="00D670E6" w:rsidP="00A62374">
      <w:pPr>
        <w:rPr>
          <w:rtl/>
          <w:lang w:eastAsia="he-IL"/>
        </w:rPr>
      </w:pPr>
    </w:p>
    <w:p w:rsidR="00D670E6" w:rsidRDefault="00D670E6" w:rsidP="00A62374">
      <w:pPr>
        <w:pStyle w:val="af6"/>
        <w:keepNext/>
        <w:rPr>
          <w:rtl/>
        </w:rPr>
      </w:pPr>
      <w:bookmarkStart w:id="4145" w:name="ET_yor_6598_78"/>
      <w:r w:rsidRPr="00CA1B0A">
        <w:rPr>
          <w:rStyle w:val="TagStyle"/>
          <w:rtl/>
        </w:rPr>
        <w:t xml:space="preserve"> &lt;&lt; יור &gt;&gt; </w:t>
      </w:r>
      <w:r>
        <w:rPr>
          <w:rtl/>
        </w:rPr>
        <w:t>היו"ר משה סולומון:</w:t>
      </w:r>
      <w:r w:rsidRPr="00CA1B0A">
        <w:rPr>
          <w:rStyle w:val="TagStyle"/>
          <w:rtl/>
        </w:rPr>
        <w:t xml:space="preserve"> &lt;&lt; יור &gt;&gt;</w:t>
      </w:r>
      <w:r>
        <w:rPr>
          <w:rtl/>
        </w:rPr>
        <w:t xml:space="preserve">   </w:t>
      </w:r>
      <w:bookmarkEnd w:id="4145"/>
    </w:p>
    <w:p w:rsidR="00D670E6" w:rsidRDefault="00D670E6" w:rsidP="00FE024E">
      <w:pPr>
        <w:rPr>
          <w:rtl/>
          <w:lang w:eastAsia="he-IL"/>
        </w:rPr>
      </w:pPr>
    </w:p>
    <w:p w:rsidR="00D670E6" w:rsidRDefault="00D670E6" w:rsidP="00A62374">
      <w:pPr>
        <w:rPr>
          <w:rtl/>
          <w:lang w:eastAsia="he-IL"/>
        </w:rPr>
      </w:pPr>
      <w:r>
        <w:rPr>
          <w:rFonts w:hint="cs"/>
          <w:rtl/>
          <w:lang w:eastAsia="he-IL"/>
        </w:rPr>
        <w:t>חברים, תודה. תודה רבה.</w:t>
      </w:r>
    </w:p>
    <w:p w:rsidR="00D670E6" w:rsidRDefault="00D670E6" w:rsidP="00A62374">
      <w:pPr>
        <w:rPr>
          <w:rtl/>
          <w:lang w:eastAsia="he-IL"/>
        </w:rPr>
      </w:pPr>
    </w:p>
    <w:p w:rsidR="00D670E6" w:rsidRDefault="00D670E6" w:rsidP="00A62374">
      <w:pPr>
        <w:pStyle w:val="af5"/>
        <w:keepNext/>
        <w:rPr>
          <w:rtl/>
        </w:rPr>
      </w:pPr>
      <w:bookmarkStart w:id="4146" w:name="ET_interruption_5300_79"/>
      <w:r w:rsidRPr="00C27DC5">
        <w:rPr>
          <w:rStyle w:val="TagStyle"/>
          <w:rtl/>
        </w:rPr>
        <w:t xml:space="preserve"> &lt;&lt; קריאה &gt;&gt; </w:t>
      </w:r>
      <w:r>
        <w:rPr>
          <w:rtl/>
        </w:rPr>
        <w:t>מירב בן ארי (יש עתיד):</w:t>
      </w:r>
      <w:r w:rsidRPr="00C27DC5">
        <w:rPr>
          <w:rStyle w:val="TagStyle"/>
          <w:rtl/>
        </w:rPr>
        <w:t xml:space="preserve"> &lt;&lt; קריאה &gt;&gt;</w:t>
      </w:r>
      <w:r>
        <w:rPr>
          <w:rtl/>
        </w:rPr>
        <w:t xml:space="preserve">   </w:t>
      </w:r>
      <w:bookmarkEnd w:id="4146"/>
    </w:p>
    <w:p w:rsidR="00D670E6" w:rsidRDefault="00D670E6" w:rsidP="00FE024E">
      <w:pPr>
        <w:rPr>
          <w:rtl/>
          <w:lang w:eastAsia="he-IL"/>
        </w:rPr>
      </w:pPr>
    </w:p>
    <w:p w:rsidR="00D670E6" w:rsidRDefault="00D670E6" w:rsidP="00A62374">
      <w:pPr>
        <w:rPr>
          <w:rtl/>
          <w:lang w:eastAsia="he-IL"/>
        </w:rPr>
      </w:pPr>
      <w:r w:rsidRPr="00C27DC5">
        <w:rPr>
          <w:rFonts w:hint="cs"/>
          <w:rtl/>
          <w:lang w:eastAsia="he-IL"/>
        </w:rPr>
        <w:t>אני חושבת</w:t>
      </w:r>
      <w:r>
        <w:rPr>
          <w:rFonts w:hint="cs"/>
          <w:rtl/>
          <w:lang w:eastAsia="he-IL"/>
        </w:rPr>
        <w:t xml:space="preserve"> שהבריטים לא פחות אשמים.</w:t>
      </w:r>
    </w:p>
    <w:p w:rsidR="00D670E6" w:rsidRDefault="00D670E6" w:rsidP="00A62374">
      <w:pPr>
        <w:rPr>
          <w:rtl/>
          <w:lang w:eastAsia="he-IL"/>
        </w:rPr>
      </w:pPr>
      <w:bookmarkStart w:id="4147" w:name="_ETM_Q20_605000"/>
      <w:bookmarkEnd w:id="4147"/>
    </w:p>
    <w:p w:rsidR="00D670E6" w:rsidRDefault="00D670E6" w:rsidP="00A62374">
      <w:pPr>
        <w:pStyle w:val="-"/>
        <w:keepNext/>
        <w:rPr>
          <w:rtl/>
        </w:rPr>
      </w:pPr>
      <w:bookmarkStart w:id="4148" w:name="ET_speakercontinue_6164_81"/>
      <w:r w:rsidRPr="00D5232D">
        <w:rPr>
          <w:rStyle w:val="TagStyle"/>
          <w:rtl/>
        </w:rPr>
        <w:t xml:space="preserve"> &lt;&lt; דובר_המשך &gt;&gt; </w:t>
      </w:r>
      <w:r>
        <w:rPr>
          <w:rtl/>
        </w:rPr>
        <w:t>עמית הלוי (הליכוד):</w:t>
      </w:r>
      <w:r w:rsidRPr="00D5232D">
        <w:rPr>
          <w:rStyle w:val="TagStyle"/>
          <w:rtl/>
        </w:rPr>
        <w:t xml:space="preserve"> &lt;&lt; דובר_המשך &gt;&gt;</w:t>
      </w:r>
      <w:r>
        <w:rPr>
          <w:rtl/>
        </w:rPr>
        <w:t xml:space="preserve">   </w:t>
      </w:r>
      <w:bookmarkEnd w:id="4148"/>
    </w:p>
    <w:p w:rsidR="00D670E6" w:rsidRPr="00D5232D" w:rsidRDefault="00D670E6" w:rsidP="00A62374">
      <w:pPr>
        <w:ind w:firstLine="0"/>
        <w:rPr>
          <w:rtl/>
          <w:lang w:eastAsia="he-IL"/>
        </w:rPr>
      </w:pPr>
    </w:p>
    <w:p w:rsidR="00D670E6" w:rsidRDefault="00D670E6" w:rsidP="00A62374">
      <w:pPr>
        <w:rPr>
          <w:rtl/>
          <w:lang w:eastAsia="he-IL"/>
        </w:rPr>
      </w:pPr>
      <w:r>
        <w:rPr>
          <w:rFonts w:hint="cs"/>
          <w:rtl/>
          <w:lang w:eastAsia="he-IL"/>
        </w:rPr>
        <w:t>מכיוון שהתשתית של 7 באוקטובר - - -</w:t>
      </w:r>
    </w:p>
    <w:p w:rsidR="00D670E6" w:rsidRDefault="00D670E6" w:rsidP="00A62374">
      <w:pPr>
        <w:rPr>
          <w:rtl/>
          <w:lang w:eastAsia="he-IL"/>
        </w:rPr>
      </w:pPr>
      <w:bookmarkStart w:id="4149" w:name="_ETM_Q20_600000"/>
      <w:bookmarkEnd w:id="4149"/>
    </w:p>
    <w:p w:rsidR="00D670E6" w:rsidRDefault="00D670E6" w:rsidP="00A62374">
      <w:pPr>
        <w:pStyle w:val="af6"/>
        <w:keepNext/>
        <w:rPr>
          <w:rtl/>
        </w:rPr>
      </w:pPr>
      <w:bookmarkStart w:id="4150" w:name="ET_yor_6598_80"/>
      <w:r w:rsidRPr="00C27DC5">
        <w:rPr>
          <w:rStyle w:val="TagStyle"/>
          <w:rtl/>
        </w:rPr>
        <w:t xml:space="preserve"> &lt;&lt; יור &gt;&gt; </w:t>
      </w:r>
      <w:r>
        <w:rPr>
          <w:rtl/>
        </w:rPr>
        <w:t>היו"ר משה סולומון:</w:t>
      </w:r>
      <w:r w:rsidRPr="00C27DC5">
        <w:rPr>
          <w:rStyle w:val="TagStyle"/>
          <w:rtl/>
        </w:rPr>
        <w:t xml:space="preserve"> &lt;&lt; יור &gt;&gt;</w:t>
      </w:r>
      <w:r>
        <w:rPr>
          <w:rtl/>
        </w:rPr>
        <w:t xml:space="preserve">   </w:t>
      </w:r>
      <w:bookmarkEnd w:id="4150"/>
    </w:p>
    <w:p w:rsidR="00D670E6" w:rsidRDefault="00D670E6" w:rsidP="00FE024E">
      <w:pPr>
        <w:rPr>
          <w:rtl/>
          <w:lang w:eastAsia="he-IL"/>
        </w:rPr>
      </w:pPr>
    </w:p>
    <w:p w:rsidR="00D670E6" w:rsidRDefault="00D670E6" w:rsidP="00A62374">
      <w:pPr>
        <w:rPr>
          <w:rtl/>
          <w:lang w:eastAsia="he-IL"/>
        </w:rPr>
      </w:pPr>
      <w:bookmarkStart w:id="4151" w:name="_ETM_Q20_602000"/>
      <w:bookmarkEnd w:id="4151"/>
      <w:r>
        <w:rPr>
          <w:rFonts w:hint="cs"/>
          <w:rtl/>
          <w:lang w:eastAsia="he-IL"/>
        </w:rPr>
        <w:t>חברת הכנסת מירב בן ארי, תודה.</w:t>
      </w:r>
    </w:p>
    <w:p w:rsidR="00D670E6" w:rsidRDefault="00D670E6" w:rsidP="00A62374">
      <w:pPr>
        <w:rPr>
          <w:rtl/>
          <w:lang w:eastAsia="he-IL"/>
        </w:rPr>
      </w:pPr>
    </w:p>
    <w:p w:rsidR="00D670E6" w:rsidRDefault="00D670E6" w:rsidP="00A62374">
      <w:pPr>
        <w:pStyle w:val="-"/>
        <w:keepNext/>
        <w:rPr>
          <w:rtl/>
        </w:rPr>
      </w:pPr>
      <w:bookmarkStart w:id="4152" w:name="ET_speakercontinue_6164_84"/>
      <w:r w:rsidRPr="000D7A3C">
        <w:rPr>
          <w:rStyle w:val="TagStyle"/>
          <w:rtl/>
        </w:rPr>
        <w:t xml:space="preserve"> &lt;&lt; דובר_המשך &gt;&gt; </w:t>
      </w:r>
      <w:r>
        <w:rPr>
          <w:rtl/>
        </w:rPr>
        <w:t>עמית הלוי (הליכוד):</w:t>
      </w:r>
      <w:r w:rsidRPr="000D7A3C">
        <w:rPr>
          <w:rStyle w:val="TagStyle"/>
          <w:rtl/>
        </w:rPr>
        <w:t xml:space="preserve"> &lt;&lt; דובר_המשך &gt;&gt;</w:t>
      </w:r>
      <w:r>
        <w:rPr>
          <w:rtl/>
        </w:rPr>
        <w:t xml:space="preserve">   </w:t>
      </w:r>
      <w:bookmarkEnd w:id="4152"/>
    </w:p>
    <w:p w:rsidR="00D670E6" w:rsidRDefault="00D670E6" w:rsidP="00FE024E">
      <w:pPr>
        <w:rPr>
          <w:rtl/>
          <w:lang w:eastAsia="he-IL"/>
        </w:rPr>
      </w:pPr>
    </w:p>
    <w:p w:rsidR="00D670E6" w:rsidRDefault="00D670E6" w:rsidP="00A62374">
      <w:pPr>
        <w:rPr>
          <w:rtl/>
          <w:lang w:eastAsia="he-IL"/>
        </w:rPr>
      </w:pPr>
      <w:bookmarkStart w:id="4153" w:name="_ETM_Q20_601000"/>
      <w:bookmarkEnd w:id="4153"/>
      <w:r>
        <w:rPr>
          <w:rFonts w:hint="cs"/>
          <w:rtl/>
          <w:lang w:eastAsia="he-IL"/>
        </w:rPr>
        <w:t xml:space="preserve">הינה, מירב ונאור, אתם </w:t>
      </w:r>
      <w:bookmarkStart w:id="4154" w:name="_ETM_Q20_604000"/>
      <w:bookmarkEnd w:id="4154"/>
      <w:r>
        <w:rPr>
          <w:rFonts w:hint="cs"/>
          <w:rtl/>
          <w:lang w:eastAsia="he-IL"/>
        </w:rPr>
        <w:t>שואלים, ואני מסביר.</w:t>
      </w:r>
    </w:p>
    <w:p w:rsidR="00D670E6" w:rsidRDefault="00D670E6" w:rsidP="00A62374">
      <w:pPr>
        <w:rPr>
          <w:rtl/>
          <w:lang w:eastAsia="he-IL"/>
        </w:rPr>
      </w:pPr>
    </w:p>
    <w:p w:rsidR="00D670E6" w:rsidRDefault="00D670E6" w:rsidP="00A62374">
      <w:pPr>
        <w:pStyle w:val="af5"/>
        <w:keepNext/>
        <w:rPr>
          <w:rtl/>
        </w:rPr>
      </w:pPr>
      <w:bookmarkStart w:id="4155" w:name="ET_interruption_5300_85"/>
      <w:r w:rsidRPr="00297BD6">
        <w:rPr>
          <w:rStyle w:val="TagStyle"/>
          <w:rtl/>
        </w:rPr>
        <w:t xml:space="preserve"> &lt;&lt; קריאה &gt;&gt; </w:t>
      </w:r>
      <w:r>
        <w:rPr>
          <w:rtl/>
        </w:rPr>
        <w:t>מירב בן ארי (יש עתיד):</w:t>
      </w:r>
      <w:r w:rsidRPr="00297BD6">
        <w:rPr>
          <w:rStyle w:val="TagStyle"/>
          <w:rtl/>
        </w:rPr>
        <w:t xml:space="preserve"> &lt;&lt; קריאה &gt;&gt;</w:t>
      </w:r>
      <w:r>
        <w:rPr>
          <w:rtl/>
        </w:rPr>
        <w:t xml:space="preserve">   </w:t>
      </w:r>
      <w:bookmarkEnd w:id="4155"/>
    </w:p>
    <w:p w:rsidR="00D670E6" w:rsidRDefault="00D670E6" w:rsidP="00FE024E">
      <w:pPr>
        <w:rPr>
          <w:rtl/>
          <w:lang w:eastAsia="he-IL"/>
        </w:rPr>
      </w:pPr>
    </w:p>
    <w:p w:rsidR="00D670E6" w:rsidRDefault="00D670E6" w:rsidP="00A62374">
      <w:pPr>
        <w:rPr>
          <w:rtl/>
          <w:lang w:eastAsia="he-IL"/>
        </w:rPr>
      </w:pPr>
      <w:r>
        <w:rPr>
          <w:rFonts w:hint="cs"/>
          <w:rtl/>
          <w:lang w:eastAsia="he-IL"/>
        </w:rPr>
        <w:t>מה עם הבריטים? הם אשמים?</w:t>
      </w:r>
    </w:p>
    <w:p w:rsidR="00D670E6" w:rsidRDefault="00D670E6" w:rsidP="00A62374">
      <w:pPr>
        <w:rPr>
          <w:rtl/>
          <w:lang w:eastAsia="he-IL"/>
        </w:rPr>
      </w:pPr>
    </w:p>
    <w:p w:rsidR="00D670E6" w:rsidRDefault="00D670E6" w:rsidP="00A62374">
      <w:pPr>
        <w:pStyle w:val="-"/>
        <w:keepNext/>
        <w:rPr>
          <w:rtl/>
        </w:rPr>
      </w:pPr>
      <w:bookmarkStart w:id="4156" w:name="ET_speakercontinue_6164_86"/>
      <w:r w:rsidRPr="00297BD6">
        <w:rPr>
          <w:rStyle w:val="TagStyle"/>
          <w:rtl/>
        </w:rPr>
        <w:t xml:space="preserve"> &lt;&lt; דובר_המשך &gt;&gt; </w:t>
      </w:r>
      <w:r>
        <w:rPr>
          <w:rtl/>
        </w:rPr>
        <w:t>עמית הלוי (הליכוד):</w:t>
      </w:r>
      <w:r w:rsidRPr="00297BD6">
        <w:rPr>
          <w:rStyle w:val="TagStyle"/>
          <w:rtl/>
        </w:rPr>
        <w:t xml:space="preserve"> &lt;&lt; דובר_המשך &gt;&gt;</w:t>
      </w:r>
      <w:r>
        <w:rPr>
          <w:rtl/>
        </w:rPr>
        <w:t xml:space="preserve">   </w:t>
      </w:r>
      <w:bookmarkEnd w:id="4156"/>
    </w:p>
    <w:p w:rsidR="00D670E6" w:rsidRDefault="00D670E6" w:rsidP="00FE024E">
      <w:pPr>
        <w:rPr>
          <w:rtl/>
          <w:lang w:eastAsia="he-IL"/>
        </w:rPr>
      </w:pPr>
    </w:p>
    <w:p w:rsidR="00D670E6" w:rsidRDefault="00D670E6" w:rsidP="00A62374">
      <w:pPr>
        <w:rPr>
          <w:rtl/>
          <w:lang w:eastAsia="he-IL"/>
        </w:rPr>
      </w:pPr>
      <w:r>
        <w:rPr>
          <w:rFonts w:hint="cs"/>
          <w:rtl/>
          <w:lang w:eastAsia="he-IL"/>
        </w:rPr>
        <w:t>אתם שואלים, ואני מסביר: התשתית של 7 באוקטובר הונחה - - -</w:t>
      </w:r>
    </w:p>
    <w:p w:rsidR="00D670E6" w:rsidRDefault="00D670E6" w:rsidP="00A62374">
      <w:pPr>
        <w:rPr>
          <w:rtl/>
          <w:lang w:eastAsia="he-IL"/>
        </w:rPr>
      </w:pPr>
    </w:p>
    <w:p w:rsidR="00D670E6" w:rsidRDefault="00D670E6" w:rsidP="00A62374">
      <w:pPr>
        <w:pStyle w:val="af5"/>
        <w:keepNext/>
        <w:rPr>
          <w:rtl/>
        </w:rPr>
      </w:pPr>
      <w:bookmarkStart w:id="4157" w:name="ET_interruption_6361_87"/>
      <w:r w:rsidRPr="006E337E">
        <w:rPr>
          <w:rStyle w:val="TagStyle"/>
          <w:rtl/>
        </w:rPr>
        <w:t xml:space="preserve"> &lt;&lt; קריאה &gt;&gt; </w:t>
      </w:r>
      <w:r>
        <w:rPr>
          <w:rtl/>
        </w:rPr>
        <w:t>נאור שירי (יש עתיד):</w:t>
      </w:r>
      <w:r w:rsidRPr="006E337E">
        <w:rPr>
          <w:rStyle w:val="TagStyle"/>
          <w:rtl/>
        </w:rPr>
        <w:t xml:space="preserve"> &lt;&lt; קריאה &gt;&gt;</w:t>
      </w:r>
      <w:r>
        <w:rPr>
          <w:rtl/>
        </w:rPr>
        <w:t xml:space="preserve">   </w:t>
      </w:r>
      <w:bookmarkEnd w:id="4157"/>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מה עם </w:t>
      </w:r>
      <w:proofErr w:type="spellStart"/>
      <w:r>
        <w:rPr>
          <w:rFonts w:hint="cs"/>
          <w:rtl/>
          <w:lang w:eastAsia="he-IL"/>
        </w:rPr>
        <w:t>סייקס-פיקו</w:t>
      </w:r>
      <w:proofErr w:type="spellEnd"/>
      <w:r>
        <w:rPr>
          <w:rFonts w:hint="cs"/>
          <w:rtl/>
          <w:lang w:eastAsia="he-IL"/>
        </w:rPr>
        <w:t xml:space="preserve">? אני לא </w:t>
      </w:r>
      <w:bookmarkStart w:id="4158" w:name="_ETM_Q20_606000"/>
      <w:bookmarkEnd w:id="4158"/>
      <w:r>
        <w:rPr>
          <w:rFonts w:hint="cs"/>
          <w:rtl/>
          <w:lang w:eastAsia="he-IL"/>
        </w:rPr>
        <w:t xml:space="preserve">מוכן </w:t>
      </w:r>
      <w:proofErr w:type="spellStart"/>
      <w:r>
        <w:rPr>
          <w:rFonts w:hint="cs"/>
          <w:rtl/>
          <w:lang w:eastAsia="he-IL"/>
        </w:rPr>
        <w:t>שסייקס-פיקו</w:t>
      </w:r>
      <w:proofErr w:type="spellEnd"/>
      <w:r>
        <w:rPr>
          <w:rFonts w:hint="cs"/>
          <w:rtl/>
          <w:lang w:eastAsia="he-IL"/>
        </w:rPr>
        <w:t xml:space="preserve"> לא ייבדק. החלוקה הזו לא מוצאת חן בעיניי. אבי-אבות הטומאה.</w:t>
      </w:r>
    </w:p>
    <w:p w:rsidR="00D670E6" w:rsidRDefault="00D670E6" w:rsidP="00A62374">
      <w:pPr>
        <w:rPr>
          <w:rtl/>
          <w:lang w:eastAsia="he-IL"/>
        </w:rPr>
      </w:pPr>
    </w:p>
    <w:p w:rsidR="00D670E6" w:rsidRDefault="00D670E6" w:rsidP="00A62374">
      <w:pPr>
        <w:pStyle w:val="af6"/>
        <w:keepNext/>
        <w:rPr>
          <w:rtl/>
        </w:rPr>
      </w:pPr>
      <w:bookmarkStart w:id="4159" w:name="ET_yor_6598_89"/>
      <w:r w:rsidRPr="005F22CB">
        <w:rPr>
          <w:rStyle w:val="TagStyle"/>
          <w:rtl/>
        </w:rPr>
        <w:t xml:space="preserve"> &lt;&lt; יור &gt;&gt; </w:t>
      </w:r>
      <w:r>
        <w:rPr>
          <w:rtl/>
        </w:rPr>
        <w:t>היו"ר משה סולומון:</w:t>
      </w:r>
      <w:r w:rsidRPr="005F22CB">
        <w:rPr>
          <w:rStyle w:val="TagStyle"/>
          <w:rtl/>
        </w:rPr>
        <w:t xml:space="preserve"> &lt;&lt; יור &gt;&gt;</w:t>
      </w:r>
      <w:r>
        <w:rPr>
          <w:rtl/>
        </w:rPr>
        <w:t xml:space="preserve">   </w:t>
      </w:r>
      <w:bookmarkEnd w:id="4159"/>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תודה. </w:t>
      </w:r>
    </w:p>
    <w:p w:rsidR="00D670E6" w:rsidRDefault="00D670E6" w:rsidP="00A62374">
      <w:pPr>
        <w:rPr>
          <w:rtl/>
          <w:lang w:eastAsia="he-IL"/>
        </w:rPr>
      </w:pPr>
      <w:bookmarkStart w:id="4160" w:name="_ETM_Q20_614000"/>
      <w:bookmarkEnd w:id="4160"/>
    </w:p>
    <w:p w:rsidR="00D670E6" w:rsidRDefault="00D670E6" w:rsidP="00A62374">
      <w:pPr>
        <w:pStyle w:val="af5"/>
        <w:keepNext/>
        <w:rPr>
          <w:rtl/>
        </w:rPr>
      </w:pPr>
      <w:bookmarkStart w:id="4161" w:name="ET_interruption_6361_90"/>
      <w:r w:rsidRPr="005F22CB">
        <w:rPr>
          <w:rStyle w:val="TagStyle"/>
          <w:rtl/>
        </w:rPr>
        <w:t xml:space="preserve"> &lt;&lt; קריאה &gt;&gt; </w:t>
      </w:r>
      <w:r>
        <w:rPr>
          <w:rtl/>
        </w:rPr>
        <w:t>נאור שירי (יש עתיד):</w:t>
      </w:r>
      <w:r w:rsidRPr="005F22CB">
        <w:rPr>
          <w:rStyle w:val="TagStyle"/>
          <w:rtl/>
        </w:rPr>
        <w:t xml:space="preserve"> &lt;&lt; קריאה &gt;&gt;</w:t>
      </w:r>
      <w:r>
        <w:rPr>
          <w:rtl/>
        </w:rPr>
        <w:t xml:space="preserve">   </w:t>
      </w:r>
      <w:bookmarkEnd w:id="4161"/>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אני מבקש </w:t>
      </w:r>
      <w:proofErr w:type="spellStart"/>
      <w:r>
        <w:rPr>
          <w:rFonts w:hint="cs"/>
          <w:rtl/>
          <w:lang w:eastAsia="he-IL"/>
        </w:rPr>
        <w:t>שסייקס-פיקו</w:t>
      </w:r>
      <w:proofErr w:type="spellEnd"/>
      <w:r>
        <w:rPr>
          <w:rFonts w:hint="cs"/>
          <w:rtl/>
          <w:lang w:eastAsia="he-IL"/>
        </w:rPr>
        <w:t xml:space="preserve"> – שיגיעו לפה. </w:t>
      </w:r>
      <w:proofErr w:type="spellStart"/>
      <w:r>
        <w:rPr>
          <w:rFonts w:hint="cs"/>
          <w:rtl/>
          <w:lang w:eastAsia="he-IL"/>
        </w:rPr>
        <w:t>סייקס-פיקו</w:t>
      </w:r>
      <w:proofErr w:type="spellEnd"/>
      <w:r>
        <w:rPr>
          <w:rFonts w:hint="cs"/>
          <w:rtl/>
          <w:lang w:eastAsia="he-IL"/>
        </w:rPr>
        <w:t xml:space="preserve"> תחילה.</w:t>
      </w:r>
    </w:p>
    <w:p w:rsidR="00D670E6" w:rsidRDefault="00D670E6" w:rsidP="00A62374">
      <w:pPr>
        <w:rPr>
          <w:rtl/>
          <w:lang w:eastAsia="he-IL"/>
        </w:rPr>
      </w:pPr>
    </w:p>
    <w:p w:rsidR="00D670E6" w:rsidRDefault="00D670E6" w:rsidP="00A62374">
      <w:pPr>
        <w:pStyle w:val="af6"/>
        <w:keepNext/>
        <w:rPr>
          <w:rtl/>
        </w:rPr>
      </w:pPr>
      <w:bookmarkStart w:id="4162" w:name="ET_yor_6598_91"/>
      <w:r w:rsidRPr="00CF60AF">
        <w:rPr>
          <w:rStyle w:val="TagStyle"/>
          <w:rtl/>
        </w:rPr>
        <w:t xml:space="preserve"> &lt;&lt; יור &gt;&gt; </w:t>
      </w:r>
      <w:r>
        <w:rPr>
          <w:rtl/>
        </w:rPr>
        <w:t>היו"ר משה סולומון:</w:t>
      </w:r>
      <w:r w:rsidRPr="00CF60AF">
        <w:rPr>
          <w:rStyle w:val="TagStyle"/>
          <w:rtl/>
        </w:rPr>
        <w:t xml:space="preserve"> &lt;&lt; יור &gt;&gt;</w:t>
      </w:r>
      <w:r>
        <w:rPr>
          <w:rtl/>
        </w:rPr>
        <w:t xml:space="preserve">   </w:t>
      </w:r>
      <w:bookmarkEnd w:id="4162"/>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חבר הכנסת נאור, תודה </w:t>
      </w:r>
      <w:bookmarkStart w:id="4163" w:name="_ETM_Q20_622000"/>
      <w:bookmarkEnd w:id="4163"/>
      <w:r>
        <w:rPr>
          <w:rFonts w:hint="cs"/>
          <w:rtl/>
          <w:lang w:eastAsia="he-IL"/>
        </w:rPr>
        <w:t>רבה.</w:t>
      </w:r>
    </w:p>
    <w:p w:rsidR="00D670E6" w:rsidRDefault="00D670E6" w:rsidP="00A62374">
      <w:pPr>
        <w:rPr>
          <w:rtl/>
          <w:lang w:eastAsia="he-IL"/>
        </w:rPr>
      </w:pPr>
    </w:p>
    <w:p w:rsidR="00D670E6" w:rsidRDefault="00D670E6" w:rsidP="00A62374">
      <w:pPr>
        <w:pStyle w:val="-"/>
        <w:keepNext/>
        <w:rPr>
          <w:rtl/>
        </w:rPr>
      </w:pPr>
      <w:bookmarkStart w:id="4164" w:name="ET_speakercontinue_6164_92"/>
      <w:r w:rsidRPr="00CF60AF">
        <w:rPr>
          <w:rStyle w:val="TagStyle"/>
          <w:rtl/>
        </w:rPr>
        <w:t xml:space="preserve"> &lt;&lt; דובר_המשך &gt;&gt; </w:t>
      </w:r>
      <w:r>
        <w:rPr>
          <w:rtl/>
        </w:rPr>
        <w:t>עמית הלוי (הליכוד):</w:t>
      </w:r>
      <w:r w:rsidRPr="00CF60AF">
        <w:rPr>
          <w:rStyle w:val="TagStyle"/>
          <w:rtl/>
        </w:rPr>
        <w:t xml:space="preserve"> &lt;&lt; דובר_המשך &gt;&gt;</w:t>
      </w:r>
      <w:r>
        <w:rPr>
          <w:rtl/>
        </w:rPr>
        <w:t xml:space="preserve">   </w:t>
      </w:r>
      <w:bookmarkEnd w:id="4164"/>
    </w:p>
    <w:p w:rsidR="00D670E6" w:rsidRDefault="00D670E6" w:rsidP="00FE024E">
      <w:pPr>
        <w:rPr>
          <w:rtl/>
          <w:lang w:eastAsia="he-IL"/>
        </w:rPr>
      </w:pPr>
    </w:p>
    <w:p w:rsidR="00D670E6" w:rsidRDefault="00D670E6" w:rsidP="00A62374">
      <w:pPr>
        <w:rPr>
          <w:rtl/>
          <w:lang w:eastAsia="he-IL"/>
        </w:rPr>
      </w:pPr>
      <w:bookmarkStart w:id="4165" w:name="_ETM_Q20_621000"/>
      <w:bookmarkEnd w:id="4165"/>
      <w:r>
        <w:rPr>
          <w:rFonts w:hint="cs"/>
          <w:rtl/>
          <w:lang w:eastAsia="he-IL"/>
        </w:rPr>
        <w:t xml:space="preserve">אז אתה ממשיך את הליצנות של הבוס שלך. </w:t>
      </w:r>
    </w:p>
    <w:p w:rsidR="00D670E6" w:rsidRDefault="00D670E6" w:rsidP="00A62374">
      <w:pPr>
        <w:rPr>
          <w:rtl/>
          <w:lang w:eastAsia="he-IL"/>
        </w:rPr>
      </w:pPr>
    </w:p>
    <w:p w:rsidR="00D670E6" w:rsidRDefault="00D670E6" w:rsidP="00A62374">
      <w:pPr>
        <w:pStyle w:val="af5"/>
        <w:keepNext/>
        <w:rPr>
          <w:rtl/>
        </w:rPr>
      </w:pPr>
      <w:bookmarkStart w:id="4166" w:name="ET_interruption_6361_93"/>
      <w:r w:rsidRPr="00CF60AF">
        <w:rPr>
          <w:rStyle w:val="TagStyle"/>
          <w:rtl/>
        </w:rPr>
        <w:t xml:space="preserve"> &lt;&lt; קריאה &gt;&gt; </w:t>
      </w:r>
      <w:r>
        <w:rPr>
          <w:rtl/>
        </w:rPr>
        <w:t>נאור שירי (יש עתיד):</w:t>
      </w:r>
      <w:r w:rsidRPr="00CF60AF">
        <w:rPr>
          <w:rStyle w:val="TagStyle"/>
          <w:rtl/>
        </w:rPr>
        <w:t xml:space="preserve"> &lt;&lt; קריאה &gt;&gt;</w:t>
      </w:r>
      <w:r>
        <w:rPr>
          <w:rtl/>
        </w:rPr>
        <w:t xml:space="preserve">   </w:t>
      </w:r>
      <w:bookmarkEnd w:id="4166"/>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אתם </w:t>
      </w:r>
      <w:bookmarkStart w:id="4167" w:name="_ETM_Q20_620000"/>
      <w:bookmarkEnd w:id="4167"/>
      <w:r>
        <w:rPr>
          <w:rFonts w:hint="cs"/>
          <w:rtl/>
          <w:lang w:eastAsia="he-IL"/>
        </w:rPr>
        <w:t>ליצנים.</w:t>
      </w:r>
    </w:p>
    <w:p w:rsidR="00D670E6" w:rsidRDefault="00D670E6" w:rsidP="00A62374">
      <w:pPr>
        <w:rPr>
          <w:rtl/>
          <w:lang w:eastAsia="he-IL"/>
        </w:rPr>
      </w:pPr>
    </w:p>
    <w:p w:rsidR="00D670E6" w:rsidRDefault="00D670E6" w:rsidP="00A62374">
      <w:pPr>
        <w:pStyle w:val="-"/>
        <w:keepNext/>
        <w:rPr>
          <w:rtl/>
        </w:rPr>
      </w:pPr>
      <w:bookmarkStart w:id="4168" w:name="ET_speakercontinue_6164_95"/>
      <w:r w:rsidRPr="00336335">
        <w:rPr>
          <w:rStyle w:val="TagStyle"/>
          <w:rtl/>
        </w:rPr>
        <w:t xml:space="preserve"> &lt;&lt; דובר_המשך &gt;&gt; </w:t>
      </w:r>
      <w:r>
        <w:rPr>
          <w:rtl/>
        </w:rPr>
        <w:t>עמית הלוי (הליכוד):</w:t>
      </w:r>
      <w:r w:rsidRPr="00336335">
        <w:rPr>
          <w:rStyle w:val="TagStyle"/>
          <w:rtl/>
        </w:rPr>
        <w:t xml:space="preserve"> &lt;&lt; דובר_המשך &gt;&gt;</w:t>
      </w:r>
      <w:r>
        <w:rPr>
          <w:rtl/>
        </w:rPr>
        <w:t xml:space="preserve">   </w:t>
      </w:r>
      <w:bookmarkEnd w:id="4168"/>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אתה ממשיך את הליצנות של הבוס שלך במקום להתייחס ברצינות. </w:t>
      </w:r>
    </w:p>
    <w:p w:rsidR="00D670E6" w:rsidRDefault="00D670E6" w:rsidP="00A62374">
      <w:pPr>
        <w:rPr>
          <w:rtl/>
          <w:lang w:eastAsia="he-IL"/>
        </w:rPr>
      </w:pPr>
    </w:p>
    <w:p w:rsidR="00D670E6" w:rsidRDefault="00D670E6" w:rsidP="00A62374">
      <w:pPr>
        <w:pStyle w:val="af5"/>
        <w:keepNext/>
        <w:rPr>
          <w:rtl/>
        </w:rPr>
      </w:pPr>
      <w:bookmarkStart w:id="4169" w:name="ET_interruption_6361_96"/>
      <w:r w:rsidRPr="004441EF">
        <w:rPr>
          <w:rStyle w:val="TagStyle"/>
          <w:rtl/>
        </w:rPr>
        <w:t xml:space="preserve"> &lt;&lt; קריאה &gt;&gt; </w:t>
      </w:r>
      <w:r>
        <w:rPr>
          <w:rtl/>
        </w:rPr>
        <w:t>נאור שירי (יש עתיד):</w:t>
      </w:r>
      <w:r w:rsidRPr="004441EF">
        <w:rPr>
          <w:rStyle w:val="TagStyle"/>
          <w:rtl/>
        </w:rPr>
        <w:t xml:space="preserve"> &lt;&lt; קריאה &gt;&gt;</w:t>
      </w:r>
      <w:r>
        <w:rPr>
          <w:rtl/>
        </w:rPr>
        <w:t xml:space="preserve">   </w:t>
      </w:r>
      <w:bookmarkEnd w:id="4169"/>
    </w:p>
    <w:p w:rsidR="00D670E6" w:rsidRDefault="00D670E6" w:rsidP="00FE024E">
      <w:pPr>
        <w:rPr>
          <w:rtl/>
          <w:lang w:eastAsia="he-IL"/>
        </w:rPr>
      </w:pPr>
    </w:p>
    <w:p w:rsidR="00D670E6" w:rsidRDefault="00D670E6" w:rsidP="00A62374">
      <w:pPr>
        <w:rPr>
          <w:rtl/>
          <w:lang w:eastAsia="he-IL"/>
        </w:rPr>
      </w:pPr>
      <w:r>
        <w:rPr>
          <w:rFonts w:hint="cs"/>
          <w:rtl/>
          <w:lang w:eastAsia="he-IL"/>
        </w:rPr>
        <w:t>אתם</w:t>
      </w:r>
      <w:bookmarkStart w:id="4170" w:name="_ETM_Q20_630000"/>
      <w:bookmarkEnd w:id="4170"/>
      <w:r>
        <w:rPr>
          <w:rFonts w:hint="cs"/>
          <w:rtl/>
          <w:lang w:eastAsia="he-IL"/>
        </w:rPr>
        <w:t xml:space="preserve"> הליצנים. אתה רוצה למנות את החוקרים. </w:t>
      </w:r>
    </w:p>
    <w:p w:rsidR="00D670E6" w:rsidRDefault="00D670E6" w:rsidP="00A62374">
      <w:pPr>
        <w:ind w:firstLine="0"/>
        <w:rPr>
          <w:rtl/>
          <w:lang w:eastAsia="he-IL"/>
        </w:rPr>
      </w:pPr>
    </w:p>
    <w:p w:rsidR="00D670E6" w:rsidRDefault="00D670E6" w:rsidP="00A62374">
      <w:pPr>
        <w:pStyle w:val="af6"/>
        <w:keepNext/>
        <w:rPr>
          <w:rtl/>
        </w:rPr>
      </w:pPr>
      <w:bookmarkStart w:id="4171" w:name="ET_yor_6598_94"/>
      <w:r w:rsidRPr="00C84A02">
        <w:rPr>
          <w:rStyle w:val="TagStyle"/>
          <w:rtl/>
        </w:rPr>
        <w:t xml:space="preserve"> &lt;&lt; יור &gt;&gt; </w:t>
      </w:r>
      <w:r>
        <w:rPr>
          <w:rtl/>
        </w:rPr>
        <w:t>היו"ר משה סולומון:</w:t>
      </w:r>
      <w:r w:rsidRPr="00C84A02">
        <w:rPr>
          <w:rStyle w:val="TagStyle"/>
          <w:rtl/>
        </w:rPr>
        <w:t xml:space="preserve"> &lt;&lt; יור &gt;&gt;</w:t>
      </w:r>
      <w:r>
        <w:rPr>
          <w:rtl/>
        </w:rPr>
        <w:t xml:space="preserve">   </w:t>
      </w:r>
      <w:bookmarkEnd w:id="4171"/>
    </w:p>
    <w:p w:rsidR="00D670E6" w:rsidRDefault="00D670E6" w:rsidP="00FE024E">
      <w:pPr>
        <w:rPr>
          <w:rtl/>
          <w:lang w:eastAsia="he-IL"/>
        </w:rPr>
      </w:pPr>
    </w:p>
    <w:p w:rsidR="00D670E6" w:rsidRDefault="00D670E6" w:rsidP="00A62374">
      <w:pPr>
        <w:rPr>
          <w:rtl/>
          <w:lang w:eastAsia="he-IL"/>
        </w:rPr>
      </w:pPr>
      <w:bookmarkStart w:id="4172" w:name="_ETM_Q20_626000"/>
      <w:bookmarkEnd w:id="4172"/>
      <w:r>
        <w:rPr>
          <w:rFonts w:hint="cs"/>
          <w:rtl/>
          <w:lang w:eastAsia="he-IL"/>
        </w:rPr>
        <w:t xml:space="preserve">חבר הכנסת נאור שירי, אתה </w:t>
      </w:r>
      <w:bookmarkStart w:id="4173" w:name="_ETM_Q20_632000"/>
      <w:bookmarkEnd w:id="4173"/>
      <w:r>
        <w:rPr>
          <w:rFonts w:hint="cs"/>
          <w:rtl/>
          <w:lang w:eastAsia="he-IL"/>
        </w:rPr>
        <w:t>מפריע. תודה. אפשר הערות ביניים, אבל לא שיח.</w:t>
      </w:r>
    </w:p>
    <w:p w:rsidR="00D670E6" w:rsidRDefault="00D670E6" w:rsidP="00A62374">
      <w:pPr>
        <w:rPr>
          <w:rtl/>
          <w:lang w:eastAsia="he-IL"/>
        </w:rPr>
      </w:pPr>
    </w:p>
    <w:p w:rsidR="00D670E6" w:rsidRDefault="00D670E6" w:rsidP="00A62374">
      <w:pPr>
        <w:pStyle w:val="af5"/>
        <w:keepNext/>
        <w:rPr>
          <w:rtl/>
        </w:rPr>
      </w:pPr>
      <w:bookmarkStart w:id="4174" w:name="ET_interruption_6361_97"/>
      <w:r w:rsidRPr="004441EF">
        <w:rPr>
          <w:rStyle w:val="TagStyle"/>
          <w:rtl/>
        </w:rPr>
        <w:t xml:space="preserve"> &lt;&lt; קריאה &gt;&gt; </w:t>
      </w:r>
      <w:r>
        <w:rPr>
          <w:rtl/>
        </w:rPr>
        <w:t>נאור שירי (יש עתיד):</w:t>
      </w:r>
      <w:r w:rsidRPr="004441EF">
        <w:rPr>
          <w:rStyle w:val="TagStyle"/>
          <w:rtl/>
        </w:rPr>
        <w:t xml:space="preserve"> &lt;&lt; קריאה &gt;&gt;</w:t>
      </w:r>
      <w:r>
        <w:rPr>
          <w:rtl/>
        </w:rPr>
        <w:t xml:space="preserve">   </w:t>
      </w:r>
      <w:bookmarkEnd w:id="4174"/>
    </w:p>
    <w:p w:rsidR="00D670E6" w:rsidRDefault="00D670E6" w:rsidP="00FE024E">
      <w:pPr>
        <w:rPr>
          <w:rtl/>
          <w:lang w:eastAsia="he-IL"/>
        </w:rPr>
      </w:pPr>
    </w:p>
    <w:p w:rsidR="00D670E6" w:rsidRDefault="00D670E6" w:rsidP="00A62374">
      <w:pPr>
        <w:rPr>
          <w:rtl/>
          <w:lang w:eastAsia="he-IL"/>
        </w:rPr>
      </w:pPr>
      <w:r>
        <w:rPr>
          <w:rFonts w:hint="cs"/>
          <w:rtl/>
          <w:lang w:eastAsia="he-IL"/>
        </w:rPr>
        <w:t>הוא</w:t>
      </w:r>
      <w:bookmarkStart w:id="4175" w:name="_ETM_Q20_629000"/>
      <w:bookmarkEnd w:id="4175"/>
      <w:r>
        <w:rPr>
          <w:rFonts w:hint="cs"/>
          <w:rtl/>
          <w:lang w:eastAsia="he-IL"/>
        </w:rPr>
        <w:t xml:space="preserve"> מדבר. הוא מדבר.</w:t>
      </w:r>
    </w:p>
    <w:p w:rsidR="00D670E6" w:rsidRDefault="00D670E6" w:rsidP="00A62374">
      <w:pPr>
        <w:rPr>
          <w:rtl/>
          <w:lang w:eastAsia="he-IL"/>
        </w:rPr>
      </w:pPr>
      <w:bookmarkStart w:id="4176" w:name="_ETM_Q20_624000"/>
      <w:bookmarkEnd w:id="4176"/>
    </w:p>
    <w:p w:rsidR="00D670E6" w:rsidRDefault="00D670E6" w:rsidP="00A62374">
      <w:pPr>
        <w:pStyle w:val="-"/>
        <w:keepNext/>
        <w:rPr>
          <w:rtl/>
        </w:rPr>
      </w:pPr>
      <w:bookmarkStart w:id="4177" w:name="ET_speakercontinue_6164_98"/>
      <w:r w:rsidRPr="00E117C1">
        <w:rPr>
          <w:rStyle w:val="TagStyle"/>
          <w:rtl/>
        </w:rPr>
        <w:t xml:space="preserve"> &lt;&lt; דובר_המשך &gt;&gt; </w:t>
      </w:r>
      <w:r>
        <w:rPr>
          <w:rtl/>
        </w:rPr>
        <w:t>עמית הלוי (הליכוד):</w:t>
      </w:r>
      <w:r w:rsidRPr="00E117C1">
        <w:rPr>
          <w:rStyle w:val="TagStyle"/>
          <w:rtl/>
        </w:rPr>
        <w:t xml:space="preserve"> &lt;&lt; דובר_המשך &gt;&gt;</w:t>
      </w:r>
      <w:r>
        <w:rPr>
          <w:rtl/>
        </w:rPr>
        <w:t xml:space="preserve">   </w:t>
      </w:r>
      <w:bookmarkEnd w:id="4177"/>
    </w:p>
    <w:p w:rsidR="00D670E6" w:rsidRDefault="00D670E6" w:rsidP="00FE024E">
      <w:pPr>
        <w:rPr>
          <w:rtl/>
          <w:lang w:eastAsia="he-IL"/>
        </w:rPr>
      </w:pPr>
    </w:p>
    <w:p w:rsidR="00D670E6" w:rsidRDefault="00D670E6" w:rsidP="00A62374">
      <w:pPr>
        <w:rPr>
          <w:rtl/>
          <w:lang w:eastAsia="he-IL"/>
        </w:rPr>
      </w:pPr>
      <w:bookmarkStart w:id="4178" w:name="_ETM_Q20_625000"/>
      <w:bookmarkEnd w:id="4178"/>
      <w:r>
        <w:rPr>
          <w:rFonts w:hint="cs"/>
          <w:rtl/>
          <w:lang w:eastAsia="he-IL"/>
        </w:rPr>
        <w:t xml:space="preserve">אתה ממשיך את הליצנות של הבוס שלך במקום </w:t>
      </w:r>
      <w:bookmarkStart w:id="4179" w:name="_ETM_Q20_636000"/>
      <w:bookmarkEnd w:id="4179"/>
      <w:r>
        <w:rPr>
          <w:rFonts w:hint="cs"/>
          <w:rtl/>
          <w:lang w:eastAsia="he-IL"/>
        </w:rPr>
        <w:t xml:space="preserve">להתייחס ברצינות לנהרות הדם, לנהרות הדם של 7 באוקטובר. אתה ממשיך את הליצנות של </w:t>
      </w:r>
      <w:bookmarkStart w:id="4180" w:name="_ETM_Q20_639000"/>
      <w:bookmarkEnd w:id="4180"/>
      <w:r>
        <w:rPr>
          <w:rFonts w:hint="cs"/>
          <w:rtl/>
          <w:lang w:eastAsia="he-IL"/>
        </w:rPr>
        <w:t>הבוס שלך. זה מה שאתה עושה.</w:t>
      </w:r>
    </w:p>
    <w:p w:rsidR="00D670E6" w:rsidRDefault="00D670E6" w:rsidP="00A62374">
      <w:pPr>
        <w:rPr>
          <w:rtl/>
          <w:lang w:eastAsia="he-IL"/>
        </w:rPr>
      </w:pPr>
    </w:p>
    <w:p w:rsidR="00D670E6" w:rsidRDefault="00D670E6" w:rsidP="00A62374">
      <w:pPr>
        <w:pStyle w:val="af6"/>
        <w:keepNext/>
        <w:rPr>
          <w:rtl/>
        </w:rPr>
      </w:pPr>
      <w:bookmarkStart w:id="4181" w:name="ET_yor_6598_99"/>
      <w:r w:rsidRPr="0051520B">
        <w:rPr>
          <w:rStyle w:val="TagStyle"/>
          <w:rtl/>
        </w:rPr>
        <w:t xml:space="preserve"> &lt;&lt; יור &gt;&gt; </w:t>
      </w:r>
      <w:r>
        <w:rPr>
          <w:rtl/>
        </w:rPr>
        <w:t>היו"ר משה סולומון:</w:t>
      </w:r>
      <w:r w:rsidRPr="0051520B">
        <w:rPr>
          <w:rStyle w:val="TagStyle"/>
          <w:rtl/>
        </w:rPr>
        <w:t xml:space="preserve"> &lt;&lt; יור &gt;&gt;</w:t>
      </w:r>
      <w:r>
        <w:rPr>
          <w:rtl/>
        </w:rPr>
        <w:t xml:space="preserve">   </w:t>
      </w:r>
      <w:bookmarkEnd w:id="4181"/>
    </w:p>
    <w:p w:rsidR="00D670E6" w:rsidRDefault="00D670E6" w:rsidP="00FE024E">
      <w:pPr>
        <w:rPr>
          <w:rtl/>
          <w:lang w:eastAsia="he-IL"/>
        </w:rPr>
      </w:pPr>
    </w:p>
    <w:p w:rsidR="00D670E6" w:rsidRDefault="00D670E6" w:rsidP="00A62374">
      <w:pPr>
        <w:rPr>
          <w:rtl/>
          <w:lang w:eastAsia="he-IL"/>
        </w:rPr>
      </w:pPr>
      <w:r>
        <w:rPr>
          <w:rFonts w:hint="cs"/>
          <w:rtl/>
          <w:lang w:eastAsia="he-IL"/>
        </w:rPr>
        <w:t>חבר הכנסת נאור שירי, קריאה ראשונה.</w:t>
      </w:r>
      <w:bookmarkStart w:id="4182" w:name="_ETM_Q20_641000"/>
      <w:bookmarkEnd w:id="4182"/>
    </w:p>
    <w:p w:rsidR="00D670E6" w:rsidRDefault="00D670E6" w:rsidP="00A62374">
      <w:pPr>
        <w:rPr>
          <w:rtl/>
          <w:lang w:eastAsia="he-IL"/>
        </w:rPr>
      </w:pPr>
    </w:p>
    <w:p w:rsidR="00D670E6" w:rsidRDefault="00D670E6" w:rsidP="00A62374">
      <w:pPr>
        <w:pStyle w:val="-"/>
        <w:keepNext/>
        <w:rPr>
          <w:rtl/>
        </w:rPr>
      </w:pPr>
      <w:bookmarkStart w:id="4183" w:name="ET_speakercontinue_6164_100"/>
      <w:r w:rsidRPr="00C3307C">
        <w:rPr>
          <w:rStyle w:val="TagStyle"/>
          <w:rtl/>
        </w:rPr>
        <w:t xml:space="preserve"> &lt;&lt; דובר_המשך &gt;&gt; </w:t>
      </w:r>
      <w:r>
        <w:rPr>
          <w:rtl/>
        </w:rPr>
        <w:t>עמית הלוי (הליכוד):</w:t>
      </w:r>
      <w:r w:rsidRPr="00C3307C">
        <w:rPr>
          <w:rStyle w:val="TagStyle"/>
          <w:rtl/>
        </w:rPr>
        <w:t xml:space="preserve"> &lt;&lt; דובר_המשך &gt;&gt;</w:t>
      </w:r>
      <w:r>
        <w:rPr>
          <w:rtl/>
        </w:rPr>
        <w:t xml:space="preserve">   </w:t>
      </w:r>
      <w:bookmarkEnd w:id="4183"/>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מה הונח בהסכמי </w:t>
      </w:r>
      <w:bookmarkStart w:id="4184" w:name="_ETM_Q20_644000"/>
      <w:bookmarkEnd w:id="4184"/>
      <w:r>
        <w:rPr>
          <w:rFonts w:hint="cs"/>
          <w:rtl/>
          <w:lang w:eastAsia="he-IL"/>
        </w:rPr>
        <w:t>אוסלו?</w:t>
      </w:r>
    </w:p>
    <w:p w:rsidR="00D670E6" w:rsidRDefault="00D670E6" w:rsidP="00A62374">
      <w:pPr>
        <w:rPr>
          <w:rtl/>
          <w:lang w:eastAsia="he-IL"/>
        </w:rPr>
      </w:pPr>
    </w:p>
    <w:p w:rsidR="00D670E6" w:rsidRDefault="00D670E6" w:rsidP="00A62374">
      <w:pPr>
        <w:pStyle w:val="af6"/>
        <w:keepNext/>
        <w:rPr>
          <w:rtl/>
        </w:rPr>
      </w:pPr>
      <w:bookmarkStart w:id="4185" w:name="ET_yor_6598_101"/>
      <w:r w:rsidRPr="0099720E">
        <w:rPr>
          <w:rStyle w:val="TagStyle"/>
          <w:rtl/>
        </w:rPr>
        <w:t xml:space="preserve"> &lt;&lt; יור &gt;&gt; </w:t>
      </w:r>
      <w:r>
        <w:rPr>
          <w:rtl/>
        </w:rPr>
        <w:t>היו"ר משה סולומון:</w:t>
      </w:r>
      <w:r w:rsidRPr="0099720E">
        <w:rPr>
          <w:rStyle w:val="TagStyle"/>
          <w:rtl/>
        </w:rPr>
        <w:t xml:space="preserve"> &lt;&lt; יור &gt;&gt;</w:t>
      </w:r>
      <w:r>
        <w:rPr>
          <w:rtl/>
        </w:rPr>
        <w:t xml:space="preserve">   </w:t>
      </w:r>
      <w:bookmarkEnd w:id="4185"/>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חבר הכנסת עמית הלוי, עצרתי לך </w:t>
      </w:r>
      <w:bookmarkStart w:id="4186" w:name="_ETM_Q20_645000"/>
      <w:bookmarkEnd w:id="4186"/>
      <w:r>
        <w:rPr>
          <w:rFonts w:hint="cs"/>
          <w:rtl/>
          <w:lang w:eastAsia="he-IL"/>
        </w:rPr>
        <w:t>את הזמן.</w:t>
      </w:r>
    </w:p>
    <w:p w:rsidR="00D670E6" w:rsidRDefault="00D670E6" w:rsidP="00A62374">
      <w:pPr>
        <w:rPr>
          <w:rtl/>
          <w:lang w:eastAsia="he-IL"/>
        </w:rPr>
      </w:pPr>
    </w:p>
    <w:p w:rsidR="00D670E6" w:rsidRDefault="00D670E6" w:rsidP="00A62374">
      <w:pPr>
        <w:pStyle w:val="-"/>
        <w:keepNext/>
        <w:rPr>
          <w:rtl/>
        </w:rPr>
      </w:pPr>
      <w:bookmarkStart w:id="4187" w:name="ET_speakercontinue_6164_102"/>
      <w:r w:rsidRPr="00921B5C">
        <w:rPr>
          <w:rStyle w:val="TagStyle"/>
          <w:rtl/>
        </w:rPr>
        <w:t xml:space="preserve"> &lt;&lt; דובר_המשך &gt;&gt; </w:t>
      </w:r>
      <w:r>
        <w:rPr>
          <w:rtl/>
        </w:rPr>
        <w:t>עמית הלוי (הליכוד):</w:t>
      </w:r>
      <w:r w:rsidRPr="00921B5C">
        <w:rPr>
          <w:rStyle w:val="TagStyle"/>
          <w:rtl/>
        </w:rPr>
        <w:t xml:space="preserve"> &lt;&lt; דובר_המשך &gt;&gt;</w:t>
      </w:r>
      <w:r>
        <w:rPr>
          <w:rtl/>
        </w:rPr>
        <w:t xml:space="preserve">   </w:t>
      </w:r>
      <w:bookmarkEnd w:id="4187"/>
    </w:p>
    <w:p w:rsidR="00D670E6" w:rsidRDefault="00D670E6" w:rsidP="00A62374">
      <w:pPr>
        <w:ind w:firstLine="0"/>
        <w:rPr>
          <w:rtl/>
          <w:lang w:eastAsia="he-IL"/>
        </w:rPr>
      </w:pPr>
    </w:p>
    <w:p w:rsidR="00D670E6" w:rsidRDefault="00D670E6" w:rsidP="00A62374">
      <w:pPr>
        <w:rPr>
          <w:rtl/>
          <w:lang w:eastAsia="he-IL"/>
        </w:rPr>
      </w:pPr>
      <w:r>
        <w:rPr>
          <w:rFonts w:hint="cs"/>
          <w:rtl/>
          <w:lang w:eastAsia="he-IL"/>
        </w:rPr>
        <w:t xml:space="preserve">כל נהרות הדם, כל הרצחנות, כל הברבריות, כל </w:t>
      </w:r>
      <w:bookmarkStart w:id="4188" w:name="_ETM_Q20_652000"/>
      <w:bookmarkEnd w:id="4188"/>
      <w:r>
        <w:rPr>
          <w:rFonts w:hint="cs"/>
          <w:rtl/>
          <w:lang w:eastAsia="he-IL"/>
        </w:rPr>
        <w:t xml:space="preserve">האונס, כל החטיפות, כל הרשע – הכול הונח בהסכמי </w:t>
      </w:r>
      <w:bookmarkStart w:id="4189" w:name="_ETM_Q20_653000"/>
      <w:bookmarkEnd w:id="4189"/>
      <w:r>
        <w:rPr>
          <w:rFonts w:hint="cs"/>
          <w:rtl/>
          <w:lang w:eastAsia="he-IL"/>
        </w:rPr>
        <w:t>אוסלו. הכול. מה עשה רבין עם פרס בהסכמי אוסלו?</w:t>
      </w:r>
    </w:p>
    <w:p w:rsidR="00D670E6" w:rsidRDefault="00D670E6" w:rsidP="00A62374">
      <w:pPr>
        <w:rPr>
          <w:rtl/>
          <w:lang w:eastAsia="he-IL"/>
        </w:rPr>
      </w:pPr>
    </w:p>
    <w:p w:rsidR="00D670E6" w:rsidRDefault="00D670E6" w:rsidP="00A62374">
      <w:pPr>
        <w:pStyle w:val="af5"/>
        <w:keepNext/>
        <w:rPr>
          <w:rtl/>
        </w:rPr>
      </w:pPr>
      <w:bookmarkStart w:id="4190" w:name="ET_interruption_5300_103"/>
      <w:r w:rsidRPr="00862535">
        <w:rPr>
          <w:rStyle w:val="TagStyle"/>
          <w:rtl/>
        </w:rPr>
        <w:t xml:space="preserve"> &lt;&lt; קריאה &gt;&gt; </w:t>
      </w:r>
      <w:r>
        <w:rPr>
          <w:rtl/>
        </w:rPr>
        <w:t>מירב בן ארי (יש עתיד):</w:t>
      </w:r>
      <w:r w:rsidRPr="00862535">
        <w:rPr>
          <w:rStyle w:val="TagStyle"/>
          <w:rtl/>
        </w:rPr>
        <w:t xml:space="preserve"> &lt;&lt; קריאה &gt;&gt;</w:t>
      </w:r>
      <w:r>
        <w:rPr>
          <w:rtl/>
        </w:rPr>
        <w:t xml:space="preserve">   </w:t>
      </w:r>
      <w:bookmarkEnd w:id="4190"/>
    </w:p>
    <w:p w:rsidR="00D670E6" w:rsidRDefault="00D670E6" w:rsidP="00FE024E">
      <w:pPr>
        <w:rPr>
          <w:rtl/>
          <w:lang w:eastAsia="he-IL"/>
        </w:rPr>
      </w:pPr>
    </w:p>
    <w:p w:rsidR="00D670E6" w:rsidRDefault="00D670E6" w:rsidP="00A62374">
      <w:pPr>
        <w:rPr>
          <w:rtl/>
          <w:lang w:eastAsia="he-IL"/>
        </w:rPr>
      </w:pPr>
      <w:bookmarkStart w:id="4191" w:name="_ETM_Q20_655000"/>
      <w:bookmarkStart w:id="4192" w:name="_ETM_Q20_619000"/>
      <w:bookmarkStart w:id="4193" w:name="_ETM_Q20_612000"/>
      <w:bookmarkStart w:id="4194" w:name="_ETM_Q20_611000"/>
      <w:bookmarkStart w:id="4195" w:name="_ETM_Q20_597000"/>
      <w:bookmarkEnd w:id="4191"/>
      <w:bookmarkEnd w:id="4192"/>
      <w:bookmarkEnd w:id="4193"/>
      <w:bookmarkEnd w:id="4194"/>
      <w:bookmarkEnd w:id="4195"/>
      <w:r>
        <w:rPr>
          <w:rFonts w:hint="cs"/>
          <w:rtl/>
          <w:lang w:eastAsia="he-IL"/>
        </w:rPr>
        <w:t xml:space="preserve">ראש המפלגה שלך קיבל כסף קטרי </w:t>
      </w:r>
      <w:bookmarkStart w:id="4196" w:name="_ETM_Q20_659000"/>
      <w:bookmarkEnd w:id="4196"/>
      <w:r>
        <w:rPr>
          <w:rFonts w:hint="cs"/>
          <w:rtl/>
          <w:lang w:eastAsia="he-IL"/>
        </w:rPr>
        <w:t>והכניס אותו לעזתים, במקום שתגיד לו את זה.</w:t>
      </w:r>
    </w:p>
    <w:p w:rsidR="00D670E6" w:rsidRDefault="00D670E6" w:rsidP="00A62374">
      <w:pPr>
        <w:ind w:firstLine="0"/>
        <w:rPr>
          <w:rtl/>
          <w:lang w:eastAsia="he-IL"/>
        </w:rPr>
      </w:pPr>
      <w:bookmarkStart w:id="4197" w:name="_ETM_Q20_657000"/>
      <w:bookmarkStart w:id="4198" w:name="_ETM_Q20_664000"/>
      <w:bookmarkEnd w:id="4197"/>
      <w:bookmarkEnd w:id="4198"/>
    </w:p>
    <w:p w:rsidR="00D670E6" w:rsidRDefault="00D670E6" w:rsidP="00A62374">
      <w:pPr>
        <w:pStyle w:val="-"/>
        <w:keepNext/>
        <w:rPr>
          <w:rtl/>
        </w:rPr>
      </w:pPr>
      <w:bookmarkStart w:id="4199" w:name="ET_speakercontinue_6164_104"/>
      <w:r w:rsidRPr="00862535">
        <w:rPr>
          <w:rStyle w:val="TagStyle"/>
          <w:rtl/>
        </w:rPr>
        <w:t xml:space="preserve"> &lt;&lt; דובר_המשך &gt;&gt; </w:t>
      </w:r>
      <w:r>
        <w:rPr>
          <w:rtl/>
        </w:rPr>
        <w:t>עמית הלוי (הליכוד):</w:t>
      </w:r>
      <w:r w:rsidRPr="00862535">
        <w:rPr>
          <w:rStyle w:val="TagStyle"/>
          <w:rtl/>
        </w:rPr>
        <w:t xml:space="preserve"> &lt;&lt; דובר_המשך &gt;&gt;</w:t>
      </w:r>
      <w:r>
        <w:rPr>
          <w:rtl/>
        </w:rPr>
        <w:t xml:space="preserve">   </w:t>
      </w:r>
      <w:bookmarkEnd w:id="4199"/>
    </w:p>
    <w:p w:rsidR="00D670E6" w:rsidRDefault="00D670E6" w:rsidP="00FE024E">
      <w:pPr>
        <w:rPr>
          <w:rtl/>
          <w:lang w:eastAsia="he-IL"/>
        </w:rPr>
      </w:pPr>
    </w:p>
    <w:p w:rsidR="00D670E6" w:rsidRDefault="00D670E6" w:rsidP="00A62374">
      <w:pPr>
        <w:rPr>
          <w:rtl/>
          <w:lang w:eastAsia="he-IL"/>
        </w:rPr>
      </w:pPr>
      <w:r>
        <w:rPr>
          <w:rFonts w:hint="cs"/>
          <w:rtl/>
          <w:lang w:eastAsia="he-IL"/>
        </w:rPr>
        <w:t>הוא יצר תשתיות, אדוני היושב בראש, הוא יצר תשתיות. קודם כול, תשתית תרבותית - -</w:t>
      </w:r>
    </w:p>
    <w:p w:rsidR="00D670E6" w:rsidRDefault="00D670E6" w:rsidP="00A62374">
      <w:pPr>
        <w:rPr>
          <w:rtl/>
          <w:lang w:eastAsia="he-IL"/>
        </w:rPr>
      </w:pPr>
    </w:p>
    <w:p w:rsidR="00D670E6" w:rsidRDefault="00D670E6" w:rsidP="00A62374">
      <w:pPr>
        <w:pStyle w:val="af5"/>
        <w:keepNext/>
        <w:rPr>
          <w:rtl/>
        </w:rPr>
      </w:pPr>
      <w:r w:rsidRPr="00AD52BA">
        <w:rPr>
          <w:rStyle w:val="TagStyle"/>
          <w:rtl/>
        </w:rPr>
        <w:t xml:space="preserve">&lt;&lt; קריאה &gt;&gt; </w:t>
      </w:r>
      <w:r>
        <w:rPr>
          <w:rtl/>
        </w:rPr>
        <w:t>אלעזר שטרן (יש עתיד):</w:t>
      </w:r>
      <w:r w:rsidRPr="00AD52BA">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מי קידם את </w:t>
      </w:r>
      <w:bookmarkStart w:id="4200" w:name="_ETM_Q20_660000"/>
      <w:bookmarkEnd w:id="4200"/>
      <w:r>
        <w:rPr>
          <w:rFonts w:hint="cs"/>
          <w:rtl/>
          <w:lang w:eastAsia="he-IL"/>
        </w:rPr>
        <w:t xml:space="preserve">חמאס? מי </w:t>
      </w:r>
      <w:bookmarkStart w:id="4201" w:name="_ETM_Q20_670000"/>
      <w:bookmarkEnd w:id="4201"/>
      <w:r>
        <w:rPr>
          <w:rFonts w:hint="cs"/>
          <w:rtl/>
          <w:lang w:eastAsia="he-IL"/>
        </w:rPr>
        <w:t>קידם את חמאס?</w:t>
      </w:r>
    </w:p>
    <w:p w:rsidR="00D670E6" w:rsidRDefault="00D670E6" w:rsidP="00A62374">
      <w:pPr>
        <w:rPr>
          <w:rtl/>
          <w:lang w:eastAsia="he-IL"/>
        </w:rPr>
      </w:pPr>
    </w:p>
    <w:p w:rsidR="00D670E6" w:rsidRDefault="00D670E6" w:rsidP="00A62374">
      <w:pPr>
        <w:pStyle w:val="-"/>
        <w:keepNext/>
        <w:rPr>
          <w:rtl/>
        </w:rPr>
      </w:pPr>
      <w:bookmarkStart w:id="4202" w:name="ET_speakercontinue_6164_107"/>
      <w:r w:rsidRPr="007D2328">
        <w:rPr>
          <w:rStyle w:val="TagStyle"/>
          <w:rtl/>
        </w:rPr>
        <w:t xml:space="preserve"> &lt;&lt; דובר_המשך &gt;&gt; </w:t>
      </w:r>
      <w:r>
        <w:rPr>
          <w:rtl/>
        </w:rPr>
        <w:t>עמית הלוי (הליכוד):</w:t>
      </w:r>
      <w:r w:rsidRPr="007D2328">
        <w:rPr>
          <w:rStyle w:val="TagStyle"/>
          <w:rtl/>
        </w:rPr>
        <w:t xml:space="preserve"> &lt;&lt; דובר_המשך &gt;&gt;</w:t>
      </w:r>
      <w:r>
        <w:rPr>
          <w:rtl/>
        </w:rPr>
        <w:t xml:space="preserve">   </w:t>
      </w:r>
      <w:bookmarkEnd w:id="4202"/>
    </w:p>
    <w:p w:rsidR="00D670E6" w:rsidRDefault="00D670E6" w:rsidP="00FE024E">
      <w:pPr>
        <w:rPr>
          <w:rtl/>
          <w:lang w:eastAsia="he-IL"/>
        </w:rPr>
      </w:pPr>
    </w:p>
    <w:p w:rsidR="00D670E6" w:rsidRPr="007D2328" w:rsidRDefault="00D670E6" w:rsidP="00A62374">
      <w:pPr>
        <w:rPr>
          <w:rtl/>
          <w:lang w:eastAsia="he-IL"/>
        </w:rPr>
      </w:pPr>
      <w:r>
        <w:rPr>
          <w:rFonts w:hint="cs"/>
          <w:rtl/>
          <w:lang w:eastAsia="he-IL"/>
        </w:rPr>
        <w:t xml:space="preserve">- - לרשע </w:t>
      </w:r>
      <w:proofErr w:type="spellStart"/>
      <w:r>
        <w:rPr>
          <w:rFonts w:hint="cs"/>
          <w:rtl/>
          <w:lang w:eastAsia="he-IL"/>
        </w:rPr>
        <w:t>הג'יהאדיסטי</w:t>
      </w:r>
      <w:proofErr w:type="spellEnd"/>
      <w:r>
        <w:rPr>
          <w:rFonts w:hint="cs"/>
          <w:rtl/>
          <w:lang w:eastAsia="he-IL"/>
        </w:rPr>
        <w:t xml:space="preserve"> של האסלאם </w:t>
      </w:r>
      <w:bookmarkStart w:id="4203" w:name="_ETM_Q20_667000"/>
      <w:bookmarkEnd w:id="4203"/>
      <w:r>
        <w:rPr>
          <w:rFonts w:hint="cs"/>
          <w:rtl/>
          <w:lang w:eastAsia="he-IL"/>
        </w:rPr>
        <w:t>הרדיקלי - -</w:t>
      </w:r>
    </w:p>
    <w:p w:rsidR="00D670E6" w:rsidRDefault="00D670E6" w:rsidP="00A62374">
      <w:pPr>
        <w:rPr>
          <w:rtl/>
          <w:lang w:eastAsia="he-IL"/>
        </w:rPr>
      </w:pPr>
      <w:bookmarkStart w:id="4204" w:name="_ETM_Q20_668000"/>
      <w:bookmarkEnd w:id="4204"/>
    </w:p>
    <w:p w:rsidR="00D670E6" w:rsidRDefault="00D670E6" w:rsidP="00A62374">
      <w:pPr>
        <w:pStyle w:val="af5"/>
        <w:keepNext/>
        <w:rPr>
          <w:rtl/>
        </w:rPr>
      </w:pPr>
      <w:bookmarkStart w:id="4205" w:name="ET_interruption_6361_106"/>
      <w:r w:rsidRPr="007D2328">
        <w:rPr>
          <w:rStyle w:val="TagStyle"/>
          <w:rtl/>
        </w:rPr>
        <w:t xml:space="preserve"> &lt;&lt; קריאה &gt;&gt; </w:t>
      </w:r>
      <w:r>
        <w:rPr>
          <w:rtl/>
        </w:rPr>
        <w:t>נאור שירי (יש עתיד):</w:t>
      </w:r>
      <w:r w:rsidRPr="007D2328">
        <w:rPr>
          <w:rStyle w:val="TagStyle"/>
          <w:rtl/>
        </w:rPr>
        <w:t xml:space="preserve"> &lt;&lt; קריאה &gt;&gt;</w:t>
      </w:r>
      <w:r>
        <w:rPr>
          <w:rtl/>
        </w:rPr>
        <w:t xml:space="preserve">   </w:t>
      </w:r>
      <w:bookmarkEnd w:id="4205"/>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למה החזרתם את חברון? למה החזרתם את חברון? </w:t>
      </w:r>
    </w:p>
    <w:p w:rsidR="00D670E6" w:rsidRDefault="00D670E6" w:rsidP="00A62374">
      <w:pPr>
        <w:rPr>
          <w:rtl/>
          <w:lang w:eastAsia="he-IL"/>
        </w:rPr>
      </w:pPr>
    </w:p>
    <w:p w:rsidR="00D670E6" w:rsidRDefault="00D670E6" w:rsidP="00A62374">
      <w:pPr>
        <w:pStyle w:val="af6"/>
        <w:keepNext/>
        <w:rPr>
          <w:rtl/>
        </w:rPr>
      </w:pPr>
      <w:bookmarkStart w:id="4206" w:name="ET_yor_6598_108"/>
      <w:r w:rsidRPr="00CD3E46">
        <w:rPr>
          <w:rStyle w:val="TagStyle"/>
          <w:rtl/>
        </w:rPr>
        <w:t xml:space="preserve"> &lt;&lt; יור &gt;&gt; </w:t>
      </w:r>
      <w:r>
        <w:rPr>
          <w:rtl/>
        </w:rPr>
        <w:t>היו"ר משה סולומון:</w:t>
      </w:r>
      <w:r w:rsidRPr="00CD3E46">
        <w:rPr>
          <w:rStyle w:val="TagStyle"/>
          <w:rtl/>
        </w:rPr>
        <w:t xml:space="preserve"> &lt;&lt; יור &gt;&gt;</w:t>
      </w:r>
      <w:r>
        <w:rPr>
          <w:rtl/>
        </w:rPr>
        <w:t xml:space="preserve">   </w:t>
      </w:r>
      <w:bookmarkEnd w:id="4206"/>
    </w:p>
    <w:p w:rsidR="00D670E6" w:rsidRDefault="00D670E6" w:rsidP="00FE024E">
      <w:pPr>
        <w:rPr>
          <w:rtl/>
          <w:lang w:eastAsia="he-IL"/>
        </w:rPr>
      </w:pPr>
    </w:p>
    <w:p w:rsidR="00D670E6" w:rsidRDefault="00D670E6" w:rsidP="00A62374">
      <w:pPr>
        <w:rPr>
          <w:rtl/>
          <w:lang w:eastAsia="he-IL"/>
        </w:rPr>
      </w:pPr>
      <w:r>
        <w:rPr>
          <w:rFonts w:hint="cs"/>
          <w:rtl/>
          <w:lang w:eastAsia="he-IL"/>
        </w:rPr>
        <w:t>חבר הכנסת נאור שירי, תודה.</w:t>
      </w:r>
    </w:p>
    <w:p w:rsidR="00D670E6" w:rsidRDefault="00D670E6" w:rsidP="00A62374">
      <w:pPr>
        <w:rPr>
          <w:rtl/>
          <w:lang w:eastAsia="he-IL"/>
        </w:rPr>
      </w:pPr>
    </w:p>
    <w:p w:rsidR="00D670E6" w:rsidRDefault="00D670E6" w:rsidP="00A62374">
      <w:pPr>
        <w:pStyle w:val="-"/>
        <w:keepNext/>
        <w:rPr>
          <w:rtl/>
        </w:rPr>
      </w:pPr>
      <w:bookmarkStart w:id="4207" w:name="ET_speakercontinue_6164_109"/>
      <w:r w:rsidRPr="00CD3E46">
        <w:rPr>
          <w:rStyle w:val="TagStyle"/>
          <w:rtl/>
        </w:rPr>
        <w:t xml:space="preserve"> &lt;&lt; דובר_המשך &gt;&gt; </w:t>
      </w:r>
      <w:r>
        <w:rPr>
          <w:rtl/>
        </w:rPr>
        <w:t>עמית הלוי (הליכוד):</w:t>
      </w:r>
      <w:r w:rsidRPr="00CD3E46">
        <w:rPr>
          <w:rStyle w:val="TagStyle"/>
          <w:rtl/>
        </w:rPr>
        <w:t xml:space="preserve"> &lt;&lt; דובר_המשך &gt;&gt;</w:t>
      </w:r>
      <w:r>
        <w:rPr>
          <w:rtl/>
        </w:rPr>
        <w:t xml:space="preserve">   </w:t>
      </w:r>
      <w:bookmarkEnd w:id="4207"/>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 - כל התלמידים של חאג' אמין אל-חוסייני. אחר כך </w:t>
      </w:r>
      <w:bookmarkStart w:id="4208" w:name="_ETM_Q20_673000"/>
      <w:bookmarkEnd w:id="4208"/>
      <w:r>
        <w:rPr>
          <w:rFonts w:hint="cs"/>
          <w:rtl/>
          <w:lang w:eastAsia="he-IL"/>
        </w:rPr>
        <w:t>התשתית המדינית לשקר הפלסטיני, כאילו יש לו איזושהי זכות פה על ארץ ישראל - -</w:t>
      </w:r>
    </w:p>
    <w:p w:rsidR="00D670E6" w:rsidRDefault="00D670E6" w:rsidP="00A62374">
      <w:pPr>
        <w:rPr>
          <w:rtl/>
          <w:lang w:eastAsia="he-IL"/>
        </w:rPr>
      </w:pPr>
    </w:p>
    <w:p w:rsidR="00D670E6" w:rsidRDefault="00D670E6" w:rsidP="00A62374">
      <w:pPr>
        <w:pStyle w:val="af5"/>
        <w:keepNext/>
        <w:rPr>
          <w:rtl/>
        </w:rPr>
      </w:pPr>
      <w:bookmarkStart w:id="4209" w:name="ET_interruption_6361_110"/>
      <w:r w:rsidRPr="00CD3E46">
        <w:rPr>
          <w:rStyle w:val="TagStyle"/>
          <w:rtl/>
        </w:rPr>
        <w:t xml:space="preserve"> &lt;&lt; קריאה &gt;&gt; </w:t>
      </w:r>
      <w:r>
        <w:rPr>
          <w:rtl/>
        </w:rPr>
        <w:t>נאור שירי (יש עתיד):</w:t>
      </w:r>
      <w:r w:rsidRPr="00CD3E46">
        <w:rPr>
          <w:rStyle w:val="TagStyle"/>
          <w:rtl/>
        </w:rPr>
        <w:t xml:space="preserve"> &lt;&lt; קריאה &gt;&gt;</w:t>
      </w:r>
      <w:r>
        <w:rPr>
          <w:rtl/>
        </w:rPr>
        <w:t xml:space="preserve">   </w:t>
      </w:r>
      <w:bookmarkEnd w:id="4209"/>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לא תודה, סליחה. למה החזירו את חברון? מי החזיר את חברון? </w:t>
      </w:r>
    </w:p>
    <w:p w:rsidR="00D670E6" w:rsidRDefault="00D670E6" w:rsidP="00A62374">
      <w:pPr>
        <w:rPr>
          <w:rtl/>
          <w:lang w:eastAsia="he-IL"/>
        </w:rPr>
      </w:pPr>
    </w:p>
    <w:p w:rsidR="00D670E6" w:rsidRDefault="00D670E6" w:rsidP="00A62374">
      <w:pPr>
        <w:pStyle w:val="af6"/>
        <w:keepNext/>
        <w:rPr>
          <w:rtl/>
        </w:rPr>
      </w:pPr>
      <w:bookmarkStart w:id="4210" w:name="ET_yor_6598_111"/>
      <w:r w:rsidRPr="00CD3E46">
        <w:rPr>
          <w:rStyle w:val="TagStyle"/>
          <w:rtl/>
        </w:rPr>
        <w:t xml:space="preserve"> &lt;&lt; יור &gt;&gt; </w:t>
      </w:r>
      <w:r>
        <w:rPr>
          <w:rtl/>
        </w:rPr>
        <w:t>היו"ר משה סולומון:</w:t>
      </w:r>
      <w:r w:rsidRPr="00CD3E46">
        <w:rPr>
          <w:rStyle w:val="TagStyle"/>
          <w:rtl/>
        </w:rPr>
        <w:t xml:space="preserve"> &lt;&lt; יור &gt;&gt;</w:t>
      </w:r>
      <w:r>
        <w:rPr>
          <w:rtl/>
        </w:rPr>
        <w:t xml:space="preserve">   </w:t>
      </w:r>
      <w:bookmarkEnd w:id="4210"/>
    </w:p>
    <w:p w:rsidR="00D670E6" w:rsidRDefault="00D670E6" w:rsidP="00FE024E">
      <w:pPr>
        <w:rPr>
          <w:rtl/>
          <w:lang w:eastAsia="he-IL"/>
        </w:rPr>
      </w:pPr>
    </w:p>
    <w:p w:rsidR="00D670E6" w:rsidRDefault="00D670E6" w:rsidP="00A62374">
      <w:pPr>
        <w:rPr>
          <w:rtl/>
          <w:lang w:eastAsia="he-IL"/>
        </w:rPr>
      </w:pPr>
      <w:r>
        <w:rPr>
          <w:rFonts w:hint="cs"/>
          <w:rtl/>
          <w:lang w:eastAsia="he-IL"/>
        </w:rPr>
        <w:t>על זה הוא מדבר.</w:t>
      </w:r>
    </w:p>
    <w:p w:rsidR="00D670E6" w:rsidRDefault="00D670E6" w:rsidP="00A62374">
      <w:pPr>
        <w:rPr>
          <w:rtl/>
          <w:lang w:eastAsia="he-IL"/>
        </w:rPr>
      </w:pPr>
    </w:p>
    <w:p w:rsidR="00D670E6" w:rsidRDefault="00D670E6" w:rsidP="00A62374">
      <w:pPr>
        <w:pStyle w:val="-"/>
        <w:keepNext/>
        <w:rPr>
          <w:rtl/>
        </w:rPr>
      </w:pPr>
      <w:bookmarkStart w:id="4211" w:name="ET_speakercontinue_6164_112"/>
      <w:r w:rsidRPr="00CD3E46">
        <w:rPr>
          <w:rStyle w:val="TagStyle"/>
          <w:rtl/>
        </w:rPr>
        <w:t xml:space="preserve"> &lt;&lt; דובר_המשך &gt;&gt; </w:t>
      </w:r>
      <w:r>
        <w:rPr>
          <w:rtl/>
        </w:rPr>
        <w:t>עמית הלוי (הליכוד):</w:t>
      </w:r>
      <w:r w:rsidRPr="00CD3E46">
        <w:rPr>
          <w:rStyle w:val="TagStyle"/>
          <w:rtl/>
        </w:rPr>
        <w:t xml:space="preserve"> &lt;&lt; דובר_המשך &gt;&gt;</w:t>
      </w:r>
      <w:r>
        <w:rPr>
          <w:rtl/>
        </w:rPr>
        <w:t xml:space="preserve">   </w:t>
      </w:r>
      <w:bookmarkEnd w:id="4211"/>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 - ותשתית ארגונית שנוצרה באוסלו, </w:t>
      </w:r>
      <w:bookmarkStart w:id="4212" w:name="_ETM_Q20_683000"/>
      <w:bookmarkEnd w:id="4212"/>
      <w:r>
        <w:rPr>
          <w:rFonts w:hint="cs"/>
          <w:rtl/>
          <w:lang w:eastAsia="he-IL"/>
        </w:rPr>
        <w:t xml:space="preserve">חברתית, כלכלית וצבאית למימוש התוכנית היחידה של אוסלו - </w:t>
      </w:r>
      <w:bookmarkStart w:id="4213" w:name="_ETM_Q20_689000"/>
      <w:bookmarkEnd w:id="4213"/>
      <w:r>
        <w:rPr>
          <w:rFonts w:hint="cs"/>
          <w:rtl/>
          <w:lang w:eastAsia="he-IL"/>
        </w:rPr>
        <w:t>-</w:t>
      </w:r>
    </w:p>
    <w:p w:rsidR="00D670E6" w:rsidRDefault="00D670E6" w:rsidP="00A62374">
      <w:pPr>
        <w:rPr>
          <w:rtl/>
          <w:lang w:eastAsia="he-IL"/>
        </w:rPr>
      </w:pPr>
    </w:p>
    <w:p w:rsidR="00D670E6" w:rsidRDefault="00D670E6" w:rsidP="00A62374">
      <w:pPr>
        <w:pStyle w:val="af5"/>
        <w:keepNext/>
        <w:rPr>
          <w:rtl/>
        </w:rPr>
      </w:pPr>
      <w:bookmarkStart w:id="4214" w:name="ET_interruption_6361_113"/>
      <w:r w:rsidRPr="005859A6">
        <w:rPr>
          <w:rStyle w:val="TagStyle"/>
          <w:rtl/>
        </w:rPr>
        <w:t xml:space="preserve"> &lt;&lt; קריאה &gt;&gt; </w:t>
      </w:r>
      <w:r>
        <w:rPr>
          <w:rtl/>
        </w:rPr>
        <w:t>נאור שירי (יש עתיד):</w:t>
      </w:r>
      <w:r w:rsidRPr="005859A6">
        <w:rPr>
          <w:rStyle w:val="TagStyle"/>
          <w:rtl/>
        </w:rPr>
        <w:t xml:space="preserve"> &lt;&lt; קריאה &gt;&gt;</w:t>
      </w:r>
      <w:r>
        <w:rPr>
          <w:rtl/>
        </w:rPr>
        <w:t xml:space="preserve">   </w:t>
      </w:r>
      <w:bookmarkEnd w:id="4214"/>
    </w:p>
    <w:p w:rsidR="00D670E6" w:rsidRDefault="00D670E6" w:rsidP="00A62374">
      <w:pPr>
        <w:rPr>
          <w:rtl/>
          <w:lang w:eastAsia="he-IL"/>
        </w:rPr>
      </w:pPr>
    </w:p>
    <w:p w:rsidR="00D670E6" w:rsidRDefault="00D670E6" w:rsidP="00A62374">
      <w:pPr>
        <w:rPr>
          <w:rtl/>
          <w:lang w:eastAsia="he-IL"/>
        </w:rPr>
      </w:pPr>
      <w:bookmarkStart w:id="4215" w:name="_ETM_Q20_686000"/>
      <w:bookmarkEnd w:id="4215"/>
      <w:r>
        <w:rPr>
          <w:rFonts w:hint="cs"/>
          <w:rtl/>
          <w:lang w:eastAsia="he-IL"/>
        </w:rPr>
        <w:t xml:space="preserve">אתם. אתם. </w:t>
      </w:r>
    </w:p>
    <w:p w:rsidR="00D670E6" w:rsidRDefault="00D670E6" w:rsidP="00A62374">
      <w:pPr>
        <w:rPr>
          <w:rtl/>
          <w:lang w:eastAsia="he-IL"/>
        </w:rPr>
      </w:pPr>
    </w:p>
    <w:p w:rsidR="00D670E6" w:rsidRDefault="00D670E6" w:rsidP="00A62374">
      <w:pPr>
        <w:pStyle w:val="-"/>
        <w:keepNext/>
        <w:rPr>
          <w:rtl/>
        </w:rPr>
      </w:pPr>
      <w:bookmarkStart w:id="4216" w:name="ET_speakercontinue_6164_114"/>
      <w:r w:rsidRPr="005859A6">
        <w:rPr>
          <w:rStyle w:val="TagStyle"/>
          <w:rtl/>
        </w:rPr>
        <w:t xml:space="preserve"> &lt;&lt; דובר_המשך &gt;&gt; </w:t>
      </w:r>
      <w:r>
        <w:rPr>
          <w:rtl/>
        </w:rPr>
        <w:t>עמית הלוי (הליכוד):</w:t>
      </w:r>
      <w:r w:rsidRPr="005859A6">
        <w:rPr>
          <w:rStyle w:val="TagStyle"/>
          <w:rtl/>
        </w:rPr>
        <w:t xml:space="preserve"> &lt;&lt; דובר_המשך &gt;&gt;</w:t>
      </w:r>
      <w:r>
        <w:rPr>
          <w:rtl/>
        </w:rPr>
        <w:t xml:space="preserve">   </w:t>
      </w:r>
      <w:bookmarkEnd w:id="4216"/>
    </w:p>
    <w:p w:rsidR="00D670E6" w:rsidRDefault="00D670E6" w:rsidP="00FE024E">
      <w:pPr>
        <w:rPr>
          <w:rtl/>
          <w:lang w:eastAsia="he-IL"/>
        </w:rPr>
      </w:pPr>
    </w:p>
    <w:p w:rsidR="00D670E6" w:rsidRDefault="00D670E6" w:rsidP="00A62374">
      <w:pPr>
        <w:rPr>
          <w:rtl/>
          <w:lang w:eastAsia="he-IL"/>
        </w:rPr>
      </w:pPr>
      <w:bookmarkStart w:id="4217" w:name="_ETM_Q20_691000"/>
      <w:bookmarkEnd w:id="4217"/>
      <w:r>
        <w:rPr>
          <w:rFonts w:hint="cs"/>
          <w:rtl/>
          <w:lang w:eastAsia="he-IL"/>
        </w:rPr>
        <w:t xml:space="preserve">- - שהיא השמדת ישראל. זה הסכם העקרונות, זה הסכם אוסלו. הוא </w:t>
      </w:r>
      <w:bookmarkStart w:id="4218" w:name="_ETM_Q20_695000"/>
      <w:bookmarkEnd w:id="4218"/>
      <w:r>
        <w:rPr>
          <w:rFonts w:hint="cs"/>
          <w:rtl/>
          <w:lang w:eastAsia="he-IL"/>
        </w:rPr>
        <w:t xml:space="preserve">בנה את התשתית, הוא קבע את המגמה - -  </w:t>
      </w:r>
    </w:p>
    <w:p w:rsidR="00D670E6" w:rsidRDefault="00D670E6" w:rsidP="00A62374">
      <w:pPr>
        <w:rPr>
          <w:rtl/>
          <w:lang w:eastAsia="he-IL"/>
        </w:rPr>
      </w:pPr>
    </w:p>
    <w:p w:rsidR="00D670E6" w:rsidRDefault="00D670E6" w:rsidP="00A62374">
      <w:pPr>
        <w:pStyle w:val="af5"/>
        <w:keepNext/>
        <w:rPr>
          <w:rtl/>
        </w:rPr>
      </w:pPr>
      <w:bookmarkStart w:id="4219" w:name="ET_interruption_6361_115"/>
      <w:r w:rsidRPr="005859A6">
        <w:rPr>
          <w:rStyle w:val="TagStyle"/>
          <w:rtl/>
        </w:rPr>
        <w:t xml:space="preserve"> &lt;&lt; קריאה &gt;&gt; </w:t>
      </w:r>
      <w:r>
        <w:rPr>
          <w:rtl/>
        </w:rPr>
        <w:t>נאור שירי (יש עתיד):</w:t>
      </w:r>
      <w:r w:rsidRPr="005859A6">
        <w:rPr>
          <w:rStyle w:val="TagStyle"/>
          <w:rtl/>
        </w:rPr>
        <w:t xml:space="preserve"> &lt;&lt; קריאה &gt;&gt;</w:t>
      </w:r>
      <w:r>
        <w:rPr>
          <w:rtl/>
        </w:rPr>
        <w:t xml:space="preserve">   </w:t>
      </w:r>
      <w:bookmarkEnd w:id="4219"/>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מצאתם חבר בבית הלבן, הבאתם את ערפאת, עשיתם איתו </w:t>
      </w:r>
      <w:r w:rsidRPr="006F46DD">
        <w:rPr>
          <w:rFonts w:hint="cs"/>
          <w:rtl/>
          <w:lang w:eastAsia="he-IL"/>
        </w:rPr>
        <w:t>הסכם - - - מה</w:t>
      </w:r>
      <w:r>
        <w:rPr>
          <w:rFonts w:hint="cs"/>
          <w:rtl/>
          <w:lang w:eastAsia="he-IL"/>
        </w:rPr>
        <w:t xml:space="preserve"> אתה חושב, נולדתי אתמול? </w:t>
      </w:r>
    </w:p>
    <w:p w:rsidR="00D670E6" w:rsidRDefault="00D670E6" w:rsidP="00A62374">
      <w:pPr>
        <w:rPr>
          <w:rtl/>
          <w:lang w:eastAsia="he-IL"/>
        </w:rPr>
      </w:pPr>
    </w:p>
    <w:p w:rsidR="00D670E6" w:rsidRDefault="00D670E6" w:rsidP="00A62374">
      <w:pPr>
        <w:pStyle w:val="af6"/>
        <w:keepNext/>
        <w:rPr>
          <w:rtl/>
        </w:rPr>
      </w:pPr>
      <w:bookmarkStart w:id="4220" w:name="ET_yor_6598_116"/>
      <w:r w:rsidRPr="006315D4">
        <w:rPr>
          <w:rStyle w:val="TagStyle"/>
          <w:rtl/>
        </w:rPr>
        <w:t xml:space="preserve"> &lt;&lt; יור &gt;&gt; </w:t>
      </w:r>
      <w:r>
        <w:rPr>
          <w:rtl/>
        </w:rPr>
        <w:t>היו"ר משה סולומון:</w:t>
      </w:r>
      <w:r w:rsidRPr="006315D4">
        <w:rPr>
          <w:rStyle w:val="TagStyle"/>
          <w:rtl/>
        </w:rPr>
        <w:t xml:space="preserve"> &lt;&lt; יור &gt;&gt;</w:t>
      </w:r>
      <w:r>
        <w:rPr>
          <w:rtl/>
        </w:rPr>
        <w:t xml:space="preserve">   </w:t>
      </w:r>
      <w:bookmarkEnd w:id="4220"/>
    </w:p>
    <w:p w:rsidR="00D670E6" w:rsidRDefault="00D670E6" w:rsidP="00FE024E">
      <w:pPr>
        <w:rPr>
          <w:rtl/>
          <w:lang w:eastAsia="he-IL"/>
        </w:rPr>
      </w:pPr>
    </w:p>
    <w:p w:rsidR="00D670E6" w:rsidRDefault="00D670E6" w:rsidP="00A62374">
      <w:pPr>
        <w:rPr>
          <w:rtl/>
          <w:lang w:eastAsia="he-IL"/>
        </w:rPr>
      </w:pPr>
      <w:r>
        <w:rPr>
          <w:rFonts w:hint="cs"/>
          <w:rtl/>
          <w:lang w:eastAsia="he-IL"/>
        </w:rPr>
        <w:t>חבר הכנסת נאור שירי.</w:t>
      </w:r>
    </w:p>
    <w:p w:rsidR="00D670E6" w:rsidRDefault="00D670E6" w:rsidP="00A62374">
      <w:pPr>
        <w:rPr>
          <w:rtl/>
          <w:lang w:eastAsia="he-IL"/>
        </w:rPr>
      </w:pPr>
      <w:bookmarkStart w:id="4221" w:name="_ETM_Q20_702000"/>
      <w:bookmarkEnd w:id="4221"/>
    </w:p>
    <w:p w:rsidR="00D670E6" w:rsidRDefault="00D670E6" w:rsidP="00A62374">
      <w:pPr>
        <w:pStyle w:val="af5"/>
        <w:keepNext/>
        <w:rPr>
          <w:rtl/>
        </w:rPr>
      </w:pPr>
      <w:bookmarkStart w:id="4222" w:name="ET_interruption_6361_117"/>
      <w:r w:rsidRPr="006315D4">
        <w:rPr>
          <w:rStyle w:val="TagStyle"/>
          <w:rtl/>
        </w:rPr>
        <w:t xml:space="preserve"> &lt;&lt; קריאה &gt;&gt; </w:t>
      </w:r>
      <w:r>
        <w:rPr>
          <w:rtl/>
        </w:rPr>
        <w:t>נאור שירי (יש עתיד):</w:t>
      </w:r>
      <w:r w:rsidRPr="006315D4">
        <w:rPr>
          <w:rStyle w:val="TagStyle"/>
          <w:rtl/>
        </w:rPr>
        <w:t xml:space="preserve"> &lt;&lt; קריאה &gt;&gt;</w:t>
      </w:r>
      <w:r>
        <w:rPr>
          <w:rtl/>
        </w:rPr>
        <w:t xml:space="preserve">   </w:t>
      </w:r>
      <w:bookmarkEnd w:id="4222"/>
    </w:p>
    <w:p w:rsidR="00D670E6" w:rsidRDefault="00D670E6" w:rsidP="00FE024E">
      <w:pPr>
        <w:rPr>
          <w:rtl/>
          <w:lang w:eastAsia="he-IL"/>
        </w:rPr>
      </w:pPr>
    </w:p>
    <w:p w:rsidR="00D670E6" w:rsidRDefault="00D670E6" w:rsidP="00A62374">
      <w:pPr>
        <w:rPr>
          <w:rtl/>
          <w:lang w:eastAsia="he-IL"/>
        </w:rPr>
      </w:pPr>
      <w:r>
        <w:rPr>
          <w:rFonts w:hint="cs"/>
          <w:rtl/>
          <w:lang w:eastAsia="he-IL"/>
        </w:rPr>
        <w:t>אני יוצא.</w:t>
      </w:r>
    </w:p>
    <w:p w:rsidR="00D670E6" w:rsidRDefault="00D670E6" w:rsidP="00A62374">
      <w:pPr>
        <w:rPr>
          <w:rtl/>
          <w:lang w:eastAsia="he-IL"/>
        </w:rPr>
      </w:pPr>
    </w:p>
    <w:p w:rsidR="00D670E6" w:rsidRDefault="00D670E6" w:rsidP="00A62374">
      <w:pPr>
        <w:ind w:firstLine="0"/>
        <w:jc w:val="center"/>
        <w:rPr>
          <w:rtl/>
          <w:lang w:eastAsia="he-IL"/>
        </w:rPr>
      </w:pPr>
      <w:r>
        <w:rPr>
          <w:rFonts w:hint="cs"/>
          <w:rtl/>
          <w:lang w:eastAsia="he-IL"/>
        </w:rPr>
        <w:t>(חבר הכנסת נאור שירי יוצא מאולם המליאה.)</w:t>
      </w:r>
    </w:p>
    <w:p w:rsidR="00D670E6" w:rsidRDefault="00D670E6" w:rsidP="00A62374">
      <w:pPr>
        <w:ind w:firstLine="0"/>
        <w:rPr>
          <w:rtl/>
          <w:lang w:eastAsia="he-IL"/>
        </w:rPr>
      </w:pPr>
    </w:p>
    <w:p w:rsidR="00D670E6" w:rsidRDefault="00D670E6" w:rsidP="00A62374">
      <w:pPr>
        <w:pStyle w:val="-"/>
        <w:keepNext/>
        <w:rPr>
          <w:rtl/>
        </w:rPr>
      </w:pPr>
      <w:bookmarkStart w:id="4223" w:name="_ETM_Q20_700000"/>
      <w:bookmarkStart w:id="4224" w:name="ET_speakercontinue_6164_118"/>
      <w:bookmarkEnd w:id="4223"/>
      <w:r w:rsidRPr="006315D4">
        <w:rPr>
          <w:rStyle w:val="TagStyle"/>
          <w:rtl/>
        </w:rPr>
        <w:t xml:space="preserve">&lt;&lt; דובר_המשך &gt;&gt; </w:t>
      </w:r>
      <w:r>
        <w:rPr>
          <w:rtl/>
        </w:rPr>
        <w:t>עמית הלוי (הליכוד):</w:t>
      </w:r>
      <w:r w:rsidRPr="006315D4">
        <w:rPr>
          <w:rStyle w:val="TagStyle"/>
          <w:rtl/>
        </w:rPr>
        <w:t xml:space="preserve"> &lt;&lt; דובר_המשך &gt;&gt;</w:t>
      </w:r>
      <w:r>
        <w:rPr>
          <w:rtl/>
        </w:rPr>
        <w:t xml:space="preserve">   </w:t>
      </w:r>
      <w:bookmarkEnd w:id="4224"/>
    </w:p>
    <w:p w:rsidR="00D670E6" w:rsidRDefault="00D670E6" w:rsidP="00FE024E">
      <w:pPr>
        <w:rPr>
          <w:rtl/>
          <w:lang w:eastAsia="he-IL"/>
        </w:rPr>
      </w:pPr>
    </w:p>
    <w:p w:rsidR="00D670E6" w:rsidRDefault="00D670E6" w:rsidP="00A62374">
      <w:pPr>
        <w:rPr>
          <w:rtl/>
          <w:lang w:eastAsia="he-IL"/>
        </w:rPr>
      </w:pPr>
      <w:bookmarkStart w:id="4225" w:name="_ETM_Q20_701000"/>
      <w:bookmarkEnd w:id="4225"/>
      <w:r>
        <w:rPr>
          <w:rFonts w:hint="cs"/>
          <w:rtl/>
          <w:lang w:eastAsia="he-IL"/>
        </w:rPr>
        <w:t xml:space="preserve">- - את הדרך למדינה </w:t>
      </w:r>
      <w:bookmarkStart w:id="4226" w:name="_ETM_Q20_699000"/>
      <w:bookmarkEnd w:id="4226"/>
      <w:r>
        <w:rPr>
          <w:rFonts w:hint="cs"/>
          <w:rtl/>
          <w:lang w:eastAsia="he-IL"/>
        </w:rPr>
        <w:t xml:space="preserve">בתוך מדינה, למדינת אויב על אדמת המולדת שלנו. אחר כך הכול המשיך באופן טבעי: אוסלו א' לאוסלו ב', וההתנתקות, וההתנתקות, כשחמאס השתלט בשנת 2007, כלומר האי-השתלטות שלנו, שהייתה צריכה להיות, ולאורך כל השנים כל – איך </w:t>
      </w:r>
      <w:bookmarkStart w:id="4227" w:name="_ETM_Q20_716000"/>
      <w:bookmarkEnd w:id="4227"/>
      <w:r>
        <w:rPr>
          <w:rFonts w:hint="cs"/>
          <w:rtl/>
          <w:lang w:eastAsia="he-IL"/>
        </w:rPr>
        <w:t xml:space="preserve">קרא לזה רבין המנוח? קורבנות השלום, אלפי הנרצחים והנפגעים, ההתקפות הנפשעות, ועמוד ענן, וצוק </w:t>
      </w:r>
      <w:bookmarkStart w:id="4228" w:name="_ETM_Q20_725000"/>
      <w:bookmarkEnd w:id="4228"/>
      <w:r>
        <w:rPr>
          <w:rFonts w:hint="cs"/>
          <w:rtl/>
          <w:lang w:eastAsia="he-IL"/>
        </w:rPr>
        <w:t>איתן  - -</w:t>
      </w:r>
    </w:p>
    <w:p w:rsidR="00D670E6" w:rsidRDefault="00D670E6" w:rsidP="00A62374">
      <w:pPr>
        <w:rPr>
          <w:rtl/>
          <w:lang w:eastAsia="he-IL"/>
        </w:rPr>
      </w:pPr>
    </w:p>
    <w:p w:rsidR="00D670E6" w:rsidRDefault="00D670E6" w:rsidP="00A62374">
      <w:pPr>
        <w:pStyle w:val="af5"/>
        <w:keepNext/>
        <w:rPr>
          <w:rtl/>
        </w:rPr>
      </w:pPr>
      <w:bookmarkStart w:id="4229" w:name="ET_interruption_5300_119"/>
      <w:r w:rsidRPr="00535178">
        <w:rPr>
          <w:rStyle w:val="TagStyle"/>
          <w:rtl/>
        </w:rPr>
        <w:t xml:space="preserve"> &lt;&lt; קריאה &gt;&gt; </w:t>
      </w:r>
      <w:r>
        <w:rPr>
          <w:rtl/>
        </w:rPr>
        <w:t>מירב בן ארי (יש עתיד):</w:t>
      </w:r>
      <w:r w:rsidRPr="00535178">
        <w:rPr>
          <w:rStyle w:val="TagStyle"/>
          <w:rtl/>
        </w:rPr>
        <w:t xml:space="preserve"> &lt;&lt; קריאה &gt;&gt;</w:t>
      </w:r>
      <w:r>
        <w:rPr>
          <w:rtl/>
        </w:rPr>
        <w:t xml:space="preserve">   </w:t>
      </w:r>
      <w:bookmarkEnd w:id="4229"/>
    </w:p>
    <w:p w:rsidR="00D670E6" w:rsidRDefault="00D670E6" w:rsidP="00A62374">
      <w:pPr>
        <w:ind w:firstLine="0"/>
        <w:rPr>
          <w:rtl/>
          <w:lang w:eastAsia="he-IL"/>
        </w:rPr>
      </w:pPr>
      <w:r>
        <w:rPr>
          <w:rtl/>
          <w:lang w:eastAsia="he-IL"/>
        </w:rPr>
        <w:tab/>
      </w:r>
    </w:p>
    <w:p w:rsidR="00D670E6" w:rsidRDefault="00D670E6" w:rsidP="00A62374">
      <w:pPr>
        <w:ind w:firstLine="0"/>
        <w:rPr>
          <w:rtl/>
          <w:lang w:eastAsia="he-IL"/>
        </w:rPr>
      </w:pPr>
      <w:r>
        <w:rPr>
          <w:rtl/>
          <w:lang w:eastAsia="he-IL"/>
        </w:rPr>
        <w:tab/>
      </w:r>
      <w:r>
        <w:rPr>
          <w:rFonts w:hint="cs"/>
          <w:rtl/>
          <w:lang w:eastAsia="he-IL"/>
        </w:rPr>
        <w:t>מה עם הנחטפים של 7 באוקטובר? מה איתם?</w:t>
      </w:r>
    </w:p>
    <w:p w:rsidR="00D670E6" w:rsidRDefault="00D670E6" w:rsidP="00A62374">
      <w:pPr>
        <w:ind w:firstLine="0"/>
        <w:rPr>
          <w:rtl/>
          <w:lang w:eastAsia="he-IL"/>
        </w:rPr>
      </w:pPr>
    </w:p>
    <w:p w:rsidR="00D670E6" w:rsidRDefault="00D670E6" w:rsidP="00A62374">
      <w:pPr>
        <w:pStyle w:val="af5"/>
        <w:keepNext/>
        <w:rPr>
          <w:rtl/>
        </w:rPr>
      </w:pPr>
      <w:bookmarkStart w:id="4230" w:name="ET_interruption_6231_120"/>
      <w:r w:rsidRPr="00535178">
        <w:rPr>
          <w:rStyle w:val="TagStyle"/>
          <w:rtl/>
        </w:rPr>
        <w:t xml:space="preserve"> &lt;&lt; קריאה &gt;&gt; </w:t>
      </w:r>
      <w:r>
        <w:rPr>
          <w:rtl/>
        </w:rPr>
        <w:t>יסמין פרידמן (יש עתיד):</w:t>
      </w:r>
      <w:r w:rsidRPr="00535178">
        <w:rPr>
          <w:rStyle w:val="TagStyle"/>
          <w:rtl/>
        </w:rPr>
        <w:t xml:space="preserve"> &lt;&lt; קריאה &gt;&gt;</w:t>
      </w:r>
      <w:r>
        <w:rPr>
          <w:rtl/>
        </w:rPr>
        <w:t xml:space="preserve">   </w:t>
      </w:r>
      <w:bookmarkEnd w:id="4230"/>
    </w:p>
    <w:p w:rsidR="00D670E6" w:rsidRDefault="00D670E6" w:rsidP="00A62374">
      <w:pPr>
        <w:ind w:firstLine="0"/>
        <w:rPr>
          <w:rtl/>
          <w:lang w:eastAsia="he-IL"/>
        </w:rPr>
      </w:pPr>
      <w:bookmarkStart w:id="4231" w:name="_ETM_Q20_729000"/>
      <w:bookmarkEnd w:id="4231"/>
    </w:p>
    <w:p w:rsidR="00D670E6" w:rsidRDefault="00D670E6" w:rsidP="00A62374">
      <w:pPr>
        <w:rPr>
          <w:rtl/>
          <w:lang w:eastAsia="he-IL"/>
        </w:rPr>
      </w:pPr>
      <w:bookmarkStart w:id="4232" w:name="_ETM_Q20_728000"/>
      <w:bookmarkEnd w:id="4232"/>
      <w:r>
        <w:rPr>
          <w:rFonts w:hint="cs"/>
          <w:rtl/>
          <w:lang w:eastAsia="he-IL"/>
        </w:rPr>
        <w:t>איך אתה ישן טוב בלילה? איך אתה ישן בלילה, אלוהים יודע.</w:t>
      </w:r>
    </w:p>
    <w:p w:rsidR="00D670E6" w:rsidRDefault="00D670E6" w:rsidP="00A62374">
      <w:pPr>
        <w:rPr>
          <w:rtl/>
          <w:lang w:eastAsia="he-IL"/>
        </w:rPr>
      </w:pPr>
    </w:p>
    <w:p w:rsidR="00D670E6" w:rsidRDefault="00D670E6" w:rsidP="00A62374">
      <w:pPr>
        <w:pStyle w:val="-"/>
        <w:keepNext/>
        <w:rPr>
          <w:rtl/>
        </w:rPr>
      </w:pPr>
      <w:bookmarkStart w:id="4233" w:name="ET_speakercontinue_6164_121"/>
      <w:r w:rsidRPr="00535178">
        <w:rPr>
          <w:rStyle w:val="TagStyle"/>
          <w:rtl/>
        </w:rPr>
        <w:t xml:space="preserve"> &lt;&lt; דובר_המשך &gt;&gt; </w:t>
      </w:r>
      <w:r>
        <w:rPr>
          <w:rtl/>
        </w:rPr>
        <w:t>עמית הלוי (הליכוד):</w:t>
      </w:r>
      <w:r w:rsidRPr="00535178">
        <w:rPr>
          <w:rStyle w:val="TagStyle"/>
          <w:rtl/>
        </w:rPr>
        <w:t xml:space="preserve"> &lt;&lt; דובר_המשך &gt;&gt;</w:t>
      </w:r>
      <w:r>
        <w:rPr>
          <w:rtl/>
        </w:rPr>
        <w:t xml:space="preserve">   </w:t>
      </w:r>
      <w:bookmarkEnd w:id="4233"/>
    </w:p>
    <w:p w:rsidR="00D670E6" w:rsidRDefault="00D670E6" w:rsidP="00FE024E">
      <w:pPr>
        <w:rPr>
          <w:rtl/>
          <w:lang w:eastAsia="he-IL"/>
        </w:rPr>
      </w:pPr>
    </w:p>
    <w:p w:rsidR="00D670E6" w:rsidRDefault="00D670E6" w:rsidP="00A62374">
      <w:pPr>
        <w:rPr>
          <w:rtl/>
          <w:lang w:eastAsia="he-IL"/>
        </w:rPr>
      </w:pPr>
      <w:r>
        <w:rPr>
          <w:rFonts w:hint="cs"/>
          <w:rtl/>
          <w:lang w:eastAsia="he-IL"/>
        </w:rPr>
        <w:t>-</w:t>
      </w:r>
      <w:bookmarkStart w:id="4234" w:name="_ETM_Q20_721000"/>
      <w:bookmarkEnd w:id="4234"/>
      <w:r>
        <w:rPr>
          <w:rFonts w:hint="cs"/>
          <w:rtl/>
          <w:lang w:eastAsia="he-IL"/>
        </w:rPr>
        <w:t xml:space="preserve"> - ושומר חומות, ו-7 באוקטובר, עם 2000 נטבחים, ונרצחים, ופצועים, וקטועי </w:t>
      </w:r>
      <w:bookmarkStart w:id="4235" w:name="_ETM_Q20_733000"/>
      <w:bookmarkEnd w:id="4235"/>
      <w:r>
        <w:rPr>
          <w:rFonts w:hint="cs"/>
          <w:rtl/>
          <w:lang w:eastAsia="he-IL"/>
        </w:rPr>
        <w:t xml:space="preserve">גפיים, ומשפחות שחייהן השתנו לבלי היכר. </w:t>
      </w:r>
    </w:p>
    <w:p w:rsidR="00D670E6" w:rsidRDefault="00D670E6" w:rsidP="00A62374">
      <w:pPr>
        <w:rPr>
          <w:rtl/>
          <w:lang w:eastAsia="he-IL"/>
        </w:rPr>
      </w:pPr>
    </w:p>
    <w:p w:rsidR="00D670E6" w:rsidRDefault="00D670E6" w:rsidP="00A62374">
      <w:pPr>
        <w:pStyle w:val="af5"/>
        <w:keepNext/>
        <w:rPr>
          <w:rtl/>
        </w:rPr>
      </w:pPr>
      <w:bookmarkStart w:id="4236" w:name="ET_interruption_5300_122"/>
      <w:r w:rsidRPr="006107FE">
        <w:rPr>
          <w:rStyle w:val="TagStyle"/>
          <w:rtl/>
        </w:rPr>
        <w:t xml:space="preserve"> &lt;&lt; קריאה &gt;&gt; </w:t>
      </w:r>
      <w:r>
        <w:rPr>
          <w:rtl/>
        </w:rPr>
        <w:t>מירב בן ארי (יש עתיד):</w:t>
      </w:r>
      <w:r w:rsidRPr="006107FE">
        <w:rPr>
          <w:rStyle w:val="TagStyle"/>
          <w:rtl/>
        </w:rPr>
        <w:t xml:space="preserve"> &lt;&lt; קריאה &gt;&gt;</w:t>
      </w:r>
      <w:r>
        <w:rPr>
          <w:rtl/>
        </w:rPr>
        <w:t xml:space="preserve">   </w:t>
      </w:r>
      <w:bookmarkEnd w:id="4236"/>
    </w:p>
    <w:p w:rsidR="00D670E6" w:rsidRDefault="00D670E6" w:rsidP="00FE024E">
      <w:pPr>
        <w:rPr>
          <w:rtl/>
          <w:lang w:eastAsia="he-IL"/>
        </w:rPr>
      </w:pPr>
    </w:p>
    <w:p w:rsidR="00D670E6" w:rsidRDefault="00D670E6" w:rsidP="00A62374">
      <w:pPr>
        <w:rPr>
          <w:rtl/>
          <w:lang w:eastAsia="he-IL"/>
        </w:rPr>
      </w:pPr>
      <w:r>
        <w:rPr>
          <w:rFonts w:hint="cs"/>
          <w:rtl/>
          <w:lang w:eastAsia="he-IL"/>
        </w:rPr>
        <w:t>איך אתה ישן</w:t>
      </w:r>
      <w:bookmarkStart w:id="4237" w:name="_ETM_Q20_734000"/>
      <w:bookmarkEnd w:id="4237"/>
      <w:r>
        <w:rPr>
          <w:rFonts w:hint="cs"/>
          <w:rtl/>
          <w:lang w:eastAsia="he-IL"/>
        </w:rPr>
        <w:t xml:space="preserve"> כשיועצים של הבוס שלך </w:t>
      </w:r>
      <w:bookmarkStart w:id="4238" w:name="_ETM_Q20_727000"/>
      <w:bookmarkEnd w:id="4238"/>
      <w:r>
        <w:rPr>
          <w:rFonts w:hint="cs"/>
          <w:rtl/>
          <w:lang w:eastAsia="he-IL"/>
        </w:rPr>
        <w:t>קיבלו כסף מקטר? איך אתה מסביר את זה? אין לך פה.</w:t>
      </w:r>
    </w:p>
    <w:p w:rsidR="00D670E6" w:rsidRDefault="00D670E6" w:rsidP="00A62374">
      <w:pPr>
        <w:rPr>
          <w:rtl/>
          <w:lang w:eastAsia="he-IL"/>
        </w:rPr>
      </w:pPr>
      <w:bookmarkStart w:id="4239" w:name="_ETM_Q20_739000"/>
      <w:bookmarkEnd w:id="4239"/>
    </w:p>
    <w:p w:rsidR="00D670E6" w:rsidRDefault="00D670E6" w:rsidP="00A62374">
      <w:pPr>
        <w:pStyle w:val="-"/>
        <w:keepNext/>
        <w:rPr>
          <w:rtl/>
        </w:rPr>
      </w:pPr>
      <w:bookmarkStart w:id="4240" w:name="ET_speakercontinue_6164_123"/>
      <w:r w:rsidRPr="00DA596A">
        <w:rPr>
          <w:rStyle w:val="TagStyle"/>
          <w:rtl/>
        </w:rPr>
        <w:t xml:space="preserve"> &lt;&lt; דובר_המשך &gt;&gt; </w:t>
      </w:r>
      <w:r>
        <w:rPr>
          <w:rtl/>
        </w:rPr>
        <w:t>עמית הלוי (הליכוד):</w:t>
      </w:r>
      <w:r w:rsidRPr="00DA596A">
        <w:rPr>
          <w:rStyle w:val="TagStyle"/>
          <w:rtl/>
        </w:rPr>
        <w:t xml:space="preserve"> &lt;&lt; דובר_המשך &gt;&gt;</w:t>
      </w:r>
      <w:r>
        <w:rPr>
          <w:rtl/>
        </w:rPr>
        <w:t xml:space="preserve">   </w:t>
      </w:r>
      <w:bookmarkEnd w:id="4240"/>
    </w:p>
    <w:p w:rsidR="00D670E6" w:rsidRDefault="00D670E6" w:rsidP="00FE024E">
      <w:pPr>
        <w:rPr>
          <w:rtl/>
          <w:lang w:eastAsia="he-IL"/>
        </w:rPr>
      </w:pPr>
    </w:p>
    <w:p w:rsidR="00D670E6" w:rsidRDefault="00D670E6" w:rsidP="00A62374">
      <w:pPr>
        <w:rPr>
          <w:rtl/>
          <w:lang w:eastAsia="he-IL"/>
        </w:rPr>
      </w:pPr>
      <w:bookmarkStart w:id="4241" w:name="_ETM_Q20_735000"/>
      <w:bookmarkEnd w:id="4241"/>
      <w:r>
        <w:rPr>
          <w:rFonts w:hint="cs"/>
          <w:rtl/>
          <w:lang w:eastAsia="he-IL"/>
        </w:rPr>
        <w:t>וכל זה בגלל שמה קרה? מירב בן ארי.</w:t>
      </w:r>
    </w:p>
    <w:p w:rsidR="00D670E6" w:rsidRDefault="00D670E6" w:rsidP="00A62374">
      <w:pPr>
        <w:rPr>
          <w:rtl/>
          <w:lang w:eastAsia="he-IL"/>
        </w:rPr>
      </w:pPr>
    </w:p>
    <w:p w:rsidR="00D670E6" w:rsidRDefault="00D670E6" w:rsidP="00A62374">
      <w:pPr>
        <w:pStyle w:val="af6"/>
        <w:keepNext/>
        <w:rPr>
          <w:rtl/>
        </w:rPr>
      </w:pPr>
      <w:bookmarkStart w:id="4242" w:name="ET_yor_6598_124"/>
      <w:r w:rsidRPr="00DA596A">
        <w:rPr>
          <w:rStyle w:val="TagStyle"/>
          <w:rtl/>
        </w:rPr>
        <w:t xml:space="preserve"> &lt;&lt; יור &gt;&gt; </w:t>
      </w:r>
      <w:r>
        <w:rPr>
          <w:rtl/>
        </w:rPr>
        <w:t>היו"ר משה סולומון:</w:t>
      </w:r>
      <w:r w:rsidRPr="00DA596A">
        <w:rPr>
          <w:rStyle w:val="TagStyle"/>
          <w:rtl/>
        </w:rPr>
        <w:t xml:space="preserve"> &lt;&lt; יור &gt;&gt;</w:t>
      </w:r>
      <w:r>
        <w:rPr>
          <w:rtl/>
        </w:rPr>
        <w:t xml:space="preserve">   </w:t>
      </w:r>
      <w:bookmarkEnd w:id="4242"/>
    </w:p>
    <w:p w:rsidR="00D670E6" w:rsidRDefault="00D670E6" w:rsidP="00FE024E">
      <w:pPr>
        <w:rPr>
          <w:rtl/>
          <w:lang w:eastAsia="he-IL"/>
        </w:rPr>
      </w:pPr>
    </w:p>
    <w:p w:rsidR="00D670E6" w:rsidRDefault="00D670E6" w:rsidP="00A62374">
      <w:pPr>
        <w:rPr>
          <w:rtl/>
          <w:lang w:eastAsia="he-IL"/>
        </w:rPr>
      </w:pPr>
      <w:r>
        <w:rPr>
          <w:rFonts w:hint="cs"/>
          <w:rtl/>
          <w:lang w:eastAsia="he-IL"/>
        </w:rPr>
        <w:t>חברת</w:t>
      </w:r>
      <w:bookmarkStart w:id="4243" w:name="_ETM_Q20_737000"/>
      <w:bookmarkEnd w:id="4243"/>
      <w:r>
        <w:rPr>
          <w:rFonts w:hint="cs"/>
          <w:rtl/>
          <w:lang w:eastAsia="he-IL"/>
        </w:rPr>
        <w:t xml:space="preserve"> הכנסת מירב בן ארי, תודה. הוא שמע את ההערה. תודה רבה.</w:t>
      </w:r>
    </w:p>
    <w:p w:rsidR="00D670E6" w:rsidRDefault="00D670E6" w:rsidP="00A62374">
      <w:pPr>
        <w:rPr>
          <w:rtl/>
          <w:lang w:eastAsia="he-IL"/>
        </w:rPr>
      </w:pPr>
    </w:p>
    <w:p w:rsidR="00D670E6" w:rsidRDefault="00D670E6" w:rsidP="00A62374">
      <w:pPr>
        <w:pStyle w:val="-"/>
        <w:keepNext/>
        <w:rPr>
          <w:rtl/>
        </w:rPr>
      </w:pPr>
      <w:bookmarkStart w:id="4244" w:name="ET_speakercontinue_6164_125"/>
      <w:r w:rsidRPr="00EC34B7">
        <w:rPr>
          <w:rStyle w:val="TagStyle"/>
          <w:rtl/>
        </w:rPr>
        <w:t xml:space="preserve"> &lt;&lt; דובר_המשך &gt;&gt; </w:t>
      </w:r>
      <w:r>
        <w:rPr>
          <w:rtl/>
        </w:rPr>
        <w:t>עמית הלוי (הליכוד):</w:t>
      </w:r>
      <w:r w:rsidRPr="00EC34B7">
        <w:rPr>
          <w:rStyle w:val="TagStyle"/>
          <w:rtl/>
        </w:rPr>
        <w:t xml:space="preserve"> &lt;&lt; דובר_המשך &gt;&gt;</w:t>
      </w:r>
      <w:r>
        <w:rPr>
          <w:rtl/>
        </w:rPr>
        <w:t xml:space="preserve">   </w:t>
      </w:r>
      <w:bookmarkEnd w:id="4244"/>
    </w:p>
    <w:p w:rsidR="00D670E6" w:rsidRDefault="00D670E6" w:rsidP="00FE024E">
      <w:pPr>
        <w:rPr>
          <w:rtl/>
          <w:lang w:eastAsia="he-IL"/>
        </w:rPr>
      </w:pPr>
    </w:p>
    <w:p w:rsidR="00D670E6" w:rsidRDefault="00D670E6" w:rsidP="00A62374">
      <w:pPr>
        <w:rPr>
          <w:rtl/>
          <w:lang w:eastAsia="he-IL"/>
        </w:rPr>
      </w:pPr>
      <w:r>
        <w:rPr>
          <w:rFonts w:hint="cs"/>
          <w:rtl/>
          <w:lang w:eastAsia="he-IL"/>
        </w:rPr>
        <w:t>כל</w:t>
      </w:r>
      <w:bookmarkStart w:id="4245" w:name="_ETM_Q20_746000"/>
      <w:bookmarkEnd w:id="4245"/>
      <w:r>
        <w:rPr>
          <w:rFonts w:hint="cs"/>
          <w:rtl/>
          <w:lang w:eastAsia="he-IL"/>
        </w:rPr>
        <w:t xml:space="preserve"> זה בגלל אוסלו. </w:t>
      </w:r>
    </w:p>
    <w:p w:rsidR="00D670E6" w:rsidRDefault="00D670E6" w:rsidP="00A62374">
      <w:pPr>
        <w:rPr>
          <w:rtl/>
          <w:lang w:eastAsia="he-IL"/>
        </w:rPr>
      </w:pPr>
    </w:p>
    <w:p w:rsidR="00D670E6" w:rsidRDefault="00D670E6" w:rsidP="00A62374">
      <w:pPr>
        <w:pStyle w:val="af5"/>
        <w:keepNext/>
        <w:rPr>
          <w:rtl/>
        </w:rPr>
      </w:pPr>
      <w:bookmarkStart w:id="4246" w:name="_ETM_Q20_738000"/>
      <w:bookmarkStart w:id="4247" w:name="ET_interruption_5109_126"/>
      <w:bookmarkEnd w:id="4246"/>
      <w:r w:rsidRPr="000527B4">
        <w:rPr>
          <w:rStyle w:val="TagStyle"/>
          <w:rtl/>
        </w:rPr>
        <w:t xml:space="preserve"> &lt;&lt; קריאה &gt;&gt; </w:t>
      </w:r>
      <w:r>
        <w:rPr>
          <w:rtl/>
        </w:rPr>
        <w:t>אלעזר שטרן (יש עתיד):</w:t>
      </w:r>
      <w:r w:rsidRPr="000527B4">
        <w:rPr>
          <w:rStyle w:val="TagStyle"/>
          <w:rtl/>
        </w:rPr>
        <w:t xml:space="preserve"> &lt;&lt; קריאה &gt;&gt;</w:t>
      </w:r>
      <w:r>
        <w:rPr>
          <w:rtl/>
        </w:rPr>
        <w:t xml:space="preserve">   </w:t>
      </w:r>
      <w:bookmarkEnd w:id="4247"/>
    </w:p>
    <w:p w:rsidR="00D670E6" w:rsidRDefault="00D670E6" w:rsidP="00FE024E">
      <w:pPr>
        <w:rPr>
          <w:rtl/>
          <w:lang w:eastAsia="he-IL"/>
        </w:rPr>
      </w:pPr>
    </w:p>
    <w:p w:rsidR="00D670E6" w:rsidRDefault="00D670E6" w:rsidP="00A62374">
      <w:pPr>
        <w:rPr>
          <w:rtl/>
          <w:lang w:eastAsia="he-IL"/>
        </w:rPr>
      </w:pPr>
      <w:bookmarkStart w:id="4248" w:name="_ETM_Q20_744000"/>
      <w:bookmarkEnd w:id="4248"/>
      <w:r>
        <w:rPr>
          <w:rFonts w:hint="cs"/>
          <w:rtl/>
          <w:lang w:eastAsia="he-IL"/>
        </w:rPr>
        <w:t xml:space="preserve">אל תהיה צבוע. </w:t>
      </w:r>
      <w:bookmarkStart w:id="4249" w:name="_ETM_Q20_747000"/>
      <w:bookmarkEnd w:id="4249"/>
      <w:r>
        <w:rPr>
          <w:rFonts w:hint="cs"/>
          <w:rtl/>
          <w:lang w:eastAsia="he-IL"/>
        </w:rPr>
        <w:t>מי שילם לחמאס? אתה צבוע.</w:t>
      </w:r>
    </w:p>
    <w:p w:rsidR="00D670E6" w:rsidRDefault="00D670E6" w:rsidP="00A62374">
      <w:pPr>
        <w:rPr>
          <w:rtl/>
          <w:lang w:eastAsia="he-IL"/>
        </w:rPr>
      </w:pPr>
      <w:bookmarkStart w:id="4250" w:name="_ETM_Q20_740000"/>
      <w:bookmarkEnd w:id="4250"/>
    </w:p>
    <w:p w:rsidR="00D670E6" w:rsidRDefault="00D670E6" w:rsidP="00A62374">
      <w:pPr>
        <w:pStyle w:val="-"/>
        <w:keepNext/>
        <w:rPr>
          <w:rtl/>
        </w:rPr>
      </w:pPr>
      <w:bookmarkStart w:id="4251" w:name="ET_speakercontinue_6164_127"/>
      <w:r w:rsidRPr="00900B64">
        <w:rPr>
          <w:rStyle w:val="TagStyle"/>
          <w:rtl/>
        </w:rPr>
        <w:t xml:space="preserve"> &lt;&lt; דובר_המשך &gt;&gt; </w:t>
      </w:r>
      <w:r>
        <w:rPr>
          <w:rtl/>
        </w:rPr>
        <w:t>עמית הלוי (הליכוד):</w:t>
      </w:r>
      <w:r w:rsidRPr="00900B64">
        <w:rPr>
          <w:rStyle w:val="TagStyle"/>
          <w:rtl/>
        </w:rPr>
        <w:t xml:space="preserve"> &lt;&lt; דובר_המשך &gt;&gt;</w:t>
      </w:r>
      <w:r>
        <w:rPr>
          <w:rtl/>
        </w:rPr>
        <w:t xml:space="preserve">   </w:t>
      </w:r>
      <w:bookmarkEnd w:id="4251"/>
    </w:p>
    <w:p w:rsidR="00D670E6" w:rsidRDefault="00D670E6" w:rsidP="00A62374">
      <w:pPr>
        <w:rPr>
          <w:rtl/>
          <w:lang w:eastAsia="he-IL"/>
        </w:rPr>
      </w:pPr>
      <w:bookmarkStart w:id="4252" w:name="_ETM_Q20_741000"/>
      <w:bookmarkEnd w:id="4252"/>
    </w:p>
    <w:p w:rsidR="00D670E6" w:rsidRDefault="00D670E6" w:rsidP="00A62374">
      <w:pPr>
        <w:rPr>
          <w:rtl/>
          <w:lang w:eastAsia="he-IL"/>
        </w:rPr>
      </w:pPr>
      <w:r>
        <w:rPr>
          <w:rFonts w:hint="cs"/>
          <w:rtl/>
          <w:lang w:eastAsia="he-IL"/>
        </w:rPr>
        <w:t>כל זה בגלל שמה קרה, אלעזר שטרן? בגלל התשתיות</w:t>
      </w:r>
      <w:bookmarkStart w:id="4253" w:name="_ETM_Q20_749000"/>
      <w:bookmarkEnd w:id="4253"/>
      <w:r>
        <w:rPr>
          <w:rFonts w:hint="cs"/>
          <w:rtl/>
          <w:lang w:eastAsia="he-IL"/>
        </w:rPr>
        <w:t xml:space="preserve"> של עזה ויריחו תחילה.</w:t>
      </w:r>
    </w:p>
    <w:p w:rsidR="00D670E6" w:rsidRDefault="00D670E6" w:rsidP="00A62374">
      <w:pPr>
        <w:rPr>
          <w:rtl/>
          <w:lang w:eastAsia="he-IL"/>
        </w:rPr>
      </w:pPr>
      <w:bookmarkStart w:id="4254" w:name="_ETM_Q20_752000"/>
      <w:bookmarkEnd w:id="4254"/>
    </w:p>
    <w:p w:rsidR="00D670E6" w:rsidRDefault="00D670E6" w:rsidP="00A62374">
      <w:pPr>
        <w:pStyle w:val="af5"/>
        <w:keepNext/>
        <w:rPr>
          <w:rtl/>
        </w:rPr>
      </w:pPr>
      <w:bookmarkStart w:id="4255" w:name="ET_interruption_5109_128"/>
      <w:r w:rsidRPr="00365D7A">
        <w:rPr>
          <w:rStyle w:val="TagStyle"/>
          <w:rtl/>
        </w:rPr>
        <w:t xml:space="preserve"> &lt;&lt; קריאה &gt;&gt; </w:t>
      </w:r>
      <w:r>
        <w:rPr>
          <w:rtl/>
        </w:rPr>
        <w:t>אלעזר שטרן (יש עתיד):</w:t>
      </w:r>
      <w:r w:rsidRPr="00365D7A">
        <w:rPr>
          <w:rStyle w:val="TagStyle"/>
          <w:rtl/>
        </w:rPr>
        <w:t xml:space="preserve"> &lt;&lt; קריאה &gt;&gt;</w:t>
      </w:r>
      <w:r>
        <w:rPr>
          <w:rtl/>
        </w:rPr>
        <w:t xml:space="preserve">   </w:t>
      </w:r>
      <w:bookmarkEnd w:id="4255"/>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בגללך. בגללך. אל תהיה צבוע. מי </w:t>
      </w:r>
      <w:bookmarkStart w:id="4256" w:name="_ETM_Q20_759000"/>
      <w:bookmarkEnd w:id="4256"/>
      <w:r>
        <w:rPr>
          <w:rFonts w:hint="cs"/>
          <w:rtl/>
          <w:lang w:eastAsia="he-IL"/>
        </w:rPr>
        <w:t>שילם לחמאס? אתה צבוע.</w:t>
      </w:r>
    </w:p>
    <w:p w:rsidR="00D670E6" w:rsidRDefault="00D670E6" w:rsidP="00A62374">
      <w:pPr>
        <w:rPr>
          <w:rtl/>
          <w:lang w:eastAsia="he-IL"/>
        </w:rPr>
      </w:pPr>
    </w:p>
    <w:p w:rsidR="00D670E6" w:rsidRDefault="00D670E6" w:rsidP="00A62374">
      <w:pPr>
        <w:pStyle w:val="-"/>
        <w:keepNext/>
        <w:rPr>
          <w:rtl/>
        </w:rPr>
      </w:pPr>
      <w:bookmarkStart w:id="4257" w:name="ET_speakercontinue_6164_129"/>
      <w:r w:rsidRPr="000C57D6">
        <w:rPr>
          <w:rStyle w:val="TagStyle"/>
          <w:rtl/>
        </w:rPr>
        <w:t xml:space="preserve"> &lt;&lt; דובר_המשך &gt;&gt; </w:t>
      </w:r>
      <w:r>
        <w:rPr>
          <w:rtl/>
        </w:rPr>
        <w:t>עמית הלוי (הליכוד):</w:t>
      </w:r>
      <w:r w:rsidRPr="000C57D6">
        <w:rPr>
          <w:rStyle w:val="TagStyle"/>
          <w:rtl/>
        </w:rPr>
        <w:t xml:space="preserve"> &lt;&lt; דובר_המשך &gt;&gt;</w:t>
      </w:r>
      <w:r>
        <w:rPr>
          <w:rtl/>
        </w:rPr>
        <w:t xml:space="preserve">   </w:t>
      </w:r>
      <w:bookmarkEnd w:id="4257"/>
    </w:p>
    <w:p w:rsidR="00D670E6" w:rsidRDefault="00D670E6" w:rsidP="00FE024E">
      <w:pPr>
        <w:rPr>
          <w:rtl/>
          <w:lang w:eastAsia="he-IL"/>
        </w:rPr>
      </w:pPr>
    </w:p>
    <w:p w:rsidR="00D670E6" w:rsidRDefault="00D670E6" w:rsidP="00A62374">
      <w:pPr>
        <w:rPr>
          <w:rtl/>
          <w:lang w:eastAsia="he-IL"/>
        </w:rPr>
      </w:pPr>
      <w:bookmarkStart w:id="4258" w:name="_ETM_Q20_755000"/>
      <w:bookmarkEnd w:id="4258"/>
      <w:r>
        <w:rPr>
          <w:rFonts w:hint="cs"/>
          <w:rtl/>
          <w:lang w:eastAsia="he-IL"/>
        </w:rPr>
        <w:t>בגלל עזה ויריחו תחילה, בגלל זה. מה היה בתשתית הזאת שהוקמה? היה חינוך לג'יהאד במוסדות האוטונומיה הפלסטינית, מהגן ועד המכללה האסלאמית - -</w:t>
      </w:r>
    </w:p>
    <w:p w:rsidR="00D670E6" w:rsidRDefault="00D670E6" w:rsidP="00A62374">
      <w:pPr>
        <w:rPr>
          <w:rtl/>
          <w:lang w:eastAsia="he-IL"/>
        </w:rPr>
      </w:pPr>
    </w:p>
    <w:p w:rsidR="00D670E6" w:rsidRDefault="00D670E6" w:rsidP="00A62374">
      <w:pPr>
        <w:pStyle w:val="af6"/>
        <w:keepNext/>
        <w:rPr>
          <w:rtl/>
        </w:rPr>
      </w:pPr>
      <w:bookmarkStart w:id="4259" w:name="ET_yor_6598_130"/>
      <w:r w:rsidRPr="007C5007">
        <w:rPr>
          <w:rStyle w:val="TagStyle"/>
          <w:rtl/>
        </w:rPr>
        <w:t xml:space="preserve"> &lt;&lt; יור &gt;&gt; </w:t>
      </w:r>
      <w:r>
        <w:rPr>
          <w:rtl/>
        </w:rPr>
        <w:t>היו"ר משה סולומון:</w:t>
      </w:r>
      <w:r w:rsidRPr="007C5007">
        <w:rPr>
          <w:rStyle w:val="TagStyle"/>
          <w:rtl/>
        </w:rPr>
        <w:t xml:space="preserve"> &lt;&lt; יור &gt;&gt;</w:t>
      </w:r>
      <w:r>
        <w:rPr>
          <w:rtl/>
        </w:rPr>
        <w:t xml:space="preserve">   </w:t>
      </w:r>
      <w:bookmarkEnd w:id="4259"/>
    </w:p>
    <w:p w:rsidR="00D670E6" w:rsidRDefault="00D670E6" w:rsidP="00FE024E">
      <w:pPr>
        <w:rPr>
          <w:rtl/>
          <w:lang w:eastAsia="he-IL"/>
        </w:rPr>
      </w:pPr>
    </w:p>
    <w:p w:rsidR="00D670E6" w:rsidRDefault="00D670E6" w:rsidP="00A62374">
      <w:pPr>
        <w:rPr>
          <w:rtl/>
          <w:lang w:eastAsia="he-IL"/>
        </w:rPr>
      </w:pPr>
      <w:r>
        <w:rPr>
          <w:rFonts w:hint="cs"/>
          <w:rtl/>
          <w:lang w:eastAsia="he-IL"/>
        </w:rPr>
        <w:t>תודה. אני אתן לך עוד 20 שניות לסיים.</w:t>
      </w:r>
    </w:p>
    <w:p w:rsidR="00D670E6" w:rsidRDefault="00D670E6" w:rsidP="00A62374">
      <w:pPr>
        <w:rPr>
          <w:rtl/>
          <w:lang w:eastAsia="he-IL"/>
        </w:rPr>
      </w:pPr>
      <w:bookmarkStart w:id="4260" w:name="_ETM_Q20_764000"/>
      <w:bookmarkEnd w:id="4260"/>
    </w:p>
    <w:p w:rsidR="00D670E6" w:rsidRDefault="00D670E6" w:rsidP="00A62374">
      <w:pPr>
        <w:pStyle w:val="-"/>
        <w:keepNext/>
        <w:rPr>
          <w:rtl/>
        </w:rPr>
      </w:pPr>
      <w:bookmarkStart w:id="4261" w:name="ET_speakercontinue_6164_131"/>
      <w:r w:rsidRPr="007C5007">
        <w:rPr>
          <w:rStyle w:val="TagStyle"/>
          <w:rtl/>
        </w:rPr>
        <w:t xml:space="preserve"> &lt;&lt; דובר_המשך &gt;&gt; </w:t>
      </w:r>
      <w:r>
        <w:rPr>
          <w:rtl/>
        </w:rPr>
        <w:t>עמית הלוי (הליכוד):</w:t>
      </w:r>
      <w:r w:rsidRPr="007C5007">
        <w:rPr>
          <w:rStyle w:val="TagStyle"/>
          <w:rtl/>
        </w:rPr>
        <w:t xml:space="preserve"> &lt;&lt; דובר_המשך &gt;&gt;</w:t>
      </w:r>
      <w:r>
        <w:rPr>
          <w:rtl/>
        </w:rPr>
        <w:t xml:space="preserve">   </w:t>
      </w:r>
      <w:bookmarkEnd w:id="4261"/>
    </w:p>
    <w:p w:rsidR="00D670E6" w:rsidRDefault="00D670E6" w:rsidP="00FE024E">
      <w:pPr>
        <w:rPr>
          <w:rtl/>
          <w:lang w:eastAsia="he-IL"/>
        </w:rPr>
      </w:pPr>
    </w:p>
    <w:p w:rsidR="00D670E6" w:rsidRDefault="00D670E6" w:rsidP="00A62374">
      <w:pPr>
        <w:rPr>
          <w:rtl/>
          <w:lang w:eastAsia="he-IL"/>
        </w:rPr>
      </w:pPr>
      <w:bookmarkStart w:id="4262" w:name="_ETM_Q20_765000"/>
      <w:bookmarkEnd w:id="4262"/>
      <w:r>
        <w:rPr>
          <w:rFonts w:hint="cs"/>
          <w:rtl/>
          <w:lang w:eastAsia="he-IL"/>
        </w:rPr>
        <w:t xml:space="preserve"> - - ההטפה האידיאולוגית והדתית</w:t>
      </w:r>
      <w:bookmarkStart w:id="4263" w:name="_ETM_Q20_766000"/>
      <w:bookmarkEnd w:id="4263"/>
      <w:r>
        <w:rPr>
          <w:rFonts w:hint="cs"/>
          <w:rtl/>
          <w:lang w:eastAsia="he-IL"/>
        </w:rPr>
        <w:t xml:space="preserve"> של האחים </w:t>
      </w:r>
      <w:bookmarkStart w:id="4264" w:name="_ETM_Q20_772000"/>
      <w:bookmarkEnd w:id="4264"/>
      <w:r>
        <w:rPr>
          <w:rFonts w:hint="cs"/>
          <w:rtl/>
          <w:lang w:eastAsia="he-IL"/>
        </w:rPr>
        <w:t xml:space="preserve">המוסלמים </w:t>
      </w:r>
      <w:bookmarkStart w:id="4265" w:name="_ETM_Q20_771000"/>
      <w:bookmarkEnd w:id="4265"/>
      <w:r>
        <w:rPr>
          <w:rFonts w:hint="cs"/>
          <w:rtl/>
          <w:lang w:eastAsia="he-IL"/>
        </w:rPr>
        <w:t>- -</w:t>
      </w:r>
    </w:p>
    <w:p w:rsidR="00D670E6" w:rsidRDefault="00D670E6" w:rsidP="00A62374">
      <w:pPr>
        <w:rPr>
          <w:rtl/>
          <w:lang w:eastAsia="he-IL"/>
        </w:rPr>
      </w:pPr>
    </w:p>
    <w:p w:rsidR="00D670E6" w:rsidRDefault="00D670E6" w:rsidP="00A62374">
      <w:pPr>
        <w:pStyle w:val="af5"/>
        <w:keepNext/>
        <w:rPr>
          <w:rtl/>
        </w:rPr>
      </w:pPr>
      <w:bookmarkStart w:id="4266" w:name="ET_interruption_5109_134"/>
      <w:r w:rsidRPr="00E97381">
        <w:rPr>
          <w:rStyle w:val="TagStyle"/>
          <w:rtl/>
        </w:rPr>
        <w:t xml:space="preserve"> &lt;&lt; קריאה &gt;&gt; </w:t>
      </w:r>
      <w:r>
        <w:rPr>
          <w:rtl/>
        </w:rPr>
        <w:t>אלעזר שטרן (יש עתיד):</w:t>
      </w:r>
      <w:r w:rsidRPr="00E97381">
        <w:rPr>
          <w:rStyle w:val="TagStyle"/>
          <w:rtl/>
        </w:rPr>
        <w:t xml:space="preserve"> &lt;&lt; קריאה &gt;&gt;</w:t>
      </w:r>
      <w:r>
        <w:rPr>
          <w:rtl/>
        </w:rPr>
        <w:t xml:space="preserve">   </w:t>
      </w:r>
      <w:bookmarkEnd w:id="4266"/>
    </w:p>
    <w:p w:rsidR="00D670E6" w:rsidRDefault="00D670E6" w:rsidP="00FE024E">
      <w:pPr>
        <w:rPr>
          <w:rtl/>
          <w:lang w:eastAsia="he-IL"/>
        </w:rPr>
      </w:pPr>
    </w:p>
    <w:p w:rsidR="00D670E6" w:rsidRPr="00E97381" w:rsidRDefault="00D670E6" w:rsidP="00A62374">
      <w:pPr>
        <w:rPr>
          <w:rtl/>
          <w:lang w:eastAsia="he-IL"/>
        </w:rPr>
      </w:pPr>
      <w:r>
        <w:rPr>
          <w:rFonts w:hint="cs"/>
          <w:rtl/>
          <w:lang w:eastAsia="he-IL"/>
        </w:rPr>
        <w:t>מי שילם לחמאס?</w:t>
      </w:r>
    </w:p>
    <w:p w:rsidR="00D670E6" w:rsidRDefault="00D670E6" w:rsidP="00A62374">
      <w:pPr>
        <w:rPr>
          <w:rtl/>
          <w:lang w:eastAsia="he-IL"/>
        </w:rPr>
      </w:pPr>
    </w:p>
    <w:p w:rsidR="00D670E6" w:rsidRDefault="00D670E6" w:rsidP="00A62374">
      <w:pPr>
        <w:pStyle w:val="af6"/>
        <w:keepNext/>
        <w:rPr>
          <w:rtl/>
        </w:rPr>
      </w:pPr>
      <w:bookmarkStart w:id="4267" w:name="ET_yor_6598_132"/>
      <w:r w:rsidRPr="00E97381">
        <w:rPr>
          <w:rStyle w:val="TagStyle"/>
          <w:rtl/>
        </w:rPr>
        <w:t xml:space="preserve"> &lt;&lt; יור &gt;&gt; </w:t>
      </w:r>
      <w:r>
        <w:rPr>
          <w:rtl/>
        </w:rPr>
        <w:t>היו"ר משה סולומון:</w:t>
      </w:r>
      <w:r w:rsidRPr="00E97381">
        <w:rPr>
          <w:rStyle w:val="TagStyle"/>
          <w:rtl/>
        </w:rPr>
        <w:t xml:space="preserve"> &lt;&lt; יור &gt;&gt;</w:t>
      </w:r>
      <w:r>
        <w:rPr>
          <w:rtl/>
        </w:rPr>
        <w:t xml:space="preserve">   </w:t>
      </w:r>
      <w:bookmarkEnd w:id="4267"/>
    </w:p>
    <w:p w:rsidR="00D670E6" w:rsidRDefault="00D670E6" w:rsidP="00FE024E">
      <w:pPr>
        <w:rPr>
          <w:rtl/>
          <w:lang w:eastAsia="he-IL"/>
        </w:rPr>
      </w:pPr>
    </w:p>
    <w:p w:rsidR="00D670E6" w:rsidRPr="00E97381" w:rsidRDefault="00D670E6" w:rsidP="00A62374">
      <w:pPr>
        <w:rPr>
          <w:rtl/>
          <w:lang w:eastAsia="he-IL"/>
        </w:rPr>
      </w:pPr>
      <w:r>
        <w:rPr>
          <w:rFonts w:hint="cs"/>
          <w:rtl/>
          <w:lang w:eastAsia="he-IL"/>
        </w:rPr>
        <w:t>חבר הכנסת אלעזר שטרן, תודה רבה.</w:t>
      </w:r>
    </w:p>
    <w:p w:rsidR="00D670E6" w:rsidRDefault="00D670E6" w:rsidP="00A62374">
      <w:pPr>
        <w:rPr>
          <w:rtl/>
          <w:lang w:eastAsia="he-IL"/>
        </w:rPr>
      </w:pPr>
    </w:p>
    <w:p w:rsidR="00D670E6" w:rsidRDefault="00D670E6" w:rsidP="00A62374">
      <w:pPr>
        <w:pStyle w:val="-"/>
        <w:keepNext/>
        <w:rPr>
          <w:rtl/>
        </w:rPr>
      </w:pPr>
      <w:bookmarkStart w:id="4268" w:name="ET_speakercontinue_6164_133"/>
      <w:r w:rsidRPr="00E97381">
        <w:rPr>
          <w:rStyle w:val="TagStyle"/>
          <w:rtl/>
        </w:rPr>
        <w:t xml:space="preserve"> &lt;&lt; דובר_המשך &gt;&gt; </w:t>
      </w:r>
      <w:r>
        <w:rPr>
          <w:rtl/>
        </w:rPr>
        <w:t>עמית הלוי (הליכוד):</w:t>
      </w:r>
      <w:r w:rsidRPr="00E97381">
        <w:rPr>
          <w:rStyle w:val="TagStyle"/>
          <w:rtl/>
        </w:rPr>
        <w:t xml:space="preserve"> &lt;&lt; דובר_המשך &gt;&gt;</w:t>
      </w:r>
      <w:r>
        <w:rPr>
          <w:rtl/>
        </w:rPr>
        <w:t xml:space="preserve">   </w:t>
      </w:r>
      <w:bookmarkEnd w:id="4268"/>
    </w:p>
    <w:p w:rsidR="00D670E6" w:rsidRDefault="00D670E6" w:rsidP="00FE024E">
      <w:pPr>
        <w:rPr>
          <w:rtl/>
          <w:lang w:eastAsia="he-IL"/>
        </w:rPr>
      </w:pPr>
    </w:p>
    <w:p w:rsidR="00D670E6" w:rsidRDefault="00D670E6" w:rsidP="00A62374">
      <w:pPr>
        <w:rPr>
          <w:rtl/>
          <w:lang w:eastAsia="he-IL"/>
        </w:rPr>
      </w:pPr>
      <w:bookmarkStart w:id="4269" w:name="_ETM_Q20_773000"/>
      <w:bookmarkEnd w:id="4269"/>
      <w:r>
        <w:rPr>
          <w:rFonts w:hint="cs"/>
          <w:rtl/>
          <w:lang w:eastAsia="he-IL"/>
        </w:rPr>
        <w:t xml:space="preserve">- - במסגדים, לחינוך הנאו-נאצי של האסלאם </w:t>
      </w:r>
      <w:bookmarkStart w:id="4270" w:name="_ETM_Q20_777000"/>
      <w:bookmarkEnd w:id="4270"/>
      <w:r>
        <w:rPr>
          <w:rFonts w:hint="cs"/>
          <w:rtl/>
          <w:lang w:eastAsia="he-IL"/>
        </w:rPr>
        <w:t xml:space="preserve">הפלסטיני. היו כל כלי השלטון - - -  </w:t>
      </w:r>
    </w:p>
    <w:p w:rsidR="00D670E6" w:rsidRDefault="00D670E6" w:rsidP="00A62374">
      <w:pPr>
        <w:rPr>
          <w:rtl/>
          <w:lang w:eastAsia="he-IL"/>
        </w:rPr>
      </w:pPr>
    </w:p>
    <w:p w:rsidR="00D670E6" w:rsidRDefault="00D670E6" w:rsidP="00A62374">
      <w:pPr>
        <w:pStyle w:val="af5"/>
        <w:keepNext/>
        <w:rPr>
          <w:rtl/>
        </w:rPr>
      </w:pPr>
      <w:bookmarkStart w:id="4271" w:name="ET_interruption_5109_29"/>
      <w:r w:rsidRPr="00701240">
        <w:rPr>
          <w:rStyle w:val="TagStyle"/>
          <w:rtl/>
        </w:rPr>
        <w:t>&lt;&lt;</w:t>
      </w:r>
      <w:r>
        <w:rPr>
          <w:rStyle w:val="TagStyle"/>
          <w:rtl/>
        </w:rPr>
        <w:t xml:space="preserve"> </w:t>
      </w:r>
      <w:r w:rsidRPr="00701240">
        <w:rPr>
          <w:rStyle w:val="TagStyle"/>
          <w:rtl/>
        </w:rPr>
        <w:t>קריאה</w:t>
      </w:r>
      <w:r>
        <w:rPr>
          <w:rStyle w:val="TagStyle"/>
          <w:rtl/>
        </w:rPr>
        <w:t xml:space="preserve"> </w:t>
      </w:r>
      <w:r w:rsidRPr="00701240">
        <w:rPr>
          <w:rStyle w:val="TagStyle"/>
          <w:rtl/>
        </w:rPr>
        <w:t>&gt;&gt;</w:t>
      </w:r>
      <w:r>
        <w:rPr>
          <w:rStyle w:val="TagStyle"/>
          <w:rtl/>
        </w:rPr>
        <w:t xml:space="preserve"> </w:t>
      </w:r>
      <w:r>
        <w:rPr>
          <w:rtl/>
        </w:rPr>
        <w:t>אלעזר שטרן (יש עתיד):</w:t>
      </w:r>
      <w:r>
        <w:rPr>
          <w:rStyle w:val="TagStyle"/>
          <w:rtl/>
        </w:rPr>
        <w:t xml:space="preserve"> </w:t>
      </w:r>
      <w:r w:rsidRPr="00701240">
        <w:rPr>
          <w:rStyle w:val="TagStyle"/>
          <w:rtl/>
        </w:rPr>
        <w:t>&lt;&lt;</w:t>
      </w:r>
      <w:r>
        <w:rPr>
          <w:rStyle w:val="TagStyle"/>
          <w:rtl/>
        </w:rPr>
        <w:t xml:space="preserve"> </w:t>
      </w:r>
      <w:r w:rsidRPr="00701240">
        <w:rPr>
          <w:rStyle w:val="TagStyle"/>
          <w:rtl/>
        </w:rPr>
        <w:t>קריאה</w:t>
      </w:r>
      <w:r>
        <w:rPr>
          <w:rStyle w:val="TagStyle"/>
          <w:rtl/>
        </w:rPr>
        <w:t xml:space="preserve"> </w:t>
      </w:r>
      <w:r w:rsidRPr="00701240">
        <w:rPr>
          <w:rStyle w:val="TagStyle"/>
          <w:rtl/>
        </w:rPr>
        <w:t>&gt;&gt;</w:t>
      </w:r>
      <w:r>
        <w:rPr>
          <w:rStyle w:val="TagStyle"/>
          <w:rtl/>
        </w:rPr>
        <w:t xml:space="preserve"> </w:t>
      </w:r>
      <w:bookmarkEnd w:id="4271"/>
    </w:p>
    <w:p w:rsidR="00D670E6" w:rsidRPr="005633BC" w:rsidRDefault="00D670E6" w:rsidP="00A62374">
      <w:pPr>
        <w:rPr>
          <w:rtl/>
        </w:rPr>
      </w:pPr>
      <w:bookmarkStart w:id="4272" w:name="_ETM_Q21_172075"/>
      <w:bookmarkStart w:id="4273" w:name="_ETM_Q21_172138"/>
      <w:bookmarkEnd w:id="4272"/>
      <w:bookmarkEnd w:id="4273"/>
    </w:p>
    <w:p w:rsidR="00D670E6" w:rsidRDefault="00D670E6" w:rsidP="00A62374">
      <w:pPr>
        <w:rPr>
          <w:rtl/>
        </w:rPr>
      </w:pPr>
      <w:r>
        <w:rPr>
          <w:rFonts w:hint="cs"/>
          <w:rtl/>
        </w:rPr>
        <w:t>למה? אז שירד, נגמר לו הזמן.</w:t>
      </w:r>
    </w:p>
    <w:p w:rsidR="00D670E6" w:rsidRDefault="00D670E6" w:rsidP="00A62374">
      <w:pPr>
        <w:rPr>
          <w:rtl/>
        </w:rPr>
      </w:pPr>
    </w:p>
    <w:p w:rsidR="00D670E6" w:rsidRDefault="00D670E6" w:rsidP="00A62374">
      <w:pPr>
        <w:pStyle w:val="af6"/>
        <w:keepNext/>
        <w:rPr>
          <w:rtl/>
        </w:rPr>
      </w:pPr>
      <w:bookmarkStart w:id="4274" w:name="ET_yor_6598_25"/>
      <w:r>
        <w:rPr>
          <w:rStyle w:val="TagStyle"/>
          <w:rtl/>
        </w:rPr>
        <w:t xml:space="preserve"> </w:t>
      </w:r>
      <w:r w:rsidRPr="000B4211">
        <w:rPr>
          <w:rStyle w:val="TagStyle"/>
          <w:rtl/>
        </w:rPr>
        <w:t>&lt;&lt;</w:t>
      </w:r>
      <w:r>
        <w:rPr>
          <w:rStyle w:val="TagStyle"/>
          <w:rtl/>
        </w:rPr>
        <w:t xml:space="preserve"> </w:t>
      </w:r>
      <w:r w:rsidRPr="000B4211">
        <w:rPr>
          <w:rStyle w:val="TagStyle"/>
          <w:rtl/>
        </w:rPr>
        <w:t>יור</w:t>
      </w:r>
      <w:r>
        <w:rPr>
          <w:rStyle w:val="TagStyle"/>
          <w:rtl/>
        </w:rPr>
        <w:t xml:space="preserve"> </w:t>
      </w:r>
      <w:r w:rsidRPr="000B4211">
        <w:rPr>
          <w:rStyle w:val="TagStyle"/>
          <w:rtl/>
        </w:rPr>
        <w:t>&gt;&gt;</w:t>
      </w:r>
      <w:r>
        <w:rPr>
          <w:rStyle w:val="TagStyle"/>
          <w:rtl/>
        </w:rPr>
        <w:t xml:space="preserve"> </w:t>
      </w:r>
      <w:r>
        <w:rPr>
          <w:rtl/>
        </w:rPr>
        <w:t>היו"ר משה סולומון:</w:t>
      </w:r>
      <w:r>
        <w:rPr>
          <w:rStyle w:val="TagStyle"/>
          <w:rtl/>
        </w:rPr>
        <w:t xml:space="preserve"> </w:t>
      </w:r>
      <w:r w:rsidRPr="000B4211">
        <w:rPr>
          <w:rStyle w:val="TagStyle"/>
          <w:rtl/>
        </w:rPr>
        <w:t>&lt;&lt;</w:t>
      </w:r>
      <w:r>
        <w:rPr>
          <w:rStyle w:val="TagStyle"/>
          <w:rtl/>
        </w:rPr>
        <w:t xml:space="preserve"> </w:t>
      </w:r>
      <w:r w:rsidRPr="000B4211">
        <w:rPr>
          <w:rStyle w:val="TagStyle"/>
          <w:rtl/>
        </w:rPr>
        <w:t>יור</w:t>
      </w:r>
      <w:r>
        <w:rPr>
          <w:rStyle w:val="TagStyle"/>
          <w:rtl/>
        </w:rPr>
        <w:t xml:space="preserve"> </w:t>
      </w:r>
      <w:r w:rsidRPr="000B4211">
        <w:rPr>
          <w:rStyle w:val="TagStyle"/>
          <w:rtl/>
        </w:rPr>
        <w:t>&gt;&gt;</w:t>
      </w:r>
      <w:r>
        <w:rPr>
          <w:rtl/>
        </w:rPr>
        <w:t xml:space="preserve"> </w:t>
      </w:r>
      <w:bookmarkEnd w:id="4274"/>
    </w:p>
    <w:p w:rsidR="00D670E6" w:rsidRPr="005633BC" w:rsidRDefault="00D670E6" w:rsidP="00A62374">
      <w:pPr>
        <w:rPr>
          <w:rtl/>
        </w:rPr>
      </w:pPr>
    </w:p>
    <w:p w:rsidR="00D670E6" w:rsidRDefault="00D670E6" w:rsidP="00A62374">
      <w:pPr>
        <w:rPr>
          <w:rtl/>
        </w:rPr>
      </w:pPr>
      <w:r>
        <w:rPr>
          <w:rFonts w:hint="cs"/>
          <w:rtl/>
        </w:rPr>
        <w:t>אני נתתי לו עוד 15 שניות.</w:t>
      </w:r>
    </w:p>
    <w:p w:rsidR="00D670E6" w:rsidRDefault="00D670E6" w:rsidP="00A62374">
      <w:pPr>
        <w:rPr>
          <w:rtl/>
        </w:rPr>
      </w:pPr>
    </w:p>
    <w:p w:rsidR="00D670E6" w:rsidRDefault="00D670E6" w:rsidP="00A62374">
      <w:pPr>
        <w:pStyle w:val="-"/>
        <w:keepNext/>
        <w:rPr>
          <w:rtl/>
        </w:rPr>
      </w:pPr>
      <w:bookmarkStart w:id="4275" w:name="ET_speakercontinue_6164_26"/>
      <w:r>
        <w:rPr>
          <w:rStyle w:val="TagStyle"/>
          <w:rtl/>
        </w:rPr>
        <w:t xml:space="preserve"> </w:t>
      </w:r>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r>
        <w:rPr>
          <w:rtl/>
        </w:rPr>
        <w:t>עמית הלוי (הליכוד):</w:t>
      </w:r>
      <w:r>
        <w:rPr>
          <w:rStyle w:val="TagStyle"/>
          <w:rtl/>
        </w:rPr>
        <w:t xml:space="preserve"> </w:t>
      </w:r>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bookmarkEnd w:id="4275"/>
    </w:p>
    <w:p w:rsidR="00D670E6" w:rsidRPr="005633BC" w:rsidRDefault="00D670E6" w:rsidP="00A62374">
      <w:pPr>
        <w:rPr>
          <w:rtl/>
        </w:rPr>
      </w:pPr>
    </w:p>
    <w:p w:rsidR="00D670E6" w:rsidRPr="000B4211" w:rsidRDefault="00D670E6" w:rsidP="00A62374">
      <w:pPr>
        <w:rPr>
          <w:rtl/>
        </w:rPr>
      </w:pPr>
      <w:r>
        <w:rPr>
          <w:rFonts w:hint="cs"/>
          <w:rtl/>
        </w:rPr>
        <w:t xml:space="preserve">היו כל כלי השלטון - </w:t>
      </w:r>
      <w:bookmarkStart w:id="4276" w:name="_ETM_Q21_177967"/>
      <w:bookmarkEnd w:id="4276"/>
      <w:r>
        <w:rPr>
          <w:rFonts w:hint="cs"/>
          <w:rtl/>
        </w:rPr>
        <w:t>- -</w:t>
      </w:r>
      <w:bookmarkStart w:id="4277" w:name="_ETM_Q21_178735"/>
      <w:bookmarkStart w:id="4278" w:name="_ETM_Q21_178777"/>
      <w:bookmarkStart w:id="4279" w:name="_ETM_Q21_181415"/>
      <w:bookmarkStart w:id="4280" w:name="_ETM_Q21_172298"/>
      <w:bookmarkEnd w:id="4277"/>
      <w:bookmarkEnd w:id="4278"/>
      <w:bookmarkEnd w:id="4279"/>
      <w:bookmarkEnd w:id="4280"/>
      <w:r>
        <w:rPr>
          <w:rFonts w:hint="cs"/>
          <w:rtl/>
        </w:rPr>
        <w:t xml:space="preserve"> </w:t>
      </w:r>
      <w:bookmarkStart w:id="4281" w:name="_ETM_Q21_172342"/>
      <w:bookmarkStart w:id="4282" w:name="_ETM_Q21_181455"/>
      <w:bookmarkEnd w:id="4281"/>
      <w:bookmarkEnd w:id="4282"/>
      <w:r>
        <w:rPr>
          <w:rFonts w:hint="cs"/>
          <w:rtl/>
        </w:rPr>
        <w:t>אדוני, אי-אפשר כשמדברים.</w:t>
      </w:r>
    </w:p>
    <w:p w:rsidR="00D670E6" w:rsidRDefault="00D670E6" w:rsidP="00A62374">
      <w:pPr>
        <w:rPr>
          <w:rtl/>
        </w:rPr>
      </w:pPr>
      <w:r>
        <w:rPr>
          <w:rFonts w:hint="cs"/>
          <w:rtl/>
        </w:rPr>
        <w:t xml:space="preserve"> </w:t>
      </w:r>
    </w:p>
    <w:p w:rsidR="00D670E6" w:rsidRDefault="00D670E6" w:rsidP="00A62374">
      <w:pPr>
        <w:pStyle w:val="af6"/>
        <w:keepNext/>
        <w:rPr>
          <w:rtl/>
        </w:rPr>
      </w:pPr>
      <w:r>
        <w:rPr>
          <w:rStyle w:val="TagStyle"/>
          <w:rtl/>
        </w:rPr>
        <w:t xml:space="preserve"> </w:t>
      </w:r>
      <w:r w:rsidRPr="000B4211">
        <w:rPr>
          <w:rStyle w:val="TagStyle"/>
          <w:rtl/>
        </w:rPr>
        <w:t>&lt;&lt;</w:t>
      </w:r>
      <w:r>
        <w:rPr>
          <w:rStyle w:val="TagStyle"/>
          <w:rtl/>
        </w:rPr>
        <w:t xml:space="preserve"> </w:t>
      </w:r>
      <w:r w:rsidRPr="000B4211">
        <w:rPr>
          <w:rStyle w:val="TagStyle"/>
          <w:rtl/>
        </w:rPr>
        <w:t>יור</w:t>
      </w:r>
      <w:r>
        <w:rPr>
          <w:rStyle w:val="TagStyle"/>
          <w:rtl/>
        </w:rPr>
        <w:t xml:space="preserve"> </w:t>
      </w:r>
      <w:r w:rsidRPr="000B4211">
        <w:rPr>
          <w:rStyle w:val="TagStyle"/>
          <w:rtl/>
        </w:rPr>
        <w:t>&gt;&gt;</w:t>
      </w:r>
      <w:r>
        <w:rPr>
          <w:rStyle w:val="TagStyle"/>
          <w:rtl/>
        </w:rPr>
        <w:t xml:space="preserve"> </w:t>
      </w:r>
      <w:r>
        <w:rPr>
          <w:rtl/>
        </w:rPr>
        <w:t>היו"ר משה סולומון:</w:t>
      </w:r>
      <w:r>
        <w:rPr>
          <w:rStyle w:val="TagStyle"/>
          <w:rtl/>
        </w:rPr>
        <w:t xml:space="preserve"> </w:t>
      </w:r>
      <w:r w:rsidRPr="000B4211">
        <w:rPr>
          <w:rStyle w:val="TagStyle"/>
          <w:rtl/>
        </w:rPr>
        <w:t>&lt;&lt;</w:t>
      </w:r>
      <w:r>
        <w:rPr>
          <w:rStyle w:val="TagStyle"/>
          <w:rtl/>
        </w:rPr>
        <w:t xml:space="preserve"> </w:t>
      </w:r>
      <w:r w:rsidRPr="000B4211">
        <w:rPr>
          <w:rStyle w:val="TagStyle"/>
          <w:rtl/>
        </w:rPr>
        <w:t>יור</w:t>
      </w:r>
      <w:r>
        <w:rPr>
          <w:rStyle w:val="TagStyle"/>
          <w:rtl/>
        </w:rPr>
        <w:t xml:space="preserve"> </w:t>
      </w:r>
      <w:r w:rsidRPr="000B4211">
        <w:rPr>
          <w:rStyle w:val="TagStyle"/>
          <w:rtl/>
        </w:rPr>
        <w:t>&gt;&gt;</w:t>
      </w:r>
      <w:r>
        <w:rPr>
          <w:rtl/>
        </w:rPr>
        <w:t xml:space="preserve"> </w:t>
      </w:r>
    </w:p>
    <w:p w:rsidR="00D670E6" w:rsidRPr="005633BC" w:rsidRDefault="00D670E6" w:rsidP="00A62374">
      <w:pPr>
        <w:rPr>
          <w:rtl/>
        </w:rPr>
      </w:pPr>
    </w:p>
    <w:p w:rsidR="00D670E6" w:rsidRDefault="00D670E6" w:rsidP="00A62374">
      <w:pPr>
        <w:rPr>
          <w:rtl/>
        </w:rPr>
      </w:pPr>
      <w:r>
        <w:rPr>
          <w:rFonts w:hint="cs"/>
          <w:rtl/>
        </w:rPr>
        <w:t xml:space="preserve">בבקשה. </w:t>
      </w:r>
      <w:bookmarkStart w:id="4283" w:name="_ETM_Q21_179330"/>
      <w:bookmarkStart w:id="4284" w:name="_ETM_Q21_179020"/>
      <w:bookmarkStart w:id="4285" w:name="_ETM_Q21_179069"/>
      <w:bookmarkStart w:id="4286" w:name="_ETM_Q21_179387"/>
      <w:bookmarkStart w:id="4287" w:name="_ETM_Q21_179377"/>
      <w:bookmarkStart w:id="4288" w:name="_ETM_Q21_179428"/>
      <w:bookmarkStart w:id="4289" w:name="_ETM_Q21_180193"/>
      <w:bookmarkStart w:id="4290" w:name="_ETM_Q21_180246"/>
      <w:bookmarkEnd w:id="4283"/>
      <w:bookmarkEnd w:id="4284"/>
      <w:bookmarkEnd w:id="4285"/>
      <w:bookmarkEnd w:id="4286"/>
      <w:bookmarkEnd w:id="4287"/>
      <w:bookmarkEnd w:id="4288"/>
      <w:bookmarkEnd w:id="4289"/>
      <w:bookmarkEnd w:id="4290"/>
      <w:r>
        <w:rPr>
          <w:rFonts w:hint="cs"/>
          <w:rtl/>
        </w:rPr>
        <w:t xml:space="preserve">משפט סיכום. </w:t>
      </w:r>
    </w:p>
    <w:p w:rsidR="00D670E6" w:rsidRDefault="00D670E6" w:rsidP="00A62374">
      <w:pPr>
        <w:rPr>
          <w:rtl/>
        </w:rPr>
      </w:pPr>
    </w:p>
    <w:p w:rsidR="00D670E6" w:rsidRDefault="00D670E6" w:rsidP="00A62374">
      <w:pPr>
        <w:pStyle w:val="-"/>
        <w:keepNext/>
        <w:rPr>
          <w:rtl/>
        </w:rPr>
      </w:pPr>
      <w:bookmarkStart w:id="4291" w:name="_ETM_Q21_186494"/>
      <w:bookmarkStart w:id="4292" w:name="ET_speakercontinue_6164_4"/>
      <w:bookmarkEnd w:id="4291"/>
      <w:r>
        <w:rPr>
          <w:rStyle w:val="TagStyle"/>
          <w:rtl/>
        </w:rPr>
        <w:t xml:space="preserve"> </w:t>
      </w:r>
      <w:r w:rsidRPr="000B4211">
        <w:rPr>
          <w:rStyle w:val="TagStyle"/>
          <w:rtl/>
        </w:rPr>
        <w:t>&lt;&lt;</w:t>
      </w:r>
      <w:r>
        <w:rPr>
          <w:rStyle w:val="TagStyle"/>
          <w:rtl/>
        </w:rPr>
        <w:t xml:space="preserve"> </w:t>
      </w:r>
      <w:r w:rsidRPr="000B4211">
        <w:rPr>
          <w:rStyle w:val="TagStyle"/>
          <w:rtl/>
        </w:rPr>
        <w:t>דובר_המשך</w:t>
      </w:r>
      <w:r>
        <w:rPr>
          <w:rStyle w:val="TagStyle"/>
          <w:rtl/>
        </w:rPr>
        <w:t xml:space="preserve"> </w:t>
      </w:r>
      <w:r w:rsidRPr="000B4211">
        <w:rPr>
          <w:rStyle w:val="TagStyle"/>
          <w:rtl/>
        </w:rPr>
        <w:t>&gt;&gt;</w:t>
      </w:r>
      <w:r>
        <w:rPr>
          <w:rStyle w:val="TagStyle"/>
          <w:rtl/>
        </w:rPr>
        <w:t xml:space="preserve"> </w:t>
      </w:r>
      <w:r>
        <w:rPr>
          <w:rtl/>
        </w:rPr>
        <w:t>עמית הלוי (הליכוד):</w:t>
      </w:r>
      <w:r>
        <w:rPr>
          <w:rStyle w:val="TagStyle"/>
          <w:rtl/>
        </w:rPr>
        <w:t xml:space="preserve"> </w:t>
      </w:r>
      <w:r w:rsidRPr="000B4211">
        <w:rPr>
          <w:rStyle w:val="TagStyle"/>
          <w:rtl/>
        </w:rPr>
        <w:t>&lt;&lt;</w:t>
      </w:r>
      <w:r>
        <w:rPr>
          <w:rStyle w:val="TagStyle"/>
          <w:rtl/>
        </w:rPr>
        <w:t xml:space="preserve"> </w:t>
      </w:r>
      <w:r w:rsidRPr="000B4211">
        <w:rPr>
          <w:rStyle w:val="TagStyle"/>
          <w:rtl/>
        </w:rPr>
        <w:t>דובר_המשך</w:t>
      </w:r>
      <w:r>
        <w:rPr>
          <w:rStyle w:val="TagStyle"/>
          <w:rtl/>
        </w:rPr>
        <w:t xml:space="preserve"> </w:t>
      </w:r>
      <w:r w:rsidRPr="000B4211">
        <w:rPr>
          <w:rStyle w:val="TagStyle"/>
          <w:rtl/>
        </w:rPr>
        <w:t>&gt;&gt;</w:t>
      </w:r>
      <w:r>
        <w:rPr>
          <w:rStyle w:val="TagStyle"/>
          <w:rtl/>
        </w:rPr>
        <w:t xml:space="preserve"> </w:t>
      </w:r>
      <w:bookmarkEnd w:id="4292"/>
    </w:p>
    <w:p w:rsidR="00D670E6" w:rsidRPr="005633BC" w:rsidRDefault="00D670E6" w:rsidP="00A62374">
      <w:pPr>
        <w:rPr>
          <w:rtl/>
        </w:rPr>
      </w:pPr>
    </w:p>
    <w:p w:rsidR="00D670E6" w:rsidRDefault="00D670E6" w:rsidP="00A62374">
      <w:pPr>
        <w:rPr>
          <w:rtl/>
        </w:rPr>
      </w:pPr>
      <w:r>
        <w:rPr>
          <w:rFonts w:hint="cs"/>
          <w:rtl/>
        </w:rPr>
        <w:t xml:space="preserve">היו כל כלי </w:t>
      </w:r>
      <w:bookmarkStart w:id="4293" w:name="_ETM_Q21_181226"/>
      <w:bookmarkEnd w:id="4293"/>
      <w:r>
        <w:rPr>
          <w:rFonts w:hint="cs"/>
          <w:rtl/>
        </w:rPr>
        <w:t xml:space="preserve">השלטון שנתתם להם, תקציבים ותשתיות אזרחיות ומעמד מדיני - - - </w:t>
      </w:r>
    </w:p>
    <w:p w:rsidR="00D670E6" w:rsidRDefault="00D670E6" w:rsidP="00A62374">
      <w:pPr>
        <w:rPr>
          <w:rtl/>
        </w:rPr>
      </w:pPr>
    </w:p>
    <w:p w:rsidR="00D670E6" w:rsidRDefault="00D670E6" w:rsidP="00A62374">
      <w:pPr>
        <w:pStyle w:val="af5"/>
        <w:keepNext/>
        <w:rPr>
          <w:rtl/>
        </w:rPr>
      </w:pPr>
      <w:bookmarkStart w:id="4294" w:name="ET_interruption_5109_28"/>
      <w:r w:rsidRPr="000B4211">
        <w:rPr>
          <w:rStyle w:val="TagStyle"/>
          <w:rtl/>
        </w:rPr>
        <w:t>&lt;&lt;</w:t>
      </w:r>
      <w:r>
        <w:rPr>
          <w:rStyle w:val="TagStyle"/>
          <w:rtl/>
        </w:rPr>
        <w:t xml:space="preserve"> </w:t>
      </w:r>
      <w:r w:rsidRPr="000B4211">
        <w:rPr>
          <w:rStyle w:val="TagStyle"/>
          <w:rtl/>
        </w:rPr>
        <w:t>קריאה</w:t>
      </w:r>
      <w:r>
        <w:rPr>
          <w:rStyle w:val="TagStyle"/>
          <w:rtl/>
        </w:rPr>
        <w:t xml:space="preserve"> </w:t>
      </w:r>
      <w:r w:rsidRPr="000B4211">
        <w:rPr>
          <w:rStyle w:val="TagStyle"/>
          <w:rtl/>
        </w:rPr>
        <w:t>&gt;&gt;</w:t>
      </w:r>
      <w:r>
        <w:rPr>
          <w:rStyle w:val="TagStyle"/>
          <w:rtl/>
        </w:rPr>
        <w:t xml:space="preserve"> </w:t>
      </w:r>
      <w:r>
        <w:rPr>
          <w:rtl/>
        </w:rPr>
        <w:t>אלעזר שטרן (יש עתיד):</w:t>
      </w:r>
      <w:r>
        <w:rPr>
          <w:rStyle w:val="TagStyle"/>
          <w:rtl/>
        </w:rPr>
        <w:t xml:space="preserve"> </w:t>
      </w:r>
      <w:r w:rsidRPr="000B4211">
        <w:rPr>
          <w:rStyle w:val="TagStyle"/>
          <w:rtl/>
        </w:rPr>
        <w:t>&lt;&lt;</w:t>
      </w:r>
      <w:r>
        <w:rPr>
          <w:rStyle w:val="TagStyle"/>
          <w:rtl/>
        </w:rPr>
        <w:t xml:space="preserve"> </w:t>
      </w:r>
      <w:r w:rsidRPr="000B4211">
        <w:rPr>
          <w:rStyle w:val="TagStyle"/>
          <w:rtl/>
        </w:rPr>
        <w:t>קריאה</w:t>
      </w:r>
      <w:r>
        <w:rPr>
          <w:rStyle w:val="TagStyle"/>
          <w:rtl/>
        </w:rPr>
        <w:t xml:space="preserve"> </w:t>
      </w:r>
      <w:r w:rsidRPr="000B4211">
        <w:rPr>
          <w:rStyle w:val="TagStyle"/>
          <w:rtl/>
        </w:rPr>
        <w:t>&gt;&gt;</w:t>
      </w:r>
      <w:r>
        <w:rPr>
          <w:rStyle w:val="TagStyle"/>
          <w:rtl/>
        </w:rPr>
        <w:t xml:space="preserve"> </w:t>
      </w:r>
      <w:bookmarkEnd w:id="4294"/>
    </w:p>
    <w:p w:rsidR="00D670E6" w:rsidRPr="005633BC" w:rsidRDefault="00D670E6" w:rsidP="00A62374">
      <w:pPr>
        <w:rPr>
          <w:rtl/>
        </w:rPr>
      </w:pPr>
    </w:p>
    <w:p w:rsidR="00D670E6" w:rsidRDefault="00D670E6" w:rsidP="00A62374">
      <w:pPr>
        <w:rPr>
          <w:rtl/>
        </w:rPr>
      </w:pPr>
      <w:r>
        <w:rPr>
          <w:rFonts w:hint="cs"/>
          <w:rtl/>
        </w:rPr>
        <w:t>מי נתן להם? אתם נתתם להם.</w:t>
      </w:r>
      <w:bookmarkStart w:id="4295" w:name="_ETM_Q21_184941"/>
      <w:bookmarkEnd w:id="4295"/>
    </w:p>
    <w:p w:rsidR="00D670E6" w:rsidRPr="005633BC" w:rsidRDefault="00D670E6" w:rsidP="00A62374">
      <w:pPr>
        <w:rPr>
          <w:rtl/>
        </w:rPr>
      </w:pPr>
      <w:bookmarkStart w:id="4296" w:name="_ETM_Q21_185006"/>
      <w:bookmarkStart w:id="4297" w:name="_ETM_Q21_185494"/>
      <w:bookmarkStart w:id="4298" w:name="_ETM_Q21_185555"/>
      <w:bookmarkEnd w:id="4296"/>
      <w:bookmarkEnd w:id="4297"/>
      <w:bookmarkEnd w:id="4298"/>
    </w:p>
    <w:p w:rsidR="00D670E6" w:rsidRDefault="00D670E6" w:rsidP="00A62374">
      <w:pPr>
        <w:pStyle w:val="af5"/>
        <w:keepNext/>
        <w:rPr>
          <w:rtl/>
        </w:rPr>
      </w:pPr>
      <w:bookmarkStart w:id="4299" w:name="ET_interruption_5300_30"/>
      <w:r>
        <w:rPr>
          <w:rStyle w:val="TagStyle"/>
          <w:rtl/>
        </w:rPr>
        <w:t xml:space="preserve"> </w:t>
      </w:r>
      <w:r w:rsidRPr="000B4211">
        <w:rPr>
          <w:rStyle w:val="TagStyle"/>
          <w:rtl/>
        </w:rPr>
        <w:t>&lt;&lt;</w:t>
      </w:r>
      <w:r>
        <w:rPr>
          <w:rStyle w:val="TagStyle"/>
          <w:rtl/>
        </w:rPr>
        <w:t xml:space="preserve"> </w:t>
      </w:r>
      <w:r w:rsidRPr="000B4211">
        <w:rPr>
          <w:rStyle w:val="TagStyle"/>
          <w:rtl/>
        </w:rPr>
        <w:t>קריאה</w:t>
      </w:r>
      <w:r>
        <w:rPr>
          <w:rStyle w:val="TagStyle"/>
          <w:rtl/>
        </w:rPr>
        <w:t xml:space="preserve"> </w:t>
      </w:r>
      <w:r w:rsidRPr="000B4211">
        <w:rPr>
          <w:rStyle w:val="TagStyle"/>
          <w:rtl/>
        </w:rPr>
        <w:t>&gt;&gt;</w:t>
      </w:r>
      <w:r>
        <w:rPr>
          <w:rStyle w:val="TagStyle"/>
          <w:rtl/>
        </w:rPr>
        <w:t xml:space="preserve"> </w:t>
      </w:r>
      <w:r>
        <w:rPr>
          <w:rtl/>
        </w:rPr>
        <w:t>מירב בן ארי (יש עתיד):</w:t>
      </w:r>
      <w:r>
        <w:rPr>
          <w:rStyle w:val="TagStyle"/>
          <w:rtl/>
        </w:rPr>
        <w:t xml:space="preserve"> </w:t>
      </w:r>
      <w:r w:rsidRPr="000B4211">
        <w:rPr>
          <w:rStyle w:val="TagStyle"/>
          <w:rtl/>
        </w:rPr>
        <w:t>&lt;&lt;</w:t>
      </w:r>
      <w:r>
        <w:rPr>
          <w:rStyle w:val="TagStyle"/>
          <w:rtl/>
        </w:rPr>
        <w:t xml:space="preserve"> </w:t>
      </w:r>
      <w:r w:rsidRPr="000B4211">
        <w:rPr>
          <w:rStyle w:val="TagStyle"/>
          <w:rtl/>
        </w:rPr>
        <w:t>קריאה</w:t>
      </w:r>
      <w:r>
        <w:rPr>
          <w:rStyle w:val="TagStyle"/>
          <w:rtl/>
        </w:rPr>
        <w:t xml:space="preserve"> </w:t>
      </w:r>
      <w:r w:rsidRPr="000B4211">
        <w:rPr>
          <w:rStyle w:val="TagStyle"/>
          <w:rtl/>
        </w:rPr>
        <w:t>&gt;&gt;</w:t>
      </w:r>
      <w:r>
        <w:rPr>
          <w:rStyle w:val="TagStyle"/>
          <w:rtl/>
        </w:rPr>
        <w:t xml:space="preserve"> </w:t>
      </w:r>
      <w:bookmarkEnd w:id="4299"/>
    </w:p>
    <w:p w:rsidR="00D670E6" w:rsidRPr="005633BC" w:rsidRDefault="00D670E6" w:rsidP="00A62374">
      <w:pPr>
        <w:rPr>
          <w:rtl/>
        </w:rPr>
      </w:pPr>
    </w:p>
    <w:p w:rsidR="00D670E6" w:rsidRPr="000B4211" w:rsidRDefault="00D670E6" w:rsidP="00A62374">
      <w:pPr>
        <w:rPr>
          <w:rtl/>
        </w:rPr>
      </w:pPr>
      <w:bookmarkStart w:id="4300" w:name="_ETM_Q21_185251"/>
      <w:bookmarkStart w:id="4301" w:name="_ETM_Q21_185282"/>
      <w:bookmarkEnd w:id="4300"/>
      <w:bookmarkEnd w:id="4301"/>
      <w:r>
        <w:rPr>
          <w:rFonts w:hint="cs"/>
          <w:rtl/>
        </w:rPr>
        <w:t>אתם נתתם להם.</w:t>
      </w:r>
    </w:p>
    <w:p w:rsidR="00D670E6" w:rsidRPr="005633BC" w:rsidRDefault="00D670E6" w:rsidP="00A62374">
      <w:pPr>
        <w:rPr>
          <w:rtl/>
        </w:rPr>
      </w:pPr>
    </w:p>
    <w:p w:rsidR="00D670E6" w:rsidRDefault="00D670E6" w:rsidP="00A62374">
      <w:pPr>
        <w:pStyle w:val="-"/>
        <w:keepNext/>
        <w:rPr>
          <w:rtl/>
        </w:rPr>
      </w:pPr>
      <w:bookmarkStart w:id="4302" w:name="_ETM_Q21_188281"/>
      <w:bookmarkStart w:id="4303" w:name="_ETM_Q21_188340"/>
      <w:bookmarkStart w:id="4304" w:name="ET_speakercontinue_6164_31"/>
      <w:bookmarkEnd w:id="4302"/>
      <w:bookmarkEnd w:id="4303"/>
      <w:r>
        <w:rPr>
          <w:rStyle w:val="TagStyle"/>
          <w:rtl/>
        </w:rPr>
        <w:t xml:space="preserve"> </w:t>
      </w:r>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r>
        <w:rPr>
          <w:rtl/>
        </w:rPr>
        <w:t>עמית הלוי (הליכוד):</w:t>
      </w:r>
      <w:r>
        <w:rPr>
          <w:rStyle w:val="TagStyle"/>
          <w:rtl/>
        </w:rPr>
        <w:t xml:space="preserve"> </w:t>
      </w:r>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bookmarkEnd w:id="4304"/>
    </w:p>
    <w:p w:rsidR="00D670E6" w:rsidRPr="005633BC" w:rsidRDefault="00D670E6" w:rsidP="00A62374">
      <w:pPr>
        <w:rPr>
          <w:rtl/>
        </w:rPr>
      </w:pPr>
    </w:p>
    <w:p w:rsidR="00D670E6" w:rsidRDefault="00D670E6" w:rsidP="00A62374">
      <w:pPr>
        <w:rPr>
          <w:rtl/>
        </w:rPr>
      </w:pPr>
      <w:bookmarkStart w:id="4305" w:name="_ETM_Q21_187083"/>
      <w:bookmarkStart w:id="4306" w:name="_ETM_Q21_187121"/>
      <w:bookmarkEnd w:id="4305"/>
      <w:bookmarkEnd w:id="4306"/>
      <w:r>
        <w:rPr>
          <w:rFonts w:hint="cs"/>
          <w:rtl/>
        </w:rPr>
        <w:t>אוסלו, אוסלו, שהבוס שלך מסרב</w:t>
      </w:r>
      <w:bookmarkStart w:id="4307" w:name="_ETM_Q21_193763"/>
      <w:bookmarkEnd w:id="4307"/>
      <w:r>
        <w:rPr>
          <w:rFonts w:hint="cs"/>
          <w:rtl/>
        </w:rPr>
        <w:t xml:space="preserve"> לחקור. אוסלו, שלך - - </w:t>
      </w:r>
    </w:p>
    <w:p w:rsidR="00D670E6" w:rsidRDefault="00D670E6" w:rsidP="00A62374">
      <w:pPr>
        <w:rPr>
          <w:rtl/>
        </w:rPr>
      </w:pPr>
    </w:p>
    <w:p w:rsidR="00D670E6" w:rsidRDefault="00D670E6" w:rsidP="00A62374">
      <w:pPr>
        <w:pStyle w:val="af5"/>
        <w:keepNext/>
        <w:rPr>
          <w:rtl/>
        </w:rPr>
      </w:pPr>
      <w:bookmarkStart w:id="4308" w:name="ET_interruption_5109_32"/>
      <w:r>
        <w:rPr>
          <w:rStyle w:val="TagStyle"/>
          <w:rtl/>
        </w:rPr>
        <w:t xml:space="preserve"> </w:t>
      </w:r>
      <w:r w:rsidRPr="000B4211">
        <w:rPr>
          <w:rStyle w:val="TagStyle"/>
          <w:rtl/>
        </w:rPr>
        <w:t>&lt;&lt;</w:t>
      </w:r>
      <w:r>
        <w:rPr>
          <w:rStyle w:val="TagStyle"/>
          <w:rtl/>
        </w:rPr>
        <w:t xml:space="preserve"> </w:t>
      </w:r>
      <w:r w:rsidRPr="000B4211">
        <w:rPr>
          <w:rStyle w:val="TagStyle"/>
          <w:rtl/>
        </w:rPr>
        <w:t>קריאה</w:t>
      </w:r>
      <w:r>
        <w:rPr>
          <w:rStyle w:val="TagStyle"/>
          <w:rtl/>
        </w:rPr>
        <w:t xml:space="preserve"> </w:t>
      </w:r>
      <w:r w:rsidRPr="000B4211">
        <w:rPr>
          <w:rStyle w:val="TagStyle"/>
          <w:rtl/>
        </w:rPr>
        <w:t>&gt;&gt;</w:t>
      </w:r>
      <w:r>
        <w:rPr>
          <w:rStyle w:val="TagStyle"/>
          <w:rtl/>
        </w:rPr>
        <w:t xml:space="preserve"> </w:t>
      </w:r>
      <w:r>
        <w:rPr>
          <w:rtl/>
        </w:rPr>
        <w:t>אלעזר שטרן (יש עתיד):</w:t>
      </w:r>
      <w:r>
        <w:rPr>
          <w:rStyle w:val="TagStyle"/>
          <w:rtl/>
        </w:rPr>
        <w:t xml:space="preserve"> </w:t>
      </w:r>
      <w:r w:rsidRPr="000B4211">
        <w:rPr>
          <w:rStyle w:val="TagStyle"/>
          <w:rtl/>
        </w:rPr>
        <w:t>&lt;&lt;</w:t>
      </w:r>
      <w:r>
        <w:rPr>
          <w:rStyle w:val="TagStyle"/>
          <w:rtl/>
        </w:rPr>
        <w:t xml:space="preserve"> </w:t>
      </w:r>
      <w:r w:rsidRPr="000B4211">
        <w:rPr>
          <w:rStyle w:val="TagStyle"/>
          <w:rtl/>
        </w:rPr>
        <w:t>קריאה</w:t>
      </w:r>
      <w:r>
        <w:rPr>
          <w:rStyle w:val="TagStyle"/>
          <w:rtl/>
        </w:rPr>
        <w:t xml:space="preserve"> </w:t>
      </w:r>
      <w:r w:rsidRPr="000B4211">
        <w:rPr>
          <w:rStyle w:val="TagStyle"/>
          <w:rtl/>
        </w:rPr>
        <w:t>&gt;&gt;</w:t>
      </w:r>
      <w:r>
        <w:rPr>
          <w:rStyle w:val="TagStyle"/>
          <w:rtl/>
        </w:rPr>
        <w:t xml:space="preserve"> </w:t>
      </w:r>
      <w:bookmarkEnd w:id="4308"/>
    </w:p>
    <w:p w:rsidR="00D670E6" w:rsidRDefault="00D670E6" w:rsidP="00A62374">
      <w:pPr>
        <w:rPr>
          <w:rtl/>
        </w:rPr>
      </w:pPr>
    </w:p>
    <w:p w:rsidR="00D670E6" w:rsidRDefault="00D670E6" w:rsidP="00A62374">
      <w:pPr>
        <w:rPr>
          <w:rtl/>
        </w:rPr>
      </w:pPr>
      <w:r>
        <w:rPr>
          <w:rFonts w:hint="cs"/>
          <w:rtl/>
        </w:rPr>
        <w:t xml:space="preserve">אתם נתתם להם. </w:t>
      </w:r>
    </w:p>
    <w:p w:rsidR="00D670E6" w:rsidRDefault="00D670E6" w:rsidP="00A62374">
      <w:pPr>
        <w:rPr>
          <w:rtl/>
        </w:rPr>
      </w:pPr>
    </w:p>
    <w:p w:rsidR="00D670E6" w:rsidRDefault="00D670E6" w:rsidP="00A62374">
      <w:pPr>
        <w:pStyle w:val="af5"/>
        <w:keepNext/>
        <w:rPr>
          <w:rtl/>
        </w:rPr>
      </w:pPr>
      <w:r>
        <w:rPr>
          <w:rStyle w:val="TagStyle"/>
          <w:rtl/>
        </w:rPr>
        <w:t xml:space="preserve"> </w:t>
      </w:r>
      <w:r w:rsidRPr="000B4211">
        <w:rPr>
          <w:rStyle w:val="TagStyle"/>
          <w:rtl/>
        </w:rPr>
        <w:t>&lt;&lt;</w:t>
      </w:r>
      <w:r>
        <w:rPr>
          <w:rStyle w:val="TagStyle"/>
          <w:rtl/>
        </w:rPr>
        <w:t xml:space="preserve"> </w:t>
      </w:r>
      <w:r w:rsidRPr="000B4211">
        <w:rPr>
          <w:rStyle w:val="TagStyle"/>
          <w:rtl/>
        </w:rPr>
        <w:t>קריאה</w:t>
      </w:r>
      <w:r>
        <w:rPr>
          <w:rStyle w:val="TagStyle"/>
          <w:rtl/>
        </w:rPr>
        <w:t xml:space="preserve"> </w:t>
      </w:r>
      <w:r w:rsidRPr="000B4211">
        <w:rPr>
          <w:rStyle w:val="TagStyle"/>
          <w:rtl/>
        </w:rPr>
        <w:t>&gt;&gt;</w:t>
      </w:r>
      <w:r>
        <w:rPr>
          <w:rStyle w:val="TagStyle"/>
          <w:rtl/>
        </w:rPr>
        <w:t xml:space="preserve"> </w:t>
      </w:r>
      <w:r>
        <w:rPr>
          <w:rtl/>
        </w:rPr>
        <w:t>מירב בן ארי (יש עתיד):</w:t>
      </w:r>
      <w:r>
        <w:rPr>
          <w:rStyle w:val="TagStyle"/>
          <w:rtl/>
        </w:rPr>
        <w:t xml:space="preserve"> </w:t>
      </w:r>
      <w:r w:rsidRPr="000B4211">
        <w:rPr>
          <w:rStyle w:val="TagStyle"/>
          <w:rtl/>
        </w:rPr>
        <w:t>&lt;&lt;</w:t>
      </w:r>
      <w:r>
        <w:rPr>
          <w:rStyle w:val="TagStyle"/>
          <w:rtl/>
        </w:rPr>
        <w:t xml:space="preserve"> </w:t>
      </w:r>
      <w:r w:rsidRPr="000B4211">
        <w:rPr>
          <w:rStyle w:val="TagStyle"/>
          <w:rtl/>
        </w:rPr>
        <w:t>קריאה</w:t>
      </w:r>
      <w:r>
        <w:rPr>
          <w:rStyle w:val="TagStyle"/>
          <w:rtl/>
        </w:rPr>
        <w:t xml:space="preserve"> </w:t>
      </w:r>
      <w:r w:rsidRPr="000B4211">
        <w:rPr>
          <w:rStyle w:val="TagStyle"/>
          <w:rtl/>
        </w:rPr>
        <w:t>&gt;&gt;</w:t>
      </w:r>
      <w:r>
        <w:rPr>
          <w:rStyle w:val="TagStyle"/>
          <w:rtl/>
        </w:rPr>
        <w:t xml:space="preserve"> </w:t>
      </w:r>
    </w:p>
    <w:p w:rsidR="00D670E6" w:rsidRDefault="00D670E6" w:rsidP="00A62374">
      <w:pPr>
        <w:rPr>
          <w:rtl/>
        </w:rPr>
      </w:pPr>
    </w:p>
    <w:p w:rsidR="00D670E6" w:rsidRDefault="00D670E6" w:rsidP="00A62374">
      <w:pPr>
        <w:rPr>
          <w:rtl/>
        </w:rPr>
      </w:pPr>
      <w:r>
        <w:rPr>
          <w:rFonts w:hint="cs"/>
          <w:rtl/>
        </w:rPr>
        <w:t>מה אתה מבלבל את המוח?</w:t>
      </w:r>
    </w:p>
    <w:p w:rsidR="00D670E6" w:rsidRDefault="00D670E6" w:rsidP="00A62374">
      <w:pPr>
        <w:rPr>
          <w:rtl/>
        </w:rPr>
      </w:pPr>
      <w:bookmarkStart w:id="4309" w:name="_ETM_Q21_188043"/>
      <w:bookmarkStart w:id="4310" w:name="_ETM_Q21_188090"/>
      <w:bookmarkStart w:id="4311" w:name="_ETM_Q21_191993"/>
      <w:bookmarkStart w:id="4312" w:name="_ETM_Q21_192040"/>
      <w:bookmarkStart w:id="4313" w:name="_ETM_Q21_194702"/>
      <w:bookmarkEnd w:id="4309"/>
      <w:bookmarkEnd w:id="4310"/>
      <w:bookmarkEnd w:id="4311"/>
      <w:bookmarkEnd w:id="4312"/>
      <w:bookmarkEnd w:id="4313"/>
    </w:p>
    <w:p w:rsidR="00D670E6" w:rsidRDefault="00D670E6" w:rsidP="00A62374">
      <w:pPr>
        <w:pStyle w:val="af6"/>
        <w:keepNext/>
        <w:rPr>
          <w:rtl/>
        </w:rPr>
      </w:pPr>
      <w:r>
        <w:rPr>
          <w:rStyle w:val="TagStyle"/>
          <w:rtl/>
        </w:rPr>
        <w:t xml:space="preserve"> </w:t>
      </w:r>
      <w:r w:rsidRPr="00701240">
        <w:rPr>
          <w:rStyle w:val="TagStyle"/>
          <w:rtl/>
        </w:rPr>
        <w:t>&lt;&lt;</w:t>
      </w:r>
      <w:r>
        <w:rPr>
          <w:rStyle w:val="TagStyle"/>
          <w:rtl/>
        </w:rPr>
        <w:t xml:space="preserve"> </w:t>
      </w:r>
      <w:r w:rsidRPr="00701240">
        <w:rPr>
          <w:rStyle w:val="TagStyle"/>
          <w:rtl/>
        </w:rPr>
        <w:t>יור</w:t>
      </w:r>
      <w:r>
        <w:rPr>
          <w:rStyle w:val="TagStyle"/>
          <w:rtl/>
        </w:rPr>
        <w:t xml:space="preserve"> </w:t>
      </w:r>
      <w:r w:rsidRPr="00701240">
        <w:rPr>
          <w:rStyle w:val="TagStyle"/>
          <w:rtl/>
        </w:rPr>
        <w:t>&gt;&gt;</w:t>
      </w:r>
      <w:r>
        <w:rPr>
          <w:rStyle w:val="TagStyle"/>
          <w:rtl/>
        </w:rPr>
        <w:t xml:space="preserve"> </w:t>
      </w:r>
      <w:r>
        <w:rPr>
          <w:rtl/>
        </w:rPr>
        <w:t>היו"ר משה סולומון:</w:t>
      </w:r>
      <w:r>
        <w:rPr>
          <w:rStyle w:val="TagStyle"/>
          <w:rtl/>
        </w:rPr>
        <w:t xml:space="preserve"> </w:t>
      </w:r>
      <w:r w:rsidRPr="00701240">
        <w:rPr>
          <w:rStyle w:val="TagStyle"/>
          <w:rtl/>
        </w:rPr>
        <w:t>&lt;&lt;</w:t>
      </w:r>
      <w:r>
        <w:rPr>
          <w:rStyle w:val="TagStyle"/>
          <w:rtl/>
        </w:rPr>
        <w:t xml:space="preserve"> </w:t>
      </w:r>
      <w:r w:rsidRPr="00701240">
        <w:rPr>
          <w:rStyle w:val="TagStyle"/>
          <w:rtl/>
        </w:rPr>
        <w:t>יור</w:t>
      </w:r>
      <w:r>
        <w:rPr>
          <w:rStyle w:val="TagStyle"/>
          <w:rtl/>
        </w:rPr>
        <w:t xml:space="preserve"> </w:t>
      </w:r>
      <w:r w:rsidRPr="00701240">
        <w:rPr>
          <w:rStyle w:val="TagStyle"/>
          <w:rtl/>
        </w:rPr>
        <w:t>&gt;&gt;</w:t>
      </w:r>
      <w:r>
        <w:rPr>
          <w:rtl/>
        </w:rPr>
        <w:t xml:space="preserve"> </w:t>
      </w:r>
    </w:p>
    <w:p w:rsidR="00D670E6" w:rsidRDefault="00D670E6" w:rsidP="00A62374">
      <w:pPr>
        <w:rPr>
          <w:rtl/>
        </w:rPr>
      </w:pPr>
    </w:p>
    <w:p w:rsidR="00D670E6" w:rsidRDefault="00D670E6" w:rsidP="00A62374">
      <w:pPr>
        <w:rPr>
          <w:rtl/>
        </w:rPr>
      </w:pPr>
      <w:r>
        <w:rPr>
          <w:rFonts w:hint="cs"/>
          <w:rtl/>
        </w:rPr>
        <w:t xml:space="preserve">חברי הכנסת, חברי הכנסת. </w:t>
      </w:r>
    </w:p>
    <w:p w:rsidR="00D670E6" w:rsidRPr="00701240" w:rsidRDefault="00D670E6" w:rsidP="00A62374">
      <w:pPr>
        <w:rPr>
          <w:rtl/>
        </w:rPr>
      </w:pPr>
    </w:p>
    <w:p w:rsidR="00D670E6" w:rsidRDefault="00D670E6" w:rsidP="00A62374">
      <w:pPr>
        <w:pStyle w:val="-"/>
        <w:keepNext/>
        <w:rPr>
          <w:rtl/>
        </w:rPr>
      </w:pPr>
      <w:bookmarkStart w:id="4314" w:name="ET_speakercontinue_6164_34"/>
      <w:r>
        <w:rPr>
          <w:rStyle w:val="TagStyle"/>
          <w:rtl/>
        </w:rPr>
        <w:t xml:space="preserve"> </w:t>
      </w:r>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r>
        <w:rPr>
          <w:rtl/>
        </w:rPr>
        <w:t>עמית הלוי (הליכוד):</w:t>
      </w:r>
      <w:r>
        <w:rPr>
          <w:rStyle w:val="TagStyle"/>
          <w:rtl/>
        </w:rPr>
        <w:t xml:space="preserve"> </w:t>
      </w:r>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bookmarkEnd w:id="4314"/>
    </w:p>
    <w:p w:rsidR="00D670E6" w:rsidRDefault="00D670E6" w:rsidP="00A62374">
      <w:pPr>
        <w:rPr>
          <w:rtl/>
        </w:rPr>
      </w:pPr>
    </w:p>
    <w:p w:rsidR="00D670E6" w:rsidRDefault="00D670E6" w:rsidP="00A62374">
      <w:pPr>
        <w:rPr>
          <w:rtl/>
        </w:rPr>
      </w:pPr>
      <w:bookmarkStart w:id="4315" w:name="_ETM_Q21_194973"/>
      <w:bookmarkStart w:id="4316" w:name="_ETM_Q21_195007"/>
      <w:bookmarkEnd w:id="4315"/>
      <w:bookmarkEnd w:id="4316"/>
      <w:r>
        <w:rPr>
          <w:rFonts w:hint="cs"/>
          <w:rtl/>
        </w:rPr>
        <w:t>- - של רבין, של פרס</w:t>
      </w:r>
      <w:bookmarkStart w:id="4317" w:name="_ETM_Q21_195896"/>
      <w:bookmarkEnd w:id="4317"/>
      <w:r>
        <w:rPr>
          <w:rFonts w:hint="cs"/>
          <w:rtl/>
        </w:rPr>
        <w:t xml:space="preserve">, שהניח את התשתיות, התשתיות לכל זה. </w:t>
      </w:r>
    </w:p>
    <w:p w:rsidR="00D670E6" w:rsidRDefault="00D670E6" w:rsidP="00A62374">
      <w:pPr>
        <w:rPr>
          <w:rtl/>
        </w:rPr>
      </w:pPr>
      <w:bookmarkStart w:id="4318" w:name="_ETM_Q21_195938"/>
      <w:bookmarkEnd w:id="4318"/>
    </w:p>
    <w:p w:rsidR="00D670E6" w:rsidRDefault="00D670E6" w:rsidP="00A62374">
      <w:pPr>
        <w:pStyle w:val="af5"/>
        <w:keepNext/>
        <w:rPr>
          <w:rtl/>
        </w:rPr>
      </w:pPr>
      <w:bookmarkStart w:id="4319" w:name="ET_interruption_5300_36"/>
      <w:r>
        <w:rPr>
          <w:rStyle w:val="TagStyle"/>
          <w:rtl/>
        </w:rPr>
        <w:t xml:space="preserve"> </w:t>
      </w:r>
      <w:r w:rsidRPr="00701240">
        <w:rPr>
          <w:rStyle w:val="TagStyle"/>
          <w:rtl/>
        </w:rPr>
        <w:t>&lt;&lt;</w:t>
      </w:r>
      <w:r>
        <w:rPr>
          <w:rStyle w:val="TagStyle"/>
          <w:rtl/>
        </w:rPr>
        <w:t xml:space="preserve"> </w:t>
      </w:r>
      <w:r w:rsidRPr="00701240">
        <w:rPr>
          <w:rStyle w:val="TagStyle"/>
          <w:rtl/>
        </w:rPr>
        <w:t>קריאה</w:t>
      </w:r>
      <w:r>
        <w:rPr>
          <w:rStyle w:val="TagStyle"/>
          <w:rtl/>
        </w:rPr>
        <w:t xml:space="preserve"> </w:t>
      </w:r>
      <w:r w:rsidRPr="00701240">
        <w:rPr>
          <w:rStyle w:val="TagStyle"/>
          <w:rtl/>
        </w:rPr>
        <w:t>&gt;&gt;</w:t>
      </w:r>
      <w:r>
        <w:rPr>
          <w:rStyle w:val="TagStyle"/>
          <w:rtl/>
        </w:rPr>
        <w:t xml:space="preserve"> </w:t>
      </w:r>
      <w:r>
        <w:rPr>
          <w:rtl/>
        </w:rPr>
        <w:t>מירב בן ארי (יש עתיד):</w:t>
      </w:r>
      <w:r>
        <w:rPr>
          <w:rStyle w:val="TagStyle"/>
          <w:rtl/>
        </w:rPr>
        <w:t xml:space="preserve"> </w:t>
      </w:r>
      <w:r w:rsidRPr="00701240">
        <w:rPr>
          <w:rStyle w:val="TagStyle"/>
          <w:rtl/>
        </w:rPr>
        <w:t>&lt;&lt;</w:t>
      </w:r>
      <w:r>
        <w:rPr>
          <w:rStyle w:val="TagStyle"/>
          <w:rtl/>
        </w:rPr>
        <w:t xml:space="preserve"> </w:t>
      </w:r>
      <w:r w:rsidRPr="00701240">
        <w:rPr>
          <w:rStyle w:val="TagStyle"/>
          <w:rtl/>
        </w:rPr>
        <w:t>קריאה</w:t>
      </w:r>
      <w:r>
        <w:rPr>
          <w:rStyle w:val="TagStyle"/>
          <w:rtl/>
        </w:rPr>
        <w:t xml:space="preserve"> </w:t>
      </w:r>
      <w:r w:rsidRPr="00701240">
        <w:rPr>
          <w:rStyle w:val="TagStyle"/>
          <w:rtl/>
        </w:rPr>
        <w:t>&gt;&gt;</w:t>
      </w:r>
      <w:r>
        <w:rPr>
          <w:rStyle w:val="TagStyle"/>
          <w:rtl/>
        </w:rPr>
        <w:t xml:space="preserve"> </w:t>
      </w:r>
      <w:bookmarkEnd w:id="4319"/>
    </w:p>
    <w:p w:rsidR="00D670E6" w:rsidRDefault="00D670E6" w:rsidP="00A62374">
      <w:pPr>
        <w:rPr>
          <w:rtl/>
        </w:rPr>
      </w:pPr>
    </w:p>
    <w:p w:rsidR="00D670E6" w:rsidRDefault="00D670E6" w:rsidP="00A62374">
      <w:pPr>
        <w:rPr>
          <w:rtl/>
        </w:rPr>
      </w:pPr>
      <w:r>
        <w:rPr>
          <w:rFonts w:hint="cs"/>
          <w:rtl/>
        </w:rPr>
        <w:t>שלך. למה, הוא היה בממשלה?</w:t>
      </w:r>
      <w:bookmarkStart w:id="4320" w:name="_ETM_Q21_198839"/>
      <w:bookmarkEnd w:id="4320"/>
    </w:p>
    <w:p w:rsidR="00D670E6" w:rsidRDefault="00D670E6" w:rsidP="00A62374">
      <w:pPr>
        <w:rPr>
          <w:rtl/>
        </w:rPr>
      </w:pPr>
      <w:bookmarkStart w:id="4321" w:name="_ETM_Q21_198897"/>
      <w:bookmarkStart w:id="4322" w:name="_ETM_Q21_199087"/>
      <w:bookmarkStart w:id="4323" w:name="_ETM_Q21_199160"/>
      <w:bookmarkEnd w:id="4321"/>
      <w:bookmarkEnd w:id="4322"/>
      <w:bookmarkEnd w:id="4323"/>
    </w:p>
    <w:p w:rsidR="00D670E6" w:rsidRDefault="00D670E6" w:rsidP="00A62374">
      <w:pPr>
        <w:pStyle w:val="af5"/>
        <w:keepNext/>
        <w:rPr>
          <w:rtl/>
        </w:rPr>
      </w:pPr>
      <w:bookmarkStart w:id="4324" w:name="_ETM_Q21_206543"/>
      <w:bookmarkStart w:id="4325" w:name="ET_interruption_5109_40"/>
      <w:bookmarkEnd w:id="4324"/>
      <w:r>
        <w:rPr>
          <w:rStyle w:val="TagStyle"/>
          <w:rtl/>
        </w:rPr>
        <w:t xml:space="preserve"> </w:t>
      </w:r>
      <w:r w:rsidRPr="00701240">
        <w:rPr>
          <w:rStyle w:val="TagStyle"/>
          <w:rtl/>
        </w:rPr>
        <w:t>&lt;&lt;</w:t>
      </w:r>
      <w:r>
        <w:rPr>
          <w:rStyle w:val="TagStyle"/>
          <w:rtl/>
        </w:rPr>
        <w:t xml:space="preserve"> </w:t>
      </w:r>
      <w:r w:rsidRPr="00701240">
        <w:rPr>
          <w:rStyle w:val="TagStyle"/>
          <w:rtl/>
        </w:rPr>
        <w:t>קריאה</w:t>
      </w:r>
      <w:r>
        <w:rPr>
          <w:rStyle w:val="TagStyle"/>
          <w:rtl/>
        </w:rPr>
        <w:t xml:space="preserve"> </w:t>
      </w:r>
      <w:r w:rsidRPr="00701240">
        <w:rPr>
          <w:rStyle w:val="TagStyle"/>
          <w:rtl/>
        </w:rPr>
        <w:t>&gt;&gt;</w:t>
      </w:r>
      <w:r>
        <w:rPr>
          <w:rStyle w:val="TagStyle"/>
          <w:rtl/>
        </w:rPr>
        <w:t xml:space="preserve"> </w:t>
      </w:r>
      <w:r>
        <w:rPr>
          <w:rtl/>
        </w:rPr>
        <w:t>אלעזר שטרן (יש עתיד):</w:t>
      </w:r>
      <w:r>
        <w:rPr>
          <w:rStyle w:val="TagStyle"/>
          <w:rtl/>
        </w:rPr>
        <w:t xml:space="preserve"> </w:t>
      </w:r>
      <w:r w:rsidRPr="00701240">
        <w:rPr>
          <w:rStyle w:val="TagStyle"/>
          <w:rtl/>
        </w:rPr>
        <w:t>&lt;&lt;</w:t>
      </w:r>
      <w:r>
        <w:rPr>
          <w:rStyle w:val="TagStyle"/>
          <w:rtl/>
        </w:rPr>
        <w:t xml:space="preserve"> </w:t>
      </w:r>
      <w:r w:rsidRPr="00701240">
        <w:rPr>
          <w:rStyle w:val="TagStyle"/>
          <w:rtl/>
        </w:rPr>
        <w:t>קריאה</w:t>
      </w:r>
      <w:r>
        <w:rPr>
          <w:rStyle w:val="TagStyle"/>
          <w:rtl/>
        </w:rPr>
        <w:t xml:space="preserve"> </w:t>
      </w:r>
      <w:r w:rsidRPr="00701240">
        <w:rPr>
          <w:rStyle w:val="TagStyle"/>
          <w:rtl/>
        </w:rPr>
        <w:t>&gt;&gt;</w:t>
      </w:r>
      <w:r>
        <w:rPr>
          <w:rStyle w:val="TagStyle"/>
          <w:rtl/>
        </w:rPr>
        <w:t xml:space="preserve"> </w:t>
      </w:r>
      <w:bookmarkEnd w:id="4325"/>
    </w:p>
    <w:p w:rsidR="00D670E6" w:rsidRDefault="00D670E6" w:rsidP="00A62374">
      <w:pPr>
        <w:rPr>
          <w:rtl/>
        </w:rPr>
      </w:pPr>
    </w:p>
    <w:p w:rsidR="00D670E6" w:rsidRPr="00701240" w:rsidRDefault="00D670E6" w:rsidP="00A62374">
      <w:pPr>
        <w:rPr>
          <w:rtl/>
        </w:rPr>
      </w:pPr>
      <w:bookmarkStart w:id="4326" w:name="_ETM_Q21_197131"/>
      <w:bookmarkStart w:id="4327" w:name="_ETM_Q21_197150"/>
      <w:bookmarkEnd w:id="4326"/>
      <w:bookmarkEnd w:id="4327"/>
      <w:r>
        <w:rPr>
          <w:rFonts w:hint="cs"/>
          <w:rtl/>
        </w:rPr>
        <w:t>- - -</w:t>
      </w:r>
    </w:p>
    <w:p w:rsidR="00D670E6" w:rsidRPr="00701240" w:rsidRDefault="00D670E6" w:rsidP="00A62374">
      <w:pPr>
        <w:rPr>
          <w:rtl/>
        </w:rPr>
      </w:pPr>
    </w:p>
    <w:p w:rsidR="00D670E6" w:rsidRDefault="00D670E6" w:rsidP="00A62374">
      <w:pPr>
        <w:pStyle w:val="af6"/>
        <w:keepNext/>
        <w:rPr>
          <w:rtl/>
        </w:rPr>
      </w:pPr>
      <w:bookmarkStart w:id="4328" w:name="ET_yor_6598_5"/>
      <w:r>
        <w:rPr>
          <w:rStyle w:val="TagStyle"/>
          <w:rtl/>
        </w:rPr>
        <w:t xml:space="preserve"> </w:t>
      </w:r>
      <w:r w:rsidRPr="00190FF5">
        <w:rPr>
          <w:rStyle w:val="TagStyle"/>
          <w:rtl/>
        </w:rPr>
        <w:t>&lt;&lt;</w:t>
      </w:r>
      <w:r>
        <w:rPr>
          <w:rStyle w:val="TagStyle"/>
          <w:rtl/>
        </w:rPr>
        <w:t xml:space="preserve"> </w:t>
      </w:r>
      <w:r w:rsidRPr="00190FF5">
        <w:rPr>
          <w:rStyle w:val="TagStyle"/>
          <w:rtl/>
        </w:rPr>
        <w:t>יור</w:t>
      </w:r>
      <w:r>
        <w:rPr>
          <w:rStyle w:val="TagStyle"/>
          <w:rtl/>
        </w:rPr>
        <w:t xml:space="preserve"> </w:t>
      </w:r>
      <w:r w:rsidRPr="00190FF5">
        <w:rPr>
          <w:rStyle w:val="TagStyle"/>
          <w:rtl/>
        </w:rPr>
        <w:t>&gt;&gt;</w:t>
      </w:r>
      <w:r>
        <w:rPr>
          <w:rStyle w:val="TagStyle"/>
          <w:rtl/>
        </w:rPr>
        <w:t xml:space="preserve"> </w:t>
      </w:r>
      <w:r>
        <w:rPr>
          <w:rtl/>
        </w:rPr>
        <w:t>היו"ר משה סולומון:</w:t>
      </w:r>
      <w:r>
        <w:rPr>
          <w:rStyle w:val="TagStyle"/>
          <w:rtl/>
        </w:rPr>
        <w:t xml:space="preserve"> </w:t>
      </w:r>
      <w:r w:rsidRPr="00190FF5">
        <w:rPr>
          <w:rStyle w:val="TagStyle"/>
          <w:rtl/>
        </w:rPr>
        <w:t>&lt;&lt;</w:t>
      </w:r>
      <w:r>
        <w:rPr>
          <w:rStyle w:val="TagStyle"/>
          <w:rtl/>
        </w:rPr>
        <w:t xml:space="preserve"> </w:t>
      </w:r>
      <w:r w:rsidRPr="00190FF5">
        <w:rPr>
          <w:rStyle w:val="TagStyle"/>
          <w:rtl/>
        </w:rPr>
        <w:t>יור</w:t>
      </w:r>
      <w:r>
        <w:rPr>
          <w:rStyle w:val="TagStyle"/>
          <w:rtl/>
        </w:rPr>
        <w:t xml:space="preserve"> </w:t>
      </w:r>
      <w:r w:rsidRPr="00190FF5">
        <w:rPr>
          <w:rStyle w:val="TagStyle"/>
          <w:rtl/>
        </w:rPr>
        <w:t>&gt;&gt;</w:t>
      </w:r>
      <w:r>
        <w:rPr>
          <w:rtl/>
        </w:rPr>
        <w:t xml:space="preserve"> </w:t>
      </w:r>
      <w:bookmarkEnd w:id="4328"/>
    </w:p>
    <w:p w:rsidR="00D670E6" w:rsidRDefault="00D670E6" w:rsidP="00A62374">
      <w:pPr>
        <w:rPr>
          <w:rtl/>
        </w:rPr>
      </w:pPr>
    </w:p>
    <w:p w:rsidR="00D670E6" w:rsidRDefault="00D670E6" w:rsidP="00A62374">
      <w:pPr>
        <w:rPr>
          <w:rtl/>
        </w:rPr>
      </w:pPr>
      <w:r>
        <w:rPr>
          <w:rFonts w:hint="cs"/>
          <w:rtl/>
        </w:rPr>
        <w:t>תודה. תודה רבה, חבר הכנסת עמית הלוי, תם</w:t>
      </w:r>
      <w:bookmarkStart w:id="4329" w:name="_ETM_Q21_202029"/>
      <w:bookmarkEnd w:id="4329"/>
      <w:r>
        <w:rPr>
          <w:rFonts w:hint="cs"/>
          <w:rtl/>
        </w:rPr>
        <w:t xml:space="preserve"> הזמן.</w:t>
      </w:r>
    </w:p>
    <w:p w:rsidR="00D670E6" w:rsidRDefault="00D670E6" w:rsidP="00A62374">
      <w:pPr>
        <w:rPr>
          <w:rtl/>
        </w:rPr>
      </w:pPr>
      <w:bookmarkStart w:id="4330" w:name="_ETM_Q21_201486"/>
      <w:bookmarkStart w:id="4331" w:name="_ETM_Q21_201564"/>
      <w:bookmarkStart w:id="4332" w:name="_ETM_Q21_201639"/>
      <w:bookmarkStart w:id="4333" w:name="_ETM_Q21_201699"/>
      <w:bookmarkEnd w:id="4330"/>
      <w:bookmarkEnd w:id="4331"/>
      <w:bookmarkEnd w:id="4332"/>
      <w:bookmarkEnd w:id="4333"/>
    </w:p>
    <w:p w:rsidR="00D670E6" w:rsidRDefault="00D670E6" w:rsidP="00A62374">
      <w:pPr>
        <w:pStyle w:val="-"/>
        <w:keepNext/>
        <w:rPr>
          <w:rtl/>
        </w:rPr>
      </w:pPr>
      <w:bookmarkStart w:id="4334" w:name="_ETM_Q21_201212"/>
      <w:bookmarkStart w:id="4335" w:name="ET_speakercontinue_6164_37"/>
      <w:bookmarkEnd w:id="4334"/>
      <w:r>
        <w:rPr>
          <w:rStyle w:val="TagStyle"/>
          <w:rtl/>
        </w:rPr>
        <w:t xml:space="preserve"> </w:t>
      </w:r>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r>
        <w:rPr>
          <w:rtl/>
        </w:rPr>
        <w:t>עמית הלוי (הליכוד):</w:t>
      </w:r>
      <w:r>
        <w:rPr>
          <w:rStyle w:val="TagStyle"/>
          <w:rtl/>
        </w:rPr>
        <w:t xml:space="preserve"> </w:t>
      </w:r>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bookmarkEnd w:id="4335"/>
    </w:p>
    <w:p w:rsidR="00D670E6" w:rsidRPr="005633BC" w:rsidRDefault="00D670E6" w:rsidP="00A62374">
      <w:pPr>
        <w:rPr>
          <w:rtl/>
        </w:rPr>
      </w:pPr>
    </w:p>
    <w:p w:rsidR="00D670E6" w:rsidRDefault="00D670E6" w:rsidP="00A62374">
      <w:pPr>
        <w:rPr>
          <w:rtl/>
        </w:rPr>
      </w:pPr>
      <w:bookmarkStart w:id="4336" w:name="_ETM_Q21_198224"/>
      <w:bookmarkStart w:id="4337" w:name="_ETM_Q21_198273"/>
      <w:bookmarkEnd w:id="4336"/>
      <w:bookmarkEnd w:id="4337"/>
      <w:r>
        <w:rPr>
          <w:rFonts w:hint="cs"/>
          <w:rtl/>
        </w:rPr>
        <w:t>- - - עוד משפט אחד.</w:t>
      </w:r>
    </w:p>
    <w:p w:rsidR="00D670E6" w:rsidRDefault="00D670E6" w:rsidP="00A62374">
      <w:pPr>
        <w:rPr>
          <w:rtl/>
        </w:rPr>
      </w:pPr>
      <w:bookmarkStart w:id="4338" w:name="_ETM_Q21_197329"/>
      <w:bookmarkStart w:id="4339" w:name="_ETM_Q21_197382"/>
      <w:bookmarkStart w:id="4340" w:name="_ETM_Q21_197970"/>
      <w:bookmarkStart w:id="4341" w:name="_ETM_Q21_198025"/>
      <w:bookmarkEnd w:id="4338"/>
      <w:bookmarkEnd w:id="4339"/>
      <w:bookmarkEnd w:id="4340"/>
      <w:bookmarkEnd w:id="4341"/>
    </w:p>
    <w:p w:rsidR="00D670E6" w:rsidRDefault="00D670E6" w:rsidP="00A62374">
      <w:pPr>
        <w:pStyle w:val="af6"/>
        <w:keepNext/>
        <w:rPr>
          <w:rtl/>
        </w:rPr>
      </w:pPr>
      <w:bookmarkStart w:id="4342" w:name="ET_yor_6598_38"/>
      <w:r>
        <w:rPr>
          <w:rStyle w:val="TagStyle"/>
          <w:rtl/>
        </w:rPr>
        <w:t xml:space="preserve"> </w:t>
      </w:r>
      <w:r w:rsidRPr="00701240">
        <w:rPr>
          <w:rStyle w:val="TagStyle"/>
          <w:rtl/>
        </w:rPr>
        <w:t>&lt;&lt;</w:t>
      </w:r>
      <w:r>
        <w:rPr>
          <w:rStyle w:val="TagStyle"/>
          <w:rtl/>
        </w:rPr>
        <w:t xml:space="preserve"> </w:t>
      </w:r>
      <w:r w:rsidRPr="00701240">
        <w:rPr>
          <w:rStyle w:val="TagStyle"/>
          <w:rtl/>
        </w:rPr>
        <w:t>יור</w:t>
      </w:r>
      <w:r>
        <w:rPr>
          <w:rStyle w:val="TagStyle"/>
          <w:rtl/>
        </w:rPr>
        <w:t xml:space="preserve"> </w:t>
      </w:r>
      <w:r w:rsidRPr="00701240">
        <w:rPr>
          <w:rStyle w:val="TagStyle"/>
          <w:rtl/>
        </w:rPr>
        <w:t>&gt;&gt;</w:t>
      </w:r>
      <w:r>
        <w:rPr>
          <w:rStyle w:val="TagStyle"/>
          <w:rtl/>
        </w:rPr>
        <w:t xml:space="preserve"> </w:t>
      </w:r>
      <w:r>
        <w:rPr>
          <w:rtl/>
        </w:rPr>
        <w:t>היו"ר משה סולומון:</w:t>
      </w:r>
      <w:r>
        <w:rPr>
          <w:rStyle w:val="TagStyle"/>
          <w:rtl/>
        </w:rPr>
        <w:t xml:space="preserve"> </w:t>
      </w:r>
      <w:r w:rsidRPr="00701240">
        <w:rPr>
          <w:rStyle w:val="TagStyle"/>
          <w:rtl/>
        </w:rPr>
        <w:t>&lt;&lt;</w:t>
      </w:r>
      <w:r>
        <w:rPr>
          <w:rStyle w:val="TagStyle"/>
          <w:rtl/>
        </w:rPr>
        <w:t xml:space="preserve"> </w:t>
      </w:r>
      <w:r w:rsidRPr="00701240">
        <w:rPr>
          <w:rStyle w:val="TagStyle"/>
          <w:rtl/>
        </w:rPr>
        <w:t>יור</w:t>
      </w:r>
      <w:r>
        <w:rPr>
          <w:rStyle w:val="TagStyle"/>
          <w:rtl/>
        </w:rPr>
        <w:t xml:space="preserve"> </w:t>
      </w:r>
      <w:r w:rsidRPr="00701240">
        <w:rPr>
          <w:rStyle w:val="TagStyle"/>
          <w:rtl/>
        </w:rPr>
        <w:t>&gt;&gt;</w:t>
      </w:r>
      <w:r>
        <w:rPr>
          <w:rtl/>
        </w:rPr>
        <w:t xml:space="preserve"> </w:t>
      </w:r>
      <w:bookmarkEnd w:id="4342"/>
    </w:p>
    <w:p w:rsidR="00D670E6" w:rsidRPr="005633BC" w:rsidRDefault="00D670E6" w:rsidP="00A62374">
      <w:pPr>
        <w:rPr>
          <w:rtl/>
        </w:rPr>
      </w:pPr>
    </w:p>
    <w:p w:rsidR="00D670E6" w:rsidRDefault="00D670E6" w:rsidP="00A62374">
      <w:pPr>
        <w:rPr>
          <w:rtl/>
        </w:rPr>
      </w:pPr>
      <w:bookmarkStart w:id="4343" w:name="_ETM_Q21_198655"/>
      <w:bookmarkEnd w:id="4343"/>
      <w:r>
        <w:rPr>
          <w:rFonts w:hint="cs"/>
          <w:rtl/>
        </w:rPr>
        <w:t>משפט סיכום.</w:t>
      </w:r>
      <w:bookmarkStart w:id="4344" w:name="_ETM_Q21_205434"/>
      <w:bookmarkEnd w:id="4344"/>
    </w:p>
    <w:p w:rsidR="00D670E6" w:rsidRDefault="00D670E6" w:rsidP="00A62374">
      <w:pPr>
        <w:rPr>
          <w:rtl/>
        </w:rPr>
      </w:pPr>
      <w:bookmarkStart w:id="4345" w:name="_ETM_Q21_205475"/>
      <w:bookmarkEnd w:id="4345"/>
    </w:p>
    <w:p w:rsidR="00D670E6" w:rsidRDefault="00D670E6" w:rsidP="00A62374">
      <w:pPr>
        <w:pStyle w:val="-"/>
        <w:keepNext/>
        <w:rPr>
          <w:rtl/>
        </w:rPr>
      </w:pPr>
      <w:bookmarkStart w:id="4346" w:name="_ETM_Q21_205914"/>
      <w:bookmarkStart w:id="4347" w:name="_ETM_Q21_205962"/>
      <w:bookmarkStart w:id="4348" w:name="ET_speakercontinue_6164_39"/>
      <w:bookmarkEnd w:id="4346"/>
      <w:bookmarkEnd w:id="4347"/>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r>
        <w:rPr>
          <w:rtl/>
        </w:rPr>
        <w:t>עמית הלוי (הליכוד):</w:t>
      </w:r>
      <w:r>
        <w:rPr>
          <w:rStyle w:val="TagStyle"/>
          <w:rtl/>
        </w:rPr>
        <w:t xml:space="preserve"> </w:t>
      </w:r>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bookmarkEnd w:id="4348"/>
    </w:p>
    <w:p w:rsidR="00D670E6" w:rsidRPr="005633BC" w:rsidRDefault="00D670E6" w:rsidP="00A62374">
      <w:pPr>
        <w:rPr>
          <w:rtl/>
        </w:rPr>
      </w:pPr>
    </w:p>
    <w:p w:rsidR="00D670E6" w:rsidRPr="00701240" w:rsidRDefault="00D670E6" w:rsidP="00A62374">
      <w:pPr>
        <w:rPr>
          <w:rtl/>
        </w:rPr>
      </w:pPr>
      <w:bookmarkStart w:id="4349" w:name="_ETM_Q21_202428"/>
      <w:bookmarkStart w:id="4350" w:name="_ETM_Q21_202465"/>
      <w:bookmarkEnd w:id="4349"/>
      <w:bookmarkEnd w:id="4350"/>
      <w:r>
        <w:rPr>
          <w:rFonts w:hint="cs"/>
          <w:rtl/>
        </w:rPr>
        <w:t>אנחנו עמדנו, אדוני היושב-ראש,</w:t>
      </w:r>
      <w:bookmarkStart w:id="4351" w:name="_ETM_Q21_204940"/>
      <w:bookmarkEnd w:id="4351"/>
      <w:r>
        <w:rPr>
          <w:rFonts w:hint="cs"/>
          <w:rtl/>
        </w:rPr>
        <w:t xml:space="preserve"> ברחובות ירושלים - - </w:t>
      </w:r>
      <w:bookmarkStart w:id="4352" w:name="_ETM_Q21_205953"/>
      <w:bookmarkEnd w:id="4352"/>
    </w:p>
    <w:p w:rsidR="00D670E6" w:rsidRPr="005633BC" w:rsidRDefault="00D670E6" w:rsidP="00A62374">
      <w:pPr>
        <w:rPr>
          <w:rtl/>
        </w:rPr>
      </w:pPr>
    </w:p>
    <w:p w:rsidR="00D670E6" w:rsidRDefault="00D670E6" w:rsidP="00A62374">
      <w:pPr>
        <w:pStyle w:val="af5"/>
        <w:keepNext/>
        <w:rPr>
          <w:rtl/>
        </w:rPr>
      </w:pPr>
      <w:bookmarkStart w:id="4353" w:name="_ETM_Q21_207711"/>
      <w:bookmarkEnd w:id="4353"/>
      <w:r>
        <w:rPr>
          <w:rStyle w:val="TagStyle"/>
          <w:rtl/>
        </w:rPr>
        <w:t xml:space="preserve"> </w:t>
      </w:r>
      <w:r w:rsidRPr="00701240">
        <w:rPr>
          <w:rStyle w:val="TagStyle"/>
          <w:rtl/>
        </w:rPr>
        <w:t>&lt;&lt;</w:t>
      </w:r>
      <w:r>
        <w:rPr>
          <w:rStyle w:val="TagStyle"/>
          <w:rtl/>
        </w:rPr>
        <w:t xml:space="preserve"> </w:t>
      </w:r>
      <w:r w:rsidRPr="00701240">
        <w:rPr>
          <w:rStyle w:val="TagStyle"/>
          <w:rtl/>
        </w:rPr>
        <w:t>קריאה</w:t>
      </w:r>
      <w:r>
        <w:rPr>
          <w:rStyle w:val="TagStyle"/>
          <w:rtl/>
        </w:rPr>
        <w:t xml:space="preserve"> </w:t>
      </w:r>
      <w:r w:rsidRPr="00701240">
        <w:rPr>
          <w:rStyle w:val="TagStyle"/>
          <w:rtl/>
        </w:rPr>
        <w:t>&gt;&gt;</w:t>
      </w:r>
      <w:r>
        <w:rPr>
          <w:rStyle w:val="TagStyle"/>
          <w:rtl/>
        </w:rPr>
        <w:t xml:space="preserve"> </w:t>
      </w:r>
      <w:r>
        <w:rPr>
          <w:rtl/>
        </w:rPr>
        <w:t>מירב בן ארי (יש עתיד):</w:t>
      </w:r>
      <w:r>
        <w:rPr>
          <w:rStyle w:val="TagStyle"/>
          <w:rtl/>
        </w:rPr>
        <w:t xml:space="preserve"> </w:t>
      </w:r>
      <w:r w:rsidRPr="00701240">
        <w:rPr>
          <w:rStyle w:val="TagStyle"/>
          <w:rtl/>
        </w:rPr>
        <w:t>&lt;&lt;</w:t>
      </w:r>
      <w:r>
        <w:rPr>
          <w:rStyle w:val="TagStyle"/>
          <w:rtl/>
        </w:rPr>
        <w:t xml:space="preserve"> </w:t>
      </w:r>
      <w:r w:rsidRPr="00701240">
        <w:rPr>
          <w:rStyle w:val="TagStyle"/>
          <w:rtl/>
        </w:rPr>
        <w:t>קריאה</w:t>
      </w:r>
      <w:r>
        <w:rPr>
          <w:rStyle w:val="TagStyle"/>
          <w:rtl/>
        </w:rPr>
        <w:t xml:space="preserve"> </w:t>
      </w:r>
      <w:r w:rsidRPr="00701240">
        <w:rPr>
          <w:rStyle w:val="TagStyle"/>
          <w:rtl/>
        </w:rPr>
        <w:t>&gt;&gt;</w:t>
      </w:r>
      <w:r>
        <w:rPr>
          <w:rStyle w:val="TagStyle"/>
          <w:rtl/>
        </w:rPr>
        <w:t xml:space="preserve"> </w:t>
      </w:r>
    </w:p>
    <w:p w:rsidR="00D670E6" w:rsidRPr="005633BC" w:rsidRDefault="00D670E6" w:rsidP="00A62374">
      <w:pPr>
        <w:rPr>
          <w:rtl/>
        </w:rPr>
      </w:pPr>
    </w:p>
    <w:p w:rsidR="00D670E6" w:rsidRDefault="00D670E6" w:rsidP="00A62374">
      <w:pPr>
        <w:rPr>
          <w:rtl/>
        </w:rPr>
      </w:pPr>
      <w:proofErr w:type="spellStart"/>
      <w:r>
        <w:rPr>
          <w:rFonts w:hint="cs"/>
          <w:rtl/>
        </w:rPr>
        <w:t>בוא'נה</w:t>
      </w:r>
      <w:proofErr w:type="spellEnd"/>
      <w:r>
        <w:rPr>
          <w:rFonts w:hint="cs"/>
          <w:rtl/>
        </w:rPr>
        <w:t xml:space="preserve">, אתה פתטי. </w:t>
      </w:r>
      <w:bookmarkStart w:id="4354" w:name="_ETM_Q21_206003"/>
      <w:bookmarkEnd w:id="4354"/>
    </w:p>
    <w:p w:rsidR="00D670E6" w:rsidRPr="005633BC" w:rsidRDefault="00D670E6" w:rsidP="00A62374">
      <w:pPr>
        <w:rPr>
          <w:rtl/>
        </w:rPr>
      </w:pPr>
      <w:bookmarkStart w:id="4355" w:name="_ETM_Q21_206051"/>
      <w:bookmarkStart w:id="4356" w:name="_ETM_Q21_206403"/>
      <w:bookmarkStart w:id="4357" w:name="_ETM_Q21_206450"/>
      <w:bookmarkStart w:id="4358" w:name="_ETM_Q21_207110"/>
      <w:bookmarkEnd w:id="4355"/>
      <w:bookmarkEnd w:id="4356"/>
      <w:bookmarkEnd w:id="4357"/>
      <w:bookmarkEnd w:id="4358"/>
    </w:p>
    <w:p w:rsidR="00D670E6" w:rsidRDefault="00D670E6" w:rsidP="00A62374">
      <w:pPr>
        <w:pStyle w:val="-"/>
        <w:keepNext/>
        <w:rPr>
          <w:rtl/>
        </w:rPr>
      </w:pPr>
      <w:bookmarkStart w:id="4359" w:name="ET_speakercontinue_6164_41"/>
      <w:r>
        <w:rPr>
          <w:rStyle w:val="TagStyle"/>
          <w:rtl/>
        </w:rPr>
        <w:t xml:space="preserve"> </w:t>
      </w:r>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r>
        <w:rPr>
          <w:rtl/>
        </w:rPr>
        <w:t>עמית הלוי (הליכוד):</w:t>
      </w:r>
      <w:r>
        <w:rPr>
          <w:rStyle w:val="TagStyle"/>
          <w:rtl/>
        </w:rPr>
        <w:t xml:space="preserve"> </w:t>
      </w:r>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bookmarkEnd w:id="4359"/>
    </w:p>
    <w:p w:rsidR="00D670E6" w:rsidRPr="005633BC" w:rsidRDefault="00D670E6" w:rsidP="00A62374">
      <w:pPr>
        <w:rPr>
          <w:rtl/>
        </w:rPr>
      </w:pPr>
    </w:p>
    <w:p w:rsidR="00D670E6" w:rsidRDefault="00D670E6" w:rsidP="00A62374">
      <w:pPr>
        <w:rPr>
          <w:rtl/>
        </w:rPr>
      </w:pPr>
      <w:bookmarkStart w:id="4360" w:name="_ETM_Q21_207432"/>
      <w:bookmarkStart w:id="4361" w:name="_ETM_Q21_207487"/>
      <w:bookmarkEnd w:id="4360"/>
      <w:bookmarkEnd w:id="4361"/>
      <w:r>
        <w:rPr>
          <w:rFonts w:hint="cs"/>
          <w:rtl/>
        </w:rPr>
        <w:t xml:space="preserve">- </w:t>
      </w:r>
      <w:bookmarkStart w:id="4362" w:name="_ETM_Q21_205030"/>
      <w:bookmarkEnd w:id="4362"/>
      <w:r>
        <w:rPr>
          <w:rFonts w:hint="cs"/>
          <w:rtl/>
        </w:rPr>
        <w:t>- אנחנו צעקנו: אל תיתנו להם רובים</w:t>
      </w:r>
      <w:bookmarkStart w:id="4363" w:name="_ETM_Q21_206459"/>
      <w:bookmarkEnd w:id="4363"/>
      <w:r>
        <w:rPr>
          <w:rFonts w:hint="cs"/>
          <w:rtl/>
        </w:rPr>
        <w:t xml:space="preserve"> </w:t>
      </w:r>
      <w:r>
        <w:rPr>
          <w:rtl/>
        </w:rPr>
        <w:t>–</w:t>
      </w:r>
      <w:bookmarkStart w:id="4364" w:name="_ETM_Q21_208019"/>
      <w:bookmarkStart w:id="4365" w:name="_ETM_Q21_208083"/>
      <w:bookmarkEnd w:id="4364"/>
      <w:bookmarkEnd w:id="4365"/>
      <w:r>
        <w:rPr>
          <w:rFonts w:hint="cs"/>
          <w:rtl/>
        </w:rPr>
        <w:t xml:space="preserve"> נתנו; עמד פה חבר הכנסת </w:t>
      </w:r>
      <w:proofErr w:type="spellStart"/>
      <w:r>
        <w:rPr>
          <w:rFonts w:hint="cs"/>
          <w:rtl/>
        </w:rPr>
        <w:t>העצני</w:t>
      </w:r>
      <w:proofErr w:type="spellEnd"/>
      <w:r>
        <w:rPr>
          <w:rFonts w:hint="cs"/>
          <w:rtl/>
        </w:rPr>
        <w:t xml:space="preserve"> ואמר</w:t>
      </w:r>
      <w:bookmarkStart w:id="4366" w:name="_ETM_Q21_210817"/>
      <w:bookmarkEnd w:id="4366"/>
      <w:r>
        <w:rPr>
          <w:rFonts w:hint="cs"/>
          <w:rtl/>
        </w:rPr>
        <w:t xml:space="preserve">: </w:t>
      </w:r>
      <w:r w:rsidRPr="007C471E">
        <w:rPr>
          <w:rFonts w:hint="cs"/>
          <w:rtl/>
        </w:rPr>
        <w:t>ייפלו</w:t>
      </w:r>
      <w:r>
        <w:rPr>
          <w:rFonts w:hint="cs"/>
          <w:rtl/>
        </w:rPr>
        <w:t xml:space="preserve"> טילים וקטיושות על אשדוד ואשקלון </w:t>
      </w:r>
      <w:r>
        <w:rPr>
          <w:rtl/>
        </w:rPr>
        <w:t>–</w:t>
      </w:r>
      <w:bookmarkStart w:id="4367" w:name="_ETM_Q21_214833"/>
      <w:bookmarkStart w:id="4368" w:name="_ETM_Q21_214920"/>
      <w:bookmarkEnd w:id="4367"/>
      <w:bookmarkEnd w:id="4368"/>
      <w:r>
        <w:rPr>
          <w:rFonts w:hint="cs"/>
          <w:rtl/>
        </w:rPr>
        <w:t xml:space="preserve"> לעגו לו, </w:t>
      </w:r>
      <w:bookmarkStart w:id="4369" w:name="_ETM_Q21_214486"/>
      <w:bookmarkEnd w:id="4369"/>
      <w:r>
        <w:rPr>
          <w:rFonts w:hint="cs"/>
          <w:rtl/>
        </w:rPr>
        <w:t xml:space="preserve">לעגו לו. </w:t>
      </w:r>
    </w:p>
    <w:p w:rsidR="00D670E6" w:rsidRDefault="00D670E6" w:rsidP="00A62374">
      <w:pPr>
        <w:rPr>
          <w:rtl/>
        </w:rPr>
      </w:pPr>
      <w:bookmarkStart w:id="4370" w:name="_ETM_Q21_218092"/>
      <w:bookmarkStart w:id="4371" w:name="_ETM_Q21_218181"/>
      <w:bookmarkEnd w:id="4370"/>
      <w:bookmarkEnd w:id="4371"/>
    </w:p>
    <w:p w:rsidR="00D670E6" w:rsidRDefault="00D670E6" w:rsidP="00A62374">
      <w:pPr>
        <w:pStyle w:val="af5"/>
        <w:keepNext/>
        <w:rPr>
          <w:rtl/>
        </w:rPr>
      </w:pPr>
      <w:bookmarkStart w:id="4372" w:name="_ETM_Q21_216891"/>
      <w:bookmarkStart w:id="4373" w:name="_ETM_Q21_219145"/>
      <w:bookmarkStart w:id="4374" w:name="_ETM_Q21_223443"/>
      <w:bookmarkStart w:id="4375" w:name="ET_interruption_5109_42"/>
      <w:bookmarkEnd w:id="4372"/>
      <w:bookmarkEnd w:id="4373"/>
      <w:bookmarkEnd w:id="4374"/>
      <w:r>
        <w:rPr>
          <w:rStyle w:val="TagStyle"/>
          <w:rtl/>
        </w:rPr>
        <w:t xml:space="preserve"> </w:t>
      </w:r>
      <w:r w:rsidRPr="005C4689">
        <w:rPr>
          <w:rStyle w:val="TagStyle"/>
          <w:rtl/>
        </w:rPr>
        <w:t>&lt;&lt;</w:t>
      </w:r>
      <w:r>
        <w:rPr>
          <w:rStyle w:val="TagStyle"/>
          <w:rtl/>
        </w:rPr>
        <w:t xml:space="preserve"> </w:t>
      </w:r>
      <w:r w:rsidRPr="005C4689">
        <w:rPr>
          <w:rStyle w:val="TagStyle"/>
          <w:rtl/>
        </w:rPr>
        <w:t>קריאה</w:t>
      </w:r>
      <w:r>
        <w:rPr>
          <w:rStyle w:val="TagStyle"/>
          <w:rtl/>
        </w:rPr>
        <w:t xml:space="preserve"> </w:t>
      </w:r>
      <w:r w:rsidRPr="005C4689">
        <w:rPr>
          <w:rStyle w:val="TagStyle"/>
          <w:rtl/>
        </w:rPr>
        <w:t>&gt;&gt;</w:t>
      </w:r>
      <w:r>
        <w:rPr>
          <w:rStyle w:val="TagStyle"/>
          <w:rtl/>
        </w:rPr>
        <w:t xml:space="preserve"> </w:t>
      </w:r>
      <w:r>
        <w:rPr>
          <w:rtl/>
        </w:rPr>
        <w:t>אלעזר שטרן (יש עתיד):</w:t>
      </w:r>
      <w:r>
        <w:rPr>
          <w:rStyle w:val="TagStyle"/>
          <w:rtl/>
        </w:rPr>
        <w:t xml:space="preserve"> </w:t>
      </w:r>
      <w:r w:rsidRPr="005C4689">
        <w:rPr>
          <w:rStyle w:val="TagStyle"/>
          <w:rtl/>
        </w:rPr>
        <w:t>&lt;&lt;</w:t>
      </w:r>
      <w:r>
        <w:rPr>
          <w:rStyle w:val="TagStyle"/>
          <w:rtl/>
        </w:rPr>
        <w:t xml:space="preserve"> </w:t>
      </w:r>
      <w:r w:rsidRPr="005C4689">
        <w:rPr>
          <w:rStyle w:val="TagStyle"/>
          <w:rtl/>
        </w:rPr>
        <w:t>קריאה</w:t>
      </w:r>
      <w:r>
        <w:rPr>
          <w:rStyle w:val="TagStyle"/>
          <w:rtl/>
        </w:rPr>
        <w:t xml:space="preserve"> </w:t>
      </w:r>
      <w:r w:rsidRPr="005C4689">
        <w:rPr>
          <w:rStyle w:val="TagStyle"/>
          <w:rtl/>
        </w:rPr>
        <w:t>&gt;&gt;</w:t>
      </w:r>
      <w:r>
        <w:rPr>
          <w:rStyle w:val="TagStyle"/>
          <w:rtl/>
        </w:rPr>
        <w:t xml:space="preserve"> </w:t>
      </w:r>
      <w:bookmarkEnd w:id="4375"/>
    </w:p>
    <w:p w:rsidR="00D670E6" w:rsidRPr="005633BC" w:rsidRDefault="00D670E6" w:rsidP="00A62374">
      <w:pPr>
        <w:rPr>
          <w:rtl/>
        </w:rPr>
      </w:pPr>
    </w:p>
    <w:p w:rsidR="00D670E6" w:rsidRPr="005633BC" w:rsidRDefault="00D670E6" w:rsidP="00A62374">
      <w:pPr>
        <w:rPr>
          <w:rtl/>
        </w:rPr>
      </w:pPr>
      <w:bookmarkStart w:id="4376" w:name="_ETM_Q21_217301"/>
      <w:bookmarkStart w:id="4377" w:name="_ETM_Q21_217363"/>
      <w:bookmarkEnd w:id="4376"/>
      <w:bookmarkEnd w:id="4377"/>
      <w:r w:rsidRPr="005633BC">
        <w:rPr>
          <w:rFonts w:hint="cs"/>
          <w:rtl/>
        </w:rPr>
        <w:t>למה</w:t>
      </w:r>
      <w:r>
        <w:rPr>
          <w:rFonts w:hint="cs"/>
          <w:rtl/>
        </w:rPr>
        <w:t xml:space="preserve"> </w:t>
      </w:r>
      <w:r w:rsidRPr="005633BC">
        <w:rPr>
          <w:rFonts w:hint="cs"/>
          <w:rtl/>
        </w:rPr>
        <w:t>העדפתם</w:t>
      </w:r>
      <w:r>
        <w:rPr>
          <w:rFonts w:hint="cs"/>
          <w:rtl/>
        </w:rPr>
        <w:t xml:space="preserve"> </w:t>
      </w:r>
      <w:r w:rsidRPr="005633BC">
        <w:rPr>
          <w:rFonts w:hint="cs"/>
          <w:rtl/>
        </w:rPr>
        <w:t>את</w:t>
      </w:r>
      <w:r>
        <w:rPr>
          <w:rFonts w:hint="cs"/>
          <w:rtl/>
        </w:rPr>
        <w:t xml:space="preserve"> </w:t>
      </w:r>
      <w:r w:rsidRPr="005633BC">
        <w:rPr>
          <w:rFonts w:hint="cs"/>
          <w:rtl/>
        </w:rPr>
        <w:t>חמאס?</w:t>
      </w:r>
      <w:r>
        <w:rPr>
          <w:rFonts w:hint="cs"/>
          <w:rtl/>
        </w:rPr>
        <w:t xml:space="preserve"> </w:t>
      </w:r>
      <w:r w:rsidRPr="005633BC">
        <w:rPr>
          <w:rFonts w:hint="cs"/>
          <w:rtl/>
        </w:rPr>
        <w:t>למה</w:t>
      </w:r>
      <w:r>
        <w:rPr>
          <w:rFonts w:hint="cs"/>
          <w:rtl/>
        </w:rPr>
        <w:t xml:space="preserve"> </w:t>
      </w:r>
      <w:r w:rsidRPr="005633BC">
        <w:rPr>
          <w:rFonts w:hint="cs"/>
          <w:rtl/>
        </w:rPr>
        <w:t>העדפתם</w:t>
      </w:r>
      <w:r>
        <w:rPr>
          <w:rFonts w:hint="cs"/>
          <w:rtl/>
        </w:rPr>
        <w:t xml:space="preserve"> </w:t>
      </w:r>
      <w:bookmarkStart w:id="4378" w:name="_ETM_Q21_222657"/>
      <w:bookmarkEnd w:id="4378"/>
      <w:r w:rsidRPr="005633BC">
        <w:rPr>
          <w:rFonts w:hint="cs"/>
          <w:rtl/>
        </w:rPr>
        <w:t>את</w:t>
      </w:r>
      <w:r>
        <w:rPr>
          <w:rFonts w:hint="cs"/>
          <w:rtl/>
        </w:rPr>
        <w:t xml:space="preserve"> </w:t>
      </w:r>
      <w:r w:rsidRPr="005633BC">
        <w:rPr>
          <w:rFonts w:hint="cs"/>
          <w:rtl/>
        </w:rPr>
        <w:t>חמאס?</w:t>
      </w:r>
    </w:p>
    <w:p w:rsidR="00D670E6" w:rsidRPr="005633BC" w:rsidRDefault="00D670E6" w:rsidP="00A62374">
      <w:pPr>
        <w:rPr>
          <w:rtl/>
        </w:rPr>
      </w:pPr>
      <w:bookmarkStart w:id="4379" w:name="_ETM_Q21_219141"/>
      <w:bookmarkStart w:id="4380" w:name="_ETM_Q21_219196"/>
      <w:bookmarkEnd w:id="4379"/>
      <w:bookmarkEnd w:id="4380"/>
    </w:p>
    <w:p w:rsidR="00D670E6" w:rsidRDefault="00D670E6" w:rsidP="00A62374">
      <w:pPr>
        <w:pStyle w:val="af6"/>
        <w:keepNext/>
        <w:rPr>
          <w:rtl/>
        </w:rPr>
      </w:pPr>
      <w:bookmarkStart w:id="4381" w:name="ET_yor_6598_43"/>
      <w:r>
        <w:rPr>
          <w:rStyle w:val="TagStyle"/>
          <w:rtl/>
        </w:rPr>
        <w:t xml:space="preserve"> </w:t>
      </w:r>
      <w:r w:rsidRPr="005C4689">
        <w:rPr>
          <w:rStyle w:val="TagStyle"/>
          <w:rtl/>
        </w:rPr>
        <w:t>&lt;&lt;</w:t>
      </w:r>
      <w:r>
        <w:rPr>
          <w:rStyle w:val="TagStyle"/>
          <w:rtl/>
        </w:rPr>
        <w:t xml:space="preserve"> </w:t>
      </w:r>
      <w:r w:rsidRPr="005C4689">
        <w:rPr>
          <w:rStyle w:val="TagStyle"/>
          <w:rtl/>
        </w:rPr>
        <w:t>יור</w:t>
      </w:r>
      <w:r>
        <w:rPr>
          <w:rStyle w:val="TagStyle"/>
          <w:rtl/>
        </w:rPr>
        <w:t xml:space="preserve"> </w:t>
      </w:r>
      <w:r w:rsidRPr="005C4689">
        <w:rPr>
          <w:rStyle w:val="TagStyle"/>
          <w:rtl/>
        </w:rPr>
        <w:t>&gt;&gt;</w:t>
      </w:r>
      <w:r>
        <w:rPr>
          <w:rStyle w:val="TagStyle"/>
          <w:rtl/>
        </w:rPr>
        <w:t xml:space="preserve"> </w:t>
      </w:r>
      <w:r>
        <w:rPr>
          <w:rtl/>
        </w:rPr>
        <w:t>היו"ר משה סולומון:</w:t>
      </w:r>
      <w:r>
        <w:rPr>
          <w:rStyle w:val="TagStyle"/>
          <w:rtl/>
        </w:rPr>
        <w:t xml:space="preserve"> </w:t>
      </w:r>
      <w:r w:rsidRPr="005C4689">
        <w:rPr>
          <w:rStyle w:val="TagStyle"/>
          <w:rtl/>
        </w:rPr>
        <w:t>&lt;&lt;</w:t>
      </w:r>
      <w:r>
        <w:rPr>
          <w:rStyle w:val="TagStyle"/>
          <w:rtl/>
        </w:rPr>
        <w:t xml:space="preserve"> </w:t>
      </w:r>
      <w:r w:rsidRPr="005C4689">
        <w:rPr>
          <w:rStyle w:val="TagStyle"/>
          <w:rtl/>
        </w:rPr>
        <w:t>יור</w:t>
      </w:r>
      <w:r>
        <w:rPr>
          <w:rStyle w:val="TagStyle"/>
          <w:rtl/>
        </w:rPr>
        <w:t xml:space="preserve"> </w:t>
      </w:r>
      <w:r w:rsidRPr="005C4689">
        <w:rPr>
          <w:rStyle w:val="TagStyle"/>
          <w:rtl/>
        </w:rPr>
        <w:t>&gt;&gt;</w:t>
      </w:r>
      <w:r>
        <w:rPr>
          <w:rtl/>
        </w:rPr>
        <w:t xml:space="preserve"> </w:t>
      </w:r>
      <w:bookmarkEnd w:id="4381"/>
    </w:p>
    <w:p w:rsidR="00D670E6" w:rsidRPr="005633BC" w:rsidRDefault="00D670E6" w:rsidP="00A62374">
      <w:pPr>
        <w:rPr>
          <w:rtl/>
        </w:rPr>
      </w:pPr>
    </w:p>
    <w:p w:rsidR="00D670E6" w:rsidRDefault="00D670E6" w:rsidP="00A62374">
      <w:pPr>
        <w:rPr>
          <w:rtl/>
        </w:rPr>
      </w:pPr>
      <w:r>
        <w:rPr>
          <w:rFonts w:hint="cs"/>
          <w:rtl/>
        </w:rPr>
        <w:t xml:space="preserve">תודה רבה. </w:t>
      </w:r>
      <w:bookmarkStart w:id="4382" w:name="_ETM_Q21_213279"/>
      <w:bookmarkStart w:id="4383" w:name="_ETM_Q21_213343"/>
      <w:bookmarkStart w:id="4384" w:name="_ETM_Q21_214024"/>
      <w:bookmarkStart w:id="4385" w:name="_ETM_Q21_214075"/>
      <w:bookmarkEnd w:id="4382"/>
      <w:bookmarkEnd w:id="4383"/>
      <w:bookmarkEnd w:id="4384"/>
      <w:bookmarkEnd w:id="4385"/>
    </w:p>
    <w:p w:rsidR="00D670E6" w:rsidRPr="005633BC" w:rsidRDefault="00D670E6" w:rsidP="00A62374">
      <w:pPr>
        <w:rPr>
          <w:rtl/>
        </w:rPr>
      </w:pPr>
      <w:bookmarkStart w:id="4386" w:name="_ETM_Q21_210822"/>
      <w:bookmarkStart w:id="4387" w:name="_ETM_Q21_210896"/>
      <w:bookmarkEnd w:id="4386"/>
      <w:bookmarkEnd w:id="4387"/>
    </w:p>
    <w:p w:rsidR="00D670E6" w:rsidRDefault="00D670E6" w:rsidP="00A62374">
      <w:pPr>
        <w:pStyle w:val="-"/>
        <w:keepNext/>
        <w:rPr>
          <w:rtl/>
        </w:rPr>
      </w:pPr>
      <w:bookmarkStart w:id="4388" w:name="_ETM_Q21_230868"/>
      <w:bookmarkStart w:id="4389" w:name="_ETM_Q21_234705"/>
      <w:bookmarkStart w:id="4390" w:name="ET_speakercontinue_6164_44"/>
      <w:bookmarkEnd w:id="4388"/>
      <w:bookmarkEnd w:id="4389"/>
      <w:r>
        <w:rPr>
          <w:rStyle w:val="TagStyle"/>
          <w:rtl/>
        </w:rPr>
        <w:t xml:space="preserve"> </w:t>
      </w:r>
      <w:r w:rsidRPr="005C4689">
        <w:rPr>
          <w:rStyle w:val="TagStyle"/>
          <w:rtl/>
        </w:rPr>
        <w:t>&lt;&lt;</w:t>
      </w:r>
      <w:r>
        <w:rPr>
          <w:rStyle w:val="TagStyle"/>
          <w:rtl/>
        </w:rPr>
        <w:t xml:space="preserve"> </w:t>
      </w:r>
      <w:r w:rsidRPr="005C4689">
        <w:rPr>
          <w:rStyle w:val="TagStyle"/>
          <w:rtl/>
        </w:rPr>
        <w:t>דובר_המשך</w:t>
      </w:r>
      <w:r>
        <w:rPr>
          <w:rStyle w:val="TagStyle"/>
          <w:rtl/>
        </w:rPr>
        <w:t xml:space="preserve"> </w:t>
      </w:r>
      <w:r w:rsidRPr="005C4689">
        <w:rPr>
          <w:rStyle w:val="TagStyle"/>
          <w:rtl/>
        </w:rPr>
        <w:t>&gt;&gt;</w:t>
      </w:r>
      <w:r>
        <w:rPr>
          <w:rStyle w:val="TagStyle"/>
          <w:rtl/>
        </w:rPr>
        <w:t xml:space="preserve"> </w:t>
      </w:r>
      <w:r>
        <w:rPr>
          <w:rtl/>
        </w:rPr>
        <w:t>עמית הלוי (הליכוד):</w:t>
      </w:r>
      <w:r>
        <w:rPr>
          <w:rStyle w:val="TagStyle"/>
          <w:rtl/>
        </w:rPr>
        <w:t xml:space="preserve"> </w:t>
      </w:r>
      <w:r w:rsidRPr="005C4689">
        <w:rPr>
          <w:rStyle w:val="TagStyle"/>
          <w:rtl/>
        </w:rPr>
        <w:t>&lt;&lt;</w:t>
      </w:r>
      <w:r>
        <w:rPr>
          <w:rStyle w:val="TagStyle"/>
          <w:rtl/>
        </w:rPr>
        <w:t xml:space="preserve"> </w:t>
      </w:r>
      <w:r w:rsidRPr="005C4689">
        <w:rPr>
          <w:rStyle w:val="TagStyle"/>
          <w:rtl/>
        </w:rPr>
        <w:t>דובר_המשך</w:t>
      </w:r>
      <w:r>
        <w:rPr>
          <w:rStyle w:val="TagStyle"/>
          <w:rtl/>
        </w:rPr>
        <w:t xml:space="preserve"> </w:t>
      </w:r>
      <w:r w:rsidRPr="005C4689">
        <w:rPr>
          <w:rStyle w:val="TagStyle"/>
          <w:rtl/>
        </w:rPr>
        <w:t>&gt;&gt;</w:t>
      </w:r>
      <w:r>
        <w:rPr>
          <w:rStyle w:val="TagStyle"/>
          <w:rtl/>
        </w:rPr>
        <w:t xml:space="preserve"> </w:t>
      </w:r>
      <w:bookmarkEnd w:id="4390"/>
    </w:p>
    <w:p w:rsidR="00D670E6" w:rsidRPr="005633BC" w:rsidRDefault="00D670E6" w:rsidP="00A62374">
      <w:pPr>
        <w:rPr>
          <w:rtl/>
        </w:rPr>
      </w:pPr>
      <w:bookmarkStart w:id="4391" w:name="_ETM_Q21_214903"/>
      <w:bookmarkEnd w:id="4391"/>
    </w:p>
    <w:p w:rsidR="00D670E6" w:rsidRPr="005C4689" w:rsidRDefault="00D670E6" w:rsidP="0020281F">
      <w:pPr>
        <w:rPr>
          <w:rtl/>
        </w:rPr>
      </w:pPr>
      <w:bookmarkStart w:id="4392" w:name="_ETM_Q21_214964"/>
      <w:bookmarkEnd w:id="4392"/>
      <w:r>
        <w:rPr>
          <w:rFonts w:hint="cs"/>
          <w:rtl/>
        </w:rPr>
        <w:t>השליטה הזאת שנתתם באוסלו, השליטה</w:t>
      </w:r>
      <w:bookmarkStart w:id="4393" w:name="_ETM_Q21_221642"/>
      <w:bookmarkEnd w:id="4393"/>
      <w:r>
        <w:rPr>
          <w:rFonts w:hint="cs"/>
          <w:rtl/>
        </w:rPr>
        <w:t xml:space="preserve"> הזאת</w:t>
      </w:r>
      <w:bookmarkStart w:id="4394" w:name="_ETM_Q21_222182"/>
      <w:bookmarkStart w:id="4395" w:name="_ETM_Q21_222262"/>
      <w:bookmarkEnd w:id="4394"/>
      <w:bookmarkEnd w:id="4395"/>
      <w:r>
        <w:rPr>
          <w:rFonts w:hint="cs"/>
          <w:rtl/>
        </w:rPr>
        <w:t xml:space="preserve"> נתנה הכול. ואת זה אנחנו צריכים </w:t>
      </w:r>
      <w:bookmarkStart w:id="4396" w:name="_ETM_Q21_226372"/>
      <w:bookmarkEnd w:id="4396"/>
      <w:r>
        <w:rPr>
          <w:rFonts w:hint="cs"/>
          <w:rtl/>
        </w:rPr>
        <w:t xml:space="preserve">לחקור, אם אנחנו רוצים, אדוני היושב בראש, תיקון אמיתי. תיקון </w:t>
      </w:r>
      <w:bookmarkStart w:id="4397" w:name="_ETM_Q21_228605"/>
      <w:bookmarkEnd w:id="4397"/>
      <w:r>
        <w:rPr>
          <w:rFonts w:hint="cs"/>
          <w:rtl/>
        </w:rPr>
        <w:t>של קונספציית אוסלו לקונספציית אברהם, שאנחנו הבאנו. תודה רבה.</w:t>
      </w:r>
      <w:bookmarkStart w:id="4398" w:name="_ETM_Q21_232318"/>
      <w:bookmarkEnd w:id="4398"/>
      <w:r>
        <w:rPr>
          <w:rFonts w:hint="cs"/>
          <w:rtl/>
        </w:rPr>
        <w:t xml:space="preserve"> </w:t>
      </w:r>
    </w:p>
    <w:p w:rsidR="00D670E6" w:rsidRDefault="00D670E6" w:rsidP="00A62374">
      <w:pPr>
        <w:rPr>
          <w:rtl/>
        </w:rPr>
      </w:pPr>
      <w:bookmarkStart w:id="4399" w:name="_ETM_Q21_211435"/>
      <w:bookmarkStart w:id="4400" w:name="_ETM_Q21_211497"/>
      <w:bookmarkEnd w:id="4399"/>
      <w:bookmarkEnd w:id="4400"/>
    </w:p>
    <w:p w:rsidR="00D670E6" w:rsidRDefault="00D670E6" w:rsidP="00A62374">
      <w:pPr>
        <w:pStyle w:val="af6"/>
        <w:keepNext/>
        <w:rPr>
          <w:rtl/>
        </w:rPr>
      </w:pPr>
      <w:bookmarkStart w:id="4401" w:name="ET_yor_6598_45"/>
      <w:r>
        <w:rPr>
          <w:rStyle w:val="TagStyle"/>
          <w:rtl/>
        </w:rPr>
        <w:t xml:space="preserve"> </w:t>
      </w:r>
      <w:r w:rsidRPr="005C4689">
        <w:rPr>
          <w:rStyle w:val="TagStyle"/>
          <w:rtl/>
        </w:rPr>
        <w:t>&lt;&lt;</w:t>
      </w:r>
      <w:r>
        <w:rPr>
          <w:rStyle w:val="TagStyle"/>
          <w:rtl/>
        </w:rPr>
        <w:t xml:space="preserve"> </w:t>
      </w:r>
      <w:r w:rsidRPr="005C4689">
        <w:rPr>
          <w:rStyle w:val="TagStyle"/>
          <w:rtl/>
        </w:rPr>
        <w:t>יור</w:t>
      </w:r>
      <w:r>
        <w:rPr>
          <w:rStyle w:val="TagStyle"/>
          <w:rtl/>
        </w:rPr>
        <w:t xml:space="preserve"> </w:t>
      </w:r>
      <w:r w:rsidRPr="005C4689">
        <w:rPr>
          <w:rStyle w:val="TagStyle"/>
          <w:rtl/>
        </w:rPr>
        <w:t>&gt;&gt;</w:t>
      </w:r>
      <w:r>
        <w:rPr>
          <w:rStyle w:val="TagStyle"/>
          <w:rtl/>
        </w:rPr>
        <w:t xml:space="preserve"> </w:t>
      </w:r>
      <w:r>
        <w:rPr>
          <w:rtl/>
        </w:rPr>
        <w:t>היו"ר משה סולומון:</w:t>
      </w:r>
      <w:r>
        <w:rPr>
          <w:rStyle w:val="TagStyle"/>
          <w:rtl/>
        </w:rPr>
        <w:t xml:space="preserve"> </w:t>
      </w:r>
      <w:r w:rsidRPr="005C4689">
        <w:rPr>
          <w:rStyle w:val="TagStyle"/>
          <w:rtl/>
        </w:rPr>
        <w:t>&lt;&lt;</w:t>
      </w:r>
      <w:r>
        <w:rPr>
          <w:rStyle w:val="TagStyle"/>
          <w:rtl/>
        </w:rPr>
        <w:t xml:space="preserve"> </w:t>
      </w:r>
      <w:r w:rsidRPr="005C4689">
        <w:rPr>
          <w:rStyle w:val="TagStyle"/>
          <w:rtl/>
        </w:rPr>
        <w:t>יור</w:t>
      </w:r>
      <w:r>
        <w:rPr>
          <w:rStyle w:val="TagStyle"/>
          <w:rtl/>
        </w:rPr>
        <w:t xml:space="preserve"> </w:t>
      </w:r>
      <w:r w:rsidRPr="005C4689">
        <w:rPr>
          <w:rStyle w:val="TagStyle"/>
          <w:rtl/>
        </w:rPr>
        <w:t>&gt;&gt;</w:t>
      </w:r>
      <w:r>
        <w:rPr>
          <w:rtl/>
        </w:rPr>
        <w:t xml:space="preserve"> </w:t>
      </w:r>
      <w:bookmarkEnd w:id="4401"/>
    </w:p>
    <w:p w:rsidR="00D670E6" w:rsidRPr="005633BC" w:rsidRDefault="00D670E6" w:rsidP="00A62374">
      <w:pPr>
        <w:rPr>
          <w:rtl/>
        </w:rPr>
      </w:pPr>
    </w:p>
    <w:p w:rsidR="00D670E6" w:rsidRDefault="00D670E6" w:rsidP="00A62374">
      <w:pPr>
        <w:rPr>
          <w:rtl/>
        </w:rPr>
      </w:pPr>
      <w:bookmarkStart w:id="4402" w:name="_ETM_Q21_232209"/>
      <w:bookmarkEnd w:id="4402"/>
      <w:r>
        <w:rPr>
          <w:rFonts w:hint="cs"/>
          <w:rtl/>
        </w:rPr>
        <w:t>תודה. תודה רבה. חבר הכנסת אושר שקלים</w:t>
      </w:r>
      <w:bookmarkStart w:id="4403" w:name="_ETM_Q21_238096"/>
      <w:bookmarkStart w:id="4404" w:name="_ETM_Q21_238155"/>
      <w:bookmarkEnd w:id="4403"/>
      <w:bookmarkEnd w:id="4404"/>
      <w:r>
        <w:rPr>
          <w:rFonts w:hint="cs"/>
          <w:rtl/>
        </w:rPr>
        <w:t xml:space="preserve">, בבקשה. </w:t>
      </w:r>
    </w:p>
    <w:p w:rsidR="00D670E6" w:rsidRDefault="00D670E6" w:rsidP="00A62374">
      <w:pPr>
        <w:rPr>
          <w:rtl/>
        </w:rPr>
      </w:pPr>
      <w:bookmarkStart w:id="4405" w:name="_ETM_Q21_227227"/>
      <w:bookmarkStart w:id="4406" w:name="_ETM_Q21_227274"/>
      <w:bookmarkEnd w:id="4405"/>
      <w:bookmarkEnd w:id="4406"/>
    </w:p>
    <w:p w:rsidR="00D670E6" w:rsidRDefault="00D670E6" w:rsidP="00A62374">
      <w:pPr>
        <w:pStyle w:val="af5"/>
        <w:keepNext/>
        <w:rPr>
          <w:rtl/>
        </w:rPr>
      </w:pPr>
      <w:bookmarkStart w:id="4407" w:name="ET_interruption_6231_47"/>
      <w:r>
        <w:rPr>
          <w:rStyle w:val="TagStyle"/>
          <w:rtl/>
        </w:rPr>
        <w:t xml:space="preserve"> </w:t>
      </w:r>
      <w:r w:rsidRPr="005C4689">
        <w:rPr>
          <w:rStyle w:val="TagStyle"/>
          <w:rtl/>
        </w:rPr>
        <w:t>&lt;&lt;</w:t>
      </w:r>
      <w:r>
        <w:rPr>
          <w:rStyle w:val="TagStyle"/>
          <w:rtl/>
        </w:rPr>
        <w:t xml:space="preserve"> </w:t>
      </w:r>
      <w:r w:rsidRPr="005C4689">
        <w:rPr>
          <w:rStyle w:val="TagStyle"/>
          <w:rtl/>
        </w:rPr>
        <w:t>קריאה</w:t>
      </w:r>
      <w:r>
        <w:rPr>
          <w:rStyle w:val="TagStyle"/>
          <w:rtl/>
        </w:rPr>
        <w:t xml:space="preserve"> </w:t>
      </w:r>
      <w:r w:rsidRPr="005C4689">
        <w:rPr>
          <w:rStyle w:val="TagStyle"/>
          <w:rtl/>
        </w:rPr>
        <w:t>&gt;&gt;</w:t>
      </w:r>
      <w:r>
        <w:rPr>
          <w:rStyle w:val="TagStyle"/>
          <w:rtl/>
        </w:rPr>
        <w:t xml:space="preserve"> </w:t>
      </w:r>
      <w:r>
        <w:rPr>
          <w:rtl/>
        </w:rPr>
        <w:t>יסמין פרידמן (יש עתיד):</w:t>
      </w:r>
      <w:r>
        <w:rPr>
          <w:rStyle w:val="TagStyle"/>
          <w:rtl/>
        </w:rPr>
        <w:t xml:space="preserve"> </w:t>
      </w:r>
      <w:r w:rsidRPr="005C4689">
        <w:rPr>
          <w:rStyle w:val="TagStyle"/>
          <w:rtl/>
        </w:rPr>
        <w:t>&lt;&lt;</w:t>
      </w:r>
      <w:r>
        <w:rPr>
          <w:rStyle w:val="TagStyle"/>
          <w:rtl/>
        </w:rPr>
        <w:t xml:space="preserve"> </w:t>
      </w:r>
      <w:r w:rsidRPr="005C4689">
        <w:rPr>
          <w:rStyle w:val="TagStyle"/>
          <w:rtl/>
        </w:rPr>
        <w:t>קריאה</w:t>
      </w:r>
      <w:r>
        <w:rPr>
          <w:rStyle w:val="TagStyle"/>
          <w:rtl/>
        </w:rPr>
        <w:t xml:space="preserve"> </w:t>
      </w:r>
      <w:r w:rsidRPr="005C4689">
        <w:rPr>
          <w:rStyle w:val="TagStyle"/>
          <w:rtl/>
        </w:rPr>
        <w:t>&gt;&gt;</w:t>
      </w:r>
      <w:r>
        <w:rPr>
          <w:rStyle w:val="TagStyle"/>
          <w:rtl/>
        </w:rPr>
        <w:t xml:space="preserve"> </w:t>
      </w:r>
      <w:bookmarkEnd w:id="4407"/>
    </w:p>
    <w:p w:rsidR="00D670E6" w:rsidRPr="005633BC" w:rsidRDefault="00D670E6" w:rsidP="00A62374">
      <w:pPr>
        <w:rPr>
          <w:rtl/>
        </w:rPr>
      </w:pPr>
    </w:p>
    <w:p w:rsidR="00D670E6" w:rsidRDefault="00D670E6" w:rsidP="00A62374">
      <w:pPr>
        <w:rPr>
          <w:rtl/>
        </w:rPr>
      </w:pPr>
      <w:bookmarkStart w:id="4408" w:name="_ETM_Q21_225822"/>
      <w:bookmarkStart w:id="4409" w:name="_ETM_Q21_225864"/>
      <w:bookmarkEnd w:id="4408"/>
      <w:bookmarkEnd w:id="4409"/>
      <w:r>
        <w:rPr>
          <w:rFonts w:hint="cs"/>
          <w:rtl/>
        </w:rPr>
        <w:t>אין לך מושג כמה פתטי אתה נשמע. כאילו אתה מנותק מכדור הארץ. מנותק מכדור הארץ. תישאר פה, תקשיב למה שיש להגיד, לענות לך.</w:t>
      </w:r>
    </w:p>
    <w:p w:rsidR="00D670E6" w:rsidRDefault="00D670E6" w:rsidP="00A62374">
      <w:pPr>
        <w:rPr>
          <w:rtl/>
        </w:rPr>
      </w:pPr>
      <w:bookmarkStart w:id="4410" w:name="_ETM_Q21_48066"/>
      <w:bookmarkStart w:id="4411" w:name="_ETM_Q21_48147"/>
      <w:bookmarkEnd w:id="4410"/>
      <w:bookmarkEnd w:id="4411"/>
    </w:p>
    <w:p w:rsidR="00D670E6" w:rsidRDefault="00D670E6" w:rsidP="00A62374">
      <w:pPr>
        <w:pStyle w:val="af5"/>
        <w:keepNext/>
        <w:rPr>
          <w:rtl/>
        </w:rPr>
      </w:pPr>
      <w:bookmarkStart w:id="4412" w:name="_ETM_Q21_233423"/>
      <w:bookmarkStart w:id="4413" w:name="_ETM_Q21_233472"/>
      <w:bookmarkStart w:id="4414" w:name="ET_interruption_5300_46"/>
      <w:bookmarkEnd w:id="4412"/>
      <w:bookmarkEnd w:id="4413"/>
      <w:r w:rsidRPr="005C4689">
        <w:rPr>
          <w:rStyle w:val="TagStyle"/>
          <w:rtl/>
        </w:rPr>
        <w:t>&lt;&lt;</w:t>
      </w:r>
      <w:r>
        <w:rPr>
          <w:rStyle w:val="TagStyle"/>
          <w:rtl/>
        </w:rPr>
        <w:t xml:space="preserve"> </w:t>
      </w:r>
      <w:r w:rsidRPr="005C4689">
        <w:rPr>
          <w:rStyle w:val="TagStyle"/>
          <w:rtl/>
        </w:rPr>
        <w:t>קריאה</w:t>
      </w:r>
      <w:r>
        <w:rPr>
          <w:rStyle w:val="TagStyle"/>
          <w:rtl/>
        </w:rPr>
        <w:t xml:space="preserve"> </w:t>
      </w:r>
      <w:r w:rsidRPr="005C4689">
        <w:rPr>
          <w:rStyle w:val="TagStyle"/>
          <w:rtl/>
        </w:rPr>
        <w:t>&gt;&gt;</w:t>
      </w:r>
      <w:r>
        <w:rPr>
          <w:rStyle w:val="TagStyle"/>
          <w:rtl/>
        </w:rPr>
        <w:t xml:space="preserve"> </w:t>
      </w:r>
      <w:r>
        <w:rPr>
          <w:rtl/>
        </w:rPr>
        <w:t>מירב בן ארי (יש עתיד):</w:t>
      </w:r>
      <w:r>
        <w:rPr>
          <w:rStyle w:val="TagStyle"/>
          <w:rtl/>
        </w:rPr>
        <w:t xml:space="preserve"> </w:t>
      </w:r>
      <w:r w:rsidRPr="005C4689">
        <w:rPr>
          <w:rStyle w:val="TagStyle"/>
          <w:rtl/>
        </w:rPr>
        <w:t>&lt;&lt;</w:t>
      </w:r>
      <w:r>
        <w:rPr>
          <w:rStyle w:val="TagStyle"/>
          <w:rtl/>
        </w:rPr>
        <w:t xml:space="preserve"> </w:t>
      </w:r>
      <w:r w:rsidRPr="005C4689">
        <w:rPr>
          <w:rStyle w:val="TagStyle"/>
          <w:rtl/>
        </w:rPr>
        <w:t>קריאה</w:t>
      </w:r>
      <w:r>
        <w:rPr>
          <w:rStyle w:val="TagStyle"/>
          <w:rtl/>
        </w:rPr>
        <w:t xml:space="preserve"> </w:t>
      </w:r>
      <w:r w:rsidRPr="005C4689">
        <w:rPr>
          <w:rStyle w:val="TagStyle"/>
          <w:rtl/>
        </w:rPr>
        <w:t>&gt;&gt;</w:t>
      </w:r>
      <w:r>
        <w:rPr>
          <w:rStyle w:val="TagStyle"/>
          <w:rtl/>
        </w:rPr>
        <w:t xml:space="preserve"> </w:t>
      </w:r>
      <w:bookmarkEnd w:id="4414"/>
    </w:p>
    <w:p w:rsidR="00D670E6" w:rsidRDefault="00D670E6" w:rsidP="00A62374">
      <w:pPr>
        <w:rPr>
          <w:rtl/>
        </w:rPr>
      </w:pPr>
    </w:p>
    <w:p w:rsidR="00D670E6" w:rsidRPr="005C4689" w:rsidRDefault="00D670E6" w:rsidP="00A62374">
      <w:pPr>
        <w:rPr>
          <w:rtl/>
        </w:rPr>
      </w:pPr>
      <w:r>
        <w:rPr>
          <w:rFonts w:hint="cs"/>
          <w:rtl/>
        </w:rPr>
        <w:t xml:space="preserve">איך אתה </w:t>
      </w:r>
      <w:bookmarkStart w:id="4415" w:name="_ETM_Q21_229914"/>
      <w:bookmarkEnd w:id="4415"/>
      <w:r>
        <w:rPr>
          <w:rFonts w:hint="cs"/>
          <w:rtl/>
        </w:rPr>
        <w:t>לא אומר מילה, כשהיועצים של הבוס שלך קיבלו</w:t>
      </w:r>
      <w:bookmarkStart w:id="4416" w:name="_ETM_Q21_238044"/>
      <w:bookmarkEnd w:id="4416"/>
      <w:r>
        <w:rPr>
          <w:rFonts w:hint="cs"/>
          <w:rtl/>
        </w:rPr>
        <w:t xml:space="preserve"> כסף קטרי, וזיהמו, זיהמו, זיהמו, את השיח התקשורתי. איך אני במקומכם הייתי מתחבאת היום, </w:t>
      </w:r>
      <w:bookmarkStart w:id="4417" w:name="_ETM_Q21_249628"/>
      <w:bookmarkEnd w:id="4417"/>
      <w:r>
        <w:rPr>
          <w:rFonts w:hint="cs"/>
          <w:rtl/>
        </w:rPr>
        <w:t>רק מהבושות שלכם.</w:t>
      </w:r>
    </w:p>
    <w:p w:rsidR="00D670E6" w:rsidRDefault="00D670E6" w:rsidP="00A62374">
      <w:pPr>
        <w:rPr>
          <w:rtl/>
        </w:rPr>
      </w:pPr>
      <w:bookmarkStart w:id="4418" w:name="_ETM_Q21_235931"/>
      <w:bookmarkStart w:id="4419" w:name="_ETM_Q21_235970"/>
      <w:bookmarkEnd w:id="4418"/>
      <w:bookmarkEnd w:id="4419"/>
    </w:p>
    <w:p w:rsidR="00D670E6" w:rsidRDefault="00D670E6" w:rsidP="00A62374">
      <w:pPr>
        <w:pStyle w:val="af6"/>
        <w:keepNext/>
        <w:rPr>
          <w:rtl/>
        </w:rPr>
      </w:pPr>
      <w:bookmarkStart w:id="4420" w:name="_ETM_Q21_249958"/>
      <w:bookmarkStart w:id="4421" w:name="_ETM_Q21_248776"/>
      <w:bookmarkStart w:id="4422" w:name="ET_yor_6598_8"/>
      <w:bookmarkEnd w:id="4420"/>
      <w:bookmarkEnd w:id="4421"/>
      <w:r>
        <w:rPr>
          <w:rStyle w:val="TagStyle"/>
          <w:rtl/>
        </w:rPr>
        <w:t xml:space="preserve"> </w:t>
      </w:r>
      <w:r w:rsidRPr="00190FF5">
        <w:rPr>
          <w:rStyle w:val="TagStyle"/>
          <w:rtl/>
        </w:rPr>
        <w:t>&lt;&lt;</w:t>
      </w:r>
      <w:r>
        <w:rPr>
          <w:rStyle w:val="TagStyle"/>
          <w:rtl/>
        </w:rPr>
        <w:t xml:space="preserve"> </w:t>
      </w:r>
      <w:r w:rsidRPr="00190FF5">
        <w:rPr>
          <w:rStyle w:val="TagStyle"/>
          <w:rtl/>
        </w:rPr>
        <w:t>יור</w:t>
      </w:r>
      <w:r>
        <w:rPr>
          <w:rStyle w:val="TagStyle"/>
          <w:rtl/>
        </w:rPr>
        <w:t xml:space="preserve"> </w:t>
      </w:r>
      <w:r w:rsidRPr="00190FF5">
        <w:rPr>
          <w:rStyle w:val="TagStyle"/>
          <w:rtl/>
        </w:rPr>
        <w:t>&gt;&gt;</w:t>
      </w:r>
      <w:r>
        <w:rPr>
          <w:rStyle w:val="TagStyle"/>
          <w:rtl/>
        </w:rPr>
        <w:t xml:space="preserve"> </w:t>
      </w:r>
      <w:r>
        <w:rPr>
          <w:rtl/>
        </w:rPr>
        <w:t>היו"ר משה סולומון:</w:t>
      </w:r>
      <w:r>
        <w:rPr>
          <w:rStyle w:val="TagStyle"/>
          <w:rtl/>
        </w:rPr>
        <w:t xml:space="preserve"> </w:t>
      </w:r>
      <w:r w:rsidRPr="00190FF5">
        <w:rPr>
          <w:rStyle w:val="TagStyle"/>
          <w:rtl/>
        </w:rPr>
        <w:t>&lt;&lt;</w:t>
      </w:r>
      <w:r>
        <w:rPr>
          <w:rStyle w:val="TagStyle"/>
          <w:rtl/>
        </w:rPr>
        <w:t xml:space="preserve"> </w:t>
      </w:r>
      <w:r w:rsidRPr="00190FF5">
        <w:rPr>
          <w:rStyle w:val="TagStyle"/>
          <w:rtl/>
        </w:rPr>
        <w:t>יור</w:t>
      </w:r>
      <w:r>
        <w:rPr>
          <w:rStyle w:val="TagStyle"/>
          <w:rtl/>
        </w:rPr>
        <w:t xml:space="preserve"> </w:t>
      </w:r>
      <w:r w:rsidRPr="00190FF5">
        <w:rPr>
          <w:rStyle w:val="TagStyle"/>
          <w:rtl/>
        </w:rPr>
        <w:t>&gt;&gt;</w:t>
      </w:r>
      <w:r>
        <w:rPr>
          <w:rtl/>
        </w:rPr>
        <w:t xml:space="preserve"> </w:t>
      </w:r>
      <w:bookmarkEnd w:id="4422"/>
    </w:p>
    <w:p w:rsidR="00D670E6" w:rsidRDefault="00D670E6" w:rsidP="00A62374">
      <w:pPr>
        <w:rPr>
          <w:rtl/>
        </w:rPr>
      </w:pPr>
    </w:p>
    <w:p w:rsidR="00D670E6" w:rsidRDefault="00D670E6" w:rsidP="00A62374">
      <w:pPr>
        <w:rPr>
          <w:rtl/>
        </w:rPr>
      </w:pPr>
      <w:r w:rsidRPr="005633BC">
        <w:rPr>
          <w:rFonts w:hint="cs"/>
          <w:rtl/>
        </w:rPr>
        <w:t>חברי</w:t>
      </w:r>
      <w:r>
        <w:rPr>
          <w:rFonts w:hint="cs"/>
          <w:rtl/>
        </w:rPr>
        <w:t xml:space="preserve"> </w:t>
      </w:r>
      <w:r w:rsidRPr="005633BC">
        <w:rPr>
          <w:rFonts w:hint="cs"/>
          <w:rtl/>
        </w:rPr>
        <w:t>הכנסת,</w:t>
      </w:r>
      <w:r>
        <w:rPr>
          <w:rFonts w:hint="cs"/>
          <w:rtl/>
        </w:rPr>
        <w:t xml:space="preserve"> </w:t>
      </w:r>
      <w:bookmarkStart w:id="4423" w:name="_ETM_Q21_246112"/>
      <w:bookmarkEnd w:id="4423"/>
      <w:r w:rsidRPr="005633BC">
        <w:rPr>
          <w:rFonts w:hint="cs"/>
          <w:rtl/>
        </w:rPr>
        <w:t>שוב</w:t>
      </w:r>
      <w:r>
        <w:rPr>
          <w:rFonts w:hint="cs"/>
          <w:rtl/>
        </w:rPr>
        <w:t xml:space="preserve"> </w:t>
      </w:r>
      <w:r w:rsidRPr="005633BC">
        <w:rPr>
          <w:rFonts w:hint="cs"/>
          <w:rtl/>
        </w:rPr>
        <w:t>אני</w:t>
      </w:r>
      <w:r>
        <w:rPr>
          <w:rFonts w:hint="cs"/>
          <w:rtl/>
        </w:rPr>
        <w:t xml:space="preserve"> </w:t>
      </w:r>
      <w:r w:rsidRPr="005633BC">
        <w:rPr>
          <w:rFonts w:hint="cs"/>
          <w:rtl/>
        </w:rPr>
        <w:t>אומר,</w:t>
      </w:r>
      <w:r>
        <w:rPr>
          <w:rFonts w:hint="cs"/>
          <w:rtl/>
        </w:rPr>
        <w:t xml:space="preserve"> </w:t>
      </w:r>
      <w:r w:rsidRPr="005633BC">
        <w:rPr>
          <w:rFonts w:hint="cs"/>
          <w:rtl/>
        </w:rPr>
        <w:t>כדי</w:t>
      </w:r>
      <w:r>
        <w:rPr>
          <w:rFonts w:hint="cs"/>
          <w:rtl/>
        </w:rPr>
        <w:t xml:space="preserve"> </w:t>
      </w:r>
      <w:r w:rsidRPr="005633BC">
        <w:rPr>
          <w:rFonts w:hint="cs"/>
          <w:rtl/>
        </w:rPr>
        <w:t>שנוכל</w:t>
      </w:r>
      <w:r>
        <w:rPr>
          <w:rFonts w:hint="cs"/>
          <w:rtl/>
        </w:rPr>
        <w:t xml:space="preserve"> </w:t>
      </w:r>
      <w:r w:rsidRPr="005633BC">
        <w:rPr>
          <w:rFonts w:hint="cs"/>
          <w:rtl/>
        </w:rPr>
        <w:t>לתת</w:t>
      </w:r>
      <w:r>
        <w:rPr>
          <w:rFonts w:hint="cs"/>
          <w:rtl/>
        </w:rPr>
        <w:t xml:space="preserve"> </w:t>
      </w:r>
      <w:r w:rsidRPr="005633BC">
        <w:rPr>
          <w:rFonts w:hint="cs"/>
          <w:rtl/>
        </w:rPr>
        <w:t>לכולם</w:t>
      </w:r>
      <w:r>
        <w:rPr>
          <w:rFonts w:hint="cs"/>
          <w:rtl/>
        </w:rPr>
        <w:t xml:space="preserve"> </w:t>
      </w:r>
      <w:r w:rsidRPr="005633BC">
        <w:rPr>
          <w:rFonts w:hint="cs"/>
          <w:rtl/>
        </w:rPr>
        <w:t>את</w:t>
      </w:r>
      <w:r>
        <w:rPr>
          <w:rFonts w:hint="cs"/>
          <w:rtl/>
        </w:rPr>
        <w:t xml:space="preserve"> </w:t>
      </w:r>
      <w:r w:rsidRPr="005633BC">
        <w:rPr>
          <w:rFonts w:hint="cs"/>
          <w:rtl/>
        </w:rPr>
        <w:t>אותו</w:t>
      </w:r>
      <w:bookmarkStart w:id="4424" w:name="_ETM_Q21_248698"/>
      <w:bookmarkEnd w:id="4424"/>
      <w:r>
        <w:rPr>
          <w:rFonts w:hint="cs"/>
          <w:rtl/>
        </w:rPr>
        <w:t xml:space="preserve"> </w:t>
      </w:r>
      <w:r w:rsidRPr="005633BC">
        <w:rPr>
          <w:rFonts w:hint="cs"/>
          <w:rtl/>
        </w:rPr>
        <w:t>הזמן</w:t>
      </w:r>
      <w:r>
        <w:rPr>
          <w:rFonts w:hint="cs"/>
          <w:rtl/>
        </w:rPr>
        <w:t xml:space="preserve"> </w:t>
      </w:r>
      <w:r w:rsidRPr="005633BC">
        <w:rPr>
          <w:rFonts w:hint="cs"/>
          <w:rtl/>
        </w:rPr>
        <w:t>קצובות</w:t>
      </w:r>
      <w:r>
        <w:rPr>
          <w:rFonts w:hint="cs"/>
          <w:rtl/>
        </w:rPr>
        <w:t xml:space="preserve"> </w:t>
      </w:r>
      <w:r w:rsidRPr="005633BC">
        <w:rPr>
          <w:rFonts w:hint="cs"/>
          <w:rtl/>
        </w:rPr>
        <w:t>לכם</w:t>
      </w:r>
      <w:r>
        <w:rPr>
          <w:rFonts w:hint="cs"/>
          <w:rtl/>
        </w:rPr>
        <w:t xml:space="preserve"> </w:t>
      </w:r>
      <w:r w:rsidRPr="005633BC">
        <w:rPr>
          <w:rFonts w:hint="cs"/>
          <w:rtl/>
        </w:rPr>
        <w:t>שלוש</w:t>
      </w:r>
      <w:r>
        <w:rPr>
          <w:rFonts w:hint="cs"/>
          <w:rtl/>
        </w:rPr>
        <w:t xml:space="preserve"> דקות. אנא, תכננו את הזמן</w:t>
      </w:r>
      <w:bookmarkStart w:id="4425" w:name="_ETM_Q21_255321"/>
      <w:bookmarkEnd w:id="4425"/>
      <w:r>
        <w:rPr>
          <w:rFonts w:hint="cs"/>
          <w:rtl/>
        </w:rPr>
        <w:t xml:space="preserve"> שלכם. לא תסיימו להגיד את כל מה שאתם רוצים, </w:t>
      </w:r>
      <w:bookmarkStart w:id="4426" w:name="_ETM_Q21_258863"/>
      <w:bookmarkEnd w:id="4426"/>
      <w:r>
        <w:rPr>
          <w:rFonts w:hint="cs"/>
          <w:rtl/>
        </w:rPr>
        <w:t xml:space="preserve">נא לתכנן – שלוש דקות. </w:t>
      </w:r>
      <w:bookmarkStart w:id="4427" w:name="_ETM_Q21_259598"/>
      <w:bookmarkEnd w:id="4427"/>
    </w:p>
    <w:p w:rsidR="00D670E6" w:rsidRDefault="00D670E6" w:rsidP="00A62374">
      <w:pPr>
        <w:rPr>
          <w:rtl/>
        </w:rPr>
      </w:pPr>
      <w:bookmarkStart w:id="4428" w:name="_ETM_Q21_259649"/>
      <w:bookmarkEnd w:id="4428"/>
    </w:p>
    <w:p w:rsidR="00D670E6" w:rsidRDefault="00D670E6" w:rsidP="00A62374">
      <w:pPr>
        <w:pStyle w:val="af5"/>
        <w:keepNext/>
        <w:rPr>
          <w:rtl/>
        </w:rPr>
      </w:pPr>
      <w:bookmarkStart w:id="4429" w:name="ET_interruption_6231_49"/>
      <w:r>
        <w:rPr>
          <w:rStyle w:val="TagStyle"/>
          <w:rtl/>
        </w:rPr>
        <w:t xml:space="preserve"> </w:t>
      </w:r>
      <w:r w:rsidRPr="009062C9">
        <w:rPr>
          <w:rStyle w:val="TagStyle"/>
          <w:rtl/>
        </w:rPr>
        <w:t>&lt;&lt;</w:t>
      </w:r>
      <w:r>
        <w:rPr>
          <w:rStyle w:val="TagStyle"/>
          <w:rtl/>
        </w:rPr>
        <w:t xml:space="preserve"> </w:t>
      </w:r>
      <w:r w:rsidRPr="009062C9">
        <w:rPr>
          <w:rStyle w:val="TagStyle"/>
          <w:rtl/>
        </w:rPr>
        <w:t>קריאה</w:t>
      </w:r>
      <w:r>
        <w:rPr>
          <w:rStyle w:val="TagStyle"/>
          <w:rtl/>
        </w:rPr>
        <w:t xml:space="preserve"> </w:t>
      </w:r>
      <w:r w:rsidRPr="009062C9">
        <w:rPr>
          <w:rStyle w:val="TagStyle"/>
          <w:rtl/>
        </w:rPr>
        <w:t>&gt;&gt;</w:t>
      </w:r>
      <w:r>
        <w:rPr>
          <w:rStyle w:val="TagStyle"/>
          <w:rtl/>
        </w:rPr>
        <w:t xml:space="preserve"> </w:t>
      </w:r>
      <w:r>
        <w:rPr>
          <w:rtl/>
        </w:rPr>
        <w:t>יסמין פרידמן (יש עתיד):</w:t>
      </w:r>
      <w:r>
        <w:rPr>
          <w:rStyle w:val="TagStyle"/>
          <w:rtl/>
        </w:rPr>
        <w:t xml:space="preserve"> </w:t>
      </w:r>
      <w:r w:rsidRPr="009062C9">
        <w:rPr>
          <w:rStyle w:val="TagStyle"/>
          <w:rtl/>
        </w:rPr>
        <w:t>&lt;&lt;</w:t>
      </w:r>
      <w:r>
        <w:rPr>
          <w:rStyle w:val="TagStyle"/>
          <w:rtl/>
        </w:rPr>
        <w:t xml:space="preserve"> </w:t>
      </w:r>
      <w:r w:rsidRPr="009062C9">
        <w:rPr>
          <w:rStyle w:val="TagStyle"/>
          <w:rtl/>
        </w:rPr>
        <w:t>קריאה</w:t>
      </w:r>
      <w:r>
        <w:rPr>
          <w:rStyle w:val="TagStyle"/>
          <w:rtl/>
        </w:rPr>
        <w:t xml:space="preserve"> </w:t>
      </w:r>
      <w:r w:rsidRPr="009062C9">
        <w:rPr>
          <w:rStyle w:val="TagStyle"/>
          <w:rtl/>
        </w:rPr>
        <w:t>&gt;&gt;</w:t>
      </w:r>
      <w:r>
        <w:rPr>
          <w:rStyle w:val="TagStyle"/>
          <w:rtl/>
        </w:rPr>
        <w:t xml:space="preserve"> </w:t>
      </w:r>
      <w:bookmarkEnd w:id="4429"/>
    </w:p>
    <w:p w:rsidR="00D670E6" w:rsidRPr="005633BC" w:rsidRDefault="00D670E6" w:rsidP="00A62374">
      <w:pPr>
        <w:rPr>
          <w:rtl/>
        </w:rPr>
      </w:pPr>
    </w:p>
    <w:p w:rsidR="00D670E6" w:rsidRDefault="00D670E6" w:rsidP="00A62374">
      <w:pPr>
        <w:rPr>
          <w:rtl/>
        </w:rPr>
      </w:pPr>
      <w:r>
        <w:rPr>
          <w:rFonts w:hint="cs"/>
          <w:rtl/>
        </w:rPr>
        <w:t xml:space="preserve">לא, הם פשוט צריכים </w:t>
      </w:r>
      <w:bookmarkStart w:id="4430" w:name="_ETM_Q21_258228"/>
      <w:bookmarkEnd w:id="4430"/>
      <w:r>
        <w:rPr>
          <w:rFonts w:hint="cs"/>
          <w:rtl/>
        </w:rPr>
        <w:t>לישון בלילה</w:t>
      </w:r>
      <w:bookmarkStart w:id="4431" w:name="_ETM_Q21_267195"/>
      <w:bookmarkEnd w:id="4431"/>
      <w:r>
        <w:rPr>
          <w:rFonts w:hint="cs"/>
          <w:rtl/>
        </w:rPr>
        <w:t xml:space="preserve">. הם </w:t>
      </w:r>
      <w:bookmarkStart w:id="4432" w:name="_ETM_Q21_248474"/>
      <w:bookmarkStart w:id="4433" w:name="_ETM_Q21_248561"/>
      <w:bookmarkEnd w:id="4432"/>
      <w:bookmarkEnd w:id="4433"/>
      <w:r>
        <w:rPr>
          <w:rFonts w:hint="cs"/>
          <w:rtl/>
        </w:rPr>
        <w:t>- - - לעזרה.</w:t>
      </w:r>
    </w:p>
    <w:p w:rsidR="00D670E6" w:rsidRDefault="00D670E6" w:rsidP="00A62374">
      <w:pPr>
        <w:rPr>
          <w:rtl/>
        </w:rPr>
      </w:pPr>
      <w:bookmarkStart w:id="4434" w:name="_ETM_Q21_267257"/>
      <w:bookmarkEnd w:id="4434"/>
    </w:p>
    <w:p w:rsidR="00D670E6" w:rsidRDefault="00D670E6" w:rsidP="00A62374">
      <w:pPr>
        <w:pStyle w:val="af6"/>
        <w:keepNext/>
        <w:rPr>
          <w:rtl/>
        </w:rPr>
      </w:pPr>
      <w:bookmarkStart w:id="4435" w:name="ET_yor_6598_50"/>
      <w:r>
        <w:rPr>
          <w:rStyle w:val="TagStyle"/>
          <w:rtl/>
        </w:rPr>
        <w:t xml:space="preserve"> </w:t>
      </w:r>
      <w:r w:rsidRPr="009062C9">
        <w:rPr>
          <w:rStyle w:val="TagStyle"/>
          <w:rtl/>
        </w:rPr>
        <w:t>&lt;&lt;</w:t>
      </w:r>
      <w:r>
        <w:rPr>
          <w:rStyle w:val="TagStyle"/>
          <w:rtl/>
        </w:rPr>
        <w:t xml:space="preserve"> </w:t>
      </w:r>
      <w:r w:rsidRPr="009062C9">
        <w:rPr>
          <w:rStyle w:val="TagStyle"/>
          <w:rtl/>
        </w:rPr>
        <w:t>יור</w:t>
      </w:r>
      <w:r>
        <w:rPr>
          <w:rStyle w:val="TagStyle"/>
          <w:rtl/>
        </w:rPr>
        <w:t xml:space="preserve"> </w:t>
      </w:r>
      <w:r w:rsidRPr="009062C9">
        <w:rPr>
          <w:rStyle w:val="TagStyle"/>
          <w:rtl/>
        </w:rPr>
        <w:t>&gt;&gt;</w:t>
      </w:r>
      <w:r>
        <w:rPr>
          <w:rStyle w:val="TagStyle"/>
          <w:rtl/>
        </w:rPr>
        <w:t xml:space="preserve"> </w:t>
      </w:r>
      <w:r>
        <w:rPr>
          <w:rtl/>
        </w:rPr>
        <w:t>היו"ר משה סולומון:</w:t>
      </w:r>
      <w:r>
        <w:rPr>
          <w:rStyle w:val="TagStyle"/>
          <w:rtl/>
        </w:rPr>
        <w:t xml:space="preserve"> </w:t>
      </w:r>
      <w:r w:rsidRPr="009062C9">
        <w:rPr>
          <w:rStyle w:val="TagStyle"/>
          <w:rtl/>
        </w:rPr>
        <w:t>&lt;&lt;</w:t>
      </w:r>
      <w:r>
        <w:rPr>
          <w:rStyle w:val="TagStyle"/>
          <w:rtl/>
        </w:rPr>
        <w:t xml:space="preserve"> </w:t>
      </w:r>
      <w:r w:rsidRPr="009062C9">
        <w:rPr>
          <w:rStyle w:val="TagStyle"/>
          <w:rtl/>
        </w:rPr>
        <w:t>יור</w:t>
      </w:r>
      <w:r>
        <w:rPr>
          <w:rStyle w:val="TagStyle"/>
          <w:rtl/>
        </w:rPr>
        <w:t xml:space="preserve"> </w:t>
      </w:r>
      <w:r w:rsidRPr="009062C9">
        <w:rPr>
          <w:rStyle w:val="TagStyle"/>
          <w:rtl/>
        </w:rPr>
        <w:t>&gt;&gt;</w:t>
      </w:r>
      <w:r>
        <w:rPr>
          <w:rtl/>
        </w:rPr>
        <w:t xml:space="preserve"> </w:t>
      </w:r>
      <w:bookmarkEnd w:id="4435"/>
    </w:p>
    <w:p w:rsidR="00D670E6" w:rsidRPr="005633BC" w:rsidRDefault="00D670E6" w:rsidP="00A62374">
      <w:pPr>
        <w:rPr>
          <w:rtl/>
        </w:rPr>
      </w:pPr>
    </w:p>
    <w:p w:rsidR="00D670E6" w:rsidRDefault="00D670E6" w:rsidP="00A62374">
      <w:pPr>
        <w:rPr>
          <w:rtl/>
        </w:rPr>
      </w:pPr>
      <w:bookmarkStart w:id="4436" w:name="_ETM_Q21_257702"/>
      <w:bookmarkEnd w:id="4436"/>
      <w:r>
        <w:rPr>
          <w:rFonts w:hint="cs"/>
          <w:rtl/>
        </w:rPr>
        <w:t>בסדר, כל אחד אומר את</w:t>
      </w:r>
      <w:bookmarkStart w:id="4437" w:name="_ETM_Q21_257819"/>
      <w:bookmarkEnd w:id="4437"/>
      <w:r>
        <w:rPr>
          <w:rFonts w:hint="cs"/>
          <w:rtl/>
        </w:rPr>
        <w:t xml:space="preserve"> דבריו. חברת הכנסת יסמין, כולם - </w:t>
      </w:r>
      <w:bookmarkStart w:id="4438" w:name="_ETM_Q21_268739"/>
      <w:bookmarkEnd w:id="4438"/>
      <w:r>
        <w:rPr>
          <w:rFonts w:hint="cs"/>
          <w:rtl/>
        </w:rPr>
        <w:t xml:space="preserve">- - </w:t>
      </w:r>
    </w:p>
    <w:p w:rsidR="00D670E6" w:rsidRDefault="00D670E6" w:rsidP="00A62374">
      <w:pPr>
        <w:rPr>
          <w:rtl/>
        </w:rPr>
      </w:pPr>
      <w:bookmarkStart w:id="4439" w:name="_ETM_Q21_266282"/>
      <w:bookmarkStart w:id="4440" w:name="_ETM_Q21_266347"/>
      <w:bookmarkStart w:id="4441" w:name="_ETM_Q21_266754"/>
      <w:bookmarkStart w:id="4442" w:name="_ETM_Q21_266814"/>
      <w:bookmarkEnd w:id="4439"/>
      <w:bookmarkEnd w:id="4440"/>
      <w:bookmarkEnd w:id="4441"/>
      <w:bookmarkEnd w:id="4442"/>
    </w:p>
    <w:p w:rsidR="00D670E6" w:rsidRDefault="00D670E6" w:rsidP="00A62374">
      <w:pPr>
        <w:pStyle w:val="af5"/>
        <w:keepNext/>
        <w:rPr>
          <w:rtl/>
        </w:rPr>
      </w:pPr>
      <w:bookmarkStart w:id="4443" w:name="ET_interruption_6231_51"/>
      <w:r>
        <w:rPr>
          <w:rStyle w:val="TagStyle"/>
          <w:rtl/>
        </w:rPr>
        <w:t xml:space="preserve"> </w:t>
      </w:r>
      <w:r w:rsidRPr="009062C9">
        <w:rPr>
          <w:rStyle w:val="TagStyle"/>
          <w:rtl/>
        </w:rPr>
        <w:t>&lt;&lt;</w:t>
      </w:r>
      <w:r>
        <w:rPr>
          <w:rStyle w:val="TagStyle"/>
          <w:rtl/>
        </w:rPr>
        <w:t xml:space="preserve"> </w:t>
      </w:r>
      <w:r w:rsidRPr="009062C9">
        <w:rPr>
          <w:rStyle w:val="TagStyle"/>
          <w:rtl/>
        </w:rPr>
        <w:t>קריאה</w:t>
      </w:r>
      <w:r>
        <w:rPr>
          <w:rStyle w:val="TagStyle"/>
          <w:rtl/>
        </w:rPr>
        <w:t xml:space="preserve"> </w:t>
      </w:r>
      <w:r w:rsidRPr="009062C9">
        <w:rPr>
          <w:rStyle w:val="TagStyle"/>
          <w:rtl/>
        </w:rPr>
        <w:t>&gt;&gt;</w:t>
      </w:r>
      <w:r>
        <w:rPr>
          <w:rStyle w:val="TagStyle"/>
          <w:rtl/>
        </w:rPr>
        <w:t xml:space="preserve"> </w:t>
      </w:r>
      <w:r>
        <w:rPr>
          <w:rtl/>
        </w:rPr>
        <w:t>יסמין פרידמן (יש עתיד):</w:t>
      </w:r>
      <w:r>
        <w:rPr>
          <w:rStyle w:val="TagStyle"/>
          <w:rtl/>
        </w:rPr>
        <w:t xml:space="preserve"> </w:t>
      </w:r>
      <w:r w:rsidRPr="009062C9">
        <w:rPr>
          <w:rStyle w:val="TagStyle"/>
          <w:rtl/>
        </w:rPr>
        <w:t>&lt;&lt;</w:t>
      </w:r>
      <w:r>
        <w:rPr>
          <w:rStyle w:val="TagStyle"/>
          <w:rtl/>
        </w:rPr>
        <w:t xml:space="preserve"> </w:t>
      </w:r>
      <w:r w:rsidRPr="009062C9">
        <w:rPr>
          <w:rStyle w:val="TagStyle"/>
          <w:rtl/>
        </w:rPr>
        <w:t>קריאה</w:t>
      </w:r>
      <w:r>
        <w:rPr>
          <w:rStyle w:val="TagStyle"/>
          <w:rtl/>
        </w:rPr>
        <w:t xml:space="preserve"> </w:t>
      </w:r>
      <w:r w:rsidRPr="009062C9">
        <w:rPr>
          <w:rStyle w:val="TagStyle"/>
          <w:rtl/>
        </w:rPr>
        <w:t>&gt;&gt;</w:t>
      </w:r>
      <w:r>
        <w:rPr>
          <w:rStyle w:val="TagStyle"/>
          <w:rtl/>
        </w:rPr>
        <w:t xml:space="preserve"> </w:t>
      </w:r>
      <w:bookmarkEnd w:id="4443"/>
    </w:p>
    <w:p w:rsidR="00D670E6" w:rsidRPr="005633BC" w:rsidRDefault="00D670E6" w:rsidP="00A62374">
      <w:pPr>
        <w:rPr>
          <w:rtl/>
        </w:rPr>
      </w:pPr>
    </w:p>
    <w:p w:rsidR="00D670E6" w:rsidRPr="009062C9" w:rsidRDefault="00D670E6" w:rsidP="00A62374">
      <w:pPr>
        <w:rPr>
          <w:rtl/>
        </w:rPr>
      </w:pPr>
      <w:bookmarkStart w:id="4444" w:name="_ETM_Q21_263370"/>
      <w:bookmarkStart w:id="4445" w:name="_ETM_Q21_263426"/>
      <w:bookmarkEnd w:id="4444"/>
      <w:bookmarkEnd w:id="4445"/>
      <w:r>
        <w:rPr>
          <w:rFonts w:hint="cs"/>
          <w:rtl/>
        </w:rPr>
        <w:t xml:space="preserve">אין, אי-אפשר להכיל את </w:t>
      </w:r>
      <w:bookmarkStart w:id="4446" w:name="_ETM_Q21_265139"/>
      <w:bookmarkEnd w:id="4446"/>
      <w:r>
        <w:rPr>
          <w:rFonts w:hint="cs"/>
          <w:rtl/>
        </w:rPr>
        <w:t xml:space="preserve">זה. </w:t>
      </w:r>
    </w:p>
    <w:p w:rsidR="00D670E6" w:rsidRPr="009062C9" w:rsidRDefault="00D670E6" w:rsidP="00A62374">
      <w:pPr>
        <w:rPr>
          <w:rtl/>
        </w:rPr>
      </w:pPr>
      <w:bookmarkStart w:id="4447" w:name="_ETM_Q21_264803"/>
      <w:bookmarkStart w:id="4448" w:name="_ETM_Q21_264852"/>
      <w:bookmarkEnd w:id="4447"/>
      <w:bookmarkEnd w:id="4448"/>
    </w:p>
    <w:p w:rsidR="00D670E6" w:rsidRDefault="00D670E6" w:rsidP="00A62374">
      <w:pPr>
        <w:pStyle w:val="af5"/>
        <w:keepNext/>
        <w:rPr>
          <w:rtl/>
        </w:rPr>
      </w:pPr>
      <w:bookmarkStart w:id="4449" w:name="_ETM_Q21_269463"/>
      <w:bookmarkStart w:id="4450" w:name="_ETM_Q21_272897"/>
      <w:bookmarkStart w:id="4451" w:name="ET_interruption_5109_9"/>
      <w:bookmarkEnd w:id="4449"/>
      <w:bookmarkEnd w:id="4450"/>
      <w:r>
        <w:rPr>
          <w:rStyle w:val="TagStyle"/>
          <w:rtl/>
        </w:rPr>
        <w:t xml:space="preserve"> </w:t>
      </w:r>
      <w:r w:rsidRPr="009062C9">
        <w:rPr>
          <w:rStyle w:val="TagStyle"/>
          <w:rtl/>
        </w:rPr>
        <w:t>&lt;&lt;</w:t>
      </w:r>
      <w:r>
        <w:rPr>
          <w:rStyle w:val="TagStyle"/>
          <w:rtl/>
        </w:rPr>
        <w:t xml:space="preserve"> </w:t>
      </w:r>
      <w:r w:rsidRPr="009062C9">
        <w:rPr>
          <w:rStyle w:val="TagStyle"/>
          <w:rtl/>
        </w:rPr>
        <w:t>קריאה</w:t>
      </w:r>
      <w:r>
        <w:rPr>
          <w:rStyle w:val="TagStyle"/>
          <w:rtl/>
        </w:rPr>
        <w:t xml:space="preserve"> </w:t>
      </w:r>
      <w:r w:rsidRPr="009062C9">
        <w:rPr>
          <w:rStyle w:val="TagStyle"/>
          <w:rtl/>
        </w:rPr>
        <w:t>&gt;&gt;</w:t>
      </w:r>
      <w:r>
        <w:rPr>
          <w:rStyle w:val="TagStyle"/>
          <w:rtl/>
        </w:rPr>
        <w:t xml:space="preserve"> </w:t>
      </w:r>
      <w:r>
        <w:rPr>
          <w:rtl/>
        </w:rPr>
        <w:t>אלעזר שטרן (יש עתיד):</w:t>
      </w:r>
      <w:r>
        <w:rPr>
          <w:rStyle w:val="TagStyle"/>
          <w:rtl/>
        </w:rPr>
        <w:t xml:space="preserve"> </w:t>
      </w:r>
      <w:r w:rsidRPr="009062C9">
        <w:rPr>
          <w:rStyle w:val="TagStyle"/>
          <w:rtl/>
        </w:rPr>
        <w:t>&lt;&lt;</w:t>
      </w:r>
      <w:r>
        <w:rPr>
          <w:rStyle w:val="TagStyle"/>
          <w:rtl/>
        </w:rPr>
        <w:t xml:space="preserve"> </w:t>
      </w:r>
      <w:r w:rsidRPr="009062C9">
        <w:rPr>
          <w:rStyle w:val="TagStyle"/>
          <w:rtl/>
        </w:rPr>
        <w:t>קריאה</w:t>
      </w:r>
      <w:r>
        <w:rPr>
          <w:rStyle w:val="TagStyle"/>
          <w:rtl/>
        </w:rPr>
        <w:t xml:space="preserve"> </w:t>
      </w:r>
      <w:r w:rsidRPr="009062C9">
        <w:rPr>
          <w:rStyle w:val="TagStyle"/>
          <w:rtl/>
        </w:rPr>
        <w:t>&gt;&gt;</w:t>
      </w:r>
      <w:r>
        <w:rPr>
          <w:rStyle w:val="TagStyle"/>
          <w:rtl/>
        </w:rPr>
        <w:t xml:space="preserve"> </w:t>
      </w:r>
      <w:bookmarkEnd w:id="4451"/>
    </w:p>
    <w:p w:rsidR="00D670E6" w:rsidRPr="005633BC" w:rsidRDefault="00D670E6" w:rsidP="00A62374">
      <w:pPr>
        <w:rPr>
          <w:rtl/>
        </w:rPr>
      </w:pPr>
    </w:p>
    <w:p w:rsidR="00D670E6" w:rsidRDefault="00D670E6" w:rsidP="00A62374">
      <w:pPr>
        <w:rPr>
          <w:rtl/>
        </w:rPr>
      </w:pPr>
      <w:r>
        <w:rPr>
          <w:rFonts w:hint="cs"/>
          <w:rtl/>
        </w:rPr>
        <w:t>באמת, דברים צבועים כאלה? אין גבולות?</w:t>
      </w:r>
    </w:p>
    <w:p w:rsidR="00D670E6" w:rsidRDefault="00D670E6" w:rsidP="00A62374">
      <w:pPr>
        <w:rPr>
          <w:rtl/>
        </w:rPr>
      </w:pPr>
    </w:p>
    <w:p w:rsidR="00D670E6" w:rsidRDefault="00D670E6" w:rsidP="00A62374">
      <w:pPr>
        <w:pStyle w:val="af6"/>
        <w:keepNext/>
        <w:rPr>
          <w:rtl/>
        </w:rPr>
      </w:pPr>
      <w:bookmarkStart w:id="4452" w:name="ET_yor_6598_10"/>
      <w:r>
        <w:rPr>
          <w:rStyle w:val="TagStyle"/>
          <w:rtl/>
        </w:rPr>
        <w:t xml:space="preserve"> </w:t>
      </w:r>
      <w:r w:rsidRPr="00190FF5">
        <w:rPr>
          <w:rStyle w:val="TagStyle"/>
          <w:rtl/>
        </w:rPr>
        <w:t>&lt;&lt;</w:t>
      </w:r>
      <w:r>
        <w:rPr>
          <w:rStyle w:val="TagStyle"/>
          <w:rtl/>
        </w:rPr>
        <w:t xml:space="preserve"> </w:t>
      </w:r>
      <w:r w:rsidRPr="00190FF5">
        <w:rPr>
          <w:rStyle w:val="TagStyle"/>
          <w:rtl/>
        </w:rPr>
        <w:t>יור</w:t>
      </w:r>
      <w:r>
        <w:rPr>
          <w:rStyle w:val="TagStyle"/>
          <w:rtl/>
        </w:rPr>
        <w:t xml:space="preserve"> </w:t>
      </w:r>
      <w:r w:rsidRPr="00190FF5">
        <w:rPr>
          <w:rStyle w:val="TagStyle"/>
          <w:rtl/>
        </w:rPr>
        <w:t>&gt;&gt;</w:t>
      </w:r>
      <w:r>
        <w:rPr>
          <w:rStyle w:val="TagStyle"/>
          <w:rtl/>
        </w:rPr>
        <w:t xml:space="preserve"> </w:t>
      </w:r>
      <w:r>
        <w:rPr>
          <w:rtl/>
        </w:rPr>
        <w:t>היו"ר משה סולומון:</w:t>
      </w:r>
      <w:r>
        <w:rPr>
          <w:rStyle w:val="TagStyle"/>
          <w:rtl/>
        </w:rPr>
        <w:t xml:space="preserve"> </w:t>
      </w:r>
      <w:r w:rsidRPr="00190FF5">
        <w:rPr>
          <w:rStyle w:val="TagStyle"/>
          <w:rtl/>
        </w:rPr>
        <w:t>&lt;&lt;</w:t>
      </w:r>
      <w:r>
        <w:rPr>
          <w:rStyle w:val="TagStyle"/>
          <w:rtl/>
        </w:rPr>
        <w:t xml:space="preserve"> </w:t>
      </w:r>
      <w:r w:rsidRPr="00190FF5">
        <w:rPr>
          <w:rStyle w:val="TagStyle"/>
          <w:rtl/>
        </w:rPr>
        <w:t>יור</w:t>
      </w:r>
      <w:r>
        <w:rPr>
          <w:rStyle w:val="TagStyle"/>
          <w:rtl/>
        </w:rPr>
        <w:t xml:space="preserve"> </w:t>
      </w:r>
      <w:r w:rsidRPr="00190FF5">
        <w:rPr>
          <w:rStyle w:val="TagStyle"/>
          <w:rtl/>
        </w:rPr>
        <w:t>&gt;&gt;</w:t>
      </w:r>
      <w:r>
        <w:rPr>
          <w:rtl/>
        </w:rPr>
        <w:t xml:space="preserve"> </w:t>
      </w:r>
      <w:bookmarkEnd w:id="4452"/>
    </w:p>
    <w:p w:rsidR="00D670E6" w:rsidRPr="005633BC" w:rsidRDefault="00D670E6" w:rsidP="00A62374">
      <w:pPr>
        <w:rPr>
          <w:rtl/>
        </w:rPr>
      </w:pPr>
    </w:p>
    <w:p w:rsidR="00D670E6" w:rsidRDefault="00D670E6" w:rsidP="00A62374">
      <w:pPr>
        <w:rPr>
          <w:rtl/>
        </w:rPr>
      </w:pPr>
      <w:r>
        <w:rPr>
          <w:rFonts w:hint="cs"/>
          <w:rtl/>
        </w:rPr>
        <w:t>תודה. תודה. תוכל לעלות, אני</w:t>
      </w:r>
      <w:bookmarkStart w:id="4453" w:name="_ETM_Q21_267394"/>
      <w:bookmarkEnd w:id="4453"/>
      <w:r>
        <w:rPr>
          <w:rFonts w:hint="cs"/>
          <w:rtl/>
        </w:rPr>
        <w:t xml:space="preserve"> מניח שאתה מופיע איפשהו כאן. </w:t>
      </w:r>
      <w:r w:rsidRPr="005633BC">
        <w:rPr>
          <w:rFonts w:hint="cs"/>
          <w:rtl/>
        </w:rPr>
        <w:t>תודה</w:t>
      </w:r>
      <w:r>
        <w:rPr>
          <w:rFonts w:hint="cs"/>
          <w:rtl/>
        </w:rPr>
        <w:t xml:space="preserve"> </w:t>
      </w:r>
      <w:r w:rsidRPr="005633BC">
        <w:rPr>
          <w:rFonts w:hint="cs"/>
          <w:rtl/>
        </w:rPr>
        <w:t>רבה.</w:t>
      </w:r>
    </w:p>
    <w:p w:rsidR="00D670E6" w:rsidRDefault="00D670E6" w:rsidP="00A62374">
      <w:pPr>
        <w:rPr>
          <w:rtl/>
        </w:rPr>
      </w:pPr>
    </w:p>
    <w:p w:rsidR="00D670E6" w:rsidRDefault="00D670E6" w:rsidP="00A62374">
      <w:pPr>
        <w:pStyle w:val="af5"/>
        <w:keepNext/>
        <w:rPr>
          <w:rtl/>
        </w:rPr>
      </w:pPr>
      <w:bookmarkStart w:id="4454" w:name="_ETM_Q21_282945"/>
      <w:bookmarkStart w:id="4455" w:name="ET_interruption_5109_11"/>
      <w:bookmarkEnd w:id="4454"/>
      <w:r>
        <w:rPr>
          <w:rStyle w:val="TagStyle"/>
          <w:rtl/>
        </w:rPr>
        <w:t xml:space="preserve"> </w:t>
      </w:r>
      <w:r w:rsidRPr="001910B2">
        <w:rPr>
          <w:rStyle w:val="TagStyle"/>
          <w:rtl/>
        </w:rPr>
        <w:t>&lt;&lt;</w:t>
      </w:r>
      <w:r>
        <w:rPr>
          <w:rStyle w:val="TagStyle"/>
          <w:rtl/>
        </w:rPr>
        <w:t xml:space="preserve"> </w:t>
      </w:r>
      <w:r w:rsidRPr="001910B2">
        <w:rPr>
          <w:rStyle w:val="TagStyle"/>
          <w:rtl/>
        </w:rPr>
        <w:t>קריאה</w:t>
      </w:r>
      <w:r>
        <w:rPr>
          <w:rStyle w:val="TagStyle"/>
          <w:rtl/>
        </w:rPr>
        <w:t xml:space="preserve"> </w:t>
      </w:r>
      <w:r w:rsidRPr="001910B2">
        <w:rPr>
          <w:rStyle w:val="TagStyle"/>
          <w:rtl/>
        </w:rPr>
        <w:t>&gt;&gt;</w:t>
      </w:r>
      <w:r>
        <w:rPr>
          <w:rStyle w:val="TagStyle"/>
          <w:rtl/>
        </w:rPr>
        <w:t xml:space="preserve"> </w:t>
      </w:r>
      <w:r>
        <w:rPr>
          <w:rtl/>
        </w:rPr>
        <w:t>אלעזר שטרן (יש עתיד):</w:t>
      </w:r>
      <w:r>
        <w:rPr>
          <w:rStyle w:val="TagStyle"/>
          <w:rtl/>
        </w:rPr>
        <w:t xml:space="preserve"> </w:t>
      </w:r>
      <w:r w:rsidRPr="001910B2">
        <w:rPr>
          <w:rStyle w:val="TagStyle"/>
          <w:rtl/>
        </w:rPr>
        <w:t>&lt;&lt;</w:t>
      </w:r>
      <w:r>
        <w:rPr>
          <w:rStyle w:val="TagStyle"/>
          <w:rtl/>
        </w:rPr>
        <w:t xml:space="preserve"> </w:t>
      </w:r>
      <w:r w:rsidRPr="001910B2">
        <w:rPr>
          <w:rStyle w:val="TagStyle"/>
          <w:rtl/>
        </w:rPr>
        <w:t>קריאה</w:t>
      </w:r>
      <w:r>
        <w:rPr>
          <w:rStyle w:val="TagStyle"/>
          <w:rtl/>
        </w:rPr>
        <w:t xml:space="preserve"> </w:t>
      </w:r>
      <w:r w:rsidRPr="001910B2">
        <w:rPr>
          <w:rStyle w:val="TagStyle"/>
          <w:rtl/>
        </w:rPr>
        <w:t>&gt;&gt;</w:t>
      </w:r>
      <w:r>
        <w:rPr>
          <w:rStyle w:val="TagStyle"/>
          <w:rtl/>
        </w:rPr>
        <w:t xml:space="preserve"> </w:t>
      </w:r>
    </w:p>
    <w:bookmarkEnd w:id="4455"/>
    <w:p w:rsidR="00D670E6" w:rsidRPr="005633BC" w:rsidRDefault="00D670E6" w:rsidP="00A62374">
      <w:pPr>
        <w:rPr>
          <w:rtl/>
        </w:rPr>
      </w:pPr>
    </w:p>
    <w:p w:rsidR="00D670E6" w:rsidRDefault="00D670E6" w:rsidP="00A62374">
      <w:pPr>
        <w:rPr>
          <w:rtl/>
        </w:rPr>
      </w:pPr>
      <w:r>
        <w:rPr>
          <w:rFonts w:hint="cs"/>
          <w:rtl/>
        </w:rPr>
        <w:t>לא, כבר עליתי. הייתי</w:t>
      </w:r>
      <w:bookmarkStart w:id="4456" w:name="_ETM_Q21_269650"/>
      <w:bookmarkEnd w:id="4456"/>
      <w:r>
        <w:rPr>
          <w:rFonts w:hint="cs"/>
          <w:rtl/>
        </w:rPr>
        <w:t xml:space="preserve"> שמח לעלות. אה, אולי הוא קרא לי, אז אני יכול לעלות. יש לי מה להגיד לו.</w:t>
      </w:r>
    </w:p>
    <w:p w:rsidR="00D670E6" w:rsidRPr="005633BC" w:rsidRDefault="00D670E6" w:rsidP="00A62374">
      <w:pPr>
        <w:rPr>
          <w:rtl/>
        </w:rPr>
      </w:pPr>
    </w:p>
    <w:p w:rsidR="00D670E6" w:rsidRDefault="00D670E6" w:rsidP="00A62374">
      <w:pPr>
        <w:pStyle w:val="af6"/>
        <w:keepNext/>
        <w:rPr>
          <w:rtl/>
        </w:rPr>
      </w:pPr>
      <w:bookmarkStart w:id="4457" w:name="ET_yor_6598_52"/>
      <w:r>
        <w:rPr>
          <w:rStyle w:val="TagStyle"/>
          <w:rtl/>
        </w:rPr>
        <w:t xml:space="preserve"> </w:t>
      </w:r>
      <w:r w:rsidRPr="009062C9">
        <w:rPr>
          <w:rStyle w:val="TagStyle"/>
          <w:rtl/>
        </w:rPr>
        <w:t>&lt;&lt;</w:t>
      </w:r>
      <w:r>
        <w:rPr>
          <w:rStyle w:val="TagStyle"/>
          <w:rtl/>
        </w:rPr>
        <w:t xml:space="preserve"> </w:t>
      </w:r>
      <w:r w:rsidRPr="009062C9">
        <w:rPr>
          <w:rStyle w:val="TagStyle"/>
          <w:rtl/>
        </w:rPr>
        <w:t>יור</w:t>
      </w:r>
      <w:r>
        <w:rPr>
          <w:rStyle w:val="TagStyle"/>
          <w:rtl/>
        </w:rPr>
        <w:t xml:space="preserve"> </w:t>
      </w:r>
      <w:r w:rsidRPr="009062C9">
        <w:rPr>
          <w:rStyle w:val="TagStyle"/>
          <w:rtl/>
        </w:rPr>
        <w:t>&gt;&gt;</w:t>
      </w:r>
      <w:r>
        <w:rPr>
          <w:rStyle w:val="TagStyle"/>
          <w:rtl/>
        </w:rPr>
        <w:t xml:space="preserve"> </w:t>
      </w:r>
      <w:r>
        <w:rPr>
          <w:rtl/>
        </w:rPr>
        <w:t>היו"ר משה סולומון:</w:t>
      </w:r>
      <w:r>
        <w:rPr>
          <w:rStyle w:val="TagStyle"/>
          <w:rtl/>
        </w:rPr>
        <w:t xml:space="preserve"> </w:t>
      </w:r>
      <w:r w:rsidRPr="009062C9">
        <w:rPr>
          <w:rStyle w:val="TagStyle"/>
          <w:rtl/>
        </w:rPr>
        <w:t>&lt;&lt;</w:t>
      </w:r>
      <w:r>
        <w:rPr>
          <w:rStyle w:val="TagStyle"/>
          <w:rtl/>
        </w:rPr>
        <w:t xml:space="preserve"> </w:t>
      </w:r>
      <w:r w:rsidRPr="009062C9">
        <w:rPr>
          <w:rStyle w:val="TagStyle"/>
          <w:rtl/>
        </w:rPr>
        <w:t>יור</w:t>
      </w:r>
      <w:r>
        <w:rPr>
          <w:rStyle w:val="TagStyle"/>
          <w:rtl/>
        </w:rPr>
        <w:t xml:space="preserve"> </w:t>
      </w:r>
      <w:r w:rsidRPr="009062C9">
        <w:rPr>
          <w:rStyle w:val="TagStyle"/>
          <w:rtl/>
        </w:rPr>
        <w:t>&gt;&gt;</w:t>
      </w:r>
      <w:r>
        <w:rPr>
          <w:rtl/>
        </w:rPr>
        <w:t xml:space="preserve"> </w:t>
      </w:r>
      <w:bookmarkEnd w:id="4457"/>
    </w:p>
    <w:p w:rsidR="00D670E6" w:rsidRPr="005633BC" w:rsidRDefault="00D670E6" w:rsidP="00A62374">
      <w:pPr>
        <w:rPr>
          <w:rtl/>
        </w:rPr>
      </w:pPr>
    </w:p>
    <w:p w:rsidR="00D670E6" w:rsidRPr="005633BC" w:rsidRDefault="00D670E6" w:rsidP="00A62374">
      <w:pPr>
        <w:rPr>
          <w:rtl/>
        </w:rPr>
      </w:pPr>
      <w:r w:rsidRPr="005633BC">
        <w:rPr>
          <w:rFonts w:hint="cs"/>
          <w:rtl/>
        </w:rPr>
        <w:t>אל</w:t>
      </w:r>
      <w:r>
        <w:rPr>
          <w:rFonts w:hint="cs"/>
          <w:rtl/>
        </w:rPr>
        <w:t xml:space="preserve"> </w:t>
      </w:r>
      <w:r w:rsidRPr="005633BC">
        <w:rPr>
          <w:rFonts w:hint="cs"/>
          <w:rtl/>
        </w:rPr>
        <w:t>תקרא</w:t>
      </w:r>
      <w:r>
        <w:rPr>
          <w:rFonts w:hint="cs"/>
          <w:rtl/>
        </w:rPr>
        <w:t xml:space="preserve"> </w:t>
      </w:r>
      <w:r w:rsidRPr="005633BC">
        <w:rPr>
          <w:rFonts w:hint="cs"/>
          <w:rtl/>
        </w:rPr>
        <w:t>לו</w:t>
      </w:r>
      <w:r>
        <w:rPr>
          <w:rFonts w:hint="cs"/>
          <w:rtl/>
        </w:rPr>
        <w:t xml:space="preserve">, </w:t>
      </w:r>
      <w:bookmarkStart w:id="4458" w:name="_ETM_Q21_275475"/>
      <w:bookmarkEnd w:id="4458"/>
      <w:r>
        <w:rPr>
          <w:rFonts w:hint="cs"/>
          <w:rtl/>
        </w:rPr>
        <w:t xml:space="preserve">כדי - - - </w:t>
      </w:r>
      <w:bookmarkStart w:id="4459" w:name="_ETM_Q21_275659"/>
      <w:bookmarkEnd w:id="4459"/>
    </w:p>
    <w:p w:rsidR="00D670E6" w:rsidRPr="005633BC" w:rsidRDefault="00D670E6" w:rsidP="00A62374">
      <w:pPr>
        <w:rPr>
          <w:rtl/>
        </w:rPr>
      </w:pPr>
      <w:bookmarkStart w:id="4460" w:name="_ETM_Q21_275712"/>
      <w:bookmarkStart w:id="4461" w:name="_ETM_Q21_275851"/>
      <w:bookmarkStart w:id="4462" w:name="_ETM_Q21_275897"/>
      <w:bookmarkStart w:id="4463" w:name="_ETM_Q21_278067"/>
      <w:bookmarkEnd w:id="4460"/>
      <w:bookmarkEnd w:id="4461"/>
      <w:bookmarkEnd w:id="4462"/>
      <w:bookmarkEnd w:id="4463"/>
    </w:p>
    <w:p w:rsidR="00D670E6" w:rsidRDefault="00D670E6" w:rsidP="00A62374">
      <w:pPr>
        <w:pStyle w:val="af5"/>
        <w:keepNext/>
        <w:rPr>
          <w:rtl/>
        </w:rPr>
      </w:pPr>
      <w:bookmarkStart w:id="4464" w:name="_ETM_Q21_288141"/>
      <w:bookmarkStart w:id="4465" w:name="ET_interruption_6537_53"/>
      <w:bookmarkEnd w:id="4464"/>
      <w:r>
        <w:rPr>
          <w:rStyle w:val="TagStyle"/>
          <w:rtl/>
        </w:rPr>
        <w:t xml:space="preserve"> </w:t>
      </w:r>
      <w:r w:rsidRPr="001910B2">
        <w:rPr>
          <w:rStyle w:val="TagStyle"/>
          <w:rtl/>
        </w:rPr>
        <w:t>&lt;&lt;</w:t>
      </w:r>
      <w:r>
        <w:rPr>
          <w:rStyle w:val="TagStyle"/>
          <w:rtl/>
        </w:rPr>
        <w:t xml:space="preserve"> </w:t>
      </w:r>
      <w:r w:rsidRPr="001910B2">
        <w:rPr>
          <w:rStyle w:val="TagStyle"/>
          <w:rtl/>
        </w:rPr>
        <w:t>קריאה</w:t>
      </w:r>
      <w:r>
        <w:rPr>
          <w:rStyle w:val="TagStyle"/>
          <w:rtl/>
        </w:rPr>
        <w:t xml:space="preserve"> </w:t>
      </w:r>
      <w:r w:rsidRPr="001910B2">
        <w:rPr>
          <w:rStyle w:val="TagStyle"/>
          <w:rtl/>
        </w:rPr>
        <w:t>&gt;&gt;</w:t>
      </w:r>
      <w:r>
        <w:rPr>
          <w:rStyle w:val="TagStyle"/>
          <w:rtl/>
        </w:rPr>
        <w:t xml:space="preserve"> </w:t>
      </w:r>
      <w:r>
        <w:rPr>
          <w:rtl/>
        </w:rPr>
        <w:t>אושר שקלים (הליכוד):</w:t>
      </w:r>
      <w:r>
        <w:rPr>
          <w:rStyle w:val="TagStyle"/>
          <w:rtl/>
        </w:rPr>
        <w:t xml:space="preserve"> </w:t>
      </w:r>
      <w:r w:rsidRPr="001910B2">
        <w:rPr>
          <w:rStyle w:val="TagStyle"/>
          <w:rtl/>
        </w:rPr>
        <w:t>&lt;&lt;</w:t>
      </w:r>
      <w:r>
        <w:rPr>
          <w:rStyle w:val="TagStyle"/>
          <w:rtl/>
        </w:rPr>
        <w:t xml:space="preserve"> </w:t>
      </w:r>
      <w:r w:rsidRPr="001910B2">
        <w:rPr>
          <w:rStyle w:val="TagStyle"/>
          <w:rtl/>
        </w:rPr>
        <w:t>קריאה</w:t>
      </w:r>
      <w:r>
        <w:rPr>
          <w:rStyle w:val="TagStyle"/>
          <w:rtl/>
        </w:rPr>
        <w:t xml:space="preserve"> </w:t>
      </w:r>
      <w:r w:rsidRPr="001910B2">
        <w:rPr>
          <w:rStyle w:val="TagStyle"/>
          <w:rtl/>
        </w:rPr>
        <w:t>&gt;&gt;</w:t>
      </w:r>
      <w:r>
        <w:rPr>
          <w:rStyle w:val="TagStyle"/>
          <w:rtl/>
        </w:rPr>
        <w:t xml:space="preserve"> </w:t>
      </w:r>
      <w:bookmarkEnd w:id="4465"/>
    </w:p>
    <w:p w:rsidR="00D670E6" w:rsidRPr="005633BC" w:rsidRDefault="00D670E6" w:rsidP="00A62374">
      <w:pPr>
        <w:rPr>
          <w:rtl/>
        </w:rPr>
      </w:pPr>
    </w:p>
    <w:p w:rsidR="00D670E6" w:rsidRPr="005633BC" w:rsidRDefault="00D670E6" w:rsidP="00A62374">
      <w:pPr>
        <w:rPr>
          <w:rtl/>
        </w:rPr>
      </w:pPr>
      <w:bookmarkStart w:id="4466" w:name="_ETM_Q21_278370"/>
      <w:bookmarkStart w:id="4467" w:name="_ETM_Q21_278414"/>
      <w:bookmarkEnd w:id="4466"/>
      <w:bookmarkEnd w:id="4467"/>
      <w:r w:rsidRPr="005633BC">
        <w:rPr>
          <w:rFonts w:hint="cs"/>
          <w:rtl/>
        </w:rPr>
        <w:t>אולי</w:t>
      </w:r>
      <w:r>
        <w:rPr>
          <w:rFonts w:hint="cs"/>
          <w:rtl/>
        </w:rPr>
        <w:t xml:space="preserve"> </w:t>
      </w:r>
      <w:r w:rsidRPr="005633BC">
        <w:rPr>
          <w:rFonts w:hint="cs"/>
          <w:rtl/>
        </w:rPr>
        <w:t>אני</w:t>
      </w:r>
      <w:r>
        <w:rPr>
          <w:rFonts w:hint="cs"/>
          <w:rtl/>
        </w:rPr>
        <w:t xml:space="preserve"> </w:t>
      </w:r>
      <w:r w:rsidRPr="005633BC">
        <w:rPr>
          <w:rFonts w:hint="cs"/>
          <w:rtl/>
        </w:rPr>
        <w:t>אקרא</w:t>
      </w:r>
      <w:r>
        <w:rPr>
          <w:rFonts w:hint="cs"/>
          <w:rtl/>
        </w:rPr>
        <w:t xml:space="preserve"> </w:t>
      </w:r>
      <w:r w:rsidRPr="005633BC">
        <w:rPr>
          <w:rFonts w:hint="cs"/>
          <w:rtl/>
        </w:rPr>
        <w:t>לו.</w:t>
      </w:r>
      <w:r>
        <w:rPr>
          <w:rFonts w:hint="cs"/>
          <w:rtl/>
        </w:rPr>
        <w:t xml:space="preserve"> </w:t>
      </w:r>
      <w:bookmarkStart w:id="4468" w:name="_ETM_Q21_278871"/>
      <w:bookmarkStart w:id="4469" w:name="_ETM_Q21_278933"/>
      <w:bookmarkStart w:id="4470" w:name="_ETM_Q21_279399"/>
      <w:bookmarkStart w:id="4471" w:name="_ETM_Q21_279464"/>
      <w:bookmarkEnd w:id="4468"/>
      <w:bookmarkEnd w:id="4469"/>
      <w:bookmarkEnd w:id="4470"/>
      <w:bookmarkEnd w:id="4471"/>
    </w:p>
    <w:p w:rsidR="00D670E6" w:rsidRPr="005633BC" w:rsidRDefault="00D670E6" w:rsidP="00A62374">
      <w:pPr>
        <w:rPr>
          <w:rtl/>
        </w:rPr>
      </w:pPr>
      <w:bookmarkStart w:id="4472" w:name="_ETM_Q21_285523"/>
      <w:bookmarkStart w:id="4473" w:name="_ETM_Q21_285567"/>
      <w:bookmarkEnd w:id="4472"/>
      <w:bookmarkEnd w:id="4473"/>
    </w:p>
    <w:p w:rsidR="00D670E6" w:rsidRDefault="00D670E6" w:rsidP="00A62374">
      <w:pPr>
        <w:pStyle w:val="af6"/>
        <w:keepNext/>
        <w:rPr>
          <w:rtl/>
        </w:rPr>
      </w:pPr>
      <w:r>
        <w:rPr>
          <w:rStyle w:val="TagStyle"/>
          <w:rtl/>
        </w:rPr>
        <w:t xml:space="preserve"> </w:t>
      </w:r>
      <w:r w:rsidRPr="001910B2">
        <w:rPr>
          <w:rStyle w:val="TagStyle"/>
          <w:rtl/>
        </w:rPr>
        <w:t>&lt;&lt;</w:t>
      </w:r>
      <w:r>
        <w:rPr>
          <w:rStyle w:val="TagStyle"/>
          <w:rtl/>
        </w:rPr>
        <w:t xml:space="preserve"> </w:t>
      </w:r>
      <w:r w:rsidRPr="001910B2">
        <w:rPr>
          <w:rStyle w:val="TagStyle"/>
          <w:rtl/>
        </w:rPr>
        <w:t>יור</w:t>
      </w:r>
      <w:r>
        <w:rPr>
          <w:rStyle w:val="TagStyle"/>
          <w:rtl/>
        </w:rPr>
        <w:t xml:space="preserve"> </w:t>
      </w:r>
      <w:r w:rsidRPr="001910B2">
        <w:rPr>
          <w:rStyle w:val="TagStyle"/>
          <w:rtl/>
        </w:rPr>
        <w:t>&gt;&gt;</w:t>
      </w:r>
      <w:r>
        <w:rPr>
          <w:rStyle w:val="TagStyle"/>
          <w:rtl/>
        </w:rPr>
        <w:t xml:space="preserve"> </w:t>
      </w:r>
      <w:r>
        <w:rPr>
          <w:rtl/>
        </w:rPr>
        <w:t>היו"ר משה סולומון:</w:t>
      </w:r>
      <w:r>
        <w:rPr>
          <w:rStyle w:val="TagStyle"/>
          <w:rtl/>
        </w:rPr>
        <w:t xml:space="preserve"> </w:t>
      </w:r>
      <w:r w:rsidRPr="001910B2">
        <w:rPr>
          <w:rStyle w:val="TagStyle"/>
          <w:rtl/>
        </w:rPr>
        <w:t>&lt;&lt;</w:t>
      </w:r>
      <w:r>
        <w:rPr>
          <w:rStyle w:val="TagStyle"/>
          <w:rtl/>
        </w:rPr>
        <w:t xml:space="preserve"> </w:t>
      </w:r>
      <w:r w:rsidRPr="001910B2">
        <w:rPr>
          <w:rStyle w:val="TagStyle"/>
          <w:rtl/>
        </w:rPr>
        <w:t>יור</w:t>
      </w:r>
      <w:r>
        <w:rPr>
          <w:rStyle w:val="TagStyle"/>
          <w:rtl/>
        </w:rPr>
        <w:t xml:space="preserve"> </w:t>
      </w:r>
      <w:r w:rsidRPr="001910B2">
        <w:rPr>
          <w:rStyle w:val="TagStyle"/>
          <w:rtl/>
        </w:rPr>
        <w:t>&gt;&gt;</w:t>
      </w:r>
      <w:r>
        <w:rPr>
          <w:rtl/>
        </w:rPr>
        <w:t xml:space="preserve"> </w:t>
      </w:r>
    </w:p>
    <w:p w:rsidR="00D670E6" w:rsidRPr="005633BC" w:rsidRDefault="00D670E6" w:rsidP="00A62374">
      <w:pPr>
        <w:rPr>
          <w:rtl/>
        </w:rPr>
      </w:pPr>
    </w:p>
    <w:p w:rsidR="00D670E6" w:rsidRPr="001910B2" w:rsidRDefault="00D670E6" w:rsidP="00A62374">
      <w:pPr>
        <w:rPr>
          <w:rtl/>
        </w:rPr>
      </w:pPr>
      <w:bookmarkStart w:id="4474" w:name="_ETM_Q21_280313"/>
      <w:bookmarkEnd w:id="4474"/>
      <w:r>
        <w:rPr>
          <w:rFonts w:hint="cs"/>
          <w:rtl/>
        </w:rPr>
        <w:t xml:space="preserve">בבקשה, לרשותך </w:t>
      </w:r>
      <w:bookmarkStart w:id="4475" w:name="_ETM_Q21_281212"/>
      <w:bookmarkEnd w:id="4475"/>
      <w:r>
        <w:rPr>
          <w:rFonts w:hint="cs"/>
          <w:rtl/>
        </w:rPr>
        <w:t>שלוש דקות.</w:t>
      </w:r>
    </w:p>
    <w:p w:rsidR="00D670E6" w:rsidRDefault="00D670E6" w:rsidP="00A62374">
      <w:pPr>
        <w:rPr>
          <w:rtl/>
        </w:rPr>
      </w:pPr>
    </w:p>
    <w:p w:rsidR="00D670E6" w:rsidRDefault="00D670E6" w:rsidP="00A62374">
      <w:pPr>
        <w:pStyle w:val="a4"/>
        <w:keepNext/>
        <w:rPr>
          <w:rtl/>
        </w:rPr>
      </w:pPr>
      <w:bookmarkStart w:id="4476" w:name="ET_speaker_6537_12"/>
      <w:r>
        <w:rPr>
          <w:rStyle w:val="TagStyle"/>
          <w:rtl/>
        </w:rPr>
        <w:t xml:space="preserve"> </w:t>
      </w:r>
      <w:r w:rsidRPr="00190FF5">
        <w:rPr>
          <w:rStyle w:val="TagStyle"/>
          <w:rtl/>
        </w:rPr>
        <w:t>&lt;&lt;</w:t>
      </w:r>
      <w:r>
        <w:rPr>
          <w:rStyle w:val="TagStyle"/>
          <w:rtl/>
        </w:rPr>
        <w:t xml:space="preserve"> </w:t>
      </w:r>
      <w:r w:rsidRPr="00190FF5">
        <w:rPr>
          <w:rStyle w:val="TagStyle"/>
          <w:rtl/>
        </w:rPr>
        <w:t>דובר</w:t>
      </w:r>
      <w:r>
        <w:rPr>
          <w:rStyle w:val="TagStyle"/>
          <w:rtl/>
        </w:rPr>
        <w:t xml:space="preserve"> </w:t>
      </w:r>
      <w:r w:rsidRPr="00190FF5">
        <w:rPr>
          <w:rStyle w:val="TagStyle"/>
          <w:rtl/>
        </w:rPr>
        <w:t>&gt;&gt;</w:t>
      </w:r>
      <w:r>
        <w:rPr>
          <w:rStyle w:val="TagStyle"/>
          <w:rtl/>
        </w:rPr>
        <w:t xml:space="preserve"> </w:t>
      </w:r>
      <w:bookmarkStart w:id="4477" w:name="_Toc217391519"/>
      <w:r>
        <w:rPr>
          <w:rtl/>
        </w:rPr>
        <w:t>אושר שקלים (הליכוד):</w:t>
      </w:r>
      <w:bookmarkEnd w:id="4477"/>
      <w:r>
        <w:rPr>
          <w:rStyle w:val="TagStyle"/>
          <w:rtl/>
        </w:rPr>
        <w:t xml:space="preserve"> </w:t>
      </w:r>
      <w:r w:rsidRPr="00190FF5">
        <w:rPr>
          <w:rStyle w:val="TagStyle"/>
          <w:rtl/>
        </w:rPr>
        <w:t>&lt;&lt;</w:t>
      </w:r>
      <w:r>
        <w:rPr>
          <w:rStyle w:val="TagStyle"/>
          <w:rtl/>
        </w:rPr>
        <w:t xml:space="preserve"> </w:t>
      </w:r>
      <w:r w:rsidRPr="00190FF5">
        <w:rPr>
          <w:rStyle w:val="TagStyle"/>
          <w:rtl/>
        </w:rPr>
        <w:t>דובר</w:t>
      </w:r>
      <w:r>
        <w:rPr>
          <w:rStyle w:val="TagStyle"/>
          <w:rtl/>
        </w:rPr>
        <w:t xml:space="preserve"> </w:t>
      </w:r>
      <w:r w:rsidRPr="00190FF5">
        <w:rPr>
          <w:rStyle w:val="TagStyle"/>
          <w:rtl/>
        </w:rPr>
        <w:t>&gt;&gt;</w:t>
      </w:r>
      <w:r>
        <w:rPr>
          <w:rtl/>
        </w:rPr>
        <w:t xml:space="preserve"> </w:t>
      </w:r>
      <w:bookmarkEnd w:id="4476"/>
    </w:p>
    <w:p w:rsidR="00D670E6" w:rsidRPr="005633BC" w:rsidRDefault="00D670E6" w:rsidP="00A62374">
      <w:pPr>
        <w:rPr>
          <w:rtl/>
        </w:rPr>
      </w:pPr>
    </w:p>
    <w:p w:rsidR="00D670E6" w:rsidRDefault="00D670E6" w:rsidP="00A62374">
      <w:pPr>
        <w:rPr>
          <w:rtl/>
        </w:rPr>
      </w:pPr>
      <w:r>
        <w:rPr>
          <w:rFonts w:hint="cs"/>
          <w:rtl/>
        </w:rPr>
        <w:t>תודה רבה</w:t>
      </w:r>
      <w:bookmarkStart w:id="4478" w:name="_ETM_Q21_287267"/>
      <w:bookmarkStart w:id="4479" w:name="_ETM_Q21_287326"/>
      <w:bookmarkEnd w:id="4478"/>
      <w:bookmarkEnd w:id="4479"/>
      <w:r>
        <w:rPr>
          <w:rFonts w:hint="cs"/>
          <w:rtl/>
        </w:rPr>
        <w:t xml:space="preserve">, אדוני היושב-ראש. חבריי חברי הכנסת, אני פונה פה לחברי בני גנץ. אתה באמת סומך על מערכת המשפט שתדע לחקור </w:t>
      </w:r>
      <w:bookmarkStart w:id="4480" w:name="_ETM_Q21_293101"/>
      <w:bookmarkEnd w:id="4480"/>
      <w:r>
        <w:rPr>
          <w:rFonts w:hint="cs"/>
          <w:rtl/>
        </w:rPr>
        <w:t xml:space="preserve">את עצמה? </w:t>
      </w:r>
      <w:bookmarkStart w:id="4481" w:name="_ETM_Q21_297510"/>
      <w:bookmarkStart w:id="4482" w:name="_ETM_Q21_297558"/>
      <w:bookmarkStart w:id="4483" w:name="_ETM_Q21_297973"/>
      <w:bookmarkStart w:id="4484" w:name="_ETM_Q21_298032"/>
      <w:bookmarkEnd w:id="4481"/>
      <w:bookmarkEnd w:id="4482"/>
      <w:bookmarkEnd w:id="4483"/>
      <w:bookmarkEnd w:id="4484"/>
      <w:r>
        <w:rPr>
          <w:rFonts w:hint="cs"/>
          <w:rtl/>
        </w:rPr>
        <w:t xml:space="preserve">היום בוועדת הביקורת חברי האופוזיציה ניסו לעשות מניפולציה </w:t>
      </w:r>
      <w:r w:rsidRPr="0086197A">
        <w:rPr>
          <w:rFonts w:hint="cs"/>
          <w:rtl/>
        </w:rPr>
        <w:t>פוליטית</w:t>
      </w:r>
      <w:r>
        <w:rPr>
          <w:rFonts w:hint="cs"/>
          <w:rtl/>
        </w:rPr>
        <w:t xml:space="preserve"> </w:t>
      </w:r>
      <w:r w:rsidRPr="0086197A">
        <w:rPr>
          <w:rFonts w:hint="cs"/>
          <w:rtl/>
        </w:rPr>
        <w:t>מכוערת</w:t>
      </w:r>
      <w:r>
        <w:rPr>
          <w:rFonts w:hint="cs"/>
          <w:rtl/>
        </w:rPr>
        <w:t xml:space="preserve"> </w:t>
      </w:r>
      <w:r w:rsidRPr="0086197A">
        <w:rPr>
          <w:rFonts w:hint="cs"/>
          <w:rtl/>
        </w:rPr>
        <w:t>על</w:t>
      </w:r>
      <w:r>
        <w:rPr>
          <w:rFonts w:hint="cs"/>
          <w:rtl/>
        </w:rPr>
        <w:t xml:space="preserve"> </w:t>
      </w:r>
      <w:bookmarkStart w:id="4485" w:name="_ETM_Q21_302524"/>
      <w:bookmarkEnd w:id="4485"/>
      <w:r w:rsidRPr="0086197A">
        <w:rPr>
          <w:rFonts w:hint="cs"/>
          <w:rtl/>
        </w:rPr>
        <w:t>גב</w:t>
      </w:r>
      <w:r>
        <w:rPr>
          <w:rFonts w:hint="cs"/>
          <w:rtl/>
        </w:rPr>
        <w:t xml:space="preserve">י </w:t>
      </w:r>
      <w:r w:rsidRPr="0086197A">
        <w:rPr>
          <w:rFonts w:hint="cs"/>
          <w:rtl/>
        </w:rPr>
        <w:t>הכאב</w:t>
      </w:r>
      <w:r>
        <w:rPr>
          <w:rFonts w:hint="cs"/>
          <w:rtl/>
        </w:rPr>
        <w:t xml:space="preserve"> </w:t>
      </w:r>
      <w:r w:rsidRPr="0086197A">
        <w:rPr>
          <w:rFonts w:hint="cs"/>
          <w:rtl/>
        </w:rPr>
        <w:t>העצום</w:t>
      </w:r>
      <w:r>
        <w:rPr>
          <w:rFonts w:hint="cs"/>
          <w:rtl/>
        </w:rPr>
        <w:t xml:space="preserve"> </w:t>
      </w:r>
      <w:r w:rsidRPr="0086197A">
        <w:rPr>
          <w:rFonts w:hint="cs"/>
          <w:rtl/>
        </w:rPr>
        <w:t>של</w:t>
      </w:r>
      <w:r>
        <w:rPr>
          <w:rFonts w:hint="cs"/>
          <w:rtl/>
        </w:rPr>
        <w:t xml:space="preserve"> </w:t>
      </w:r>
      <w:r w:rsidRPr="0086197A">
        <w:rPr>
          <w:rFonts w:hint="cs"/>
          <w:rtl/>
        </w:rPr>
        <w:t>המשפחות</w:t>
      </w:r>
      <w:r>
        <w:rPr>
          <w:rFonts w:hint="cs"/>
          <w:rtl/>
        </w:rPr>
        <w:t xml:space="preserve"> </w:t>
      </w:r>
      <w:r w:rsidRPr="0086197A">
        <w:rPr>
          <w:rFonts w:hint="cs"/>
          <w:rtl/>
        </w:rPr>
        <w:t>השכולות.</w:t>
      </w:r>
      <w:r>
        <w:rPr>
          <w:rFonts w:hint="cs"/>
          <w:rtl/>
        </w:rPr>
        <w:t xml:space="preserve"> </w:t>
      </w:r>
      <w:r w:rsidRPr="0086197A">
        <w:rPr>
          <w:rFonts w:hint="cs"/>
          <w:rtl/>
        </w:rPr>
        <w:t>כל</w:t>
      </w:r>
      <w:r>
        <w:rPr>
          <w:rFonts w:hint="cs"/>
          <w:rtl/>
        </w:rPr>
        <w:t xml:space="preserve"> </w:t>
      </w:r>
      <w:r w:rsidRPr="0086197A">
        <w:rPr>
          <w:rFonts w:hint="cs"/>
          <w:rtl/>
        </w:rPr>
        <w:t>מי</w:t>
      </w:r>
      <w:r>
        <w:rPr>
          <w:rFonts w:hint="cs"/>
          <w:rtl/>
        </w:rPr>
        <w:t xml:space="preserve"> </w:t>
      </w:r>
      <w:r w:rsidRPr="0086197A">
        <w:rPr>
          <w:rFonts w:hint="cs"/>
          <w:rtl/>
        </w:rPr>
        <w:t>שקוראים</w:t>
      </w:r>
      <w:r>
        <w:rPr>
          <w:rFonts w:hint="cs"/>
          <w:rtl/>
        </w:rPr>
        <w:t xml:space="preserve"> </w:t>
      </w:r>
      <w:r w:rsidRPr="0086197A">
        <w:rPr>
          <w:rFonts w:hint="cs"/>
          <w:rtl/>
        </w:rPr>
        <w:t>להקמת</w:t>
      </w:r>
      <w:r>
        <w:rPr>
          <w:rFonts w:hint="cs"/>
          <w:rtl/>
        </w:rPr>
        <w:t xml:space="preserve"> </w:t>
      </w:r>
      <w:r w:rsidRPr="0086197A">
        <w:rPr>
          <w:rFonts w:hint="cs"/>
          <w:rtl/>
        </w:rPr>
        <w:t>ועדת</w:t>
      </w:r>
      <w:r>
        <w:rPr>
          <w:rFonts w:hint="cs"/>
          <w:rtl/>
        </w:rPr>
        <w:t xml:space="preserve"> חקירה</w:t>
      </w:r>
      <w:bookmarkStart w:id="4486" w:name="_ETM_Q21_306633"/>
      <w:bookmarkEnd w:id="4486"/>
      <w:r>
        <w:rPr>
          <w:rFonts w:hint="cs"/>
          <w:rtl/>
        </w:rPr>
        <w:t xml:space="preserve"> ממלכתית, האם אתם חושבים שגם מערכת המשפט צריכה</w:t>
      </w:r>
      <w:bookmarkStart w:id="4487" w:name="_ETM_Q21_313817"/>
      <w:bookmarkEnd w:id="4487"/>
      <w:r>
        <w:rPr>
          <w:rFonts w:hint="cs"/>
          <w:rtl/>
        </w:rPr>
        <w:t xml:space="preserve"> להיות נחקרת? האם גם היא נושאת באחריות ובאשמה</w:t>
      </w:r>
      <w:bookmarkStart w:id="4488" w:name="_ETM_Q21_317012"/>
      <w:bookmarkEnd w:id="4488"/>
      <w:r>
        <w:rPr>
          <w:rFonts w:hint="cs"/>
          <w:rtl/>
        </w:rPr>
        <w:t xml:space="preserve"> על כל ההתערבות והתהליכים שהיא השרישה פה ב-30 השנים</w:t>
      </w:r>
      <w:bookmarkStart w:id="4489" w:name="_ETM_Q21_320796"/>
      <w:bookmarkEnd w:id="4489"/>
      <w:r>
        <w:rPr>
          <w:rFonts w:hint="cs"/>
          <w:rtl/>
        </w:rPr>
        <w:t xml:space="preserve"> האחרונות? </w:t>
      </w:r>
    </w:p>
    <w:p w:rsidR="00D670E6" w:rsidRDefault="00D670E6" w:rsidP="00A62374">
      <w:pPr>
        <w:rPr>
          <w:rtl/>
        </w:rPr>
      </w:pPr>
      <w:bookmarkStart w:id="4490" w:name="_ETM_Q21_322612"/>
      <w:bookmarkEnd w:id="4490"/>
    </w:p>
    <w:p w:rsidR="00D670E6" w:rsidRDefault="00D670E6" w:rsidP="00A62374">
      <w:pPr>
        <w:rPr>
          <w:rtl/>
        </w:rPr>
      </w:pPr>
      <w:bookmarkStart w:id="4491" w:name="_ETM_Q21_323313"/>
      <w:bookmarkStart w:id="4492" w:name="_ETM_Q21_323384"/>
      <w:bookmarkEnd w:id="4491"/>
      <w:bookmarkEnd w:id="4492"/>
      <w:r>
        <w:rPr>
          <w:rFonts w:hint="cs"/>
          <w:rtl/>
        </w:rPr>
        <w:t>אומר בני גנץ הבוקר בוועדת הביקורת: כן. אבל</w:t>
      </w:r>
      <w:bookmarkStart w:id="4493" w:name="_ETM_Q21_332686"/>
      <w:bookmarkEnd w:id="4493"/>
      <w:r>
        <w:rPr>
          <w:rFonts w:hint="cs"/>
          <w:rtl/>
        </w:rPr>
        <w:t xml:space="preserve"> לשיטתו היא צריכה להיחקר בידי עצמה, מתוך המערכת.</w:t>
      </w:r>
      <w:bookmarkStart w:id="4494" w:name="_ETM_Q21_335825"/>
      <w:bookmarkEnd w:id="4494"/>
      <w:r>
        <w:rPr>
          <w:rFonts w:hint="cs"/>
          <w:rtl/>
        </w:rPr>
        <w:t xml:space="preserve"> אז, קודם כול, אני רואה שהתקדמנו קצת, כי עד </w:t>
      </w:r>
      <w:bookmarkStart w:id="4495" w:name="_ETM_Q21_340920"/>
      <w:bookmarkEnd w:id="4495"/>
      <w:r>
        <w:rPr>
          <w:rFonts w:hint="cs"/>
          <w:rtl/>
        </w:rPr>
        <w:t>עכשיו לא שמעתי אף אחד בשמאל ובאופוזיציה שהוא בעד לחקור</w:t>
      </w:r>
      <w:bookmarkStart w:id="4496" w:name="_ETM_Q21_343477"/>
      <w:bookmarkEnd w:id="4496"/>
      <w:r>
        <w:rPr>
          <w:rFonts w:hint="cs"/>
          <w:rtl/>
        </w:rPr>
        <w:t xml:space="preserve"> את מערכת המשפט. אבל אני שואל את חברי </w:t>
      </w:r>
      <w:bookmarkStart w:id="4497" w:name="_ETM_Q21_345223"/>
      <w:bookmarkEnd w:id="4497"/>
      <w:r>
        <w:rPr>
          <w:rFonts w:hint="cs"/>
          <w:rtl/>
        </w:rPr>
        <w:t xml:space="preserve">בני גנץ: לשיטתך, איך ייראה בדיוק בירור האמת, כאשר אסתר </w:t>
      </w:r>
      <w:bookmarkStart w:id="4498" w:name="_ETM_Q21_352990"/>
      <w:bookmarkEnd w:id="4498"/>
      <w:r>
        <w:rPr>
          <w:rFonts w:hint="cs"/>
          <w:rtl/>
        </w:rPr>
        <w:t xml:space="preserve">חיות, למשל, תחקור את יצחק </w:t>
      </w:r>
      <w:proofErr w:type="spellStart"/>
      <w:r>
        <w:rPr>
          <w:rFonts w:hint="cs"/>
          <w:rtl/>
        </w:rPr>
        <w:t>גולדפריינד</w:t>
      </w:r>
      <w:proofErr w:type="spellEnd"/>
      <w:r>
        <w:rPr>
          <w:rFonts w:hint="cs"/>
          <w:rtl/>
        </w:rPr>
        <w:t>? או איך יראה</w:t>
      </w:r>
      <w:bookmarkStart w:id="4499" w:name="_ETM_Q21_358672"/>
      <w:bookmarkEnd w:id="4499"/>
      <w:r>
        <w:rPr>
          <w:rFonts w:hint="cs"/>
          <w:rtl/>
        </w:rPr>
        <w:t>, למשל, בירור האמת, כאשר דורית בייניש תחקור, למשל, את</w:t>
      </w:r>
      <w:bookmarkStart w:id="4500" w:name="_ETM_Q21_364634"/>
      <w:bookmarkEnd w:id="4500"/>
      <w:r>
        <w:rPr>
          <w:rFonts w:hint="cs"/>
          <w:rtl/>
        </w:rPr>
        <w:t xml:space="preserve"> דפנה ברק ארז? זה כמו שסגן הפצ"ר היה אמור </w:t>
      </w:r>
      <w:bookmarkStart w:id="4501" w:name="_ETM_Q21_368810"/>
      <w:bookmarkEnd w:id="4501"/>
      <w:r>
        <w:rPr>
          <w:rFonts w:hint="cs"/>
          <w:rtl/>
        </w:rPr>
        <w:t>לחקור את פרשת ההדלפה של שדה תימן, משמע, לחקור</w:t>
      </w:r>
      <w:bookmarkStart w:id="4502" w:name="_ETM_Q21_373935"/>
      <w:bookmarkEnd w:id="4502"/>
      <w:r>
        <w:rPr>
          <w:rFonts w:hint="cs"/>
          <w:rtl/>
        </w:rPr>
        <w:t xml:space="preserve"> את </w:t>
      </w:r>
      <w:proofErr w:type="spellStart"/>
      <w:r>
        <w:rPr>
          <w:rFonts w:hint="cs"/>
          <w:rtl/>
        </w:rPr>
        <w:t>הפצ"רית</w:t>
      </w:r>
      <w:proofErr w:type="spellEnd"/>
      <w:r>
        <w:rPr>
          <w:rFonts w:hint="cs"/>
          <w:rtl/>
        </w:rPr>
        <w:t xml:space="preserve"> ואת </w:t>
      </w:r>
      <w:proofErr w:type="spellStart"/>
      <w:r>
        <w:rPr>
          <w:rFonts w:hint="cs"/>
          <w:rtl/>
        </w:rPr>
        <w:t>הפצ"ריה</w:t>
      </w:r>
      <w:proofErr w:type="spellEnd"/>
      <w:r>
        <w:rPr>
          <w:rFonts w:hint="cs"/>
          <w:rtl/>
        </w:rPr>
        <w:t>. וראינו את הטיוח, וראינו</w:t>
      </w:r>
      <w:bookmarkStart w:id="4503" w:name="_ETM_Q21_378945"/>
      <w:bookmarkEnd w:id="4503"/>
      <w:r>
        <w:rPr>
          <w:rFonts w:hint="cs"/>
          <w:rtl/>
        </w:rPr>
        <w:t xml:space="preserve"> שזה לא מסתדר. הייתה שם מסכת של שקרים ופשעים. </w:t>
      </w:r>
      <w:bookmarkStart w:id="4504" w:name="_ETM_Q21_389382"/>
      <w:bookmarkStart w:id="4505" w:name="_ETM_Q21_389927"/>
      <w:bookmarkStart w:id="4506" w:name="_ETM_Q21_389978"/>
      <w:bookmarkStart w:id="4507" w:name="_ETM_Q21_390367"/>
      <w:bookmarkStart w:id="4508" w:name="_ETM_Q21_390441"/>
      <w:bookmarkEnd w:id="4504"/>
      <w:bookmarkEnd w:id="4505"/>
      <w:bookmarkEnd w:id="4506"/>
      <w:bookmarkEnd w:id="4507"/>
      <w:bookmarkEnd w:id="4508"/>
      <w:r>
        <w:rPr>
          <w:rFonts w:hint="cs"/>
          <w:rtl/>
        </w:rPr>
        <w:t xml:space="preserve">אז אני מציע, שמערכת המשפט </w:t>
      </w:r>
      <w:r>
        <w:rPr>
          <w:rtl/>
        </w:rPr>
        <w:t>–</w:t>
      </w:r>
      <w:r>
        <w:rPr>
          <w:rFonts w:hint="cs"/>
          <w:rtl/>
        </w:rPr>
        <w:t xml:space="preserve"> אז אני שואל</w:t>
      </w:r>
      <w:bookmarkStart w:id="4509" w:name="_ETM_Q21_392850"/>
      <w:bookmarkEnd w:id="4509"/>
      <w:r>
        <w:rPr>
          <w:rFonts w:hint="cs"/>
          <w:rtl/>
        </w:rPr>
        <w:t xml:space="preserve"> אותך, מר בני גנץ, אתה מציע שמערכת המשפט היא זו</w:t>
      </w:r>
      <w:bookmarkStart w:id="4510" w:name="_ETM_Q21_394662"/>
      <w:bookmarkEnd w:id="4510"/>
      <w:r>
        <w:rPr>
          <w:rFonts w:hint="cs"/>
          <w:rtl/>
        </w:rPr>
        <w:t xml:space="preserve"> שתחקור את עצמה? נו, באמת. </w:t>
      </w:r>
      <w:bookmarkStart w:id="4511" w:name="_ETM_Q21_406226"/>
      <w:bookmarkEnd w:id="4511"/>
    </w:p>
    <w:p w:rsidR="00D670E6" w:rsidRDefault="00D670E6" w:rsidP="00A62374">
      <w:pPr>
        <w:rPr>
          <w:rtl/>
        </w:rPr>
      </w:pPr>
      <w:bookmarkStart w:id="4512" w:name="_ETM_Q21_406265"/>
      <w:bookmarkEnd w:id="4512"/>
    </w:p>
    <w:p w:rsidR="00D670E6" w:rsidRDefault="00D670E6" w:rsidP="00A62374">
      <w:pPr>
        <w:rPr>
          <w:rtl/>
        </w:rPr>
      </w:pPr>
      <w:bookmarkStart w:id="4513" w:name="_ETM_Q21_406538"/>
      <w:bookmarkStart w:id="4514" w:name="_ETM_Q21_406588"/>
      <w:bookmarkEnd w:id="4513"/>
      <w:bookmarkEnd w:id="4514"/>
      <w:r>
        <w:rPr>
          <w:rFonts w:hint="cs"/>
          <w:rtl/>
        </w:rPr>
        <w:t xml:space="preserve">אנחנו צריכים מערכת שתהיה בלתי </w:t>
      </w:r>
      <w:bookmarkStart w:id="4515" w:name="_ETM_Q21_401209"/>
      <w:bookmarkEnd w:id="4515"/>
      <w:r>
        <w:rPr>
          <w:rFonts w:hint="cs"/>
          <w:rtl/>
        </w:rPr>
        <w:t xml:space="preserve">תלויה. שכולם ייחקרו, ומי שיימצא אשם – </w:t>
      </w:r>
      <w:bookmarkStart w:id="4516" w:name="_ETM_Q21_403374"/>
      <w:bookmarkEnd w:id="4516"/>
      <w:r>
        <w:rPr>
          <w:rFonts w:hint="cs"/>
          <w:rtl/>
        </w:rPr>
        <w:t>שייתן את הדין. מי שמבקש להקים ועדת חקירה</w:t>
      </w:r>
      <w:bookmarkStart w:id="4517" w:name="_ETM_Q21_408115"/>
      <w:bookmarkEnd w:id="4517"/>
      <w:r>
        <w:rPr>
          <w:rFonts w:hint="cs"/>
          <w:rtl/>
        </w:rPr>
        <w:t xml:space="preserve"> ממלכתית מבקש דבר אחד. לצערי, אפשר </w:t>
      </w:r>
      <w:bookmarkStart w:id="4518" w:name="_ETM_Q21_412338"/>
      <w:bookmarkEnd w:id="4518"/>
      <w:r>
        <w:rPr>
          <w:rFonts w:hint="cs"/>
          <w:rtl/>
        </w:rPr>
        <w:t xml:space="preserve">כבר לסכם במשפט אחד את תוצאות ועדת </w:t>
      </w:r>
      <w:bookmarkStart w:id="4519" w:name="_ETM_Q21_415614"/>
      <w:bookmarkEnd w:id="4519"/>
      <w:r>
        <w:rPr>
          <w:rFonts w:hint="cs"/>
          <w:rtl/>
        </w:rPr>
        <w:t>החקירה, והן: שמבחינתם נתניהו אשם, והמסקנה היא שהוא צריך להיות</w:t>
      </w:r>
      <w:bookmarkStart w:id="4520" w:name="_ETM_Q21_422853"/>
      <w:bookmarkEnd w:id="4520"/>
      <w:r>
        <w:rPr>
          <w:rFonts w:hint="cs"/>
          <w:rtl/>
        </w:rPr>
        <w:t xml:space="preserve"> מודח מהחיים הפוליטיים והציבוריים. </w:t>
      </w:r>
      <w:bookmarkStart w:id="4521" w:name="_ETM_Q21_451284"/>
      <w:bookmarkStart w:id="4522" w:name="_ETM_Q21_451326"/>
      <w:bookmarkStart w:id="4523" w:name="_ETM_Q21_451620"/>
      <w:bookmarkStart w:id="4524" w:name="_ETM_Q21_451658"/>
      <w:bookmarkEnd w:id="4521"/>
      <w:bookmarkEnd w:id="4522"/>
      <w:bookmarkEnd w:id="4523"/>
      <w:bookmarkEnd w:id="4524"/>
      <w:r>
        <w:rPr>
          <w:rFonts w:hint="cs"/>
          <w:rtl/>
        </w:rPr>
        <w:t xml:space="preserve">וזו מטרת-העל שלכם. </w:t>
      </w:r>
    </w:p>
    <w:p w:rsidR="00D670E6" w:rsidRDefault="00D670E6" w:rsidP="00A62374">
      <w:pPr>
        <w:rPr>
          <w:rtl/>
        </w:rPr>
      </w:pPr>
      <w:bookmarkStart w:id="4525" w:name="_ETM_Q21_434392"/>
      <w:bookmarkStart w:id="4526" w:name="_ETM_Q21_434426"/>
      <w:bookmarkEnd w:id="4525"/>
      <w:bookmarkEnd w:id="4526"/>
    </w:p>
    <w:p w:rsidR="00D670E6" w:rsidRDefault="00D670E6" w:rsidP="00A62374">
      <w:pPr>
        <w:rPr>
          <w:rtl/>
        </w:rPr>
      </w:pPr>
      <w:bookmarkStart w:id="4527" w:name="_ETM_Q21_434824"/>
      <w:bookmarkStart w:id="4528" w:name="_ETM_Q21_434881"/>
      <w:bookmarkEnd w:id="4527"/>
      <w:bookmarkEnd w:id="4528"/>
      <w:r>
        <w:rPr>
          <w:rFonts w:hint="cs"/>
          <w:rtl/>
        </w:rPr>
        <w:t>מה שלא</w:t>
      </w:r>
      <w:bookmarkStart w:id="4529" w:name="_ETM_Q21_428664"/>
      <w:bookmarkEnd w:id="4529"/>
      <w:r>
        <w:rPr>
          <w:rFonts w:hint="cs"/>
          <w:rtl/>
        </w:rPr>
        <w:t xml:space="preserve"> הצלחתם לעשות דרך הקלפי ניסיתם לעשות דרך המשפט ההזוי</w:t>
      </w:r>
      <w:bookmarkStart w:id="4530" w:name="_ETM_Q21_428665"/>
      <w:bookmarkEnd w:id="4530"/>
      <w:r>
        <w:rPr>
          <w:rFonts w:hint="cs"/>
          <w:rtl/>
        </w:rPr>
        <w:t xml:space="preserve"> והמופקר של ראש הממשלה, ואחר כך גם באמצעות שימוש</w:t>
      </w:r>
      <w:bookmarkStart w:id="4531" w:name="_ETM_Q21_435499"/>
      <w:bookmarkEnd w:id="4531"/>
      <w:r>
        <w:rPr>
          <w:rFonts w:hint="cs"/>
          <w:rtl/>
        </w:rPr>
        <w:t xml:space="preserve"> פוליטי באירועי 7 באוקטובר. ומשלא הצלחתם גם בזה, כעת </w:t>
      </w:r>
      <w:bookmarkStart w:id="4532" w:name="_ETM_Q21_442156"/>
      <w:bookmarkEnd w:id="4532"/>
      <w:r>
        <w:rPr>
          <w:rFonts w:hint="cs"/>
          <w:rtl/>
        </w:rPr>
        <w:t>אתם מנסים להגיע לאותה התוצאה באמצעות ועדת חקירה</w:t>
      </w:r>
      <w:bookmarkStart w:id="4533" w:name="_ETM_Q21_442114"/>
      <w:bookmarkEnd w:id="4533"/>
      <w:r>
        <w:rPr>
          <w:rFonts w:hint="cs"/>
          <w:rtl/>
        </w:rPr>
        <w:t xml:space="preserve"> ממלכתית. </w:t>
      </w:r>
      <w:bookmarkStart w:id="4534" w:name="_ETM_Q21_444560"/>
      <w:bookmarkEnd w:id="4534"/>
    </w:p>
    <w:p w:rsidR="00D670E6" w:rsidRDefault="00D670E6" w:rsidP="00A62374">
      <w:pPr>
        <w:rPr>
          <w:rtl/>
        </w:rPr>
      </w:pPr>
      <w:bookmarkStart w:id="4535" w:name="_ETM_Q21_444633"/>
      <w:bookmarkStart w:id="4536" w:name="_ETM_Q21_444895"/>
      <w:bookmarkEnd w:id="4535"/>
      <w:bookmarkEnd w:id="4536"/>
    </w:p>
    <w:p w:rsidR="00D670E6" w:rsidRDefault="00D670E6" w:rsidP="00A62374">
      <w:pPr>
        <w:rPr>
          <w:rtl/>
        </w:rPr>
      </w:pPr>
      <w:bookmarkStart w:id="4537" w:name="_ETM_Q21_444939"/>
      <w:bookmarkEnd w:id="4537"/>
      <w:r>
        <w:rPr>
          <w:rFonts w:hint="cs"/>
          <w:rtl/>
        </w:rPr>
        <w:t xml:space="preserve">אנחנו חייבים לבדוק את מערכת המשפט על כל </w:t>
      </w:r>
      <w:bookmarkStart w:id="4538" w:name="_ETM_Q21_448612"/>
      <w:bookmarkEnd w:id="4538"/>
      <w:r>
        <w:rPr>
          <w:rFonts w:hint="cs"/>
          <w:rtl/>
        </w:rPr>
        <w:t xml:space="preserve">המעורבות שלה, כמו סירוס הצבא וההתערבות בעניינים </w:t>
      </w:r>
      <w:bookmarkStart w:id="4539" w:name="_ETM_Q21_451956"/>
      <w:bookmarkEnd w:id="4539"/>
      <w:r>
        <w:rPr>
          <w:rFonts w:hint="cs"/>
          <w:rtl/>
        </w:rPr>
        <w:t xml:space="preserve">מבצעיים, נושא ההתערבות בהוראות פתיחה באש - - </w:t>
      </w:r>
    </w:p>
    <w:p w:rsidR="00D670E6" w:rsidRPr="005633BC" w:rsidRDefault="00D670E6" w:rsidP="00A62374">
      <w:pPr>
        <w:rPr>
          <w:rtl/>
        </w:rPr>
      </w:pPr>
    </w:p>
    <w:p w:rsidR="00D670E6" w:rsidRDefault="00D670E6" w:rsidP="00A62374">
      <w:pPr>
        <w:pStyle w:val="af6"/>
        <w:keepNext/>
        <w:rPr>
          <w:rtl/>
        </w:rPr>
      </w:pPr>
      <w:r>
        <w:rPr>
          <w:rStyle w:val="TagStyle"/>
          <w:rtl/>
        </w:rPr>
        <w:t xml:space="preserve"> </w:t>
      </w:r>
      <w:r w:rsidRPr="00190FF5">
        <w:rPr>
          <w:rStyle w:val="TagStyle"/>
          <w:rtl/>
        </w:rPr>
        <w:t>&lt;&lt;</w:t>
      </w:r>
      <w:r>
        <w:rPr>
          <w:rStyle w:val="TagStyle"/>
          <w:rtl/>
        </w:rPr>
        <w:t xml:space="preserve"> </w:t>
      </w:r>
      <w:r w:rsidRPr="00190FF5">
        <w:rPr>
          <w:rStyle w:val="TagStyle"/>
          <w:rtl/>
        </w:rPr>
        <w:t>יור</w:t>
      </w:r>
      <w:r>
        <w:rPr>
          <w:rStyle w:val="TagStyle"/>
          <w:rtl/>
        </w:rPr>
        <w:t xml:space="preserve"> </w:t>
      </w:r>
      <w:r w:rsidRPr="00190FF5">
        <w:rPr>
          <w:rStyle w:val="TagStyle"/>
          <w:rtl/>
        </w:rPr>
        <w:t>&gt;&gt;</w:t>
      </w:r>
      <w:r>
        <w:rPr>
          <w:rStyle w:val="TagStyle"/>
          <w:rtl/>
        </w:rPr>
        <w:t xml:space="preserve"> </w:t>
      </w:r>
      <w:r>
        <w:rPr>
          <w:rtl/>
        </w:rPr>
        <w:t>היו"ר משה סולומון:</w:t>
      </w:r>
      <w:r>
        <w:rPr>
          <w:rStyle w:val="TagStyle"/>
          <w:rtl/>
        </w:rPr>
        <w:t xml:space="preserve"> </w:t>
      </w:r>
      <w:r w:rsidRPr="00190FF5">
        <w:rPr>
          <w:rStyle w:val="TagStyle"/>
          <w:rtl/>
        </w:rPr>
        <w:t>&lt;&lt;</w:t>
      </w:r>
      <w:r>
        <w:rPr>
          <w:rStyle w:val="TagStyle"/>
          <w:rtl/>
        </w:rPr>
        <w:t xml:space="preserve"> </w:t>
      </w:r>
      <w:r w:rsidRPr="00190FF5">
        <w:rPr>
          <w:rStyle w:val="TagStyle"/>
          <w:rtl/>
        </w:rPr>
        <w:t>יור</w:t>
      </w:r>
      <w:r>
        <w:rPr>
          <w:rStyle w:val="TagStyle"/>
          <w:rtl/>
        </w:rPr>
        <w:t xml:space="preserve"> </w:t>
      </w:r>
      <w:r w:rsidRPr="00190FF5">
        <w:rPr>
          <w:rStyle w:val="TagStyle"/>
          <w:rtl/>
        </w:rPr>
        <w:t>&gt;&gt;</w:t>
      </w:r>
      <w:r>
        <w:rPr>
          <w:rtl/>
        </w:rPr>
        <w:t xml:space="preserve"> </w:t>
      </w:r>
    </w:p>
    <w:p w:rsidR="00D670E6" w:rsidRPr="005633BC" w:rsidRDefault="00D670E6" w:rsidP="00A62374">
      <w:pPr>
        <w:rPr>
          <w:rtl/>
        </w:rPr>
      </w:pPr>
    </w:p>
    <w:p w:rsidR="00D670E6" w:rsidRDefault="00D670E6" w:rsidP="00A62374">
      <w:pPr>
        <w:rPr>
          <w:rtl/>
        </w:rPr>
      </w:pPr>
      <w:r>
        <w:rPr>
          <w:rFonts w:hint="cs"/>
          <w:rtl/>
        </w:rPr>
        <w:t xml:space="preserve">משפט </w:t>
      </w:r>
      <w:bookmarkStart w:id="4540" w:name="_ETM_Q21_454651"/>
      <w:bookmarkEnd w:id="4540"/>
      <w:r>
        <w:rPr>
          <w:rFonts w:hint="cs"/>
          <w:rtl/>
        </w:rPr>
        <w:t xml:space="preserve">סיכום. </w:t>
      </w:r>
    </w:p>
    <w:p w:rsidR="00D670E6" w:rsidRDefault="00D670E6" w:rsidP="00A62374">
      <w:pPr>
        <w:rPr>
          <w:rtl/>
        </w:rPr>
      </w:pPr>
    </w:p>
    <w:p w:rsidR="00D670E6" w:rsidRDefault="00D670E6" w:rsidP="00A62374">
      <w:pPr>
        <w:pStyle w:val="-"/>
        <w:keepNext/>
        <w:rPr>
          <w:rtl/>
        </w:rPr>
      </w:pPr>
      <w:bookmarkStart w:id="4541" w:name="_ETM_Q21_451807"/>
      <w:bookmarkStart w:id="4542" w:name="ET_speakercontinue_6537_16"/>
      <w:bookmarkEnd w:id="4541"/>
      <w:r>
        <w:rPr>
          <w:rStyle w:val="TagStyle"/>
          <w:rtl/>
        </w:rPr>
        <w:t xml:space="preserve"> </w:t>
      </w:r>
      <w:r w:rsidRPr="00DB54CD">
        <w:rPr>
          <w:rStyle w:val="TagStyle"/>
          <w:rtl/>
        </w:rPr>
        <w:t>&lt;&lt;</w:t>
      </w:r>
      <w:r>
        <w:rPr>
          <w:rStyle w:val="TagStyle"/>
          <w:rtl/>
        </w:rPr>
        <w:t xml:space="preserve"> </w:t>
      </w:r>
      <w:r w:rsidRPr="00DB54CD">
        <w:rPr>
          <w:rStyle w:val="TagStyle"/>
          <w:rtl/>
        </w:rPr>
        <w:t>דובר_המשך</w:t>
      </w:r>
      <w:r>
        <w:rPr>
          <w:rStyle w:val="TagStyle"/>
          <w:rtl/>
        </w:rPr>
        <w:t xml:space="preserve"> </w:t>
      </w:r>
      <w:r w:rsidRPr="00DB54CD">
        <w:rPr>
          <w:rStyle w:val="TagStyle"/>
          <w:rtl/>
        </w:rPr>
        <w:t>&gt;&gt;</w:t>
      </w:r>
      <w:r>
        <w:rPr>
          <w:rStyle w:val="TagStyle"/>
          <w:rtl/>
        </w:rPr>
        <w:t xml:space="preserve"> </w:t>
      </w:r>
      <w:r>
        <w:rPr>
          <w:rtl/>
        </w:rPr>
        <w:t>אושר שקלים (הליכוד):</w:t>
      </w:r>
      <w:r>
        <w:rPr>
          <w:rStyle w:val="TagStyle"/>
          <w:rtl/>
        </w:rPr>
        <w:t xml:space="preserve"> </w:t>
      </w:r>
      <w:r w:rsidRPr="00DB54CD">
        <w:rPr>
          <w:rStyle w:val="TagStyle"/>
          <w:rtl/>
        </w:rPr>
        <w:t>&lt;&lt;</w:t>
      </w:r>
      <w:r>
        <w:rPr>
          <w:rStyle w:val="TagStyle"/>
          <w:rtl/>
        </w:rPr>
        <w:t xml:space="preserve"> </w:t>
      </w:r>
      <w:r w:rsidRPr="00DB54CD">
        <w:rPr>
          <w:rStyle w:val="TagStyle"/>
          <w:rtl/>
        </w:rPr>
        <w:t>דובר_המשך</w:t>
      </w:r>
      <w:r>
        <w:rPr>
          <w:rStyle w:val="TagStyle"/>
          <w:rtl/>
        </w:rPr>
        <w:t xml:space="preserve"> </w:t>
      </w:r>
      <w:r w:rsidRPr="00DB54CD">
        <w:rPr>
          <w:rStyle w:val="TagStyle"/>
          <w:rtl/>
        </w:rPr>
        <w:t>&gt;&gt;</w:t>
      </w:r>
      <w:r>
        <w:rPr>
          <w:rStyle w:val="TagStyle"/>
          <w:rtl/>
        </w:rPr>
        <w:t xml:space="preserve"> </w:t>
      </w:r>
      <w:bookmarkEnd w:id="4542"/>
    </w:p>
    <w:p w:rsidR="00D670E6" w:rsidRPr="005633BC" w:rsidRDefault="00D670E6" w:rsidP="00A62374">
      <w:pPr>
        <w:rPr>
          <w:rtl/>
        </w:rPr>
      </w:pPr>
    </w:p>
    <w:p w:rsidR="00D670E6" w:rsidRDefault="00D670E6" w:rsidP="00A62374">
      <w:r>
        <w:rPr>
          <w:rFonts w:hint="cs"/>
          <w:rtl/>
        </w:rPr>
        <w:t xml:space="preserve">- - </w:t>
      </w:r>
      <w:proofErr w:type="spellStart"/>
      <w:r>
        <w:rPr>
          <w:rFonts w:hint="cs"/>
          <w:rtl/>
        </w:rPr>
        <w:t>והמשפטיזציה</w:t>
      </w:r>
      <w:proofErr w:type="spellEnd"/>
      <w:r>
        <w:rPr>
          <w:rFonts w:hint="cs"/>
          <w:rtl/>
        </w:rPr>
        <w:t xml:space="preserve"> </w:t>
      </w:r>
      <w:bookmarkStart w:id="4543" w:name="_ETM_Q21_457261"/>
      <w:bookmarkEnd w:id="4543"/>
      <w:r>
        <w:rPr>
          <w:rFonts w:hint="cs"/>
          <w:rtl/>
        </w:rPr>
        <w:t>שחדרה אל הצבא. עשר שניות.</w:t>
      </w:r>
    </w:p>
    <w:p w:rsidR="00D670E6" w:rsidRPr="005633BC" w:rsidRDefault="00D670E6" w:rsidP="00A62374">
      <w:pPr>
        <w:rPr>
          <w:rtl/>
        </w:rPr>
      </w:pPr>
    </w:p>
    <w:p w:rsidR="00D670E6" w:rsidRDefault="00D670E6" w:rsidP="00A62374">
      <w:pPr>
        <w:pStyle w:val="af6"/>
        <w:keepNext/>
        <w:rPr>
          <w:rtl/>
        </w:rPr>
      </w:pPr>
      <w:bookmarkStart w:id="4544" w:name="ET_yor_6598_17"/>
      <w:r w:rsidRPr="00190FF5">
        <w:rPr>
          <w:rStyle w:val="TagStyle"/>
          <w:rtl/>
        </w:rPr>
        <w:t>&lt;&lt;</w:t>
      </w:r>
      <w:r>
        <w:rPr>
          <w:rStyle w:val="TagStyle"/>
          <w:rtl/>
        </w:rPr>
        <w:t xml:space="preserve"> </w:t>
      </w:r>
      <w:r w:rsidRPr="00190FF5">
        <w:rPr>
          <w:rStyle w:val="TagStyle"/>
          <w:rtl/>
        </w:rPr>
        <w:t>יור</w:t>
      </w:r>
      <w:r>
        <w:rPr>
          <w:rStyle w:val="TagStyle"/>
          <w:rtl/>
        </w:rPr>
        <w:t xml:space="preserve"> </w:t>
      </w:r>
      <w:r w:rsidRPr="00190FF5">
        <w:rPr>
          <w:rStyle w:val="TagStyle"/>
          <w:rtl/>
        </w:rPr>
        <w:t>&gt;&gt;</w:t>
      </w:r>
      <w:r>
        <w:rPr>
          <w:rStyle w:val="TagStyle"/>
          <w:rtl/>
        </w:rPr>
        <w:t xml:space="preserve"> </w:t>
      </w:r>
      <w:r>
        <w:rPr>
          <w:rtl/>
        </w:rPr>
        <w:t>היו"ר משה סולומון:</w:t>
      </w:r>
      <w:r>
        <w:rPr>
          <w:rStyle w:val="TagStyle"/>
          <w:rtl/>
        </w:rPr>
        <w:t xml:space="preserve"> </w:t>
      </w:r>
      <w:r w:rsidRPr="00190FF5">
        <w:rPr>
          <w:rStyle w:val="TagStyle"/>
          <w:rtl/>
        </w:rPr>
        <w:t>&lt;&lt;</w:t>
      </w:r>
      <w:r>
        <w:rPr>
          <w:rStyle w:val="TagStyle"/>
          <w:rtl/>
        </w:rPr>
        <w:t xml:space="preserve"> </w:t>
      </w:r>
      <w:r w:rsidRPr="00190FF5">
        <w:rPr>
          <w:rStyle w:val="TagStyle"/>
          <w:rtl/>
        </w:rPr>
        <w:t>יור</w:t>
      </w:r>
      <w:r>
        <w:rPr>
          <w:rStyle w:val="TagStyle"/>
          <w:rtl/>
        </w:rPr>
        <w:t xml:space="preserve"> </w:t>
      </w:r>
      <w:r w:rsidRPr="00190FF5">
        <w:rPr>
          <w:rStyle w:val="TagStyle"/>
          <w:rtl/>
        </w:rPr>
        <w:t>&gt;&gt;</w:t>
      </w:r>
      <w:r>
        <w:rPr>
          <w:rtl/>
        </w:rPr>
        <w:t xml:space="preserve"> </w:t>
      </w:r>
      <w:bookmarkEnd w:id="4544"/>
    </w:p>
    <w:p w:rsidR="00D670E6" w:rsidRPr="005633BC" w:rsidRDefault="00D670E6" w:rsidP="00A62374">
      <w:pPr>
        <w:rPr>
          <w:rtl/>
        </w:rPr>
      </w:pPr>
    </w:p>
    <w:p w:rsidR="00D670E6" w:rsidRPr="005633BC" w:rsidRDefault="00D670E6" w:rsidP="00A62374">
      <w:pPr>
        <w:rPr>
          <w:rtl/>
        </w:rPr>
      </w:pPr>
      <w:r w:rsidRPr="005633BC">
        <w:rPr>
          <w:rFonts w:hint="cs"/>
          <w:rtl/>
        </w:rPr>
        <w:t>אתה</w:t>
      </w:r>
      <w:r>
        <w:rPr>
          <w:rFonts w:hint="cs"/>
          <w:rtl/>
        </w:rPr>
        <w:t xml:space="preserve"> </w:t>
      </w:r>
      <w:r w:rsidRPr="005633BC">
        <w:rPr>
          <w:rFonts w:hint="cs"/>
          <w:rtl/>
        </w:rPr>
        <w:t>אומר</w:t>
      </w:r>
      <w:r>
        <w:rPr>
          <w:rFonts w:hint="cs"/>
          <w:rtl/>
        </w:rPr>
        <w:t xml:space="preserve"> </w:t>
      </w:r>
      <w:r w:rsidRPr="005633BC">
        <w:rPr>
          <w:rFonts w:hint="cs"/>
          <w:rtl/>
        </w:rPr>
        <w:t>לי</w:t>
      </w:r>
      <w:r>
        <w:rPr>
          <w:rFonts w:hint="cs"/>
          <w:rtl/>
        </w:rPr>
        <w:t xml:space="preserve"> </w:t>
      </w:r>
      <w:bookmarkStart w:id="4545" w:name="_ETM_Q21_458514"/>
      <w:bookmarkEnd w:id="4545"/>
      <w:r w:rsidRPr="005633BC">
        <w:rPr>
          <w:rFonts w:hint="cs"/>
          <w:rtl/>
        </w:rPr>
        <w:t>כמה?</w:t>
      </w:r>
      <w:r>
        <w:rPr>
          <w:rFonts w:hint="cs"/>
          <w:rtl/>
        </w:rPr>
        <w:t xml:space="preserve"> </w:t>
      </w:r>
    </w:p>
    <w:p w:rsidR="00D670E6" w:rsidRDefault="00D670E6" w:rsidP="00A62374">
      <w:pPr>
        <w:rPr>
          <w:rtl/>
        </w:rPr>
      </w:pPr>
    </w:p>
    <w:p w:rsidR="00D670E6" w:rsidRDefault="00D670E6" w:rsidP="00A62374">
      <w:pPr>
        <w:pStyle w:val="-"/>
        <w:keepNext/>
        <w:rPr>
          <w:rtl/>
        </w:rPr>
      </w:pPr>
      <w:bookmarkStart w:id="4546" w:name="ET_speakercontinue_6537_55"/>
      <w:r>
        <w:rPr>
          <w:rStyle w:val="TagStyle"/>
          <w:rtl/>
        </w:rPr>
        <w:t xml:space="preserve"> </w:t>
      </w:r>
      <w:r w:rsidRPr="00FD46D7">
        <w:rPr>
          <w:rStyle w:val="TagStyle"/>
          <w:rtl/>
        </w:rPr>
        <w:t>&lt;&lt;</w:t>
      </w:r>
      <w:r>
        <w:rPr>
          <w:rStyle w:val="TagStyle"/>
          <w:rtl/>
        </w:rPr>
        <w:t xml:space="preserve"> </w:t>
      </w:r>
      <w:r w:rsidRPr="00FD46D7">
        <w:rPr>
          <w:rStyle w:val="TagStyle"/>
          <w:rtl/>
        </w:rPr>
        <w:t>דובר_המשך</w:t>
      </w:r>
      <w:r>
        <w:rPr>
          <w:rStyle w:val="TagStyle"/>
          <w:rtl/>
        </w:rPr>
        <w:t xml:space="preserve"> </w:t>
      </w:r>
      <w:r w:rsidRPr="00FD46D7">
        <w:rPr>
          <w:rStyle w:val="TagStyle"/>
          <w:rtl/>
        </w:rPr>
        <w:t>&gt;&gt;</w:t>
      </w:r>
      <w:r>
        <w:rPr>
          <w:rStyle w:val="TagStyle"/>
          <w:rtl/>
        </w:rPr>
        <w:t xml:space="preserve"> </w:t>
      </w:r>
      <w:r>
        <w:rPr>
          <w:rtl/>
        </w:rPr>
        <w:t>אושר שקלים (הליכוד):</w:t>
      </w:r>
      <w:r>
        <w:rPr>
          <w:rStyle w:val="TagStyle"/>
          <w:rtl/>
        </w:rPr>
        <w:t xml:space="preserve"> </w:t>
      </w:r>
      <w:r w:rsidRPr="00FD46D7">
        <w:rPr>
          <w:rStyle w:val="TagStyle"/>
          <w:rtl/>
        </w:rPr>
        <w:t>&lt;&lt;</w:t>
      </w:r>
      <w:r>
        <w:rPr>
          <w:rStyle w:val="TagStyle"/>
          <w:rtl/>
        </w:rPr>
        <w:t xml:space="preserve"> </w:t>
      </w:r>
      <w:r w:rsidRPr="00FD46D7">
        <w:rPr>
          <w:rStyle w:val="TagStyle"/>
          <w:rtl/>
        </w:rPr>
        <w:t>דובר_המשך</w:t>
      </w:r>
      <w:r>
        <w:rPr>
          <w:rStyle w:val="TagStyle"/>
          <w:rtl/>
        </w:rPr>
        <w:t xml:space="preserve"> </w:t>
      </w:r>
      <w:r w:rsidRPr="00FD46D7">
        <w:rPr>
          <w:rStyle w:val="TagStyle"/>
          <w:rtl/>
        </w:rPr>
        <w:t>&gt;&gt;</w:t>
      </w:r>
      <w:r>
        <w:rPr>
          <w:rStyle w:val="TagStyle"/>
          <w:rtl/>
        </w:rPr>
        <w:t xml:space="preserve"> </w:t>
      </w:r>
      <w:bookmarkEnd w:id="4546"/>
    </w:p>
    <w:p w:rsidR="00D670E6" w:rsidRPr="005633BC" w:rsidRDefault="00D670E6" w:rsidP="00A62374">
      <w:pPr>
        <w:rPr>
          <w:rtl/>
        </w:rPr>
      </w:pPr>
    </w:p>
    <w:p w:rsidR="00D670E6" w:rsidRDefault="00D670E6" w:rsidP="00A62374">
      <w:pPr>
        <w:rPr>
          <w:rtl/>
        </w:rPr>
      </w:pPr>
      <w:r>
        <w:rPr>
          <w:rFonts w:hint="cs"/>
          <w:rtl/>
        </w:rPr>
        <w:t>הנרמול של</w:t>
      </w:r>
      <w:bookmarkStart w:id="4547" w:name="_ETM_Q21_459063"/>
      <w:bookmarkEnd w:id="4547"/>
      <w:r>
        <w:rPr>
          <w:rFonts w:hint="cs"/>
          <w:rtl/>
        </w:rPr>
        <w:t xml:space="preserve"> ההפגנות</w:t>
      </w:r>
      <w:bookmarkStart w:id="4548" w:name="_ETM_Q21_463751"/>
      <w:bookmarkStart w:id="4549" w:name="_ETM_Q21_463784"/>
      <w:bookmarkEnd w:id="4548"/>
      <w:bookmarkEnd w:id="4549"/>
      <w:r>
        <w:rPr>
          <w:rFonts w:hint="cs"/>
          <w:rtl/>
        </w:rPr>
        <w:t xml:space="preserve">, הנרמול של האנרכיה – אתם חושבים </w:t>
      </w:r>
      <w:bookmarkStart w:id="4550" w:name="_ETM_Q21_466022"/>
      <w:bookmarkEnd w:id="4550"/>
      <w:r>
        <w:rPr>
          <w:rFonts w:hint="cs"/>
          <w:rtl/>
        </w:rPr>
        <w:t>ששכחנו? מי ששידר לאויב שאנחנו מפורקים וא</w:t>
      </w:r>
      <w:bookmarkStart w:id="4551" w:name="_ETM_Q21_470152"/>
      <w:bookmarkEnd w:id="4551"/>
      <w:r>
        <w:rPr>
          <w:rFonts w:hint="cs"/>
          <w:rtl/>
        </w:rPr>
        <w:t>פשר את האנרכיה.</w:t>
      </w:r>
    </w:p>
    <w:p w:rsidR="00D670E6" w:rsidRDefault="00D670E6" w:rsidP="00A62374">
      <w:pPr>
        <w:rPr>
          <w:rtl/>
        </w:rPr>
      </w:pPr>
      <w:bookmarkStart w:id="4552" w:name="_ETM_Q21_469409"/>
      <w:bookmarkStart w:id="4553" w:name="_ETM_Q21_469453"/>
      <w:bookmarkEnd w:id="4552"/>
      <w:bookmarkEnd w:id="4553"/>
    </w:p>
    <w:p w:rsidR="00D670E6" w:rsidRPr="00DB54CD" w:rsidRDefault="00D670E6" w:rsidP="00A62374">
      <w:pPr>
        <w:rPr>
          <w:rtl/>
        </w:rPr>
      </w:pPr>
      <w:bookmarkStart w:id="4554" w:name="_ETM_Q21_469785"/>
      <w:bookmarkStart w:id="4555" w:name="_ETM_Q21_469823"/>
      <w:bookmarkEnd w:id="4554"/>
      <w:bookmarkEnd w:id="4555"/>
      <w:r>
        <w:rPr>
          <w:rFonts w:hint="cs"/>
          <w:rtl/>
        </w:rPr>
        <w:t>ולכן – אני מסיים</w:t>
      </w:r>
      <w:bookmarkStart w:id="4556" w:name="_ETM_Q21_483627"/>
      <w:bookmarkEnd w:id="4556"/>
      <w:r>
        <w:rPr>
          <w:rFonts w:hint="cs"/>
          <w:rtl/>
        </w:rPr>
        <w:t xml:space="preserve"> – אסור לוותר כאן על</w:t>
      </w:r>
      <w:bookmarkStart w:id="4557" w:name="_ETM_Q21_473077"/>
      <w:bookmarkEnd w:id="4557"/>
      <w:r>
        <w:rPr>
          <w:rFonts w:hint="cs"/>
          <w:rtl/>
        </w:rPr>
        <w:t xml:space="preserve"> שום דבר, ואנחנו כאן כדי להגיע</w:t>
      </w:r>
      <w:bookmarkStart w:id="4558" w:name="_ETM_Q21_475165"/>
      <w:bookmarkEnd w:id="4558"/>
      <w:r>
        <w:rPr>
          <w:rFonts w:hint="cs"/>
          <w:rtl/>
        </w:rPr>
        <w:t xml:space="preserve"> לחקר האמת. אבל רק תעשו לי טובה, שימו את המשפחות</w:t>
      </w:r>
      <w:bookmarkStart w:id="4559" w:name="_ETM_Q21_484254"/>
      <w:bookmarkEnd w:id="4559"/>
      <w:r>
        <w:rPr>
          <w:rFonts w:hint="cs"/>
          <w:rtl/>
        </w:rPr>
        <w:t xml:space="preserve"> השכולות בצד, ואל תשתמשו בהן ככלי שרת פוליטי. </w:t>
      </w:r>
    </w:p>
    <w:p w:rsidR="00D670E6" w:rsidRDefault="00D670E6" w:rsidP="00A62374">
      <w:pPr>
        <w:rPr>
          <w:rtl/>
        </w:rPr>
      </w:pPr>
    </w:p>
    <w:p w:rsidR="00D670E6" w:rsidRDefault="00D670E6" w:rsidP="00A62374">
      <w:pPr>
        <w:pStyle w:val="af6"/>
        <w:keepNext/>
        <w:rPr>
          <w:rtl/>
        </w:rPr>
      </w:pPr>
      <w:bookmarkStart w:id="4560" w:name="ET_yor_6598_56"/>
      <w:r>
        <w:rPr>
          <w:rStyle w:val="TagStyle"/>
          <w:rtl/>
        </w:rPr>
        <w:t xml:space="preserve"> </w:t>
      </w:r>
      <w:r w:rsidRPr="00FD46D7">
        <w:rPr>
          <w:rStyle w:val="TagStyle"/>
          <w:rtl/>
        </w:rPr>
        <w:t>&lt;&lt;</w:t>
      </w:r>
      <w:r>
        <w:rPr>
          <w:rStyle w:val="TagStyle"/>
          <w:rtl/>
        </w:rPr>
        <w:t xml:space="preserve"> </w:t>
      </w:r>
      <w:r w:rsidRPr="00FD46D7">
        <w:rPr>
          <w:rStyle w:val="TagStyle"/>
          <w:rtl/>
        </w:rPr>
        <w:t>יור</w:t>
      </w:r>
      <w:r>
        <w:rPr>
          <w:rStyle w:val="TagStyle"/>
          <w:rtl/>
        </w:rPr>
        <w:t xml:space="preserve"> </w:t>
      </w:r>
      <w:r w:rsidRPr="00FD46D7">
        <w:rPr>
          <w:rStyle w:val="TagStyle"/>
          <w:rtl/>
        </w:rPr>
        <w:t>&gt;&gt;</w:t>
      </w:r>
      <w:r>
        <w:rPr>
          <w:rStyle w:val="TagStyle"/>
          <w:rtl/>
        </w:rPr>
        <w:t xml:space="preserve"> </w:t>
      </w:r>
      <w:r>
        <w:rPr>
          <w:rtl/>
        </w:rPr>
        <w:t>היו"ר משה סולומון:</w:t>
      </w:r>
      <w:r>
        <w:rPr>
          <w:rStyle w:val="TagStyle"/>
          <w:rtl/>
        </w:rPr>
        <w:t xml:space="preserve"> </w:t>
      </w:r>
      <w:r w:rsidRPr="00FD46D7">
        <w:rPr>
          <w:rStyle w:val="TagStyle"/>
          <w:rtl/>
        </w:rPr>
        <w:t>&lt;&lt;</w:t>
      </w:r>
      <w:r>
        <w:rPr>
          <w:rStyle w:val="TagStyle"/>
          <w:rtl/>
        </w:rPr>
        <w:t xml:space="preserve"> </w:t>
      </w:r>
      <w:r w:rsidRPr="00FD46D7">
        <w:rPr>
          <w:rStyle w:val="TagStyle"/>
          <w:rtl/>
        </w:rPr>
        <w:t>יור</w:t>
      </w:r>
      <w:r>
        <w:rPr>
          <w:rStyle w:val="TagStyle"/>
          <w:rtl/>
        </w:rPr>
        <w:t xml:space="preserve"> </w:t>
      </w:r>
      <w:r w:rsidRPr="00FD46D7">
        <w:rPr>
          <w:rStyle w:val="TagStyle"/>
          <w:rtl/>
        </w:rPr>
        <w:t>&gt;&gt;</w:t>
      </w:r>
      <w:r>
        <w:rPr>
          <w:rtl/>
        </w:rPr>
        <w:t xml:space="preserve"> </w:t>
      </w:r>
      <w:bookmarkStart w:id="4561" w:name="_ETM_Q21_490089"/>
      <w:bookmarkStart w:id="4562" w:name="_ETM_Q21_498461"/>
      <w:bookmarkEnd w:id="4560"/>
      <w:bookmarkEnd w:id="4561"/>
      <w:bookmarkEnd w:id="4562"/>
    </w:p>
    <w:p w:rsidR="00D670E6" w:rsidRPr="00FD46D7" w:rsidRDefault="00D670E6" w:rsidP="00A62374">
      <w:pPr>
        <w:rPr>
          <w:rtl/>
          <w:lang w:eastAsia="he-IL"/>
        </w:rPr>
      </w:pPr>
      <w:bookmarkStart w:id="4563" w:name="_ETM_Q21_498511"/>
      <w:bookmarkEnd w:id="4563"/>
    </w:p>
    <w:p w:rsidR="00D670E6" w:rsidRDefault="00D670E6" w:rsidP="00A62374">
      <w:pPr>
        <w:rPr>
          <w:rtl/>
        </w:rPr>
      </w:pPr>
      <w:r>
        <w:rPr>
          <w:rFonts w:hint="cs"/>
          <w:rtl/>
        </w:rPr>
        <w:t xml:space="preserve">תודה רבה. חברת הכנסת אורית </w:t>
      </w:r>
      <w:bookmarkStart w:id="4564" w:name="_ETM_Q21_490214"/>
      <w:bookmarkEnd w:id="4564"/>
      <w:r>
        <w:rPr>
          <w:rFonts w:hint="cs"/>
          <w:rtl/>
        </w:rPr>
        <w:t xml:space="preserve">פרש הכהן </w:t>
      </w:r>
      <w:r>
        <w:rPr>
          <w:rtl/>
        </w:rPr>
        <w:t>–</w:t>
      </w:r>
      <w:bookmarkStart w:id="4565" w:name="_ETM_Q21_494462"/>
      <w:bookmarkStart w:id="4566" w:name="_ETM_Q21_494530"/>
      <w:bookmarkEnd w:id="4565"/>
      <w:bookmarkEnd w:id="4566"/>
      <w:r>
        <w:rPr>
          <w:rFonts w:hint="cs"/>
          <w:rtl/>
        </w:rPr>
        <w:t xml:space="preserve"> אינה נוכחת. </w:t>
      </w:r>
      <w:bookmarkStart w:id="4567" w:name="_ETM_Q21_496311"/>
      <w:bookmarkStart w:id="4568" w:name="_ETM_Q21_496340"/>
      <w:bookmarkStart w:id="4569" w:name="_ETM_Q21_496975"/>
      <w:bookmarkStart w:id="4570" w:name="_ETM_Q21_497002"/>
      <w:bookmarkEnd w:id="4567"/>
      <w:bookmarkEnd w:id="4568"/>
      <w:bookmarkEnd w:id="4569"/>
      <w:bookmarkEnd w:id="4570"/>
      <w:r>
        <w:rPr>
          <w:rFonts w:hint="cs"/>
          <w:rtl/>
        </w:rPr>
        <w:t xml:space="preserve">חברת הכנסת יסמין פרידמן, בבקשה. </w:t>
      </w:r>
    </w:p>
    <w:p w:rsidR="00D670E6" w:rsidRDefault="00D670E6" w:rsidP="00A62374">
      <w:pPr>
        <w:rPr>
          <w:rtl/>
        </w:rPr>
      </w:pPr>
    </w:p>
    <w:p w:rsidR="00D670E6" w:rsidRDefault="00D670E6" w:rsidP="00A62374">
      <w:pPr>
        <w:pStyle w:val="af5"/>
        <w:keepNext/>
        <w:rPr>
          <w:rtl/>
        </w:rPr>
      </w:pPr>
      <w:bookmarkStart w:id="4571" w:name="ET_interruption_קר_אה_18"/>
      <w:r>
        <w:rPr>
          <w:rStyle w:val="TagStyle"/>
          <w:rtl/>
        </w:rPr>
        <w:t xml:space="preserve"> </w:t>
      </w:r>
      <w:r w:rsidRPr="00190FF5">
        <w:rPr>
          <w:rStyle w:val="TagStyle"/>
          <w:rtl/>
        </w:rPr>
        <w:t>&lt;&lt;</w:t>
      </w:r>
      <w:r>
        <w:rPr>
          <w:rStyle w:val="TagStyle"/>
          <w:rtl/>
        </w:rPr>
        <w:t xml:space="preserve"> </w:t>
      </w:r>
      <w:r w:rsidRPr="00190FF5">
        <w:rPr>
          <w:rStyle w:val="TagStyle"/>
          <w:rtl/>
        </w:rPr>
        <w:t>קריאה</w:t>
      </w:r>
      <w:r>
        <w:rPr>
          <w:rStyle w:val="TagStyle"/>
          <w:rtl/>
        </w:rPr>
        <w:t xml:space="preserve"> </w:t>
      </w:r>
      <w:r w:rsidRPr="00190FF5">
        <w:rPr>
          <w:rStyle w:val="TagStyle"/>
          <w:rtl/>
        </w:rPr>
        <w:t>&gt;&gt;</w:t>
      </w:r>
      <w:r>
        <w:rPr>
          <w:rStyle w:val="TagStyle"/>
          <w:rtl/>
        </w:rPr>
        <w:t xml:space="preserve"> </w:t>
      </w:r>
      <w:r>
        <w:rPr>
          <w:rtl/>
        </w:rPr>
        <w:t>קריאה:</w:t>
      </w:r>
      <w:r>
        <w:rPr>
          <w:rStyle w:val="TagStyle"/>
          <w:rtl/>
        </w:rPr>
        <w:t xml:space="preserve"> </w:t>
      </w:r>
      <w:r w:rsidRPr="00190FF5">
        <w:rPr>
          <w:rStyle w:val="TagStyle"/>
          <w:rtl/>
        </w:rPr>
        <w:t>&lt;&lt;</w:t>
      </w:r>
      <w:r>
        <w:rPr>
          <w:rStyle w:val="TagStyle"/>
          <w:rtl/>
        </w:rPr>
        <w:t xml:space="preserve"> </w:t>
      </w:r>
      <w:r w:rsidRPr="00190FF5">
        <w:rPr>
          <w:rStyle w:val="TagStyle"/>
          <w:rtl/>
        </w:rPr>
        <w:t>קריאה</w:t>
      </w:r>
      <w:r>
        <w:rPr>
          <w:rStyle w:val="TagStyle"/>
          <w:rtl/>
        </w:rPr>
        <w:t xml:space="preserve"> </w:t>
      </w:r>
      <w:r w:rsidRPr="00190FF5">
        <w:rPr>
          <w:rStyle w:val="TagStyle"/>
          <w:rtl/>
        </w:rPr>
        <w:t>&gt;&gt;</w:t>
      </w:r>
      <w:r>
        <w:rPr>
          <w:rtl/>
        </w:rPr>
        <w:t xml:space="preserve"> </w:t>
      </w:r>
      <w:bookmarkEnd w:id="4571"/>
    </w:p>
    <w:p w:rsidR="00D670E6" w:rsidRPr="005633BC" w:rsidRDefault="00D670E6" w:rsidP="00A62374">
      <w:pPr>
        <w:rPr>
          <w:rtl/>
        </w:rPr>
      </w:pPr>
    </w:p>
    <w:p w:rsidR="00D670E6" w:rsidRDefault="00D670E6" w:rsidP="00A62374">
      <w:pPr>
        <w:rPr>
          <w:rtl/>
        </w:rPr>
      </w:pPr>
      <w:r>
        <w:rPr>
          <w:rFonts w:hint="cs"/>
          <w:rtl/>
        </w:rPr>
        <w:t>אין שר במליאה.</w:t>
      </w:r>
    </w:p>
    <w:p w:rsidR="00D670E6" w:rsidRDefault="00D670E6" w:rsidP="00A62374">
      <w:pPr>
        <w:rPr>
          <w:rtl/>
        </w:rPr>
      </w:pPr>
      <w:bookmarkStart w:id="4572" w:name="_ETM_Q21_507041"/>
      <w:bookmarkStart w:id="4573" w:name="_ETM_Q21_507101"/>
      <w:bookmarkEnd w:id="4572"/>
      <w:bookmarkEnd w:id="4573"/>
    </w:p>
    <w:p w:rsidR="00D670E6" w:rsidRDefault="00D670E6" w:rsidP="00A62374">
      <w:pPr>
        <w:pStyle w:val="af6"/>
        <w:keepNext/>
        <w:rPr>
          <w:rtl/>
        </w:rPr>
      </w:pPr>
      <w:bookmarkStart w:id="4574" w:name="_ETM_Q21_507602"/>
      <w:bookmarkStart w:id="4575" w:name="_ETM_Q21_507666"/>
      <w:bookmarkStart w:id="4576" w:name="ET_yor_6598_57"/>
      <w:bookmarkEnd w:id="4574"/>
      <w:bookmarkEnd w:id="4575"/>
      <w:r w:rsidRPr="00FD46D7">
        <w:rPr>
          <w:rStyle w:val="TagStyle"/>
          <w:rtl/>
        </w:rPr>
        <w:t>&lt;&lt;</w:t>
      </w:r>
      <w:r>
        <w:rPr>
          <w:rStyle w:val="TagStyle"/>
          <w:rtl/>
        </w:rPr>
        <w:t xml:space="preserve"> </w:t>
      </w:r>
      <w:r w:rsidRPr="00FD46D7">
        <w:rPr>
          <w:rStyle w:val="TagStyle"/>
          <w:rtl/>
        </w:rPr>
        <w:t>יור</w:t>
      </w:r>
      <w:r>
        <w:rPr>
          <w:rStyle w:val="TagStyle"/>
          <w:rtl/>
        </w:rPr>
        <w:t xml:space="preserve"> </w:t>
      </w:r>
      <w:r w:rsidRPr="00FD46D7">
        <w:rPr>
          <w:rStyle w:val="TagStyle"/>
          <w:rtl/>
        </w:rPr>
        <w:t>&gt;&gt;</w:t>
      </w:r>
      <w:r>
        <w:rPr>
          <w:rStyle w:val="TagStyle"/>
          <w:rtl/>
        </w:rPr>
        <w:t xml:space="preserve"> </w:t>
      </w:r>
      <w:r>
        <w:rPr>
          <w:rtl/>
        </w:rPr>
        <w:t>היו"ר משה סולומון:</w:t>
      </w:r>
      <w:r>
        <w:rPr>
          <w:rStyle w:val="TagStyle"/>
          <w:rtl/>
        </w:rPr>
        <w:t xml:space="preserve"> </w:t>
      </w:r>
      <w:r w:rsidRPr="00FD46D7">
        <w:rPr>
          <w:rStyle w:val="TagStyle"/>
          <w:rtl/>
        </w:rPr>
        <w:t>&lt;&lt;</w:t>
      </w:r>
      <w:r>
        <w:rPr>
          <w:rStyle w:val="TagStyle"/>
          <w:rtl/>
        </w:rPr>
        <w:t xml:space="preserve"> </w:t>
      </w:r>
      <w:r w:rsidRPr="00FD46D7">
        <w:rPr>
          <w:rStyle w:val="TagStyle"/>
          <w:rtl/>
        </w:rPr>
        <w:t>יור</w:t>
      </w:r>
      <w:r>
        <w:rPr>
          <w:rStyle w:val="TagStyle"/>
          <w:rtl/>
        </w:rPr>
        <w:t xml:space="preserve"> </w:t>
      </w:r>
      <w:r w:rsidRPr="00FD46D7">
        <w:rPr>
          <w:rStyle w:val="TagStyle"/>
          <w:rtl/>
        </w:rPr>
        <w:t>&gt;&gt;</w:t>
      </w:r>
      <w:r>
        <w:rPr>
          <w:rtl/>
        </w:rPr>
        <w:t xml:space="preserve"> </w:t>
      </w:r>
      <w:bookmarkEnd w:id="4576"/>
    </w:p>
    <w:p w:rsidR="00D670E6" w:rsidRPr="005633BC" w:rsidRDefault="00D670E6" w:rsidP="00A62374">
      <w:pPr>
        <w:rPr>
          <w:rtl/>
        </w:rPr>
      </w:pPr>
    </w:p>
    <w:p w:rsidR="00D670E6" w:rsidRPr="00FD46D7" w:rsidRDefault="00D670E6" w:rsidP="00A62374">
      <w:pPr>
        <w:rPr>
          <w:rtl/>
        </w:rPr>
      </w:pPr>
      <w:bookmarkStart w:id="4577" w:name="_ETM_Q21_508532"/>
      <w:bookmarkEnd w:id="4577"/>
      <w:r>
        <w:rPr>
          <w:rFonts w:hint="cs"/>
          <w:rtl/>
        </w:rPr>
        <w:t xml:space="preserve">יש שרה. </w:t>
      </w:r>
    </w:p>
    <w:p w:rsidR="00D670E6" w:rsidRPr="005633BC" w:rsidRDefault="00D670E6" w:rsidP="00A62374">
      <w:pPr>
        <w:rPr>
          <w:rtl/>
        </w:rPr>
      </w:pPr>
    </w:p>
    <w:p w:rsidR="00D670E6" w:rsidRDefault="00D670E6" w:rsidP="00A62374">
      <w:pPr>
        <w:pStyle w:val="a4"/>
        <w:keepNext/>
        <w:rPr>
          <w:rtl/>
        </w:rPr>
      </w:pPr>
      <w:bookmarkStart w:id="4578" w:name="ET_speaker_6231_19"/>
      <w:r>
        <w:rPr>
          <w:rStyle w:val="TagStyle"/>
          <w:rtl/>
        </w:rPr>
        <w:t xml:space="preserve"> </w:t>
      </w:r>
      <w:r w:rsidRPr="00190FF5">
        <w:rPr>
          <w:rStyle w:val="TagStyle"/>
          <w:rtl/>
        </w:rPr>
        <w:t>&lt;&lt;</w:t>
      </w:r>
      <w:r>
        <w:rPr>
          <w:rStyle w:val="TagStyle"/>
          <w:rtl/>
        </w:rPr>
        <w:t xml:space="preserve"> </w:t>
      </w:r>
      <w:r w:rsidRPr="00190FF5">
        <w:rPr>
          <w:rStyle w:val="TagStyle"/>
          <w:rtl/>
        </w:rPr>
        <w:t>דובר</w:t>
      </w:r>
      <w:r>
        <w:rPr>
          <w:rStyle w:val="TagStyle"/>
          <w:rtl/>
        </w:rPr>
        <w:t xml:space="preserve"> </w:t>
      </w:r>
      <w:r w:rsidRPr="00190FF5">
        <w:rPr>
          <w:rStyle w:val="TagStyle"/>
          <w:rtl/>
        </w:rPr>
        <w:t>&gt;&gt;</w:t>
      </w:r>
      <w:r>
        <w:rPr>
          <w:rStyle w:val="TagStyle"/>
          <w:rtl/>
        </w:rPr>
        <w:t xml:space="preserve"> </w:t>
      </w:r>
      <w:bookmarkStart w:id="4579" w:name="_Toc217391520"/>
      <w:r>
        <w:rPr>
          <w:rtl/>
        </w:rPr>
        <w:t>יסמין פרידמן (יש עתיד):</w:t>
      </w:r>
      <w:bookmarkEnd w:id="4579"/>
      <w:r>
        <w:rPr>
          <w:rStyle w:val="TagStyle"/>
          <w:rtl/>
        </w:rPr>
        <w:t xml:space="preserve"> </w:t>
      </w:r>
      <w:r w:rsidRPr="00190FF5">
        <w:rPr>
          <w:rStyle w:val="TagStyle"/>
          <w:rtl/>
        </w:rPr>
        <w:t>&lt;&lt;</w:t>
      </w:r>
      <w:r>
        <w:rPr>
          <w:rStyle w:val="TagStyle"/>
          <w:rtl/>
        </w:rPr>
        <w:t xml:space="preserve"> </w:t>
      </w:r>
      <w:r w:rsidRPr="00190FF5">
        <w:rPr>
          <w:rStyle w:val="TagStyle"/>
          <w:rtl/>
        </w:rPr>
        <w:t>דובר</w:t>
      </w:r>
      <w:r>
        <w:rPr>
          <w:rStyle w:val="TagStyle"/>
          <w:rtl/>
        </w:rPr>
        <w:t xml:space="preserve"> </w:t>
      </w:r>
      <w:r w:rsidRPr="00190FF5">
        <w:rPr>
          <w:rStyle w:val="TagStyle"/>
          <w:rtl/>
        </w:rPr>
        <w:t>&gt;&gt;</w:t>
      </w:r>
      <w:r>
        <w:rPr>
          <w:rtl/>
        </w:rPr>
        <w:t xml:space="preserve"> </w:t>
      </w:r>
      <w:bookmarkEnd w:id="4578"/>
    </w:p>
    <w:p w:rsidR="00D670E6" w:rsidRPr="005633BC" w:rsidRDefault="00D670E6" w:rsidP="00A62374">
      <w:pPr>
        <w:rPr>
          <w:rtl/>
        </w:rPr>
      </w:pPr>
    </w:p>
    <w:p w:rsidR="00D670E6" w:rsidRDefault="00D670E6" w:rsidP="00A62374">
      <w:pPr>
        <w:rPr>
          <w:rtl/>
        </w:rPr>
      </w:pPr>
      <w:r>
        <w:rPr>
          <w:rFonts w:hint="cs"/>
          <w:rtl/>
        </w:rPr>
        <w:t>תודה,</w:t>
      </w:r>
      <w:bookmarkStart w:id="4580" w:name="_ETM_Q21_511908"/>
      <w:bookmarkEnd w:id="4580"/>
      <w:r>
        <w:rPr>
          <w:rFonts w:hint="cs"/>
          <w:rtl/>
        </w:rPr>
        <w:t xml:space="preserve"> אדוני היושב בראש. אני רוצה להגיד שחבל שעמית הלוי יצא, כי </w:t>
      </w:r>
      <w:bookmarkStart w:id="4581" w:name="_ETM_Q21_515232"/>
      <w:bookmarkEnd w:id="4581"/>
      <w:r>
        <w:rPr>
          <w:rFonts w:hint="cs"/>
          <w:rtl/>
        </w:rPr>
        <w:t xml:space="preserve">אני באמת חייבת להגיב לו. עמית הלוי כאילו מנותק מכדור </w:t>
      </w:r>
      <w:bookmarkStart w:id="4582" w:name="_ETM_Q21_519301"/>
      <w:bookmarkEnd w:id="4582"/>
      <w:r>
        <w:rPr>
          <w:rFonts w:hint="cs"/>
          <w:rtl/>
        </w:rPr>
        <w:t xml:space="preserve">הארץ. עמית הלוי רוצה שיחקרו את אוסלו, שזה היה לפני </w:t>
      </w:r>
      <w:bookmarkStart w:id="4583" w:name="_ETM_Q21_524913"/>
      <w:bookmarkEnd w:id="4583"/>
      <w:r>
        <w:rPr>
          <w:rFonts w:hint="cs"/>
          <w:rtl/>
        </w:rPr>
        <w:t>יותר מ-30 שנה. אבל על הפרשה הכי חמורה – אתמ</w:t>
      </w:r>
      <w:bookmarkStart w:id="4584" w:name="_ETM_Q21_533198"/>
      <w:bookmarkEnd w:id="4584"/>
      <w:r>
        <w:rPr>
          <w:rFonts w:hint="cs"/>
          <w:rtl/>
        </w:rPr>
        <w:t>ול, מי שראה את התחקיר ב-</w:t>
      </w:r>
      <w:r>
        <w:t>i24</w:t>
      </w:r>
      <w:bookmarkStart w:id="4585" w:name="_ETM_Q21_533184"/>
      <w:bookmarkEnd w:id="4585"/>
      <w:r>
        <w:rPr>
          <w:rFonts w:hint="cs"/>
          <w:rtl/>
        </w:rPr>
        <w:t xml:space="preserve"> </w:t>
      </w:r>
      <w:r>
        <w:rPr>
          <w:rtl/>
        </w:rPr>
        <w:t>–</w:t>
      </w:r>
      <w:bookmarkStart w:id="4586" w:name="_ETM_Q21_537939"/>
      <w:bookmarkStart w:id="4587" w:name="_ETM_Q21_538001"/>
      <w:bookmarkEnd w:id="4586"/>
      <w:bookmarkEnd w:id="4587"/>
      <w:r>
        <w:rPr>
          <w:rFonts w:hint="cs"/>
          <w:rtl/>
        </w:rPr>
        <w:t xml:space="preserve"> זה לא, הוא לא</w:t>
      </w:r>
      <w:bookmarkStart w:id="4588" w:name="_ETM_Q21_534493"/>
      <w:bookmarkEnd w:id="4588"/>
      <w:r>
        <w:rPr>
          <w:rFonts w:hint="cs"/>
          <w:rtl/>
        </w:rPr>
        <w:t xml:space="preserve"> מדבר על זה, על זה הוא לא רוצה לחקור. </w:t>
      </w:r>
      <w:bookmarkStart w:id="4589" w:name="_ETM_Q21_548453"/>
      <w:bookmarkEnd w:id="4589"/>
    </w:p>
    <w:p w:rsidR="00D670E6" w:rsidRDefault="00D670E6" w:rsidP="00A62374">
      <w:pPr>
        <w:rPr>
          <w:rtl/>
        </w:rPr>
      </w:pPr>
      <w:bookmarkStart w:id="4590" w:name="_ETM_Q21_548491"/>
      <w:bookmarkEnd w:id="4590"/>
    </w:p>
    <w:p w:rsidR="00D670E6" w:rsidRDefault="00D670E6" w:rsidP="00A62374">
      <w:pPr>
        <w:rPr>
          <w:rtl/>
        </w:rPr>
      </w:pPr>
      <w:bookmarkStart w:id="4591" w:name="_ETM_Q21_548965"/>
      <w:bookmarkStart w:id="4592" w:name="_ETM_Q21_549015"/>
      <w:bookmarkEnd w:id="4591"/>
      <w:bookmarkEnd w:id="4592"/>
      <w:r>
        <w:rPr>
          <w:rFonts w:hint="cs"/>
          <w:rtl/>
        </w:rPr>
        <w:t xml:space="preserve">אני </w:t>
      </w:r>
      <w:bookmarkStart w:id="4593" w:name="_ETM_Q21_539484"/>
      <w:bookmarkEnd w:id="4593"/>
      <w:r>
        <w:rPr>
          <w:rFonts w:hint="cs"/>
          <w:rtl/>
        </w:rPr>
        <w:t xml:space="preserve">חייבת לצטט לכם כמה דברים, כי אני חושבת שאפשר </w:t>
      </w:r>
      <w:bookmarkStart w:id="4594" w:name="_ETM_Q21_538651"/>
      <w:bookmarkEnd w:id="4594"/>
      <w:r>
        <w:rPr>
          <w:rFonts w:hint="cs"/>
          <w:rtl/>
        </w:rPr>
        <w:t xml:space="preserve">לסכם את זה אפילו בדבר אחד פשוט. </w:t>
      </w:r>
      <w:proofErr w:type="spellStart"/>
      <w:r>
        <w:rPr>
          <w:rFonts w:hint="cs"/>
          <w:rtl/>
        </w:rPr>
        <w:t>שרוליק</w:t>
      </w:r>
      <w:bookmarkStart w:id="4595" w:name="_ETM_Q21_547905"/>
      <w:bookmarkEnd w:id="4595"/>
      <w:proofErr w:type="spellEnd"/>
      <w:r>
        <w:rPr>
          <w:rFonts w:hint="cs"/>
          <w:rtl/>
        </w:rPr>
        <w:t xml:space="preserve"> </w:t>
      </w:r>
      <w:proofErr w:type="spellStart"/>
      <w:r>
        <w:rPr>
          <w:rFonts w:hint="cs"/>
          <w:rtl/>
        </w:rPr>
        <w:t>איינהורן</w:t>
      </w:r>
      <w:proofErr w:type="spellEnd"/>
      <w:r>
        <w:rPr>
          <w:rFonts w:hint="cs"/>
          <w:rtl/>
        </w:rPr>
        <w:t xml:space="preserve"> ענה על כך בעצמו ב-21 ביוני 2024. הוא</w:t>
      </w:r>
      <w:bookmarkStart w:id="4596" w:name="_ETM_Q21_552882"/>
      <w:bookmarkEnd w:id="4596"/>
      <w:r>
        <w:rPr>
          <w:rFonts w:hint="cs"/>
          <w:rtl/>
        </w:rPr>
        <w:t xml:space="preserve"> כותב </w:t>
      </w:r>
      <w:proofErr w:type="spellStart"/>
      <w:r>
        <w:rPr>
          <w:rFonts w:hint="cs"/>
          <w:rtl/>
        </w:rPr>
        <w:t>לפלדשטיין</w:t>
      </w:r>
      <w:proofErr w:type="spellEnd"/>
      <w:r>
        <w:rPr>
          <w:rFonts w:hint="cs"/>
          <w:rtl/>
        </w:rPr>
        <w:t xml:space="preserve">: בוראים מציאות. וזה בדיוק מה שהיה. שלושת המוסקטרים האלה, שלושת </w:t>
      </w:r>
      <w:bookmarkStart w:id="4597" w:name="_ETM_Q21_564525"/>
      <w:bookmarkEnd w:id="4597"/>
      <w:r>
        <w:rPr>
          <w:rFonts w:hint="cs"/>
          <w:rtl/>
        </w:rPr>
        <w:t>המרגלים, קיבלו כסף.</w:t>
      </w:r>
      <w:bookmarkStart w:id="4598" w:name="_ETM_Q21_569148"/>
      <w:bookmarkEnd w:id="4598"/>
      <w:r>
        <w:rPr>
          <w:rFonts w:hint="cs"/>
          <w:rtl/>
        </w:rPr>
        <w:t xml:space="preserve"> </w:t>
      </w:r>
      <w:bookmarkStart w:id="4599" w:name="_ETM_Q21_569190"/>
      <w:bookmarkStart w:id="4600" w:name="_ETM_Q21_569525"/>
      <w:bookmarkStart w:id="4601" w:name="_ETM_Q21_569566"/>
      <w:bookmarkEnd w:id="4599"/>
      <w:bookmarkEnd w:id="4600"/>
      <w:bookmarkEnd w:id="4601"/>
      <w:r>
        <w:rPr>
          <w:rFonts w:hint="cs"/>
          <w:rtl/>
        </w:rPr>
        <w:t xml:space="preserve">מישהו יודע, אגב, כמה כסף עולה – למכור את מדינת ישראל? </w:t>
      </w:r>
      <w:bookmarkStart w:id="4602" w:name="_ETM_Q21_570604"/>
      <w:bookmarkEnd w:id="4602"/>
      <w:r>
        <w:rPr>
          <w:rFonts w:hint="cs"/>
          <w:rtl/>
        </w:rPr>
        <w:t xml:space="preserve">משהו יודע היום כמה כסף עולה לרגל? חשוב לי לדעת. </w:t>
      </w:r>
      <w:bookmarkStart w:id="4603" w:name="_ETM_Q21_576551"/>
      <w:bookmarkEnd w:id="4603"/>
      <w:r>
        <w:rPr>
          <w:rFonts w:hint="cs"/>
          <w:rtl/>
        </w:rPr>
        <w:t xml:space="preserve">כמה כסף עלה לכם, למכור את מדינת ישראל? </w:t>
      </w:r>
    </w:p>
    <w:p w:rsidR="00D670E6" w:rsidRDefault="00D670E6" w:rsidP="00A62374">
      <w:pPr>
        <w:rPr>
          <w:rtl/>
        </w:rPr>
      </w:pPr>
    </w:p>
    <w:p w:rsidR="00D670E6" w:rsidRDefault="00D670E6" w:rsidP="00A62374">
      <w:pPr>
        <w:rPr>
          <w:rtl/>
        </w:rPr>
      </w:pPr>
      <w:r>
        <w:rPr>
          <w:rFonts w:hint="cs"/>
          <w:rtl/>
        </w:rPr>
        <w:t xml:space="preserve">אף אחד </w:t>
      </w:r>
      <w:bookmarkStart w:id="4604" w:name="_ETM_Q21_577120"/>
      <w:bookmarkEnd w:id="4604"/>
      <w:r>
        <w:rPr>
          <w:rFonts w:hint="cs"/>
          <w:rtl/>
        </w:rPr>
        <w:t xml:space="preserve">לא מדבר על זה. כל אחד עולה לכאן ומדבר </w:t>
      </w:r>
      <w:bookmarkStart w:id="4605" w:name="_ETM_Q21_576841"/>
      <w:bookmarkEnd w:id="4605"/>
      <w:r>
        <w:rPr>
          <w:rFonts w:hint="cs"/>
          <w:rtl/>
        </w:rPr>
        <w:t>שטויות במיץ עגבניות. בזמן מלחמה,</w:t>
      </w:r>
      <w:bookmarkStart w:id="4606" w:name="_ETM_Q21_588367"/>
      <w:bookmarkStart w:id="4607" w:name="_ETM_Q21_588417"/>
      <w:bookmarkEnd w:id="4606"/>
      <w:bookmarkEnd w:id="4607"/>
      <w:r>
        <w:rPr>
          <w:rFonts w:hint="cs"/>
          <w:rtl/>
        </w:rPr>
        <w:t xml:space="preserve"> לא בזמן אחר, ניסו </w:t>
      </w:r>
      <w:bookmarkStart w:id="4608" w:name="_ETM_Q21_584401"/>
      <w:bookmarkEnd w:id="4608"/>
      <w:r>
        <w:rPr>
          <w:rFonts w:hint="cs"/>
          <w:rtl/>
        </w:rPr>
        <w:t>למכור את זה. איך עלה לכאן ביבי נתניהו</w:t>
      </w:r>
      <w:bookmarkStart w:id="4609" w:name="_ETM_Q21_589027"/>
      <w:bookmarkEnd w:id="4609"/>
      <w:r>
        <w:rPr>
          <w:rFonts w:hint="cs"/>
          <w:rtl/>
        </w:rPr>
        <w:t xml:space="preserve">, אמר: לא יודע, אל תפנו אליי, לא מכיר אותם, אני </w:t>
      </w:r>
      <w:r>
        <w:rPr>
          <w:rtl/>
        </w:rPr>
        <w:t>–</w:t>
      </w:r>
      <w:r>
        <w:rPr>
          <w:rFonts w:hint="cs"/>
          <w:rtl/>
        </w:rPr>
        <w:t xml:space="preserve"> יעץ לי? בזמן שרואים סרטונים שלו. הוא היה </w:t>
      </w:r>
      <w:bookmarkStart w:id="4610" w:name="_ETM_Q21_595331"/>
      <w:bookmarkEnd w:id="4610"/>
      <w:r>
        <w:rPr>
          <w:rFonts w:hint="cs"/>
          <w:rtl/>
        </w:rPr>
        <w:t xml:space="preserve">הדובר. </w:t>
      </w:r>
      <w:bookmarkStart w:id="4611" w:name="_ETM_Q21_604877"/>
      <w:bookmarkStart w:id="4612" w:name="_ETM_Q21_604926"/>
      <w:bookmarkStart w:id="4613" w:name="_ETM_Q21_605389"/>
      <w:bookmarkStart w:id="4614" w:name="_ETM_Q21_605426"/>
      <w:bookmarkEnd w:id="4611"/>
      <w:bookmarkEnd w:id="4612"/>
      <w:bookmarkEnd w:id="4613"/>
      <w:bookmarkEnd w:id="4614"/>
      <w:r>
        <w:rPr>
          <w:rFonts w:hint="cs"/>
          <w:rtl/>
        </w:rPr>
        <w:t>אנשים נופלים על כתבים בערוץ 12, על כתבים</w:t>
      </w:r>
      <w:bookmarkStart w:id="4615" w:name="_ETM_Q21_600065"/>
      <w:bookmarkEnd w:id="4615"/>
      <w:r>
        <w:rPr>
          <w:rFonts w:hint="cs"/>
          <w:rtl/>
        </w:rPr>
        <w:t xml:space="preserve"> </w:t>
      </w:r>
      <w:bookmarkStart w:id="4616" w:name="_ETM_Q21_605938"/>
      <w:bookmarkStart w:id="4617" w:name="_ETM_Q21_605989"/>
      <w:bookmarkEnd w:id="4616"/>
      <w:bookmarkEnd w:id="4617"/>
      <w:r>
        <w:rPr>
          <w:rFonts w:hint="cs"/>
          <w:rtl/>
        </w:rPr>
        <w:t>בכל מיני ערוצים – איך העברתם את המסרים האלה בלי</w:t>
      </w:r>
      <w:bookmarkStart w:id="4618" w:name="_ETM_Q21_604864"/>
      <w:bookmarkEnd w:id="4618"/>
      <w:r>
        <w:rPr>
          <w:rFonts w:hint="cs"/>
          <w:rtl/>
        </w:rPr>
        <w:t xml:space="preserve"> לבדוק? המסרים האלה יצאו מדוברות ראש הממשלה, לא ממק</w:t>
      </w:r>
      <w:bookmarkStart w:id="4619" w:name="_ETM_Q21_611200"/>
      <w:bookmarkEnd w:id="4619"/>
      <w:r>
        <w:rPr>
          <w:rFonts w:hint="cs"/>
          <w:rtl/>
        </w:rPr>
        <w:t>ום אחר. מה זה אומר? שאל לנו להתייחס כאמת לשום דבר</w:t>
      </w:r>
      <w:bookmarkStart w:id="4620" w:name="_ETM_Q21_619586"/>
      <w:bookmarkEnd w:id="4620"/>
      <w:r>
        <w:rPr>
          <w:rFonts w:hint="cs"/>
          <w:rtl/>
        </w:rPr>
        <w:t xml:space="preserve"> שיוצא מלשכת ראש הממשלה. </w:t>
      </w:r>
    </w:p>
    <w:p w:rsidR="00D670E6" w:rsidRDefault="00D670E6" w:rsidP="00A62374">
      <w:pPr>
        <w:rPr>
          <w:rtl/>
        </w:rPr>
      </w:pPr>
    </w:p>
    <w:p w:rsidR="00D670E6" w:rsidRDefault="00D670E6" w:rsidP="00A62374">
      <w:pPr>
        <w:rPr>
          <w:rtl/>
        </w:rPr>
      </w:pPr>
      <w:r>
        <w:rPr>
          <w:rFonts w:hint="cs"/>
          <w:rtl/>
        </w:rPr>
        <w:t xml:space="preserve">הפרשה החמורה הזאת היא לא </w:t>
      </w:r>
      <w:bookmarkStart w:id="4621" w:name="_ETM_Q21_626674"/>
      <w:bookmarkEnd w:id="4621"/>
      <w:r>
        <w:rPr>
          <w:rFonts w:hint="cs"/>
          <w:rtl/>
        </w:rPr>
        <w:t>רק בגידה, היא לא רק ריגול, מכיוון שהם</w:t>
      </w:r>
      <w:bookmarkStart w:id="4622" w:name="_ETM_Q21_626036"/>
      <w:bookmarkEnd w:id="4622"/>
      <w:r>
        <w:rPr>
          <w:rFonts w:hint="cs"/>
          <w:rtl/>
        </w:rPr>
        <w:t xml:space="preserve"> גם סכסכו ביחסי מדינת ישראל-מצרים</w:t>
      </w:r>
      <w:bookmarkStart w:id="4623" w:name="_ETM_Q21_631952"/>
      <w:bookmarkEnd w:id="4623"/>
      <w:r>
        <w:rPr>
          <w:rFonts w:hint="cs"/>
          <w:rtl/>
        </w:rPr>
        <w:t xml:space="preserve"> – שנמצאת בשלום, קר, אבל יש שלום, אין מלחמה, אין </w:t>
      </w:r>
      <w:bookmarkStart w:id="4624" w:name="_ETM_Q21_636786"/>
      <w:bookmarkEnd w:id="4624"/>
      <w:r>
        <w:rPr>
          <w:rFonts w:hint="cs"/>
          <w:rtl/>
        </w:rPr>
        <w:t xml:space="preserve">הרוגים. בזמן שחיילים נלחמים בעזה ונופלים ונפצעים, שלושת האנשים </w:t>
      </w:r>
      <w:bookmarkStart w:id="4625" w:name="_ETM_Q21_644233"/>
      <w:bookmarkEnd w:id="4625"/>
      <w:r>
        <w:rPr>
          <w:rFonts w:hint="cs"/>
          <w:rtl/>
        </w:rPr>
        <w:t xml:space="preserve">מהלשכה של ראש הממשלה </w:t>
      </w:r>
      <w:r>
        <w:rPr>
          <w:rtl/>
        </w:rPr>
        <w:t>–</w:t>
      </w:r>
      <w:bookmarkStart w:id="4626" w:name="_ETM_Q21_647895"/>
      <w:bookmarkStart w:id="4627" w:name="_ETM_Q21_647977"/>
      <w:bookmarkEnd w:id="4626"/>
      <w:bookmarkEnd w:id="4627"/>
      <w:r>
        <w:rPr>
          <w:rFonts w:hint="cs"/>
          <w:rtl/>
        </w:rPr>
        <w:t xml:space="preserve"> איפ</w:t>
      </w:r>
      <w:bookmarkStart w:id="4628" w:name="_ETM_Q21_646160"/>
      <w:bookmarkEnd w:id="4628"/>
      <w:r>
        <w:rPr>
          <w:rFonts w:hint="cs"/>
          <w:rtl/>
        </w:rPr>
        <w:t xml:space="preserve">ה, אם זה היה קורה הפוך – אושר </w:t>
      </w:r>
      <w:bookmarkStart w:id="4629" w:name="_ETM_Q21_647695"/>
      <w:bookmarkEnd w:id="4629"/>
      <w:r>
        <w:rPr>
          <w:rFonts w:hint="cs"/>
          <w:rtl/>
        </w:rPr>
        <w:t xml:space="preserve">שקלים, מה היית עולה לכאן ואומר אם זה היה הפוך, </w:t>
      </w:r>
      <w:bookmarkStart w:id="4630" w:name="_ETM_Q21_654808"/>
      <w:bookmarkEnd w:id="4630"/>
      <w:r>
        <w:rPr>
          <w:rFonts w:hint="cs"/>
          <w:rtl/>
        </w:rPr>
        <w:t xml:space="preserve">אם פרשת הריגול הזאת הייתה קורית בלשכה של בנט או של יאיר? תסתכל </w:t>
      </w:r>
      <w:r>
        <w:t>i24</w:t>
      </w:r>
      <w:r>
        <w:rPr>
          <w:rFonts w:hint="cs"/>
          <w:rtl/>
        </w:rPr>
        <w:t>.</w:t>
      </w:r>
    </w:p>
    <w:p w:rsidR="00D670E6" w:rsidRDefault="00D670E6" w:rsidP="00A62374">
      <w:pPr>
        <w:rPr>
          <w:rtl/>
        </w:rPr>
      </w:pPr>
    </w:p>
    <w:p w:rsidR="00D670E6" w:rsidRDefault="00D670E6" w:rsidP="00A62374">
      <w:pPr>
        <w:pStyle w:val="af5"/>
        <w:keepNext/>
        <w:rPr>
          <w:rtl/>
        </w:rPr>
      </w:pPr>
      <w:bookmarkStart w:id="4631" w:name="_ETM_Q21_658658"/>
      <w:bookmarkStart w:id="4632" w:name="ET_interruption_6537_22"/>
      <w:bookmarkEnd w:id="4631"/>
      <w:r>
        <w:rPr>
          <w:rStyle w:val="TagStyle"/>
          <w:rtl/>
        </w:rPr>
        <w:t xml:space="preserve"> </w:t>
      </w:r>
      <w:r w:rsidRPr="0016266C">
        <w:rPr>
          <w:rStyle w:val="TagStyle"/>
          <w:rtl/>
        </w:rPr>
        <w:t>&lt;&lt;</w:t>
      </w:r>
      <w:r>
        <w:rPr>
          <w:rStyle w:val="TagStyle"/>
          <w:rtl/>
        </w:rPr>
        <w:t xml:space="preserve"> </w:t>
      </w:r>
      <w:r w:rsidRPr="0016266C">
        <w:rPr>
          <w:rStyle w:val="TagStyle"/>
          <w:rtl/>
        </w:rPr>
        <w:t>קריאה</w:t>
      </w:r>
      <w:r>
        <w:rPr>
          <w:rStyle w:val="TagStyle"/>
          <w:rtl/>
        </w:rPr>
        <w:t xml:space="preserve"> </w:t>
      </w:r>
      <w:r w:rsidRPr="0016266C">
        <w:rPr>
          <w:rStyle w:val="TagStyle"/>
          <w:rtl/>
        </w:rPr>
        <w:t>&gt;&gt;</w:t>
      </w:r>
      <w:r>
        <w:rPr>
          <w:rStyle w:val="TagStyle"/>
          <w:rtl/>
        </w:rPr>
        <w:t xml:space="preserve"> </w:t>
      </w:r>
      <w:r>
        <w:rPr>
          <w:rtl/>
        </w:rPr>
        <w:t>אושר שקלים (הליכוד):</w:t>
      </w:r>
      <w:r>
        <w:rPr>
          <w:rStyle w:val="TagStyle"/>
          <w:rtl/>
        </w:rPr>
        <w:t xml:space="preserve"> </w:t>
      </w:r>
      <w:r w:rsidRPr="0016266C">
        <w:rPr>
          <w:rStyle w:val="TagStyle"/>
          <w:rtl/>
        </w:rPr>
        <w:t>&lt;&lt;</w:t>
      </w:r>
      <w:r>
        <w:rPr>
          <w:rStyle w:val="TagStyle"/>
          <w:rtl/>
        </w:rPr>
        <w:t xml:space="preserve"> </w:t>
      </w:r>
      <w:r w:rsidRPr="0016266C">
        <w:rPr>
          <w:rStyle w:val="TagStyle"/>
          <w:rtl/>
        </w:rPr>
        <w:t>קריאה</w:t>
      </w:r>
      <w:r>
        <w:rPr>
          <w:rStyle w:val="TagStyle"/>
          <w:rtl/>
        </w:rPr>
        <w:t xml:space="preserve"> </w:t>
      </w:r>
      <w:r w:rsidRPr="0016266C">
        <w:rPr>
          <w:rStyle w:val="TagStyle"/>
          <w:rtl/>
        </w:rPr>
        <w:t>&gt;&gt;</w:t>
      </w:r>
      <w:r>
        <w:rPr>
          <w:rStyle w:val="TagStyle"/>
          <w:rtl/>
        </w:rPr>
        <w:t xml:space="preserve"> </w:t>
      </w:r>
      <w:bookmarkEnd w:id="4632"/>
    </w:p>
    <w:p w:rsidR="00D670E6" w:rsidRPr="005633BC" w:rsidRDefault="00D670E6" w:rsidP="00A62374">
      <w:pPr>
        <w:rPr>
          <w:rtl/>
        </w:rPr>
      </w:pPr>
    </w:p>
    <w:p w:rsidR="00D670E6" w:rsidRPr="005633BC" w:rsidRDefault="00D670E6" w:rsidP="00A62374">
      <w:pPr>
        <w:rPr>
          <w:rtl/>
        </w:rPr>
      </w:pPr>
      <w:r w:rsidRPr="005633BC">
        <w:rPr>
          <w:rFonts w:hint="cs"/>
          <w:rtl/>
        </w:rPr>
        <w:t>יסמין,</w:t>
      </w:r>
      <w:r>
        <w:rPr>
          <w:rFonts w:hint="cs"/>
          <w:rtl/>
        </w:rPr>
        <w:t xml:space="preserve"> </w:t>
      </w:r>
      <w:r w:rsidRPr="005633BC">
        <w:rPr>
          <w:rFonts w:hint="cs"/>
          <w:rtl/>
        </w:rPr>
        <w:t>את</w:t>
      </w:r>
      <w:r>
        <w:rPr>
          <w:rFonts w:hint="cs"/>
          <w:rtl/>
        </w:rPr>
        <w:t xml:space="preserve"> </w:t>
      </w:r>
      <w:r w:rsidRPr="005633BC">
        <w:rPr>
          <w:rFonts w:hint="cs"/>
          <w:rtl/>
        </w:rPr>
        <w:t>ענית</w:t>
      </w:r>
      <w:r>
        <w:rPr>
          <w:rFonts w:hint="cs"/>
          <w:rtl/>
        </w:rPr>
        <w:t xml:space="preserve"> </w:t>
      </w:r>
      <w:r w:rsidRPr="005633BC">
        <w:rPr>
          <w:rFonts w:hint="cs"/>
          <w:rtl/>
        </w:rPr>
        <w:t>לעצמך,</w:t>
      </w:r>
      <w:r>
        <w:rPr>
          <w:rFonts w:hint="cs"/>
          <w:rtl/>
        </w:rPr>
        <w:t xml:space="preserve"> </w:t>
      </w:r>
      <w:r w:rsidRPr="005633BC">
        <w:rPr>
          <w:rFonts w:hint="cs"/>
          <w:rtl/>
        </w:rPr>
        <w:t>פרשת</w:t>
      </w:r>
      <w:r>
        <w:rPr>
          <w:rFonts w:hint="cs"/>
          <w:rtl/>
        </w:rPr>
        <w:t xml:space="preserve"> </w:t>
      </w:r>
      <w:r w:rsidRPr="005633BC">
        <w:rPr>
          <w:rFonts w:hint="cs"/>
          <w:rtl/>
        </w:rPr>
        <w:t>ריגול?</w:t>
      </w:r>
      <w:r>
        <w:rPr>
          <w:rFonts w:hint="cs"/>
          <w:rtl/>
        </w:rPr>
        <w:t xml:space="preserve"> </w:t>
      </w:r>
      <w:r w:rsidRPr="005633BC">
        <w:rPr>
          <w:rFonts w:hint="cs"/>
          <w:rtl/>
        </w:rPr>
        <w:t>הכול</w:t>
      </w:r>
      <w:r>
        <w:rPr>
          <w:rFonts w:hint="cs"/>
          <w:rtl/>
        </w:rPr>
        <w:t xml:space="preserve"> </w:t>
      </w:r>
      <w:r w:rsidRPr="005633BC">
        <w:rPr>
          <w:rFonts w:hint="cs"/>
          <w:rtl/>
        </w:rPr>
        <w:t>פיקציה.</w:t>
      </w:r>
      <w:r>
        <w:rPr>
          <w:rFonts w:hint="cs"/>
          <w:rtl/>
        </w:rPr>
        <w:t xml:space="preserve"> </w:t>
      </w:r>
      <w:r w:rsidRPr="005633BC">
        <w:rPr>
          <w:rFonts w:hint="cs"/>
          <w:rtl/>
        </w:rPr>
        <w:t>את</w:t>
      </w:r>
      <w:r>
        <w:rPr>
          <w:rFonts w:hint="cs"/>
          <w:rtl/>
        </w:rPr>
        <w:t xml:space="preserve"> </w:t>
      </w:r>
      <w:r w:rsidRPr="005633BC">
        <w:rPr>
          <w:rFonts w:hint="cs"/>
          <w:rtl/>
        </w:rPr>
        <w:t>מאמינה?</w:t>
      </w:r>
    </w:p>
    <w:p w:rsidR="00D670E6" w:rsidRPr="005633BC" w:rsidRDefault="00D670E6" w:rsidP="00A62374">
      <w:pPr>
        <w:rPr>
          <w:rtl/>
        </w:rPr>
      </w:pPr>
    </w:p>
    <w:p w:rsidR="00D670E6" w:rsidRDefault="00D670E6" w:rsidP="00A62374">
      <w:pPr>
        <w:pStyle w:val="-"/>
        <w:keepNext/>
        <w:rPr>
          <w:rtl/>
        </w:rPr>
      </w:pPr>
      <w:bookmarkStart w:id="4633" w:name="ET_speakercontinue_6231_23"/>
      <w:r>
        <w:rPr>
          <w:rStyle w:val="TagStyle"/>
          <w:rtl/>
        </w:rPr>
        <w:t xml:space="preserve"> </w:t>
      </w:r>
      <w:r w:rsidRPr="0016266C">
        <w:rPr>
          <w:rStyle w:val="TagStyle"/>
          <w:rtl/>
        </w:rPr>
        <w:t>&lt;&lt;</w:t>
      </w:r>
      <w:r>
        <w:rPr>
          <w:rStyle w:val="TagStyle"/>
          <w:rtl/>
        </w:rPr>
        <w:t xml:space="preserve"> </w:t>
      </w:r>
      <w:r w:rsidRPr="0016266C">
        <w:rPr>
          <w:rStyle w:val="TagStyle"/>
          <w:rtl/>
        </w:rPr>
        <w:t>דובר_המשך</w:t>
      </w:r>
      <w:r>
        <w:rPr>
          <w:rStyle w:val="TagStyle"/>
          <w:rtl/>
        </w:rPr>
        <w:t xml:space="preserve"> </w:t>
      </w:r>
      <w:r w:rsidRPr="0016266C">
        <w:rPr>
          <w:rStyle w:val="TagStyle"/>
          <w:rtl/>
        </w:rPr>
        <w:t>&gt;&gt;</w:t>
      </w:r>
      <w:r>
        <w:rPr>
          <w:rStyle w:val="TagStyle"/>
          <w:rtl/>
        </w:rPr>
        <w:t xml:space="preserve"> </w:t>
      </w:r>
      <w:r>
        <w:rPr>
          <w:rtl/>
        </w:rPr>
        <w:t>יסמין פרידמן (יש עתיד):</w:t>
      </w:r>
      <w:r>
        <w:rPr>
          <w:rStyle w:val="TagStyle"/>
          <w:rtl/>
        </w:rPr>
        <w:t xml:space="preserve"> </w:t>
      </w:r>
      <w:r w:rsidRPr="0016266C">
        <w:rPr>
          <w:rStyle w:val="TagStyle"/>
          <w:rtl/>
        </w:rPr>
        <w:t>&lt;&lt;</w:t>
      </w:r>
      <w:r>
        <w:rPr>
          <w:rStyle w:val="TagStyle"/>
          <w:rtl/>
        </w:rPr>
        <w:t xml:space="preserve"> </w:t>
      </w:r>
      <w:r w:rsidRPr="0016266C">
        <w:rPr>
          <w:rStyle w:val="TagStyle"/>
          <w:rtl/>
        </w:rPr>
        <w:t>דובר_המשך</w:t>
      </w:r>
      <w:r>
        <w:rPr>
          <w:rStyle w:val="TagStyle"/>
          <w:rtl/>
        </w:rPr>
        <w:t xml:space="preserve"> </w:t>
      </w:r>
      <w:r w:rsidRPr="0016266C">
        <w:rPr>
          <w:rStyle w:val="TagStyle"/>
          <w:rtl/>
        </w:rPr>
        <w:t>&gt;&gt;</w:t>
      </w:r>
      <w:r>
        <w:rPr>
          <w:rStyle w:val="TagStyle"/>
          <w:rtl/>
        </w:rPr>
        <w:t xml:space="preserve"> </w:t>
      </w:r>
      <w:bookmarkEnd w:id="4633"/>
    </w:p>
    <w:p w:rsidR="00D670E6" w:rsidRPr="005633BC" w:rsidRDefault="00D670E6" w:rsidP="00A62374">
      <w:pPr>
        <w:rPr>
          <w:rtl/>
        </w:rPr>
      </w:pPr>
    </w:p>
    <w:p w:rsidR="00D670E6" w:rsidRDefault="00D670E6" w:rsidP="00A62374">
      <w:pPr>
        <w:rPr>
          <w:rtl/>
        </w:rPr>
      </w:pPr>
      <w:r>
        <w:rPr>
          <w:rFonts w:hint="cs"/>
          <w:rtl/>
        </w:rPr>
        <w:t>בטח</w:t>
      </w:r>
      <w:bookmarkStart w:id="4634" w:name="_ETM_Q21_664594"/>
      <w:bookmarkEnd w:id="4634"/>
      <w:r>
        <w:rPr>
          <w:rFonts w:hint="cs"/>
          <w:rtl/>
        </w:rPr>
        <w:t xml:space="preserve"> שאני מאמינה. תקרא את הציטוטים, תסתכל ותקרא. לא </w:t>
      </w:r>
      <w:bookmarkStart w:id="4635" w:name="_ETM_Q21_669140"/>
      <w:bookmarkEnd w:id="4635"/>
      <w:r>
        <w:rPr>
          <w:rFonts w:hint="cs"/>
          <w:rtl/>
        </w:rPr>
        <w:t xml:space="preserve">ניתן להאמין למילה אחת שיוצאת מלשכת ראש הממשלה. </w:t>
      </w:r>
    </w:p>
    <w:p w:rsidR="00D670E6" w:rsidRPr="005633BC" w:rsidRDefault="00D670E6" w:rsidP="00A62374">
      <w:pPr>
        <w:rPr>
          <w:rtl/>
        </w:rPr>
      </w:pPr>
      <w:bookmarkStart w:id="4636" w:name="_ETM_Q21_671454"/>
      <w:bookmarkStart w:id="4637" w:name="_ETM_Q21_671549"/>
      <w:bookmarkEnd w:id="4636"/>
      <w:bookmarkEnd w:id="4637"/>
    </w:p>
    <w:p w:rsidR="00D670E6" w:rsidRDefault="00D670E6" w:rsidP="00A62374">
      <w:pPr>
        <w:pStyle w:val="af5"/>
        <w:keepNext/>
        <w:rPr>
          <w:rtl/>
        </w:rPr>
      </w:pPr>
      <w:bookmarkStart w:id="4638" w:name="_ETM_Q21_678060"/>
      <w:bookmarkStart w:id="4639" w:name="_ETM_Q21_669855"/>
      <w:bookmarkStart w:id="4640" w:name="ET_interruption_6537_63"/>
      <w:bookmarkEnd w:id="4638"/>
      <w:bookmarkEnd w:id="4639"/>
      <w:r>
        <w:rPr>
          <w:rStyle w:val="TagStyle"/>
          <w:rtl/>
        </w:rPr>
        <w:t xml:space="preserve"> </w:t>
      </w:r>
      <w:r w:rsidRPr="00106975">
        <w:rPr>
          <w:rStyle w:val="TagStyle"/>
          <w:rtl/>
        </w:rPr>
        <w:t>&lt;&lt;</w:t>
      </w:r>
      <w:r>
        <w:rPr>
          <w:rStyle w:val="TagStyle"/>
          <w:rtl/>
        </w:rPr>
        <w:t xml:space="preserve"> </w:t>
      </w:r>
      <w:r w:rsidRPr="00106975">
        <w:rPr>
          <w:rStyle w:val="TagStyle"/>
          <w:rtl/>
        </w:rPr>
        <w:t>קריאה</w:t>
      </w:r>
      <w:r>
        <w:rPr>
          <w:rStyle w:val="TagStyle"/>
          <w:rtl/>
        </w:rPr>
        <w:t xml:space="preserve"> </w:t>
      </w:r>
      <w:r w:rsidRPr="00106975">
        <w:rPr>
          <w:rStyle w:val="TagStyle"/>
          <w:rtl/>
        </w:rPr>
        <w:t>&gt;&gt;</w:t>
      </w:r>
      <w:r>
        <w:rPr>
          <w:rStyle w:val="TagStyle"/>
          <w:rtl/>
        </w:rPr>
        <w:t xml:space="preserve"> </w:t>
      </w:r>
      <w:r>
        <w:rPr>
          <w:rtl/>
        </w:rPr>
        <w:t>אושר שקלים (הליכוד):</w:t>
      </w:r>
      <w:r>
        <w:rPr>
          <w:rStyle w:val="TagStyle"/>
          <w:rtl/>
        </w:rPr>
        <w:t xml:space="preserve"> </w:t>
      </w:r>
      <w:r w:rsidRPr="00106975">
        <w:rPr>
          <w:rStyle w:val="TagStyle"/>
          <w:rtl/>
        </w:rPr>
        <w:t>&lt;&lt;</w:t>
      </w:r>
      <w:r>
        <w:rPr>
          <w:rStyle w:val="TagStyle"/>
          <w:rtl/>
        </w:rPr>
        <w:t xml:space="preserve"> </w:t>
      </w:r>
      <w:r w:rsidRPr="00106975">
        <w:rPr>
          <w:rStyle w:val="TagStyle"/>
          <w:rtl/>
        </w:rPr>
        <w:t>קריאה</w:t>
      </w:r>
      <w:r>
        <w:rPr>
          <w:rStyle w:val="TagStyle"/>
          <w:rtl/>
        </w:rPr>
        <w:t xml:space="preserve"> </w:t>
      </w:r>
      <w:r w:rsidRPr="00106975">
        <w:rPr>
          <w:rStyle w:val="TagStyle"/>
          <w:rtl/>
        </w:rPr>
        <w:t>&gt;&gt;</w:t>
      </w:r>
      <w:r>
        <w:rPr>
          <w:rStyle w:val="TagStyle"/>
          <w:rtl/>
        </w:rPr>
        <w:t xml:space="preserve"> </w:t>
      </w:r>
      <w:bookmarkEnd w:id="4640"/>
    </w:p>
    <w:p w:rsidR="00D670E6" w:rsidRPr="005633BC" w:rsidRDefault="00D670E6" w:rsidP="00A62374">
      <w:pPr>
        <w:rPr>
          <w:rtl/>
        </w:rPr>
      </w:pPr>
    </w:p>
    <w:p w:rsidR="00D670E6" w:rsidRPr="00106975" w:rsidRDefault="00D670E6" w:rsidP="00A62374">
      <w:pPr>
        <w:rPr>
          <w:rtl/>
        </w:rPr>
      </w:pPr>
      <w:r>
        <w:rPr>
          <w:rFonts w:hint="cs"/>
          <w:rtl/>
        </w:rPr>
        <w:t>- - -</w:t>
      </w:r>
    </w:p>
    <w:p w:rsidR="00D670E6" w:rsidRPr="00106975" w:rsidRDefault="00D670E6" w:rsidP="00A62374">
      <w:pPr>
        <w:rPr>
          <w:rtl/>
        </w:rPr>
      </w:pPr>
      <w:bookmarkStart w:id="4641" w:name="_ETM_Q21_678506"/>
      <w:bookmarkStart w:id="4642" w:name="_ETM_Q21_678558"/>
      <w:bookmarkEnd w:id="4641"/>
      <w:bookmarkEnd w:id="4642"/>
    </w:p>
    <w:p w:rsidR="00D670E6" w:rsidRDefault="00D670E6" w:rsidP="00A62374">
      <w:pPr>
        <w:pStyle w:val="af6"/>
        <w:keepNext/>
        <w:rPr>
          <w:rtl/>
        </w:rPr>
      </w:pPr>
      <w:bookmarkStart w:id="4643" w:name="_ETM_Q21_671589"/>
      <w:bookmarkStart w:id="4644" w:name="_ETM_Q21_671672"/>
      <w:bookmarkStart w:id="4645" w:name="_ETM_Q21_672279"/>
      <w:bookmarkStart w:id="4646" w:name="_ETM_Q21_672337"/>
      <w:bookmarkStart w:id="4647" w:name="ET_yor_6598_59"/>
      <w:bookmarkEnd w:id="4643"/>
      <w:bookmarkEnd w:id="4644"/>
      <w:bookmarkEnd w:id="4645"/>
      <w:bookmarkEnd w:id="4646"/>
      <w:r w:rsidRPr="00AC6CC3">
        <w:rPr>
          <w:rStyle w:val="TagStyle"/>
          <w:rtl/>
        </w:rPr>
        <w:t>&lt;&lt;</w:t>
      </w:r>
      <w:r>
        <w:rPr>
          <w:rStyle w:val="TagStyle"/>
          <w:rtl/>
        </w:rPr>
        <w:t xml:space="preserve"> </w:t>
      </w:r>
      <w:r w:rsidRPr="00AC6CC3">
        <w:rPr>
          <w:rStyle w:val="TagStyle"/>
          <w:rtl/>
        </w:rPr>
        <w:t>יור</w:t>
      </w:r>
      <w:r>
        <w:rPr>
          <w:rStyle w:val="TagStyle"/>
          <w:rtl/>
        </w:rPr>
        <w:t xml:space="preserve"> </w:t>
      </w:r>
      <w:r w:rsidRPr="00AC6CC3">
        <w:rPr>
          <w:rStyle w:val="TagStyle"/>
          <w:rtl/>
        </w:rPr>
        <w:t>&gt;&gt;</w:t>
      </w:r>
      <w:r>
        <w:rPr>
          <w:rStyle w:val="TagStyle"/>
          <w:rtl/>
        </w:rPr>
        <w:t xml:space="preserve"> </w:t>
      </w:r>
      <w:r>
        <w:rPr>
          <w:rtl/>
        </w:rPr>
        <w:t>היו"ר משה סולומון:</w:t>
      </w:r>
      <w:r>
        <w:rPr>
          <w:rStyle w:val="TagStyle"/>
          <w:rtl/>
        </w:rPr>
        <w:t xml:space="preserve"> </w:t>
      </w:r>
      <w:r w:rsidRPr="00AC6CC3">
        <w:rPr>
          <w:rStyle w:val="TagStyle"/>
          <w:rtl/>
        </w:rPr>
        <w:t>&lt;&lt;</w:t>
      </w:r>
      <w:r>
        <w:rPr>
          <w:rStyle w:val="TagStyle"/>
          <w:rtl/>
        </w:rPr>
        <w:t xml:space="preserve"> </w:t>
      </w:r>
      <w:r w:rsidRPr="00AC6CC3">
        <w:rPr>
          <w:rStyle w:val="TagStyle"/>
          <w:rtl/>
        </w:rPr>
        <w:t>יור</w:t>
      </w:r>
      <w:r>
        <w:rPr>
          <w:rStyle w:val="TagStyle"/>
          <w:rtl/>
        </w:rPr>
        <w:t xml:space="preserve"> </w:t>
      </w:r>
      <w:r w:rsidRPr="00AC6CC3">
        <w:rPr>
          <w:rStyle w:val="TagStyle"/>
          <w:rtl/>
        </w:rPr>
        <w:t>&gt;&gt;</w:t>
      </w:r>
      <w:r>
        <w:rPr>
          <w:rtl/>
        </w:rPr>
        <w:t xml:space="preserve"> </w:t>
      </w:r>
      <w:bookmarkEnd w:id="4647"/>
    </w:p>
    <w:p w:rsidR="00D670E6" w:rsidRPr="005633BC" w:rsidRDefault="00D670E6" w:rsidP="00A62374">
      <w:pPr>
        <w:rPr>
          <w:rtl/>
        </w:rPr>
      </w:pPr>
    </w:p>
    <w:p w:rsidR="00D670E6" w:rsidRPr="00AC6CC3" w:rsidRDefault="00D670E6" w:rsidP="00A62374">
      <w:pPr>
        <w:rPr>
          <w:rtl/>
        </w:rPr>
      </w:pPr>
      <w:bookmarkStart w:id="4648" w:name="_ETM_Q21_668575"/>
      <w:bookmarkEnd w:id="4648"/>
      <w:r>
        <w:rPr>
          <w:rFonts w:hint="cs"/>
          <w:rtl/>
        </w:rPr>
        <w:t xml:space="preserve">תודה. תודה רבה. חברת הכנסת עאידה תומא </w:t>
      </w:r>
      <w:bookmarkStart w:id="4649" w:name="_ETM_Q21_679317"/>
      <w:bookmarkEnd w:id="4649"/>
      <w:r>
        <w:rPr>
          <w:rFonts w:hint="cs"/>
          <w:rtl/>
        </w:rPr>
        <w:t xml:space="preserve">סלימאן </w:t>
      </w:r>
      <w:r>
        <w:rPr>
          <w:rtl/>
        </w:rPr>
        <w:t>–</w:t>
      </w:r>
      <w:bookmarkStart w:id="4650" w:name="_ETM_Q21_676663"/>
      <w:bookmarkStart w:id="4651" w:name="_ETM_Q21_676747"/>
      <w:bookmarkEnd w:id="4650"/>
      <w:bookmarkEnd w:id="4651"/>
      <w:r>
        <w:rPr>
          <w:rFonts w:hint="cs"/>
          <w:rtl/>
        </w:rPr>
        <w:t xml:space="preserve"> אינה נוכחת. </w:t>
      </w:r>
      <w:bookmarkStart w:id="4652" w:name="_ETM_Q21_677860"/>
      <w:bookmarkStart w:id="4653" w:name="_ETM_Q21_677910"/>
      <w:bookmarkStart w:id="4654" w:name="_ETM_Q21_678470"/>
      <w:bookmarkStart w:id="4655" w:name="_ETM_Q21_678522"/>
      <w:bookmarkEnd w:id="4652"/>
      <w:bookmarkEnd w:id="4653"/>
      <w:bookmarkEnd w:id="4654"/>
      <w:bookmarkEnd w:id="4655"/>
      <w:r>
        <w:rPr>
          <w:rFonts w:hint="cs"/>
          <w:rtl/>
        </w:rPr>
        <w:t>חברת הכנסת מטי צרפתי הרכבי, בבקשה.</w:t>
      </w:r>
      <w:bookmarkStart w:id="4656" w:name="_ETM_Q21_682254"/>
      <w:bookmarkEnd w:id="4656"/>
      <w:r>
        <w:rPr>
          <w:rFonts w:hint="cs"/>
          <w:rtl/>
        </w:rPr>
        <w:t xml:space="preserve"> </w:t>
      </w:r>
    </w:p>
    <w:p w:rsidR="00D670E6" w:rsidRPr="005633BC" w:rsidRDefault="00D670E6" w:rsidP="00A62374">
      <w:pPr>
        <w:rPr>
          <w:rtl/>
        </w:rPr>
      </w:pPr>
    </w:p>
    <w:p w:rsidR="00D670E6" w:rsidRDefault="00D670E6" w:rsidP="00A62374">
      <w:pPr>
        <w:pStyle w:val="af5"/>
        <w:keepNext/>
        <w:rPr>
          <w:rtl/>
        </w:rPr>
      </w:pPr>
      <w:bookmarkStart w:id="4657" w:name="ET_interruption_6537_58"/>
      <w:r>
        <w:rPr>
          <w:rStyle w:val="TagStyle"/>
          <w:rtl/>
        </w:rPr>
        <w:t xml:space="preserve"> </w:t>
      </w:r>
      <w:r w:rsidRPr="0016266C">
        <w:rPr>
          <w:rStyle w:val="TagStyle"/>
          <w:rtl/>
        </w:rPr>
        <w:t>&lt;&lt;</w:t>
      </w:r>
      <w:r>
        <w:rPr>
          <w:rStyle w:val="TagStyle"/>
          <w:rtl/>
        </w:rPr>
        <w:t xml:space="preserve"> </w:t>
      </w:r>
      <w:r w:rsidRPr="0016266C">
        <w:rPr>
          <w:rStyle w:val="TagStyle"/>
          <w:rtl/>
        </w:rPr>
        <w:t>קריאה</w:t>
      </w:r>
      <w:r>
        <w:rPr>
          <w:rStyle w:val="TagStyle"/>
          <w:rtl/>
        </w:rPr>
        <w:t xml:space="preserve"> </w:t>
      </w:r>
      <w:r w:rsidRPr="0016266C">
        <w:rPr>
          <w:rStyle w:val="TagStyle"/>
          <w:rtl/>
        </w:rPr>
        <w:t>&gt;&gt;</w:t>
      </w:r>
      <w:r>
        <w:rPr>
          <w:rStyle w:val="TagStyle"/>
          <w:rtl/>
        </w:rPr>
        <w:t xml:space="preserve"> </w:t>
      </w:r>
      <w:r>
        <w:rPr>
          <w:rtl/>
        </w:rPr>
        <w:t>אושר שקלים (הליכוד):</w:t>
      </w:r>
      <w:r>
        <w:rPr>
          <w:rStyle w:val="TagStyle"/>
          <w:rtl/>
        </w:rPr>
        <w:t xml:space="preserve"> </w:t>
      </w:r>
      <w:r w:rsidRPr="0016266C">
        <w:rPr>
          <w:rStyle w:val="TagStyle"/>
          <w:rtl/>
        </w:rPr>
        <w:t>&lt;&lt;</w:t>
      </w:r>
      <w:r>
        <w:rPr>
          <w:rStyle w:val="TagStyle"/>
          <w:rtl/>
        </w:rPr>
        <w:t xml:space="preserve"> </w:t>
      </w:r>
      <w:r w:rsidRPr="0016266C">
        <w:rPr>
          <w:rStyle w:val="TagStyle"/>
          <w:rtl/>
        </w:rPr>
        <w:t>קריאה</w:t>
      </w:r>
      <w:r>
        <w:rPr>
          <w:rStyle w:val="TagStyle"/>
          <w:rtl/>
        </w:rPr>
        <w:t xml:space="preserve"> </w:t>
      </w:r>
      <w:r w:rsidRPr="0016266C">
        <w:rPr>
          <w:rStyle w:val="TagStyle"/>
          <w:rtl/>
        </w:rPr>
        <w:t>&gt;&gt;</w:t>
      </w:r>
      <w:r>
        <w:rPr>
          <w:rStyle w:val="TagStyle"/>
          <w:rtl/>
        </w:rPr>
        <w:t xml:space="preserve"> </w:t>
      </w:r>
      <w:bookmarkEnd w:id="4657"/>
    </w:p>
    <w:p w:rsidR="00D670E6" w:rsidRPr="005633BC" w:rsidRDefault="00D670E6" w:rsidP="00A62374">
      <w:pPr>
        <w:rPr>
          <w:rtl/>
        </w:rPr>
      </w:pPr>
    </w:p>
    <w:p w:rsidR="00D670E6" w:rsidRDefault="00D670E6" w:rsidP="00A62374">
      <w:pPr>
        <w:rPr>
          <w:rtl/>
        </w:rPr>
      </w:pPr>
      <w:bookmarkStart w:id="4658" w:name="_ETM_Q21_670951"/>
      <w:bookmarkStart w:id="4659" w:name="_ETM_Q21_671008"/>
      <w:bookmarkEnd w:id="4658"/>
      <w:bookmarkEnd w:id="4659"/>
      <w:r>
        <w:rPr>
          <w:rFonts w:hint="cs"/>
          <w:rtl/>
        </w:rPr>
        <w:t>- - -</w:t>
      </w:r>
    </w:p>
    <w:p w:rsidR="00D670E6" w:rsidRDefault="00D670E6" w:rsidP="00A62374">
      <w:pPr>
        <w:rPr>
          <w:rtl/>
        </w:rPr>
      </w:pPr>
      <w:bookmarkStart w:id="4660" w:name="_ETM_Q21_689819"/>
      <w:bookmarkStart w:id="4661" w:name="_ETM_Q21_689856"/>
      <w:bookmarkEnd w:id="4660"/>
      <w:bookmarkEnd w:id="4661"/>
    </w:p>
    <w:p w:rsidR="00D670E6" w:rsidRDefault="00D670E6" w:rsidP="00A62374">
      <w:pPr>
        <w:pStyle w:val="af5"/>
        <w:keepNext/>
        <w:rPr>
          <w:rtl/>
        </w:rPr>
      </w:pPr>
      <w:bookmarkStart w:id="4662" w:name="_ETM_Q21_693978"/>
      <w:bookmarkStart w:id="4663" w:name="_ETM_Q21_701068"/>
      <w:bookmarkStart w:id="4664" w:name="ET_interruption_6231_60"/>
      <w:bookmarkEnd w:id="4662"/>
      <w:bookmarkEnd w:id="4663"/>
      <w:r>
        <w:rPr>
          <w:rStyle w:val="TagStyle"/>
          <w:rtl/>
        </w:rPr>
        <w:t xml:space="preserve"> </w:t>
      </w:r>
      <w:r w:rsidRPr="00AC6CC3">
        <w:rPr>
          <w:rStyle w:val="TagStyle"/>
          <w:rtl/>
        </w:rPr>
        <w:t>&lt;&lt;</w:t>
      </w:r>
      <w:r>
        <w:rPr>
          <w:rStyle w:val="TagStyle"/>
          <w:rtl/>
        </w:rPr>
        <w:t xml:space="preserve"> </w:t>
      </w:r>
      <w:r w:rsidRPr="00AC6CC3">
        <w:rPr>
          <w:rStyle w:val="TagStyle"/>
          <w:rtl/>
        </w:rPr>
        <w:t>קריאה</w:t>
      </w:r>
      <w:r>
        <w:rPr>
          <w:rStyle w:val="TagStyle"/>
          <w:rtl/>
        </w:rPr>
        <w:t xml:space="preserve"> </w:t>
      </w:r>
      <w:r w:rsidRPr="00AC6CC3">
        <w:rPr>
          <w:rStyle w:val="TagStyle"/>
          <w:rtl/>
        </w:rPr>
        <w:t>&gt;&gt;</w:t>
      </w:r>
      <w:r>
        <w:rPr>
          <w:rStyle w:val="TagStyle"/>
          <w:rtl/>
        </w:rPr>
        <w:t xml:space="preserve"> </w:t>
      </w:r>
      <w:r>
        <w:rPr>
          <w:rtl/>
        </w:rPr>
        <w:t>יסמין פרידמן (יש עתיד):</w:t>
      </w:r>
      <w:r>
        <w:rPr>
          <w:rStyle w:val="TagStyle"/>
          <w:rtl/>
        </w:rPr>
        <w:t xml:space="preserve"> </w:t>
      </w:r>
      <w:r w:rsidRPr="00AC6CC3">
        <w:rPr>
          <w:rStyle w:val="TagStyle"/>
          <w:rtl/>
        </w:rPr>
        <w:t>&lt;&lt;</w:t>
      </w:r>
      <w:r>
        <w:rPr>
          <w:rStyle w:val="TagStyle"/>
          <w:rtl/>
        </w:rPr>
        <w:t xml:space="preserve"> </w:t>
      </w:r>
      <w:r w:rsidRPr="00AC6CC3">
        <w:rPr>
          <w:rStyle w:val="TagStyle"/>
          <w:rtl/>
        </w:rPr>
        <w:t>קריאה</w:t>
      </w:r>
      <w:r>
        <w:rPr>
          <w:rStyle w:val="TagStyle"/>
          <w:rtl/>
        </w:rPr>
        <w:t xml:space="preserve"> </w:t>
      </w:r>
      <w:r w:rsidRPr="00AC6CC3">
        <w:rPr>
          <w:rStyle w:val="TagStyle"/>
          <w:rtl/>
        </w:rPr>
        <w:t>&gt;&gt;</w:t>
      </w:r>
      <w:r>
        <w:rPr>
          <w:rStyle w:val="TagStyle"/>
          <w:rtl/>
        </w:rPr>
        <w:t xml:space="preserve"> </w:t>
      </w:r>
      <w:bookmarkEnd w:id="4664"/>
    </w:p>
    <w:p w:rsidR="00D670E6" w:rsidRPr="005633BC" w:rsidRDefault="00D670E6" w:rsidP="00A62374">
      <w:pPr>
        <w:rPr>
          <w:rtl/>
        </w:rPr>
      </w:pPr>
    </w:p>
    <w:p w:rsidR="00D670E6" w:rsidRDefault="00D670E6" w:rsidP="00A62374">
      <w:pPr>
        <w:rPr>
          <w:rtl/>
        </w:rPr>
      </w:pPr>
      <w:bookmarkStart w:id="4665" w:name="_ETM_Q21_685560"/>
      <w:bookmarkStart w:id="4666" w:name="_ETM_Q21_685588"/>
      <w:bookmarkEnd w:id="4665"/>
      <w:bookmarkEnd w:id="4666"/>
      <w:r>
        <w:rPr>
          <w:rFonts w:hint="cs"/>
          <w:rtl/>
        </w:rPr>
        <w:t>עזוב אותך, באמת. אם זה לא מזיז לכם, מה יזיז</w:t>
      </w:r>
      <w:bookmarkStart w:id="4667" w:name="_ETM_Q21_690598"/>
      <w:bookmarkEnd w:id="4667"/>
      <w:r>
        <w:rPr>
          <w:rFonts w:hint="cs"/>
          <w:rtl/>
        </w:rPr>
        <w:t xml:space="preserve"> לכם? </w:t>
      </w:r>
    </w:p>
    <w:p w:rsidR="00D670E6" w:rsidRDefault="00D670E6" w:rsidP="00A62374">
      <w:pPr>
        <w:rPr>
          <w:rtl/>
        </w:rPr>
      </w:pPr>
      <w:bookmarkStart w:id="4668" w:name="_ETM_Q21_690787"/>
      <w:bookmarkEnd w:id="4668"/>
    </w:p>
    <w:p w:rsidR="00D670E6" w:rsidRDefault="00D670E6" w:rsidP="00A62374">
      <w:pPr>
        <w:pStyle w:val="af5"/>
        <w:keepNext/>
        <w:rPr>
          <w:rtl/>
        </w:rPr>
      </w:pPr>
      <w:bookmarkStart w:id="4669" w:name="_ETM_Q21_704884"/>
      <w:bookmarkStart w:id="4670" w:name="ET_interruption_6537_61"/>
      <w:bookmarkEnd w:id="4669"/>
      <w:r>
        <w:rPr>
          <w:rStyle w:val="TagStyle"/>
          <w:rtl/>
        </w:rPr>
        <w:t xml:space="preserve"> </w:t>
      </w:r>
      <w:r w:rsidRPr="00AC6CC3">
        <w:rPr>
          <w:rStyle w:val="TagStyle"/>
          <w:rtl/>
        </w:rPr>
        <w:t>&lt;&lt;</w:t>
      </w:r>
      <w:r>
        <w:rPr>
          <w:rStyle w:val="TagStyle"/>
          <w:rtl/>
        </w:rPr>
        <w:t xml:space="preserve"> </w:t>
      </w:r>
      <w:r w:rsidRPr="00AC6CC3">
        <w:rPr>
          <w:rStyle w:val="TagStyle"/>
          <w:rtl/>
        </w:rPr>
        <w:t>קריאה</w:t>
      </w:r>
      <w:r>
        <w:rPr>
          <w:rStyle w:val="TagStyle"/>
          <w:rtl/>
        </w:rPr>
        <w:t xml:space="preserve"> </w:t>
      </w:r>
      <w:r w:rsidRPr="00AC6CC3">
        <w:rPr>
          <w:rStyle w:val="TagStyle"/>
          <w:rtl/>
        </w:rPr>
        <w:t>&gt;&gt;</w:t>
      </w:r>
      <w:r>
        <w:rPr>
          <w:rStyle w:val="TagStyle"/>
          <w:rtl/>
        </w:rPr>
        <w:t xml:space="preserve"> </w:t>
      </w:r>
      <w:r>
        <w:rPr>
          <w:rtl/>
        </w:rPr>
        <w:t>אושר שקלים (הליכוד):</w:t>
      </w:r>
      <w:r>
        <w:rPr>
          <w:rStyle w:val="TagStyle"/>
          <w:rtl/>
        </w:rPr>
        <w:t xml:space="preserve"> </w:t>
      </w:r>
      <w:r w:rsidRPr="00AC6CC3">
        <w:rPr>
          <w:rStyle w:val="TagStyle"/>
          <w:rtl/>
        </w:rPr>
        <w:t>&lt;&lt;</w:t>
      </w:r>
      <w:r>
        <w:rPr>
          <w:rStyle w:val="TagStyle"/>
          <w:rtl/>
        </w:rPr>
        <w:t xml:space="preserve"> </w:t>
      </w:r>
      <w:r w:rsidRPr="00AC6CC3">
        <w:rPr>
          <w:rStyle w:val="TagStyle"/>
          <w:rtl/>
        </w:rPr>
        <w:t>קריאה</w:t>
      </w:r>
      <w:r>
        <w:rPr>
          <w:rStyle w:val="TagStyle"/>
          <w:rtl/>
        </w:rPr>
        <w:t xml:space="preserve"> </w:t>
      </w:r>
      <w:r w:rsidRPr="00AC6CC3">
        <w:rPr>
          <w:rStyle w:val="TagStyle"/>
          <w:rtl/>
        </w:rPr>
        <w:t>&gt;&gt;</w:t>
      </w:r>
      <w:r>
        <w:rPr>
          <w:rStyle w:val="TagStyle"/>
          <w:rtl/>
        </w:rPr>
        <w:t xml:space="preserve"> </w:t>
      </w:r>
      <w:bookmarkEnd w:id="4670"/>
    </w:p>
    <w:p w:rsidR="00D670E6" w:rsidRPr="005633BC" w:rsidRDefault="00D670E6" w:rsidP="00A62374">
      <w:pPr>
        <w:rPr>
          <w:rtl/>
        </w:rPr>
      </w:pPr>
    </w:p>
    <w:p w:rsidR="00D670E6" w:rsidRPr="005633BC" w:rsidRDefault="00D670E6" w:rsidP="00A62374">
      <w:pPr>
        <w:rPr>
          <w:rtl/>
        </w:rPr>
      </w:pPr>
      <w:bookmarkStart w:id="4671" w:name="_ETM_Q21_691087"/>
      <w:bookmarkStart w:id="4672" w:name="_ETM_Q21_691133"/>
      <w:bookmarkEnd w:id="4671"/>
      <w:bookmarkEnd w:id="4672"/>
      <w:r w:rsidRPr="005633BC">
        <w:rPr>
          <w:rFonts w:hint="cs"/>
          <w:rtl/>
        </w:rPr>
        <w:t>נו</w:t>
      </w:r>
      <w:r>
        <w:rPr>
          <w:rFonts w:hint="cs"/>
          <w:rtl/>
        </w:rPr>
        <w:t xml:space="preserve">, </w:t>
      </w:r>
      <w:r w:rsidRPr="005633BC">
        <w:rPr>
          <w:rFonts w:hint="cs"/>
          <w:rtl/>
        </w:rPr>
        <w:t>באמת</w:t>
      </w:r>
      <w:r>
        <w:rPr>
          <w:rFonts w:hint="cs"/>
          <w:rtl/>
        </w:rPr>
        <w:t xml:space="preserve">. </w:t>
      </w:r>
      <w:r w:rsidRPr="005633BC">
        <w:rPr>
          <w:rFonts w:hint="cs"/>
          <w:rtl/>
        </w:rPr>
        <w:t>ראש</w:t>
      </w:r>
      <w:r>
        <w:rPr>
          <w:rFonts w:hint="cs"/>
          <w:rtl/>
        </w:rPr>
        <w:t xml:space="preserve"> </w:t>
      </w:r>
      <w:r w:rsidRPr="005633BC">
        <w:rPr>
          <w:rFonts w:hint="cs"/>
          <w:rtl/>
        </w:rPr>
        <w:t>הממשלה</w:t>
      </w:r>
      <w:r>
        <w:rPr>
          <w:rFonts w:hint="cs"/>
          <w:rtl/>
        </w:rPr>
        <w:t xml:space="preserve"> </w:t>
      </w:r>
      <w:r w:rsidRPr="005633BC">
        <w:rPr>
          <w:rFonts w:hint="cs"/>
          <w:rtl/>
        </w:rPr>
        <w:t>מרגל</w:t>
      </w:r>
      <w:r>
        <w:rPr>
          <w:rFonts w:hint="cs"/>
          <w:rtl/>
        </w:rPr>
        <w:t xml:space="preserve"> </w:t>
      </w:r>
      <w:r w:rsidRPr="005633BC">
        <w:rPr>
          <w:rFonts w:hint="cs"/>
          <w:rtl/>
        </w:rPr>
        <w:t>אחרי</w:t>
      </w:r>
      <w:r>
        <w:rPr>
          <w:rFonts w:hint="cs"/>
          <w:rtl/>
        </w:rPr>
        <w:t xml:space="preserve"> </w:t>
      </w:r>
      <w:r w:rsidRPr="005633BC">
        <w:rPr>
          <w:rFonts w:hint="cs"/>
          <w:rtl/>
        </w:rPr>
        <w:t>עצמו?</w:t>
      </w:r>
      <w:r>
        <w:rPr>
          <w:rFonts w:hint="cs"/>
          <w:rtl/>
        </w:rPr>
        <w:t xml:space="preserve"> </w:t>
      </w:r>
      <w:r w:rsidRPr="005633BC">
        <w:rPr>
          <w:rFonts w:hint="cs"/>
          <w:rtl/>
        </w:rPr>
        <w:t>לוגית</w:t>
      </w:r>
      <w:r>
        <w:rPr>
          <w:rFonts w:hint="cs"/>
          <w:rtl/>
        </w:rPr>
        <w:t xml:space="preserve"> </w:t>
      </w:r>
      <w:r w:rsidRPr="005633BC">
        <w:rPr>
          <w:rFonts w:hint="cs"/>
          <w:rtl/>
        </w:rPr>
        <w:t>זה</w:t>
      </w:r>
      <w:r>
        <w:rPr>
          <w:rFonts w:hint="cs"/>
          <w:rtl/>
        </w:rPr>
        <w:t xml:space="preserve"> </w:t>
      </w:r>
      <w:r w:rsidRPr="005633BC">
        <w:rPr>
          <w:rFonts w:hint="cs"/>
          <w:rtl/>
        </w:rPr>
        <w:t>לא</w:t>
      </w:r>
      <w:r>
        <w:rPr>
          <w:rFonts w:hint="cs"/>
          <w:rtl/>
        </w:rPr>
        <w:t xml:space="preserve"> </w:t>
      </w:r>
      <w:r w:rsidRPr="005633BC">
        <w:rPr>
          <w:rFonts w:hint="cs"/>
          <w:rtl/>
        </w:rPr>
        <w:t>מסתדר.</w:t>
      </w:r>
      <w:r>
        <w:rPr>
          <w:rFonts w:hint="cs"/>
          <w:rtl/>
        </w:rPr>
        <w:t xml:space="preserve"> </w:t>
      </w:r>
      <w:bookmarkStart w:id="4673" w:name="_ETM_Q21_697749"/>
      <w:bookmarkEnd w:id="4673"/>
      <w:r>
        <w:rPr>
          <w:rFonts w:hint="cs"/>
          <w:rtl/>
        </w:rPr>
        <w:t xml:space="preserve">מספיק. </w:t>
      </w:r>
      <w:bookmarkStart w:id="4674" w:name="_ETM_Q21_699110"/>
      <w:bookmarkEnd w:id="4674"/>
    </w:p>
    <w:p w:rsidR="00D670E6" w:rsidRDefault="00D670E6" w:rsidP="00A62374">
      <w:pPr>
        <w:rPr>
          <w:rtl/>
        </w:rPr>
      </w:pPr>
      <w:bookmarkStart w:id="4675" w:name="_ETM_Q21_699160"/>
      <w:bookmarkEnd w:id="4675"/>
    </w:p>
    <w:p w:rsidR="00D670E6" w:rsidRDefault="00D670E6" w:rsidP="00A62374">
      <w:pPr>
        <w:pStyle w:val="af6"/>
        <w:keepNext/>
        <w:rPr>
          <w:rtl/>
        </w:rPr>
      </w:pPr>
      <w:bookmarkStart w:id="4676" w:name="_ETM_Q21_699638"/>
      <w:bookmarkStart w:id="4677" w:name="_ETM_Q21_699689"/>
      <w:bookmarkStart w:id="4678" w:name="ET_yor_6598_62"/>
      <w:bookmarkEnd w:id="4676"/>
      <w:bookmarkEnd w:id="4677"/>
      <w:r w:rsidRPr="00AC6CC3">
        <w:rPr>
          <w:rStyle w:val="TagStyle"/>
          <w:rtl/>
        </w:rPr>
        <w:t>&lt;&lt;</w:t>
      </w:r>
      <w:r>
        <w:rPr>
          <w:rStyle w:val="TagStyle"/>
          <w:rtl/>
        </w:rPr>
        <w:t xml:space="preserve"> </w:t>
      </w:r>
      <w:r w:rsidRPr="00AC6CC3">
        <w:rPr>
          <w:rStyle w:val="TagStyle"/>
          <w:rtl/>
        </w:rPr>
        <w:t>יור</w:t>
      </w:r>
      <w:r>
        <w:rPr>
          <w:rStyle w:val="TagStyle"/>
          <w:rtl/>
        </w:rPr>
        <w:t xml:space="preserve"> </w:t>
      </w:r>
      <w:r w:rsidRPr="00AC6CC3">
        <w:rPr>
          <w:rStyle w:val="TagStyle"/>
          <w:rtl/>
        </w:rPr>
        <w:t>&gt;&gt;</w:t>
      </w:r>
      <w:r>
        <w:rPr>
          <w:rStyle w:val="TagStyle"/>
          <w:rtl/>
        </w:rPr>
        <w:t xml:space="preserve"> </w:t>
      </w:r>
      <w:r>
        <w:rPr>
          <w:rtl/>
        </w:rPr>
        <w:t>היו"ר משה סולומון:</w:t>
      </w:r>
      <w:r>
        <w:rPr>
          <w:rStyle w:val="TagStyle"/>
          <w:rtl/>
        </w:rPr>
        <w:t xml:space="preserve"> </w:t>
      </w:r>
      <w:r w:rsidRPr="00AC6CC3">
        <w:rPr>
          <w:rStyle w:val="TagStyle"/>
          <w:rtl/>
        </w:rPr>
        <w:t>&lt;&lt;</w:t>
      </w:r>
      <w:r>
        <w:rPr>
          <w:rStyle w:val="TagStyle"/>
          <w:rtl/>
        </w:rPr>
        <w:t xml:space="preserve"> </w:t>
      </w:r>
      <w:r w:rsidRPr="00AC6CC3">
        <w:rPr>
          <w:rStyle w:val="TagStyle"/>
          <w:rtl/>
        </w:rPr>
        <w:t>יור</w:t>
      </w:r>
      <w:r>
        <w:rPr>
          <w:rStyle w:val="TagStyle"/>
          <w:rtl/>
        </w:rPr>
        <w:t xml:space="preserve"> </w:t>
      </w:r>
      <w:r w:rsidRPr="00AC6CC3">
        <w:rPr>
          <w:rStyle w:val="TagStyle"/>
          <w:rtl/>
        </w:rPr>
        <w:t>&gt;&gt;</w:t>
      </w:r>
      <w:r>
        <w:rPr>
          <w:rtl/>
        </w:rPr>
        <w:t xml:space="preserve"> </w:t>
      </w:r>
      <w:bookmarkEnd w:id="4678"/>
    </w:p>
    <w:p w:rsidR="00D670E6" w:rsidRPr="005633BC" w:rsidRDefault="00D670E6" w:rsidP="00A62374">
      <w:pPr>
        <w:rPr>
          <w:rtl/>
        </w:rPr>
      </w:pPr>
    </w:p>
    <w:p w:rsidR="00D670E6" w:rsidRDefault="00D670E6" w:rsidP="00A62374">
      <w:pPr>
        <w:rPr>
          <w:rtl/>
        </w:rPr>
      </w:pPr>
      <w:bookmarkStart w:id="4679" w:name="_ETM_Q21_700698"/>
      <w:bookmarkEnd w:id="4679"/>
      <w:r>
        <w:rPr>
          <w:rFonts w:hint="cs"/>
          <w:rtl/>
        </w:rPr>
        <w:t xml:space="preserve">תודה רבה, חברים. בבקשה, לרשותך </w:t>
      </w:r>
      <w:bookmarkStart w:id="4680" w:name="_ETM_Q21_698341"/>
      <w:bookmarkEnd w:id="4680"/>
      <w:r>
        <w:rPr>
          <w:rFonts w:hint="cs"/>
          <w:rtl/>
        </w:rPr>
        <w:t xml:space="preserve">שלוש דקות. </w:t>
      </w:r>
    </w:p>
    <w:p w:rsidR="00D670E6" w:rsidRPr="00AC6CC3" w:rsidRDefault="00D670E6" w:rsidP="00A62374">
      <w:pPr>
        <w:rPr>
          <w:rtl/>
        </w:rPr>
      </w:pPr>
      <w:bookmarkStart w:id="4681" w:name="_ETM_Q21_701827"/>
      <w:bookmarkStart w:id="4682" w:name="_ETM_Q21_701883"/>
      <w:bookmarkEnd w:id="4681"/>
      <w:bookmarkEnd w:id="4682"/>
    </w:p>
    <w:p w:rsidR="00D670E6" w:rsidRDefault="00D670E6" w:rsidP="00A62374">
      <w:pPr>
        <w:pStyle w:val="a4"/>
        <w:keepNext/>
        <w:rPr>
          <w:rtl/>
        </w:rPr>
      </w:pPr>
      <w:bookmarkStart w:id="4683" w:name="ET_speaker_6359_24"/>
      <w:r>
        <w:rPr>
          <w:rStyle w:val="TagStyle"/>
          <w:rtl/>
        </w:rPr>
        <w:t xml:space="preserve"> </w:t>
      </w:r>
      <w:r w:rsidRPr="00D52CA2">
        <w:rPr>
          <w:rStyle w:val="TagStyle"/>
          <w:rtl/>
        </w:rPr>
        <w:t>&lt;&lt;</w:t>
      </w:r>
      <w:r>
        <w:rPr>
          <w:rStyle w:val="TagStyle"/>
          <w:rtl/>
        </w:rPr>
        <w:t xml:space="preserve"> </w:t>
      </w:r>
      <w:r w:rsidRPr="00D52CA2">
        <w:rPr>
          <w:rStyle w:val="TagStyle"/>
          <w:rtl/>
        </w:rPr>
        <w:t>דובר</w:t>
      </w:r>
      <w:r>
        <w:rPr>
          <w:rStyle w:val="TagStyle"/>
          <w:rtl/>
        </w:rPr>
        <w:t xml:space="preserve"> </w:t>
      </w:r>
      <w:r w:rsidRPr="00D52CA2">
        <w:rPr>
          <w:rStyle w:val="TagStyle"/>
          <w:rtl/>
        </w:rPr>
        <w:t>&gt;&gt;</w:t>
      </w:r>
      <w:r>
        <w:rPr>
          <w:rStyle w:val="TagStyle"/>
          <w:rtl/>
        </w:rPr>
        <w:t xml:space="preserve"> </w:t>
      </w:r>
      <w:bookmarkStart w:id="4684" w:name="_Toc217391521"/>
      <w:r>
        <w:rPr>
          <w:rtl/>
        </w:rPr>
        <w:t>מטי צרפתי הרכבי (יש עתיד):</w:t>
      </w:r>
      <w:bookmarkEnd w:id="4684"/>
      <w:r>
        <w:rPr>
          <w:rStyle w:val="TagStyle"/>
          <w:rtl/>
        </w:rPr>
        <w:t xml:space="preserve"> </w:t>
      </w:r>
      <w:r w:rsidRPr="00D52CA2">
        <w:rPr>
          <w:rStyle w:val="TagStyle"/>
          <w:rtl/>
        </w:rPr>
        <w:t>&lt;&lt;</w:t>
      </w:r>
      <w:r>
        <w:rPr>
          <w:rStyle w:val="TagStyle"/>
          <w:rtl/>
        </w:rPr>
        <w:t xml:space="preserve"> </w:t>
      </w:r>
      <w:r w:rsidRPr="00D52CA2">
        <w:rPr>
          <w:rStyle w:val="TagStyle"/>
          <w:rtl/>
        </w:rPr>
        <w:t>דובר</w:t>
      </w:r>
      <w:r>
        <w:rPr>
          <w:rStyle w:val="TagStyle"/>
          <w:rtl/>
        </w:rPr>
        <w:t xml:space="preserve"> </w:t>
      </w:r>
      <w:r w:rsidRPr="00D52CA2">
        <w:rPr>
          <w:rStyle w:val="TagStyle"/>
          <w:rtl/>
        </w:rPr>
        <w:t>&gt;&gt;</w:t>
      </w:r>
      <w:r>
        <w:rPr>
          <w:rtl/>
        </w:rPr>
        <w:t xml:space="preserve"> </w:t>
      </w:r>
      <w:bookmarkEnd w:id="4683"/>
    </w:p>
    <w:p w:rsidR="00D670E6" w:rsidRPr="005633BC" w:rsidRDefault="00D670E6" w:rsidP="00A62374">
      <w:pPr>
        <w:rPr>
          <w:rtl/>
        </w:rPr>
      </w:pPr>
    </w:p>
    <w:p w:rsidR="00D670E6" w:rsidRDefault="00D670E6" w:rsidP="0020281F">
      <w:pPr>
        <w:rPr>
          <w:rtl/>
        </w:rPr>
      </w:pPr>
      <w:r>
        <w:rPr>
          <w:rFonts w:hint="cs"/>
          <w:rtl/>
        </w:rPr>
        <w:t>תודה רבה, אדוני היושב-ראש. חבריי</w:t>
      </w:r>
      <w:bookmarkStart w:id="4685" w:name="_ETM_Q21_701897"/>
      <w:bookmarkEnd w:id="4685"/>
      <w:r>
        <w:rPr>
          <w:rFonts w:hint="cs"/>
          <w:rtl/>
        </w:rPr>
        <w:t xml:space="preserve"> חברי הכנסת, משהו טיפה שונה. </w:t>
      </w:r>
      <w:bookmarkStart w:id="4686" w:name="_ETM_Q21_713037"/>
      <w:bookmarkStart w:id="4687" w:name="_ETM_Q21_713079"/>
      <w:bookmarkStart w:id="4688" w:name="_ETM_Q21_710329"/>
      <w:bookmarkStart w:id="4689" w:name="_ETM_Q21_710362"/>
      <w:bookmarkEnd w:id="4686"/>
      <w:bookmarkEnd w:id="4687"/>
      <w:bookmarkEnd w:id="4688"/>
      <w:bookmarkEnd w:id="4689"/>
      <w:r>
        <w:rPr>
          <w:rFonts w:hint="cs"/>
          <w:rtl/>
        </w:rPr>
        <w:t>808 ימים למחדל 7 באוקטובר.</w:t>
      </w:r>
      <w:bookmarkStart w:id="4690" w:name="_ETM_Q21_714364"/>
      <w:bookmarkStart w:id="4691" w:name="_ETM_Q21_713544"/>
      <w:bookmarkStart w:id="4692" w:name="_ETM_Q21_713621"/>
      <w:bookmarkEnd w:id="4690"/>
      <w:bookmarkEnd w:id="4691"/>
      <w:bookmarkEnd w:id="4692"/>
      <w:r>
        <w:rPr>
          <w:rFonts w:hint="cs"/>
          <w:rtl/>
        </w:rPr>
        <w:t xml:space="preserve"> לא נשכח. </w:t>
      </w:r>
      <w:bookmarkStart w:id="4693" w:name="_ETM_Q21_715605"/>
      <w:bookmarkStart w:id="4694" w:name="_ETM_Q21_715654"/>
      <w:bookmarkStart w:id="4695" w:name="_ETM_Q21_714674"/>
      <w:bookmarkStart w:id="4696" w:name="_ETM_Q21_714720"/>
      <w:bookmarkEnd w:id="4693"/>
      <w:bookmarkEnd w:id="4694"/>
      <w:bookmarkEnd w:id="4695"/>
      <w:bookmarkEnd w:id="4696"/>
      <w:r>
        <w:rPr>
          <w:rFonts w:hint="cs"/>
          <w:rtl/>
        </w:rPr>
        <w:t xml:space="preserve">פעם הייתה לנו ישראל אחרת, מדינה שמוקירה השכלה, מוקירה השכלה גבוהה, מקדמת מחקרים, </w:t>
      </w:r>
      <w:bookmarkStart w:id="4697" w:name="_ETM_Q21_724776"/>
      <w:bookmarkEnd w:id="4697"/>
      <w:r>
        <w:rPr>
          <w:rFonts w:hint="cs"/>
          <w:rtl/>
        </w:rPr>
        <w:t xml:space="preserve">מעריכה שופטים, מצדיעה לרופאים, לנאורות. </w:t>
      </w:r>
      <w:bookmarkStart w:id="4698" w:name="_ETM_Q21_731142"/>
      <w:bookmarkStart w:id="4699" w:name="_ETM_Q21_731209"/>
      <w:bookmarkStart w:id="4700" w:name="_ETM_Q21_732079"/>
      <w:bookmarkStart w:id="4701" w:name="_ETM_Q21_732136"/>
      <w:bookmarkStart w:id="4702" w:name="_ETM_Q21_735876"/>
      <w:bookmarkStart w:id="4703" w:name="_ETM_Q21_735929"/>
      <w:bookmarkStart w:id="4704" w:name="_ETM_Q21_736036"/>
      <w:bookmarkStart w:id="4705" w:name="_ETM_Q21_736123"/>
      <w:bookmarkEnd w:id="4698"/>
      <w:bookmarkEnd w:id="4699"/>
      <w:bookmarkEnd w:id="4700"/>
      <w:bookmarkEnd w:id="4701"/>
      <w:bookmarkEnd w:id="4702"/>
      <w:bookmarkEnd w:id="4703"/>
      <w:bookmarkEnd w:id="4704"/>
      <w:bookmarkEnd w:id="4705"/>
      <w:r>
        <w:rPr>
          <w:rFonts w:hint="cs"/>
          <w:rtl/>
        </w:rPr>
        <w:t>אבל ממשלת 7 באוקטובר</w:t>
      </w:r>
      <w:bookmarkStart w:id="4706" w:name="_ETM_Q21_731418"/>
      <w:bookmarkEnd w:id="4706"/>
      <w:r>
        <w:rPr>
          <w:rFonts w:hint="cs"/>
          <w:rtl/>
        </w:rPr>
        <w:t xml:space="preserve"> עושה הכול הפוך. </w:t>
      </w:r>
      <w:bookmarkStart w:id="4707" w:name="_ETM_Q21_738167"/>
      <w:bookmarkStart w:id="4708" w:name="_ETM_Q21_738198"/>
      <w:bookmarkStart w:id="4709" w:name="_ETM_Q21_739719"/>
      <w:bookmarkStart w:id="4710" w:name="_ETM_Q21_739751"/>
      <w:bookmarkStart w:id="4711" w:name="_ETM_Q21_736887"/>
      <w:bookmarkStart w:id="4712" w:name="_ETM_Q21_736912"/>
      <w:bookmarkEnd w:id="4707"/>
      <w:bookmarkEnd w:id="4708"/>
      <w:bookmarkEnd w:id="4709"/>
      <w:bookmarkEnd w:id="4710"/>
      <w:bookmarkEnd w:id="4711"/>
      <w:bookmarkEnd w:id="4712"/>
      <w:r>
        <w:rPr>
          <w:rFonts w:hint="cs"/>
          <w:rtl/>
        </w:rPr>
        <w:t>לראשונה זה שנים רבות</w:t>
      </w:r>
      <w:bookmarkStart w:id="4713" w:name="_ETM_Q21_738186"/>
      <w:bookmarkEnd w:id="4713"/>
      <w:r>
        <w:rPr>
          <w:rFonts w:hint="cs"/>
          <w:rtl/>
        </w:rPr>
        <w:t xml:space="preserve"> בישראל יש מאזן הגירה שלילי של אקדמאים. יותר ויותר</w:t>
      </w:r>
      <w:bookmarkStart w:id="4714" w:name="_ETM_Q21_740549"/>
      <w:bookmarkEnd w:id="4714"/>
      <w:r>
        <w:rPr>
          <w:rFonts w:hint="cs"/>
          <w:rtl/>
        </w:rPr>
        <w:t xml:space="preserve"> רופאים, חוקרים ומדענים בוחרים לעזוב, או בוחרים שלא לחזור. מאז </w:t>
      </w:r>
      <w:bookmarkStart w:id="4715" w:name="_ETM_Q21_749963"/>
      <w:bookmarkEnd w:id="4715"/>
      <w:r>
        <w:rPr>
          <w:rFonts w:hint="cs"/>
          <w:rtl/>
        </w:rPr>
        <w:t>ומתמיד היו ישראלים שבחרו לגור בחו"ל, אבל</w:t>
      </w:r>
      <w:bookmarkStart w:id="4716" w:name="_ETM_Q21_752775"/>
      <w:bookmarkEnd w:id="4716"/>
      <w:r>
        <w:rPr>
          <w:rFonts w:hint="cs"/>
          <w:rtl/>
        </w:rPr>
        <w:t xml:space="preserve"> מציאות של סחף כמו שאנו חווים</w:t>
      </w:r>
      <w:bookmarkStart w:id="4717" w:name="_ETM_Q21_753013"/>
      <w:bookmarkEnd w:id="4717"/>
      <w:r>
        <w:rPr>
          <w:rFonts w:hint="cs"/>
          <w:rtl/>
        </w:rPr>
        <w:t xml:space="preserve"> בקואליציה הנוכחית לא הייתה מעולם. </w:t>
      </w:r>
      <w:bookmarkStart w:id="4718" w:name="_ETM_Q21_757974"/>
      <w:bookmarkStart w:id="4719" w:name="_ETM_Q21_758016"/>
      <w:bookmarkStart w:id="4720" w:name="_ETM_Q21_758430"/>
      <w:bookmarkStart w:id="4721" w:name="_ETM_Q21_758485"/>
      <w:bookmarkStart w:id="4722" w:name="TOR_Q22"/>
      <w:bookmarkEnd w:id="4718"/>
      <w:bookmarkEnd w:id="4719"/>
      <w:bookmarkEnd w:id="4720"/>
      <w:bookmarkEnd w:id="4721"/>
      <w:bookmarkEnd w:id="4722"/>
      <w:r>
        <w:rPr>
          <w:rFonts w:hint="cs"/>
          <w:rtl/>
        </w:rPr>
        <w:t xml:space="preserve">המגמה, שהחלה בהכרזה על ההפיכה המשטרית לפני כמעט שלוש שנים, צברה תאוצה במהלך </w:t>
      </w:r>
      <w:bookmarkStart w:id="4723" w:name="_ETM_Q22_174000"/>
      <w:bookmarkEnd w:id="4723"/>
      <w:r>
        <w:rPr>
          <w:rFonts w:hint="cs"/>
          <w:rtl/>
        </w:rPr>
        <w:t xml:space="preserve">מלחמת הנצח. וככל שהממשלה הגבירה קצב, בטירוף, טירוף מוחלט, בהשתלחות חסרת </w:t>
      </w:r>
      <w:bookmarkStart w:id="4724" w:name="_ETM_Q22_179000"/>
      <w:bookmarkEnd w:id="4724"/>
      <w:r>
        <w:rPr>
          <w:rFonts w:hint="cs"/>
          <w:rtl/>
        </w:rPr>
        <w:t xml:space="preserve">הרסן בערכי הדמוקרטיה והליברליות, המגמה התגברה. </w:t>
      </w:r>
    </w:p>
    <w:p w:rsidR="00D670E6" w:rsidRDefault="00D670E6" w:rsidP="00FE024E">
      <w:pPr>
        <w:rPr>
          <w:rtl/>
        </w:rPr>
      </w:pPr>
    </w:p>
    <w:p w:rsidR="00D670E6" w:rsidRDefault="00D670E6" w:rsidP="00FE024E">
      <w:pPr>
        <w:rPr>
          <w:rtl/>
        </w:rPr>
      </w:pPr>
      <w:r>
        <w:rPr>
          <w:rFonts w:hint="cs"/>
          <w:rtl/>
        </w:rPr>
        <w:t xml:space="preserve">כמה נמוך תידרדר אומת הסטרטאפ? כיום חיים בחו"ל </w:t>
      </w:r>
      <w:bookmarkStart w:id="4725" w:name="_ETM_Q22_186000"/>
      <w:bookmarkEnd w:id="4725"/>
      <w:r>
        <w:rPr>
          <w:rFonts w:hint="cs"/>
          <w:rtl/>
        </w:rPr>
        <w:t xml:space="preserve">יותר מרבע מבוגרי תואר שלישי במתמטיקה, יותר מ-20% מבוגרי תואר </w:t>
      </w:r>
      <w:bookmarkStart w:id="4726" w:name="_ETM_Q22_191000"/>
      <w:bookmarkEnd w:id="4726"/>
      <w:r>
        <w:rPr>
          <w:rFonts w:hint="cs"/>
          <w:rtl/>
        </w:rPr>
        <w:t>שלישי במדעי המחשב, יותר מ-20% מבוגרי תואר שלישי במכון</w:t>
      </w:r>
      <w:bookmarkStart w:id="4727" w:name="_ETM_Q22_198000"/>
      <w:bookmarkEnd w:id="4727"/>
      <w:r>
        <w:rPr>
          <w:rFonts w:hint="cs"/>
          <w:rtl/>
        </w:rPr>
        <w:t xml:space="preserve"> ויצמן </w:t>
      </w:r>
      <w:r>
        <w:rPr>
          <w:rFonts w:hint="eastAsia"/>
          <w:rtl/>
        </w:rPr>
        <w:t xml:space="preserve">– </w:t>
      </w:r>
      <w:r>
        <w:rPr>
          <w:rFonts w:hint="cs"/>
          <w:rtl/>
        </w:rPr>
        <w:t>אתם זוכרים שהאיראנים ידעו טוב מאוד את מי להפגיז?</w:t>
      </w:r>
      <w:bookmarkStart w:id="4728" w:name="_ETM_Q22_199000"/>
      <w:bookmarkStart w:id="4729" w:name="_ETM_Q22_201000"/>
      <w:bookmarkEnd w:id="4728"/>
      <w:bookmarkEnd w:id="4729"/>
      <w:r>
        <w:rPr>
          <w:rFonts w:hint="cs"/>
          <w:rtl/>
        </w:rPr>
        <w:t xml:space="preserve"> כ-20% מבעלי תואר שלישי בפיזיקה, גנטיקה, כימיה, הנדסת חשמל, מיקרו-ביולוגיה, ביולוגיה.</w:t>
      </w:r>
      <w:bookmarkStart w:id="4730" w:name="_ETM_Q22_206000"/>
      <w:bookmarkEnd w:id="4730"/>
      <w:r>
        <w:rPr>
          <w:rFonts w:hint="cs"/>
          <w:rtl/>
        </w:rPr>
        <w:t xml:space="preserve"> בריחת מוחות של ישראלים צעירים, משכילים, בעלי פוטנציאל אדיר לתרום למדינת ישראל. הם בורחים. אבל ממשלת המחדל? הממשלה פשוט ויתרה עליהם. שר חינוך שמנסה להשתלט על האקדמיה </w:t>
      </w:r>
      <w:bookmarkStart w:id="4731" w:name="_ETM_Q22_222000"/>
      <w:bookmarkEnd w:id="4731"/>
      <w:r>
        <w:rPr>
          <w:rFonts w:hint="cs"/>
          <w:rtl/>
        </w:rPr>
        <w:t xml:space="preserve">והחופש האקדמי, ממשלה מפקירה המקצצת שוב ושוב בתקציבי המחקר </w:t>
      </w:r>
      <w:bookmarkStart w:id="4732" w:name="_ETM_Q22_226000"/>
      <w:bookmarkEnd w:id="4732"/>
      <w:r>
        <w:rPr>
          <w:rFonts w:hint="cs"/>
          <w:rtl/>
        </w:rPr>
        <w:t xml:space="preserve">וההשכלה הגבוהה, הכול לטובת כספים קואליציוניים והמשך מימון השתמטות </w:t>
      </w:r>
      <w:bookmarkStart w:id="4733" w:name="_ETM_Q22_233000"/>
      <w:bookmarkEnd w:id="4733"/>
      <w:r>
        <w:rPr>
          <w:rFonts w:hint="cs"/>
          <w:rtl/>
        </w:rPr>
        <w:t>המוני. ממשלת נתניהו רומסת ביודעין את האקדמיה הישראלית. היוקרה של המוסדות</w:t>
      </w:r>
      <w:bookmarkStart w:id="4734" w:name="_ETM_Q22_240000"/>
      <w:bookmarkEnd w:id="4734"/>
      <w:r>
        <w:rPr>
          <w:rFonts w:hint="cs"/>
          <w:rtl/>
        </w:rPr>
        <w:t xml:space="preserve"> האקדמיים בישראל, שנחשבו בעבר בין המובילים בעולם, הולכת ונמוגה.</w:t>
      </w:r>
      <w:bookmarkStart w:id="4735" w:name="_ETM_Q22_245000"/>
      <w:bookmarkEnd w:id="4735"/>
      <w:r>
        <w:rPr>
          <w:rFonts w:hint="cs"/>
          <w:rtl/>
        </w:rPr>
        <w:t xml:space="preserve"> ממשלה שנלחמת בחופש האקדמי, מסייעת הלכה למעשה לחרם הבן-לאומי, שהולך ומתגבר. היקף המענקים מחו"ל הולך ופוחת, וביחד עם שחיקת התקצוב הלאומי, ישראל צועדת בצעדי ענק להפוך למדינת עולם שלישי, ללא אופק, ללא עתיד, ללא מחקר, ללא אקדמיה.</w:t>
      </w:r>
    </w:p>
    <w:p w:rsidR="00D670E6" w:rsidRDefault="00D670E6" w:rsidP="00A62374">
      <w:pPr>
        <w:rPr>
          <w:rtl/>
        </w:rPr>
      </w:pPr>
    </w:p>
    <w:p w:rsidR="00D670E6" w:rsidRDefault="00D670E6" w:rsidP="00A62374">
      <w:pPr>
        <w:rPr>
          <w:rtl/>
        </w:rPr>
      </w:pPr>
      <w:r>
        <w:rPr>
          <w:rFonts w:hint="cs"/>
          <w:rtl/>
        </w:rPr>
        <w:t xml:space="preserve">בדמוקרטיה אמיתית לא מדכאים השכלה ולא מונעים ביקורת. זה כולל עיתונאים, אקדמאים, מפגינים; אפילו, רחמנא ליצלן, מתנגדי שלטון, שמאלנים, אלה שאתם מכנים "שמאלנים בוגדים". מישהו חכם אמר פעם: אם אתה חושב שהחינוך יקר, נסה בורות. אז אנחנו לא נשתוק. נגרש את החושך בעזרת אור ואמת. </w:t>
      </w:r>
    </w:p>
    <w:p w:rsidR="00D670E6" w:rsidRDefault="00D670E6" w:rsidP="00A62374">
      <w:pPr>
        <w:rPr>
          <w:rtl/>
        </w:rPr>
      </w:pPr>
    </w:p>
    <w:p w:rsidR="00D670E6" w:rsidRDefault="00D670E6" w:rsidP="00A62374">
      <w:pPr>
        <w:pStyle w:val="af6"/>
        <w:keepNext/>
        <w:rPr>
          <w:rtl/>
        </w:rPr>
      </w:pPr>
      <w:r w:rsidRPr="00CF7FC1">
        <w:rPr>
          <w:rStyle w:val="TagStyle"/>
          <w:rtl/>
        </w:rPr>
        <w:t>&lt;&lt; יור &gt;&gt;</w:t>
      </w:r>
      <w:r w:rsidRPr="002F657A">
        <w:rPr>
          <w:rStyle w:val="TagStyle"/>
          <w:rtl/>
        </w:rPr>
        <w:t xml:space="preserve"> </w:t>
      </w:r>
      <w:r>
        <w:rPr>
          <w:rtl/>
        </w:rPr>
        <w:t>היו"ר משה סולומון:</w:t>
      </w:r>
      <w:r w:rsidRPr="002F657A">
        <w:rPr>
          <w:rStyle w:val="TagStyle"/>
          <w:rtl/>
        </w:rPr>
        <w:t xml:space="preserve"> </w:t>
      </w:r>
      <w:r w:rsidRPr="00CF7FC1">
        <w:rPr>
          <w:rStyle w:val="TagStyle"/>
          <w:rtl/>
        </w:rPr>
        <w:t>&lt;&lt; יור &gt;&gt;</w:t>
      </w:r>
      <w:r>
        <w:rPr>
          <w:rtl/>
        </w:rPr>
        <w:t xml:space="preserve">   </w:t>
      </w:r>
    </w:p>
    <w:p w:rsidR="00D670E6" w:rsidRDefault="00D670E6" w:rsidP="00A62374">
      <w:pPr>
        <w:rPr>
          <w:rtl/>
        </w:rPr>
      </w:pPr>
    </w:p>
    <w:p w:rsidR="00D670E6" w:rsidRDefault="00D670E6" w:rsidP="00A62374">
      <w:pPr>
        <w:rPr>
          <w:rtl/>
        </w:rPr>
      </w:pPr>
      <w:r>
        <w:rPr>
          <w:rFonts w:hint="cs"/>
          <w:rtl/>
        </w:rPr>
        <w:t>תודה רבה. חבר הכנסת מיקי לוי, בבקשה.</w:t>
      </w:r>
    </w:p>
    <w:p w:rsidR="00D670E6" w:rsidRDefault="00D670E6" w:rsidP="00A62374">
      <w:pPr>
        <w:rPr>
          <w:rtl/>
        </w:rPr>
      </w:pPr>
    </w:p>
    <w:p w:rsidR="00D670E6" w:rsidRDefault="00D670E6" w:rsidP="00A62374">
      <w:pPr>
        <w:pStyle w:val="a4"/>
        <w:keepNext/>
        <w:rPr>
          <w:rtl/>
        </w:rPr>
      </w:pPr>
      <w:bookmarkStart w:id="4736" w:name="_ETM_Q22_385000"/>
      <w:bookmarkStart w:id="4737" w:name="ET_speaker_5084_15"/>
      <w:bookmarkEnd w:id="4736"/>
      <w:r w:rsidRPr="00CF7FC1">
        <w:rPr>
          <w:rStyle w:val="TagStyle"/>
          <w:rtl/>
        </w:rPr>
        <w:t xml:space="preserve"> &lt;&lt; דובר &gt;&gt;</w:t>
      </w:r>
      <w:r w:rsidRPr="002F657A">
        <w:rPr>
          <w:rStyle w:val="TagStyle"/>
          <w:rtl/>
        </w:rPr>
        <w:t xml:space="preserve"> </w:t>
      </w:r>
      <w:bookmarkStart w:id="4738" w:name="_Toc217391522"/>
      <w:r>
        <w:rPr>
          <w:rtl/>
        </w:rPr>
        <w:t>מיקי לוי (יש עתיד):</w:t>
      </w:r>
      <w:bookmarkEnd w:id="4738"/>
      <w:r w:rsidRPr="002F657A">
        <w:rPr>
          <w:rStyle w:val="TagStyle"/>
          <w:rtl/>
        </w:rPr>
        <w:t xml:space="preserve"> </w:t>
      </w:r>
      <w:r w:rsidRPr="00CF7FC1">
        <w:rPr>
          <w:rStyle w:val="TagStyle"/>
          <w:rtl/>
        </w:rPr>
        <w:t>&lt;&lt; דובר &gt;&gt;</w:t>
      </w:r>
      <w:r>
        <w:rPr>
          <w:rtl/>
        </w:rPr>
        <w:t xml:space="preserve">   </w:t>
      </w:r>
      <w:bookmarkEnd w:id="4737"/>
    </w:p>
    <w:p w:rsidR="00D670E6" w:rsidRDefault="00D670E6" w:rsidP="00FE024E">
      <w:pPr>
        <w:rPr>
          <w:rtl/>
        </w:rPr>
      </w:pPr>
    </w:p>
    <w:p w:rsidR="00D670E6" w:rsidRDefault="00D670E6" w:rsidP="00A62374">
      <w:pPr>
        <w:rPr>
          <w:rtl/>
        </w:rPr>
      </w:pPr>
      <w:r>
        <w:rPr>
          <w:rFonts w:hint="cs"/>
          <w:rtl/>
        </w:rPr>
        <w:t xml:space="preserve">היושב בראש, חבל שחברי כנסת עולים לכאן ומדברים בחוסר ידיעה. חבר הכנסת שקלים עלה כאן ואמר: בג"ץ קשר את ידיו של צה"ל בהוראות פתיחה באש. לא היה ולא נברא. צה"ל מעולם לא התערב בהוראות פתיחה באש </w:t>
      </w:r>
      <w:r>
        <w:rPr>
          <w:rtl/>
        </w:rPr>
        <w:t>–</w:t>
      </w:r>
      <w:r>
        <w:rPr>
          <w:rFonts w:hint="cs"/>
          <w:rtl/>
        </w:rPr>
        <w:t xml:space="preserve"> סליחה, בג"ץ לא </w:t>
      </w:r>
      <w:bookmarkStart w:id="4739" w:name="_ETM_Q22_336700"/>
      <w:bookmarkEnd w:id="4739"/>
      <w:r>
        <w:rPr>
          <w:rFonts w:hint="cs"/>
          <w:rtl/>
        </w:rPr>
        <w:t xml:space="preserve">התערב בהוראות פתיחה באש. הייתה עתירה ב-2018 של ארגון זכויות אדם. בג"ץ אמר שהוראות הפתיחה באש של צה"ל עומדים בקנה מידה לאומי ובין-לאומי, ולא </w:t>
      </w:r>
      <w:bookmarkStart w:id="4740" w:name="_ETM_Q22_354939"/>
      <w:bookmarkEnd w:id="4740"/>
      <w:r>
        <w:rPr>
          <w:rFonts w:hint="cs"/>
          <w:rtl/>
        </w:rPr>
        <w:t>התערב בירי על הגדר ולא בשום דבר. אבל קל לעמוד כאן ולהכפיש בחוסר ידיעה את בית המשפט העליון.</w:t>
      </w:r>
    </w:p>
    <w:p w:rsidR="00D670E6" w:rsidRDefault="00D670E6" w:rsidP="00A62374">
      <w:pPr>
        <w:rPr>
          <w:rtl/>
        </w:rPr>
      </w:pPr>
    </w:p>
    <w:p w:rsidR="00D670E6" w:rsidRDefault="00D670E6" w:rsidP="00A62374">
      <w:pPr>
        <w:rPr>
          <w:rtl/>
        </w:rPr>
      </w:pPr>
      <w:r>
        <w:rPr>
          <w:rFonts w:hint="cs"/>
          <w:rtl/>
        </w:rPr>
        <w:t xml:space="preserve">חבל שבזבזתי 50 שניות על הדבר הזה.   </w:t>
      </w:r>
      <w:bookmarkStart w:id="4741" w:name="_ETM_Q22_24350"/>
      <w:bookmarkEnd w:id="4741"/>
    </w:p>
    <w:p w:rsidR="00D670E6" w:rsidRDefault="00D670E6" w:rsidP="00A62374">
      <w:pPr>
        <w:rPr>
          <w:rtl/>
        </w:rPr>
      </w:pPr>
      <w:bookmarkStart w:id="4742" w:name="_ETM_Q22_24401"/>
      <w:bookmarkEnd w:id="4742"/>
    </w:p>
    <w:p w:rsidR="00D670E6" w:rsidRDefault="00D670E6" w:rsidP="00A62374">
      <w:pPr>
        <w:rPr>
          <w:rtl/>
        </w:rPr>
      </w:pPr>
      <w:bookmarkStart w:id="4743" w:name="_ETM_Q22_24607"/>
      <w:bookmarkStart w:id="4744" w:name="_ETM_Q22_24649"/>
      <w:bookmarkEnd w:id="4743"/>
      <w:bookmarkEnd w:id="4744"/>
      <w:r>
        <w:rPr>
          <w:rFonts w:hint="cs"/>
          <w:rtl/>
        </w:rPr>
        <w:t xml:space="preserve">ועדת חקירה שהיא ועדת חרפה. היום התקיים דיון בישיבת ממשלה על הקמת ועדת החרפה הלאומית. הממשלה וראש הממשלה מסרטטים את </w:t>
      </w:r>
      <w:bookmarkStart w:id="4745" w:name="_ETM_Q22_382000"/>
      <w:bookmarkEnd w:id="4745"/>
      <w:r>
        <w:rPr>
          <w:rFonts w:hint="cs"/>
          <w:rtl/>
        </w:rPr>
        <w:t>גבולות הגזרה של ועדות החקירה. באיזה</w:t>
      </w:r>
      <w:bookmarkStart w:id="4746" w:name="_ETM_Q22_388000"/>
      <w:bookmarkEnd w:id="4746"/>
      <w:r>
        <w:rPr>
          <w:rFonts w:hint="cs"/>
          <w:rtl/>
        </w:rPr>
        <w:t xml:space="preserve"> עולם הנחקר ממנה את החוקרים? הטקטיקה ברורה: הרחבת גבולות מרחב </w:t>
      </w:r>
      <w:bookmarkStart w:id="4747" w:name="_ETM_Q22_397000"/>
      <w:bookmarkEnd w:id="4747"/>
      <w:r>
        <w:rPr>
          <w:rFonts w:hint="cs"/>
          <w:rtl/>
        </w:rPr>
        <w:t xml:space="preserve">החקירה עד למעמד הר סיני. למה </w:t>
      </w:r>
      <w:bookmarkStart w:id="4748" w:name="_ETM_Q22_404000"/>
      <w:bookmarkEnd w:id="4748"/>
      <w:r>
        <w:rPr>
          <w:rFonts w:hint="cs"/>
          <w:rtl/>
        </w:rPr>
        <w:t>בכלל ללכת לאוסלו? עגל הזהב, מעמד הר סיני.</w:t>
      </w:r>
      <w:bookmarkStart w:id="4749" w:name="_ETM_Q22_407000"/>
      <w:bookmarkEnd w:id="4749"/>
      <w:r>
        <w:rPr>
          <w:rFonts w:hint="cs"/>
          <w:rtl/>
        </w:rPr>
        <w:t xml:space="preserve"> למה עשו עגל זהב? למה משה העלה אותנו לארץ המובטחת? </w:t>
      </w:r>
      <w:bookmarkStart w:id="4750" w:name="_ETM_Q22_415000"/>
      <w:bookmarkEnd w:id="4750"/>
      <w:r>
        <w:rPr>
          <w:rFonts w:hint="cs"/>
          <w:rtl/>
        </w:rPr>
        <w:t>הרחבת גבולות גזרת החקירה תוביל</w:t>
      </w:r>
      <w:bookmarkStart w:id="4751" w:name="_ETM_Q22_416000"/>
      <w:bookmarkEnd w:id="4751"/>
      <w:r>
        <w:rPr>
          <w:rFonts w:hint="cs"/>
          <w:rtl/>
        </w:rPr>
        <w:t xml:space="preserve"> לכך שהחקירה תיקח שנים רבות, עד אשר העניין הציבורי יישחק.</w:t>
      </w:r>
      <w:bookmarkStart w:id="4752" w:name="_ETM_Q22_423000"/>
      <w:bookmarkEnd w:id="4752"/>
      <w:r>
        <w:rPr>
          <w:rFonts w:hint="cs"/>
          <w:rtl/>
        </w:rPr>
        <w:t xml:space="preserve"> ראש הממשלה בורח מאחריות, בורח מבשורה. חברי הממשלה, שרי הממשלה, </w:t>
      </w:r>
      <w:bookmarkStart w:id="4753" w:name="_ETM_Q22_434000"/>
      <w:bookmarkEnd w:id="4753"/>
      <w:r>
        <w:rPr>
          <w:rFonts w:hint="cs"/>
          <w:rtl/>
        </w:rPr>
        <w:t>לאף אחד מכם אין עמוד שדרה. בושה. חבר הכנסת קלנר</w:t>
      </w:r>
      <w:bookmarkStart w:id="4754" w:name="_ETM_Q22_437000"/>
      <w:bookmarkEnd w:id="4754"/>
      <w:r>
        <w:rPr>
          <w:rFonts w:hint="cs"/>
          <w:rtl/>
        </w:rPr>
        <w:t xml:space="preserve"> הוא </w:t>
      </w:r>
      <w:proofErr w:type="spellStart"/>
      <w:r>
        <w:rPr>
          <w:rFonts w:hint="cs"/>
          <w:rtl/>
        </w:rPr>
        <w:t>הפרוקסי</w:t>
      </w:r>
      <w:proofErr w:type="spellEnd"/>
      <w:r>
        <w:rPr>
          <w:rFonts w:hint="cs"/>
          <w:rtl/>
        </w:rPr>
        <w:t xml:space="preserve"> של ראש הממשלה, נותן ועושה דברו, עבד אדוניו.</w:t>
      </w:r>
      <w:bookmarkStart w:id="4755" w:name="_ETM_Q22_446000"/>
      <w:bookmarkEnd w:id="4755"/>
      <w:r>
        <w:rPr>
          <w:rFonts w:hint="cs"/>
          <w:rtl/>
        </w:rPr>
        <w:t xml:space="preserve"> למה ההגבלה בכלל לוועדת חקירה עד אוסלו? אמרתי, תרחיק </w:t>
      </w:r>
      <w:bookmarkStart w:id="4756" w:name="_ETM_Q22_451000"/>
      <w:bookmarkEnd w:id="4756"/>
      <w:r>
        <w:rPr>
          <w:rFonts w:hint="cs"/>
          <w:rtl/>
        </w:rPr>
        <w:t>למשה רבנו.</w:t>
      </w:r>
    </w:p>
    <w:p w:rsidR="00D670E6" w:rsidRDefault="00D670E6" w:rsidP="00A62374">
      <w:pPr>
        <w:rPr>
          <w:rtl/>
        </w:rPr>
      </w:pPr>
    </w:p>
    <w:p w:rsidR="00D670E6" w:rsidRDefault="00D670E6" w:rsidP="00A62374">
      <w:pPr>
        <w:rPr>
          <w:rtl/>
        </w:rPr>
      </w:pPr>
      <w:r>
        <w:rPr>
          <w:rFonts w:hint="cs"/>
          <w:rtl/>
        </w:rPr>
        <w:t>זו ממשלת החורבן, ממשלה שבזמן כהונתה אירוע הטבח</w:t>
      </w:r>
      <w:bookmarkStart w:id="4757" w:name="_ETM_Q22_461000"/>
      <w:bookmarkEnd w:id="4757"/>
      <w:r>
        <w:rPr>
          <w:rFonts w:hint="cs"/>
          <w:rtl/>
        </w:rPr>
        <w:t xml:space="preserve"> הקשה ביותר, אירוע 7 באוקטובר. זה ראש ממשלה שמכהן בתפקידו</w:t>
      </w:r>
      <w:bookmarkStart w:id="4758" w:name="_ETM_Q22_465000"/>
      <w:bookmarkEnd w:id="4758"/>
      <w:r>
        <w:rPr>
          <w:rFonts w:hint="cs"/>
          <w:rtl/>
        </w:rPr>
        <w:t xml:space="preserve"> 17 שנים עם הפסקות קלות. זה ראש ממשלה שאישר להכניס </w:t>
      </w:r>
      <w:bookmarkStart w:id="4759" w:name="_ETM_Q22_473000"/>
      <w:bookmarkEnd w:id="4759"/>
      <w:r>
        <w:rPr>
          <w:rFonts w:hint="cs"/>
          <w:rtl/>
        </w:rPr>
        <w:t>כמעט מיליארד דולר כסף קטרי לחמאס, הכסף ששימש לבניית עוצמתו</w:t>
      </w:r>
      <w:bookmarkStart w:id="4760" w:name="_ETM_Q22_479000"/>
      <w:bookmarkEnd w:id="4760"/>
      <w:r>
        <w:rPr>
          <w:rFonts w:hint="cs"/>
          <w:rtl/>
        </w:rPr>
        <w:t xml:space="preserve"> הצבאית של החמאס. זה הכסף ששימש לבניית עזה תחתית.</w:t>
      </w:r>
    </w:p>
    <w:p w:rsidR="00D670E6" w:rsidRDefault="00D670E6" w:rsidP="00A62374">
      <w:pPr>
        <w:rPr>
          <w:rtl/>
        </w:rPr>
      </w:pPr>
    </w:p>
    <w:p w:rsidR="00D670E6" w:rsidRDefault="00D670E6" w:rsidP="00A62374">
      <w:pPr>
        <w:pStyle w:val="af6"/>
        <w:keepNext/>
        <w:rPr>
          <w:rtl/>
        </w:rPr>
      </w:pPr>
      <w:bookmarkStart w:id="4761" w:name="ET_yor_6598_16"/>
      <w:r w:rsidRPr="00CF7FC1">
        <w:rPr>
          <w:rStyle w:val="TagStyle"/>
          <w:rtl/>
        </w:rPr>
        <w:t xml:space="preserve"> &lt;&lt; יור &gt;&gt;</w:t>
      </w:r>
      <w:r w:rsidRPr="002F657A">
        <w:rPr>
          <w:rStyle w:val="TagStyle"/>
          <w:rtl/>
        </w:rPr>
        <w:t xml:space="preserve"> </w:t>
      </w:r>
      <w:r>
        <w:rPr>
          <w:rtl/>
        </w:rPr>
        <w:t>היו"ר משה סולומון:</w:t>
      </w:r>
      <w:r w:rsidRPr="002F657A">
        <w:rPr>
          <w:rStyle w:val="TagStyle"/>
          <w:rtl/>
        </w:rPr>
        <w:t xml:space="preserve"> </w:t>
      </w:r>
      <w:r w:rsidRPr="00CF7FC1">
        <w:rPr>
          <w:rStyle w:val="TagStyle"/>
          <w:rtl/>
        </w:rPr>
        <w:t>&lt;&lt; יור &gt;&gt;</w:t>
      </w:r>
      <w:r>
        <w:rPr>
          <w:rtl/>
        </w:rPr>
        <w:t xml:space="preserve">   </w:t>
      </w:r>
      <w:bookmarkEnd w:id="4761"/>
    </w:p>
    <w:p w:rsidR="00D670E6" w:rsidRDefault="00D670E6" w:rsidP="00FE024E">
      <w:pPr>
        <w:rPr>
          <w:rtl/>
        </w:rPr>
      </w:pPr>
    </w:p>
    <w:p w:rsidR="00D670E6" w:rsidRDefault="00D670E6" w:rsidP="00A62374">
      <w:pPr>
        <w:rPr>
          <w:rtl/>
        </w:rPr>
      </w:pPr>
      <w:bookmarkStart w:id="4762" w:name="_ETM_Q22_481000"/>
      <w:bookmarkEnd w:id="4762"/>
      <w:r>
        <w:rPr>
          <w:rFonts w:hint="cs"/>
          <w:rtl/>
        </w:rPr>
        <w:t>עשר שניות.</w:t>
      </w:r>
    </w:p>
    <w:p w:rsidR="00D670E6" w:rsidRDefault="00D670E6" w:rsidP="00A62374">
      <w:pPr>
        <w:rPr>
          <w:rtl/>
        </w:rPr>
      </w:pPr>
      <w:bookmarkStart w:id="4763" w:name="_ETM_Q22_483000"/>
      <w:bookmarkEnd w:id="4763"/>
    </w:p>
    <w:p w:rsidR="00D670E6" w:rsidRDefault="00D670E6" w:rsidP="00A62374">
      <w:pPr>
        <w:pStyle w:val="-"/>
        <w:keepNext/>
        <w:rPr>
          <w:rtl/>
        </w:rPr>
      </w:pPr>
      <w:bookmarkStart w:id="4764" w:name="ET_speakercontinue_5084_17"/>
      <w:r w:rsidRPr="00CF7FC1">
        <w:rPr>
          <w:rStyle w:val="TagStyle"/>
          <w:rtl/>
        </w:rPr>
        <w:t xml:space="preserve"> &lt;&lt; דובר_המשך &gt;&gt;</w:t>
      </w:r>
      <w:r w:rsidRPr="002F657A">
        <w:rPr>
          <w:rStyle w:val="TagStyle"/>
          <w:rtl/>
        </w:rPr>
        <w:t xml:space="preserve"> </w:t>
      </w:r>
      <w:r>
        <w:rPr>
          <w:rtl/>
        </w:rPr>
        <w:t>מיקי לוי (יש עתיד):</w:t>
      </w:r>
      <w:r w:rsidRPr="002F657A">
        <w:rPr>
          <w:rStyle w:val="TagStyle"/>
          <w:rtl/>
        </w:rPr>
        <w:t xml:space="preserve"> </w:t>
      </w:r>
      <w:r w:rsidRPr="00CF7FC1">
        <w:rPr>
          <w:rStyle w:val="TagStyle"/>
          <w:rtl/>
        </w:rPr>
        <w:t>&lt;&lt; דובר_המשך &gt;&gt;</w:t>
      </w:r>
      <w:r w:rsidRPr="00907221">
        <w:rPr>
          <w:rStyle w:val="TagStyle"/>
          <w:rtl/>
        </w:rPr>
        <w:t xml:space="preserve"> </w:t>
      </w:r>
      <w:r>
        <w:rPr>
          <w:rtl/>
        </w:rPr>
        <w:t xml:space="preserve">   </w:t>
      </w:r>
      <w:bookmarkEnd w:id="4764"/>
    </w:p>
    <w:p w:rsidR="00D670E6" w:rsidRDefault="00D670E6" w:rsidP="00FE024E">
      <w:pPr>
        <w:rPr>
          <w:rtl/>
        </w:rPr>
      </w:pPr>
    </w:p>
    <w:p w:rsidR="00D670E6" w:rsidRDefault="00D670E6" w:rsidP="00A62374">
      <w:pPr>
        <w:rPr>
          <w:rtl/>
        </w:rPr>
      </w:pPr>
      <w:bookmarkStart w:id="4765" w:name="_ETM_Q22_484000"/>
      <w:bookmarkEnd w:id="4765"/>
      <w:r>
        <w:rPr>
          <w:rFonts w:hint="cs"/>
          <w:rtl/>
        </w:rPr>
        <w:t xml:space="preserve">ראש </w:t>
      </w:r>
      <w:bookmarkStart w:id="4766" w:name="_ETM_Q22_485000"/>
      <w:bookmarkEnd w:id="4766"/>
      <w:r>
        <w:rPr>
          <w:rFonts w:hint="cs"/>
          <w:rtl/>
        </w:rPr>
        <w:t>הממשלה נושא באחריות. אני אהיה מסודר ולא אחרוג, למרות שלא סיכמתי. המשך יבוא.</w:t>
      </w:r>
    </w:p>
    <w:p w:rsidR="00D670E6" w:rsidRDefault="00D670E6" w:rsidP="00A62374">
      <w:pPr>
        <w:rPr>
          <w:rtl/>
        </w:rPr>
      </w:pPr>
      <w:bookmarkStart w:id="4767" w:name="_ETM_Q22_493000"/>
      <w:bookmarkEnd w:id="4767"/>
    </w:p>
    <w:p w:rsidR="00D670E6" w:rsidRDefault="00D670E6" w:rsidP="00A62374">
      <w:pPr>
        <w:pStyle w:val="af6"/>
        <w:keepNext/>
        <w:rPr>
          <w:rtl/>
        </w:rPr>
      </w:pPr>
      <w:bookmarkStart w:id="4768" w:name="ET_yor_6598_18"/>
      <w:r w:rsidRPr="00CF7FC1">
        <w:rPr>
          <w:rStyle w:val="TagStyle"/>
          <w:rtl/>
        </w:rPr>
        <w:t xml:space="preserve"> &lt;&lt; יור &gt;&gt;</w:t>
      </w:r>
      <w:r w:rsidRPr="002F657A">
        <w:rPr>
          <w:rStyle w:val="TagStyle"/>
          <w:rtl/>
        </w:rPr>
        <w:t xml:space="preserve"> </w:t>
      </w:r>
      <w:r>
        <w:rPr>
          <w:rtl/>
        </w:rPr>
        <w:t>היו"ר משה סולומון:</w:t>
      </w:r>
      <w:r w:rsidRPr="002F657A">
        <w:rPr>
          <w:rStyle w:val="TagStyle"/>
          <w:rtl/>
        </w:rPr>
        <w:t xml:space="preserve"> </w:t>
      </w:r>
      <w:r w:rsidRPr="00CF7FC1">
        <w:rPr>
          <w:rStyle w:val="TagStyle"/>
          <w:rtl/>
        </w:rPr>
        <w:t>&lt;&lt; יור &gt;&gt;</w:t>
      </w:r>
      <w:r>
        <w:rPr>
          <w:rtl/>
        </w:rPr>
        <w:t xml:space="preserve">   </w:t>
      </w:r>
      <w:bookmarkEnd w:id="4768"/>
    </w:p>
    <w:p w:rsidR="00D670E6" w:rsidRDefault="00D670E6" w:rsidP="00FE024E">
      <w:pPr>
        <w:rPr>
          <w:rtl/>
        </w:rPr>
      </w:pPr>
    </w:p>
    <w:p w:rsidR="00D670E6" w:rsidRDefault="00D670E6" w:rsidP="00A62374">
      <w:pPr>
        <w:rPr>
          <w:rtl/>
        </w:rPr>
      </w:pPr>
      <w:bookmarkStart w:id="4769" w:name="_ETM_Q22_494000"/>
      <w:bookmarkEnd w:id="4769"/>
      <w:r>
        <w:rPr>
          <w:rFonts w:hint="cs"/>
          <w:rtl/>
        </w:rPr>
        <w:t>תודה רבה ויישר כוח על העמידה</w:t>
      </w:r>
      <w:bookmarkStart w:id="4770" w:name="_ETM_Q22_498000"/>
      <w:bookmarkEnd w:id="4770"/>
      <w:r>
        <w:rPr>
          <w:rFonts w:hint="cs"/>
          <w:rtl/>
        </w:rPr>
        <w:t xml:space="preserve"> בזמנים. חבר הכנסת גלעד קריב, בבקשה.</w:t>
      </w:r>
    </w:p>
    <w:p w:rsidR="00D670E6" w:rsidRDefault="00D670E6" w:rsidP="00A62374">
      <w:pPr>
        <w:rPr>
          <w:rtl/>
        </w:rPr>
      </w:pPr>
      <w:bookmarkStart w:id="4771" w:name="_ETM_Q22_499000"/>
      <w:bookmarkEnd w:id="4771"/>
    </w:p>
    <w:p w:rsidR="00D670E6" w:rsidRDefault="00D670E6" w:rsidP="00A62374">
      <w:pPr>
        <w:pStyle w:val="af5"/>
        <w:keepNext/>
        <w:rPr>
          <w:rtl/>
        </w:rPr>
      </w:pPr>
      <w:bookmarkStart w:id="4772" w:name="ET_interruption_6156_19"/>
      <w:r w:rsidRPr="00CF7FC1">
        <w:rPr>
          <w:rStyle w:val="TagStyle"/>
          <w:rtl/>
        </w:rPr>
        <w:t xml:space="preserve"> &lt;&lt; קריאה &gt;&gt;</w:t>
      </w:r>
      <w:r w:rsidRPr="002F657A">
        <w:rPr>
          <w:rStyle w:val="TagStyle"/>
          <w:rtl/>
        </w:rPr>
        <w:t xml:space="preserve"> </w:t>
      </w:r>
      <w:r>
        <w:rPr>
          <w:rtl/>
        </w:rPr>
        <w:t>גלעד קריב (העבודה):</w:t>
      </w:r>
      <w:r w:rsidRPr="002F657A">
        <w:rPr>
          <w:rStyle w:val="TagStyle"/>
          <w:rtl/>
        </w:rPr>
        <w:t xml:space="preserve"> </w:t>
      </w:r>
      <w:r w:rsidRPr="00CF7FC1">
        <w:rPr>
          <w:rStyle w:val="TagStyle"/>
          <w:rtl/>
        </w:rPr>
        <w:t>&lt;&lt; קריאה &gt;&gt;</w:t>
      </w:r>
      <w:r w:rsidRPr="00907221">
        <w:rPr>
          <w:rStyle w:val="TagStyle"/>
          <w:rtl/>
        </w:rPr>
        <w:t xml:space="preserve"> </w:t>
      </w:r>
      <w:r>
        <w:rPr>
          <w:rtl/>
        </w:rPr>
        <w:t xml:space="preserve">   </w:t>
      </w:r>
      <w:bookmarkEnd w:id="4772"/>
    </w:p>
    <w:p w:rsidR="00D670E6" w:rsidRDefault="00D670E6" w:rsidP="00FE024E">
      <w:pPr>
        <w:rPr>
          <w:rtl/>
        </w:rPr>
      </w:pPr>
    </w:p>
    <w:p w:rsidR="00D670E6" w:rsidRDefault="00D670E6" w:rsidP="00A62374">
      <w:pPr>
        <w:rPr>
          <w:rtl/>
        </w:rPr>
      </w:pPr>
      <w:r>
        <w:rPr>
          <w:rFonts w:hint="cs"/>
          <w:rtl/>
        </w:rPr>
        <w:t>א</w:t>
      </w:r>
      <w:bookmarkStart w:id="4773" w:name="_ETM_Q22_500000"/>
      <w:bookmarkEnd w:id="4773"/>
      <w:r>
        <w:rPr>
          <w:rFonts w:hint="cs"/>
          <w:rtl/>
        </w:rPr>
        <w:t>ני אשתדל ללמוד.</w:t>
      </w:r>
    </w:p>
    <w:p w:rsidR="00D670E6" w:rsidRDefault="00D670E6" w:rsidP="00A62374">
      <w:pPr>
        <w:rPr>
          <w:rtl/>
        </w:rPr>
      </w:pPr>
    </w:p>
    <w:p w:rsidR="00D670E6" w:rsidRDefault="00D670E6" w:rsidP="00A62374">
      <w:pPr>
        <w:pStyle w:val="af6"/>
        <w:keepNext/>
        <w:rPr>
          <w:rtl/>
        </w:rPr>
      </w:pPr>
      <w:r w:rsidRPr="00CF7FC1">
        <w:rPr>
          <w:rStyle w:val="TagStyle"/>
          <w:rtl/>
        </w:rPr>
        <w:t xml:space="preserve"> &lt;&lt; יור &gt;&gt;</w:t>
      </w:r>
      <w:r w:rsidRPr="002F657A">
        <w:rPr>
          <w:rStyle w:val="TagStyle"/>
          <w:rtl/>
        </w:rPr>
        <w:t xml:space="preserve"> </w:t>
      </w:r>
      <w:r>
        <w:rPr>
          <w:rtl/>
        </w:rPr>
        <w:t>היו"ר משה סולומון:</w:t>
      </w:r>
      <w:r w:rsidRPr="002F657A">
        <w:rPr>
          <w:rStyle w:val="TagStyle"/>
          <w:rtl/>
        </w:rPr>
        <w:t xml:space="preserve"> </w:t>
      </w:r>
      <w:r w:rsidRPr="00CF7FC1">
        <w:rPr>
          <w:rStyle w:val="TagStyle"/>
          <w:rtl/>
        </w:rPr>
        <w:t>&lt;&lt; יור &gt;&gt;</w:t>
      </w:r>
      <w:r>
        <w:rPr>
          <w:rtl/>
        </w:rPr>
        <w:t xml:space="preserve">   </w:t>
      </w:r>
    </w:p>
    <w:p w:rsidR="00D670E6" w:rsidRDefault="00D670E6" w:rsidP="00FE024E">
      <w:pPr>
        <w:rPr>
          <w:rtl/>
        </w:rPr>
      </w:pPr>
    </w:p>
    <w:p w:rsidR="00D670E6" w:rsidRDefault="00D670E6" w:rsidP="00A62374">
      <w:pPr>
        <w:rPr>
          <w:rtl/>
        </w:rPr>
      </w:pPr>
      <w:bookmarkStart w:id="4774" w:name="_ETM_Q22_501000"/>
      <w:bookmarkEnd w:id="4774"/>
      <w:r>
        <w:rPr>
          <w:rFonts w:hint="cs"/>
          <w:rtl/>
        </w:rPr>
        <w:t>כן, צריך ללמוד</w:t>
      </w:r>
      <w:bookmarkStart w:id="4775" w:name="_ETM_Q22_504000"/>
      <w:bookmarkEnd w:id="4775"/>
      <w:r>
        <w:rPr>
          <w:rFonts w:hint="cs"/>
          <w:rtl/>
        </w:rPr>
        <w:t xml:space="preserve"> מיושב-ראש הכנסת לשעבר.</w:t>
      </w:r>
    </w:p>
    <w:p w:rsidR="00D670E6" w:rsidRDefault="00D670E6" w:rsidP="00A62374">
      <w:pPr>
        <w:rPr>
          <w:rtl/>
        </w:rPr>
      </w:pPr>
      <w:bookmarkStart w:id="4776" w:name="_ETM_Q22_503000"/>
      <w:bookmarkEnd w:id="4776"/>
    </w:p>
    <w:p w:rsidR="00D670E6" w:rsidRDefault="00D670E6" w:rsidP="00A62374">
      <w:pPr>
        <w:pStyle w:val="af5"/>
        <w:keepNext/>
        <w:rPr>
          <w:rtl/>
        </w:rPr>
      </w:pPr>
      <w:bookmarkStart w:id="4777" w:name="ET_interruption_6156_21"/>
      <w:r w:rsidRPr="00CF7FC1">
        <w:rPr>
          <w:rStyle w:val="TagStyle"/>
          <w:rtl/>
        </w:rPr>
        <w:t xml:space="preserve"> &lt;&lt; קריאה &gt;&gt;</w:t>
      </w:r>
      <w:r w:rsidRPr="002F657A">
        <w:rPr>
          <w:rStyle w:val="TagStyle"/>
          <w:rtl/>
        </w:rPr>
        <w:t xml:space="preserve"> </w:t>
      </w:r>
      <w:r>
        <w:rPr>
          <w:rtl/>
        </w:rPr>
        <w:t>גלעד קריב (העבודה):</w:t>
      </w:r>
      <w:r w:rsidRPr="002F657A">
        <w:rPr>
          <w:rStyle w:val="TagStyle"/>
          <w:rtl/>
        </w:rPr>
        <w:t xml:space="preserve"> </w:t>
      </w:r>
      <w:r w:rsidRPr="00CF7FC1">
        <w:rPr>
          <w:rStyle w:val="TagStyle"/>
          <w:rtl/>
        </w:rPr>
        <w:t>&lt;&lt; קריאה &gt;&gt;</w:t>
      </w:r>
      <w:r w:rsidRPr="00907221">
        <w:rPr>
          <w:rStyle w:val="TagStyle"/>
          <w:rtl/>
        </w:rPr>
        <w:t xml:space="preserve"> </w:t>
      </w:r>
      <w:r>
        <w:rPr>
          <w:rtl/>
        </w:rPr>
        <w:t xml:space="preserve">   </w:t>
      </w:r>
      <w:bookmarkEnd w:id="4777"/>
    </w:p>
    <w:p w:rsidR="00D670E6" w:rsidRDefault="00D670E6" w:rsidP="00FE024E">
      <w:pPr>
        <w:rPr>
          <w:rtl/>
        </w:rPr>
      </w:pPr>
    </w:p>
    <w:p w:rsidR="00D670E6" w:rsidRDefault="00D670E6" w:rsidP="00A62374">
      <w:pPr>
        <w:rPr>
          <w:rtl/>
        </w:rPr>
      </w:pPr>
      <w:bookmarkStart w:id="4778" w:name="_ETM_Q22_505000"/>
      <w:bookmarkEnd w:id="4778"/>
      <w:r>
        <w:rPr>
          <w:rFonts w:hint="cs"/>
          <w:rtl/>
        </w:rPr>
        <w:t>הרבה דברים.</w:t>
      </w:r>
    </w:p>
    <w:p w:rsidR="00D670E6" w:rsidRDefault="00D670E6" w:rsidP="00A62374">
      <w:pPr>
        <w:rPr>
          <w:rtl/>
        </w:rPr>
      </w:pPr>
      <w:bookmarkStart w:id="4779" w:name="_ETM_Q22_507000"/>
      <w:bookmarkEnd w:id="4779"/>
    </w:p>
    <w:p w:rsidR="00D670E6" w:rsidRDefault="00D670E6" w:rsidP="00A62374">
      <w:pPr>
        <w:pStyle w:val="af6"/>
        <w:keepNext/>
        <w:rPr>
          <w:rtl/>
        </w:rPr>
      </w:pPr>
      <w:r w:rsidRPr="00CF7FC1">
        <w:rPr>
          <w:rStyle w:val="TagStyle"/>
          <w:rtl/>
        </w:rPr>
        <w:t xml:space="preserve"> &lt;&lt; יור &gt;&gt;</w:t>
      </w:r>
      <w:r w:rsidRPr="002F657A">
        <w:rPr>
          <w:rStyle w:val="TagStyle"/>
          <w:rtl/>
        </w:rPr>
        <w:t xml:space="preserve"> </w:t>
      </w:r>
      <w:r>
        <w:rPr>
          <w:rtl/>
        </w:rPr>
        <w:t>היו"ר משה סולומון:</w:t>
      </w:r>
      <w:r w:rsidRPr="002F657A">
        <w:rPr>
          <w:rStyle w:val="TagStyle"/>
          <w:rtl/>
        </w:rPr>
        <w:t xml:space="preserve"> </w:t>
      </w:r>
      <w:r w:rsidRPr="00CF7FC1">
        <w:rPr>
          <w:rStyle w:val="TagStyle"/>
          <w:rtl/>
        </w:rPr>
        <w:t>&lt;&lt; יור &gt;&gt;</w:t>
      </w:r>
      <w:r>
        <w:rPr>
          <w:rtl/>
        </w:rPr>
        <w:t xml:space="preserve">   </w:t>
      </w:r>
    </w:p>
    <w:p w:rsidR="00D670E6" w:rsidRDefault="00D670E6" w:rsidP="00FE024E">
      <w:pPr>
        <w:rPr>
          <w:rtl/>
        </w:rPr>
      </w:pPr>
    </w:p>
    <w:p w:rsidR="00D670E6" w:rsidRDefault="00D670E6" w:rsidP="00A62374">
      <w:pPr>
        <w:rPr>
          <w:rtl/>
        </w:rPr>
      </w:pPr>
      <w:bookmarkStart w:id="4780" w:name="_ETM_Q22_508000"/>
      <w:bookmarkEnd w:id="4780"/>
      <w:r>
        <w:rPr>
          <w:rFonts w:hint="cs"/>
          <w:rtl/>
        </w:rPr>
        <w:t>אני משתדל לא להפריע באמצע כדי לסיים,</w:t>
      </w:r>
      <w:bookmarkStart w:id="4781" w:name="_ETM_Q22_509000"/>
      <w:bookmarkEnd w:id="4781"/>
      <w:r>
        <w:rPr>
          <w:rFonts w:hint="cs"/>
          <w:rtl/>
        </w:rPr>
        <w:t xml:space="preserve"> אבל הבעיה היא שאם אתה לא מפריע באמצע, מתחילים</w:t>
      </w:r>
      <w:bookmarkStart w:id="4782" w:name="_ETM_Q22_511000"/>
      <w:bookmarkEnd w:id="4782"/>
      <w:r>
        <w:rPr>
          <w:rFonts w:hint="cs"/>
          <w:rtl/>
        </w:rPr>
        <w:t xml:space="preserve"> את זמן הפציעות אחרי שהכנסת את שלוש הדקות. בבקשה, לרשותך</w:t>
      </w:r>
      <w:bookmarkStart w:id="4783" w:name="_ETM_Q22_519000"/>
      <w:bookmarkEnd w:id="4783"/>
      <w:r>
        <w:rPr>
          <w:rFonts w:hint="cs"/>
          <w:rtl/>
        </w:rPr>
        <w:t xml:space="preserve"> שלוש דקות.</w:t>
      </w:r>
    </w:p>
    <w:p w:rsidR="00D670E6" w:rsidRDefault="00D670E6" w:rsidP="00A62374">
      <w:pPr>
        <w:rPr>
          <w:rtl/>
        </w:rPr>
      </w:pPr>
      <w:bookmarkStart w:id="4784" w:name="_ETM_Q22_518000"/>
      <w:bookmarkEnd w:id="4784"/>
    </w:p>
    <w:p w:rsidR="00D670E6" w:rsidRDefault="00D670E6" w:rsidP="00A62374">
      <w:pPr>
        <w:pStyle w:val="a4"/>
        <w:keepNext/>
        <w:rPr>
          <w:rtl/>
        </w:rPr>
      </w:pPr>
      <w:bookmarkStart w:id="4785" w:name="ET_speaker_6156_23"/>
      <w:r w:rsidRPr="00CF7FC1">
        <w:rPr>
          <w:rStyle w:val="TagStyle"/>
          <w:rtl/>
        </w:rPr>
        <w:t xml:space="preserve"> &lt;&lt; דובר &gt;&gt;</w:t>
      </w:r>
      <w:r w:rsidRPr="002F657A">
        <w:rPr>
          <w:rStyle w:val="TagStyle"/>
          <w:rtl/>
        </w:rPr>
        <w:t xml:space="preserve"> </w:t>
      </w:r>
      <w:bookmarkStart w:id="4786" w:name="_Toc217391523"/>
      <w:r>
        <w:rPr>
          <w:rtl/>
        </w:rPr>
        <w:t>גלעד קריב (העבודה):</w:t>
      </w:r>
      <w:bookmarkEnd w:id="4786"/>
      <w:r w:rsidRPr="002F657A">
        <w:rPr>
          <w:rStyle w:val="TagStyle"/>
          <w:rtl/>
        </w:rPr>
        <w:t xml:space="preserve"> </w:t>
      </w:r>
      <w:r w:rsidRPr="00CF7FC1">
        <w:rPr>
          <w:rStyle w:val="TagStyle"/>
          <w:rtl/>
        </w:rPr>
        <w:t>&lt;&lt; דובר &gt;&gt;</w:t>
      </w:r>
      <w:r>
        <w:rPr>
          <w:rtl/>
        </w:rPr>
        <w:t xml:space="preserve">   </w:t>
      </w:r>
      <w:bookmarkEnd w:id="4785"/>
    </w:p>
    <w:p w:rsidR="00D670E6" w:rsidRDefault="00D670E6" w:rsidP="00FE024E">
      <w:pPr>
        <w:rPr>
          <w:rtl/>
        </w:rPr>
      </w:pPr>
    </w:p>
    <w:p w:rsidR="00D670E6" w:rsidRDefault="00D670E6" w:rsidP="00A62374">
      <w:pPr>
        <w:rPr>
          <w:rtl/>
        </w:rPr>
      </w:pPr>
      <w:bookmarkStart w:id="4787" w:name="_ETM_Q22_520000"/>
      <w:bookmarkEnd w:id="4787"/>
      <w:r>
        <w:rPr>
          <w:rFonts w:hint="cs"/>
          <w:rtl/>
        </w:rPr>
        <w:t xml:space="preserve">אדוני היושב-ראש, כנסת נכבדה, השרה, תכננתי לעלות לכאן ולדבר על הגילויים האחרונים בפרשת הקשרים בין לשכת ראש הממשלה </w:t>
      </w:r>
      <w:r>
        <w:rPr>
          <w:rtl/>
        </w:rPr>
        <w:t>–</w:t>
      </w:r>
      <w:r>
        <w:rPr>
          <w:rFonts w:hint="cs"/>
          <w:rtl/>
        </w:rPr>
        <w:t xml:space="preserve"> </w:t>
      </w:r>
      <w:bookmarkStart w:id="4788" w:name="_ETM_Q22_534000"/>
      <w:bookmarkEnd w:id="4788"/>
      <w:r>
        <w:rPr>
          <w:rFonts w:hint="cs"/>
          <w:rtl/>
        </w:rPr>
        <w:t xml:space="preserve">ולשיטתי, גם ראש הממשלה עצמו </w:t>
      </w:r>
      <w:r>
        <w:rPr>
          <w:rtl/>
        </w:rPr>
        <w:t>–</w:t>
      </w:r>
      <w:r>
        <w:rPr>
          <w:rFonts w:hint="cs"/>
          <w:rtl/>
        </w:rPr>
        <w:t xml:space="preserve"> לשלטון </w:t>
      </w:r>
      <w:proofErr w:type="spellStart"/>
      <w:r>
        <w:rPr>
          <w:rFonts w:hint="cs"/>
          <w:rtl/>
        </w:rPr>
        <w:t>הקטרי</w:t>
      </w:r>
      <w:proofErr w:type="spellEnd"/>
      <w:r>
        <w:rPr>
          <w:rFonts w:hint="cs"/>
          <w:rtl/>
        </w:rPr>
        <w:t xml:space="preserve">, אבל אחרי </w:t>
      </w:r>
      <w:bookmarkStart w:id="4789" w:name="_ETM_Q22_539000"/>
      <w:bookmarkEnd w:id="4789"/>
      <w:r>
        <w:rPr>
          <w:rFonts w:hint="cs"/>
          <w:rtl/>
        </w:rPr>
        <w:t xml:space="preserve">מופע האימים השפל של שר החינוך, אי-אפשר שלא להתייחס אליו, אל דבריו ואל איומיו, והערב עוד ארוך, ונדבר על </w:t>
      </w:r>
      <w:bookmarkStart w:id="4790" w:name="_ETM_Q22_550000"/>
      <w:bookmarkEnd w:id="4790"/>
      <w:r>
        <w:rPr>
          <w:rFonts w:hint="cs"/>
          <w:rtl/>
        </w:rPr>
        <w:t>פרשת קטרגייט וכל ספיחיה.</w:t>
      </w:r>
    </w:p>
    <w:p w:rsidR="00D670E6" w:rsidRDefault="00D670E6" w:rsidP="00A62374">
      <w:pPr>
        <w:rPr>
          <w:rtl/>
        </w:rPr>
      </w:pPr>
      <w:bookmarkStart w:id="4791" w:name="_ETM_Q22_554000"/>
      <w:bookmarkEnd w:id="4791"/>
    </w:p>
    <w:p w:rsidR="00D670E6" w:rsidRDefault="00D670E6" w:rsidP="00A62374">
      <w:pPr>
        <w:rPr>
          <w:rtl/>
        </w:rPr>
      </w:pPr>
      <w:bookmarkStart w:id="4792" w:name="_ETM_Q22_555000"/>
      <w:bookmarkEnd w:id="4792"/>
      <w:r>
        <w:rPr>
          <w:rFonts w:hint="cs"/>
          <w:rtl/>
        </w:rPr>
        <w:t xml:space="preserve">עמד כאן שר החינוך והבטיח שאחים לנשק </w:t>
      </w:r>
      <w:bookmarkStart w:id="4793" w:name="_ETM_Q22_560000"/>
      <w:bookmarkEnd w:id="4793"/>
      <w:r>
        <w:rPr>
          <w:rFonts w:hint="cs"/>
          <w:rtl/>
        </w:rPr>
        <w:t>לא ייכנסו לבתי ספר. אז אני מבקש להגיע ישר לסוף</w:t>
      </w:r>
      <w:bookmarkStart w:id="4794" w:name="_ETM_Q22_566000"/>
      <w:bookmarkEnd w:id="4794"/>
      <w:r>
        <w:rPr>
          <w:rFonts w:hint="cs"/>
          <w:rtl/>
        </w:rPr>
        <w:t xml:space="preserve"> ולהודיע לך, אדוני שר החינוך, שאחים לנשק יפגשו את הילדים </w:t>
      </w:r>
      <w:bookmarkStart w:id="4795" w:name="_ETM_Q22_573000"/>
      <w:bookmarkEnd w:id="4795"/>
      <w:r>
        <w:rPr>
          <w:rFonts w:hint="cs"/>
          <w:rtl/>
        </w:rPr>
        <w:t xml:space="preserve">שלנו בבתי הספר הממלכתיים, ואם לא בבתי הספר הממלכתיים, הם </w:t>
      </w:r>
      <w:bookmarkStart w:id="4796" w:name="_ETM_Q22_578000"/>
      <w:bookmarkEnd w:id="4796"/>
      <w:r>
        <w:rPr>
          <w:rFonts w:hint="cs"/>
          <w:rtl/>
        </w:rPr>
        <w:t xml:space="preserve">יפגשו אותם בתנועות הנוער, ואם לא בתנועות הנוער, אז במכינות </w:t>
      </w:r>
      <w:bookmarkStart w:id="4797" w:name="_ETM_Q22_587000"/>
      <w:bookmarkEnd w:id="4797"/>
      <w:r>
        <w:rPr>
          <w:rFonts w:hint="cs"/>
          <w:rtl/>
        </w:rPr>
        <w:t xml:space="preserve">הקדם-צבאיות. הם יפגשו אותם מכיוון שאתה לא קומיסר החינוך </w:t>
      </w:r>
      <w:bookmarkStart w:id="4798" w:name="_ETM_Q22_593000"/>
      <w:bookmarkEnd w:id="4798"/>
      <w:r>
        <w:rPr>
          <w:rFonts w:hint="cs"/>
          <w:rtl/>
        </w:rPr>
        <w:t>בצפון קוריאה או בטהראן, ועם כל הכבוד לך, אתה לא</w:t>
      </w:r>
      <w:bookmarkStart w:id="4799" w:name="_ETM_Q22_601000"/>
      <w:bookmarkEnd w:id="4799"/>
      <w:r>
        <w:rPr>
          <w:rFonts w:hint="cs"/>
          <w:rtl/>
        </w:rPr>
        <w:t xml:space="preserve"> תנחה בתי ספר בניגוד לחוק.</w:t>
      </w:r>
    </w:p>
    <w:p w:rsidR="00D670E6" w:rsidRDefault="00D670E6" w:rsidP="00A62374">
      <w:pPr>
        <w:rPr>
          <w:rtl/>
        </w:rPr>
      </w:pPr>
    </w:p>
    <w:p w:rsidR="00D670E6" w:rsidRDefault="00D670E6" w:rsidP="00A62374">
      <w:pPr>
        <w:rPr>
          <w:rtl/>
        </w:rPr>
      </w:pPr>
      <w:bookmarkStart w:id="4800" w:name="_ETM_Q22_604000"/>
      <w:bookmarkEnd w:id="4800"/>
      <w:r>
        <w:rPr>
          <w:rFonts w:hint="cs"/>
          <w:rtl/>
        </w:rPr>
        <w:t xml:space="preserve">עכשיו, כולנו מבינים מה קורה כאן: </w:t>
      </w:r>
      <w:bookmarkStart w:id="4801" w:name="_ETM_Q22_608000"/>
      <w:bookmarkEnd w:id="4801"/>
      <w:r>
        <w:rPr>
          <w:rFonts w:hint="cs"/>
          <w:rtl/>
        </w:rPr>
        <w:t xml:space="preserve">כעומק המבוכה שלך מהחשיפה שאתה קראת לסרבנות בצורה ישירה, כך </w:t>
      </w:r>
      <w:bookmarkStart w:id="4802" w:name="_ETM_Q22_615000"/>
      <w:bookmarkEnd w:id="4802"/>
      <w:r>
        <w:rPr>
          <w:rFonts w:hint="cs"/>
          <w:rtl/>
        </w:rPr>
        <w:t xml:space="preserve">עומק ההסתה שלך נגד אחים לנשק, וכעומק התחרות שלך מול </w:t>
      </w:r>
      <w:bookmarkStart w:id="4803" w:name="_ETM_Q22_621000"/>
      <w:bookmarkEnd w:id="4803"/>
      <w:r>
        <w:rPr>
          <w:rFonts w:hint="cs"/>
          <w:rtl/>
        </w:rPr>
        <w:t>חבריך בפריימריז של הליכוד, כך עומק הניסיון שלך להסתיר את</w:t>
      </w:r>
      <w:bookmarkStart w:id="4804" w:name="_ETM_Q22_630000"/>
      <w:bookmarkEnd w:id="4804"/>
      <w:r>
        <w:rPr>
          <w:rFonts w:hint="cs"/>
          <w:rtl/>
        </w:rPr>
        <w:t xml:space="preserve"> חרפתך באמצעות ההתנכלות לארגון אחים ואחיות לנשק. אז מר יואב </w:t>
      </w:r>
      <w:bookmarkStart w:id="4805" w:name="_ETM_Q22_636000"/>
      <w:bookmarkEnd w:id="4805"/>
      <w:r>
        <w:rPr>
          <w:rFonts w:hint="cs"/>
          <w:rtl/>
        </w:rPr>
        <w:t xml:space="preserve">קיש, את ענייני הפריימריז שלך תסיים בהתחנפות לרפי קדושים או </w:t>
      </w:r>
      <w:bookmarkStart w:id="4806" w:name="_ETM_Q22_642000"/>
      <w:bookmarkEnd w:id="4806"/>
      <w:r>
        <w:rPr>
          <w:rFonts w:hint="cs"/>
          <w:rtl/>
        </w:rPr>
        <w:t xml:space="preserve">ליושבת-ראש סניף הליכוד ברעננה, שהסיתה לפוגרום בליל יום הזיכרון, לא </w:t>
      </w:r>
      <w:bookmarkStart w:id="4807" w:name="_ETM_Q22_649000"/>
      <w:bookmarkEnd w:id="4807"/>
      <w:r>
        <w:rPr>
          <w:rFonts w:hint="cs"/>
          <w:rtl/>
        </w:rPr>
        <w:t xml:space="preserve">על גב הילדים שלנו. </w:t>
      </w:r>
    </w:p>
    <w:p w:rsidR="00D670E6" w:rsidRDefault="00D670E6" w:rsidP="00A62374">
      <w:pPr>
        <w:rPr>
          <w:rtl/>
        </w:rPr>
      </w:pPr>
    </w:p>
    <w:p w:rsidR="00D670E6" w:rsidRDefault="00D670E6" w:rsidP="00A62374">
      <w:pPr>
        <w:rPr>
          <w:rtl/>
        </w:rPr>
      </w:pPr>
      <w:r>
        <w:rPr>
          <w:rFonts w:hint="cs"/>
          <w:rtl/>
        </w:rPr>
        <w:t>עכשיו, אדוני השר, מה לעשות, יש</w:t>
      </w:r>
      <w:bookmarkStart w:id="4808" w:name="_ETM_Q22_653000"/>
      <w:bookmarkEnd w:id="4808"/>
      <w:r>
        <w:rPr>
          <w:rFonts w:hint="cs"/>
          <w:rtl/>
        </w:rPr>
        <w:t xml:space="preserve"> כאן במליאה הזו כמה אנשים שמבינים בחקיקת החינוך. אני הוצאת</w:t>
      </w:r>
      <w:bookmarkStart w:id="4809" w:name="_ETM_Q22_662000"/>
      <w:bookmarkEnd w:id="4809"/>
      <w:r>
        <w:rPr>
          <w:rFonts w:hint="cs"/>
          <w:rtl/>
        </w:rPr>
        <w:t>י מכתב ב-8 בדצמבר למנכ"ל המשרד שלך ובו הזכרתי</w:t>
      </w:r>
      <w:bookmarkStart w:id="4810" w:name="_ETM_Q22_667000"/>
      <w:bookmarkEnd w:id="4810"/>
      <w:r>
        <w:rPr>
          <w:rFonts w:hint="cs"/>
          <w:rtl/>
        </w:rPr>
        <w:t xml:space="preserve"> לו שעל מנת לקבוע מי הם הארגונים שלא יכולים להיכנס </w:t>
      </w:r>
      <w:bookmarkStart w:id="4811" w:name="_ETM_Q22_670000"/>
      <w:bookmarkEnd w:id="4811"/>
      <w:r>
        <w:rPr>
          <w:rFonts w:hint="cs"/>
          <w:rtl/>
        </w:rPr>
        <w:t xml:space="preserve">לבתי הספר, יש צורך בהתקנת כללים. איפה הכללים, יואב </w:t>
      </w:r>
      <w:bookmarkStart w:id="4812" w:name="_ETM_Q22_678000"/>
      <w:bookmarkEnd w:id="4812"/>
      <w:r>
        <w:rPr>
          <w:rFonts w:hint="cs"/>
          <w:rtl/>
        </w:rPr>
        <w:t xml:space="preserve">קיש? מה אתה חושב, שבתי הספר של הילדים שלנו יתנהלו </w:t>
      </w:r>
      <w:bookmarkStart w:id="4813" w:name="_ETM_Q22_685000"/>
      <w:bookmarkEnd w:id="4813"/>
      <w:r>
        <w:rPr>
          <w:rFonts w:hint="cs"/>
          <w:rtl/>
        </w:rPr>
        <w:t xml:space="preserve">על פי צורכי הפריימריז שלך? איפה הכללים? איפה חוזר מנכ"ל? </w:t>
      </w:r>
      <w:bookmarkStart w:id="4814" w:name="_ETM_Q22_692000"/>
      <w:bookmarkEnd w:id="4814"/>
      <w:r>
        <w:rPr>
          <w:rFonts w:hint="cs"/>
          <w:rtl/>
        </w:rPr>
        <w:t xml:space="preserve">האם היועצת המשפטית למשרד החינוך הייתה מעורבת בהחלטה הזאת? האם </w:t>
      </w:r>
      <w:bookmarkStart w:id="4815" w:name="_ETM_Q22_697000"/>
      <w:bookmarkEnd w:id="4815"/>
      <w:r>
        <w:rPr>
          <w:rFonts w:hint="cs"/>
          <w:rtl/>
        </w:rPr>
        <w:t>נערך שימוע? אילו עוד ארגונים לא יכולים להיכנס? שהרי מורים</w:t>
      </w:r>
      <w:bookmarkStart w:id="4816" w:name="_ETM_Q22_704000"/>
      <w:bookmarkEnd w:id="4816"/>
      <w:r>
        <w:rPr>
          <w:rFonts w:hint="cs"/>
          <w:rtl/>
        </w:rPr>
        <w:t xml:space="preserve"> בחינוך הממלכתי-דתי שקראו לסרבנות הפכו למנהלים - -</w:t>
      </w:r>
    </w:p>
    <w:p w:rsidR="00D670E6" w:rsidRDefault="00D670E6" w:rsidP="00A62374">
      <w:pPr>
        <w:rPr>
          <w:rtl/>
        </w:rPr>
      </w:pPr>
    </w:p>
    <w:p w:rsidR="00D670E6" w:rsidRDefault="00D670E6" w:rsidP="00A62374">
      <w:pPr>
        <w:pStyle w:val="af6"/>
        <w:keepNext/>
        <w:rPr>
          <w:rtl/>
        </w:rPr>
      </w:pPr>
      <w:r w:rsidRPr="00CF7FC1">
        <w:rPr>
          <w:rStyle w:val="TagStyle"/>
          <w:rtl/>
        </w:rPr>
        <w:t xml:space="preserve"> &lt;&lt; יור &gt;&gt;</w:t>
      </w:r>
      <w:r w:rsidRPr="00102F62">
        <w:rPr>
          <w:rStyle w:val="TagStyle"/>
          <w:rtl/>
        </w:rPr>
        <w:t xml:space="preserve"> </w:t>
      </w:r>
      <w:r>
        <w:rPr>
          <w:rtl/>
        </w:rPr>
        <w:t>היו"ר משה סולומון:</w:t>
      </w:r>
      <w:r w:rsidRPr="00102F62">
        <w:rPr>
          <w:rStyle w:val="TagStyle"/>
          <w:rtl/>
        </w:rPr>
        <w:t xml:space="preserve"> </w:t>
      </w:r>
      <w:r w:rsidRPr="00CF7FC1">
        <w:rPr>
          <w:rStyle w:val="TagStyle"/>
          <w:rtl/>
        </w:rPr>
        <w:t>&lt;&lt; יור &gt;&gt;</w:t>
      </w:r>
      <w:r>
        <w:rPr>
          <w:rtl/>
        </w:rPr>
        <w:t xml:space="preserve">   </w:t>
      </w:r>
    </w:p>
    <w:p w:rsidR="00D670E6" w:rsidRDefault="00D670E6" w:rsidP="00FE024E">
      <w:pPr>
        <w:rPr>
          <w:rtl/>
        </w:rPr>
      </w:pPr>
    </w:p>
    <w:p w:rsidR="00D670E6" w:rsidRDefault="00D670E6" w:rsidP="00A62374">
      <w:pPr>
        <w:rPr>
          <w:rtl/>
        </w:rPr>
      </w:pPr>
      <w:bookmarkStart w:id="4817" w:name="_ETM_Q22_708000"/>
      <w:bookmarkEnd w:id="4817"/>
      <w:r>
        <w:rPr>
          <w:rFonts w:hint="cs"/>
          <w:rtl/>
        </w:rPr>
        <w:t>תודה.</w:t>
      </w:r>
    </w:p>
    <w:p w:rsidR="00D670E6" w:rsidRDefault="00D670E6" w:rsidP="00A62374">
      <w:pPr>
        <w:rPr>
          <w:rtl/>
        </w:rPr>
      </w:pPr>
      <w:bookmarkStart w:id="4818" w:name="_ETM_Q22_709000"/>
      <w:bookmarkEnd w:id="4818"/>
    </w:p>
    <w:p w:rsidR="00D670E6" w:rsidRDefault="00D670E6" w:rsidP="00A62374">
      <w:pPr>
        <w:pStyle w:val="-"/>
        <w:keepNext/>
        <w:rPr>
          <w:rtl/>
        </w:rPr>
      </w:pPr>
      <w:bookmarkStart w:id="4819" w:name="ET_speakercontinue_6156_25"/>
      <w:r w:rsidRPr="00CF7FC1">
        <w:rPr>
          <w:rStyle w:val="TagStyle"/>
          <w:rtl/>
        </w:rPr>
        <w:t xml:space="preserve"> &lt;&lt; דובר_המשך &gt;&gt;</w:t>
      </w:r>
      <w:r w:rsidRPr="00102F62">
        <w:rPr>
          <w:rStyle w:val="TagStyle"/>
          <w:rtl/>
        </w:rPr>
        <w:t xml:space="preserve"> </w:t>
      </w:r>
      <w:r>
        <w:rPr>
          <w:rtl/>
        </w:rPr>
        <w:t>גלעד קריב (העבודה):</w:t>
      </w:r>
      <w:r w:rsidRPr="00102F62">
        <w:rPr>
          <w:rStyle w:val="TagStyle"/>
          <w:rtl/>
        </w:rPr>
        <w:t xml:space="preserve"> </w:t>
      </w:r>
      <w:r w:rsidRPr="00CF7FC1">
        <w:rPr>
          <w:rStyle w:val="TagStyle"/>
          <w:rtl/>
        </w:rPr>
        <w:t>&lt;&lt; דובר_המשך &gt;&gt;</w:t>
      </w:r>
      <w:r w:rsidRPr="00907221">
        <w:rPr>
          <w:rStyle w:val="TagStyle"/>
          <w:rtl/>
        </w:rPr>
        <w:t xml:space="preserve"> </w:t>
      </w:r>
      <w:r>
        <w:rPr>
          <w:rtl/>
        </w:rPr>
        <w:t xml:space="preserve">   </w:t>
      </w:r>
      <w:bookmarkEnd w:id="4819"/>
    </w:p>
    <w:p w:rsidR="00D670E6" w:rsidRDefault="00D670E6" w:rsidP="00FE024E">
      <w:pPr>
        <w:rPr>
          <w:rtl/>
        </w:rPr>
      </w:pPr>
    </w:p>
    <w:p w:rsidR="00D670E6" w:rsidRDefault="00D670E6" w:rsidP="00A62374">
      <w:pPr>
        <w:rPr>
          <w:rtl/>
        </w:rPr>
      </w:pPr>
      <w:r>
        <w:rPr>
          <w:rFonts w:hint="cs"/>
          <w:rtl/>
        </w:rPr>
        <w:t>- - ו</w:t>
      </w:r>
      <w:bookmarkStart w:id="4820" w:name="_ETM_Q22_710000"/>
      <w:bookmarkEnd w:id="4820"/>
      <w:r>
        <w:rPr>
          <w:rFonts w:hint="cs"/>
          <w:rtl/>
        </w:rPr>
        <w:t xml:space="preserve">רבנים שקוראים לקרוע צווי </w:t>
      </w:r>
      <w:bookmarkStart w:id="4821" w:name="_ETM_Q22_712000"/>
      <w:bookmarkEnd w:id="4821"/>
      <w:r>
        <w:rPr>
          <w:rFonts w:hint="cs"/>
          <w:rtl/>
        </w:rPr>
        <w:t xml:space="preserve">גיוס מקבלים ממך מימון. לכן, כפי שאמרתי, השר יואב </w:t>
      </w:r>
      <w:bookmarkStart w:id="4822" w:name="_ETM_Q22_715000"/>
      <w:bookmarkEnd w:id="4822"/>
      <w:r>
        <w:rPr>
          <w:rFonts w:hint="cs"/>
          <w:rtl/>
        </w:rPr>
        <w:t>קיש, אנחנו פשוט לא שואלים אותך. אחים ואחיות לנשק ייפגשו עם הילדים שלנו.</w:t>
      </w:r>
    </w:p>
    <w:p w:rsidR="00D670E6" w:rsidRDefault="00D670E6" w:rsidP="00A62374">
      <w:pPr>
        <w:rPr>
          <w:rtl/>
        </w:rPr>
      </w:pPr>
      <w:bookmarkStart w:id="4823" w:name="_ETM_Q22_723000"/>
      <w:bookmarkEnd w:id="4823"/>
    </w:p>
    <w:p w:rsidR="00D670E6" w:rsidRDefault="00D670E6" w:rsidP="00A62374">
      <w:pPr>
        <w:pStyle w:val="af6"/>
        <w:keepNext/>
        <w:rPr>
          <w:rtl/>
        </w:rPr>
      </w:pPr>
      <w:bookmarkStart w:id="4824" w:name="ET_yor_6598_26"/>
      <w:r w:rsidRPr="00CF7FC1">
        <w:rPr>
          <w:rStyle w:val="TagStyle"/>
          <w:rtl/>
        </w:rPr>
        <w:t xml:space="preserve"> &lt;&lt; יור &gt;&gt;</w:t>
      </w:r>
      <w:r w:rsidRPr="00102F62">
        <w:rPr>
          <w:rStyle w:val="TagStyle"/>
          <w:rtl/>
        </w:rPr>
        <w:t xml:space="preserve"> </w:t>
      </w:r>
      <w:r>
        <w:rPr>
          <w:rtl/>
        </w:rPr>
        <w:t>היו"ר משה סולומון:</w:t>
      </w:r>
      <w:r w:rsidRPr="00102F62">
        <w:rPr>
          <w:rStyle w:val="TagStyle"/>
          <w:rtl/>
        </w:rPr>
        <w:t xml:space="preserve"> </w:t>
      </w:r>
      <w:r w:rsidRPr="00CF7FC1">
        <w:rPr>
          <w:rStyle w:val="TagStyle"/>
          <w:rtl/>
        </w:rPr>
        <w:t>&lt;&lt; יור &gt;&gt;</w:t>
      </w:r>
      <w:r>
        <w:rPr>
          <w:rtl/>
        </w:rPr>
        <w:t xml:space="preserve">   </w:t>
      </w:r>
      <w:bookmarkEnd w:id="4824"/>
    </w:p>
    <w:p w:rsidR="00D670E6" w:rsidRDefault="00D670E6" w:rsidP="00FE024E">
      <w:pPr>
        <w:rPr>
          <w:rtl/>
        </w:rPr>
      </w:pPr>
    </w:p>
    <w:p w:rsidR="00D670E6" w:rsidRDefault="00D670E6" w:rsidP="00A62374">
      <w:pPr>
        <w:rPr>
          <w:rtl/>
        </w:rPr>
      </w:pPr>
      <w:bookmarkStart w:id="4825" w:name="_ETM_Q22_724000"/>
      <w:bookmarkEnd w:id="4825"/>
      <w:r>
        <w:rPr>
          <w:rFonts w:hint="cs"/>
          <w:rtl/>
        </w:rPr>
        <w:t xml:space="preserve">חברת הכנסת מיכל וולדיגר </w:t>
      </w:r>
      <w:r>
        <w:rPr>
          <w:rFonts w:hint="eastAsia"/>
          <w:rtl/>
        </w:rPr>
        <w:t xml:space="preserve">– </w:t>
      </w:r>
      <w:r>
        <w:rPr>
          <w:rFonts w:hint="cs"/>
          <w:rtl/>
        </w:rPr>
        <w:t xml:space="preserve">אינה נוכחת. חבר </w:t>
      </w:r>
      <w:bookmarkStart w:id="4826" w:name="_ETM_Q22_731000"/>
      <w:bookmarkEnd w:id="4826"/>
      <w:r>
        <w:rPr>
          <w:rFonts w:hint="cs"/>
          <w:rtl/>
        </w:rPr>
        <w:t>הכנסת ולדימיר בליאק, בבקשה.</w:t>
      </w:r>
    </w:p>
    <w:p w:rsidR="00D670E6" w:rsidRDefault="00D670E6" w:rsidP="00A62374">
      <w:pPr>
        <w:rPr>
          <w:rtl/>
        </w:rPr>
      </w:pPr>
      <w:bookmarkStart w:id="4827" w:name="_ETM_Q22_734000"/>
      <w:bookmarkEnd w:id="4827"/>
    </w:p>
    <w:p w:rsidR="00D670E6" w:rsidRDefault="00D670E6" w:rsidP="00A62374">
      <w:pPr>
        <w:pStyle w:val="a4"/>
        <w:keepNext/>
        <w:rPr>
          <w:rtl/>
        </w:rPr>
      </w:pPr>
      <w:bookmarkStart w:id="4828" w:name="ET_speaker_6127_27"/>
      <w:r w:rsidRPr="00CF7FC1">
        <w:rPr>
          <w:rStyle w:val="TagStyle"/>
          <w:rtl/>
        </w:rPr>
        <w:t xml:space="preserve"> &lt;&lt; דובר &gt;&gt;</w:t>
      </w:r>
      <w:r w:rsidRPr="00102F62">
        <w:rPr>
          <w:rStyle w:val="TagStyle"/>
          <w:rtl/>
        </w:rPr>
        <w:t xml:space="preserve"> </w:t>
      </w:r>
      <w:bookmarkStart w:id="4829" w:name="_Toc217391524"/>
      <w:r>
        <w:rPr>
          <w:rtl/>
        </w:rPr>
        <w:t>ולדימיר בליאק (יש עתיד):</w:t>
      </w:r>
      <w:bookmarkEnd w:id="4829"/>
      <w:r w:rsidRPr="00102F62">
        <w:rPr>
          <w:rStyle w:val="TagStyle"/>
          <w:rtl/>
        </w:rPr>
        <w:t xml:space="preserve"> </w:t>
      </w:r>
      <w:r w:rsidRPr="00CF7FC1">
        <w:rPr>
          <w:rStyle w:val="TagStyle"/>
          <w:rtl/>
        </w:rPr>
        <w:t>&lt;&lt; דובר &gt;&gt;</w:t>
      </w:r>
      <w:r>
        <w:rPr>
          <w:rtl/>
        </w:rPr>
        <w:t xml:space="preserve">   </w:t>
      </w:r>
      <w:bookmarkEnd w:id="4828"/>
    </w:p>
    <w:p w:rsidR="00D670E6" w:rsidRDefault="00D670E6" w:rsidP="00FE024E">
      <w:pPr>
        <w:rPr>
          <w:rtl/>
        </w:rPr>
      </w:pPr>
    </w:p>
    <w:p w:rsidR="00D670E6" w:rsidRDefault="00D670E6" w:rsidP="0020281F">
      <w:pPr>
        <w:rPr>
          <w:rtl/>
        </w:rPr>
      </w:pPr>
      <w:bookmarkStart w:id="4830" w:name="_ETM_Q22_735000"/>
      <w:bookmarkEnd w:id="4830"/>
      <w:r>
        <w:rPr>
          <w:rFonts w:hint="cs"/>
          <w:rtl/>
        </w:rPr>
        <w:t xml:space="preserve">תודה רבה, אדוני היושב-ראש. האמת שראיתי פה </w:t>
      </w:r>
      <w:bookmarkStart w:id="4831" w:name="_ETM_Q22_743000"/>
      <w:bookmarkEnd w:id="4831"/>
      <w:r>
        <w:rPr>
          <w:rFonts w:hint="cs"/>
          <w:rtl/>
        </w:rPr>
        <w:t>לפני איזה שעה וחצי מישהו שממש משתולל על הדוכן. אמרו לי שזה שר החינוך שלנו, של הבנות שלי, אבל אני</w:t>
      </w:r>
      <w:bookmarkStart w:id="4832" w:name="_ETM_Q22_753000"/>
      <w:bookmarkEnd w:id="4832"/>
      <w:r>
        <w:rPr>
          <w:rFonts w:hint="cs"/>
          <w:rtl/>
        </w:rPr>
        <w:t xml:space="preserve"> אדבר על זה אולי בפעם אחרת. הבוקר עלה דווקא לשידור </w:t>
      </w:r>
      <w:bookmarkStart w:id="4833" w:name="_ETM_Q22_759000"/>
      <w:bookmarkEnd w:id="4833"/>
      <w:r>
        <w:rPr>
          <w:rFonts w:hint="cs"/>
          <w:rtl/>
        </w:rPr>
        <w:t xml:space="preserve">ברדיו שר אחר, השר אלי כהן, שר האנרגיה, כמדומני, ואמר </w:t>
      </w:r>
      <w:bookmarkStart w:id="4834" w:name="_ETM_Q22_766000"/>
      <w:bookmarkEnd w:id="4834"/>
      <w:r>
        <w:rPr>
          <w:rFonts w:hint="cs"/>
          <w:rtl/>
        </w:rPr>
        <w:t>כי הוא שמע שחבר הכנסת ולדימיר בליאק אמר</w:t>
      </w:r>
      <w:bookmarkStart w:id="4835" w:name="_ETM_Q22_772000"/>
      <w:bookmarkEnd w:id="4835"/>
      <w:r>
        <w:rPr>
          <w:rFonts w:hint="cs"/>
          <w:rtl/>
        </w:rPr>
        <w:t xml:space="preserve"> שלא צריך לחקור את הסרבנות במסגרת ועדת </w:t>
      </w:r>
      <w:bookmarkStart w:id="4836" w:name="_ETM_Q22_774000"/>
      <w:bookmarkEnd w:id="4836"/>
      <w:r>
        <w:rPr>
          <w:rFonts w:hint="cs"/>
          <w:rtl/>
        </w:rPr>
        <w:t xml:space="preserve">חקירה לאירוע 7 באוקטובר. </w:t>
      </w:r>
      <w:bookmarkStart w:id="4837" w:name="TOR_Q23"/>
      <w:bookmarkEnd w:id="4837"/>
      <w:r>
        <w:rPr>
          <w:rFonts w:hint="cs"/>
          <w:rtl/>
        </w:rPr>
        <w:t xml:space="preserve">אני שלחתי מייד תגובה לתחנה. אבל אז, לפני שעתיים, מסרו לי כי דובר הליכוד מתראיין באחד </w:t>
      </w:r>
      <w:r>
        <w:rPr>
          <w:rtl/>
        </w:rPr>
        <w:t xml:space="preserve">הערוצים, </w:t>
      </w:r>
      <w:bookmarkStart w:id="4838" w:name="_ETM_Q23_188470"/>
      <w:bookmarkEnd w:id="4838"/>
      <w:r>
        <w:rPr>
          <w:rtl/>
        </w:rPr>
        <w:t>ומודיע</w:t>
      </w:r>
      <w:r>
        <w:rPr>
          <w:rFonts w:hint="cs"/>
          <w:rtl/>
        </w:rPr>
        <w:t xml:space="preserve"> </w:t>
      </w:r>
      <w:r>
        <w:rPr>
          <w:rFonts w:hint="eastAsia"/>
          <w:rtl/>
        </w:rPr>
        <w:t>–</w:t>
      </w:r>
      <w:r>
        <w:rPr>
          <w:rtl/>
        </w:rPr>
        <w:t xml:space="preserve"> עכשיו נחשו מה הוא מודיע</w:t>
      </w:r>
      <w:r>
        <w:rPr>
          <w:rFonts w:hint="cs"/>
          <w:rtl/>
        </w:rPr>
        <w:t xml:space="preserve"> </w:t>
      </w:r>
      <w:r>
        <w:rPr>
          <w:rFonts w:hint="eastAsia"/>
          <w:rtl/>
        </w:rPr>
        <w:t>–</w:t>
      </w:r>
      <w:r>
        <w:rPr>
          <w:rtl/>
        </w:rPr>
        <w:t xml:space="preserve"> כי חבר הכנסת ולדימיר </w:t>
      </w:r>
      <w:bookmarkStart w:id="4839" w:name="_ETM_Q23_193059"/>
      <w:bookmarkEnd w:id="4839"/>
      <w:r>
        <w:rPr>
          <w:rtl/>
        </w:rPr>
        <w:t>בל</w:t>
      </w:r>
      <w:r>
        <w:rPr>
          <w:rFonts w:hint="cs"/>
          <w:rtl/>
        </w:rPr>
        <w:t>יא</w:t>
      </w:r>
      <w:r>
        <w:rPr>
          <w:rtl/>
        </w:rPr>
        <w:t xml:space="preserve">ק טוען כי לא צריך לחקור את הסרבנות במסגרת ועדת </w:t>
      </w:r>
      <w:bookmarkStart w:id="4840" w:name="_ETM_Q23_197649"/>
      <w:bookmarkEnd w:id="4840"/>
      <w:r>
        <w:rPr>
          <w:rtl/>
        </w:rPr>
        <w:t xml:space="preserve">חקירה. </w:t>
      </w:r>
    </w:p>
    <w:p w:rsidR="00D670E6" w:rsidRDefault="00D670E6" w:rsidP="00FE024E">
      <w:pPr>
        <w:rPr>
          <w:rtl/>
        </w:rPr>
      </w:pPr>
    </w:p>
    <w:p w:rsidR="00D670E6" w:rsidRDefault="00D670E6" w:rsidP="00A62374">
      <w:pPr>
        <w:pStyle w:val="af5"/>
        <w:keepNext/>
        <w:rPr>
          <w:rtl/>
        </w:rPr>
      </w:pPr>
      <w:r w:rsidRPr="00DB08AC">
        <w:rPr>
          <w:rStyle w:val="TagStyle"/>
          <w:rtl/>
        </w:rPr>
        <w:t xml:space="preserve">&lt;&lt; קריאה &gt;&gt; </w:t>
      </w:r>
      <w:r>
        <w:rPr>
          <w:rtl/>
        </w:rPr>
        <w:t>שלי טל מירון (יש עתיד):</w:t>
      </w:r>
      <w:r w:rsidRPr="00DB08AC">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דף מסרים.</w:t>
      </w:r>
    </w:p>
    <w:p w:rsidR="00D670E6" w:rsidRDefault="00D670E6" w:rsidP="00A62374">
      <w:pPr>
        <w:rPr>
          <w:rtl/>
          <w:lang w:eastAsia="he-IL"/>
        </w:rPr>
      </w:pPr>
    </w:p>
    <w:p w:rsidR="00D670E6" w:rsidRDefault="00D670E6" w:rsidP="00A62374">
      <w:pPr>
        <w:pStyle w:val="-"/>
        <w:keepNext/>
        <w:rPr>
          <w:rtl/>
        </w:rPr>
      </w:pPr>
      <w:bookmarkStart w:id="4841" w:name="ET_speakercontinue_6127_32"/>
      <w:r w:rsidRPr="00992867">
        <w:rPr>
          <w:rStyle w:val="TagStyle"/>
          <w:rtl/>
        </w:rPr>
        <w:t xml:space="preserve"> &lt;&lt; דובר_המשך &gt;&gt; </w:t>
      </w:r>
      <w:r>
        <w:rPr>
          <w:rtl/>
        </w:rPr>
        <w:t>ולדימיר בליאק (יש עתיד):</w:t>
      </w:r>
      <w:r w:rsidRPr="00992867">
        <w:rPr>
          <w:rStyle w:val="TagStyle"/>
          <w:rtl/>
        </w:rPr>
        <w:t xml:space="preserve"> &lt;&lt; דובר_המשך &gt;&gt;</w:t>
      </w:r>
      <w:r>
        <w:rPr>
          <w:rtl/>
        </w:rPr>
        <w:t xml:space="preserve"> </w:t>
      </w:r>
      <w:bookmarkEnd w:id="4841"/>
    </w:p>
    <w:p w:rsidR="00D670E6" w:rsidRPr="00992867" w:rsidRDefault="00D670E6" w:rsidP="00A62374">
      <w:pPr>
        <w:rPr>
          <w:rtl/>
        </w:rPr>
      </w:pPr>
    </w:p>
    <w:p w:rsidR="00D670E6" w:rsidRDefault="00D670E6" w:rsidP="00FE024E">
      <w:pPr>
        <w:rPr>
          <w:rtl/>
        </w:rPr>
      </w:pPr>
      <w:r>
        <w:rPr>
          <w:rtl/>
        </w:rPr>
        <w:t>אשכרה</w:t>
      </w:r>
      <w:r>
        <w:rPr>
          <w:rFonts w:hint="cs"/>
          <w:rtl/>
        </w:rPr>
        <w:t>,</w:t>
      </w:r>
      <w:r>
        <w:rPr>
          <w:rtl/>
        </w:rPr>
        <w:t xml:space="preserve"> בליכוד הוציאו דף מסרים נגדי, ממוקד באופן אישי</w:t>
      </w:r>
      <w:r>
        <w:rPr>
          <w:rFonts w:hint="cs"/>
          <w:rtl/>
        </w:rPr>
        <w:t>.</w:t>
      </w:r>
      <w:r>
        <w:rPr>
          <w:rtl/>
        </w:rPr>
        <w:t xml:space="preserve"> </w:t>
      </w:r>
      <w:bookmarkStart w:id="4842" w:name="_ETM_Q23_202239"/>
      <w:bookmarkEnd w:id="4842"/>
      <w:r>
        <w:rPr>
          <w:rtl/>
        </w:rPr>
        <w:t xml:space="preserve">מי היה מאמין? מי היה מאמין? </w:t>
      </w:r>
      <w:bookmarkStart w:id="4843" w:name="_ETM_Q23_208139"/>
      <w:bookmarkEnd w:id="4843"/>
      <w:r>
        <w:rPr>
          <w:rtl/>
        </w:rPr>
        <w:t xml:space="preserve">מה הבעיה? </w:t>
      </w:r>
      <w:bookmarkStart w:id="4844" w:name="_ETM_Q23_210059"/>
      <w:bookmarkEnd w:id="4844"/>
      <w:r>
        <w:rPr>
          <w:rtl/>
        </w:rPr>
        <w:t xml:space="preserve">כמו כל דפי </w:t>
      </w:r>
      <w:r>
        <w:rPr>
          <w:rFonts w:hint="cs"/>
          <w:rtl/>
        </w:rPr>
        <w:t>ה</w:t>
      </w:r>
      <w:r>
        <w:rPr>
          <w:rtl/>
        </w:rPr>
        <w:t>מסרים של הליכוד</w:t>
      </w:r>
      <w:r>
        <w:rPr>
          <w:rFonts w:hint="cs"/>
          <w:rtl/>
        </w:rPr>
        <w:t>,</w:t>
      </w:r>
      <w:r>
        <w:rPr>
          <w:rtl/>
        </w:rPr>
        <w:t xml:space="preserve"> גם זה שקר, אדוני </w:t>
      </w:r>
      <w:bookmarkStart w:id="4845" w:name="_ETM_Q23_215526"/>
      <w:bookmarkEnd w:id="4845"/>
      <w:r>
        <w:rPr>
          <w:rtl/>
        </w:rPr>
        <w:t>היושב</w:t>
      </w:r>
      <w:r>
        <w:rPr>
          <w:rFonts w:hint="cs"/>
          <w:rtl/>
        </w:rPr>
        <w:t>-</w:t>
      </w:r>
      <w:r>
        <w:rPr>
          <w:rtl/>
        </w:rPr>
        <w:t xml:space="preserve">ראש, כי אני הכי בעד לחקור את הסרבנות במסגרת </w:t>
      </w:r>
      <w:bookmarkStart w:id="4846" w:name="_ETM_Q23_220994"/>
      <w:bookmarkEnd w:id="4846"/>
      <w:r>
        <w:rPr>
          <w:rtl/>
        </w:rPr>
        <w:t>ועדת חקירה ממלכתית שתקום</w:t>
      </w:r>
      <w:r>
        <w:rPr>
          <w:rFonts w:hint="cs"/>
          <w:rtl/>
        </w:rPr>
        <w:t>,</w:t>
      </w:r>
      <w:r>
        <w:rPr>
          <w:rtl/>
        </w:rPr>
        <w:t xml:space="preserve"> והיא תקום. אני בעד לחקור את </w:t>
      </w:r>
      <w:bookmarkStart w:id="4847" w:name="_ETM_Q23_226462"/>
      <w:bookmarkEnd w:id="4847"/>
      <w:r>
        <w:rPr>
          <w:rtl/>
        </w:rPr>
        <w:t>הסרבנות של ממשלת נתניהו להפסיק להעביר מיליוני דולרים להתעצמות חמאס</w:t>
      </w:r>
      <w:r>
        <w:rPr>
          <w:rFonts w:hint="cs"/>
          <w:rtl/>
        </w:rPr>
        <w:t>;</w:t>
      </w:r>
      <w:r>
        <w:rPr>
          <w:rtl/>
        </w:rPr>
        <w:t xml:space="preserve"> </w:t>
      </w:r>
      <w:bookmarkStart w:id="4848" w:name="_ETM_Q23_232209"/>
      <w:bookmarkEnd w:id="4848"/>
      <w:r>
        <w:rPr>
          <w:rtl/>
        </w:rPr>
        <w:t xml:space="preserve">אני בעד לחקור את הסרבנות של נתניהו להקשיב לאזהרות של </w:t>
      </w:r>
      <w:bookmarkStart w:id="4849" w:name="_ETM_Q23_236815"/>
      <w:bookmarkEnd w:id="4849"/>
      <w:r>
        <w:rPr>
          <w:rtl/>
        </w:rPr>
        <w:t xml:space="preserve">ראשי מערכת הביטחון ושל ראש האופוזיציה יאיר לפיד לפני </w:t>
      </w:r>
      <w:bookmarkStart w:id="4850" w:name="_ETM_Q23_241422"/>
      <w:bookmarkEnd w:id="4850"/>
      <w:r>
        <w:rPr>
          <w:rFonts w:hint="cs"/>
          <w:rtl/>
        </w:rPr>
        <w:t>7</w:t>
      </w:r>
      <w:r>
        <w:rPr>
          <w:rtl/>
        </w:rPr>
        <w:t xml:space="preserve"> באוקטובר</w:t>
      </w:r>
      <w:r>
        <w:rPr>
          <w:rFonts w:hint="cs"/>
          <w:rtl/>
        </w:rPr>
        <w:t>;</w:t>
      </w:r>
      <w:r>
        <w:rPr>
          <w:rtl/>
        </w:rPr>
        <w:t xml:space="preserve"> אני בעד לחקור את הסרבנות של נתניהו לפטר </w:t>
      </w:r>
      <w:bookmarkStart w:id="4851" w:name="_ETM_Q23_246029"/>
      <w:bookmarkEnd w:id="4851"/>
      <w:r>
        <w:rPr>
          <w:rtl/>
        </w:rPr>
        <w:t xml:space="preserve">את היועצים שלקחו כסף וקידמו אינטרסים של מדינת </w:t>
      </w:r>
      <w:r>
        <w:rPr>
          <w:rFonts w:hint="cs"/>
          <w:rtl/>
        </w:rPr>
        <w:t>אויב</w:t>
      </w:r>
      <w:r>
        <w:rPr>
          <w:rtl/>
        </w:rPr>
        <w:t xml:space="preserve"> בזמן </w:t>
      </w:r>
      <w:bookmarkStart w:id="4852" w:name="_ETM_Q23_250635"/>
      <w:bookmarkEnd w:id="4852"/>
      <w:r>
        <w:rPr>
          <w:rtl/>
        </w:rPr>
        <w:t>המלחמה</w:t>
      </w:r>
      <w:r>
        <w:rPr>
          <w:rFonts w:hint="cs"/>
          <w:rtl/>
        </w:rPr>
        <w:t>;</w:t>
      </w:r>
      <w:r>
        <w:rPr>
          <w:rtl/>
        </w:rPr>
        <w:t xml:space="preserve"> אני בעד לחקור את הסרבנות של ממשלת נתניהו לגייס </w:t>
      </w:r>
      <w:bookmarkStart w:id="4853" w:name="_ETM_Q23_255242"/>
      <w:bookmarkEnd w:id="4853"/>
      <w:r>
        <w:rPr>
          <w:rtl/>
        </w:rPr>
        <w:t>את החרדים המשתמטים</w:t>
      </w:r>
      <w:r>
        <w:rPr>
          <w:rFonts w:hint="cs"/>
          <w:rtl/>
        </w:rPr>
        <w:t>;</w:t>
      </w:r>
      <w:r>
        <w:rPr>
          <w:rtl/>
        </w:rPr>
        <w:t xml:space="preserve"> </w:t>
      </w:r>
      <w:bookmarkStart w:id="4854" w:name="_ETM_Q23_260209"/>
      <w:bookmarkEnd w:id="4854"/>
      <w:r>
        <w:rPr>
          <w:rtl/>
        </w:rPr>
        <w:t xml:space="preserve">ואני בעד לחקור את הסרבנות של ממשלת נתניהו להקים ועדת </w:t>
      </w:r>
      <w:bookmarkStart w:id="4855" w:name="_ETM_Q23_263645"/>
      <w:bookmarkEnd w:id="4855"/>
      <w:r>
        <w:rPr>
          <w:rtl/>
        </w:rPr>
        <w:t xml:space="preserve">חקירה ממלכתית על מנת להגיע לחקר האמת של מחדל השבת </w:t>
      </w:r>
      <w:bookmarkStart w:id="4856" w:name="_ETM_Q23_267082"/>
      <w:bookmarkEnd w:id="4856"/>
      <w:r>
        <w:rPr>
          <w:rtl/>
        </w:rPr>
        <w:t xml:space="preserve">השחורה. </w:t>
      </w:r>
      <w:bookmarkStart w:id="4857" w:name="_ETM_Q23_271169"/>
      <w:bookmarkEnd w:id="4857"/>
    </w:p>
    <w:p w:rsidR="00D670E6" w:rsidRDefault="00D670E6" w:rsidP="00FE024E">
      <w:pPr>
        <w:rPr>
          <w:rtl/>
        </w:rPr>
      </w:pPr>
    </w:p>
    <w:p w:rsidR="00D670E6" w:rsidRDefault="00D670E6" w:rsidP="00FE024E">
      <w:pPr>
        <w:rPr>
          <w:rtl/>
        </w:rPr>
      </w:pPr>
      <w:r>
        <w:rPr>
          <w:rtl/>
        </w:rPr>
        <w:t xml:space="preserve">ובכל זאת, מה כן אמרתי? אמרתי </w:t>
      </w:r>
      <w:r>
        <w:rPr>
          <w:rFonts w:hint="cs"/>
          <w:rtl/>
        </w:rPr>
        <w:t>ש</w:t>
      </w:r>
      <w:r>
        <w:rPr>
          <w:rtl/>
        </w:rPr>
        <w:t>אנחנו, אנחנו</w:t>
      </w:r>
      <w:r>
        <w:rPr>
          <w:rFonts w:hint="cs"/>
          <w:rtl/>
        </w:rPr>
        <w:t xml:space="preserve"> </w:t>
      </w:r>
      <w:r>
        <w:rPr>
          <w:rFonts w:hint="eastAsia"/>
          <w:rtl/>
        </w:rPr>
        <w:t>–</w:t>
      </w:r>
      <w:r>
        <w:rPr>
          <w:rtl/>
        </w:rPr>
        <w:t xml:space="preserve"> גם </w:t>
      </w:r>
      <w:bookmarkStart w:id="4858" w:name="_ETM_Q23_276163"/>
      <w:bookmarkEnd w:id="4858"/>
      <w:r>
        <w:rPr>
          <w:rFonts w:hint="cs"/>
          <w:rtl/>
        </w:rPr>
        <w:t>ה</w:t>
      </w:r>
      <w:r>
        <w:rPr>
          <w:rtl/>
        </w:rPr>
        <w:t xml:space="preserve">אופוזיציה וגם </w:t>
      </w:r>
      <w:r>
        <w:rPr>
          <w:rFonts w:hint="cs"/>
          <w:rtl/>
        </w:rPr>
        <w:t>ה</w:t>
      </w:r>
      <w:r>
        <w:rPr>
          <w:rtl/>
        </w:rPr>
        <w:t xml:space="preserve">רוב </w:t>
      </w:r>
      <w:r>
        <w:rPr>
          <w:rFonts w:hint="cs"/>
          <w:rtl/>
        </w:rPr>
        <w:t>ה</w:t>
      </w:r>
      <w:r>
        <w:rPr>
          <w:rtl/>
        </w:rPr>
        <w:t>מוחלט בציבור הישראלי</w:t>
      </w:r>
      <w:r>
        <w:rPr>
          <w:rFonts w:hint="cs"/>
          <w:rtl/>
        </w:rPr>
        <w:t xml:space="preserve"> </w:t>
      </w:r>
      <w:r>
        <w:rPr>
          <w:rFonts w:hint="eastAsia"/>
          <w:rtl/>
        </w:rPr>
        <w:t>–</w:t>
      </w:r>
      <w:r>
        <w:rPr>
          <w:rtl/>
        </w:rPr>
        <w:t xml:space="preserve"> אנחנו לא ניתן לממשלת </w:t>
      </w:r>
      <w:bookmarkStart w:id="4859" w:name="_ETM_Q23_281157"/>
      <w:bookmarkEnd w:id="4859"/>
      <w:r>
        <w:rPr>
          <w:rtl/>
        </w:rPr>
        <w:t xml:space="preserve">המחדל של נתניהו לחקור את החברה האזרחית המפוארת שהצילה את </w:t>
      </w:r>
      <w:bookmarkStart w:id="4860" w:name="_ETM_Q23_286151"/>
      <w:bookmarkEnd w:id="4860"/>
      <w:r>
        <w:rPr>
          <w:rtl/>
        </w:rPr>
        <w:t>מדינת ישראל בכל תקופת המלחמה</w:t>
      </w:r>
      <w:r>
        <w:rPr>
          <w:rFonts w:hint="cs"/>
          <w:rtl/>
        </w:rPr>
        <w:t>,</w:t>
      </w:r>
      <w:r>
        <w:rPr>
          <w:rtl/>
        </w:rPr>
        <w:t xml:space="preserve"> וביתר </w:t>
      </w:r>
      <w:r>
        <w:rPr>
          <w:rFonts w:hint="cs"/>
          <w:rtl/>
        </w:rPr>
        <w:t>שאת</w:t>
      </w:r>
      <w:r>
        <w:rPr>
          <w:rtl/>
        </w:rPr>
        <w:t xml:space="preserve"> בשבועות הארוכים שהממשלה </w:t>
      </w:r>
      <w:bookmarkStart w:id="4861" w:name="_ETM_Q23_291145"/>
      <w:bookmarkEnd w:id="4861"/>
      <w:r>
        <w:rPr>
          <w:rtl/>
        </w:rPr>
        <w:t xml:space="preserve">לא </w:t>
      </w:r>
      <w:r>
        <w:rPr>
          <w:rFonts w:hint="cs"/>
          <w:rtl/>
        </w:rPr>
        <w:t>נראתה</w:t>
      </w:r>
      <w:r>
        <w:rPr>
          <w:rtl/>
        </w:rPr>
        <w:t xml:space="preserve"> בכלל </w:t>
      </w:r>
      <w:bookmarkStart w:id="4862" w:name="_ETM_Q23_296349"/>
      <w:bookmarkEnd w:id="4862"/>
      <w:r>
        <w:rPr>
          <w:rtl/>
        </w:rPr>
        <w:t>בשטח. שרי ממשלת נתניהו חייבים להפנים</w:t>
      </w:r>
      <w:r>
        <w:rPr>
          <w:rFonts w:hint="cs"/>
          <w:rtl/>
        </w:rPr>
        <w:t xml:space="preserve"> </w:t>
      </w:r>
      <w:r>
        <w:rPr>
          <w:rFonts w:hint="eastAsia"/>
          <w:rtl/>
        </w:rPr>
        <w:t>–</w:t>
      </w:r>
      <w:r>
        <w:rPr>
          <w:rtl/>
        </w:rPr>
        <w:t xml:space="preserve"> אתם לא החוקרים, </w:t>
      </w:r>
      <w:bookmarkStart w:id="4863" w:name="_ETM_Q23_301709"/>
      <w:bookmarkEnd w:id="4863"/>
      <w:r>
        <w:rPr>
          <w:rtl/>
        </w:rPr>
        <w:t>אתם הנחקרים, אתם האחראים, וכך יהיה. תודה.</w:t>
      </w:r>
    </w:p>
    <w:p w:rsidR="00D670E6" w:rsidRDefault="00D670E6" w:rsidP="00A62374">
      <w:pPr>
        <w:ind w:firstLine="0"/>
        <w:rPr>
          <w:rtl/>
        </w:rPr>
      </w:pPr>
    </w:p>
    <w:p w:rsidR="00D670E6" w:rsidRDefault="00D670E6" w:rsidP="00A62374">
      <w:pPr>
        <w:pStyle w:val="af6"/>
        <w:keepNext/>
        <w:rPr>
          <w:rtl/>
        </w:rPr>
      </w:pPr>
      <w:r w:rsidRPr="00706FFC">
        <w:rPr>
          <w:rStyle w:val="TagStyle"/>
          <w:rtl/>
        </w:rPr>
        <w:t xml:space="preserve"> &lt;&lt; יור &gt;&gt; </w:t>
      </w:r>
      <w:r>
        <w:rPr>
          <w:rtl/>
        </w:rPr>
        <w:t>היו"ר משה סולומון:</w:t>
      </w:r>
      <w:r w:rsidRPr="00706FFC">
        <w:rPr>
          <w:rStyle w:val="TagStyle"/>
          <w:rtl/>
        </w:rPr>
        <w:t xml:space="preserve"> &lt;&lt; יור &gt;&gt;</w:t>
      </w:r>
      <w:r>
        <w:rPr>
          <w:rtl/>
        </w:rPr>
        <w:t xml:space="preserve"> </w:t>
      </w:r>
    </w:p>
    <w:p w:rsidR="00D670E6" w:rsidRPr="00706FFC" w:rsidRDefault="00D670E6" w:rsidP="00A62374">
      <w:pPr>
        <w:ind w:firstLine="0"/>
        <w:rPr>
          <w:rtl/>
        </w:rPr>
      </w:pPr>
    </w:p>
    <w:p w:rsidR="00D670E6" w:rsidRDefault="00D670E6" w:rsidP="00A62374">
      <w:pPr>
        <w:rPr>
          <w:rtl/>
        </w:rPr>
      </w:pPr>
      <w:bookmarkStart w:id="4864" w:name="_ETM_Q23_307550"/>
      <w:bookmarkEnd w:id="4864"/>
      <w:r>
        <w:rPr>
          <w:rtl/>
        </w:rPr>
        <w:t xml:space="preserve">תודה רבה. חבר הכנסת </w:t>
      </w:r>
      <w:r>
        <w:rPr>
          <w:rFonts w:hint="cs"/>
          <w:rtl/>
        </w:rPr>
        <w:t>יבגני</w:t>
      </w:r>
      <w:r>
        <w:rPr>
          <w:rtl/>
        </w:rPr>
        <w:t xml:space="preserve"> סובה</w:t>
      </w:r>
      <w:r>
        <w:rPr>
          <w:rFonts w:hint="cs"/>
          <w:rtl/>
        </w:rPr>
        <w:t xml:space="preserve"> </w:t>
      </w:r>
      <w:r>
        <w:rPr>
          <w:rFonts w:hint="eastAsia"/>
          <w:rtl/>
        </w:rPr>
        <w:t>–</w:t>
      </w:r>
      <w:r>
        <w:rPr>
          <w:rFonts w:hint="cs"/>
          <w:rtl/>
        </w:rPr>
        <w:t xml:space="preserve"> אינו</w:t>
      </w:r>
      <w:r>
        <w:rPr>
          <w:rtl/>
        </w:rPr>
        <w:t xml:space="preserve"> נוכח</w:t>
      </w:r>
      <w:r>
        <w:rPr>
          <w:rFonts w:hint="cs"/>
          <w:rtl/>
        </w:rPr>
        <w:t>.</w:t>
      </w:r>
      <w:r>
        <w:rPr>
          <w:rtl/>
        </w:rPr>
        <w:t xml:space="preserve"> </w:t>
      </w:r>
      <w:bookmarkStart w:id="4865" w:name="_ETM_Q23_314070"/>
      <w:bookmarkEnd w:id="4865"/>
      <w:r>
        <w:rPr>
          <w:rtl/>
        </w:rPr>
        <w:t xml:space="preserve">חברת הכנסת </w:t>
      </w:r>
      <w:r>
        <w:rPr>
          <w:rFonts w:hint="cs"/>
          <w:rtl/>
        </w:rPr>
        <w:t>שרון</w:t>
      </w:r>
      <w:r>
        <w:rPr>
          <w:rtl/>
        </w:rPr>
        <w:t xml:space="preserve"> ניר, בבקשה. </w:t>
      </w:r>
      <w:bookmarkStart w:id="4866" w:name="_ETM_Q23_333600"/>
      <w:bookmarkEnd w:id="4866"/>
      <w:r>
        <w:rPr>
          <w:rtl/>
        </w:rPr>
        <w:t>בבקשה, לרשותך, שלוש דקות.</w:t>
      </w:r>
    </w:p>
    <w:p w:rsidR="00D670E6" w:rsidRDefault="00D670E6" w:rsidP="009635F5">
      <w:pPr>
        <w:rPr>
          <w:rtl/>
        </w:rPr>
      </w:pPr>
      <w:bookmarkStart w:id="4867" w:name="_ETM_Q23_316687"/>
      <w:bookmarkEnd w:id="4867"/>
    </w:p>
    <w:p w:rsidR="00D670E6" w:rsidRDefault="00D670E6" w:rsidP="00A62374">
      <w:pPr>
        <w:pStyle w:val="a4"/>
        <w:keepNext/>
        <w:rPr>
          <w:rtl/>
        </w:rPr>
      </w:pPr>
      <w:bookmarkStart w:id="4868" w:name="ET_speaker_6367_34"/>
      <w:r w:rsidRPr="00802151">
        <w:rPr>
          <w:rStyle w:val="TagStyle"/>
          <w:rtl/>
        </w:rPr>
        <w:t xml:space="preserve"> &lt;&lt; דובר &gt;&gt; </w:t>
      </w:r>
      <w:bookmarkStart w:id="4869" w:name="_Toc217391525"/>
      <w:r>
        <w:rPr>
          <w:rtl/>
        </w:rPr>
        <w:t>שרון ניר (ישראל ביתנו):</w:t>
      </w:r>
      <w:bookmarkEnd w:id="4869"/>
      <w:r w:rsidRPr="00802151">
        <w:rPr>
          <w:rStyle w:val="TagStyle"/>
          <w:rtl/>
        </w:rPr>
        <w:t xml:space="preserve"> &lt;&lt; דובר &gt;&gt;</w:t>
      </w:r>
      <w:r>
        <w:rPr>
          <w:rtl/>
        </w:rPr>
        <w:t xml:space="preserve"> </w:t>
      </w:r>
      <w:bookmarkEnd w:id="4868"/>
    </w:p>
    <w:p w:rsidR="00D670E6" w:rsidRDefault="00D670E6" w:rsidP="009635F5">
      <w:pPr>
        <w:rPr>
          <w:rtl/>
        </w:rPr>
      </w:pPr>
      <w:bookmarkStart w:id="4870" w:name="_ETM_Q23_317579"/>
      <w:bookmarkStart w:id="4871" w:name="_ETM_Q23_317649"/>
      <w:bookmarkEnd w:id="4870"/>
      <w:bookmarkEnd w:id="4871"/>
    </w:p>
    <w:p w:rsidR="00D670E6" w:rsidRDefault="00D670E6" w:rsidP="00A62374">
      <w:pPr>
        <w:rPr>
          <w:rtl/>
        </w:rPr>
      </w:pPr>
      <w:bookmarkStart w:id="4872" w:name="_ETM_Q23_336720"/>
      <w:bookmarkEnd w:id="4872"/>
      <w:r>
        <w:rPr>
          <w:rtl/>
        </w:rPr>
        <w:t>אדוני היושב</w:t>
      </w:r>
      <w:r>
        <w:rPr>
          <w:rFonts w:hint="cs"/>
          <w:rtl/>
        </w:rPr>
        <w:t>-</w:t>
      </w:r>
      <w:r>
        <w:rPr>
          <w:rtl/>
        </w:rPr>
        <w:t xml:space="preserve">ראש, חבריי חברי הכנסת, </w:t>
      </w:r>
      <w:bookmarkStart w:id="4873" w:name="_ETM_Q23_341839"/>
      <w:bookmarkEnd w:id="4873"/>
      <w:r>
        <w:rPr>
          <w:rtl/>
        </w:rPr>
        <w:t>ערב טוב. אני רוצה לעשות איתכם חידון קצר</w:t>
      </w:r>
      <w:r>
        <w:rPr>
          <w:rFonts w:hint="cs"/>
          <w:rtl/>
        </w:rPr>
        <w:t xml:space="preserve"> –</w:t>
      </w:r>
      <w:r>
        <w:rPr>
          <w:rtl/>
        </w:rPr>
        <w:t xml:space="preserve"> אני רואה </w:t>
      </w:r>
      <w:bookmarkStart w:id="4874" w:name="_ETM_Q23_346163"/>
      <w:bookmarkEnd w:id="4874"/>
      <w:r>
        <w:rPr>
          <w:rtl/>
        </w:rPr>
        <w:t xml:space="preserve">פה את חבר הכנסת פורר, את חברת הכנסת שלי </w:t>
      </w:r>
      <w:r>
        <w:rPr>
          <w:rFonts w:hint="cs"/>
          <w:rtl/>
        </w:rPr>
        <w:t>טל מירון</w:t>
      </w:r>
      <w:r>
        <w:rPr>
          <w:rtl/>
        </w:rPr>
        <w:t xml:space="preserve">. </w:t>
      </w:r>
      <w:bookmarkStart w:id="4875" w:name="_ETM_Q23_350489"/>
      <w:bookmarkEnd w:id="4875"/>
      <w:r>
        <w:rPr>
          <w:rtl/>
        </w:rPr>
        <w:t>מי אמר את הדבר הבא</w:t>
      </w:r>
      <w:r>
        <w:rPr>
          <w:rFonts w:hint="cs"/>
          <w:rtl/>
        </w:rPr>
        <w:t>:</w:t>
      </w:r>
      <w:r>
        <w:rPr>
          <w:rtl/>
        </w:rPr>
        <w:t xml:space="preserve"> </w:t>
      </w:r>
      <w:r>
        <w:rPr>
          <w:rFonts w:hint="cs"/>
          <w:rtl/>
        </w:rPr>
        <w:t>"</w:t>
      </w:r>
      <w:r>
        <w:rPr>
          <w:rtl/>
        </w:rPr>
        <w:t>מצילים את צה"ל</w:t>
      </w:r>
      <w:r>
        <w:rPr>
          <w:rFonts w:hint="cs"/>
          <w:rtl/>
        </w:rPr>
        <w:t xml:space="preserve"> –</w:t>
      </w:r>
      <w:r>
        <w:rPr>
          <w:rtl/>
        </w:rPr>
        <w:t xml:space="preserve"> לא מתגייסים</w:t>
      </w:r>
      <w:r>
        <w:rPr>
          <w:rFonts w:hint="cs"/>
          <w:rtl/>
        </w:rPr>
        <w:t>"</w:t>
      </w:r>
      <w:r>
        <w:rPr>
          <w:rtl/>
        </w:rPr>
        <w:t xml:space="preserve">. </w:t>
      </w:r>
      <w:bookmarkStart w:id="4876" w:name="_ETM_Q23_354814"/>
      <w:bookmarkEnd w:id="4876"/>
      <w:r>
        <w:rPr>
          <w:rtl/>
        </w:rPr>
        <w:t>שלוש אפשרויות</w:t>
      </w:r>
      <w:r>
        <w:rPr>
          <w:rFonts w:hint="cs"/>
          <w:rtl/>
        </w:rPr>
        <w:t>:</w:t>
      </w:r>
      <w:r>
        <w:rPr>
          <w:rtl/>
        </w:rPr>
        <w:t xml:space="preserve"> אחים לנשק, </w:t>
      </w:r>
      <w:bookmarkStart w:id="4877" w:name="_ETM_Q23_360000"/>
      <w:bookmarkEnd w:id="4877"/>
      <w:r>
        <w:rPr>
          <w:rtl/>
        </w:rPr>
        <w:t xml:space="preserve">שר החינוך </w:t>
      </w:r>
      <w:bookmarkStart w:id="4878" w:name="_ETM_Q23_362788"/>
      <w:bookmarkEnd w:id="4878"/>
      <w:r>
        <w:rPr>
          <w:rtl/>
        </w:rPr>
        <w:t>יואב קיש או שר האוצר בצלאל סמוטריץ'</w:t>
      </w:r>
      <w:r>
        <w:rPr>
          <w:rFonts w:hint="cs"/>
          <w:rtl/>
        </w:rPr>
        <w:t>.</w:t>
      </w:r>
      <w:r>
        <w:rPr>
          <w:rtl/>
        </w:rPr>
        <w:t xml:space="preserve"> מי אמר? </w:t>
      </w:r>
      <w:bookmarkStart w:id="4879" w:name="_ETM_Q23_368309"/>
      <w:bookmarkEnd w:id="4879"/>
    </w:p>
    <w:p w:rsidR="00D670E6" w:rsidRDefault="00D670E6" w:rsidP="00A62374">
      <w:pPr>
        <w:rPr>
          <w:rtl/>
          <w:lang w:eastAsia="he-IL"/>
        </w:rPr>
      </w:pPr>
    </w:p>
    <w:p w:rsidR="00D670E6" w:rsidRDefault="00D670E6" w:rsidP="00A62374">
      <w:pPr>
        <w:pStyle w:val="af5"/>
        <w:keepNext/>
        <w:rPr>
          <w:rtl/>
        </w:rPr>
      </w:pPr>
      <w:r w:rsidRPr="00CD49D1">
        <w:rPr>
          <w:rStyle w:val="TagStyle"/>
          <w:rtl/>
        </w:rPr>
        <w:t xml:space="preserve"> &lt;&lt; קריאה &gt;&gt; </w:t>
      </w:r>
      <w:r>
        <w:rPr>
          <w:rtl/>
        </w:rPr>
        <w:t>שלי טל מירון (יש עתיד):</w:t>
      </w:r>
      <w:r w:rsidRPr="00CD49D1">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שר החינוך.</w:t>
      </w:r>
    </w:p>
    <w:p w:rsidR="00D670E6" w:rsidRDefault="00D670E6" w:rsidP="00A62374">
      <w:pPr>
        <w:rPr>
          <w:rtl/>
          <w:lang w:eastAsia="he-IL"/>
        </w:rPr>
      </w:pPr>
    </w:p>
    <w:p w:rsidR="00D670E6" w:rsidRDefault="00D670E6" w:rsidP="00A62374">
      <w:pPr>
        <w:pStyle w:val="-"/>
        <w:keepNext/>
        <w:rPr>
          <w:rtl/>
        </w:rPr>
      </w:pPr>
      <w:bookmarkStart w:id="4880" w:name="ET_speakercontinue_6367_35"/>
      <w:r w:rsidRPr="00802151">
        <w:rPr>
          <w:rStyle w:val="TagStyle"/>
          <w:rtl/>
        </w:rPr>
        <w:t xml:space="preserve"> &lt;&lt; דובר_המשך &gt;&gt; </w:t>
      </w:r>
      <w:r>
        <w:rPr>
          <w:rtl/>
        </w:rPr>
        <w:t>שרון ניר (ישראל ביתנו):</w:t>
      </w:r>
      <w:r w:rsidRPr="00802151">
        <w:rPr>
          <w:rStyle w:val="TagStyle"/>
          <w:rtl/>
        </w:rPr>
        <w:t xml:space="preserve"> &lt;&lt; דובר_המשך &gt;&gt;</w:t>
      </w:r>
      <w:r>
        <w:rPr>
          <w:rtl/>
        </w:rPr>
        <w:t xml:space="preserve"> </w:t>
      </w:r>
      <w:bookmarkEnd w:id="4880"/>
    </w:p>
    <w:p w:rsidR="00D670E6" w:rsidRDefault="00D670E6" w:rsidP="00A62374">
      <w:pPr>
        <w:rPr>
          <w:rtl/>
        </w:rPr>
      </w:pPr>
    </w:p>
    <w:p w:rsidR="00D670E6" w:rsidRDefault="00D670E6" w:rsidP="00A62374">
      <w:pPr>
        <w:rPr>
          <w:rtl/>
        </w:rPr>
      </w:pPr>
      <w:r>
        <w:rPr>
          <w:rtl/>
        </w:rPr>
        <w:t>חבר הכנסת פורר, יש לך רעיון חדש</w:t>
      </w:r>
      <w:r>
        <w:rPr>
          <w:rFonts w:hint="cs"/>
          <w:rtl/>
        </w:rPr>
        <w:t>?</w:t>
      </w:r>
      <w:r>
        <w:rPr>
          <w:rtl/>
        </w:rPr>
        <w:t xml:space="preserve"> אחר? </w:t>
      </w:r>
      <w:bookmarkStart w:id="4881" w:name="_ETM_Q23_374699"/>
      <w:bookmarkEnd w:id="4881"/>
    </w:p>
    <w:p w:rsidR="00D670E6" w:rsidRDefault="00D670E6" w:rsidP="00A62374">
      <w:pPr>
        <w:rPr>
          <w:rtl/>
        </w:rPr>
      </w:pPr>
    </w:p>
    <w:p w:rsidR="00D670E6" w:rsidRDefault="00D670E6" w:rsidP="00A62374">
      <w:pPr>
        <w:pStyle w:val="af5"/>
        <w:keepNext/>
        <w:rPr>
          <w:rtl/>
        </w:rPr>
      </w:pPr>
      <w:bookmarkStart w:id="4882" w:name="ET_interruption_5520_36"/>
      <w:r w:rsidRPr="00802151">
        <w:rPr>
          <w:rStyle w:val="TagStyle"/>
          <w:rtl/>
        </w:rPr>
        <w:t xml:space="preserve"> &lt;&lt; קריאה &gt;&gt; </w:t>
      </w:r>
      <w:r>
        <w:rPr>
          <w:rtl/>
        </w:rPr>
        <w:t>עודד פורר (ישראל ביתנו):</w:t>
      </w:r>
      <w:r w:rsidRPr="00802151">
        <w:rPr>
          <w:rStyle w:val="TagStyle"/>
          <w:rtl/>
        </w:rPr>
        <w:t xml:space="preserve"> &lt;&lt; קריאה &gt;&gt;</w:t>
      </w:r>
      <w:r>
        <w:rPr>
          <w:rtl/>
        </w:rPr>
        <w:t xml:space="preserve"> </w:t>
      </w:r>
      <w:bookmarkEnd w:id="4882"/>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אני יודע אז זה לא חוכמה. </w:t>
      </w:r>
      <w:bookmarkStart w:id="4883" w:name="_ETM_Q23_371415"/>
      <w:bookmarkEnd w:id="4883"/>
      <w:r>
        <w:rPr>
          <w:rFonts w:hint="cs"/>
          <w:rtl/>
          <w:lang w:eastAsia="he-IL"/>
        </w:rPr>
        <w:t xml:space="preserve">אני יודע שיואב קיש אמר את זה. </w:t>
      </w:r>
    </w:p>
    <w:p w:rsidR="00D670E6" w:rsidRDefault="00D670E6" w:rsidP="00A62374">
      <w:pPr>
        <w:rPr>
          <w:rtl/>
          <w:lang w:eastAsia="he-IL"/>
        </w:rPr>
      </w:pPr>
      <w:bookmarkStart w:id="4884" w:name="_ETM_Q23_373064"/>
      <w:bookmarkStart w:id="4885" w:name="_ETM_Q23_373241"/>
      <w:bookmarkEnd w:id="4884"/>
      <w:bookmarkEnd w:id="4885"/>
    </w:p>
    <w:p w:rsidR="00D670E6" w:rsidRDefault="00D670E6" w:rsidP="00A62374">
      <w:pPr>
        <w:pStyle w:val="-"/>
        <w:keepNext/>
        <w:rPr>
          <w:rtl/>
        </w:rPr>
      </w:pPr>
      <w:bookmarkStart w:id="4886" w:name="ET_speakercontinue_6367_37"/>
      <w:r w:rsidRPr="00802151">
        <w:rPr>
          <w:rStyle w:val="TagStyle"/>
          <w:rtl/>
        </w:rPr>
        <w:t xml:space="preserve"> &lt;&lt; דובר_המשך &gt;&gt; </w:t>
      </w:r>
      <w:r>
        <w:rPr>
          <w:rtl/>
        </w:rPr>
        <w:t>שרון ניר (ישראל ביתנו):</w:t>
      </w:r>
      <w:r w:rsidRPr="00802151">
        <w:rPr>
          <w:rStyle w:val="TagStyle"/>
          <w:rtl/>
        </w:rPr>
        <w:t xml:space="preserve"> &lt;&lt; דובר_המשך &gt;&gt;</w:t>
      </w:r>
      <w:r>
        <w:rPr>
          <w:rtl/>
        </w:rPr>
        <w:t xml:space="preserve"> </w:t>
      </w:r>
      <w:bookmarkStart w:id="4887" w:name="_ETM_Q23_374127"/>
      <w:bookmarkEnd w:id="4886"/>
      <w:bookmarkEnd w:id="4887"/>
    </w:p>
    <w:p w:rsidR="00D670E6" w:rsidRPr="00802151" w:rsidRDefault="00D670E6" w:rsidP="00A62374">
      <w:pPr>
        <w:rPr>
          <w:rtl/>
          <w:lang w:eastAsia="he-IL"/>
        </w:rPr>
      </w:pPr>
      <w:bookmarkStart w:id="4888" w:name="_ETM_Q23_375323"/>
      <w:bookmarkStart w:id="4889" w:name="_ETM_Q23_375489"/>
      <w:bookmarkEnd w:id="4888"/>
      <w:bookmarkEnd w:id="4889"/>
    </w:p>
    <w:p w:rsidR="00D670E6" w:rsidRDefault="00D670E6" w:rsidP="00A62374">
      <w:pPr>
        <w:rPr>
          <w:rtl/>
        </w:rPr>
      </w:pPr>
      <w:r>
        <w:rPr>
          <w:rFonts w:hint="cs"/>
          <w:rtl/>
        </w:rPr>
        <w:t>א</w:t>
      </w:r>
      <w:r>
        <w:rPr>
          <w:rtl/>
        </w:rPr>
        <w:t xml:space="preserve">ז אני חייבת לתקן אתכם, אני רוצה להקריא לכם כתבה </w:t>
      </w:r>
      <w:bookmarkStart w:id="4890" w:name="_ETM_Q23_379061"/>
      <w:bookmarkEnd w:id="4890"/>
      <w:r>
        <w:rPr>
          <w:rtl/>
        </w:rPr>
        <w:t>מ</w:t>
      </w:r>
      <w:r>
        <w:rPr>
          <w:rFonts w:hint="cs"/>
          <w:rtl/>
        </w:rPr>
        <w:t>א</w:t>
      </w:r>
      <w:r>
        <w:rPr>
          <w:rtl/>
        </w:rPr>
        <w:t xml:space="preserve">ת חבר הכנסת בצלאל סמוטריץ' בשנת </w:t>
      </w:r>
      <w:r>
        <w:rPr>
          <w:rFonts w:hint="cs"/>
          <w:rtl/>
        </w:rPr>
        <w:t>2017:</w:t>
      </w:r>
      <w:r>
        <w:rPr>
          <w:rtl/>
        </w:rPr>
        <w:t xml:space="preserve"> </w:t>
      </w:r>
      <w:r>
        <w:rPr>
          <w:rFonts w:hint="cs"/>
          <w:rtl/>
        </w:rPr>
        <w:t>"</w:t>
      </w:r>
      <w:r>
        <w:rPr>
          <w:rtl/>
        </w:rPr>
        <w:t xml:space="preserve">חייבים </w:t>
      </w:r>
      <w:bookmarkStart w:id="4891" w:name="_ETM_Q23_383424"/>
      <w:bookmarkEnd w:id="4891"/>
      <w:r>
        <w:rPr>
          <w:rtl/>
        </w:rPr>
        <w:t>להציל את הצבא מציפורני הפוסט</w:t>
      </w:r>
      <w:r>
        <w:rPr>
          <w:rFonts w:hint="cs"/>
          <w:rtl/>
        </w:rPr>
        <w:t>-</w:t>
      </w:r>
      <w:r>
        <w:rPr>
          <w:rtl/>
        </w:rPr>
        <w:t xml:space="preserve">מודרניזם </w:t>
      </w:r>
      <w:bookmarkStart w:id="4892" w:name="_ETM_Q23_387786"/>
      <w:bookmarkEnd w:id="4892"/>
      <w:r>
        <w:rPr>
          <w:rtl/>
        </w:rPr>
        <w:t>הקיצוני</w:t>
      </w:r>
      <w:r>
        <w:rPr>
          <w:rFonts w:hint="cs"/>
          <w:rtl/>
        </w:rPr>
        <w:t>"</w:t>
      </w:r>
      <w:r>
        <w:rPr>
          <w:rtl/>
        </w:rPr>
        <w:t>.</w:t>
      </w:r>
    </w:p>
    <w:p w:rsidR="00D670E6" w:rsidRDefault="00D670E6" w:rsidP="00A62374">
      <w:pPr>
        <w:rPr>
          <w:rtl/>
        </w:rPr>
      </w:pPr>
    </w:p>
    <w:p w:rsidR="00D670E6" w:rsidRDefault="00D670E6" w:rsidP="00A62374">
      <w:pPr>
        <w:pStyle w:val="af5"/>
        <w:rPr>
          <w:rtl/>
        </w:rPr>
      </w:pPr>
      <w:bookmarkStart w:id="4893" w:name="ET_interruption_5300_42"/>
      <w:r w:rsidRPr="00F27896">
        <w:rPr>
          <w:rStyle w:val="TagStyle"/>
          <w:rtl/>
        </w:rPr>
        <w:t xml:space="preserve"> &lt;&lt; קריאה &gt;&gt;</w:t>
      </w:r>
      <w:r w:rsidRPr="00CD49D1">
        <w:rPr>
          <w:rStyle w:val="TagStyle"/>
          <w:rtl/>
        </w:rPr>
        <w:t xml:space="preserve"> </w:t>
      </w:r>
      <w:r>
        <w:rPr>
          <w:rtl/>
        </w:rPr>
        <w:t>מירב בן ארי (יש עתיד):</w:t>
      </w:r>
      <w:r w:rsidRPr="00CD49D1">
        <w:rPr>
          <w:rStyle w:val="TagStyle"/>
          <w:rtl/>
        </w:rPr>
        <w:t xml:space="preserve"> </w:t>
      </w:r>
      <w:r w:rsidRPr="00F27896">
        <w:rPr>
          <w:rStyle w:val="TagStyle"/>
          <w:rtl/>
        </w:rPr>
        <w:t>&lt;&lt; קריאה &gt;&gt;</w:t>
      </w:r>
      <w:bookmarkEnd w:id="4893"/>
      <w:r w:rsidRPr="00F27896">
        <w:rPr>
          <w:rStyle w:val="TagStyle"/>
          <w:rtl/>
        </w:rPr>
        <w:t xml:space="preserve"> </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מי השר? שנייה, מי השר התורן?</w:t>
      </w:r>
    </w:p>
    <w:p w:rsidR="00D670E6" w:rsidRDefault="00D670E6" w:rsidP="00A62374">
      <w:pPr>
        <w:ind w:firstLine="0"/>
        <w:rPr>
          <w:rtl/>
        </w:rPr>
      </w:pPr>
    </w:p>
    <w:p w:rsidR="00D670E6" w:rsidRDefault="00D670E6" w:rsidP="00A62374">
      <w:pPr>
        <w:pStyle w:val="af6"/>
        <w:keepNext/>
        <w:rPr>
          <w:rtl/>
        </w:rPr>
      </w:pPr>
      <w:r w:rsidRPr="00D91513">
        <w:rPr>
          <w:rStyle w:val="TagStyle"/>
          <w:rtl/>
        </w:rPr>
        <w:t xml:space="preserve"> &lt;&lt; יור &gt;&gt; </w:t>
      </w:r>
      <w:r>
        <w:rPr>
          <w:rtl/>
        </w:rPr>
        <w:t>היו"ר משה סולומון:</w:t>
      </w:r>
      <w:r w:rsidRPr="00D91513">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r>
        <w:rPr>
          <w:rFonts w:hint="cs"/>
          <w:rtl/>
        </w:rPr>
        <w:t>מאי גולן. מאי גולן.</w:t>
      </w:r>
    </w:p>
    <w:p w:rsidR="00D670E6" w:rsidRDefault="00D670E6" w:rsidP="00A62374">
      <w:pPr>
        <w:ind w:firstLine="0"/>
        <w:rPr>
          <w:rtl/>
        </w:rPr>
      </w:pPr>
    </w:p>
    <w:p w:rsidR="00D670E6" w:rsidRDefault="00D670E6" w:rsidP="00A62374">
      <w:pPr>
        <w:pStyle w:val="-"/>
        <w:keepNext/>
        <w:rPr>
          <w:rtl/>
        </w:rPr>
      </w:pPr>
      <w:bookmarkStart w:id="4894" w:name="ET_speakercontinue_6367_39"/>
      <w:r w:rsidRPr="00D91513">
        <w:rPr>
          <w:rStyle w:val="TagStyle"/>
          <w:rtl/>
        </w:rPr>
        <w:t xml:space="preserve"> &lt;&lt; דובר_המשך &gt;&gt; </w:t>
      </w:r>
      <w:r>
        <w:rPr>
          <w:rtl/>
        </w:rPr>
        <w:t>שרון ניר (ישראל ביתנו):</w:t>
      </w:r>
      <w:r w:rsidRPr="00D91513">
        <w:rPr>
          <w:rStyle w:val="TagStyle"/>
          <w:rtl/>
        </w:rPr>
        <w:t xml:space="preserve"> &lt;&lt; דובר_המשך &gt;&gt;</w:t>
      </w:r>
      <w:r>
        <w:rPr>
          <w:rtl/>
        </w:rPr>
        <w:t xml:space="preserve"> </w:t>
      </w:r>
      <w:bookmarkEnd w:id="4894"/>
    </w:p>
    <w:p w:rsidR="00D670E6" w:rsidRPr="00D91513" w:rsidRDefault="00D670E6" w:rsidP="00A62374">
      <w:pPr>
        <w:rPr>
          <w:rtl/>
        </w:rPr>
      </w:pPr>
    </w:p>
    <w:p w:rsidR="00D670E6" w:rsidRDefault="00D670E6" w:rsidP="00A62374">
      <w:pPr>
        <w:rPr>
          <w:rtl/>
        </w:rPr>
      </w:pPr>
      <w:r>
        <w:rPr>
          <w:rtl/>
        </w:rPr>
        <w:t xml:space="preserve">אדוני, </w:t>
      </w:r>
      <w:bookmarkStart w:id="4895" w:name="_ETM_Q23_394929"/>
      <w:bookmarkEnd w:id="4895"/>
      <w:r>
        <w:rPr>
          <w:rFonts w:hint="cs"/>
          <w:rtl/>
        </w:rPr>
        <w:t>"</w:t>
      </w:r>
      <w:r>
        <w:rPr>
          <w:rtl/>
        </w:rPr>
        <w:t>הדרך לעצור את הטרור של ארגוני המגדר על הצבא</w:t>
      </w:r>
      <w:r>
        <w:rPr>
          <w:rFonts w:hint="cs"/>
          <w:rtl/>
        </w:rPr>
        <w:t>"</w:t>
      </w:r>
      <w:r>
        <w:rPr>
          <w:rtl/>
        </w:rPr>
        <w:t xml:space="preserve"> זה </w:t>
      </w:r>
      <w:bookmarkStart w:id="4896" w:name="_ETM_Q23_399400"/>
      <w:bookmarkEnd w:id="4896"/>
      <w:r>
        <w:rPr>
          <w:rtl/>
        </w:rPr>
        <w:t>ש</w:t>
      </w:r>
      <w:r>
        <w:rPr>
          <w:rFonts w:hint="cs"/>
          <w:rtl/>
        </w:rPr>
        <w:t>"</w:t>
      </w:r>
      <w:r>
        <w:rPr>
          <w:rtl/>
        </w:rPr>
        <w:t>הנוער הדתי ידלג על מחזורי הגיוס עד שיתאפשר</w:t>
      </w:r>
      <w:r>
        <w:rPr>
          <w:rFonts w:hint="cs"/>
          <w:rtl/>
        </w:rPr>
        <w:t>ו</w:t>
      </w:r>
      <w:r>
        <w:rPr>
          <w:rtl/>
        </w:rPr>
        <w:t xml:space="preserve"> לו תנאי </w:t>
      </w:r>
      <w:bookmarkStart w:id="4897" w:name="_ETM_Q23_403872"/>
      <w:bookmarkEnd w:id="4897"/>
      <w:r>
        <w:rPr>
          <w:rtl/>
        </w:rPr>
        <w:t>שירות הולמים</w:t>
      </w:r>
      <w:r>
        <w:rPr>
          <w:rFonts w:hint="cs"/>
          <w:rtl/>
        </w:rPr>
        <w:t>"</w:t>
      </w:r>
      <w:r>
        <w:rPr>
          <w:rtl/>
        </w:rPr>
        <w:t xml:space="preserve">. </w:t>
      </w:r>
      <w:r>
        <w:rPr>
          <w:rFonts w:hint="cs"/>
          <w:rtl/>
        </w:rPr>
        <w:t xml:space="preserve">את </w:t>
      </w:r>
      <w:r>
        <w:rPr>
          <w:rtl/>
        </w:rPr>
        <w:t xml:space="preserve">זה אמר חבר הכנסת בצלאל סמוטריץ' בשנת </w:t>
      </w:r>
      <w:r>
        <w:rPr>
          <w:rFonts w:hint="cs"/>
          <w:rtl/>
        </w:rPr>
        <w:t>2017.</w:t>
      </w:r>
      <w:r>
        <w:rPr>
          <w:rtl/>
        </w:rPr>
        <w:t xml:space="preserve"> </w:t>
      </w:r>
      <w:r>
        <w:rPr>
          <w:rFonts w:hint="cs"/>
          <w:rtl/>
        </w:rPr>
        <w:t>"</w:t>
      </w:r>
      <w:r>
        <w:rPr>
          <w:rtl/>
        </w:rPr>
        <w:t>מצילים את צה"ל</w:t>
      </w:r>
      <w:r>
        <w:rPr>
          <w:rFonts w:hint="cs"/>
          <w:rtl/>
        </w:rPr>
        <w:t xml:space="preserve"> –</w:t>
      </w:r>
      <w:r>
        <w:rPr>
          <w:rtl/>
        </w:rPr>
        <w:t xml:space="preserve"> לא מתגייסים</w:t>
      </w:r>
      <w:r>
        <w:rPr>
          <w:rFonts w:hint="cs"/>
          <w:rtl/>
        </w:rPr>
        <w:t xml:space="preserve">" </w:t>
      </w:r>
      <w:r>
        <w:rPr>
          <w:rFonts w:hint="eastAsia"/>
          <w:rtl/>
        </w:rPr>
        <w:t>–</w:t>
      </w:r>
      <w:r>
        <w:rPr>
          <w:rFonts w:hint="cs"/>
          <w:rtl/>
        </w:rPr>
        <w:t xml:space="preserve"> </w:t>
      </w:r>
      <w:r>
        <w:rPr>
          <w:rtl/>
        </w:rPr>
        <w:t>כתבה שהוא כתב</w:t>
      </w:r>
      <w:r>
        <w:rPr>
          <w:rFonts w:hint="cs"/>
          <w:rtl/>
        </w:rPr>
        <w:t>,</w:t>
      </w:r>
      <w:r>
        <w:rPr>
          <w:rtl/>
        </w:rPr>
        <w:t xml:space="preserve"> </w:t>
      </w:r>
      <w:bookmarkStart w:id="4898" w:name="_ETM_Q23_412815"/>
      <w:bookmarkEnd w:id="4898"/>
      <w:r>
        <w:rPr>
          <w:rtl/>
        </w:rPr>
        <w:t>עם הכותרת ה</w:t>
      </w:r>
      <w:r>
        <w:rPr>
          <w:rFonts w:hint="cs"/>
          <w:rtl/>
        </w:rPr>
        <w:t>זאת</w:t>
      </w:r>
      <w:r>
        <w:rPr>
          <w:rtl/>
        </w:rPr>
        <w:t xml:space="preserve">. אז אני שואלת אתכם, האם זה סרבנות </w:t>
      </w:r>
      <w:bookmarkStart w:id="4899" w:name="_ETM_Q23_417287"/>
      <w:bookmarkEnd w:id="4899"/>
      <w:r>
        <w:rPr>
          <w:rtl/>
        </w:rPr>
        <w:t xml:space="preserve">או קריאה לסרבנות או לא? </w:t>
      </w:r>
      <w:bookmarkStart w:id="4900" w:name="_ETM_Q23_422020"/>
      <w:bookmarkEnd w:id="4900"/>
    </w:p>
    <w:p w:rsidR="00D670E6" w:rsidRDefault="00D670E6" w:rsidP="00A62374">
      <w:pPr>
        <w:rPr>
          <w:rtl/>
        </w:rPr>
      </w:pPr>
      <w:bookmarkStart w:id="4901" w:name="_ETM_Q23_420831"/>
      <w:bookmarkStart w:id="4902" w:name="_ETM_Q23_420950"/>
      <w:bookmarkEnd w:id="4901"/>
      <w:bookmarkEnd w:id="4902"/>
    </w:p>
    <w:p w:rsidR="00D670E6" w:rsidRDefault="00D670E6" w:rsidP="00A62374">
      <w:pPr>
        <w:pStyle w:val="af5"/>
        <w:keepNext/>
        <w:rPr>
          <w:rtl/>
        </w:rPr>
      </w:pPr>
      <w:bookmarkStart w:id="4903" w:name="ET_interruption_5787_40"/>
      <w:r w:rsidRPr="004A177D">
        <w:rPr>
          <w:rStyle w:val="TagStyle"/>
          <w:rtl/>
        </w:rPr>
        <w:t xml:space="preserve"> &lt;&lt; קריאה &gt;&gt; </w:t>
      </w:r>
      <w:r>
        <w:rPr>
          <w:rtl/>
        </w:rPr>
        <w:t>יוראי להב הרצנו (יש עתיד):</w:t>
      </w:r>
      <w:r w:rsidRPr="004A177D">
        <w:rPr>
          <w:rStyle w:val="TagStyle"/>
          <w:rtl/>
        </w:rPr>
        <w:t xml:space="preserve"> &lt;&lt; קריאה &gt;&gt;</w:t>
      </w:r>
      <w:r>
        <w:rPr>
          <w:rtl/>
        </w:rPr>
        <w:t xml:space="preserve"> </w:t>
      </w:r>
      <w:bookmarkEnd w:id="4903"/>
    </w:p>
    <w:p w:rsidR="00D670E6" w:rsidRDefault="00D670E6" w:rsidP="00FE024E">
      <w:pPr>
        <w:rPr>
          <w:rtl/>
        </w:rPr>
      </w:pPr>
    </w:p>
    <w:p w:rsidR="00D670E6" w:rsidRDefault="00D670E6" w:rsidP="00A62374">
      <w:pPr>
        <w:rPr>
          <w:rtl/>
        </w:rPr>
      </w:pPr>
      <w:r>
        <w:rPr>
          <w:rFonts w:hint="cs"/>
          <w:rtl/>
        </w:rPr>
        <w:t>כן.</w:t>
      </w:r>
    </w:p>
    <w:p w:rsidR="00D670E6" w:rsidRDefault="00D670E6" w:rsidP="00A62374">
      <w:pPr>
        <w:rPr>
          <w:rtl/>
        </w:rPr>
      </w:pPr>
    </w:p>
    <w:p w:rsidR="00D670E6" w:rsidRDefault="00D670E6" w:rsidP="00A62374">
      <w:pPr>
        <w:pStyle w:val="-"/>
        <w:keepNext/>
        <w:rPr>
          <w:rtl/>
        </w:rPr>
      </w:pPr>
      <w:bookmarkStart w:id="4904" w:name="ET_speakercontinue_6367_41"/>
      <w:r w:rsidRPr="004A177D">
        <w:rPr>
          <w:rStyle w:val="TagStyle"/>
          <w:rtl/>
        </w:rPr>
        <w:t xml:space="preserve"> &lt;&lt; דובר_המשך &gt;&gt; </w:t>
      </w:r>
      <w:r>
        <w:rPr>
          <w:rtl/>
        </w:rPr>
        <w:t>שרון ניר (ישראל ביתנו):</w:t>
      </w:r>
      <w:r w:rsidRPr="004A177D">
        <w:rPr>
          <w:rStyle w:val="TagStyle"/>
          <w:rtl/>
        </w:rPr>
        <w:t xml:space="preserve"> &lt;&lt; דובר_המשך &gt;&gt;</w:t>
      </w:r>
      <w:r>
        <w:rPr>
          <w:rtl/>
        </w:rPr>
        <w:t xml:space="preserve"> </w:t>
      </w:r>
      <w:bookmarkEnd w:id="4904"/>
    </w:p>
    <w:p w:rsidR="00D670E6" w:rsidRPr="004A177D" w:rsidRDefault="00D670E6" w:rsidP="00A62374">
      <w:pPr>
        <w:ind w:firstLine="0"/>
        <w:rPr>
          <w:rtl/>
        </w:rPr>
      </w:pPr>
    </w:p>
    <w:p w:rsidR="00D670E6" w:rsidRDefault="00D670E6" w:rsidP="00A62374">
      <w:pPr>
        <w:rPr>
          <w:rtl/>
        </w:rPr>
      </w:pPr>
      <w:bookmarkStart w:id="4905" w:name="_ETM_Q23_421005"/>
      <w:bookmarkStart w:id="4906" w:name="_ETM_Q23_421106"/>
      <w:bookmarkEnd w:id="4905"/>
      <w:bookmarkEnd w:id="4906"/>
      <w:r>
        <w:rPr>
          <w:rtl/>
        </w:rPr>
        <w:t>זו קריאה גדולה לסרבנות</w:t>
      </w:r>
      <w:r>
        <w:rPr>
          <w:rFonts w:hint="cs"/>
          <w:rtl/>
        </w:rPr>
        <w:t>.</w:t>
      </w:r>
      <w:r>
        <w:rPr>
          <w:rtl/>
        </w:rPr>
        <w:t xml:space="preserve"> ואתם יודעים על מי הוא אמר </w:t>
      </w:r>
      <w:bookmarkStart w:id="4907" w:name="_ETM_Q23_425917"/>
      <w:bookmarkEnd w:id="4907"/>
      <w:r>
        <w:rPr>
          <w:rtl/>
        </w:rPr>
        <w:t xml:space="preserve">את זה? אתם יודעים על מי הוא אמר את זה, </w:t>
      </w:r>
      <w:bookmarkStart w:id="4908" w:name="_ETM_Q23_429814"/>
      <w:bookmarkEnd w:id="4908"/>
      <w:r>
        <w:rPr>
          <w:rtl/>
        </w:rPr>
        <w:t xml:space="preserve">חברת הכנסת של </w:t>
      </w:r>
      <w:r>
        <w:rPr>
          <w:rFonts w:hint="cs"/>
          <w:rtl/>
        </w:rPr>
        <w:t>שלי טל מירון</w:t>
      </w:r>
      <w:r>
        <w:rPr>
          <w:rtl/>
        </w:rPr>
        <w:t xml:space="preserve">? הוא אמר את זה על הלוחמות </w:t>
      </w:r>
      <w:bookmarkStart w:id="4909" w:name="_ETM_Q23_433712"/>
      <w:bookmarkEnd w:id="4909"/>
      <w:r>
        <w:rPr>
          <w:rtl/>
        </w:rPr>
        <w:t>הגיבורות</w:t>
      </w:r>
      <w:r>
        <w:rPr>
          <w:rFonts w:hint="cs"/>
          <w:rtl/>
        </w:rPr>
        <w:t>.</w:t>
      </w:r>
      <w:r>
        <w:rPr>
          <w:rtl/>
        </w:rPr>
        <w:t xml:space="preserve"> </w:t>
      </w:r>
      <w:r>
        <w:rPr>
          <w:rFonts w:hint="cs"/>
          <w:rtl/>
        </w:rPr>
        <w:t>ה</w:t>
      </w:r>
      <w:r>
        <w:rPr>
          <w:rtl/>
        </w:rPr>
        <w:t xml:space="preserve">לוחמות הגיבורות שמהוות היום </w:t>
      </w:r>
      <w:r>
        <w:rPr>
          <w:rFonts w:hint="cs"/>
          <w:rtl/>
        </w:rPr>
        <w:t>21%</w:t>
      </w:r>
      <w:r>
        <w:rPr>
          <w:rtl/>
        </w:rPr>
        <w:t xml:space="preserve"> מכוח </w:t>
      </w:r>
      <w:bookmarkStart w:id="4910" w:name="_ETM_Q23_437609"/>
      <w:bookmarkEnd w:id="4910"/>
      <w:r>
        <w:rPr>
          <w:rtl/>
        </w:rPr>
        <w:t>האדם הלוחם בצה</w:t>
      </w:r>
      <w:r>
        <w:rPr>
          <w:rFonts w:hint="cs"/>
          <w:rtl/>
        </w:rPr>
        <w:t>"</w:t>
      </w:r>
      <w:r>
        <w:rPr>
          <w:rtl/>
        </w:rPr>
        <w:t>ל</w:t>
      </w:r>
      <w:r>
        <w:rPr>
          <w:rFonts w:hint="cs"/>
          <w:rtl/>
        </w:rPr>
        <w:t>. ו</w:t>
      </w:r>
      <w:r>
        <w:rPr>
          <w:rtl/>
        </w:rPr>
        <w:t xml:space="preserve">אני שואלת את עצמי מה היה קורה </w:t>
      </w:r>
      <w:bookmarkStart w:id="4911" w:name="_ETM_Q23_441506"/>
      <w:bookmarkEnd w:id="4911"/>
      <w:r>
        <w:rPr>
          <w:rtl/>
        </w:rPr>
        <w:t>אם לא הי</w:t>
      </w:r>
      <w:r>
        <w:rPr>
          <w:rFonts w:hint="cs"/>
          <w:rtl/>
        </w:rPr>
        <w:t>ו</w:t>
      </w:r>
      <w:r>
        <w:rPr>
          <w:rtl/>
        </w:rPr>
        <w:t xml:space="preserve"> לנו </w:t>
      </w:r>
      <w:r>
        <w:rPr>
          <w:rFonts w:hint="cs"/>
          <w:rtl/>
        </w:rPr>
        <w:t>ה</w:t>
      </w:r>
      <w:r>
        <w:rPr>
          <w:rtl/>
        </w:rPr>
        <w:t>לוחמ</w:t>
      </w:r>
      <w:r>
        <w:rPr>
          <w:rFonts w:hint="cs"/>
          <w:rtl/>
        </w:rPr>
        <w:t>ו</w:t>
      </w:r>
      <w:r>
        <w:rPr>
          <w:rtl/>
        </w:rPr>
        <w:t>ת הגיבורות היום</w:t>
      </w:r>
      <w:r>
        <w:rPr>
          <w:rFonts w:hint="cs"/>
          <w:rtl/>
        </w:rPr>
        <w:t>,</w:t>
      </w:r>
      <w:r>
        <w:rPr>
          <w:rtl/>
        </w:rPr>
        <w:t xml:space="preserve"> </w:t>
      </w:r>
      <w:r>
        <w:rPr>
          <w:rFonts w:hint="cs"/>
          <w:rtl/>
        </w:rPr>
        <w:t>כ</w:t>
      </w:r>
      <w:r>
        <w:rPr>
          <w:rtl/>
        </w:rPr>
        <w:t>שי</w:t>
      </w:r>
      <w:r>
        <w:rPr>
          <w:rFonts w:hint="cs"/>
          <w:rtl/>
        </w:rPr>
        <w:t>ש</w:t>
      </w:r>
      <w:r>
        <w:rPr>
          <w:rtl/>
        </w:rPr>
        <w:t xml:space="preserve"> </w:t>
      </w:r>
      <w:bookmarkStart w:id="4912" w:name="_ETM_Q23_445415"/>
      <w:bookmarkEnd w:id="4912"/>
      <w:r>
        <w:rPr>
          <w:rtl/>
        </w:rPr>
        <w:t xml:space="preserve">לנו את כל החזיתות פתוחות, </w:t>
      </w:r>
      <w:r>
        <w:rPr>
          <w:rFonts w:hint="cs"/>
          <w:rtl/>
        </w:rPr>
        <w:t>כ</w:t>
      </w:r>
      <w:r>
        <w:rPr>
          <w:rtl/>
        </w:rPr>
        <w:t xml:space="preserve">שהמגזר החרדי, למרבה הצער, מרביתו </w:t>
      </w:r>
      <w:bookmarkStart w:id="4913" w:name="_ETM_Q23_450303"/>
      <w:bookmarkEnd w:id="4913"/>
      <w:r>
        <w:rPr>
          <w:rtl/>
        </w:rPr>
        <w:t>לא מתגייס</w:t>
      </w:r>
      <w:r>
        <w:rPr>
          <w:rFonts w:hint="cs"/>
          <w:rtl/>
        </w:rPr>
        <w:t>?</w:t>
      </w:r>
      <w:r>
        <w:rPr>
          <w:rtl/>
        </w:rPr>
        <w:t xml:space="preserve"> מה היה קורה אם היינו מקשיבים אז לחבר </w:t>
      </w:r>
      <w:bookmarkStart w:id="4914" w:name="_ETM_Q23_455192"/>
      <w:bookmarkEnd w:id="4914"/>
      <w:r>
        <w:rPr>
          <w:rtl/>
        </w:rPr>
        <w:t xml:space="preserve">הכנסת בצלאל סמוטריץ', היום שר האוצר, שקרא לסרבנות פר אקסלנס, </w:t>
      </w:r>
      <w:bookmarkStart w:id="4915" w:name="_ETM_Q23_460081"/>
      <w:bookmarkEnd w:id="4915"/>
      <w:r>
        <w:rPr>
          <w:rtl/>
        </w:rPr>
        <w:t>ולא היינו מגייסים את הלוחמות להיות לוחמות</w:t>
      </w:r>
      <w:r>
        <w:rPr>
          <w:rFonts w:hint="cs"/>
          <w:rtl/>
        </w:rPr>
        <w:t>?</w:t>
      </w:r>
      <w:r>
        <w:rPr>
          <w:rtl/>
        </w:rPr>
        <w:t xml:space="preserve"> </w:t>
      </w:r>
      <w:bookmarkStart w:id="4916" w:name="_ETM_Q23_465559"/>
      <w:bookmarkEnd w:id="4916"/>
    </w:p>
    <w:p w:rsidR="00D670E6" w:rsidRDefault="00D670E6" w:rsidP="00A62374">
      <w:pPr>
        <w:rPr>
          <w:rtl/>
        </w:rPr>
      </w:pPr>
    </w:p>
    <w:p w:rsidR="00D670E6" w:rsidRDefault="00D670E6" w:rsidP="00A62374">
      <w:pPr>
        <w:rPr>
          <w:rtl/>
        </w:rPr>
      </w:pPr>
      <w:r>
        <w:rPr>
          <w:rtl/>
        </w:rPr>
        <w:t xml:space="preserve">אבל בואו נדבר על הממשלה הזאת. זאת ממשלה שיש בה </w:t>
      </w:r>
      <w:bookmarkStart w:id="4917" w:name="_ETM_Q23_471365"/>
      <w:bookmarkEnd w:id="4917"/>
      <w:r>
        <w:rPr>
          <w:rtl/>
        </w:rPr>
        <w:t>יושב</w:t>
      </w:r>
      <w:r>
        <w:rPr>
          <w:rFonts w:hint="cs"/>
          <w:rtl/>
        </w:rPr>
        <w:t>-</w:t>
      </w:r>
      <w:r>
        <w:rPr>
          <w:rtl/>
        </w:rPr>
        <w:t xml:space="preserve">ראש ועדת השתמטות, שאתמול בסרטון הוא אומר שהוא יחרף </w:t>
      </w:r>
      <w:bookmarkStart w:id="4918" w:name="_ETM_Q23_477171"/>
      <w:bookmarkEnd w:id="4918"/>
      <w:r>
        <w:rPr>
          <w:rtl/>
        </w:rPr>
        <w:t>נפשו למען השתמטות. שימו לב, מונחים שלקוחים משדה הקרב</w:t>
      </w:r>
      <w:r>
        <w:rPr>
          <w:rFonts w:hint="cs"/>
          <w:rtl/>
        </w:rPr>
        <w:t xml:space="preserve"> </w:t>
      </w:r>
      <w:r>
        <w:rPr>
          <w:rFonts w:hint="eastAsia"/>
          <w:rtl/>
        </w:rPr>
        <w:t>–</w:t>
      </w:r>
      <w:r>
        <w:rPr>
          <w:rtl/>
        </w:rPr>
        <w:t xml:space="preserve"> </w:t>
      </w:r>
      <w:bookmarkStart w:id="4919" w:name="_ETM_Q23_482976"/>
      <w:bookmarkEnd w:id="4919"/>
      <w:r>
        <w:rPr>
          <w:rtl/>
        </w:rPr>
        <w:t xml:space="preserve">לחרף נפש זה לחרף נפש לוחם למען לוחם. הוא יחרף </w:t>
      </w:r>
      <w:bookmarkStart w:id="4920" w:name="_ETM_Q23_488783"/>
      <w:bookmarkEnd w:id="4920"/>
      <w:r>
        <w:rPr>
          <w:rtl/>
        </w:rPr>
        <w:t xml:space="preserve">נפש למען </w:t>
      </w:r>
      <w:r>
        <w:rPr>
          <w:rFonts w:hint="cs"/>
          <w:rtl/>
        </w:rPr>
        <w:t>המשתמטים</w:t>
      </w:r>
      <w:r>
        <w:rPr>
          <w:rtl/>
        </w:rPr>
        <w:t xml:space="preserve">. </w:t>
      </w:r>
    </w:p>
    <w:p w:rsidR="00D670E6" w:rsidRDefault="00D670E6" w:rsidP="00A62374">
      <w:pPr>
        <w:ind w:firstLine="0"/>
        <w:rPr>
          <w:rtl/>
          <w:lang w:eastAsia="he-IL"/>
        </w:rPr>
      </w:pPr>
    </w:p>
    <w:p w:rsidR="00D670E6" w:rsidRDefault="00D670E6" w:rsidP="00A62374">
      <w:pPr>
        <w:pStyle w:val="af5"/>
        <w:keepNext/>
        <w:rPr>
          <w:rtl/>
        </w:rPr>
      </w:pPr>
      <w:r w:rsidRPr="00892ACA">
        <w:rPr>
          <w:rStyle w:val="TagStyle"/>
          <w:rtl/>
        </w:rPr>
        <w:t xml:space="preserve"> &lt;&lt; קריאה &gt;&gt; </w:t>
      </w:r>
      <w:r>
        <w:rPr>
          <w:rtl/>
        </w:rPr>
        <w:t>שלי טל מירון (יש עתיד):</w:t>
      </w:r>
      <w:r w:rsidRPr="00892ACA">
        <w:rPr>
          <w:rStyle w:val="TagStyle"/>
          <w:rtl/>
        </w:rPr>
        <w:t xml:space="preserve"> &lt;&lt; קריאה &gt;&gt;</w:t>
      </w:r>
      <w:r>
        <w:rPr>
          <w:rtl/>
        </w:rPr>
        <w:t xml:space="preserve"> </w:t>
      </w:r>
    </w:p>
    <w:p w:rsidR="00D670E6" w:rsidRPr="00892ACA" w:rsidRDefault="00D670E6" w:rsidP="00A62374">
      <w:pPr>
        <w:ind w:firstLine="0"/>
        <w:rPr>
          <w:rtl/>
          <w:lang w:eastAsia="he-IL"/>
        </w:rPr>
      </w:pPr>
    </w:p>
    <w:p w:rsidR="00D670E6" w:rsidRDefault="00D670E6" w:rsidP="00A62374">
      <w:pPr>
        <w:rPr>
          <w:rtl/>
          <w:lang w:eastAsia="he-IL"/>
        </w:rPr>
      </w:pPr>
      <w:r>
        <w:rPr>
          <w:rFonts w:hint="cs"/>
          <w:rtl/>
          <w:lang w:eastAsia="he-IL"/>
        </w:rPr>
        <w:t>נמות ולא נתגייס.</w:t>
      </w:r>
    </w:p>
    <w:p w:rsidR="00D670E6" w:rsidRDefault="00D670E6" w:rsidP="00A62374">
      <w:pPr>
        <w:ind w:firstLine="0"/>
        <w:rPr>
          <w:rtl/>
          <w:lang w:eastAsia="he-IL"/>
        </w:rPr>
      </w:pPr>
    </w:p>
    <w:p w:rsidR="00D670E6" w:rsidRDefault="00D670E6" w:rsidP="00A62374">
      <w:pPr>
        <w:pStyle w:val="-"/>
        <w:keepNext/>
        <w:rPr>
          <w:rtl/>
        </w:rPr>
      </w:pPr>
      <w:bookmarkStart w:id="4921" w:name="ET_speakercontinue_6367_42"/>
      <w:r w:rsidRPr="006C46D7">
        <w:rPr>
          <w:rStyle w:val="TagStyle"/>
          <w:rtl/>
        </w:rPr>
        <w:t xml:space="preserve"> &lt;&lt; דובר_המשך &gt;&gt; </w:t>
      </w:r>
      <w:r>
        <w:rPr>
          <w:rtl/>
        </w:rPr>
        <w:t>שרון ניר (ישראל ביתנו):</w:t>
      </w:r>
      <w:r w:rsidRPr="006C46D7">
        <w:rPr>
          <w:rStyle w:val="TagStyle"/>
          <w:rtl/>
        </w:rPr>
        <w:t xml:space="preserve"> &lt;&lt; דובר_המשך &gt;&gt;</w:t>
      </w:r>
      <w:r>
        <w:rPr>
          <w:rtl/>
        </w:rPr>
        <w:t xml:space="preserve"> </w:t>
      </w:r>
      <w:bookmarkEnd w:id="4921"/>
    </w:p>
    <w:p w:rsidR="00D670E6" w:rsidRDefault="00D670E6" w:rsidP="00FE024E">
      <w:pPr>
        <w:rPr>
          <w:rtl/>
          <w:lang w:eastAsia="he-IL"/>
        </w:rPr>
      </w:pPr>
    </w:p>
    <w:p w:rsidR="00D670E6" w:rsidRDefault="00D670E6" w:rsidP="00A62374">
      <w:pPr>
        <w:rPr>
          <w:rtl/>
        </w:rPr>
      </w:pPr>
      <w:r>
        <w:rPr>
          <w:rtl/>
        </w:rPr>
        <w:t>למען נמות ולא נתגייס</w:t>
      </w:r>
      <w:r>
        <w:rPr>
          <w:rFonts w:hint="cs"/>
          <w:rtl/>
        </w:rPr>
        <w:t>.</w:t>
      </w:r>
      <w:r>
        <w:rPr>
          <w:rtl/>
        </w:rPr>
        <w:t xml:space="preserve"> </w:t>
      </w:r>
      <w:bookmarkStart w:id="4922" w:name="_ETM_Q23_495230"/>
      <w:bookmarkEnd w:id="4922"/>
      <w:r>
        <w:rPr>
          <w:rtl/>
        </w:rPr>
        <w:t xml:space="preserve">אז אני רוצה להגיד לכם, כל הזמן מנסים להסיט אותנו </w:t>
      </w:r>
      <w:bookmarkStart w:id="4923" w:name="_ETM_Q23_499751"/>
      <w:bookmarkEnd w:id="4923"/>
      <w:r>
        <w:rPr>
          <w:rtl/>
        </w:rPr>
        <w:t>מהמטרה, אבל המטרה היא חוק ההשתמטות</w:t>
      </w:r>
      <w:r>
        <w:rPr>
          <w:rFonts w:hint="cs"/>
          <w:rtl/>
        </w:rPr>
        <w:t>.</w:t>
      </w:r>
      <w:r>
        <w:rPr>
          <w:rtl/>
        </w:rPr>
        <w:t xml:space="preserve"> זה החוק שנמצא על </w:t>
      </w:r>
      <w:bookmarkStart w:id="4924" w:name="_ETM_Q23_504273"/>
      <w:bookmarkEnd w:id="4924"/>
      <w:r>
        <w:rPr>
          <w:rtl/>
        </w:rPr>
        <w:t>המדוכה, זה החוק שמקד</w:t>
      </w:r>
      <w:r>
        <w:rPr>
          <w:rFonts w:hint="cs"/>
          <w:rtl/>
        </w:rPr>
        <w:t>מת</w:t>
      </w:r>
      <w:r>
        <w:rPr>
          <w:rtl/>
        </w:rPr>
        <w:t xml:space="preserve"> הממשלה הזאת</w:t>
      </w:r>
      <w:r>
        <w:rPr>
          <w:rFonts w:hint="cs"/>
          <w:rtl/>
        </w:rPr>
        <w:t>.</w:t>
      </w:r>
      <w:r>
        <w:rPr>
          <w:rtl/>
        </w:rPr>
        <w:t xml:space="preserve"> זה חוק שמתעלם </w:t>
      </w:r>
      <w:bookmarkStart w:id="4925" w:name="_ETM_Q23_508794"/>
      <w:bookmarkEnd w:id="4925"/>
      <w:r>
        <w:rPr>
          <w:rtl/>
        </w:rPr>
        <w:t>לחלוטין מפערי כוח האדם שיש בצה</w:t>
      </w:r>
      <w:r>
        <w:rPr>
          <w:rFonts w:hint="cs"/>
          <w:rtl/>
        </w:rPr>
        <w:t>"</w:t>
      </w:r>
      <w:r>
        <w:rPr>
          <w:rtl/>
        </w:rPr>
        <w:t xml:space="preserve">ל ומהתצהיר שנתן ראש אגף </w:t>
      </w:r>
      <w:bookmarkStart w:id="4926" w:name="_ETM_Q23_513315"/>
      <w:bookmarkEnd w:id="4926"/>
      <w:r>
        <w:rPr>
          <w:rtl/>
        </w:rPr>
        <w:t>כוח האדם בוועדת חוץ וביטחון</w:t>
      </w:r>
      <w:r>
        <w:rPr>
          <w:rFonts w:hint="cs"/>
          <w:rtl/>
        </w:rPr>
        <w:t xml:space="preserve">, </w:t>
      </w:r>
      <w:r>
        <w:rPr>
          <w:rtl/>
        </w:rPr>
        <w:t xml:space="preserve">שחסרים </w:t>
      </w:r>
      <w:r>
        <w:rPr>
          <w:rFonts w:hint="cs"/>
          <w:rtl/>
        </w:rPr>
        <w:t>12,000</w:t>
      </w:r>
      <w:r>
        <w:rPr>
          <w:rtl/>
        </w:rPr>
        <w:t xml:space="preserve"> איש</w:t>
      </w:r>
      <w:r>
        <w:rPr>
          <w:rFonts w:hint="cs"/>
          <w:rtl/>
        </w:rPr>
        <w:t>.</w:t>
      </w:r>
    </w:p>
    <w:p w:rsidR="00D670E6" w:rsidRDefault="00D670E6" w:rsidP="00A62374">
      <w:pPr>
        <w:rPr>
          <w:rtl/>
        </w:rPr>
      </w:pPr>
    </w:p>
    <w:p w:rsidR="00D670E6" w:rsidRDefault="00D670E6" w:rsidP="00A62374">
      <w:pPr>
        <w:pStyle w:val="af6"/>
        <w:keepNext/>
        <w:rPr>
          <w:rtl/>
        </w:rPr>
      </w:pPr>
      <w:r w:rsidRPr="006C46D7">
        <w:rPr>
          <w:rStyle w:val="TagStyle"/>
          <w:rtl/>
        </w:rPr>
        <w:t xml:space="preserve">&lt;&lt; יור &gt;&gt; </w:t>
      </w:r>
      <w:r>
        <w:rPr>
          <w:rtl/>
        </w:rPr>
        <w:t>היו"ר משה סולומון:</w:t>
      </w:r>
      <w:r w:rsidRPr="006C46D7">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r>
        <w:rPr>
          <w:rFonts w:hint="cs"/>
          <w:rtl/>
        </w:rPr>
        <w:t>תודה. תם הזמן.</w:t>
      </w:r>
    </w:p>
    <w:p w:rsidR="00D670E6" w:rsidRDefault="00D670E6" w:rsidP="00A62374">
      <w:pPr>
        <w:rPr>
          <w:rtl/>
        </w:rPr>
      </w:pPr>
    </w:p>
    <w:p w:rsidR="00D670E6" w:rsidRDefault="00D670E6" w:rsidP="00A62374">
      <w:pPr>
        <w:pStyle w:val="-"/>
        <w:keepNext/>
        <w:rPr>
          <w:rtl/>
        </w:rPr>
      </w:pPr>
      <w:bookmarkStart w:id="4927" w:name="ET_speakercontinue_6367_44"/>
      <w:r w:rsidRPr="006C46D7">
        <w:rPr>
          <w:rStyle w:val="TagStyle"/>
          <w:rtl/>
        </w:rPr>
        <w:t xml:space="preserve"> &lt;&lt; דובר_המשך &gt;&gt; </w:t>
      </w:r>
      <w:r>
        <w:rPr>
          <w:rtl/>
        </w:rPr>
        <w:t>שרון ניר (ישראל ביתנו):</w:t>
      </w:r>
      <w:r w:rsidRPr="006C46D7">
        <w:rPr>
          <w:rStyle w:val="TagStyle"/>
          <w:rtl/>
        </w:rPr>
        <w:t xml:space="preserve"> &lt;&lt; דובר_המשך &gt;&gt;</w:t>
      </w:r>
      <w:r>
        <w:rPr>
          <w:rtl/>
        </w:rPr>
        <w:t xml:space="preserve"> </w:t>
      </w:r>
      <w:bookmarkEnd w:id="4927"/>
    </w:p>
    <w:p w:rsidR="00D670E6" w:rsidRDefault="00D670E6" w:rsidP="00FE024E">
      <w:pPr>
        <w:rPr>
          <w:rtl/>
        </w:rPr>
      </w:pPr>
    </w:p>
    <w:p w:rsidR="00D670E6" w:rsidRDefault="00D670E6" w:rsidP="00A62374">
      <w:pPr>
        <w:rPr>
          <w:rtl/>
        </w:rPr>
      </w:pPr>
      <w:bookmarkStart w:id="4928" w:name="_ETM_Q23_517837"/>
      <w:bookmarkEnd w:id="4928"/>
      <w:r>
        <w:rPr>
          <w:rtl/>
        </w:rPr>
        <w:t xml:space="preserve">משפט אחרון, אדוני. </w:t>
      </w:r>
      <w:bookmarkStart w:id="4929" w:name="_ETM_Q23_522488"/>
      <w:bookmarkEnd w:id="4929"/>
      <w:r>
        <w:rPr>
          <w:rtl/>
        </w:rPr>
        <w:t xml:space="preserve">אני רוצה לומר לכם שחוק ההשתמטות שממשלת ישראל מקדמת הוא </w:t>
      </w:r>
      <w:bookmarkStart w:id="4930" w:name="_ETM_Q23_527529"/>
      <w:bookmarkEnd w:id="4930"/>
      <w:r>
        <w:rPr>
          <w:rtl/>
        </w:rPr>
        <w:t xml:space="preserve">כתב </w:t>
      </w:r>
      <w:r>
        <w:rPr>
          <w:rFonts w:hint="cs"/>
          <w:rtl/>
        </w:rPr>
        <w:t>כ</w:t>
      </w:r>
      <w:r>
        <w:rPr>
          <w:rtl/>
        </w:rPr>
        <w:t xml:space="preserve">ניעה מוסרי </w:t>
      </w:r>
      <w:r>
        <w:rPr>
          <w:rFonts w:hint="cs"/>
          <w:rtl/>
        </w:rPr>
        <w:t xml:space="preserve">- - </w:t>
      </w:r>
    </w:p>
    <w:p w:rsidR="00D670E6" w:rsidRDefault="00D670E6" w:rsidP="00A62374">
      <w:pPr>
        <w:ind w:firstLine="0"/>
        <w:rPr>
          <w:rtl/>
        </w:rPr>
      </w:pPr>
    </w:p>
    <w:p w:rsidR="00D670E6" w:rsidRDefault="00D670E6" w:rsidP="00A62374">
      <w:pPr>
        <w:pStyle w:val="af6"/>
        <w:keepNext/>
        <w:rPr>
          <w:rtl/>
        </w:rPr>
      </w:pPr>
      <w:r w:rsidRPr="006C46D7">
        <w:rPr>
          <w:rStyle w:val="TagStyle"/>
          <w:rtl/>
        </w:rPr>
        <w:t xml:space="preserve"> &lt;&lt; יור &gt;&gt; </w:t>
      </w:r>
      <w:r>
        <w:rPr>
          <w:rtl/>
        </w:rPr>
        <w:t>היו"ר משה סולומון:</w:t>
      </w:r>
      <w:r w:rsidRPr="006C46D7">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r>
        <w:rPr>
          <w:rFonts w:hint="cs"/>
          <w:rtl/>
        </w:rPr>
        <w:t>תודה. תודה.</w:t>
      </w:r>
    </w:p>
    <w:p w:rsidR="00D670E6" w:rsidRDefault="00D670E6" w:rsidP="00A62374">
      <w:pPr>
        <w:rPr>
          <w:rtl/>
        </w:rPr>
      </w:pPr>
    </w:p>
    <w:p w:rsidR="00D670E6" w:rsidRDefault="00D670E6" w:rsidP="00A62374">
      <w:pPr>
        <w:pStyle w:val="-"/>
        <w:keepNext/>
        <w:rPr>
          <w:rtl/>
        </w:rPr>
      </w:pPr>
      <w:bookmarkStart w:id="4931" w:name="ET_speakercontinue_6367_46"/>
      <w:r w:rsidRPr="006C46D7">
        <w:rPr>
          <w:rStyle w:val="TagStyle"/>
          <w:rtl/>
        </w:rPr>
        <w:t xml:space="preserve"> &lt;&lt; דובר_המשך &gt;&gt; </w:t>
      </w:r>
      <w:r>
        <w:rPr>
          <w:rtl/>
        </w:rPr>
        <w:t>שרון ניר (ישראל ביתנו):</w:t>
      </w:r>
      <w:r w:rsidRPr="006C46D7">
        <w:rPr>
          <w:rStyle w:val="TagStyle"/>
          <w:rtl/>
        </w:rPr>
        <w:t xml:space="preserve"> &lt;&lt; דובר_המשך &gt;&gt;</w:t>
      </w:r>
      <w:r>
        <w:rPr>
          <w:rtl/>
        </w:rPr>
        <w:t xml:space="preserve"> </w:t>
      </w:r>
      <w:bookmarkEnd w:id="4931"/>
    </w:p>
    <w:p w:rsidR="00D670E6" w:rsidRDefault="00D670E6" w:rsidP="00FE024E">
      <w:pPr>
        <w:rPr>
          <w:rtl/>
        </w:rPr>
      </w:pPr>
    </w:p>
    <w:p w:rsidR="00D670E6" w:rsidRDefault="00D670E6" w:rsidP="00A62374">
      <w:pPr>
        <w:rPr>
          <w:rtl/>
        </w:rPr>
      </w:pPr>
      <w:r>
        <w:rPr>
          <w:rFonts w:hint="cs"/>
          <w:rtl/>
        </w:rPr>
        <w:t xml:space="preserve">- - </w:t>
      </w:r>
      <w:r>
        <w:rPr>
          <w:rtl/>
        </w:rPr>
        <w:t xml:space="preserve">וסכנה ממשית לביטחון המדינה. </w:t>
      </w:r>
    </w:p>
    <w:p w:rsidR="00D670E6" w:rsidRDefault="00D670E6" w:rsidP="00A62374">
      <w:pPr>
        <w:rPr>
          <w:rtl/>
        </w:rPr>
      </w:pPr>
    </w:p>
    <w:p w:rsidR="00D670E6" w:rsidRDefault="00D670E6" w:rsidP="00A62374">
      <w:pPr>
        <w:pStyle w:val="af6"/>
        <w:keepNext/>
        <w:rPr>
          <w:rtl/>
        </w:rPr>
      </w:pPr>
      <w:bookmarkStart w:id="4932" w:name="ET_yor_6598_47"/>
      <w:r w:rsidRPr="00951F12">
        <w:rPr>
          <w:rStyle w:val="TagStyle"/>
          <w:rtl/>
        </w:rPr>
        <w:t xml:space="preserve"> &lt;&lt; יור &gt;&gt; </w:t>
      </w:r>
      <w:r>
        <w:rPr>
          <w:rtl/>
        </w:rPr>
        <w:t>היו"ר משה סולומון:</w:t>
      </w:r>
      <w:r w:rsidRPr="00951F12">
        <w:rPr>
          <w:rStyle w:val="TagStyle"/>
          <w:rtl/>
        </w:rPr>
        <w:t xml:space="preserve"> &lt;&lt; יור &gt;&gt;</w:t>
      </w:r>
      <w:r>
        <w:rPr>
          <w:rtl/>
        </w:rPr>
        <w:t xml:space="preserve"> </w:t>
      </w:r>
      <w:bookmarkEnd w:id="4932"/>
    </w:p>
    <w:p w:rsidR="00D670E6" w:rsidRDefault="00D670E6" w:rsidP="00FE024E">
      <w:pPr>
        <w:rPr>
          <w:rtl/>
        </w:rPr>
      </w:pPr>
    </w:p>
    <w:p w:rsidR="00D670E6" w:rsidRDefault="00D670E6" w:rsidP="00A62374">
      <w:pPr>
        <w:rPr>
          <w:rtl/>
        </w:rPr>
      </w:pPr>
      <w:r>
        <w:rPr>
          <w:rFonts w:hint="cs"/>
          <w:rtl/>
        </w:rPr>
        <w:t>תודה רבה.</w:t>
      </w:r>
    </w:p>
    <w:p w:rsidR="00D670E6" w:rsidRDefault="00D670E6" w:rsidP="00A62374">
      <w:pPr>
        <w:rPr>
          <w:rtl/>
        </w:rPr>
      </w:pPr>
      <w:bookmarkStart w:id="4933" w:name="_ETM_Q23_529374"/>
      <w:bookmarkStart w:id="4934" w:name="_ETM_Q23_529521"/>
      <w:bookmarkEnd w:id="4933"/>
      <w:bookmarkEnd w:id="4934"/>
    </w:p>
    <w:p w:rsidR="00D670E6" w:rsidRDefault="00D670E6" w:rsidP="00A62374">
      <w:pPr>
        <w:pStyle w:val="-"/>
        <w:keepNext/>
        <w:rPr>
          <w:rtl/>
        </w:rPr>
      </w:pPr>
      <w:bookmarkStart w:id="4935" w:name="ET_speakercontinue_6367_48"/>
      <w:r w:rsidRPr="00951F12">
        <w:rPr>
          <w:rStyle w:val="TagStyle"/>
          <w:rtl/>
        </w:rPr>
        <w:t xml:space="preserve"> &lt;&lt; דובר_המשך &gt;&gt; </w:t>
      </w:r>
      <w:r>
        <w:rPr>
          <w:rtl/>
        </w:rPr>
        <w:t>שרון ניר (ישראל ביתנו):</w:t>
      </w:r>
      <w:r w:rsidRPr="00951F12">
        <w:rPr>
          <w:rStyle w:val="TagStyle"/>
          <w:rtl/>
        </w:rPr>
        <w:t xml:space="preserve"> &lt;&lt; דובר_המשך &gt;&gt;</w:t>
      </w:r>
      <w:r>
        <w:rPr>
          <w:rtl/>
        </w:rPr>
        <w:t xml:space="preserve"> </w:t>
      </w:r>
      <w:bookmarkEnd w:id="4935"/>
    </w:p>
    <w:p w:rsidR="00D670E6" w:rsidRPr="00951F12" w:rsidRDefault="00D670E6" w:rsidP="00A62374">
      <w:pPr>
        <w:rPr>
          <w:rtl/>
        </w:rPr>
      </w:pPr>
      <w:bookmarkStart w:id="4936" w:name="_ETM_Q23_530627"/>
      <w:bookmarkEnd w:id="4936"/>
    </w:p>
    <w:p w:rsidR="00D670E6" w:rsidRDefault="00D670E6" w:rsidP="00A62374">
      <w:pPr>
        <w:rPr>
          <w:rtl/>
        </w:rPr>
      </w:pPr>
      <w:r>
        <w:rPr>
          <w:rtl/>
        </w:rPr>
        <w:t xml:space="preserve">כך נוהגת ממשלה </w:t>
      </w:r>
      <w:bookmarkStart w:id="4937" w:name="_ETM_Q23_532569"/>
      <w:bookmarkEnd w:id="4937"/>
      <w:r>
        <w:rPr>
          <w:rtl/>
        </w:rPr>
        <w:t>של משתמטים</w:t>
      </w:r>
      <w:r>
        <w:rPr>
          <w:rFonts w:hint="cs"/>
          <w:rtl/>
        </w:rPr>
        <w:t xml:space="preserve"> </w:t>
      </w:r>
      <w:bookmarkStart w:id="4938" w:name="_ETM_Q23_537609"/>
      <w:bookmarkEnd w:id="4938"/>
      <w:r>
        <w:rPr>
          <w:rtl/>
        </w:rPr>
        <w:t>שמקדמת השתמטות. תודה</w:t>
      </w:r>
      <w:r>
        <w:rPr>
          <w:rFonts w:hint="cs"/>
          <w:rtl/>
        </w:rPr>
        <w:t xml:space="preserve"> רבה.</w:t>
      </w:r>
    </w:p>
    <w:p w:rsidR="00D670E6" w:rsidRDefault="00D670E6" w:rsidP="00A62374">
      <w:pPr>
        <w:rPr>
          <w:rtl/>
        </w:rPr>
      </w:pPr>
      <w:bookmarkStart w:id="4939" w:name="_ETM_Q23_537478"/>
      <w:bookmarkStart w:id="4940" w:name="_ETM_Q23_537555"/>
      <w:bookmarkEnd w:id="4939"/>
      <w:bookmarkEnd w:id="4940"/>
    </w:p>
    <w:p w:rsidR="00D670E6" w:rsidRDefault="00D670E6" w:rsidP="00A62374">
      <w:pPr>
        <w:pStyle w:val="af6"/>
        <w:keepNext/>
        <w:rPr>
          <w:rtl/>
        </w:rPr>
      </w:pPr>
      <w:bookmarkStart w:id="4941" w:name="ET_yor_6598_49"/>
      <w:r w:rsidRPr="00951F12">
        <w:rPr>
          <w:rStyle w:val="TagStyle"/>
          <w:rtl/>
        </w:rPr>
        <w:t xml:space="preserve"> &lt;&lt; יור &gt;&gt; </w:t>
      </w:r>
      <w:r>
        <w:rPr>
          <w:rtl/>
        </w:rPr>
        <w:t>היו"ר משה סולומון:</w:t>
      </w:r>
      <w:r w:rsidRPr="00951F12">
        <w:rPr>
          <w:rStyle w:val="TagStyle"/>
          <w:rtl/>
        </w:rPr>
        <w:t xml:space="preserve"> &lt;&lt; יור &gt;&gt;</w:t>
      </w:r>
      <w:r>
        <w:rPr>
          <w:rtl/>
        </w:rPr>
        <w:t xml:space="preserve"> </w:t>
      </w:r>
      <w:bookmarkEnd w:id="4941"/>
    </w:p>
    <w:p w:rsidR="00D670E6" w:rsidRDefault="00D670E6" w:rsidP="00FE024E">
      <w:pPr>
        <w:rPr>
          <w:rtl/>
        </w:rPr>
      </w:pPr>
    </w:p>
    <w:p w:rsidR="00D670E6" w:rsidRDefault="00D670E6" w:rsidP="00A62374">
      <w:pPr>
        <w:rPr>
          <w:rtl/>
        </w:rPr>
      </w:pPr>
      <w:bookmarkStart w:id="4942" w:name="_ETM_Q23_539520"/>
      <w:bookmarkEnd w:id="4942"/>
      <w:r>
        <w:rPr>
          <w:rFonts w:hint="cs"/>
          <w:rtl/>
        </w:rPr>
        <w:t>תודה רבה. חבר</w:t>
      </w:r>
      <w:bookmarkStart w:id="4943" w:name="_ETM_Q23_536140"/>
      <w:bookmarkEnd w:id="4943"/>
      <w:r>
        <w:rPr>
          <w:rFonts w:hint="cs"/>
          <w:rtl/>
        </w:rPr>
        <w:t xml:space="preserve"> הכנסת יאסר חוג'יראת, בבקשה.</w:t>
      </w:r>
      <w:bookmarkStart w:id="4944" w:name="_ETM_Q23_542250"/>
      <w:bookmarkEnd w:id="4944"/>
      <w:r>
        <w:rPr>
          <w:rFonts w:hint="cs"/>
          <w:rtl/>
        </w:rPr>
        <w:t xml:space="preserve"> </w:t>
      </w:r>
      <w:r>
        <w:rPr>
          <w:rtl/>
        </w:rPr>
        <w:t>רק אזכיר לך שחבר הכנסת</w:t>
      </w:r>
      <w:r>
        <w:rPr>
          <w:rFonts w:hint="cs"/>
          <w:rtl/>
        </w:rPr>
        <w:t>, או</w:t>
      </w:r>
      <w:r>
        <w:rPr>
          <w:rtl/>
        </w:rPr>
        <w:t xml:space="preserve"> השר בצל</w:t>
      </w:r>
      <w:r>
        <w:rPr>
          <w:rFonts w:hint="cs"/>
          <w:rtl/>
        </w:rPr>
        <w:t>אל</w:t>
      </w:r>
      <w:r>
        <w:rPr>
          <w:rtl/>
        </w:rPr>
        <w:t xml:space="preserve"> סמוטריץ' הוא </w:t>
      </w:r>
      <w:bookmarkStart w:id="4945" w:name="_ETM_Q23_546072"/>
      <w:bookmarkEnd w:id="4945"/>
      <w:r>
        <w:rPr>
          <w:rtl/>
        </w:rPr>
        <w:t>יושב</w:t>
      </w:r>
      <w:r>
        <w:rPr>
          <w:rFonts w:hint="cs"/>
          <w:rtl/>
        </w:rPr>
        <w:t>-</w:t>
      </w:r>
      <w:r>
        <w:rPr>
          <w:rtl/>
        </w:rPr>
        <w:t>ראש של סיעת הציונות הדתית</w:t>
      </w:r>
      <w:r>
        <w:rPr>
          <w:rFonts w:hint="cs"/>
          <w:rtl/>
        </w:rPr>
        <w:t>.</w:t>
      </w:r>
      <w:r>
        <w:rPr>
          <w:rtl/>
        </w:rPr>
        <w:t xml:space="preserve"> הוא לא חשוד בזה </w:t>
      </w:r>
      <w:bookmarkStart w:id="4946" w:name="_ETM_Q23_549895"/>
      <w:bookmarkEnd w:id="4946"/>
      <w:r>
        <w:rPr>
          <w:rFonts w:hint="cs"/>
          <w:rtl/>
        </w:rPr>
        <w:t xml:space="preserve">– </w:t>
      </w:r>
      <w:r>
        <w:rPr>
          <w:rtl/>
        </w:rPr>
        <w:t>הציבור שהוא מייצג מתגייס כל</w:t>
      </w:r>
      <w:r>
        <w:rPr>
          <w:rFonts w:hint="cs"/>
          <w:rtl/>
        </w:rPr>
        <w:t>-</w:t>
      </w:r>
      <w:r>
        <w:rPr>
          <w:rtl/>
        </w:rPr>
        <w:t>כולו לצבא ה</w:t>
      </w:r>
      <w:r>
        <w:rPr>
          <w:rFonts w:hint="cs"/>
          <w:rtl/>
        </w:rPr>
        <w:t>הגנה</w:t>
      </w:r>
      <w:r>
        <w:rPr>
          <w:rtl/>
        </w:rPr>
        <w:t xml:space="preserve"> </w:t>
      </w:r>
      <w:r>
        <w:rPr>
          <w:rFonts w:hint="cs"/>
          <w:rtl/>
        </w:rPr>
        <w:t>ל</w:t>
      </w:r>
      <w:r>
        <w:rPr>
          <w:rtl/>
        </w:rPr>
        <w:t>ישראל</w:t>
      </w:r>
      <w:r>
        <w:rPr>
          <w:rFonts w:hint="cs"/>
          <w:rtl/>
        </w:rPr>
        <w:t xml:space="preserve">. </w:t>
      </w:r>
    </w:p>
    <w:p w:rsidR="00D670E6" w:rsidRDefault="00D670E6" w:rsidP="00A62374">
      <w:pPr>
        <w:rPr>
          <w:rtl/>
        </w:rPr>
      </w:pPr>
      <w:bookmarkStart w:id="4947" w:name="_ETM_Q23_553002"/>
      <w:bookmarkStart w:id="4948" w:name="_ETM_Q23_553112"/>
      <w:bookmarkEnd w:id="4947"/>
      <w:bookmarkEnd w:id="4948"/>
    </w:p>
    <w:p w:rsidR="00D670E6" w:rsidRDefault="00D670E6" w:rsidP="00A62374">
      <w:pPr>
        <w:pStyle w:val="af5"/>
        <w:keepNext/>
        <w:rPr>
          <w:rtl/>
        </w:rPr>
      </w:pPr>
      <w:bookmarkStart w:id="4949" w:name="ET_interruption_6507_50"/>
      <w:r w:rsidRPr="00951F12">
        <w:rPr>
          <w:rStyle w:val="TagStyle"/>
          <w:rtl/>
        </w:rPr>
        <w:t xml:space="preserve"> &lt;&lt; קריאה &gt;&gt; </w:t>
      </w:r>
      <w:r>
        <w:rPr>
          <w:rtl/>
        </w:rPr>
        <w:t>שלי טל מירון (יש עתיד):</w:t>
      </w:r>
      <w:r w:rsidRPr="00951F12">
        <w:rPr>
          <w:rStyle w:val="TagStyle"/>
          <w:rtl/>
        </w:rPr>
        <w:t xml:space="preserve"> &lt;&lt; קריאה &gt;&gt;</w:t>
      </w:r>
      <w:r>
        <w:rPr>
          <w:rtl/>
        </w:rPr>
        <w:t xml:space="preserve"> </w:t>
      </w:r>
      <w:bookmarkEnd w:id="4949"/>
    </w:p>
    <w:p w:rsidR="00D670E6" w:rsidRDefault="00D670E6" w:rsidP="00FE024E">
      <w:pPr>
        <w:rPr>
          <w:rtl/>
        </w:rPr>
      </w:pPr>
    </w:p>
    <w:p w:rsidR="00D670E6" w:rsidRDefault="00D670E6" w:rsidP="00A62374">
      <w:pPr>
        <w:rPr>
          <w:rtl/>
        </w:rPr>
      </w:pPr>
      <w:r>
        <w:rPr>
          <w:rFonts w:hint="cs"/>
          <w:rtl/>
        </w:rPr>
        <w:t xml:space="preserve">הוא לא שירת </w:t>
      </w:r>
      <w:bookmarkStart w:id="4950" w:name="_ETM_Q23_549681"/>
      <w:bookmarkEnd w:id="4950"/>
      <w:r>
        <w:rPr>
          <w:rFonts w:hint="cs"/>
          <w:rtl/>
        </w:rPr>
        <w:t>בצה"ל.</w:t>
      </w:r>
    </w:p>
    <w:p w:rsidR="00D670E6" w:rsidRDefault="00D670E6" w:rsidP="00A62374">
      <w:pPr>
        <w:rPr>
          <w:rtl/>
        </w:rPr>
      </w:pPr>
      <w:bookmarkStart w:id="4951" w:name="_ETM_Q23_550979"/>
      <w:bookmarkStart w:id="4952" w:name="_ETM_Q23_551118"/>
      <w:bookmarkEnd w:id="4951"/>
      <w:bookmarkEnd w:id="4952"/>
    </w:p>
    <w:p w:rsidR="00D670E6" w:rsidRDefault="00D670E6" w:rsidP="00A62374">
      <w:pPr>
        <w:pStyle w:val="af6"/>
        <w:keepNext/>
        <w:rPr>
          <w:rtl/>
        </w:rPr>
      </w:pPr>
      <w:r w:rsidRPr="00951F12">
        <w:rPr>
          <w:rStyle w:val="TagStyle"/>
          <w:rtl/>
        </w:rPr>
        <w:t xml:space="preserve"> &lt;&lt; יור &gt;&gt; </w:t>
      </w:r>
      <w:r>
        <w:rPr>
          <w:rtl/>
        </w:rPr>
        <w:t>היו"ר משה סולומון:</w:t>
      </w:r>
      <w:r w:rsidRPr="00951F12">
        <w:rPr>
          <w:rStyle w:val="TagStyle"/>
          <w:rtl/>
        </w:rPr>
        <w:t xml:space="preserve"> &lt;&lt; יור &gt;&gt;</w:t>
      </w:r>
      <w:r>
        <w:rPr>
          <w:rtl/>
        </w:rPr>
        <w:t xml:space="preserve"> </w:t>
      </w:r>
    </w:p>
    <w:p w:rsidR="00D670E6" w:rsidRPr="00951F12" w:rsidRDefault="00D670E6" w:rsidP="00A62374">
      <w:pPr>
        <w:rPr>
          <w:rtl/>
        </w:rPr>
      </w:pPr>
      <w:bookmarkStart w:id="4953" w:name="_ETM_Q23_557034"/>
      <w:bookmarkEnd w:id="4953"/>
    </w:p>
    <w:p w:rsidR="00D670E6" w:rsidRDefault="00D670E6" w:rsidP="00A62374">
      <w:pPr>
        <w:rPr>
          <w:rtl/>
        </w:rPr>
      </w:pPr>
      <w:bookmarkStart w:id="4954" w:name="_ETM_Q23_553144"/>
      <w:bookmarkStart w:id="4955" w:name="_ETM_Q23_553244"/>
      <w:bookmarkEnd w:id="4954"/>
      <w:bookmarkEnd w:id="4955"/>
      <w:r>
        <w:rPr>
          <w:rtl/>
        </w:rPr>
        <w:t xml:space="preserve">לייחס </w:t>
      </w:r>
      <w:bookmarkStart w:id="4956" w:name="_ETM_Q23_553717"/>
      <w:bookmarkEnd w:id="4956"/>
      <w:r>
        <w:rPr>
          <w:rtl/>
        </w:rPr>
        <w:t>לו סרבנות נראה לי</w:t>
      </w:r>
      <w:bookmarkStart w:id="4957" w:name="_ETM_Q23_558959"/>
      <w:bookmarkEnd w:id="4957"/>
      <w:r>
        <w:rPr>
          <w:rFonts w:hint="cs"/>
          <w:rtl/>
        </w:rPr>
        <w:t xml:space="preserve"> - - -</w:t>
      </w:r>
    </w:p>
    <w:p w:rsidR="00D670E6" w:rsidRDefault="00D670E6" w:rsidP="00A62374">
      <w:pPr>
        <w:rPr>
          <w:rtl/>
        </w:rPr>
      </w:pPr>
    </w:p>
    <w:p w:rsidR="00D670E6" w:rsidRDefault="00D670E6" w:rsidP="00A62374">
      <w:pPr>
        <w:pStyle w:val="af5"/>
        <w:keepNext/>
        <w:rPr>
          <w:rtl/>
        </w:rPr>
      </w:pPr>
      <w:bookmarkStart w:id="4958" w:name="ET_interruption_6367_52"/>
      <w:r w:rsidRPr="00951F12">
        <w:rPr>
          <w:rStyle w:val="TagStyle"/>
          <w:rtl/>
        </w:rPr>
        <w:t xml:space="preserve"> &lt;&lt; קריאה &gt;&gt; </w:t>
      </w:r>
      <w:r>
        <w:rPr>
          <w:rtl/>
        </w:rPr>
        <w:t>שרון ניר (ישראל ביתנו):</w:t>
      </w:r>
      <w:r w:rsidRPr="00951F12">
        <w:rPr>
          <w:rStyle w:val="TagStyle"/>
          <w:rtl/>
        </w:rPr>
        <w:t xml:space="preserve"> &lt;&lt; קריאה &gt;&gt;</w:t>
      </w:r>
      <w:r>
        <w:rPr>
          <w:rtl/>
        </w:rPr>
        <w:t xml:space="preserve"> </w:t>
      </w:r>
      <w:bookmarkEnd w:id="4958"/>
    </w:p>
    <w:p w:rsidR="00D670E6" w:rsidRDefault="00D670E6" w:rsidP="00FE024E">
      <w:pPr>
        <w:rPr>
          <w:rtl/>
        </w:rPr>
      </w:pPr>
    </w:p>
    <w:p w:rsidR="00D670E6" w:rsidRDefault="00D670E6" w:rsidP="00A62374">
      <w:pPr>
        <w:rPr>
          <w:rtl/>
        </w:rPr>
      </w:pPr>
      <w:r>
        <w:rPr>
          <w:rFonts w:hint="cs"/>
          <w:rtl/>
        </w:rPr>
        <w:t>הוא קרא לסרבנות - - -</w:t>
      </w:r>
    </w:p>
    <w:p w:rsidR="00D670E6" w:rsidRDefault="00D670E6" w:rsidP="00A62374">
      <w:pPr>
        <w:rPr>
          <w:rtl/>
        </w:rPr>
      </w:pPr>
      <w:bookmarkStart w:id="4959" w:name="_ETM_Q23_560710"/>
      <w:bookmarkStart w:id="4960" w:name="_ETM_Q23_560842"/>
      <w:bookmarkEnd w:id="4959"/>
      <w:bookmarkEnd w:id="4960"/>
    </w:p>
    <w:p w:rsidR="00D670E6" w:rsidRDefault="00D670E6" w:rsidP="00A62374">
      <w:pPr>
        <w:pStyle w:val="af6"/>
        <w:keepNext/>
        <w:rPr>
          <w:rtl/>
        </w:rPr>
      </w:pPr>
      <w:r w:rsidRPr="00951F12">
        <w:rPr>
          <w:rStyle w:val="TagStyle"/>
          <w:rtl/>
        </w:rPr>
        <w:t xml:space="preserve">&lt;&lt; יור &gt;&gt; </w:t>
      </w:r>
      <w:r>
        <w:rPr>
          <w:rtl/>
        </w:rPr>
        <w:t>היו"ר משה סולומון:</w:t>
      </w:r>
      <w:r w:rsidRPr="00951F12">
        <w:rPr>
          <w:rStyle w:val="TagStyle"/>
          <w:rtl/>
        </w:rPr>
        <w:t xml:space="preserve"> &lt;&lt; יור &gt;&gt;</w:t>
      </w:r>
      <w:r>
        <w:rPr>
          <w:rtl/>
        </w:rPr>
        <w:t xml:space="preserve"> </w:t>
      </w:r>
    </w:p>
    <w:p w:rsidR="00D670E6" w:rsidRPr="00951F12" w:rsidRDefault="00D670E6" w:rsidP="00A62374">
      <w:pPr>
        <w:rPr>
          <w:rtl/>
        </w:rPr>
      </w:pPr>
    </w:p>
    <w:p w:rsidR="00D670E6" w:rsidRDefault="00D670E6" w:rsidP="00A62374">
      <w:pPr>
        <w:rPr>
          <w:rtl/>
        </w:rPr>
      </w:pPr>
      <w:r>
        <w:rPr>
          <w:rtl/>
        </w:rPr>
        <w:t>ליחס ל</w:t>
      </w:r>
      <w:r>
        <w:rPr>
          <w:rFonts w:hint="cs"/>
          <w:rtl/>
        </w:rPr>
        <w:t xml:space="preserve">ו </w:t>
      </w:r>
      <w:r>
        <w:rPr>
          <w:rtl/>
        </w:rPr>
        <w:t xml:space="preserve">סרבנות, לתת עכשיו איזו כתבה מהעבר </w:t>
      </w:r>
      <w:r>
        <w:rPr>
          <w:rFonts w:hint="cs"/>
          <w:rtl/>
        </w:rPr>
        <w:t>ה</w:t>
      </w:r>
      <w:r>
        <w:rPr>
          <w:rtl/>
        </w:rPr>
        <w:t xml:space="preserve">רחוק ולייחס לשר </w:t>
      </w:r>
      <w:bookmarkStart w:id="4961" w:name="_ETM_Q23_562312"/>
      <w:bookmarkEnd w:id="4961"/>
      <w:r>
        <w:rPr>
          <w:rFonts w:hint="cs"/>
          <w:rtl/>
        </w:rPr>
        <w:t>בצלאל סמוטריץ'</w:t>
      </w:r>
      <w:r>
        <w:rPr>
          <w:rtl/>
        </w:rPr>
        <w:t xml:space="preserve"> סרבנות</w:t>
      </w:r>
      <w:r>
        <w:rPr>
          <w:rFonts w:hint="cs"/>
          <w:rtl/>
        </w:rPr>
        <w:t xml:space="preserve"> - -</w:t>
      </w:r>
    </w:p>
    <w:p w:rsidR="00D670E6" w:rsidRDefault="00D670E6" w:rsidP="00A62374">
      <w:pPr>
        <w:rPr>
          <w:rtl/>
        </w:rPr>
      </w:pPr>
      <w:bookmarkStart w:id="4962" w:name="_ETM_Q23_564281"/>
      <w:bookmarkEnd w:id="4962"/>
    </w:p>
    <w:p w:rsidR="00D670E6" w:rsidRDefault="00D670E6" w:rsidP="00A62374">
      <w:pPr>
        <w:pStyle w:val="af5"/>
        <w:keepNext/>
        <w:rPr>
          <w:rtl/>
        </w:rPr>
      </w:pPr>
      <w:bookmarkStart w:id="4963" w:name="ET_interruption_5787_54"/>
      <w:r w:rsidRPr="00951F12">
        <w:rPr>
          <w:rStyle w:val="TagStyle"/>
          <w:rtl/>
        </w:rPr>
        <w:t xml:space="preserve"> &lt;&lt; קריאה &gt;&gt; </w:t>
      </w:r>
      <w:r>
        <w:rPr>
          <w:rtl/>
        </w:rPr>
        <w:t>יוראי להב הרצנו (יש עתיד):</w:t>
      </w:r>
      <w:r w:rsidRPr="00951F12">
        <w:rPr>
          <w:rStyle w:val="TagStyle"/>
          <w:rtl/>
        </w:rPr>
        <w:t xml:space="preserve"> &lt;&lt; קריאה &gt;&gt;</w:t>
      </w:r>
      <w:r>
        <w:rPr>
          <w:rtl/>
        </w:rPr>
        <w:t xml:space="preserve"> </w:t>
      </w:r>
      <w:bookmarkEnd w:id="4963"/>
    </w:p>
    <w:p w:rsidR="00D670E6" w:rsidRDefault="00D670E6" w:rsidP="00FE024E">
      <w:pPr>
        <w:rPr>
          <w:rtl/>
        </w:rPr>
      </w:pPr>
    </w:p>
    <w:p w:rsidR="00D670E6" w:rsidRDefault="00D670E6" w:rsidP="00A62374">
      <w:pPr>
        <w:rPr>
          <w:rtl/>
        </w:rPr>
      </w:pPr>
      <w:r>
        <w:rPr>
          <w:rFonts w:hint="cs"/>
          <w:rtl/>
        </w:rPr>
        <w:t>הוא משתמט. הוא משתמט.</w:t>
      </w:r>
      <w:bookmarkStart w:id="4964" w:name="_ETM_Q23_564143"/>
      <w:bookmarkEnd w:id="4964"/>
    </w:p>
    <w:p w:rsidR="00D670E6" w:rsidRDefault="00D670E6" w:rsidP="00A62374">
      <w:pPr>
        <w:ind w:firstLine="0"/>
        <w:rPr>
          <w:rtl/>
        </w:rPr>
      </w:pPr>
      <w:bookmarkStart w:id="4965" w:name="_ETM_Q23_564655"/>
      <w:bookmarkStart w:id="4966" w:name="_ETM_Q23_564827"/>
      <w:bookmarkEnd w:id="4965"/>
      <w:bookmarkEnd w:id="4966"/>
    </w:p>
    <w:p w:rsidR="00D670E6" w:rsidRDefault="00D670E6" w:rsidP="00A62374">
      <w:pPr>
        <w:pStyle w:val="af6"/>
        <w:keepNext/>
        <w:rPr>
          <w:rtl/>
        </w:rPr>
      </w:pPr>
      <w:bookmarkStart w:id="4967" w:name="ET_yor_6598_55"/>
      <w:r w:rsidRPr="00951F12">
        <w:rPr>
          <w:rStyle w:val="TagStyle"/>
          <w:rtl/>
        </w:rPr>
        <w:t xml:space="preserve"> &lt;&lt; יור &gt;&gt; </w:t>
      </w:r>
      <w:r>
        <w:rPr>
          <w:rtl/>
        </w:rPr>
        <w:t>היו"ר משה סולומון:</w:t>
      </w:r>
      <w:r w:rsidRPr="00951F12">
        <w:rPr>
          <w:rStyle w:val="TagStyle"/>
          <w:rtl/>
        </w:rPr>
        <w:t xml:space="preserve"> &lt;&lt; יור &gt;&gt;</w:t>
      </w:r>
      <w:r>
        <w:rPr>
          <w:rtl/>
        </w:rPr>
        <w:t xml:space="preserve"> </w:t>
      </w:r>
      <w:bookmarkEnd w:id="4967"/>
    </w:p>
    <w:p w:rsidR="00D670E6" w:rsidRDefault="00D670E6" w:rsidP="00FE024E">
      <w:pPr>
        <w:rPr>
          <w:rtl/>
        </w:rPr>
      </w:pPr>
    </w:p>
    <w:p w:rsidR="00D670E6" w:rsidRDefault="00D670E6" w:rsidP="00A62374">
      <w:pPr>
        <w:rPr>
          <w:rtl/>
        </w:rPr>
      </w:pPr>
      <w:bookmarkStart w:id="4968" w:name="_ETM_Q23_566173"/>
      <w:bookmarkEnd w:id="4968"/>
      <w:r>
        <w:rPr>
          <w:rFonts w:hint="cs"/>
          <w:rtl/>
        </w:rPr>
        <w:t>- - זה נראה לי רחוק מהמציאות.</w:t>
      </w:r>
    </w:p>
    <w:p w:rsidR="00D670E6" w:rsidRDefault="00D670E6" w:rsidP="00A62374">
      <w:pPr>
        <w:rPr>
          <w:rtl/>
        </w:rPr>
      </w:pPr>
      <w:bookmarkStart w:id="4969" w:name="_ETM_Q23_567421"/>
      <w:bookmarkStart w:id="4970" w:name="_ETM_Q23_567547"/>
      <w:bookmarkStart w:id="4971" w:name="_ETM_Q23_564454"/>
      <w:bookmarkStart w:id="4972" w:name="_ETM_Q23_564534"/>
      <w:bookmarkStart w:id="4973" w:name="_ETM_Q23_564624"/>
      <w:bookmarkEnd w:id="4969"/>
      <w:bookmarkEnd w:id="4970"/>
      <w:bookmarkEnd w:id="4971"/>
      <w:bookmarkEnd w:id="4972"/>
      <w:bookmarkEnd w:id="4973"/>
    </w:p>
    <w:p w:rsidR="00D670E6" w:rsidRDefault="00D670E6" w:rsidP="00A62374">
      <w:pPr>
        <w:pStyle w:val="af5"/>
        <w:keepNext/>
        <w:rPr>
          <w:rtl/>
        </w:rPr>
      </w:pPr>
      <w:bookmarkStart w:id="4974" w:name="ET_interruption_6507_56"/>
      <w:r w:rsidRPr="00951F12">
        <w:rPr>
          <w:rStyle w:val="TagStyle"/>
          <w:rtl/>
        </w:rPr>
        <w:t xml:space="preserve"> &lt;&lt; קריאה &gt;&gt; </w:t>
      </w:r>
      <w:r>
        <w:rPr>
          <w:rtl/>
        </w:rPr>
        <w:t>שלי טל מירון (יש עתיד):</w:t>
      </w:r>
      <w:r w:rsidRPr="00951F12">
        <w:rPr>
          <w:rStyle w:val="TagStyle"/>
          <w:rtl/>
        </w:rPr>
        <w:t xml:space="preserve"> &lt;&lt; קריאה &gt;&gt;</w:t>
      </w:r>
      <w:r>
        <w:rPr>
          <w:rtl/>
        </w:rPr>
        <w:t xml:space="preserve"> </w:t>
      </w:r>
      <w:bookmarkEnd w:id="4974"/>
    </w:p>
    <w:p w:rsidR="00D670E6" w:rsidRDefault="00D670E6" w:rsidP="00FE024E">
      <w:pPr>
        <w:rPr>
          <w:rtl/>
        </w:rPr>
      </w:pPr>
    </w:p>
    <w:p w:rsidR="00D670E6" w:rsidRDefault="00D670E6" w:rsidP="00A62374">
      <w:pPr>
        <w:rPr>
          <w:rtl/>
        </w:rPr>
      </w:pPr>
      <w:r>
        <w:rPr>
          <w:rFonts w:hint="cs"/>
          <w:rtl/>
        </w:rPr>
        <w:t xml:space="preserve">הוא לא </w:t>
      </w:r>
      <w:bookmarkStart w:id="4975" w:name="_ETM_Q23_564241"/>
      <w:bookmarkEnd w:id="4975"/>
      <w:r>
        <w:rPr>
          <w:rFonts w:hint="cs"/>
          <w:rtl/>
        </w:rPr>
        <w:t>שירת בצה"ל.</w:t>
      </w:r>
      <w:bookmarkStart w:id="4976" w:name="_ETM_Q23_566233"/>
      <w:bookmarkEnd w:id="4976"/>
    </w:p>
    <w:p w:rsidR="00D670E6" w:rsidRDefault="00D670E6" w:rsidP="00A62374">
      <w:pPr>
        <w:rPr>
          <w:rtl/>
        </w:rPr>
      </w:pPr>
      <w:bookmarkStart w:id="4977" w:name="_ETM_Q23_566136"/>
      <w:bookmarkStart w:id="4978" w:name="_ETM_Q23_566278"/>
      <w:bookmarkEnd w:id="4977"/>
      <w:bookmarkEnd w:id="4978"/>
    </w:p>
    <w:p w:rsidR="00D670E6" w:rsidRDefault="00D670E6" w:rsidP="00A62374">
      <w:pPr>
        <w:pStyle w:val="af6"/>
        <w:keepNext/>
        <w:rPr>
          <w:rtl/>
        </w:rPr>
      </w:pPr>
      <w:r w:rsidRPr="00951F12">
        <w:rPr>
          <w:rStyle w:val="TagStyle"/>
          <w:rtl/>
        </w:rPr>
        <w:t xml:space="preserve"> &lt;&lt; יור &gt;&gt; </w:t>
      </w:r>
      <w:r>
        <w:rPr>
          <w:rtl/>
        </w:rPr>
        <w:t>היו"ר משה סולומון:</w:t>
      </w:r>
      <w:r w:rsidRPr="00951F12">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4979" w:name="_ETM_Q23_567235"/>
      <w:bookmarkEnd w:id="4979"/>
      <w:r>
        <w:rPr>
          <w:rFonts w:hint="cs"/>
          <w:rtl/>
        </w:rPr>
        <w:t>אני רק מנכיח את זה</w:t>
      </w:r>
      <w:bookmarkStart w:id="4980" w:name="_ETM_Q23_569690"/>
      <w:bookmarkEnd w:id="4980"/>
      <w:r>
        <w:rPr>
          <w:rFonts w:hint="cs"/>
          <w:rtl/>
        </w:rPr>
        <w:t xml:space="preserve">. </w:t>
      </w:r>
      <w:r>
        <w:rPr>
          <w:rtl/>
        </w:rPr>
        <w:t>הוא מייצג ציבור שמתגייס בהמוניו ל</w:t>
      </w:r>
      <w:r>
        <w:rPr>
          <w:rFonts w:hint="cs"/>
          <w:rtl/>
        </w:rPr>
        <w:t>ח</w:t>
      </w:r>
      <w:r>
        <w:rPr>
          <w:rtl/>
        </w:rPr>
        <w:t>וד החנית של צבא</w:t>
      </w:r>
      <w:r>
        <w:rPr>
          <w:rFonts w:hint="cs"/>
          <w:rtl/>
        </w:rPr>
        <w:t xml:space="preserve"> ההגנה</w:t>
      </w:r>
      <w:bookmarkStart w:id="4981" w:name="_ETM_Q23_573115"/>
      <w:bookmarkEnd w:id="4981"/>
      <w:r>
        <w:rPr>
          <w:rFonts w:hint="cs"/>
          <w:rtl/>
        </w:rPr>
        <w:t xml:space="preserve"> ל</w:t>
      </w:r>
      <w:r>
        <w:rPr>
          <w:rtl/>
        </w:rPr>
        <w:t xml:space="preserve">ישראל. </w:t>
      </w:r>
      <w:bookmarkStart w:id="4982" w:name="_ETM_Q23_578269"/>
      <w:bookmarkEnd w:id="4982"/>
    </w:p>
    <w:p w:rsidR="00D670E6" w:rsidRDefault="00D670E6" w:rsidP="00A62374">
      <w:pPr>
        <w:ind w:firstLine="0"/>
        <w:rPr>
          <w:rtl/>
        </w:rPr>
      </w:pPr>
      <w:bookmarkStart w:id="4983" w:name="_ETM_Q23_572809"/>
      <w:bookmarkStart w:id="4984" w:name="_ETM_Q23_572936"/>
      <w:bookmarkStart w:id="4985" w:name="_ETM_Q23_572978"/>
      <w:bookmarkStart w:id="4986" w:name="_ETM_Q23_573058"/>
      <w:bookmarkEnd w:id="4983"/>
      <w:bookmarkEnd w:id="4984"/>
      <w:bookmarkEnd w:id="4985"/>
      <w:bookmarkEnd w:id="4986"/>
    </w:p>
    <w:p w:rsidR="00D670E6" w:rsidRDefault="00D670E6" w:rsidP="00A62374">
      <w:pPr>
        <w:pStyle w:val="af5"/>
        <w:keepNext/>
        <w:rPr>
          <w:rtl/>
        </w:rPr>
      </w:pPr>
      <w:bookmarkStart w:id="4987" w:name="ET_interruption_6507_58"/>
      <w:r w:rsidRPr="00951F12">
        <w:rPr>
          <w:rStyle w:val="TagStyle"/>
          <w:rtl/>
        </w:rPr>
        <w:t xml:space="preserve"> &lt;&lt; קריאה &gt;&gt; </w:t>
      </w:r>
      <w:r>
        <w:rPr>
          <w:rtl/>
        </w:rPr>
        <w:t>שלי טל מירון (יש עתיד):</w:t>
      </w:r>
      <w:r w:rsidRPr="00951F12">
        <w:rPr>
          <w:rStyle w:val="TagStyle"/>
          <w:rtl/>
        </w:rPr>
        <w:t xml:space="preserve"> &lt;&lt; קריאה &gt;&gt;</w:t>
      </w:r>
      <w:r>
        <w:rPr>
          <w:rtl/>
        </w:rPr>
        <w:t xml:space="preserve"> </w:t>
      </w:r>
      <w:bookmarkEnd w:id="4987"/>
    </w:p>
    <w:p w:rsidR="00D670E6" w:rsidRDefault="00D670E6" w:rsidP="00FE024E">
      <w:pPr>
        <w:rPr>
          <w:rtl/>
        </w:rPr>
      </w:pPr>
    </w:p>
    <w:p w:rsidR="00D670E6" w:rsidRDefault="00D670E6" w:rsidP="00A62374">
      <w:pPr>
        <w:rPr>
          <w:rtl/>
        </w:rPr>
      </w:pPr>
      <w:r>
        <w:rPr>
          <w:rFonts w:hint="cs"/>
          <w:rtl/>
        </w:rPr>
        <w:t>הוא עצמו לא שירת. אבל הוא עצמו לא שירת.</w:t>
      </w:r>
    </w:p>
    <w:p w:rsidR="00D670E6" w:rsidRDefault="00D670E6" w:rsidP="00A62374">
      <w:pPr>
        <w:rPr>
          <w:rtl/>
        </w:rPr>
      </w:pPr>
    </w:p>
    <w:p w:rsidR="00D670E6" w:rsidRDefault="00D670E6" w:rsidP="00A62374">
      <w:pPr>
        <w:pStyle w:val="af5"/>
        <w:keepNext/>
        <w:rPr>
          <w:rtl/>
        </w:rPr>
      </w:pPr>
      <w:bookmarkStart w:id="4988" w:name="ET_interruption_5300_62"/>
      <w:r w:rsidRPr="00951F12">
        <w:rPr>
          <w:rStyle w:val="TagStyle"/>
          <w:rtl/>
        </w:rPr>
        <w:t xml:space="preserve"> &lt;&lt; קריאה &gt;&gt; </w:t>
      </w:r>
      <w:r>
        <w:rPr>
          <w:rtl/>
        </w:rPr>
        <w:t>מירב בן ארי (יש עתיד):</w:t>
      </w:r>
      <w:r w:rsidRPr="00951F12">
        <w:rPr>
          <w:rStyle w:val="TagStyle"/>
          <w:rtl/>
        </w:rPr>
        <w:t xml:space="preserve"> &lt;&lt; קריאה &gt;&gt;</w:t>
      </w:r>
      <w:r>
        <w:rPr>
          <w:rtl/>
        </w:rPr>
        <w:t xml:space="preserve"> </w:t>
      </w:r>
      <w:bookmarkEnd w:id="4988"/>
    </w:p>
    <w:p w:rsidR="00D670E6" w:rsidRDefault="00D670E6" w:rsidP="00FE024E">
      <w:pPr>
        <w:rPr>
          <w:rtl/>
        </w:rPr>
      </w:pPr>
    </w:p>
    <w:p w:rsidR="00D670E6" w:rsidRDefault="00D670E6" w:rsidP="00A62374">
      <w:pPr>
        <w:rPr>
          <w:rtl/>
        </w:rPr>
      </w:pPr>
      <w:r>
        <w:rPr>
          <w:rFonts w:hint="cs"/>
          <w:rtl/>
        </w:rPr>
        <w:t>מי זה?</w:t>
      </w:r>
    </w:p>
    <w:p w:rsidR="00D670E6" w:rsidRDefault="00D670E6" w:rsidP="00A62374">
      <w:pPr>
        <w:ind w:firstLine="0"/>
        <w:rPr>
          <w:rtl/>
        </w:rPr>
      </w:pPr>
    </w:p>
    <w:p w:rsidR="00D670E6" w:rsidRDefault="00D670E6" w:rsidP="00A62374">
      <w:pPr>
        <w:pStyle w:val="af6"/>
        <w:keepNext/>
        <w:rPr>
          <w:rtl/>
        </w:rPr>
      </w:pPr>
      <w:bookmarkStart w:id="4989" w:name="ET_yor_6598_60"/>
      <w:r w:rsidRPr="00951F12">
        <w:rPr>
          <w:rStyle w:val="TagStyle"/>
          <w:rtl/>
        </w:rPr>
        <w:t xml:space="preserve">&lt;&lt; יור &gt;&gt; </w:t>
      </w:r>
      <w:r>
        <w:rPr>
          <w:rtl/>
        </w:rPr>
        <w:t>היו"ר משה סולומון:</w:t>
      </w:r>
      <w:r w:rsidRPr="00951F12">
        <w:rPr>
          <w:rStyle w:val="TagStyle"/>
          <w:rtl/>
        </w:rPr>
        <w:t xml:space="preserve"> &lt;&lt; יור &gt;&gt;</w:t>
      </w:r>
      <w:r>
        <w:rPr>
          <w:rtl/>
        </w:rPr>
        <w:t xml:space="preserve"> </w:t>
      </w:r>
      <w:bookmarkEnd w:id="4989"/>
    </w:p>
    <w:p w:rsidR="00D670E6" w:rsidRPr="00951F12" w:rsidRDefault="00D670E6" w:rsidP="00A62374">
      <w:pPr>
        <w:ind w:firstLine="0"/>
        <w:rPr>
          <w:rtl/>
        </w:rPr>
      </w:pPr>
    </w:p>
    <w:p w:rsidR="00D670E6" w:rsidRDefault="00D670E6" w:rsidP="00A62374">
      <w:pPr>
        <w:rPr>
          <w:rtl/>
        </w:rPr>
      </w:pPr>
      <w:bookmarkStart w:id="4990" w:name="_ETM_Q23_573122"/>
      <w:bookmarkStart w:id="4991" w:name="_ETM_Q23_573241"/>
      <w:bookmarkEnd w:id="4990"/>
      <w:bookmarkEnd w:id="4991"/>
      <w:r>
        <w:rPr>
          <w:rtl/>
        </w:rPr>
        <w:t xml:space="preserve">תודה. </w:t>
      </w:r>
      <w:bookmarkStart w:id="4992" w:name="_ETM_Q23_580049"/>
      <w:bookmarkEnd w:id="4992"/>
      <w:r>
        <w:rPr>
          <w:rtl/>
        </w:rPr>
        <w:t xml:space="preserve">אני רק הוספתי הערה. </w:t>
      </w:r>
      <w:bookmarkStart w:id="4993" w:name="_ETM_Q23_584809"/>
      <w:bookmarkEnd w:id="4993"/>
    </w:p>
    <w:p w:rsidR="00D670E6" w:rsidRDefault="00D670E6" w:rsidP="00A62374">
      <w:pPr>
        <w:ind w:firstLine="0"/>
        <w:rPr>
          <w:rtl/>
        </w:rPr>
      </w:pPr>
    </w:p>
    <w:p w:rsidR="00D670E6" w:rsidRDefault="00D670E6" w:rsidP="00A62374">
      <w:pPr>
        <w:pStyle w:val="af5"/>
        <w:keepNext/>
        <w:rPr>
          <w:rtl/>
        </w:rPr>
      </w:pPr>
      <w:bookmarkStart w:id="4994" w:name="ET_interruption_5787_63"/>
      <w:r w:rsidRPr="00951F12">
        <w:rPr>
          <w:rStyle w:val="TagStyle"/>
          <w:rtl/>
        </w:rPr>
        <w:t xml:space="preserve"> &lt;&lt; קריאה &gt;&gt; </w:t>
      </w:r>
      <w:r>
        <w:rPr>
          <w:rtl/>
        </w:rPr>
        <w:t>יוראי להב הרצנו (יש עתיד):</w:t>
      </w:r>
      <w:r w:rsidRPr="00951F12">
        <w:rPr>
          <w:rStyle w:val="TagStyle"/>
          <w:rtl/>
        </w:rPr>
        <w:t xml:space="preserve"> &lt;&lt; קריאה &gt;&gt;</w:t>
      </w:r>
      <w:r>
        <w:rPr>
          <w:rtl/>
        </w:rPr>
        <w:t xml:space="preserve"> </w:t>
      </w:r>
      <w:bookmarkEnd w:id="4994"/>
    </w:p>
    <w:p w:rsidR="00D670E6" w:rsidRDefault="00D670E6" w:rsidP="00FE024E">
      <w:pPr>
        <w:rPr>
          <w:rtl/>
        </w:rPr>
      </w:pPr>
    </w:p>
    <w:p w:rsidR="00D670E6" w:rsidRDefault="00D670E6" w:rsidP="00A62374">
      <w:pPr>
        <w:rPr>
          <w:rtl/>
        </w:rPr>
      </w:pPr>
      <w:r>
        <w:rPr>
          <w:rFonts w:hint="cs"/>
          <w:rtl/>
        </w:rPr>
        <w:t xml:space="preserve">ולכן זה כל כך עצוב שאתם תומכים </w:t>
      </w:r>
      <w:bookmarkStart w:id="4995" w:name="_ETM_Q23_581820"/>
      <w:bookmarkEnd w:id="4995"/>
      <w:r>
        <w:rPr>
          <w:rFonts w:hint="cs"/>
          <w:rtl/>
        </w:rPr>
        <w:t>בחוק השתמטות.</w:t>
      </w:r>
    </w:p>
    <w:p w:rsidR="00D670E6" w:rsidRDefault="00D670E6" w:rsidP="00A62374">
      <w:pPr>
        <w:rPr>
          <w:rtl/>
        </w:rPr>
      </w:pPr>
      <w:bookmarkStart w:id="4996" w:name="_ETM_Q23_583082"/>
      <w:bookmarkStart w:id="4997" w:name="_ETM_Q23_583215"/>
      <w:bookmarkEnd w:id="4996"/>
      <w:bookmarkEnd w:id="4997"/>
    </w:p>
    <w:p w:rsidR="00D670E6" w:rsidRDefault="00D670E6" w:rsidP="00A62374">
      <w:pPr>
        <w:pStyle w:val="af5"/>
        <w:keepNext/>
        <w:rPr>
          <w:rtl/>
        </w:rPr>
      </w:pPr>
      <w:bookmarkStart w:id="4998" w:name="ET_interruption_5300_64"/>
      <w:r w:rsidRPr="00951F12">
        <w:rPr>
          <w:rStyle w:val="TagStyle"/>
          <w:rtl/>
        </w:rPr>
        <w:t xml:space="preserve"> &lt;&lt; קריאה &gt;&gt; </w:t>
      </w:r>
      <w:r>
        <w:rPr>
          <w:rtl/>
        </w:rPr>
        <w:t>מירב בן ארי (יש עתיד):</w:t>
      </w:r>
      <w:r w:rsidRPr="00951F12">
        <w:rPr>
          <w:rStyle w:val="TagStyle"/>
          <w:rtl/>
        </w:rPr>
        <w:t xml:space="preserve"> &lt;&lt; קריאה &gt;&gt;</w:t>
      </w:r>
      <w:r>
        <w:rPr>
          <w:rtl/>
        </w:rPr>
        <w:t xml:space="preserve"> </w:t>
      </w:r>
      <w:bookmarkEnd w:id="4998"/>
    </w:p>
    <w:p w:rsidR="00D670E6" w:rsidRDefault="00D670E6" w:rsidP="00FE024E">
      <w:pPr>
        <w:rPr>
          <w:rtl/>
        </w:rPr>
      </w:pPr>
    </w:p>
    <w:p w:rsidR="00D670E6" w:rsidRDefault="00D670E6" w:rsidP="00A62374">
      <w:pPr>
        <w:rPr>
          <w:rtl/>
        </w:rPr>
      </w:pPr>
      <w:bookmarkStart w:id="4999" w:name="_ETM_Q23_585885"/>
      <w:bookmarkEnd w:id="4999"/>
      <w:r>
        <w:rPr>
          <w:rFonts w:hint="cs"/>
          <w:rtl/>
        </w:rPr>
        <w:t>הוא לא מייצג לוחם אחד.</w:t>
      </w:r>
    </w:p>
    <w:p w:rsidR="00D670E6" w:rsidRDefault="00D670E6" w:rsidP="00A62374">
      <w:pPr>
        <w:rPr>
          <w:rtl/>
        </w:rPr>
      </w:pPr>
      <w:bookmarkStart w:id="5000" w:name="_ETM_Q23_585473"/>
      <w:bookmarkStart w:id="5001" w:name="_ETM_Q23_585646"/>
      <w:bookmarkEnd w:id="5000"/>
      <w:bookmarkEnd w:id="5001"/>
    </w:p>
    <w:p w:rsidR="00D670E6" w:rsidRDefault="00D670E6" w:rsidP="00A62374">
      <w:pPr>
        <w:pStyle w:val="af6"/>
        <w:keepNext/>
        <w:rPr>
          <w:rtl/>
        </w:rPr>
      </w:pPr>
      <w:bookmarkStart w:id="5002" w:name="ET_yor_6598_65"/>
      <w:r w:rsidRPr="00951F12">
        <w:rPr>
          <w:rStyle w:val="TagStyle"/>
          <w:rtl/>
        </w:rPr>
        <w:t xml:space="preserve"> &lt;&lt; יור &gt;&gt; </w:t>
      </w:r>
      <w:r>
        <w:rPr>
          <w:rtl/>
        </w:rPr>
        <w:t>היו"ר משה סולומון:</w:t>
      </w:r>
      <w:r w:rsidRPr="00951F12">
        <w:rPr>
          <w:rStyle w:val="TagStyle"/>
          <w:rtl/>
        </w:rPr>
        <w:t xml:space="preserve"> &lt;&lt; יור &gt;&gt;</w:t>
      </w:r>
      <w:r>
        <w:rPr>
          <w:rtl/>
        </w:rPr>
        <w:t xml:space="preserve"> </w:t>
      </w:r>
      <w:bookmarkEnd w:id="5002"/>
    </w:p>
    <w:p w:rsidR="00D670E6" w:rsidRDefault="00D670E6" w:rsidP="00FE024E">
      <w:pPr>
        <w:rPr>
          <w:rtl/>
        </w:rPr>
      </w:pPr>
    </w:p>
    <w:p w:rsidR="00D670E6" w:rsidRDefault="00D670E6" w:rsidP="00A62374">
      <w:pPr>
        <w:rPr>
          <w:rtl/>
        </w:rPr>
      </w:pPr>
      <w:bookmarkStart w:id="5003" w:name="_ETM_Q23_586822"/>
      <w:bookmarkEnd w:id="5003"/>
      <w:r>
        <w:rPr>
          <w:rFonts w:hint="cs"/>
          <w:rtl/>
        </w:rPr>
        <w:t>בסדר, אני רק אומר.</w:t>
      </w:r>
      <w:bookmarkStart w:id="5004" w:name="_ETM_Q23_583618"/>
      <w:bookmarkEnd w:id="5004"/>
      <w:r>
        <w:rPr>
          <w:rFonts w:hint="cs"/>
          <w:rtl/>
        </w:rPr>
        <w:t xml:space="preserve"> </w:t>
      </w:r>
    </w:p>
    <w:p w:rsidR="00D670E6" w:rsidRDefault="00D670E6" w:rsidP="00A62374">
      <w:pPr>
        <w:ind w:firstLine="0"/>
        <w:rPr>
          <w:rtl/>
        </w:rPr>
      </w:pPr>
      <w:bookmarkStart w:id="5005" w:name="_ETM_Q23_590162"/>
      <w:bookmarkStart w:id="5006" w:name="_ETM_Q23_590309"/>
      <w:bookmarkStart w:id="5007" w:name="_ETM_Q23_585350"/>
      <w:bookmarkEnd w:id="5005"/>
      <w:bookmarkEnd w:id="5006"/>
      <w:bookmarkEnd w:id="5007"/>
    </w:p>
    <w:p w:rsidR="00D670E6" w:rsidRDefault="00D670E6" w:rsidP="00A62374">
      <w:pPr>
        <w:pStyle w:val="af5"/>
        <w:keepNext/>
        <w:rPr>
          <w:rtl/>
        </w:rPr>
      </w:pPr>
      <w:bookmarkStart w:id="5008" w:name="ET_interruption_5300_66"/>
      <w:r w:rsidRPr="00951F12">
        <w:rPr>
          <w:rStyle w:val="TagStyle"/>
          <w:rtl/>
        </w:rPr>
        <w:t xml:space="preserve"> &lt;&lt; קריאה &gt;&gt; </w:t>
      </w:r>
      <w:r>
        <w:rPr>
          <w:rtl/>
        </w:rPr>
        <w:t>מירב בן ארי (יש עתיד):</w:t>
      </w:r>
      <w:r w:rsidRPr="00951F12">
        <w:rPr>
          <w:rStyle w:val="TagStyle"/>
          <w:rtl/>
        </w:rPr>
        <w:t xml:space="preserve"> &lt;&lt; קריאה &gt;&gt;</w:t>
      </w:r>
      <w:r>
        <w:rPr>
          <w:rtl/>
        </w:rPr>
        <w:t xml:space="preserve"> </w:t>
      </w:r>
      <w:bookmarkEnd w:id="5008"/>
    </w:p>
    <w:p w:rsidR="00D670E6" w:rsidRDefault="00D670E6" w:rsidP="00FE024E">
      <w:pPr>
        <w:rPr>
          <w:rtl/>
        </w:rPr>
      </w:pPr>
    </w:p>
    <w:p w:rsidR="00D670E6" w:rsidRDefault="00D670E6" w:rsidP="00A62374">
      <w:pPr>
        <w:rPr>
          <w:rtl/>
          <w:lang w:eastAsia="he-IL"/>
        </w:rPr>
      </w:pPr>
      <w:bookmarkStart w:id="5009" w:name="_ETM_Q23_587567"/>
      <w:bookmarkEnd w:id="5009"/>
      <w:r>
        <w:rPr>
          <w:rFonts w:hint="cs"/>
          <w:rtl/>
        </w:rPr>
        <w:t>אתה יודע איך הוא לא מייצג לוחם אחד? כי הוא תומך בחוק השתמטות</w:t>
      </w:r>
      <w:bookmarkStart w:id="5010" w:name="_ETM_Q23_593347"/>
      <w:bookmarkEnd w:id="5010"/>
      <w:r>
        <w:rPr>
          <w:rFonts w:hint="cs"/>
          <w:rtl/>
        </w:rPr>
        <w:t xml:space="preserve">, ולא יעזור לו. וזאת הסיבה </w:t>
      </w:r>
      <w:r>
        <w:rPr>
          <w:rFonts w:hint="cs"/>
          <w:rtl/>
          <w:lang w:eastAsia="he-IL"/>
        </w:rPr>
        <w:t xml:space="preserve">שאתה לא יו"ר ועדת החינוך היום, רק בגלל שהשר </w:t>
      </w:r>
      <w:bookmarkStart w:id="5011" w:name="_ETM_Q23_597214"/>
      <w:bookmarkEnd w:id="5011"/>
      <w:r>
        <w:rPr>
          <w:rFonts w:hint="cs"/>
          <w:rtl/>
          <w:lang w:eastAsia="he-IL"/>
        </w:rPr>
        <w:t>שלך תומך בהשתמטות.</w:t>
      </w:r>
      <w:bookmarkStart w:id="5012" w:name="_ETM_Q23_591688"/>
      <w:bookmarkStart w:id="5013" w:name="_ETM_Q23_591837"/>
      <w:bookmarkStart w:id="5014" w:name="_ETM_Q23_590171"/>
      <w:bookmarkStart w:id="5015" w:name="_ETM_Q23_590322"/>
      <w:bookmarkEnd w:id="5012"/>
      <w:bookmarkEnd w:id="5013"/>
      <w:bookmarkEnd w:id="5014"/>
      <w:bookmarkEnd w:id="5015"/>
    </w:p>
    <w:p w:rsidR="00D670E6" w:rsidRDefault="00D670E6" w:rsidP="00A62374">
      <w:pPr>
        <w:rPr>
          <w:rtl/>
          <w:lang w:eastAsia="he-IL"/>
        </w:rPr>
      </w:pPr>
    </w:p>
    <w:p w:rsidR="00D670E6" w:rsidRDefault="00D670E6" w:rsidP="00A62374">
      <w:pPr>
        <w:pStyle w:val="af6"/>
        <w:keepNext/>
        <w:rPr>
          <w:rtl/>
        </w:rPr>
      </w:pPr>
      <w:r w:rsidRPr="00755233">
        <w:rPr>
          <w:rStyle w:val="TagStyle"/>
          <w:rtl/>
        </w:rPr>
        <w:t xml:space="preserve"> &lt;&lt; יור &gt;&gt; </w:t>
      </w:r>
      <w:r>
        <w:rPr>
          <w:rtl/>
        </w:rPr>
        <w:t>היו"ר משה סולומון:</w:t>
      </w:r>
      <w:r w:rsidRPr="00755233">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5016" w:name="_ETM_Q23_591441"/>
      <w:bookmarkStart w:id="5017" w:name="_ETM_Q23_594790"/>
      <w:bookmarkStart w:id="5018" w:name="_ETM_Q23_597230"/>
      <w:bookmarkEnd w:id="5016"/>
      <w:bookmarkEnd w:id="5017"/>
      <w:bookmarkEnd w:id="5018"/>
      <w:r>
        <w:rPr>
          <w:rtl/>
        </w:rPr>
        <w:t xml:space="preserve">תודה. תודה. </w:t>
      </w:r>
      <w:r>
        <w:rPr>
          <w:rFonts w:hint="cs"/>
          <w:rtl/>
        </w:rPr>
        <w:t>אני</w:t>
      </w:r>
      <w:r>
        <w:rPr>
          <w:rtl/>
        </w:rPr>
        <w:t xml:space="preserve"> נתתי</w:t>
      </w:r>
      <w:r>
        <w:rPr>
          <w:rFonts w:hint="cs"/>
          <w:rtl/>
        </w:rPr>
        <w:t xml:space="preserve"> </w:t>
      </w:r>
      <w:r>
        <w:rPr>
          <w:rtl/>
        </w:rPr>
        <w:t xml:space="preserve">הערה קצרה לחברתי חברת </w:t>
      </w:r>
      <w:bookmarkStart w:id="5019" w:name="_ETM_Q23_601586"/>
      <w:bookmarkEnd w:id="5019"/>
      <w:r>
        <w:rPr>
          <w:rtl/>
        </w:rPr>
        <w:t xml:space="preserve">הכנסת שרון ניר. </w:t>
      </w:r>
    </w:p>
    <w:p w:rsidR="00D670E6" w:rsidRDefault="00D670E6" w:rsidP="00A62374">
      <w:pPr>
        <w:rPr>
          <w:rtl/>
        </w:rPr>
      </w:pPr>
    </w:p>
    <w:p w:rsidR="00D670E6" w:rsidRDefault="00D670E6" w:rsidP="00A62374">
      <w:pPr>
        <w:pStyle w:val="af5"/>
        <w:keepNext/>
        <w:rPr>
          <w:rtl/>
        </w:rPr>
      </w:pPr>
      <w:bookmarkStart w:id="5020" w:name="ET_interruption_5787_68"/>
      <w:r w:rsidRPr="00501846">
        <w:rPr>
          <w:rStyle w:val="TagStyle"/>
          <w:rtl/>
        </w:rPr>
        <w:t xml:space="preserve"> &lt;&lt; קריאה &gt;&gt; </w:t>
      </w:r>
      <w:r>
        <w:rPr>
          <w:rtl/>
        </w:rPr>
        <w:t>יוראי להב הרצנו (יש עתיד):</w:t>
      </w:r>
      <w:r w:rsidRPr="00501846">
        <w:rPr>
          <w:rStyle w:val="TagStyle"/>
          <w:rtl/>
        </w:rPr>
        <w:t xml:space="preserve"> &lt;&lt; קריאה &gt;&gt;</w:t>
      </w:r>
      <w:r>
        <w:rPr>
          <w:rtl/>
        </w:rPr>
        <w:t xml:space="preserve"> </w:t>
      </w:r>
      <w:bookmarkEnd w:id="5020"/>
    </w:p>
    <w:p w:rsidR="00D670E6" w:rsidRPr="00501846" w:rsidRDefault="00D670E6" w:rsidP="00A62374">
      <w:pPr>
        <w:ind w:firstLine="0"/>
        <w:rPr>
          <w:rtl/>
        </w:rPr>
      </w:pPr>
    </w:p>
    <w:p w:rsidR="00D670E6" w:rsidRDefault="00D670E6" w:rsidP="00A62374">
      <w:pPr>
        <w:rPr>
          <w:rtl/>
        </w:rPr>
      </w:pPr>
      <w:r>
        <w:rPr>
          <w:rtl/>
        </w:rPr>
        <w:t xml:space="preserve">גם אנחנו. </w:t>
      </w:r>
      <w:bookmarkStart w:id="5021" w:name="_ETM_Q23_603714"/>
      <w:bookmarkEnd w:id="5021"/>
    </w:p>
    <w:p w:rsidR="00D670E6" w:rsidRDefault="00D670E6" w:rsidP="00A62374">
      <w:pPr>
        <w:rPr>
          <w:rtl/>
        </w:rPr>
      </w:pPr>
      <w:bookmarkStart w:id="5022" w:name="_ETM_Q23_603814"/>
      <w:bookmarkEnd w:id="5022"/>
    </w:p>
    <w:p w:rsidR="00D670E6" w:rsidRDefault="00D670E6" w:rsidP="00A62374">
      <w:pPr>
        <w:pStyle w:val="af6"/>
        <w:keepNext/>
        <w:rPr>
          <w:rtl/>
        </w:rPr>
      </w:pPr>
      <w:bookmarkStart w:id="5023" w:name="ET_yor_6598_69"/>
      <w:r w:rsidRPr="00501846">
        <w:rPr>
          <w:rStyle w:val="TagStyle"/>
          <w:rtl/>
        </w:rPr>
        <w:t xml:space="preserve"> &lt;&lt; יור &gt;&gt; </w:t>
      </w:r>
      <w:r>
        <w:rPr>
          <w:rtl/>
        </w:rPr>
        <w:t>היו"ר משה סולומון:</w:t>
      </w:r>
      <w:r w:rsidRPr="00501846">
        <w:rPr>
          <w:rStyle w:val="TagStyle"/>
          <w:rtl/>
        </w:rPr>
        <w:t xml:space="preserve"> &lt;&lt; יור &gt;&gt;</w:t>
      </w:r>
      <w:r>
        <w:rPr>
          <w:rtl/>
        </w:rPr>
        <w:t xml:space="preserve"> </w:t>
      </w:r>
      <w:bookmarkEnd w:id="5023"/>
    </w:p>
    <w:p w:rsidR="00D670E6" w:rsidRPr="00501846" w:rsidRDefault="00D670E6" w:rsidP="00A62374">
      <w:pPr>
        <w:ind w:firstLine="0"/>
        <w:rPr>
          <w:rtl/>
        </w:rPr>
      </w:pPr>
      <w:bookmarkStart w:id="5024" w:name="_ETM_Q23_605979"/>
      <w:bookmarkEnd w:id="5024"/>
    </w:p>
    <w:p w:rsidR="00D670E6" w:rsidRDefault="00D670E6" w:rsidP="00A62374">
      <w:pPr>
        <w:rPr>
          <w:rtl/>
        </w:rPr>
      </w:pPr>
      <w:bookmarkStart w:id="5025" w:name="_ETM_Q23_603859"/>
      <w:bookmarkStart w:id="5026" w:name="_ETM_Q23_603975"/>
      <w:bookmarkEnd w:id="5025"/>
      <w:bookmarkEnd w:id="5026"/>
      <w:r>
        <w:rPr>
          <w:rtl/>
        </w:rPr>
        <w:t xml:space="preserve">זה הכול. תודה. לכן </w:t>
      </w:r>
      <w:r>
        <w:rPr>
          <w:rFonts w:hint="cs"/>
          <w:rtl/>
        </w:rPr>
        <w:t xml:space="preserve">גם </w:t>
      </w:r>
      <w:r>
        <w:rPr>
          <w:rtl/>
        </w:rPr>
        <w:t>הקשבתי</w:t>
      </w:r>
      <w:bookmarkStart w:id="5027" w:name="_ETM_Q23_605942"/>
      <w:bookmarkEnd w:id="5027"/>
      <w:r>
        <w:rPr>
          <w:rtl/>
        </w:rPr>
        <w:t xml:space="preserve">. תודה רבה. בבקשה, אדוני, </w:t>
      </w:r>
      <w:r>
        <w:rPr>
          <w:rFonts w:hint="cs"/>
          <w:rtl/>
        </w:rPr>
        <w:t>ל</w:t>
      </w:r>
      <w:r>
        <w:rPr>
          <w:rtl/>
        </w:rPr>
        <w:t>רשותך שלוש דקות</w:t>
      </w:r>
      <w:r>
        <w:rPr>
          <w:rFonts w:hint="cs"/>
          <w:rtl/>
        </w:rPr>
        <w:t>.</w:t>
      </w:r>
    </w:p>
    <w:p w:rsidR="00D670E6" w:rsidRDefault="00D670E6" w:rsidP="00A62374">
      <w:pPr>
        <w:ind w:firstLine="0"/>
        <w:rPr>
          <w:rtl/>
        </w:rPr>
      </w:pPr>
    </w:p>
    <w:p w:rsidR="00D670E6" w:rsidRDefault="00D670E6" w:rsidP="00A62374">
      <w:pPr>
        <w:pStyle w:val="af5"/>
        <w:keepNext/>
        <w:rPr>
          <w:rtl/>
        </w:rPr>
      </w:pPr>
      <w:bookmarkStart w:id="5028" w:name="ET_interruption_6367_70"/>
      <w:r w:rsidRPr="00017EC3">
        <w:rPr>
          <w:rStyle w:val="TagStyle"/>
          <w:rtl/>
        </w:rPr>
        <w:t xml:space="preserve"> &lt;&lt; קריאה &gt;&gt; </w:t>
      </w:r>
      <w:r>
        <w:rPr>
          <w:rtl/>
        </w:rPr>
        <w:t>שרון ניר (ישראל ביתנו):</w:t>
      </w:r>
      <w:r w:rsidRPr="00017EC3">
        <w:rPr>
          <w:rStyle w:val="TagStyle"/>
          <w:rtl/>
        </w:rPr>
        <w:t xml:space="preserve"> &lt;&lt; קריאה &gt;&gt;</w:t>
      </w:r>
      <w:r>
        <w:rPr>
          <w:rtl/>
        </w:rPr>
        <w:t xml:space="preserve"> </w:t>
      </w:r>
      <w:bookmarkEnd w:id="5028"/>
    </w:p>
    <w:p w:rsidR="00D670E6" w:rsidRDefault="00D670E6" w:rsidP="00FE024E">
      <w:pPr>
        <w:rPr>
          <w:rtl/>
        </w:rPr>
      </w:pPr>
    </w:p>
    <w:p w:rsidR="00D670E6" w:rsidRDefault="00D670E6" w:rsidP="00A62374">
      <w:pPr>
        <w:rPr>
          <w:rtl/>
        </w:rPr>
      </w:pPr>
      <w:r>
        <w:rPr>
          <w:rFonts w:hint="cs"/>
          <w:rtl/>
        </w:rPr>
        <w:t xml:space="preserve">- - - בכתב עת, אני מחזיקה את המקור שלו. </w:t>
      </w:r>
      <w:r w:rsidRPr="00710F94">
        <w:rPr>
          <w:rFonts w:hint="cs"/>
          <w:rtl/>
        </w:rPr>
        <w:t>אתה יודע</w:t>
      </w:r>
      <w:r>
        <w:rPr>
          <w:rFonts w:hint="cs"/>
          <w:rtl/>
        </w:rPr>
        <w:t>,</w:t>
      </w:r>
      <w:r w:rsidRPr="00710F94">
        <w:rPr>
          <w:rFonts w:hint="cs"/>
          <w:rtl/>
        </w:rPr>
        <w:t xml:space="preserve"> הארכיון לא שוכח</w:t>
      </w:r>
      <w:r>
        <w:rPr>
          <w:rFonts w:hint="cs"/>
          <w:rtl/>
        </w:rPr>
        <w:t xml:space="preserve">. חבר </w:t>
      </w:r>
      <w:bookmarkStart w:id="5029" w:name="_ETM_Q23_611839"/>
      <w:bookmarkEnd w:id="5029"/>
      <w:r>
        <w:rPr>
          <w:rFonts w:hint="cs"/>
          <w:rtl/>
        </w:rPr>
        <w:t>הכנסת אדוני היושב-ראש, הארכיון לא שוכח:</w:t>
      </w:r>
      <w:r w:rsidRPr="00710F94">
        <w:rPr>
          <w:rFonts w:hint="cs"/>
          <w:rtl/>
        </w:rPr>
        <w:t xml:space="preserve"> על החתום</w:t>
      </w:r>
      <w:r>
        <w:rPr>
          <w:rFonts w:hint="cs"/>
          <w:rtl/>
        </w:rPr>
        <w:t>,</w:t>
      </w:r>
      <w:r w:rsidRPr="00710F94">
        <w:rPr>
          <w:rFonts w:hint="cs"/>
          <w:rtl/>
        </w:rPr>
        <w:t xml:space="preserve"> חבר הכנסת בצלאל סמו</w:t>
      </w:r>
      <w:r>
        <w:rPr>
          <w:rFonts w:hint="cs"/>
          <w:rtl/>
        </w:rPr>
        <w:t>ט</w:t>
      </w:r>
      <w:r w:rsidRPr="00710F94">
        <w:rPr>
          <w:rFonts w:hint="cs"/>
          <w:rtl/>
        </w:rPr>
        <w:t>ריץ</w:t>
      </w:r>
      <w:r>
        <w:rPr>
          <w:rFonts w:hint="cs"/>
          <w:rtl/>
        </w:rPr>
        <w:t>', בש</w:t>
      </w:r>
      <w:bookmarkStart w:id="5030" w:name="_ETM_Q23_621673"/>
      <w:bookmarkEnd w:id="5030"/>
      <w:r>
        <w:rPr>
          <w:rFonts w:hint="cs"/>
          <w:rtl/>
        </w:rPr>
        <w:t xml:space="preserve">בע </w:t>
      </w:r>
      <w:r>
        <w:rPr>
          <w:rFonts w:hint="eastAsia"/>
          <w:rtl/>
        </w:rPr>
        <w:t>–</w:t>
      </w:r>
      <w:r>
        <w:rPr>
          <w:rFonts w:hint="cs"/>
          <w:rtl/>
        </w:rPr>
        <w:t xml:space="preserve"> חדשות סרוגים, עודכן בשנת 2017 - - -</w:t>
      </w:r>
    </w:p>
    <w:p w:rsidR="00D670E6" w:rsidRDefault="00D670E6" w:rsidP="00A62374">
      <w:pPr>
        <w:rPr>
          <w:rtl/>
        </w:rPr>
      </w:pPr>
      <w:bookmarkStart w:id="5031" w:name="_ETM_Q23_622882"/>
      <w:bookmarkStart w:id="5032" w:name="_ETM_Q23_623069"/>
      <w:bookmarkEnd w:id="5031"/>
      <w:bookmarkEnd w:id="5032"/>
    </w:p>
    <w:p w:rsidR="00D670E6" w:rsidRDefault="00D670E6" w:rsidP="00A62374">
      <w:pPr>
        <w:pStyle w:val="af6"/>
        <w:keepNext/>
        <w:rPr>
          <w:rtl/>
        </w:rPr>
      </w:pPr>
      <w:bookmarkStart w:id="5033" w:name="ET_yor_6598_71"/>
      <w:r w:rsidRPr="00CD0CED">
        <w:rPr>
          <w:rStyle w:val="TagStyle"/>
          <w:rtl/>
        </w:rPr>
        <w:t xml:space="preserve"> &lt;&lt; יור &gt;&gt; </w:t>
      </w:r>
      <w:r>
        <w:rPr>
          <w:rtl/>
        </w:rPr>
        <w:t>היו"ר משה סולומון:</w:t>
      </w:r>
      <w:r w:rsidRPr="00CD0CED">
        <w:rPr>
          <w:rStyle w:val="TagStyle"/>
          <w:rtl/>
        </w:rPr>
        <w:t xml:space="preserve"> &lt;&lt; יור &gt;&gt;</w:t>
      </w:r>
      <w:r>
        <w:rPr>
          <w:rtl/>
        </w:rPr>
        <w:t xml:space="preserve"> </w:t>
      </w:r>
      <w:bookmarkEnd w:id="5033"/>
    </w:p>
    <w:p w:rsidR="00D670E6" w:rsidRDefault="00D670E6" w:rsidP="00FE024E">
      <w:pPr>
        <w:rPr>
          <w:rtl/>
        </w:rPr>
      </w:pPr>
    </w:p>
    <w:p w:rsidR="00D670E6" w:rsidRDefault="00D670E6" w:rsidP="00A62374">
      <w:pPr>
        <w:rPr>
          <w:rtl/>
        </w:rPr>
      </w:pPr>
      <w:bookmarkStart w:id="5034" w:name="_ETM_Q23_624661"/>
      <w:bookmarkEnd w:id="5034"/>
      <w:r>
        <w:rPr>
          <w:rFonts w:hint="cs"/>
          <w:rtl/>
        </w:rPr>
        <w:t>תודה. תודה. כן, אמרת את זה. אמרת את זה. תודה רבה.</w:t>
      </w:r>
    </w:p>
    <w:p w:rsidR="00D670E6" w:rsidRDefault="00D670E6" w:rsidP="00FE024E">
      <w:pPr>
        <w:rPr>
          <w:rtl/>
        </w:rPr>
      </w:pPr>
    </w:p>
    <w:p w:rsidR="00D670E6" w:rsidRDefault="00D670E6" w:rsidP="00A62374">
      <w:pPr>
        <w:pStyle w:val="af5"/>
        <w:keepNext/>
        <w:rPr>
          <w:rtl/>
        </w:rPr>
      </w:pPr>
      <w:bookmarkStart w:id="5035" w:name="ET_interruption_6507_73"/>
      <w:r w:rsidRPr="00CD0CED">
        <w:rPr>
          <w:rStyle w:val="TagStyle"/>
          <w:rtl/>
        </w:rPr>
        <w:t xml:space="preserve"> &lt;&lt; קריאה &gt;&gt; </w:t>
      </w:r>
      <w:r>
        <w:rPr>
          <w:rtl/>
        </w:rPr>
        <w:t>שלי טל מירון (יש עתיד):</w:t>
      </w:r>
      <w:r w:rsidRPr="00CD0CED">
        <w:rPr>
          <w:rStyle w:val="TagStyle"/>
          <w:rtl/>
        </w:rPr>
        <w:t xml:space="preserve"> &lt;&lt; קריאה &gt;&gt;</w:t>
      </w:r>
      <w:r>
        <w:rPr>
          <w:rtl/>
        </w:rPr>
        <w:t xml:space="preserve"> </w:t>
      </w:r>
      <w:bookmarkEnd w:id="5035"/>
    </w:p>
    <w:p w:rsidR="00D670E6" w:rsidRDefault="00D670E6" w:rsidP="00FE024E">
      <w:pPr>
        <w:rPr>
          <w:rtl/>
        </w:rPr>
      </w:pPr>
    </w:p>
    <w:p w:rsidR="00D670E6" w:rsidRDefault="00D670E6" w:rsidP="00A62374">
      <w:pPr>
        <w:rPr>
          <w:rtl/>
        </w:rPr>
      </w:pPr>
      <w:r>
        <w:rPr>
          <w:rFonts w:hint="cs"/>
          <w:rtl/>
        </w:rPr>
        <w:t>מה לעשות, זו המציאות.</w:t>
      </w:r>
    </w:p>
    <w:p w:rsidR="00D670E6" w:rsidRDefault="00D670E6" w:rsidP="00A62374">
      <w:pPr>
        <w:ind w:firstLine="0"/>
        <w:rPr>
          <w:rtl/>
        </w:rPr>
      </w:pPr>
      <w:bookmarkStart w:id="5036" w:name="_ETM_Q23_626465"/>
      <w:bookmarkStart w:id="5037" w:name="_ETM_Q23_626620"/>
      <w:bookmarkStart w:id="5038" w:name="_ETM_Q23_627602"/>
      <w:bookmarkEnd w:id="5036"/>
      <w:bookmarkEnd w:id="5037"/>
      <w:bookmarkEnd w:id="5038"/>
    </w:p>
    <w:p w:rsidR="00D670E6" w:rsidRDefault="00D670E6" w:rsidP="00A62374">
      <w:pPr>
        <w:pStyle w:val="af6"/>
        <w:keepNext/>
        <w:rPr>
          <w:rtl/>
        </w:rPr>
      </w:pPr>
      <w:bookmarkStart w:id="5039" w:name="ET_yor_6598_75"/>
      <w:r w:rsidRPr="008A3195">
        <w:rPr>
          <w:rStyle w:val="TagStyle"/>
          <w:rtl/>
        </w:rPr>
        <w:t xml:space="preserve"> &lt;&lt; יור &gt;&gt; </w:t>
      </w:r>
      <w:r>
        <w:rPr>
          <w:rtl/>
        </w:rPr>
        <w:t>היו"ר משה סולומון:</w:t>
      </w:r>
      <w:r w:rsidRPr="008A3195">
        <w:rPr>
          <w:rStyle w:val="TagStyle"/>
          <w:rtl/>
        </w:rPr>
        <w:t xml:space="preserve"> &lt;&lt; יור &gt;&gt;</w:t>
      </w:r>
      <w:r>
        <w:rPr>
          <w:rtl/>
        </w:rPr>
        <w:t xml:space="preserve"> </w:t>
      </w:r>
      <w:bookmarkEnd w:id="5039"/>
    </w:p>
    <w:p w:rsidR="00D670E6" w:rsidRDefault="00D670E6" w:rsidP="00FE024E">
      <w:pPr>
        <w:rPr>
          <w:rtl/>
        </w:rPr>
      </w:pPr>
    </w:p>
    <w:p w:rsidR="00D670E6" w:rsidRDefault="00D670E6" w:rsidP="00A62374">
      <w:pPr>
        <w:rPr>
          <w:rtl/>
        </w:rPr>
      </w:pPr>
      <w:bookmarkStart w:id="5040" w:name="_ETM_Q23_627035"/>
      <w:bookmarkEnd w:id="5040"/>
      <w:r>
        <w:rPr>
          <w:rtl/>
        </w:rPr>
        <w:t>תודה רבה. בבקשה, אדוני</w:t>
      </w:r>
      <w:r>
        <w:rPr>
          <w:rFonts w:hint="cs"/>
          <w:rtl/>
        </w:rPr>
        <w:t>.</w:t>
      </w:r>
    </w:p>
    <w:p w:rsidR="00D670E6" w:rsidRDefault="00D670E6" w:rsidP="00A62374">
      <w:pPr>
        <w:rPr>
          <w:rtl/>
        </w:rPr>
      </w:pPr>
      <w:bookmarkStart w:id="5041" w:name="_ETM_Q23_632232"/>
      <w:bookmarkEnd w:id="5041"/>
    </w:p>
    <w:p w:rsidR="00D670E6" w:rsidRDefault="00D670E6" w:rsidP="00A62374">
      <w:pPr>
        <w:pStyle w:val="a4"/>
        <w:keepNext/>
        <w:rPr>
          <w:rtl/>
        </w:rPr>
      </w:pPr>
      <w:bookmarkStart w:id="5042" w:name="ET_speaker_6350_76"/>
      <w:r w:rsidRPr="008A3195">
        <w:rPr>
          <w:rStyle w:val="TagStyle"/>
          <w:rtl/>
        </w:rPr>
        <w:t xml:space="preserve"> &lt;&lt; דובר &gt;&gt; </w:t>
      </w:r>
      <w:bookmarkStart w:id="5043" w:name="_Toc217391526"/>
      <w:r>
        <w:rPr>
          <w:rtl/>
        </w:rPr>
        <w:t>יאסר חוג'יראת (רע"מ – הרשימה הערבית המאוחדת):</w:t>
      </w:r>
      <w:bookmarkEnd w:id="5043"/>
      <w:r w:rsidRPr="008A3195">
        <w:rPr>
          <w:rStyle w:val="TagStyle"/>
          <w:rtl/>
        </w:rPr>
        <w:t xml:space="preserve"> &lt;&lt; דובר &gt;&gt;</w:t>
      </w:r>
      <w:r>
        <w:rPr>
          <w:rtl/>
        </w:rPr>
        <w:t xml:space="preserve"> </w:t>
      </w:r>
      <w:bookmarkEnd w:id="5042"/>
    </w:p>
    <w:p w:rsidR="00D670E6" w:rsidRDefault="00D670E6" w:rsidP="009635F5">
      <w:pPr>
        <w:rPr>
          <w:rtl/>
        </w:rPr>
      </w:pPr>
    </w:p>
    <w:p w:rsidR="00D670E6" w:rsidRDefault="00D670E6" w:rsidP="00A62374">
      <w:pPr>
        <w:rPr>
          <w:rtl/>
        </w:rPr>
      </w:pPr>
      <w:bookmarkStart w:id="5044" w:name="_ETM_Q23_630880"/>
      <w:bookmarkEnd w:id="5044"/>
      <w:r>
        <w:rPr>
          <w:rtl/>
        </w:rPr>
        <w:t>כבוד יושב</w:t>
      </w:r>
      <w:r>
        <w:rPr>
          <w:rFonts w:hint="cs"/>
          <w:rtl/>
        </w:rPr>
        <w:t>-</w:t>
      </w:r>
      <w:r>
        <w:rPr>
          <w:rtl/>
        </w:rPr>
        <w:t xml:space="preserve">ראש הכנסת, חבריי חברי הכנסת, שנת </w:t>
      </w:r>
      <w:r>
        <w:rPr>
          <w:rFonts w:hint="cs"/>
          <w:rtl/>
        </w:rPr>
        <w:t>2025</w:t>
      </w:r>
      <w:r>
        <w:rPr>
          <w:rtl/>
        </w:rPr>
        <w:t xml:space="preserve"> </w:t>
      </w:r>
      <w:bookmarkStart w:id="5045" w:name="_ETM_Q23_636785"/>
      <w:bookmarkEnd w:id="5045"/>
      <w:r>
        <w:rPr>
          <w:rtl/>
        </w:rPr>
        <w:t>תיזכר כשנה המדממת בחברה הערבית. מספר הנרצחי</w:t>
      </w:r>
      <w:r>
        <w:rPr>
          <w:rFonts w:hint="cs"/>
          <w:rtl/>
        </w:rPr>
        <w:t>ם</w:t>
      </w:r>
      <w:r>
        <w:rPr>
          <w:rtl/>
        </w:rPr>
        <w:t xml:space="preserve"> </w:t>
      </w:r>
      <w:bookmarkStart w:id="5046" w:name="_ETM_Q23_643200"/>
      <w:bookmarkEnd w:id="5046"/>
      <w:r>
        <w:rPr>
          <w:rtl/>
        </w:rPr>
        <w:t>נכון להיום הגיע ל</w:t>
      </w:r>
      <w:r>
        <w:rPr>
          <w:rFonts w:hint="cs"/>
          <w:rtl/>
        </w:rPr>
        <w:t>-262</w:t>
      </w:r>
      <w:r>
        <w:rPr>
          <w:rtl/>
        </w:rPr>
        <w:t xml:space="preserve"> לפי </w:t>
      </w:r>
      <w:bookmarkStart w:id="5047" w:name="_ETM_Q23_647389"/>
      <w:bookmarkEnd w:id="5047"/>
      <w:r>
        <w:rPr>
          <w:rtl/>
        </w:rPr>
        <w:t xml:space="preserve">הנתונים של מרכז </w:t>
      </w:r>
      <w:r w:rsidRPr="008A4930">
        <w:rPr>
          <w:rtl/>
        </w:rPr>
        <w:t>אמ</w:t>
      </w:r>
      <w:r w:rsidRPr="008A4930">
        <w:rPr>
          <w:rFonts w:hint="cs"/>
          <w:rtl/>
        </w:rPr>
        <w:t>א</w:t>
      </w:r>
      <w:r w:rsidRPr="008A4930">
        <w:rPr>
          <w:rtl/>
        </w:rPr>
        <w:t>ן</w:t>
      </w:r>
      <w:r>
        <w:rPr>
          <w:rtl/>
        </w:rPr>
        <w:t xml:space="preserve"> לחברה בטוחה. </w:t>
      </w:r>
      <w:bookmarkStart w:id="5048" w:name="_ETM_Q23_653529"/>
      <w:bookmarkEnd w:id="5048"/>
      <w:r>
        <w:rPr>
          <w:rtl/>
        </w:rPr>
        <w:t>ואני שואל</w:t>
      </w:r>
      <w:r>
        <w:rPr>
          <w:rFonts w:hint="cs"/>
          <w:rtl/>
        </w:rPr>
        <w:t>,</w:t>
      </w:r>
      <w:r>
        <w:rPr>
          <w:rtl/>
        </w:rPr>
        <w:t xml:space="preserve"> </w:t>
      </w:r>
      <w:bookmarkStart w:id="5049" w:name="_ETM_Q23_655690"/>
      <w:bookmarkEnd w:id="5049"/>
      <w:r>
        <w:rPr>
          <w:rtl/>
        </w:rPr>
        <w:t xml:space="preserve">מה עשתה הממשלה במשך שלוש שנים כדי לטפל בסוגיה הזאת </w:t>
      </w:r>
      <w:bookmarkStart w:id="5050" w:name="_ETM_Q23_661783"/>
      <w:bookmarkEnd w:id="5050"/>
      <w:r>
        <w:rPr>
          <w:rtl/>
        </w:rPr>
        <w:t xml:space="preserve">של פשיעה ואלימות? מה עשה השר לביטחון לאומי? איפה הממשלה? </w:t>
      </w:r>
      <w:bookmarkStart w:id="5051" w:name="_ETM_Q23_667876"/>
      <w:bookmarkEnd w:id="5051"/>
      <w:r>
        <w:rPr>
          <w:rtl/>
        </w:rPr>
        <w:t>איפה ראש הממשלה</w:t>
      </w:r>
      <w:r>
        <w:rPr>
          <w:rFonts w:hint="cs"/>
          <w:rtl/>
        </w:rPr>
        <w:t>?</w:t>
      </w:r>
      <w:r>
        <w:rPr>
          <w:rtl/>
        </w:rPr>
        <w:t xml:space="preserve"> איפה שרי הממשלה? </w:t>
      </w:r>
      <w:bookmarkStart w:id="5052" w:name="_ETM_Q23_674540"/>
      <w:bookmarkEnd w:id="5052"/>
    </w:p>
    <w:p w:rsidR="00D670E6" w:rsidRDefault="00D670E6" w:rsidP="00A62374">
      <w:pPr>
        <w:rPr>
          <w:rtl/>
        </w:rPr>
      </w:pPr>
      <w:bookmarkStart w:id="5053" w:name="_ETM_Q23_675918"/>
      <w:bookmarkStart w:id="5054" w:name="_ETM_Q23_676024"/>
      <w:bookmarkStart w:id="5055" w:name="_ETM_Q23_676062"/>
      <w:bookmarkEnd w:id="5053"/>
      <w:bookmarkEnd w:id="5054"/>
      <w:bookmarkEnd w:id="5055"/>
    </w:p>
    <w:p w:rsidR="00D670E6" w:rsidRDefault="00D670E6" w:rsidP="00A62374">
      <w:pPr>
        <w:rPr>
          <w:rtl/>
        </w:rPr>
      </w:pPr>
      <w:bookmarkStart w:id="5056" w:name="_ETM_Q23_676168"/>
      <w:bookmarkEnd w:id="5056"/>
      <w:r>
        <w:rPr>
          <w:rtl/>
        </w:rPr>
        <w:t>אנחנו פונים, ואני פונה מכאן</w:t>
      </w:r>
      <w:r>
        <w:rPr>
          <w:rFonts w:hint="cs"/>
          <w:rtl/>
        </w:rPr>
        <w:t>,</w:t>
      </w:r>
      <w:r>
        <w:rPr>
          <w:rtl/>
        </w:rPr>
        <w:t xml:space="preserve"> </w:t>
      </w:r>
      <w:r>
        <w:rPr>
          <w:rFonts w:hint="cs"/>
          <w:rtl/>
        </w:rPr>
        <w:t>ו</w:t>
      </w:r>
      <w:r>
        <w:rPr>
          <w:rtl/>
        </w:rPr>
        <w:t xml:space="preserve">אנחנו מבקשים להקים ועדת </w:t>
      </w:r>
      <w:bookmarkStart w:id="5057" w:name="_ETM_Q23_680100"/>
      <w:bookmarkEnd w:id="5057"/>
      <w:r>
        <w:rPr>
          <w:rtl/>
        </w:rPr>
        <w:t xml:space="preserve">חקירה ממלכתית שתחקור את כל הכשל של הממשלה הזו בטיפול </w:t>
      </w:r>
      <w:bookmarkStart w:id="5058" w:name="_ETM_Q23_685660"/>
      <w:bookmarkEnd w:id="5058"/>
      <w:r>
        <w:rPr>
          <w:rtl/>
        </w:rPr>
        <w:t>בפשיעה ו</w:t>
      </w:r>
      <w:r>
        <w:rPr>
          <w:rFonts w:hint="cs"/>
          <w:rtl/>
        </w:rPr>
        <w:t>ב</w:t>
      </w:r>
      <w:r>
        <w:rPr>
          <w:rtl/>
        </w:rPr>
        <w:t xml:space="preserve">אלימות בחברה הערבית. </w:t>
      </w:r>
      <w:bookmarkStart w:id="5059" w:name="_ETM_Q23_692098"/>
      <w:bookmarkEnd w:id="5059"/>
      <w:r>
        <w:rPr>
          <w:rtl/>
        </w:rPr>
        <w:t>זה לא רק נרצחים, אלא יש יותר ויותר מעש</w:t>
      </w:r>
      <w:r>
        <w:rPr>
          <w:rFonts w:hint="cs"/>
          <w:rtl/>
        </w:rPr>
        <w:t>י</w:t>
      </w:r>
      <w:r>
        <w:rPr>
          <w:rtl/>
        </w:rPr>
        <w:t xml:space="preserve"> איומים, </w:t>
      </w:r>
      <w:bookmarkStart w:id="5060" w:name="_ETM_Q23_699270"/>
      <w:bookmarkEnd w:id="5060"/>
      <w:r>
        <w:rPr>
          <w:rtl/>
        </w:rPr>
        <w:t>פרוטקשן</w:t>
      </w:r>
      <w:r>
        <w:rPr>
          <w:rFonts w:hint="cs"/>
          <w:rtl/>
        </w:rPr>
        <w:t>,</w:t>
      </w:r>
      <w:r>
        <w:rPr>
          <w:rtl/>
        </w:rPr>
        <w:t xml:space="preserve"> </w:t>
      </w:r>
      <w:bookmarkStart w:id="5061" w:name="_ETM_Q23_701109"/>
      <w:bookmarkEnd w:id="5061"/>
      <w:r>
        <w:rPr>
          <w:rtl/>
        </w:rPr>
        <w:t>שרפה של אוטובוסים, יריות על בתים, איום על משפחות</w:t>
      </w:r>
      <w:r>
        <w:rPr>
          <w:rFonts w:hint="cs"/>
          <w:rtl/>
        </w:rPr>
        <w:t xml:space="preserve"> –</w:t>
      </w:r>
      <w:r>
        <w:rPr>
          <w:rtl/>
        </w:rPr>
        <w:t xml:space="preserve"> ושום </w:t>
      </w:r>
      <w:bookmarkStart w:id="5062" w:name="_ETM_Q23_706274"/>
      <w:bookmarkEnd w:id="5062"/>
      <w:r>
        <w:rPr>
          <w:rtl/>
        </w:rPr>
        <w:t xml:space="preserve">דבר לא נעשה. </w:t>
      </w:r>
    </w:p>
    <w:p w:rsidR="00D670E6" w:rsidRDefault="00D670E6" w:rsidP="00A62374">
      <w:pPr>
        <w:rPr>
          <w:rtl/>
        </w:rPr>
      </w:pPr>
      <w:bookmarkStart w:id="5063" w:name="_ETM_Q23_709652"/>
      <w:bookmarkEnd w:id="5063"/>
    </w:p>
    <w:p w:rsidR="00D670E6" w:rsidRDefault="00D670E6" w:rsidP="00A62374">
      <w:pPr>
        <w:rPr>
          <w:rtl/>
          <w:lang w:eastAsia="he-IL"/>
        </w:rPr>
      </w:pPr>
      <w:bookmarkStart w:id="5064" w:name="_ETM_Q23_709780"/>
      <w:bookmarkStart w:id="5065" w:name="_ETM_Q23_709885"/>
      <w:bookmarkStart w:id="5066" w:name="_ETM_Q23_709937"/>
      <w:bookmarkEnd w:id="5064"/>
      <w:bookmarkEnd w:id="5065"/>
      <w:bookmarkEnd w:id="5066"/>
      <w:r>
        <w:rPr>
          <w:rtl/>
        </w:rPr>
        <w:t xml:space="preserve">אני אקריא לכם </w:t>
      </w:r>
      <w:bookmarkStart w:id="5067" w:name="_ETM_Q23_712330"/>
      <w:bookmarkEnd w:id="5067"/>
      <w:r>
        <w:rPr>
          <w:rtl/>
        </w:rPr>
        <w:t>מכתב שנשלח אליי</w:t>
      </w:r>
      <w:r>
        <w:rPr>
          <w:rFonts w:hint="cs"/>
          <w:rtl/>
        </w:rPr>
        <w:t>,</w:t>
      </w:r>
      <w:r>
        <w:rPr>
          <w:rtl/>
        </w:rPr>
        <w:t xml:space="preserve"> ונשלח לעוד הרבה חברי כנסת, </w:t>
      </w:r>
      <w:bookmarkStart w:id="5068" w:name="_ETM_Q23_718119"/>
      <w:bookmarkEnd w:id="5068"/>
      <w:r>
        <w:rPr>
          <w:rFonts w:hint="cs"/>
          <w:rtl/>
        </w:rPr>
        <w:t>מ</w:t>
      </w:r>
      <w:r>
        <w:rPr>
          <w:rtl/>
        </w:rPr>
        <w:t xml:space="preserve">אדם בעל חברת הסעות בצפון, ואני אקרא לכם בדיוק מה </w:t>
      </w:r>
      <w:bookmarkStart w:id="5069" w:name="_ETM_Q23_721889"/>
      <w:bookmarkEnd w:id="5069"/>
      <w:r>
        <w:rPr>
          <w:rtl/>
        </w:rPr>
        <w:t>הוא כתב</w:t>
      </w:r>
      <w:r>
        <w:rPr>
          <w:rFonts w:hint="cs"/>
          <w:rtl/>
        </w:rPr>
        <w:t>:</w:t>
      </w:r>
      <w:r>
        <w:rPr>
          <w:rtl/>
        </w:rPr>
        <w:t xml:space="preserve"> </w:t>
      </w:r>
      <w:bookmarkStart w:id="5070" w:name="_ETM_Q23_726429"/>
      <w:bookmarkEnd w:id="5070"/>
      <w:r>
        <w:rPr>
          <w:rtl/>
        </w:rPr>
        <w:t>במשך תקופה ארוכ</w:t>
      </w:r>
      <w:r>
        <w:rPr>
          <w:rFonts w:hint="cs"/>
          <w:rtl/>
        </w:rPr>
        <w:t>ה</w:t>
      </w:r>
      <w:r>
        <w:rPr>
          <w:rtl/>
        </w:rPr>
        <w:t xml:space="preserve"> אנו נתונים לטרור עברייני חמור</w:t>
      </w:r>
      <w:r>
        <w:rPr>
          <w:rFonts w:hint="cs"/>
          <w:rtl/>
        </w:rPr>
        <w:t xml:space="preserve"> </w:t>
      </w:r>
      <w:r>
        <w:rPr>
          <w:rFonts w:hint="eastAsia"/>
          <w:rtl/>
        </w:rPr>
        <w:t>–</w:t>
      </w:r>
      <w:r>
        <w:rPr>
          <w:rtl/>
        </w:rPr>
        <w:t xml:space="preserve"> </w:t>
      </w:r>
      <w:bookmarkStart w:id="5071" w:name="_ETM_Q23_733469"/>
      <w:bookmarkEnd w:id="5071"/>
      <w:r>
        <w:rPr>
          <w:rtl/>
        </w:rPr>
        <w:t>דרישות סחיטה באיומים, פרוטקשן</w:t>
      </w:r>
      <w:r>
        <w:rPr>
          <w:rFonts w:hint="cs"/>
          <w:rtl/>
        </w:rPr>
        <w:t>,</w:t>
      </w:r>
      <w:r>
        <w:rPr>
          <w:rtl/>
        </w:rPr>
        <w:t xml:space="preserve"> </w:t>
      </w:r>
      <w:proofErr w:type="spellStart"/>
      <w:r w:rsidRPr="008A4930">
        <w:rPr>
          <w:rtl/>
        </w:rPr>
        <w:t>ח</w:t>
      </w:r>
      <w:r w:rsidRPr="008A4930">
        <w:rPr>
          <w:rFonts w:hint="cs"/>
          <w:rtl/>
        </w:rPr>
        <w:t>א</w:t>
      </w:r>
      <w:r w:rsidRPr="008A4930">
        <w:rPr>
          <w:rtl/>
        </w:rPr>
        <w:t>ווה</w:t>
      </w:r>
      <w:proofErr w:type="spellEnd"/>
      <w:r>
        <w:rPr>
          <w:rFonts w:hint="cs"/>
          <w:rtl/>
        </w:rPr>
        <w:t>,</w:t>
      </w:r>
      <w:r>
        <w:rPr>
          <w:rtl/>
        </w:rPr>
        <w:t xml:space="preserve"> </w:t>
      </w:r>
      <w:bookmarkStart w:id="5072" w:name="_ETM_Q23_737559"/>
      <w:bookmarkEnd w:id="5072"/>
      <w:r>
        <w:rPr>
          <w:rtl/>
        </w:rPr>
        <w:t>איומים ישירים על עובדים ובני משפחות</w:t>
      </w:r>
      <w:r>
        <w:rPr>
          <w:rFonts w:hint="cs"/>
          <w:rtl/>
        </w:rPr>
        <w:t>,</w:t>
      </w:r>
      <w:r>
        <w:rPr>
          <w:rtl/>
        </w:rPr>
        <w:t xml:space="preserve"> </w:t>
      </w:r>
      <w:bookmarkStart w:id="5073" w:name="_ETM_Q23_741659"/>
      <w:bookmarkEnd w:id="5073"/>
      <w:r>
        <w:rPr>
          <w:rtl/>
        </w:rPr>
        <w:t xml:space="preserve">פגיעה שיטתית ברכוש ובפרנסה. </w:t>
      </w:r>
      <w:bookmarkStart w:id="5074" w:name="_ETM_Q23_746109"/>
      <w:bookmarkEnd w:id="5074"/>
      <w:r>
        <w:rPr>
          <w:rtl/>
        </w:rPr>
        <w:t xml:space="preserve">עד היום נשרפו לנו </w:t>
      </w:r>
      <w:r>
        <w:rPr>
          <w:rFonts w:hint="cs"/>
          <w:rtl/>
        </w:rPr>
        <w:t>14</w:t>
      </w:r>
      <w:r>
        <w:rPr>
          <w:rtl/>
        </w:rPr>
        <w:t xml:space="preserve"> אוטובוסים</w:t>
      </w:r>
      <w:r>
        <w:rPr>
          <w:rFonts w:hint="cs"/>
          <w:rtl/>
        </w:rPr>
        <w:t>.</w:t>
      </w:r>
      <w:r>
        <w:rPr>
          <w:rtl/>
        </w:rPr>
        <w:t xml:space="preserve"> </w:t>
      </w:r>
      <w:bookmarkStart w:id="5075" w:name="_ETM_Q23_751049"/>
      <w:bookmarkEnd w:id="5075"/>
      <w:r>
        <w:rPr>
          <w:rFonts w:hint="cs"/>
          <w:rtl/>
        </w:rPr>
        <w:t>14</w:t>
      </w:r>
      <w:r>
        <w:rPr>
          <w:rtl/>
        </w:rPr>
        <w:t xml:space="preserve"> כלי רכב שעליהם נשענת פרנסתם של עובדים ומשפחות </w:t>
      </w:r>
      <w:bookmarkStart w:id="5076" w:name="_ETM_Q23_755159"/>
      <w:bookmarkEnd w:id="5076"/>
      <w:r>
        <w:rPr>
          <w:rtl/>
        </w:rPr>
        <w:t xml:space="preserve">עלו באש. </w:t>
      </w:r>
      <w:bookmarkStart w:id="5077" w:name="_ETM_Q23_760979"/>
      <w:bookmarkEnd w:id="5077"/>
    </w:p>
    <w:p w:rsidR="00D670E6" w:rsidRPr="00710F94" w:rsidRDefault="00D670E6" w:rsidP="00A62374">
      <w:pPr>
        <w:rPr>
          <w:rtl/>
          <w:lang w:eastAsia="he-IL"/>
        </w:rPr>
      </w:pPr>
      <w:bookmarkStart w:id="5078" w:name="_ETM_Q23_719629"/>
      <w:bookmarkStart w:id="5079" w:name="_ETM_Q23_719838"/>
      <w:bookmarkEnd w:id="5078"/>
      <w:bookmarkEnd w:id="5079"/>
    </w:p>
    <w:p w:rsidR="00D670E6" w:rsidRDefault="00D670E6" w:rsidP="00313F05">
      <w:pPr>
        <w:rPr>
          <w:rtl/>
        </w:rPr>
      </w:pPr>
      <w:bookmarkStart w:id="5080" w:name="TOR_Q24"/>
      <w:bookmarkEnd w:id="5080"/>
      <w:r>
        <w:rPr>
          <w:rFonts w:hint="cs"/>
          <w:rtl/>
        </w:rPr>
        <w:t>ב-9</w:t>
      </w:r>
      <w:bookmarkStart w:id="5081" w:name="_ETM_Q24_158211"/>
      <w:bookmarkEnd w:id="5081"/>
      <w:r>
        <w:rPr>
          <w:rFonts w:hint="cs"/>
          <w:rtl/>
        </w:rPr>
        <w:t xml:space="preserve"> בדצמבר 2025, החומרה ה</w:t>
      </w:r>
      <w:bookmarkStart w:id="5082" w:name="_ETM_Q24_163301"/>
      <w:bookmarkEnd w:id="5082"/>
      <w:r>
        <w:rPr>
          <w:rFonts w:hint="cs"/>
          <w:rtl/>
        </w:rPr>
        <w:t>גיעה לשיא ביום</w:t>
      </w:r>
      <w:bookmarkStart w:id="5083" w:name="_ETM_Q24_163442"/>
      <w:bookmarkEnd w:id="5083"/>
      <w:r>
        <w:rPr>
          <w:rFonts w:hint="cs"/>
          <w:rtl/>
        </w:rPr>
        <w:t xml:space="preserve"> </w:t>
      </w:r>
      <w:r>
        <w:rPr>
          <w:rtl/>
        </w:rPr>
        <w:t>–</w:t>
      </w:r>
      <w:r>
        <w:rPr>
          <w:rFonts w:hint="cs"/>
          <w:rtl/>
        </w:rPr>
        <w:t xml:space="preserve"> בוצע</w:t>
      </w:r>
      <w:bookmarkStart w:id="5084" w:name="_ETM_Q24_168559"/>
      <w:bookmarkEnd w:id="5084"/>
      <w:r>
        <w:rPr>
          <w:rFonts w:hint="cs"/>
          <w:rtl/>
        </w:rPr>
        <w:t xml:space="preserve"> ירי </w:t>
      </w:r>
      <w:bookmarkStart w:id="5085" w:name="_ETM_Q24_167782"/>
      <w:bookmarkEnd w:id="5085"/>
      <w:r>
        <w:rPr>
          <w:rFonts w:hint="cs"/>
          <w:rtl/>
        </w:rPr>
        <w:t xml:space="preserve">לעבר מיניבוס הסעות של החברה, ובתוך הרכב נסעו ילדים </w:t>
      </w:r>
      <w:bookmarkStart w:id="5086" w:name="_ETM_Q24_169712"/>
      <w:bookmarkStart w:id="5087" w:name="_ETM_Q24_173262"/>
      <w:bookmarkStart w:id="5088" w:name="_ETM_Q24_172981"/>
      <w:bookmarkEnd w:id="5086"/>
      <w:bookmarkEnd w:id="5087"/>
      <w:bookmarkEnd w:id="5088"/>
      <w:r>
        <w:rPr>
          <w:rFonts w:hint="cs"/>
          <w:rtl/>
        </w:rPr>
        <w:t>של חינוך מיוחד בדרכם לבית הספר. זה אינו אירוע פלילי רגיל</w:t>
      </w:r>
      <w:bookmarkStart w:id="5089" w:name="_ETM_Q24_178772"/>
      <w:bookmarkEnd w:id="5089"/>
      <w:r>
        <w:rPr>
          <w:rFonts w:hint="cs"/>
          <w:rtl/>
        </w:rPr>
        <w:t xml:space="preserve">, זהו קו אדום שמדינה מתוקנת לא יכולה להרשות לעצמה לעבור עליו </w:t>
      </w:r>
      <w:bookmarkStart w:id="5090" w:name="_ETM_Q24_186101"/>
      <w:bookmarkEnd w:id="5090"/>
      <w:r>
        <w:rPr>
          <w:rFonts w:hint="cs"/>
          <w:rtl/>
        </w:rPr>
        <w:t>בשתיקה</w:t>
      </w:r>
      <w:bookmarkStart w:id="5091" w:name="_ETM_Q24_192600"/>
      <w:bookmarkStart w:id="5092" w:name="_ETM_Q24_192741"/>
      <w:bookmarkStart w:id="5093" w:name="_ETM_Q24_187891"/>
      <w:bookmarkStart w:id="5094" w:name="_ETM_Q24_190091"/>
      <w:bookmarkEnd w:id="5091"/>
      <w:bookmarkEnd w:id="5092"/>
      <w:bookmarkEnd w:id="5093"/>
      <w:bookmarkEnd w:id="5094"/>
      <w:r>
        <w:rPr>
          <w:rFonts w:hint="cs"/>
          <w:rtl/>
        </w:rPr>
        <w:t>; ואני אומר, כן, נחצו כל הקווים</w:t>
      </w:r>
      <w:bookmarkStart w:id="5095" w:name="_ETM_Q24_196700"/>
      <w:bookmarkEnd w:id="5095"/>
      <w:r>
        <w:rPr>
          <w:rFonts w:hint="cs"/>
          <w:rtl/>
        </w:rPr>
        <w:t xml:space="preserve"> האדומים</w:t>
      </w:r>
      <w:r w:rsidR="00313F05">
        <w:rPr>
          <w:rFonts w:hint="cs"/>
          <w:rtl/>
        </w:rPr>
        <w:t xml:space="preserve">, </w:t>
      </w:r>
      <w:bookmarkStart w:id="5096" w:name="_ETM_Q24_194631"/>
      <w:bookmarkEnd w:id="5096"/>
      <w:r>
        <w:rPr>
          <w:rFonts w:hint="cs"/>
          <w:rtl/>
        </w:rPr>
        <w:t xml:space="preserve">(אומר </w:t>
      </w:r>
      <w:r w:rsidR="00313F05">
        <w:rPr>
          <w:rFonts w:hint="cs"/>
          <w:rtl/>
        </w:rPr>
        <w:t>ב</w:t>
      </w:r>
      <w:r>
        <w:rPr>
          <w:rFonts w:hint="cs"/>
          <w:rtl/>
        </w:rPr>
        <w:t>ערבית:</w:t>
      </w:r>
      <w:r w:rsidR="00313F05">
        <w:rPr>
          <w:rFonts w:hint="cs"/>
          <w:rtl/>
        </w:rPr>
        <w:t xml:space="preserve"> </w:t>
      </w:r>
      <w:r w:rsidR="00313F05" w:rsidRPr="00313F05">
        <w:rPr>
          <w:rtl/>
        </w:rPr>
        <w:t>כל הקווים האדומים נחצו בפשיעה ו</w:t>
      </w:r>
      <w:r w:rsidR="00313F05" w:rsidRPr="00313F05">
        <w:rPr>
          <w:rFonts w:hint="cs"/>
          <w:rtl/>
        </w:rPr>
        <w:t>ב</w:t>
      </w:r>
      <w:r w:rsidR="00313F05" w:rsidRPr="00313F05">
        <w:rPr>
          <w:rtl/>
        </w:rPr>
        <w:t xml:space="preserve">אלימות. הממשלה לא עושה את המוטל עליה, והשר הפשיסט </w:t>
      </w:r>
      <w:r w:rsidR="00313F05" w:rsidRPr="00313F05">
        <w:rPr>
          <w:rFonts w:hint="cs"/>
          <w:rtl/>
        </w:rPr>
        <w:t>בן גביר לא עושה את מה שמוטל עליו כדי להילחם בפשיעה ובאלימות בחברה הערבית.</w:t>
      </w:r>
      <w:r>
        <w:rPr>
          <w:rFonts w:hint="cs"/>
          <w:rtl/>
        </w:rPr>
        <w:t>)</w:t>
      </w:r>
      <w:bookmarkStart w:id="5097" w:name="_ETM_Q24_203710"/>
      <w:bookmarkEnd w:id="5097"/>
    </w:p>
    <w:p w:rsidR="00D670E6" w:rsidRDefault="00D670E6" w:rsidP="00A62374">
      <w:pPr>
        <w:rPr>
          <w:rtl/>
        </w:rPr>
      </w:pPr>
      <w:bookmarkStart w:id="5098" w:name="_ETM_Q24_203784"/>
      <w:bookmarkEnd w:id="5098"/>
    </w:p>
    <w:p w:rsidR="00D670E6" w:rsidRDefault="00D670E6" w:rsidP="00A62374">
      <w:pPr>
        <w:pStyle w:val="af6"/>
        <w:keepNext/>
        <w:rPr>
          <w:rtl/>
        </w:rPr>
      </w:pPr>
      <w:bookmarkStart w:id="5099" w:name="ET_yor_6598_1"/>
      <w:r w:rsidRPr="00D018D4">
        <w:rPr>
          <w:rStyle w:val="TagStyle"/>
          <w:rtl/>
        </w:rPr>
        <w:t xml:space="preserve"> &lt;&lt; יור &gt;&gt; </w:t>
      </w:r>
      <w:r>
        <w:rPr>
          <w:rtl/>
        </w:rPr>
        <w:t>היו"ר משה סולומון:</w:t>
      </w:r>
      <w:r w:rsidRPr="00D018D4">
        <w:rPr>
          <w:rStyle w:val="TagStyle"/>
          <w:rtl/>
        </w:rPr>
        <w:t xml:space="preserve"> &lt;&lt; יור &gt;&gt;</w:t>
      </w:r>
      <w:r>
        <w:rPr>
          <w:rtl/>
        </w:rPr>
        <w:t xml:space="preserve">   </w:t>
      </w:r>
      <w:bookmarkEnd w:id="5099"/>
    </w:p>
    <w:p w:rsidR="00D670E6" w:rsidRDefault="00D670E6" w:rsidP="00FE024E">
      <w:pPr>
        <w:rPr>
          <w:rtl/>
          <w:lang w:eastAsia="he-IL"/>
        </w:rPr>
      </w:pPr>
    </w:p>
    <w:p w:rsidR="00D670E6" w:rsidRDefault="00D670E6" w:rsidP="00A62374">
      <w:pPr>
        <w:rPr>
          <w:rtl/>
          <w:lang w:eastAsia="he-IL"/>
        </w:rPr>
      </w:pPr>
      <w:bookmarkStart w:id="5100" w:name="_ETM_Q24_213037"/>
      <w:bookmarkEnd w:id="5100"/>
      <w:r>
        <w:rPr>
          <w:rFonts w:hint="cs"/>
          <w:rtl/>
          <w:lang w:eastAsia="he-IL"/>
        </w:rPr>
        <w:t>תודה רבה.</w:t>
      </w:r>
      <w:bookmarkStart w:id="5101" w:name="_ETM_Q24_214761"/>
      <w:bookmarkEnd w:id="5101"/>
      <w:r>
        <w:rPr>
          <w:rFonts w:hint="cs"/>
          <w:rtl/>
          <w:lang w:eastAsia="he-IL"/>
        </w:rPr>
        <w:t xml:space="preserve"> חבר הכנסת אריאל קלנר </w:t>
      </w:r>
      <w:bookmarkStart w:id="5102" w:name="_ETM_Q24_220249"/>
      <w:bookmarkEnd w:id="5102"/>
      <w:r>
        <w:rPr>
          <w:rtl/>
          <w:lang w:eastAsia="he-IL"/>
        </w:rPr>
        <w:t>–</w:t>
      </w:r>
      <w:r>
        <w:rPr>
          <w:rFonts w:hint="cs"/>
          <w:rtl/>
          <w:lang w:eastAsia="he-IL"/>
        </w:rPr>
        <w:t xml:space="preserve"> אינו נוכח. חבר הכנסת מנסור עבאס</w:t>
      </w:r>
      <w:bookmarkStart w:id="5103" w:name="_ETM_Q24_227769"/>
      <w:bookmarkEnd w:id="5103"/>
      <w:r>
        <w:rPr>
          <w:rFonts w:hint="cs"/>
          <w:rtl/>
          <w:lang w:eastAsia="he-IL"/>
        </w:rPr>
        <w:t>, בבקשה</w:t>
      </w:r>
      <w:bookmarkStart w:id="5104" w:name="_ETM_Q24_231593"/>
      <w:bookmarkEnd w:id="5104"/>
      <w:r>
        <w:rPr>
          <w:rFonts w:hint="cs"/>
          <w:rtl/>
          <w:lang w:eastAsia="he-IL"/>
        </w:rPr>
        <w:t>, לרשותך שלוש דקות.</w:t>
      </w:r>
    </w:p>
    <w:p w:rsidR="00D670E6" w:rsidRDefault="00D670E6" w:rsidP="00A62374">
      <w:pPr>
        <w:rPr>
          <w:rtl/>
          <w:lang w:eastAsia="he-IL"/>
        </w:rPr>
      </w:pPr>
      <w:bookmarkStart w:id="5105" w:name="_ETM_Q24_231667"/>
      <w:bookmarkStart w:id="5106" w:name="_ETM_Q24_233705"/>
      <w:bookmarkStart w:id="5107" w:name="_ETM_Q24_233782"/>
      <w:bookmarkEnd w:id="5105"/>
      <w:bookmarkEnd w:id="5106"/>
      <w:bookmarkEnd w:id="5107"/>
    </w:p>
    <w:p w:rsidR="00D670E6" w:rsidRDefault="00D670E6" w:rsidP="00A62374">
      <w:pPr>
        <w:pStyle w:val="a4"/>
        <w:keepNext/>
        <w:rPr>
          <w:rtl/>
        </w:rPr>
      </w:pPr>
      <w:bookmarkStart w:id="5108" w:name="ET_speaker_5795_2"/>
      <w:r w:rsidRPr="00D018D4">
        <w:rPr>
          <w:rStyle w:val="TagStyle"/>
          <w:rtl/>
        </w:rPr>
        <w:t xml:space="preserve"> &lt;&lt; דובר &gt;&gt; </w:t>
      </w:r>
      <w:bookmarkStart w:id="5109" w:name="_Toc217391527"/>
      <w:r>
        <w:rPr>
          <w:rtl/>
        </w:rPr>
        <w:t>מנסור עבאס (רע"מ – הרשימה הערבית המאוחדת):</w:t>
      </w:r>
      <w:bookmarkEnd w:id="5109"/>
      <w:r w:rsidRPr="00D018D4">
        <w:rPr>
          <w:rStyle w:val="TagStyle"/>
          <w:rtl/>
        </w:rPr>
        <w:t xml:space="preserve"> &lt;&lt; דובר &gt;&gt;</w:t>
      </w:r>
      <w:r>
        <w:rPr>
          <w:rtl/>
        </w:rPr>
        <w:t xml:space="preserve">   </w:t>
      </w:r>
      <w:bookmarkEnd w:id="5108"/>
    </w:p>
    <w:p w:rsidR="00D670E6" w:rsidRDefault="00D670E6" w:rsidP="00FE024E">
      <w:pPr>
        <w:rPr>
          <w:rtl/>
          <w:lang w:eastAsia="he-IL"/>
        </w:rPr>
      </w:pPr>
    </w:p>
    <w:p w:rsidR="00D670E6" w:rsidRDefault="00D670E6" w:rsidP="00A62374">
      <w:pPr>
        <w:rPr>
          <w:rtl/>
        </w:rPr>
      </w:pPr>
      <w:bookmarkStart w:id="5110" w:name="_ETM_Q24_236000"/>
      <w:bookmarkStart w:id="5111" w:name="_ETM_Q24_236043"/>
      <w:bookmarkStart w:id="5112" w:name="_ETM_Q24_234131"/>
      <w:bookmarkEnd w:id="5110"/>
      <w:bookmarkEnd w:id="5111"/>
      <w:bookmarkEnd w:id="5112"/>
      <w:r>
        <w:rPr>
          <w:rFonts w:hint="cs"/>
          <w:rtl/>
          <w:lang w:eastAsia="he-IL"/>
        </w:rPr>
        <w:t>תודה, אדוני היושב-ראש</w:t>
      </w:r>
      <w:bookmarkStart w:id="5113" w:name="_ETM_Q24_238631"/>
      <w:bookmarkStart w:id="5114" w:name="_ETM_Q24_238171"/>
      <w:bookmarkEnd w:id="5113"/>
      <w:bookmarkEnd w:id="5114"/>
      <w:r>
        <w:rPr>
          <w:rFonts w:hint="cs"/>
          <w:rtl/>
          <w:lang w:eastAsia="he-IL"/>
        </w:rPr>
        <w:t xml:space="preserve">. אדוני היושב-ראש, חבריי חברי הכנסת, </w:t>
      </w:r>
      <w:bookmarkStart w:id="5115" w:name="_ETM_Q24_241031"/>
      <w:bookmarkStart w:id="5116" w:name="_ETM_Q24_245561"/>
      <w:bookmarkEnd w:id="5115"/>
      <w:bookmarkEnd w:id="5116"/>
      <w:r>
        <w:rPr>
          <w:rtl/>
        </w:rPr>
        <w:t xml:space="preserve">נפגשתי לפני שלוש שעות </w:t>
      </w:r>
      <w:bookmarkStart w:id="5117" w:name="_ETM_Q24_245194"/>
      <w:bookmarkEnd w:id="5117"/>
      <w:r>
        <w:rPr>
          <w:rtl/>
        </w:rPr>
        <w:t>עם קבוצה של</w:t>
      </w:r>
      <w:bookmarkStart w:id="5118" w:name="_ETM_Q24_247521"/>
      <w:bookmarkEnd w:id="5118"/>
      <w:r>
        <w:rPr>
          <w:rFonts w:hint="cs"/>
          <w:rtl/>
        </w:rPr>
        <w:t xml:space="preserve"> </w:t>
      </w:r>
      <w:r>
        <w:rPr>
          <w:rtl/>
        </w:rPr>
        <w:t xml:space="preserve">תלמידים </w:t>
      </w:r>
      <w:bookmarkStart w:id="5119" w:name="_ETM_Q24_249860"/>
      <w:bookmarkEnd w:id="5119"/>
      <w:r>
        <w:rPr>
          <w:rtl/>
        </w:rPr>
        <w:t xml:space="preserve">בבית ספר, </w:t>
      </w:r>
      <w:bookmarkStart w:id="5120" w:name="_ETM_Q24_253110"/>
      <w:bookmarkEnd w:id="5120"/>
      <w:r>
        <w:rPr>
          <w:rtl/>
        </w:rPr>
        <w:t>ו</w:t>
      </w:r>
      <w:r>
        <w:rPr>
          <w:rFonts w:hint="cs"/>
          <w:rtl/>
        </w:rPr>
        <w:t xml:space="preserve">הם </w:t>
      </w:r>
      <w:r>
        <w:rPr>
          <w:rtl/>
        </w:rPr>
        <w:t>שאלו אותי שאלות רבות</w:t>
      </w:r>
      <w:bookmarkStart w:id="5121" w:name="_ETM_Q24_252561"/>
      <w:bookmarkEnd w:id="5121"/>
      <w:r>
        <w:rPr>
          <w:rtl/>
        </w:rPr>
        <w:t xml:space="preserve">. </w:t>
      </w:r>
      <w:bookmarkStart w:id="5122" w:name="_ETM_Q24_256319"/>
      <w:bookmarkEnd w:id="5122"/>
      <w:r>
        <w:rPr>
          <w:rtl/>
        </w:rPr>
        <w:t xml:space="preserve">שאלו אותי על תפקידנו כחברי כנסת, </w:t>
      </w:r>
      <w:bookmarkStart w:id="5123" w:name="_ETM_Q24_260300"/>
      <w:bookmarkEnd w:id="5123"/>
      <w:r>
        <w:rPr>
          <w:rtl/>
        </w:rPr>
        <w:t xml:space="preserve">איך אפשר להתמודד עם הפשיעה והאלימות </w:t>
      </w:r>
      <w:r>
        <w:rPr>
          <w:rFonts w:hint="cs"/>
          <w:rtl/>
        </w:rPr>
        <w:t>הג</w:t>
      </w:r>
      <w:bookmarkStart w:id="5124" w:name="_ETM_Q24_258951"/>
      <w:bookmarkEnd w:id="5124"/>
      <w:r>
        <w:rPr>
          <w:rtl/>
        </w:rPr>
        <w:t>וא</w:t>
      </w:r>
      <w:r>
        <w:rPr>
          <w:rFonts w:hint="cs"/>
          <w:rtl/>
        </w:rPr>
        <w:t>ות</w:t>
      </w:r>
      <w:r>
        <w:rPr>
          <w:rtl/>
        </w:rPr>
        <w:t xml:space="preserve"> בחברה הערבית</w:t>
      </w:r>
      <w:r>
        <w:rPr>
          <w:rFonts w:hint="cs"/>
          <w:rtl/>
        </w:rPr>
        <w:t>,</w:t>
      </w:r>
      <w:r>
        <w:rPr>
          <w:rtl/>
        </w:rPr>
        <w:t xml:space="preserve"> </w:t>
      </w:r>
      <w:bookmarkStart w:id="5125" w:name="_ETM_Q24_265900"/>
      <w:bookmarkEnd w:id="5125"/>
      <w:r>
        <w:rPr>
          <w:rtl/>
        </w:rPr>
        <w:t xml:space="preserve">איך אפשר לטפל בתופעה הזאת </w:t>
      </w:r>
      <w:bookmarkStart w:id="5126" w:name="_ETM_Q24_269750"/>
      <w:bookmarkEnd w:id="5126"/>
      <w:r>
        <w:rPr>
          <w:rtl/>
        </w:rPr>
        <w:t xml:space="preserve">שהנפגעים הראשונים הם אותם תלמידים, אותה קבוצת גיל של צעירים, </w:t>
      </w:r>
      <w:bookmarkStart w:id="5127" w:name="_ETM_Q24_279790"/>
      <w:bookmarkEnd w:id="5127"/>
      <w:r>
        <w:rPr>
          <w:rFonts w:hint="cs"/>
          <w:rtl/>
        </w:rPr>
        <w:t>ש</w:t>
      </w:r>
      <w:bookmarkStart w:id="5128" w:name="_ETM_Q24_278031"/>
      <w:bookmarkEnd w:id="5128"/>
      <w:r>
        <w:rPr>
          <w:rtl/>
        </w:rPr>
        <w:t>הם הר</w:t>
      </w:r>
      <w:r>
        <w:rPr>
          <w:rFonts w:hint="cs"/>
          <w:rtl/>
        </w:rPr>
        <w:t>וצח</w:t>
      </w:r>
      <w:bookmarkStart w:id="5129" w:name="_ETM_Q24_279071"/>
      <w:bookmarkStart w:id="5130" w:name="_ETM_Q24_281271"/>
      <w:bookmarkEnd w:id="5129"/>
      <w:bookmarkEnd w:id="5130"/>
      <w:r>
        <w:rPr>
          <w:rtl/>
        </w:rPr>
        <w:t xml:space="preserve">ים </w:t>
      </w:r>
      <w:bookmarkStart w:id="5131" w:name="_ETM_Q24_279891"/>
      <w:bookmarkEnd w:id="5131"/>
      <w:r>
        <w:rPr>
          <w:rtl/>
        </w:rPr>
        <w:t>והנרצחים, ההורגים והנהרגים.</w:t>
      </w:r>
      <w:bookmarkStart w:id="5132" w:name="_ETM_Q24_286449"/>
      <w:bookmarkStart w:id="5133" w:name="_ETM_Q24_288940"/>
      <w:bookmarkStart w:id="5134" w:name="_ETM_Q24_283841"/>
      <w:bookmarkEnd w:id="5132"/>
      <w:bookmarkEnd w:id="5133"/>
      <w:bookmarkEnd w:id="5134"/>
    </w:p>
    <w:p w:rsidR="00D670E6" w:rsidRDefault="00D670E6" w:rsidP="00A62374">
      <w:pPr>
        <w:rPr>
          <w:rtl/>
        </w:rPr>
      </w:pPr>
      <w:bookmarkStart w:id="5135" w:name="_ETM_Q24_283897"/>
      <w:bookmarkStart w:id="5136" w:name="_ETM_Q24_284032"/>
      <w:bookmarkEnd w:id="5135"/>
      <w:bookmarkEnd w:id="5136"/>
    </w:p>
    <w:p w:rsidR="00D670E6" w:rsidRDefault="00D670E6" w:rsidP="00A62374">
      <w:pPr>
        <w:pStyle w:val="af5"/>
        <w:keepNext/>
        <w:rPr>
          <w:rtl/>
        </w:rPr>
      </w:pPr>
      <w:r w:rsidRPr="00D018D4">
        <w:rPr>
          <w:rStyle w:val="TagStyle"/>
          <w:rtl/>
        </w:rPr>
        <w:t xml:space="preserve"> &lt;&lt; קריאה &gt;&gt; </w:t>
      </w:r>
      <w:r>
        <w:rPr>
          <w:rtl/>
        </w:rPr>
        <w:t>טלי גוטליב (הליכוד):</w:t>
      </w:r>
      <w:r w:rsidRPr="00D018D4">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lang w:eastAsia="he-IL"/>
        </w:rPr>
      </w:pPr>
      <w:bookmarkStart w:id="5137" w:name="_ETM_Q24_284230"/>
      <w:bookmarkEnd w:id="5137"/>
      <w:r>
        <w:rPr>
          <w:rFonts w:hint="cs"/>
          <w:rtl/>
          <w:lang w:eastAsia="he-IL"/>
        </w:rPr>
        <w:t>לא הבנתי -</w:t>
      </w:r>
      <w:bookmarkStart w:id="5138" w:name="_ETM_Q24_286246"/>
      <w:bookmarkEnd w:id="5138"/>
      <w:r>
        <w:rPr>
          <w:rFonts w:hint="cs"/>
          <w:rtl/>
          <w:lang w:eastAsia="he-IL"/>
        </w:rPr>
        <w:t xml:space="preserve"> - -</w:t>
      </w:r>
      <w:bookmarkStart w:id="5139" w:name="_ETM_Q24_286837"/>
      <w:bookmarkStart w:id="5140" w:name="_ETM_Q24_292131"/>
      <w:bookmarkEnd w:id="5139"/>
      <w:bookmarkEnd w:id="5140"/>
      <w:r>
        <w:rPr>
          <w:rFonts w:hint="cs"/>
          <w:rtl/>
          <w:lang w:eastAsia="he-IL"/>
        </w:rPr>
        <w:t xml:space="preserve"> שלום למועצת </w:t>
      </w:r>
      <w:proofErr w:type="spellStart"/>
      <w:r>
        <w:rPr>
          <w:rFonts w:hint="cs"/>
          <w:rtl/>
          <w:lang w:eastAsia="he-IL"/>
        </w:rPr>
        <w:t>השורא</w:t>
      </w:r>
      <w:proofErr w:type="spellEnd"/>
      <w:r>
        <w:rPr>
          <w:rFonts w:hint="cs"/>
          <w:rtl/>
          <w:lang w:eastAsia="he-IL"/>
        </w:rPr>
        <w:t>.</w:t>
      </w:r>
    </w:p>
    <w:p w:rsidR="00D670E6" w:rsidRDefault="00D670E6" w:rsidP="00A62374">
      <w:pPr>
        <w:rPr>
          <w:rtl/>
          <w:lang w:eastAsia="he-IL"/>
        </w:rPr>
      </w:pPr>
      <w:bookmarkStart w:id="5141" w:name="_ETM_Q24_286908"/>
      <w:bookmarkEnd w:id="5141"/>
    </w:p>
    <w:p w:rsidR="00D670E6" w:rsidRDefault="00D670E6" w:rsidP="00A62374">
      <w:pPr>
        <w:pStyle w:val="-"/>
        <w:keepNext/>
        <w:rPr>
          <w:rtl/>
        </w:rPr>
      </w:pPr>
      <w:bookmarkStart w:id="5142" w:name="ET_speakercontinue_5795_4"/>
      <w:r w:rsidRPr="00D018D4">
        <w:rPr>
          <w:rStyle w:val="TagStyle"/>
          <w:rtl/>
        </w:rPr>
        <w:t xml:space="preserve"> &lt;&lt; דובר_המשך &gt;&gt; </w:t>
      </w:r>
      <w:r>
        <w:rPr>
          <w:rtl/>
        </w:rPr>
        <w:t>מנסור עבאס (רע"מ – הרשימה הערבית המאוחדת):</w:t>
      </w:r>
      <w:r w:rsidRPr="00D018D4">
        <w:rPr>
          <w:rStyle w:val="TagStyle"/>
          <w:rtl/>
        </w:rPr>
        <w:t xml:space="preserve"> &lt;&lt; דובר_המשך &gt;&gt;</w:t>
      </w:r>
      <w:r>
        <w:rPr>
          <w:rtl/>
        </w:rPr>
        <w:t xml:space="preserve">   </w:t>
      </w:r>
      <w:bookmarkEnd w:id="5142"/>
    </w:p>
    <w:p w:rsidR="00D670E6" w:rsidRDefault="00D670E6" w:rsidP="00FE024E">
      <w:pPr>
        <w:rPr>
          <w:rtl/>
          <w:lang w:eastAsia="he-IL"/>
        </w:rPr>
      </w:pPr>
    </w:p>
    <w:p w:rsidR="00D670E6" w:rsidRDefault="00D670E6" w:rsidP="00A62374">
      <w:pPr>
        <w:rPr>
          <w:rtl/>
        </w:rPr>
      </w:pPr>
      <w:bookmarkStart w:id="5143" w:name="_ETM_Q24_288311"/>
      <w:bookmarkStart w:id="5144" w:name="_ETM_Q24_284085"/>
      <w:bookmarkStart w:id="5145" w:name="_ETM_Q24_286100"/>
      <w:bookmarkEnd w:id="5143"/>
      <w:bookmarkEnd w:id="5144"/>
      <w:bookmarkEnd w:id="5145"/>
      <w:r>
        <w:rPr>
          <w:rtl/>
        </w:rPr>
        <w:t xml:space="preserve">התלמידים </w:t>
      </w:r>
      <w:bookmarkStart w:id="5146" w:name="_ETM_Q24_291400"/>
      <w:bookmarkEnd w:id="5146"/>
      <w:r>
        <w:rPr>
          <w:rtl/>
        </w:rPr>
        <w:t>נמצאים בתוך האירוע הזה</w:t>
      </w:r>
      <w:bookmarkStart w:id="5147" w:name="_ETM_Q24_295971"/>
      <w:bookmarkStart w:id="5148" w:name="_ETM_Q24_296047"/>
      <w:bookmarkEnd w:id="5147"/>
      <w:bookmarkEnd w:id="5148"/>
      <w:r>
        <w:rPr>
          <w:rtl/>
        </w:rPr>
        <w:t xml:space="preserve"> </w:t>
      </w:r>
      <w:bookmarkStart w:id="5149" w:name="_ETM_Q24_294589"/>
      <w:bookmarkEnd w:id="5149"/>
      <w:r>
        <w:rPr>
          <w:rtl/>
        </w:rPr>
        <w:t>וחושבים איך אפשר להתמודד עם התופעה הזאת</w:t>
      </w:r>
      <w:bookmarkStart w:id="5150" w:name="_ETM_Q24_302209"/>
      <w:bookmarkEnd w:id="5150"/>
      <w:r>
        <w:rPr>
          <w:rFonts w:hint="cs"/>
          <w:rtl/>
        </w:rPr>
        <w:t>, ו</w:t>
      </w:r>
      <w:bookmarkStart w:id="5151" w:name="_ETM_Q24_310529"/>
      <w:bookmarkEnd w:id="5151"/>
      <w:r>
        <w:rPr>
          <w:rtl/>
        </w:rPr>
        <w:t xml:space="preserve">כמובן שהיו שאלות </w:t>
      </w:r>
      <w:bookmarkStart w:id="5152" w:name="_ETM_Q24_304690"/>
      <w:bookmarkEnd w:id="5152"/>
      <w:r>
        <w:rPr>
          <w:rtl/>
        </w:rPr>
        <w:t>על תופעות אחרות וקשיים ואתגרים ובעיות אחרות בחברה הערבית</w:t>
      </w:r>
      <w:r>
        <w:rPr>
          <w:rFonts w:hint="cs"/>
          <w:rtl/>
        </w:rPr>
        <w:t>.</w:t>
      </w:r>
      <w:bookmarkStart w:id="5153" w:name="_ETM_Q24_312020"/>
      <w:bookmarkEnd w:id="5153"/>
      <w:r>
        <w:rPr>
          <w:rFonts w:hint="cs"/>
          <w:rtl/>
        </w:rPr>
        <w:t xml:space="preserve"> </w:t>
      </w:r>
      <w:r>
        <w:rPr>
          <w:rtl/>
        </w:rPr>
        <w:t>לפני יומיים גם פגשתי משפחות מהנגב, שבתיה</w:t>
      </w:r>
      <w:r>
        <w:rPr>
          <w:rFonts w:hint="cs"/>
          <w:rtl/>
        </w:rPr>
        <w:t>ן</w:t>
      </w:r>
      <w:r>
        <w:rPr>
          <w:rtl/>
        </w:rPr>
        <w:t xml:space="preserve"> נהרסו</w:t>
      </w:r>
      <w:bookmarkStart w:id="5154" w:name="_ETM_Q24_315750"/>
      <w:bookmarkEnd w:id="5154"/>
      <w:r>
        <w:rPr>
          <w:rFonts w:hint="cs"/>
          <w:rtl/>
        </w:rPr>
        <w:t>. הם</w:t>
      </w:r>
      <w:r>
        <w:rPr>
          <w:rtl/>
        </w:rPr>
        <w:t xml:space="preserve"> </w:t>
      </w:r>
      <w:r>
        <w:rPr>
          <w:rFonts w:hint="cs"/>
          <w:rtl/>
        </w:rPr>
        <w:t xml:space="preserve">גם </w:t>
      </w:r>
      <w:r>
        <w:rPr>
          <w:rtl/>
        </w:rPr>
        <w:t xml:space="preserve">שואלים </w:t>
      </w:r>
      <w:bookmarkStart w:id="5155" w:name="_ETM_Q24_317959"/>
      <w:bookmarkEnd w:id="5155"/>
      <w:r>
        <w:rPr>
          <w:rtl/>
        </w:rPr>
        <w:t>אותנו מה אחריותנו, מה אנחנו יכולים לעשות.</w:t>
      </w:r>
      <w:bookmarkStart w:id="5156" w:name="_ETM_Q24_324440"/>
      <w:bookmarkStart w:id="5157" w:name="_ETM_Q24_324198"/>
      <w:bookmarkEnd w:id="5156"/>
      <w:bookmarkEnd w:id="5157"/>
    </w:p>
    <w:p w:rsidR="00D670E6" w:rsidRDefault="00D670E6" w:rsidP="00A62374">
      <w:pPr>
        <w:rPr>
          <w:rtl/>
        </w:rPr>
      </w:pPr>
      <w:bookmarkStart w:id="5158" w:name="_ETM_Q24_324245"/>
      <w:bookmarkStart w:id="5159" w:name="_ETM_Q24_324390"/>
      <w:bookmarkEnd w:id="5158"/>
      <w:bookmarkEnd w:id="5159"/>
    </w:p>
    <w:p w:rsidR="00D670E6" w:rsidRDefault="00D670E6" w:rsidP="00A62374">
      <w:pPr>
        <w:rPr>
          <w:rtl/>
        </w:rPr>
      </w:pPr>
      <w:bookmarkStart w:id="5160" w:name="_ETM_Q24_324431"/>
      <w:bookmarkEnd w:id="5160"/>
      <w:r>
        <w:rPr>
          <w:rtl/>
        </w:rPr>
        <w:t>אדוני היושב</w:t>
      </w:r>
      <w:r>
        <w:rPr>
          <w:rFonts w:hint="cs"/>
          <w:rtl/>
        </w:rPr>
        <w:t>-</w:t>
      </w:r>
      <w:r>
        <w:rPr>
          <w:rtl/>
        </w:rPr>
        <w:t>ראש, תשובה אחת</w:t>
      </w:r>
      <w:bookmarkStart w:id="5161" w:name="_ETM_Q24_327310"/>
      <w:bookmarkStart w:id="5162" w:name="_ETM_Q24_340441"/>
      <w:bookmarkEnd w:id="5161"/>
      <w:bookmarkEnd w:id="5162"/>
      <w:r>
        <w:rPr>
          <w:rFonts w:hint="cs"/>
          <w:rtl/>
        </w:rPr>
        <w:t xml:space="preserve"> לכולם:</w:t>
      </w:r>
      <w:r>
        <w:rPr>
          <w:rtl/>
        </w:rPr>
        <w:t xml:space="preserve"> תפקידנו</w:t>
      </w:r>
      <w:r>
        <w:rPr>
          <w:rFonts w:hint="cs"/>
          <w:rtl/>
        </w:rPr>
        <w:t>,</w:t>
      </w:r>
      <w:r>
        <w:rPr>
          <w:rtl/>
        </w:rPr>
        <w:t xml:space="preserve"> כנציגי ציבור</w:t>
      </w:r>
      <w:r>
        <w:rPr>
          <w:rFonts w:hint="cs"/>
          <w:rtl/>
        </w:rPr>
        <w:t>,</w:t>
      </w:r>
      <w:r>
        <w:rPr>
          <w:rtl/>
        </w:rPr>
        <w:t xml:space="preserve"> </w:t>
      </w:r>
      <w:bookmarkStart w:id="5163" w:name="_ETM_Q24_328434"/>
      <w:bookmarkEnd w:id="5163"/>
      <w:r>
        <w:rPr>
          <w:rtl/>
        </w:rPr>
        <w:t>לעשות את הכול</w:t>
      </w:r>
      <w:bookmarkStart w:id="5164" w:name="_ETM_Q24_333820"/>
      <w:bookmarkEnd w:id="5164"/>
      <w:r>
        <w:rPr>
          <w:rFonts w:hint="cs"/>
          <w:rtl/>
        </w:rPr>
        <w:t>,</w:t>
      </w:r>
      <w:bookmarkStart w:id="5165" w:name="_ETM_Q24_334841"/>
      <w:bookmarkEnd w:id="5165"/>
      <w:r>
        <w:rPr>
          <w:rFonts w:hint="cs"/>
          <w:rtl/>
        </w:rPr>
        <w:t xml:space="preserve"> </w:t>
      </w:r>
      <w:bookmarkStart w:id="5166" w:name="_ETM_Q24_335304"/>
      <w:bookmarkEnd w:id="5166"/>
      <w:r>
        <w:rPr>
          <w:rtl/>
        </w:rPr>
        <w:t>גם דרך הכנסת, למרות המצ</w:t>
      </w:r>
      <w:bookmarkStart w:id="5167" w:name="_ETM_Q24_334181"/>
      <w:bookmarkEnd w:id="5167"/>
      <w:r>
        <w:rPr>
          <w:rtl/>
        </w:rPr>
        <w:t xml:space="preserve">יאות </w:t>
      </w:r>
      <w:bookmarkStart w:id="5168" w:name="_ETM_Q24_338830"/>
      <w:bookmarkEnd w:id="5168"/>
      <w:r>
        <w:rPr>
          <w:rFonts w:hint="cs"/>
          <w:rtl/>
        </w:rPr>
        <w:t>ש</w:t>
      </w:r>
      <w:r>
        <w:rPr>
          <w:rtl/>
        </w:rPr>
        <w:t>אנחנו חייבים להודות בה</w:t>
      </w:r>
      <w:r>
        <w:rPr>
          <w:rFonts w:hint="cs"/>
          <w:rtl/>
        </w:rPr>
        <w:t xml:space="preserve"> </w:t>
      </w:r>
      <w:r>
        <w:rPr>
          <w:rFonts w:hint="eastAsia"/>
          <w:rtl/>
        </w:rPr>
        <w:t>–</w:t>
      </w:r>
      <w:r>
        <w:rPr>
          <w:rtl/>
        </w:rPr>
        <w:t xml:space="preserve"> </w:t>
      </w:r>
      <w:bookmarkStart w:id="5169" w:name="_ETM_Q24_341669"/>
      <w:bookmarkEnd w:id="5169"/>
      <w:r>
        <w:rPr>
          <w:rtl/>
        </w:rPr>
        <w:t xml:space="preserve">הכלים שנותנת לנו הכנסת כדי שנוכל להתמודד עם תופעה כמו </w:t>
      </w:r>
      <w:bookmarkStart w:id="5170" w:name="_ETM_Q24_345729"/>
      <w:bookmarkEnd w:id="5170"/>
      <w:r>
        <w:rPr>
          <w:rtl/>
        </w:rPr>
        <w:t>פשיעה ו</w:t>
      </w:r>
      <w:r>
        <w:rPr>
          <w:rFonts w:hint="cs"/>
          <w:rtl/>
        </w:rPr>
        <w:t>אלימות - - -</w:t>
      </w:r>
    </w:p>
    <w:p w:rsidR="00D670E6" w:rsidRDefault="00D670E6" w:rsidP="00A62374">
      <w:pPr>
        <w:rPr>
          <w:rtl/>
        </w:rPr>
      </w:pPr>
    </w:p>
    <w:p w:rsidR="00D670E6" w:rsidRDefault="00D670E6" w:rsidP="00A62374">
      <w:pPr>
        <w:pStyle w:val="af5"/>
        <w:keepNext/>
        <w:rPr>
          <w:rtl/>
        </w:rPr>
      </w:pPr>
      <w:r w:rsidRPr="00D018D4">
        <w:rPr>
          <w:rStyle w:val="TagStyle"/>
          <w:rtl/>
        </w:rPr>
        <w:t xml:space="preserve"> &lt;&lt; קריאה &gt;&gt; </w:t>
      </w:r>
      <w:r>
        <w:rPr>
          <w:rtl/>
        </w:rPr>
        <w:t>טלי גוטליב (הליכוד):</w:t>
      </w:r>
      <w:r w:rsidRPr="00D018D4">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rPr>
      </w:pPr>
      <w:r>
        <w:rPr>
          <w:rFonts w:hint="cs"/>
          <w:rtl/>
        </w:rPr>
        <w:t>תגיד תודה שאתה פה</w:t>
      </w:r>
      <w:bookmarkStart w:id="5171" w:name="_ETM_Q24_344362"/>
      <w:bookmarkEnd w:id="5171"/>
      <w:r>
        <w:rPr>
          <w:rFonts w:hint="cs"/>
          <w:rtl/>
        </w:rPr>
        <w:t>. תגיד</w:t>
      </w:r>
      <w:bookmarkStart w:id="5172" w:name="_ETM_Q24_349255"/>
      <w:bookmarkEnd w:id="5172"/>
      <w:r>
        <w:rPr>
          <w:rFonts w:hint="cs"/>
          <w:rtl/>
        </w:rPr>
        <w:t xml:space="preserve"> תודה שאתה פה.</w:t>
      </w:r>
    </w:p>
    <w:p w:rsidR="00D670E6" w:rsidRDefault="00D670E6" w:rsidP="00A62374">
      <w:pPr>
        <w:rPr>
          <w:rtl/>
        </w:rPr>
      </w:pPr>
    </w:p>
    <w:p w:rsidR="00D670E6" w:rsidRDefault="00D670E6" w:rsidP="00A62374">
      <w:pPr>
        <w:pStyle w:val="af6"/>
        <w:keepNext/>
        <w:rPr>
          <w:rtl/>
        </w:rPr>
      </w:pPr>
      <w:r w:rsidRPr="00E66D51">
        <w:rPr>
          <w:rStyle w:val="TagStyle"/>
          <w:rtl/>
        </w:rPr>
        <w:t xml:space="preserve"> &lt;&lt; יור &gt;&gt; </w:t>
      </w:r>
      <w:r>
        <w:rPr>
          <w:rtl/>
        </w:rPr>
        <w:t>היו"ר משה סולומון:</w:t>
      </w:r>
      <w:r w:rsidRPr="00E66D51">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חברת הכנסת טלי גוטליב, תוד</w:t>
      </w:r>
      <w:bookmarkStart w:id="5173" w:name="_ETM_Q24_345172"/>
      <w:bookmarkStart w:id="5174" w:name="_ETM_Q24_345316"/>
      <w:bookmarkStart w:id="5175" w:name="_ETM_Q24_345397"/>
      <w:bookmarkEnd w:id="5173"/>
      <w:bookmarkEnd w:id="5174"/>
      <w:bookmarkEnd w:id="5175"/>
      <w:r>
        <w:rPr>
          <w:rFonts w:hint="cs"/>
          <w:rtl/>
          <w:lang w:eastAsia="he-IL"/>
        </w:rPr>
        <w:t>ה.</w:t>
      </w:r>
      <w:bookmarkStart w:id="5176" w:name="_ETM_Q24_347714"/>
      <w:bookmarkEnd w:id="5176"/>
    </w:p>
    <w:p w:rsidR="00D670E6" w:rsidRDefault="00D670E6" w:rsidP="00A62374">
      <w:pPr>
        <w:rPr>
          <w:rtl/>
        </w:rPr>
      </w:pPr>
      <w:bookmarkStart w:id="5177" w:name="_ETM_Q24_347789"/>
      <w:bookmarkEnd w:id="5177"/>
    </w:p>
    <w:p w:rsidR="00D670E6" w:rsidRDefault="00D670E6" w:rsidP="00A62374">
      <w:pPr>
        <w:pStyle w:val="af5"/>
        <w:keepNext/>
        <w:rPr>
          <w:rtl/>
        </w:rPr>
      </w:pPr>
      <w:r w:rsidRPr="00D018D4">
        <w:rPr>
          <w:rStyle w:val="TagStyle"/>
          <w:rtl/>
        </w:rPr>
        <w:t xml:space="preserve"> &lt;&lt; קריאה &gt;&gt; </w:t>
      </w:r>
      <w:r>
        <w:rPr>
          <w:rtl/>
        </w:rPr>
        <w:t>טלי גוטליב (הליכוד):</w:t>
      </w:r>
      <w:r w:rsidRPr="00D018D4">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האח</w:t>
      </w:r>
      <w:bookmarkStart w:id="5178" w:name="_ETM_Q24_347441"/>
      <w:bookmarkEnd w:id="5178"/>
      <w:r>
        <w:rPr>
          <w:rFonts w:hint="cs"/>
          <w:rtl/>
          <w:lang w:eastAsia="he-IL"/>
        </w:rPr>
        <w:t>ים המוסלמים.</w:t>
      </w:r>
      <w:bookmarkStart w:id="5179" w:name="_ETM_Q24_351595"/>
      <w:bookmarkStart w:id="5180" w:name="_ETM_Q24_347951"/>
      <w:bookmarkEnd w:id="5179"/>
      <w:bookmarkEnd w:id="5180"/>
      <w:r>
        <w:rPr>
          <w:rFonts w:hint="cs"/>
          <w:rtl/>
          <w:lang w:eastAsia="he-IL"/>
        </w:rPr>
        <w:t xml:space="preserve"> </w:t>
      </w:r>
      <w:bookmarkStart w:id="5181" w:name="_ETM_Q24_347051"/>
      <w:bookmarkEnd w:id="5181"/>
      <w:r>
        <w:rPr>
          <w:rFonts w:hint="cs"/>
          <w:rtl/>
          <w:lang w:eastAsia="he-IL"/>
        </w:rPr>
        <w:t xml:space="preserve">שהוא יגיד </w:t>
      </w:r>
      <w:bookmarkStart w:id="5182" w:name="_ETM_Q24_349455"/>
      <w:bookmarkEnd w:id="5182"/>
      <w:r>
        <w:rPr>
          <w:rFonts w:hint="cs"/>
          <w:rtl/>
          <w:lang w:eastAsia="he-IL"/>
        </w:rPr>
        <w:t>תודה שהוא בכנסת.</w:t>
      </w:r>
      <w:bookmarkStart w:id="5183" w:name="_ETM_Q24_352341"/>
      <w:bookmarkEnd w:id="5183"/>
      <w:r>
        <w:rPr>
          <w:rFonts w:hint="cs"/>
          <w:rtl/>
          <w:lang w:eastAsia="he-IL"/>
        </w:rPr>
        <w:t xml:space="preserve"> תודה רבה.</w:t>
      </w:r>
      <w:bookmarkStart w:id="5184" w:name="_ETM_Q24_352350"/>
      <w:bookmarkEnd w:id="5184"/>
      <w:r>
        <w:rPr>
          <w:rFonts w:hint="cs"/>
          <w:rtl/>
          <w:lang w:eastAsia="he-IL"/>
        </w:rPr>
        <w:t xml:space="preserve"> זה שאתה פה זה פלא</w:t>
      </w:r>
      <w:bookmarkStart w:id="5185" w:name="_ETM_Q24_355220"/>
      <w:bookmarkEnd w:id="5185"/>
      <w:r>
        <w:rPr>
          <w:rFonts w:hint="cs"/>
          <w:rtl/>
          <w:lang w:eastAsia="he-IL"/>
        </w:rPr>
        <w:t>.</w:t>
      </w:r>
    </w:p>
    <w:p w:rsidR="00D670E6" w:rsidRDefault="00D670E6" w:rsidP="00A62374">
      <w:pPr>
        <w:rPr>
          <w:rtl/>
          <w:lang w:eastAsia="he-IL"/>
        </w:rPr>
      </w:pPr>
      <w:bookmarkStart w:id="5186" w:name="_ETM_Q24_351671"/>
      <w:bookmarkStart w:id="5187" w:name="_ETM_Q24_347431"/>
      <w:bookmarkEnd w:id="5186"/>
      <w:bookmarkEnd w:id="5187"/>
    </w:p>
    <w:p w:rsidR="00D670E6" w:rsidRDefault="00D670E6" w:rsidP="00A62374">
      <w:pPr>
        <w:pStyle w:val="-"/>
        <w:keepNext/>
        <w:rPr>
          <w:rtl/>
        </w:rPr>
      </w:pPr>
      <w:bookmarkStart w:id="5188" w:name="ET_speakercontinue_5795_6"/>
      <w:r w:rsidRPr="00E66D51">
        <w:rPr>
          <w:rStyle w:val="TagStyle"/>
          <w:rtl/>
        </w:rPr>
        <w:t xml:space="preserve"> &lt;&lt; דובר_המשך &gt;&gt; </w:t>
      </w:r>
      <w:r>
        <w:rPr>
          <w:rtl/>
        </w:rPr>
        <w:t>מנסור עבאס (רע"מ – הרשימה הערבית המאוחדת):</w:t>
      </w:r>
      <w:r w:rsidRPr="00E66D51">
        <w:rPr>
          <w:rStyle w:val="TagStyle"/>
          <w:rtl/>
        </w:rPr>
        <w:t xml:space="preserve"> &lt;&lt; דובר_המשך &gt;&gt;</w:t>
      </w:r>
      <w:r>
        <w:rPr>
          <w:rtl/>
        </w:rPr>
        <w:t xml:space="preserve">   </w:t>
      </w:r>
      <w:bookmarkEnd w:id="5188"/>
    </w:p>
    <w:p w:rsidR="00D670E6" w:rsidRDefault="00D670E6" w:rsidP="00FE024E">
      <w:pPr>
        <w:rPr>
          <w:rtl/>
          <w:lang w:eastAsia="he-IL"/>
        </w:rPr>
      </w:pPr>
    </w:p>
    <w:p w:rsidR="00D670E6" w:rsidRDefault="00D670E6" w:rsidP="00A62374">
      <w:pPr>
        <w:rPr>
          <w:rtl/>
          <w:lang w:eastAsia="he-IL"/>
        </w:rPr>
      </w:pPr>
      <w:bookmarkStart w:id="5189" w:name="_ETM_Q24_348098"/>
      <w:bookmarkEnd w:id="5189"/>
      <w:r>
        <w:rPr>
          <w:rFonts w:hint="cs"/>
          <w:rtl/>
          <w:lang w:eastAsia="he-IL"/>
        </w:rPr>
        <w:t>הכלים שנותנת</w:t>
      </w:r>
      <w:bookmarkStart w:id="5190" w:name="_ETM_Q24_352318"/>
      <w:bookmarkEnd w:id="5190"/>
      <w:r>
        <w:rPr>
          <w:rFonts w:hint="cs"/>
          <w:rtl/>
          <w:lang w:eastAsia="he-IL"/>
        </w:rPr>
        <w:t xml:space="preserve"> לנו הכנסת להתמודד עם בעיות תכנון</w:t>
      </w:r>
      <w:bookmarkStart w:id="5191" w:name="_ETM_Q24_351561"/>
      <w:bookmarkStart w:id="5192" w:name="_ETM_Q24_350061"/>
      <w:bookmarkStart w:id="5193" w:name="_ETM_Q24_349331"/>
      <w:bookmarkStart w:id="5194" w:name="_ETM_Q24_358931"/>
      <w:bookmarkEnd w:id="5191"/>
      <w:bookmarkEnd w:id="5192"/>
      <w:bookmarkEnd w:id="5193"/>
      <w:bookmarkEnd w:id="5194"/>
      <w:r>
        <w:rPr>
          <w:rFonts w:hint="cs"/>
          <w:rtl/>
          <w:lang w:eastAsia="he-IL"/>
        </w:rPr>
        <w:t xml:space="preserve"> ו</w:t>
      </w:r>
      <w:bookmarkStart w:id="5195" w:name="_ETM_Q24_355159"/>
      <w:bookmarkEnd w:id="5195"/>
      <w:r>
        <w:rPr>
          <w:rFonts w:hint="cs"/>
          <w:rtl/>
          <w:lang w:eastAsia="he-IL"/>
        </w:rPr>
        <w:t>בנייה הם כלים מאוד מוגבלים, שלא מ</w:t>
      </w:r>
      <w:bookmarkStart w:id="5196" w:name="_ETM_Q24_367059"/>
      <w:bookmarkEnd w:id="5196"/>
      <w:r>
        <w:rPr>
          <w:rFonts w:hint="cs"/>
          <w:rtl/>
          <w:lang w:eastAsia="he-IL"/>
        </w:rPr>
        <w:t xml:space="preserve">ביאים לא להחלטות </w:t>
      </w:r>
      <w:bookmarkStart w:id="5197" w:name="_ETM_Q24_362569"/>
      <w:bookmarkStart w:id="5198" w:name="_ETM_Q24_365019"/>
      <w:bookmarkStart w:id="5199" w:name="_ETM_Q24_362218"/>
      <w:bookmarkStart w:id="5200" w:name="_ETM_Q24_365312"/>
      <w:bookmarkEnd w:id="5197"/>
      <w:bookmarkEnd w:id="5198"/>
      <w:bookmarkEnd w:id="5199"/>
      <w:bookmarkEnd w:id="5200"/>
      <w:r>
        <w:rPr>
          <w:rFonts w:hint="cs"/>
          <w:rtl/>
          <w:lang w:eastAsia="he-IL"/>
        </w:rPr>
        <w:t>של הממשלה והשרים</w:t>
      </w:r>
      <w:bookmarkStart w:id="5201" w:name="_ETM_Q24_364858"/>
      <w:bookmarkEnd w:id="5201"/>
      <w:r>
        <w:rPr>
          <w:rFonts w:hint="cs"/>
          <w:rtl/>
          <w:lang w:eastAsia="he-IL"/>
        </w:rPr>
        <w:t>, ולא של</w:t>
      </w:r>
      <w:bookmarkStart w:id="5202" w:name="_ETM_Q24_366188"/>
      <w:bookmarkEnd w:id="5202"/>
      <w:r>
        <w:rPr>
          <w:rFonts w:hint="cs"/>
          <w:rtl/>
          <w:lang w:eastAsia="he-IL"/>
        </w:rPr>
        <w:t xml:space="preserve"> מדיניות חדשה.</w:t>
      </w:r>
      <w:bookmarkStart w:id="5203" w:name="_ETM_Q24_367289"/>
      <w:bookmarkEnd w:id="5203"/>
    </w:p>
    <w:p w:rsidR="00D670E6" w:rsidRDefault="00D670E6" w:rsidP="00A62374">
      <w:pPr>
        <w:rPr>
          <w:rtl/>
        </w:rPr>
      </w:pPr>
      <w:bookmarkStart w:id="5204" w:name="_ETM_Q24_365385"/>
      <w:bookmarkEnd w:id="5204"/>
    </w:p>
    <w:p w:rsidR="00D670E6" w:rsidRDefault="00D670E6" w:rsidP="00A62374">
      <w:pPr>
        <w:pStyle w:val="af5"/>
        <w:keepNext/>
        <w:rPr>
          <w:rtl/>
        </w:rPr>
      </w:pPr>
      <w:r w:rsidRPr="00D018D4">
        <w:rPr>
          <w:rStyle w:val="TagStyle"/>
          <w:rtl/>
        </w:rPr>
        <w:t xml:space="preserve"> &lt;&lt; קריאה &gt;&gt; </w:t>
      </w:r>
      <w:r>
        <w:rPr>
          <w:rtl/>
        </w:rPr>
        <w:t>טלי גוטליב (הליכוד):</w:t>
      </w:r>
      <w:r w:rsidRPr="00D018D4">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lang w:eastAsia="he-IL"/>
        </w:rPr>
      </w:pPr>
      <w:bookmarkStart w:id="5205" w:name="_ETM_Q24_362639"/>
      <w:bookmarkEnd w:id="5205"/>
      <w:r>
        <w:rPr>
          <w:rFonts w:hint="cs"/>
          <w:rtl/>
          <w:lang w:eastAsia="he-IL"/>
        </w:rPr>
        <w:t>לא מאפשר</w:t>
      </w:r>
      <w:bookmarkStart w:id="5206" w:name="_ETM_Q24_362829"/>
      <w:bookmarkEnd w:id="5206"/>
      <w:r>
        <w:rPr>
          <w:rFonts w:hint="cs"/>
          <w:rtl/>
          <w:lang w:eastAsia="he-IL"/>
        </w:rPr>
        <w:t xml:space="preserve">ים </w:t>
      </w:r>
      <w:bookmarkStart w:id="5207" w:name="_ETM_Q24_362729"/>
      <w:bookmarkStart w:id="5208" w:name="_ETM_Q24_367079"/>
      <w:bookmarkEnd w:id="5207"/>
      <w:bookmarkEnd w:id="5208"/>
      <w:r>
        <w:rPr>
          <w:rFonts w:hint="cs"/>
          <w:rtl/>
          <w:lang w:eastAsia="he-IL"/>
        </w:rPr>
        <w:t>- - -</w:t>
      </w:r>
      <w:bookmarkStart w:id="5209" w:name="_ETM_Q24_370723"/>
      <w:bookmarkEnd w:id="5209"/>
    </w:p>
    <w:p w:rsidR="00D670E6" w:rsidRDefault="00D670E6" w:rsidP="00A62374">
      <w:pPr>
        <w:rPr>
          <w:rtl/>
          <w:lang w:eastAsia="he-IL"/>
        </w:rPr>
      </w:pPr>
      <w:bookmarkStart w:id="5210" w:name="_ETM_Q24_370804"/>
      <w:bookmarkEnd w:id="5210"/>
    </w:p>
    <w:p w:rsidR="00D670E6" w:rsidRDefault="00D670E6" w:rsidP="00A62374">
      <w:pPr>
        <w:pStyle w:val="-"/>
        <w:keepNext/>
        <w:rPr>
          <w:rtl/>
        </w:rPr>
      </w:pPr>
      <w:bookmarkStart w:id="5211" w:name="ET_speakercontinue_5795_7"/>
      <w:r w:rsidRPr="00E66D51">
        <w:rPr>
          <w:rStyle w:val="TagStyle"/>
          <w:rtl/>
        </w:rPr>
        <w:t xml:space="preserve"> &lt;&lt; דובר_המשך &gt;&gt; </w:t>
      </w:r>
      <w:r>
        <w:rPr>
          <w:rtl/>
        </w:rPr>
        <w:t>מנסור עבאס (רע"מ – הרשימה הערבית המאוחדת):</w:t>
      </w:r>
      <w:r w:rsidRPr="00E66D51">
        <w:rPr>
          <w:rStyle w:val="TagStyle"/>
          <w:rtl/>
        </w:rPr>
        <w:t xml:space="preserve"> &lt;&lt; דובר_המשך &gt;&gt;</w:t>
      </w:r>
      <w:r>
        <w:rPr>
          <w:rtl/>
        </w:rPr>
        <w:t xml:space="preserve">   </w:t>
      </w:r>
      <w:bookmarkEnd w:id="5211"/>
    </w:p>
    <w:p w:rsidR="00D670E6" w:rsidRDefault="00D670E6" w:rsidP="00FE024E">
      <w:pPr>
        <w:rPr>
          <w:rtl/>
          <w:lang w:eastAsia="he-IL"/>
        </w:rPr>
      </w:pPr>
    </w:p>
    <w:p w:rsidR="00D670E6" w:rsidRDefault="00D670E6" w:rsidP="00A62374">
      <w:pPr>
        <w:rPr>
          <w:rtl/>
        </w:rPr>
      </w:pPr>
      <w:bookmarkStart w:id="5212" w:name="_ETM_Q24_372133"/>
      <w:bookmarkEnd w:id="5212"/>
      <w:r>
        <w:rPr>
          <w:rFonts w:hint="cs"/>
          <w:rtl/>
          <w:lang w:eastAsia="he-IL"/>
        </w:rPr>
        <w:t>ול</w:t>
      </w:r>
      <w:bookmarkStart w:id="5213" w:name="_ETM_Q24_368959"/>
      <w:bookmarkEnd w:id="5213"/>
      <w:r>
        <w:rPr>
          <w:rFonts w:hint="cs"/>
          <w:rtl/>
          <w:lang w:eastAsia="he-IL"/>
        </w:rPr>
        <w:t>כן אמרתי להם</w:t>
      </w:r>
      <w:bookmarkStart w:id="5214" w:name="_ETM_Q24_370259"/>
      <w:bookmarkStart w:id="5215" w:name="_ETM_Q24_376569"/>
      <w:bookmarkEnd w:id="5214"/>
      <w:bookmarkEnd w:id="5215"/>
      <w:r>
        <w:rPr>
          <w:rFonts w:hint="cs"/>
          <w:rtl/>
          <w:lang w:eastAsia="he-IL"/>
        </w:rPr>
        <w:t xml:space="preserve">: </w:t>
      </w:r>
      <w:bookmarkStart w:id="5216" w:name="_ETM_Q24_372470"/>
      <w:bookmarkEnd w:id="5216"/>
      <w:r>
        <w:rPr>
          <w:rtl/>
        </w:rPr>
        <w:t xml:space="preserve">הדרך שלנו </w:t>
      </w:r>
      <w:r>
        <w:rPr>
          <w:rFonts w:hint="cs"/>
          <w:rtl/>
        </w:rPr>
        <w:t xml:space="preserve">היא </w:t>
      </w:r>
      <w:r>
        <w:rPr>
          <w:rtl/>
        </w:rPr>
        <w:t xml:space="preserve">לא רק לייצג אתכם בכנסת, </w:t>
      </w:r>
      <w:bookmarkStart w:id="5217" w:name="_ETM_Q24_375952"/>
      <w:bookmarkEnd w:id="5217"/>
      <w:r>
        <w:rPr>
          <w:rtl/>
        </w:rPr>
        <w:t>אלא הדרך שלנו</w:t>
      </w:r>
      <w:bookmarkStart w:id="5218" w:name="_ETM_Q24_380942"/>
      <w:bookmarkEnd w:id="5218"/>
      <w:r>
        <w:rPr>
          <w:rFonts w:hint="cs"/>
          <w:rtl/>
        </w:rPr>
        <w:t xml:space="preserve"> היא</w:t>
      </w:r>
      <w:bookmarkStart w:id="5219" w:name="_ETM_Q24_376680"/>
      <w:bookmarkEnd w:id="5219"/>
      <w:r>
        <w:rPr>
          <w:rtl/>
        </w:rPr>
        <w:t xml:space="preserve"> לנסות להגיע לעמדות השפעה</w:t>
      </w:r>
      <w:bookmarkStart w:id="5220" w:name="_ETM_Q24_376330"/>
      <w:bookmarkEnd w:id="5220"/>
      <w:r>
        <w:rPr>
          <w:rtl/>
        </w:rPr>
        <w:t xml:space="preserve"> ולנסות לשנות את </w:t>
      </w:r>
      <w:bookmarkStart w:id="5221" w:name="_ETM_Q24_381385"/>
      <w:bookmarkEnd w:id="5221"/>
      <w:r>
        <w:rPr>
          <w:rtl/>
        </w:rPr>
        <w:t>המדיניות</w:t>
      </w:r>
      <w:bookmarkStart w:id="5222" w:name="_ETM_Q24_384200"/>
      <w:bookmarkEnd w:id="5222"/>
      <w:r>
        <w:rPr>
          <w:rFonts w:hint="cs"/>
          <w:rtl/>
        </w:rPr>
        <w:t>,</w:t>
      </w:r>
      <w:r>
        <w:rPr>
          <w:rtl/>
        </w:rPr>
        <w:t xml:space="preserve"> ולהיות אלו שמקבלים החלטות לגבי הבעיות של החברה הערבית</w:t>
      </w:r>
      <w:bookmarkStart w:id="5223" w:name="_ETM_Q24_386817"/>
      <w:bookmarkEnd w:id="5223"/>
      <w:r>
        <w:rPr>
          <w:rtl/>
        </w:rPr>
        <w:t>.</w:t>
      </w:r>
    </w:p>
    <w:p w:rsidR="00D670E6" w:rsidRDefault="00D670E6" w:rsidP="00A62374">
      <w:pPr>
        <w:rPr>
          <w:rtl/>
        </w:rPr>
      </w:pPr>
      <w:bookmarkStart w:id="5224" w:name="_ETM_Q24_386551"/>
      <w:bookmarkEnd w:id="5224"/>
    </w:p>
    <w:p w:rsidR="00D670E6" w:rsidRDefault="00D670E6" w:rsidP="00A62374">
      <w:pPr>
        <w:pStyle w:val="af5"/>
        <w:keepNext/>
        <w:rPr>
          <w:rtl/>
        </w:rPr>
      </w:pPr>
      <w:r w:rsidRPr="00D018D4">
        <w:rPr>
          <w:rStyle w:val="TagStyle"/>
          <w:rtl/>
        </w:rPr>
        <w:t xml:space="preserve"> &lt;&lt; קריאה &gt;&gt; </w:t>
      </w:r>
      <w:r>
        <w:rPr>
          <w:rtl/>
        </w:rPr>
        <w:t>טלי גוטליב (הליכוד):</w:t>
      </w:r>
      <w:r w:rsidRPr="00D018D4">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rPr>
      </w:pPr>
      <w:r>
        <w:rPr>
          <w:rFonts w:hint="cs"/>
          <w:rtl/>
        </w:rPr>
        <w:t>אדוני היו"ר</w:t>
      </w:r>
      <w:bookmarkStart w:id="5225" w:name="_ETM_Q24_385561"/>
      <w:bookmarkEnd w:id="5225"/>
      <w:r>
        <w:rPr>
          <w:rFonts w:hint="cs"/>
          <w:rtl/>
        </w:rPr>
        <w:t>, אתה שומע מה אנחנו שומעים פה?</w:t>
      </w:r>
      <w:bookmarkStart w:id="5226" w:name="_ETM_Q24_391487"/>
      <w:bookmarkEnd w:id="5226"/>
    </w:p>
    <w:p w:rsidR="00D670E6" w:rsidRDefault="00D670E6" w:rsidP="00A62374">
      <w:pPr>
        <w:rPr>
          <w:rtl/>
        </w:rPr>
      </w:pPr>
      <w:bookmarkStart w:id="5227" w:name="_ETM_Q24_391562"/>
      <w:bookmarkStart w:id="5228" w:name="_ETM_Q24_387171"/>
      <w:bookmarkEnd w:id="5227"/>
      <w:bookmarkEnd w:id="5228"/>
    </w:p>
    <w:p w:rsidR="00D670E6" w:rsidRDefault="00D670E6" w:rsidP="00A62374">
      <w:pPr>
        <w:pStyle w:val="af6"/>
        <w:keepNext/>
        <w:rPr>
          <w:rtl/>
        </w:rPr>
      </w:pPr>
      <w:r w:rsidRPr="00CC47E5">
        <w:rPr>
          <w:rStyle w:val="TagStyle"/>
          <w:rtl/>
        </w:rPr>
        <w:t xml:space="preserve"> &lt;&lt; יור &gt;&gt; </w:t>
      </w:r>
      <w:r>
        <w:rPr>
          <w:rtl/>
        </w:rPr>
        <w:t>היו"ר משה סולומון:</w:t>
      </w:r>
      <w:r w:rsidRPr="00CC47E5">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bookmarkStart w:id="5229" w:name="_ETM_Q24_393818"/>
      <w:bookmarkEnd w:id="5229"/>
      <w:r>
        <w:rPr>
          <w:rFonts w:hint="cs"/>
          <w:rtl/>
          <w:lang w:eastAsia="he-IL"/>
        </w:rPr>
        <w:t xml:space="preserve">אני </w:t>
      </w:r>
      <w:bookmarkStart w:id="5230" w:name="_ETM_Q24_390321"/>
      <w:bookmarkEnd w:id="5230"/>
      <w:r>
        <w:rPr>
          <w:rFonts w:hint="cs"/>
          <w:rtl/>
          <w:lang w:eastAsia="he-IL"/>
        </w:rPr>
        <w:t>שומע מה</w:t>
      </w:r>
      <w:bookmarkStart w:id="5231" w:name="_ETM_Q24_391517"/>
      <w:bookmarkEnd w:id="5231"/>
      <w:r>
        <w:rPr>
          <w:rFonts w:hint="cs"/>
          <w:rtl/>
          <w:lang w:eastAsia="he-IL"/>
        </w:rPr>
        <w:t xml:space="preserve"> </w:t>
      </w:r>
      <w:bookmarkStart w:id="5232" w:name="_ETM_Q24_389821"/>
      <w:bookmarkEnd w:id="5232"/>
      <w:r>
        <w:rPr>
          <w:rFonts w:hint="cs"/>
          <w:rtl/>
          <w:lang w:eastAsia="he-IL"/>
        </w:rPr>
        <w:t>שהוא אומר, וז</w:t>
      </w:r>
      <w:bookmarkStart w:id="5233" w:name="_ETM_Q24_390690"/>
      <w:bookmarkEnd w:id="5233"/>
      <w:r>
        <w:rPr>
          <w:rFonts w:hint="cs"/>
          <w:rtl/>
          <w:lang w:eastAsia="he-IL"/>
        </w:rPr>
        <w:t>כותו - - -</w:t>
      </w:r>
    </w:p>
    <w:p w:rsidR="00D670E6" w:rsidRDefault="00D670E6" w:rsidP="00A62374">
      <w:pPr>
        <w:rPr>
          <w:rtl/>
        </w:rPr>
      </w:pPr>
      <w:bookmarkStart w:id="5234" w:name="_ETM_Q24_389860"/>
      <w:bookmarkEnd w:id="5234"/>
    </w:p>
    <w:p w:rsidR="00D670E6" w:rsidRDefault="00D670E6" w:rsidP="00A62374">
      <w:pPr>
        <w:pStyle w:val="af5"/>
        <w:keepNext/>
        <w:rPr>
          <w:rtl/>
        </w:rPr>
      </w:pPr>
      <w:r w:rsidRPr="00D018D4">
        <w:rPr>
          <w:rStyle w:val="TagStyle"/>
          <w:rtl/>
        </w:rPr>
        <w:t xml:space="preserve"> &lt;&lt; קריאה &gt;&gt; </w:t>
      </w:r>
      <w:r>
        <w:rPr>
          <w:rtl/>
        </w:rPr>
        <w:t>טלי גוטליב (הליכוד):</w:t>
      </w:r>
      <w:r w:rsidRPr="00D018D4">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 - -</w:t>
      </w:r>
      <w:bookmarkStart w:id="5235" w:name="_ETM_Q24_395094"/>
      <w:bookmarkEnd w:id="5235"/>
      <w:r>
        <w:rPr>
          <w:rFonts w:hint="cs"/>
          <w:rtl/>
          <w:lang w:eastAsia="he-IL"/>
        </w:rPr>
        <w:t xml:space="preserve"> מקשיבים למזימה</w:t>
      </w:r>
      <w:bookmarkStart w:id="5236" w:name="_ETM_Q24_391791"/>
      <w:bookmarkEnd w:id="5236"/>
      <w:r>
        <w:rPr>
          <w:rFonts w:hint="cs"/>
          <w:rtl/>
          <w:lang w:eastAsia="he-IL"/>
        </w:rPr>
        <w:t>?</w:t>
      </w:r>
      <w:bookmarkStart w:id="5237" w:name="_ETM_Q24_392416"/>
      <w:bookmarkEnd w:id="5237"/>
    </w:p>
    <w:p w:rsidR="00D670E6" w:rsidRDefault="00D670E6" w:rsidP="00A62374">
      <w:pPr>
        <w:rPr>
          <w:rtl/>
          <w:lang w:eastAsia="he-IL"/>
        </w:rPr>
      </w:pPr>
      <w:bookmarkStart w:id="5238" w:name="_ETM_Q24_392504"/>
      <w:bookmarkEnd w:id="5238"/>
    </w:p>
    <w:p w:rsidR="00D670E6" w:rsidRDefault="00D670E6" w:rsidP="00A62374">
      <w:pPr>
        <w:pStyle w:val="af6"/>
        <w:keepNext/>
        <w:rPr>
          <w:rtl/>
        </w:rPr>
      </w:pPr>
      <w:r w:rsidRPr="00CC47E5">
        <w:rPr>
          <w:rStyle w:val="TagStyle"/>
          <w:rtl/>
        </w:rPr>
        <w:t xml:space="preserve"> &lt;&lt; יור &gt;&gt; </w:t>
      </w:r>
      <w:r>
        <w:rPr>
          <w:rtl/>
        </w:rPr>
        <w:t>היו"ר משה סולומון:</w:t>
      </w:r>
      <w:r w:rsidRPr="00CC47E5">
        <w:rPr>
          <w:rStyle w:val="TagStyle"/>
          <w:rtl/>
        </w:rPr>
        <w:t xml:space="preserve"> &lt;&lt; יור &gt;&gt;</w:t>
      </w:r>
      <w:r>
        <w:rPr>
          <w:rtl/>
        </w:rPr>
        <w:t xml:space="preserve">   </w:t>
      </w:r>
    </w:p>
    <w:p w:rsidR="00D670E6" w:rsidRDefault="00D670E6" w:rsidP="00FE024E">
      <w:pPr>
        <w:rPr>
          <w:rtl/>
          <w:lang w:eastAsia="he-IL"/>
        </w:rPr>
      </w:pPr>
    </w:p>
    <w:p w:rsidR="00D670E6" w:rsidRPr="00CC47E5" w:rsidRDefault="00D670E6" w:rsidP="00A62374">
      <w:pPr>
        <w:rPr>
          <w:rtl/>
          <w:lang w:eastAsia="he-IL"/>
        </w:rPr>
      </w:pPr>
      <w:bookmarkStart w:id="5239" w:name="_ETM_Q24_395889"/>
      <w:bookmarkEnd w:id="5239"/>
      <w:r>
        <w:rPr>
          <w:rFonts w:hint="cs"/>
          <w:rtl/>
          <w:lang w:eastAsia="he-IL"/>
        </w:rPr>
        <w:t>נא לאפשר לו לדבר.</w:t>
      </w:r>
      <w:bookmarkStart w:id="5240" w:name="_ETM_Q24_393142"/>
      <w:bookmarkEnd w:id="5240"/>
    </w:p>
    <w:p w:rsidR="00D670E6" w:rsidRDefault="00D670E6" w:rsidP="00A62374">
      <w:pPr>
        <w:rPr>
          <w:rtl/>
        </w:rPr>
      </w:pPr>
      <w:bookmarkStart w:id="5241" w:name="_ETM_Q24_395172"/>
      <w:bookmarkStart w:id="5242" w:name="_ETM_Q24_391451"/>
      <w:bookmarkEnd w:id="5241"/>
      <w:bookmarkEnd w:id="5242"/>
    </w:p>
    <w:p w:rsidR="00D670E6" w:rsidRDefault="00D670E6" w:rsidP="00A62374">
      <w:pPr>
        <w:pStyle w:val="af5"/>
        <w:keepNext/>
        <w:rPr>
          <w:rtl/>
        </w:rPr>
      </w:pPr>
      <w:r w:rsidRPr="00D018D4">
        <w:rPr>
          <w:rStyle w:val="TagStyle"/>
          <w:rtl/>
        </w:rPr>
        <w:t xml:space="preserve"> &lt;&lt; קריאה &gt;&gt; </w:t>
      </w:r>
      <w:r>
        <w:rPr>
          <w:rtl/>
        </w:rPr>
        <w:t>טלי גוטליב (הליכוד):</w:t>
      </w:r>
      <w:r w:rsidRPr="00D018D4">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lang w:eastAsia="he-IL"/>
        </w:rPr>
      </w:pPr>
      <w:bookmarkStart w:id="5243" w:name="_ETM_Q24_395462"/>
      <w:bookmarkEnd w:id="5243"/>
      <w:r>
        <w:rPr>
          <w:rFonts w:hint="cs"/>
          <w:rtl/>
          <w:lang w:eastAsia="he-IL"/>
        </w:rPr>
        <w:t>טירוף הדעת.</w:t>
      </w:r>
      <w:bookmarkStart w:id="5244" w:name="_ETM_Q24_399233"/>
      <w:bookmarkEnd w:id="5244"/>
      <w:r>
        <w:rPr>
          <w:rFonts w:hint="cs"/>
          <w:rtl/>
          <w:lang w:eastAsia="he-IL"/>
        </w:rPr>
        <w:t xml:space="preserve"> טירוף</w:t>
      </w:r>
      <w:bookmarkStart w:id="5245" w:name="_ETM_Q24_397143"/>
      <w:bookmarkEnd w:id="5245"/>
      <w:r>
        <w:rPr>
          <w:rFonts w:hint="cs"/>
          <w:rtl/>
          <w:lang w:eastAsia="he-IL"/>
        </w:rPr>
        <w:t>.</w:t>
      </w:r>
    </w:p>
    <w:p w:rsidR="00D670E6" w:rsidRDefault="00D670E6" w:rsidP="00A62374">
      <w:pPr>
        <w:rPr>
          <w:rtl/>
          <w:lang w:eastAsia="he-IL"/>
        </w:rPr>
      </w:pPr>
      <w:bookmarkStart w:id="5246" w:name="_ETM_Q24_399337"/>
      <w:bookmarkEnd w:id="5246"/>
    </w:p>
    <w:p w:rsidR="00D670E6" w:rsidRDefault="00D670E6" w:rsidP="00A62374">
      <w:pPr>
        <w:pStyle w:val="-"/>
        <w:keepNext/>
        <w:rPr>
          <w:rtl/>
        </w:rPr>
      </w:pPr>
      <w:bookmarkStart w:id="5247" w:name="ET_speakercontinue_5795_9"/>
      <w:r w:rsidRPr="00CC47E5">
        <w:rPr>
          <w:rStyle w:val="TagStyle"/>
          <w:rtl/>
        </w:rPr>
        <w:t xml:space="preserve"> &lt;&lt; דובר_המשך &gt;&gt; </w:t>
      </w:r>
      <w:r>
        <w:rPr>
          <w:rtl/>
        </w:rPr>
        <w:t>מנסור עבאס (רע"מ – הרשימה הערבית המאוחדת):</w:t>
      </w:r>
      <w:r w:rsidRPr="00CC47E5">
        <w:rPr>
          <w:rStyle w:val="TagStyle"/>
          <w:rtl/>
        </w:rPr>
        <w:t xml:space="preserve"> &lt;&lt; דובר_המשך &gt;&gt;</w:t>
      </w:r>
      <w:r>
        <w:rPr>
          <w:rtl/>
        </w:rPr>
        <w:t xml:space="preserve">   </w:t>
      </w:r>
      <w:bookmarkEnd w:id="5247"/>
    </w:p>
    <w:p w:rsidR="00D670E6" w:rsidRDefault="00D670E6" w:rsidP="00FE024E">
      <w:pPr>
        <w:rPr>
          <w:rtl/>
          <w:lang w:eastAsia="he-IL"/>
        </w:rPr>
      </w:pPr>
    </w:p>
    <w:p w:rsidR="00D670E6" w:rsidRDefault="00D670E6" w:rsidP="00A62374">
      <w:pPr>
        <w:rPr>
          <w:rtl/>
          <w:lang w:eastAsia="he-IL"/>
        </w:rPr>
      </w:pPr>
      <w:bookmarkStart w:id="5248" w:name="_ETM_Q24_392083"/>
      <w:bookmarkEnd w:id="5248"/>
      <w:r>
        <w:rPr>
          <w:rFonts w:hint="cs"/>
          <w:rtl/>
          <w:lang w:eastAsia="he-IL"/>
        </w:rPr>
        <w:t xml:space="preserve">ולכן, </w:t>
      </w:r>
      <w:bookmarkStart w:id="5249" w:name="_ETM_Q24_393765"/>
      <w:bookmarkEnd w:id="5249"/>
      <w:proofErr w:type="spellStart"/>
      <w:r>
        <w:rPr>
          <w:rFonts w:hint="cs"/>
          <w:rtl/>
          <w:lang w:eastAsia="he-IL"/>
        </w:rPr>
        <w:t>תוכניתנו</w:t>
      </w:r>
      <w:bookmarkStart w:id="5250" w:name="_ETM_Q24_391181"/>
      <w:bookmarkEnd w:id="5250"/>
      <w:proofErr w:type="spellEnd"/>
      <w:r>
        <w:rPr>
          <w:rFonts w:hint="cs"/>
          <w:rtl/>
          <w:lang w:eastAsia="he-IL"/>
        </w:rPr>
        <w:t xml:space="preserve"> לא רק להיבחר </w:t>
      </w:r>
      <w:bookmarkStart w:id="5251" w:name="_ETM_Q24_391731"/>
      <w:bookmarkEnd w:id="5251"/>
      <w:r>
        <w:rPr>
          <w:rFonts w:hint="cs"/>
          <w:rtl/>
          <w:lang w:eastAsia="he-IL"/>
        </w:rPr>
        <w:t>לכנס</w:t>
      </w:r>
      <w:bookmarkStart w:id="5252" w:name="_ETM_Q24_397275"/>
      <w:bookmarkEnd w:id="5252"/>
      <w:r>
        <w:rPr>
          <w:rFonts w:hint="cs"/>
          <w:rtl/>
          <w:lang w:eastAsia="he-IL"/>
        </w:rPr>
        <w:t xml:space="preserve">ת, אלא גם </w:t>
      </w:r>
      <w:bookmarkStart w:id="5253" w:name="_ETM_Q24_394952"/>
      <w:bookmarkEnd w:id="5253"/>
      <w:r>
        <w:rPr>
          <w:rFonts w:hint="cs"/>
          <w:rtl/>
          <w:lang w:eastAsia="he-IL"/>
        </w:rPr>
        <w:t>להיות חלק מהרשות המבצעת שקובעת</w:t>
      </w:r>
      <w:bookmarkStart w:id="5254" w:name="_ETM_Q24_404428"/>
      <w:bookmarkEnd w:id="5254"/>
      <w:r>
        <w:rPr>
          <w:rFonts w:hint="cs"/>
          <w:rtl/>
          <w:lang w:eastAsia="he-IL"/>
        </w:rPr>
        <w:t xml:space="preserve"> את המדיניות </w:t>
      </w:r>
      <w:bookmarkStart w:id="5255" w:name="_ETM_Q24_400932"/>
      <w:bookmarkEnd w:id="5255"/>
      <w:r>
        <w:rPr>
          <w:rFonts w:hint="cs"/>
          <w:rtl/>
          <w:lang w:eastAsia="he-IL"/>
        </w:rPr>
        <w:t>- -</w:t>
      </w:r>
    </w:p>
    <w:p w:rsidR="00D670E6" w:rsidRDefault="00D670E6" w:rsidP="00A62374">
      <w:pPr>
        <w:rPr>
          <w:rtl/>
        </w:rPr>
      </w:pPr>
      <w:bookmarkStart w:id="5256" w:name="_ETM_Q24_407242"/>
      <w:bookmarkEnd w:id="5256"/>
    </w:p>
    <w:p w:rsidR="00D670E6" w:rsidRDefault="00D670E6" w:rsidP="00A62374">
      <w:pPr>
        <w:pStyle w:val="af5"/>
        <w:keepNext/>
        <w:rPr>
          <w:rtl/>
        </w:rPr>
      </w:pPr>
      <w:r w:rsidRPr="00D018D4">
        <w:rPr>
          <w:rStyle w:val="TagStyle"/>
          <w:rtl/>
        </w:rPr>
        <w:t xml:space="preserve"> &lt;&lt; קריאה &gt;&gt; </w:t>
      </w:r>
      <w:r>
        <w:rPr>
          <w:rtl/>
        </w:rPr>
        <w:t>טלי גוטליב (הליכוד):</w:t>
      </w:r>
      <w:r w:rsidRPr="00D018D4">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מה זה</w:t>
      </w:r>
      <w:bookmarkStart w:id="5257" w:name="_ETM_Q24_404882"/>
      <w:bookmarkEnd w:id="5257"/>
      <w:r>
        <w:rPr>
          <w:rFonts w:hint="cs"/>
          <w:rtl/>
          <w:lang w:eastAsia="he-IL"/>
        </w:rPr>
        <w:t>? מה</w:t>
      </w:r>
      <w:bookmarkStart w:id="5258" w:name="_ETM_Q24_405702"/>
      <w:bookmarkEnd w:id="5258"/>
      <w:r>
        <w:rPr>
          <w:rFonts w:hint="cs"/>
          <w:rtl/>
          <w:lang w:eastAsia="he-IL"/>
        </w:rPr>
        <w:t xml:space="preserve"> אני </w:t>
      </w:r>
      <w:bookmarkStart w:id="5259" w:name="_ETM_Q24_404121"/>
      <w:bookmarkEnd w:id="5259"/>
      <w:r>
        <w:rPr>
          <w:rFonts w:hint="cs"/>
          <w:rtl/>
          <w:lang w:eastAsia="he-IL"/>
        </w:rPr>
        <w:t>שומעת פה? מה אני שומעת</w:t>
      </w:r>
      <w:bookmarkStart w:id="5260" w:name="_ETM_Q24_407750"/>
      <w:bookmarkEnd w:id="5260"/>
      <w:r>
        <w:rPr>
          <w:rFonts w:hint="cs"/>
          <w:rtl/>
          <w:lang w:eastAsia="he-IL"/>
        </w:rPr>
        <w:t>?</w:t>
      </w:r>
      <w:bookmarkStart w:id="5261" w:name="_ETM_Q24_404150"/>
      <w:bookmarkStart w:id="5262" w:name="_ETM_Q24_406393"/>
      <w:bookmarkEnd w:id="5261"/>
      <w:bookmarkEnd w:id="5262"/>
    </w:p>
    <w:p w:rsidR="00D670E6" w:rsidRDefault="00D670E6" w:rsidP="00A62374">
      <w:pPr>
        <w:rPr>
          <w:rtl/>
          <w:lang w:eastAsia="he-IL"/>
        </w:rPr>
      </w:pPr>
      <w:bookmarkStart w:id="5263" w:name="_ETM_Q24_406462"/>
      <w:bookmarkEnd w:id="5263"/>
    </w:p>
    <w:p w:rsidR="00D670E6" w:rsidRDefault="00D670E6" w:rsidP="00A62374">
      <w:pPr>
        <w:pStyle w:val="-"/>
        <w:keepNext/>
        <w:rPr>
          <w:rtl/>
        </w:rPr>
      </w:pPr>
      <w:bookmarkStart w:id="5264" w:name="ET_speakercontinue_5795_11"/>
      <w:r w:rsidRPr="00CC47E5">
        <w:rPr>
          <w:rStyle w:val="TagStyle"/>
          <w:rtl/>
        </w:rPr>
        <w:t xml:space="preserve"> &lt;&lt; דובר_המשך &gt;&gt; </w:t>
      </w:r>
      <w:r>
        <w:rPr>
          <w:rtl/>
        </w:rPr>
        <w:t>מנסור עבאס (רע"מ – הרשימה הערבית המאוחדת):</w:t>
      </w:r>
      <w:r w:rsidRPr="00CC47E5">
        <w:rPr>
          <w:rStyle w:val="TagStyle"/>
          <w:rtl/>
        </w:rPr>
        <w:t xml:space="preserve"> &lt;&lt; דובר_המשך &gt;&gt;</w:t>
      </w:r>
      <w:r>
        <w:rPr>
          <w:rtl/>
        </w:rPr>
        <w:t xml:space="preserve">   </w:t>
      </w:r>
      <w:bookmarkEnd w:id="5264"/>
    </w:p>
    <w:p w:rsidR="00D670E6" w:rsidRDefault="00D670E6" w:rsidP="00FE024E">
      <w:pPr>
        <w:rPr>
          <w:rtl/>
          <w:lang w:eastAsia="he-IL"/>
        </w:rPr>
      </w:pPr>
    </w:p>
    <w:p w:rsidR="00D670E6" w:rsidRDefault="00D670E6" w:rsidP="00A62374">
      <w:pPr>
        <w:rPr>
          <w:rtl/>
          <w:lang w:eastAsia="he-IL"/>
        </w:rPr>
      </w:pPr>
      <w:bookmarkStart w:id="5265" w:name="_ETM_Q24_408126"/>
      <w:bookmarkEnd w:id="5265"/>
      <w:r>
        <w:rPr>
          <w:rFonts w:hint="cs"/>
          <w:rtl/>
          <w:lang w:eastAsia="he-IL"/>
        </w:rPr>
        <w:t>- - ומביאה פתרונות מעשיים לאזרחי מדינת ישרא</w:t>
      </w:r>
      <w:bookmarkStart w:id="5266" w:name="_ETM_Q24_402902"/>
      <w:bookmarkEnd w:id="5266"/>
      <w:r>
        <w:rPr>
          <w:rFonts w:hint="cs"/>
          <w:rtl/>
          <w:lang w:eastAsia="he-IL"/>
        </w:rPr>
        <w:t xml:space="preserve">ל, </w:t>
      </w:r>
      <w:bookmarkStart w:id="5267" w:name="_ETM_Q24_409996"/>
      <w:bookmarkEnd w:id="5267"/>
      <w:r>
        <w:rPr>
          <w:rFonts w:hint="cs"/>
          <w:rtl/>
          <w:lang w:eastAsia="he-IL"/>
        </w:rPr>
        <w:t>כולל האזרחים הערבים.</w:t>
      </w:r>
      <w:bookmarkStart w:id="5268" w:name="_ETM_Q24_406402"/>
      <w:bookmarkEnd w:id="5268"/>
      <w:r>
        <w:rPr>
          <w:rFonts w:hint="cs"/>
          <w:rtl/>
          <w:lang w:eastAsia="he-IL"/>
        </w:rPr>
        <w:t xml:space="preserve"> תודה, אדוני היושב-ראש.</w:t>
      </w:r>
    </w:p>
    <w:p w:rsidR="00D670E6" w:rsidRDefault="00D670E6" w:rsidP="00A62374">
      <w:pPr>
        <w:rPr>
          <w:rtl/>
          <w:lang w:eastAsia="he-IL"/>
        </w:rPr>
      </w:pPr>
      <w:bookmarkStart w:id="5269" w:name="_ETM_Q24_411961"/>
      <w:bookmarkStart w:id="5270" w:name="_ETM_Q24_412027"/>
      <w:bookmarkEnd w:id="5269"/>
      <w:bookmarkEnd w:id="5270"/>
    </w:p>
    <w:p w:rsidR="00D670E6" w:rsidRDefault="00D670E6" w:rsidP="00A62374">
      <w:pPr>
        <w:pStyle w:val="af6"/>
        <w:keepNext/>
        <w:rPr>
          <w:rtl/>
        </w:rPr>
      </w:pPr>
      <w:bookmarkStart w:id="5271" w:name="ET_yor_6598_12"/>
      <w:r w:rsidRPr="00CC47E5">
        <w:rPr>
          <w:rStyle w:val="TagStyle"/>
          <w:rtl/>
        </w:rPr>
        <w:t xml:space="preserve"> &lt;&lt; יור &gt;&gt; </w:t>
      </w:r>
      <w:r>
        <w:rPr>
          <w:rtl/>
        </w:rPr>
        <w:t>היו"ר משה סולומון:</w:t>
      </w:r>
      <w:r w:rsidRPr="00CC47E5">
        <w:rPr>
          <w:rStyle w:val="TagStyle"/>
          <w:rtl/>
        </w:rPr>
        <w:t xml:space="preserve"> &lt;&lt; יור &gt;&gt;</w:t>
      </w:r>
      <w:r>
        <w:rPr>
          <w:rtl/>
        </w:rPr>
        <w:t xml:space="preserve">   </w:t>
      </w:r>
      <w:bookmarkEnd w:id="5271"/>
    </w:p>
    <w:p w:rsidR="00D670E6" w:rsidRDefault="00D670E6" w:rsidP="00FE024E">
      <w:pPr>
        <w:rPr>
          <w:rtl/>
          <w:lang w:eastAsia="he-IL"/>
        </w:rPr>
      </w:pPr>
    </w:p>
    <w:p w:rsidR="00D670E6" w:rsidRDefault="00D670E6" w:rsidP="00A62374">
      <w:pPr>
        <w:rPr>
          <w:rtl/>
          <w:lang w:eastAsia="he-IL"/>
        </w:rPr>
      </w:pPr>
      <w:bookmarkStart w:id="5272" w:name="_ETM_Q24_412638"/>
      <w:bookmarkEnd w:id="5272"/>
      <w:r>
        <w:rPr>
          <w:rFonts w:hint="cs"/>
          <w:rtl/>
          <w:lang w:eastAsia="he-IL"/>
        </w:rPr>
        <w:t xml:space="preserve">תודה רבה. חברת </w:t>
      </w:r>
      <w:bookmarkStart w:id="5273" w:name="_ETM_Q24_410951"/>
      <w:bookmarkEnd w:id="5273"/>
      <w:r>
        <w:rPr>
          <w:rFonts w:hint="cs"/>
          <w:rtl/>
          <w:lang w:eastAsia="he-IL"/>
        </w:rPr>
        <w:t>הכנסת שלי</w:t>
      </w:r>
      <w:bookmarkStart w:id="5274" w:name="_ETM_Q24_415327"/>
      <w:bookmarkEnd w:id="5274"/>
      <w:r>
        <w:rPr>
          <w:rFonts w:hint="cs"/>
          <w:rtl/>
          <w:lang w:eastAsia="he-IL"/>
        </w:rPr>
        <w:t xml:space="preserve"> טל מירון, בבקשה.</w:t>
      </w:r>
      <w:bookmarkStart w:id="5275" w:name="_ETM_Q24_418782"/>
      <w:bookmarkStart w:id="5276" w:name="_ETM_Q24_421198"/>
      <w:bookmarkEnd w:id="5275"/>
      <w:bookmarkEnd w:id="5276"/>
      <w:r>
        <w:rPr>
          <w:rFonts w:hint="cs"/>
          <w:rtl/>
          <w:lang w:eastAsia="he-IL"/>
        </w:rPr>
        <w:t xml:space="preserve"> </w:t>
      </w:r>
      <w:bookmarkStart w:id="5277" w:name="_ETM_Q24_421264"/>
      <w:bookmarkStart w:id="5278" w:name="_ETM_Q24_421358"/>
      <w:bookmarkStart w:id="5279" w:name="_ETM_Q24_421432"/>
      <w:bookmarkEnd w:id="5277"/>
      <w:bookmarkEnd w:id="5278"/>
      <w:bookmarkEnd w:id="5279"/>
      <w:r>
        <w:rPr>
          <w:rFonts w:hint="cs"/>
          <w:rtl/>
          <w:lang w:eastAsia="he-IL"/>
        </w:rPr>
        <w:t xml:space="preserve">חברת </w:t>
      </w:r>
      <w:bookmarkStart w:id="5280" w:name="_ETM_Q24_417291"/>
      <w:bookmarkEnd w:id="5280"/>
      <w:r>
        <w:rPr>
          <w:rFonts w:hint="cs"/>
          <w:rtl/>
          <w:lang w:eastAsia="he-IL"/>
        </w:rPr>
        <w:t>הכנסת טלי גוטליב, הוא דיבר על האלימות</w:t>
      </w:r>
      <w:bookmarkStart w:id="5281" w:name="_ETM_Q24_423167"/>
      <w:bookmarkEnd w:id="5281"/>
      <w:r>
        <w:rPr>
          <w:rFonts w:hint="cs"/>
          <w:rtl/>
          <w:lang w:eastAsia="he-IL"/>
        </w:rPr>
        <w:t xml:space="preserve"> בח</w:t>
      </w:r>
      <w:bookmarkStart w:id="5282" w:name="_ETM_Q24_418980"/>
      <w:bookmarkEnd w:id="5282"/>
      <w:r>
        <w:rPr>
          <w:rFonts w:hint="cs"/>
          <w:rtl/>
          <w:lang w:eastAsia="he-IL"/>
        </w:rPr>
        <w:t>ברה הערבית</w:t>
      </w:r>
      <w:bookmarkStart w:id="5283" w:name="_ETM_Q24_419111"/>
      <w:bookmarkEnd w:id="5283"/>
      <w:r>
        <w:rPr>
          <w:rFonts w:hint="cs"/>
          <w:rtl/>
          <w:lang w:eastAsia="he-IL"/>
        </w:rPr>
        <w:t>, והדרך למגר - - -</w:t>
      </w:r>
      <w:bookmarkStart w:id="5284" w:name="_ETM_Q24_422284"/>
      <w:bookmarkEnd w:id="5284"/>
    </w:p>
    <w:p w:rsidR="00D670E6" w:rsidRDefault="00D670E6" w:rsidP="00A62374">
      <w:pPr>
        <w:rPr>
          <w:rtl/>
        </w:rPr>
      </w:pPr>
      <w:bookmarkStart w:id="5285" w:name="_ETM_Q24_422368"/>
      <w:bookmarkEnd w:id="5285"/>
    </w:p>
    <w:p w:rsidR="00D670E6" w:rsidRDefault="00D670E6" w:rsidP="00A62374">
      <w:pPr>
        <w:pStyle w:val="af5"/>
        <w:keepNext/>
        <w:rPr>
          <w:rtl/>
        </w:rPr>
      </w:pPr>
      <w:r w:rsidRPr="00D018D4">
        <w:rPr>
          <w:rStyle w:val="TagStyle"/>
          <w:rtl/>
        </w:rPr>
        <w:t xml:space="preserve"> &lt;&lt; קריאה &gt;&gt; </w:t>
      </w:r>
      <w:r>
        <w:rPr>
          <w:rtl/>
        </w:rPr>
        <w:t>טלי גוטליב (הליכוד):</w:t>
      </w:r>
      <w:r w:rsidRPr="00D018D4">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אני לא דיברתי על זה.</w:t>
      </w:r>
      <w:bookmarkStart w:id="5286" w:name="_ETM_Q24_419921"/>
      <w:bookmarkEnd w:id="5286"/>
      <w:r>
        <w:rPr>
          <w:rFonts w:hint="cs"/>
          <w:rtl/>
          <w:lang w:eastAsia="he-IL"/>
        </w:rPr>
        <w:t xml:space="preserve"> הוא דיבר על זה שהוא רוצה להיות ברש</w:t>
      </w:r>
      <w:bookmarkStart w:id="5287" w:name="_ETM_Q24_424431"/>
      <w:bookmarkStart w:id="5288" w:name="_ETM_Q24_424631"/>
      <w:bookmarkStart w:id="5289" w:name="_ETM_Q24_420021"/>
      <w:bookmarkStart w:id="5290" w:name="_ETM_Q24_442622"/>
      <w:bookmarkStart w:id="5291" w:name="_ETM_Q24_438291"/>
      <w:bookmarkStart w:id="5292" w:name="_ETM_Q24_433921"/>
      <w:bookmarkStart w:id="5293" w:name="_ETM_Q24_429162"/>
      <w:bookmarkStart w:id="5294" w:name="_ETM_Q24_425512"/>
      <w:bookmarkEnd w:id="5287"/>
      <w:bookmarkEnd w:id="5288"/>
      <w:bookmarkEnd w:id="5289"/>
      <w:bookmarkEnd w:id="5290"/>
      <w:bookmarkEnd w:id="5291"/>
      <w:bookmarkEnd w:id="5292"/>
      <w:bookmarkEnd w:id="5293"/>
      <w:bookmarkEnd w:id="5294"/>
      <w:r>
        <w:rPr>
          <w:rFonts w:hint="cs"/>
          <w:rtl/>
          <w:lang w:eastAsia="he-IL"/>
        </w:rPr>
        <w:t>ות המבצעת</w:t>
      </w:r>
      <w:bookmarkStart w:id="5295" w:name="_ETM_Q24_421031"/>
      <w:bookmarkStart w:id="5296" w:name="_ETM_Q24_423992"/>
      <w:bookmarkStart w:id="5297" w:name="_ETM_Q24_427721"/>
      <w:bookmarkStart w:id="5298" w:name="_ETM_Q24_422901"/>
      <w:bookmarkEnd w:id="5295"/>
      <w:bookmarkEnd w:id="5296"/>
      <w:bookmarkEnd w:id="5297"/>
      <w:bookmarkEnd w:id="5298"/>
      <w:r>
        <w:rPr>
          <w:rFonts w:hint="cs"/>
          <w:rtl/>
          <w:lang w:eastAsia="he-IL"/>
        </w:rPr>
        <w:t>. הוא,</w:t>
      </w:r>
      <w:bookmarkStart w:id="5299" w:name="_ETM_Q24_424932"/>
      <w:bookmarkEnd w:id="5299"/>
      <w:r>
        <w:rPr>
          <w:rFonts w:hint="cs"/>
          <w:rtl/>
          <w:lang w:eastAsia="he-IL"/>
        </w:rPr>
        <w:t xml:space="preserve"> </w:t>
      </w:r>
      <w:proofErr w:type="spellStart"/>
      <w:r>
        <w:rPr>
          <w:rFonts w:hint="cs"/>
          <w:rtl/>
          <w:lang w:eastAsia="he-IL"/>
        </w:rPr>
        <w:t>המנסור</w:t>
      </w:r>
      <w:proofErr w:type="spellEnd"/>
      <w:r>
        <w:rPr>
          <w:rFonts w:hint="cs"/>
          <w:rtl/>
          <w:lang w:eastAsia="he-IL"/>
        </w:rPr>
        <w:t xml:space="preserve"> הזה, אמר שהו</w:t>
      </w:r>
      <w:bookmarkStart w:id="5300" w:name="_ETM_Q24_424252"/>
      <w:bookmarkEnd w:id="5300"/>
      <w:r>
        <w:rPr>
          <w:rFonts w:hint="cs"/>
          <w:rtl/>
          <w:lang w:eastAsia="he-IL"/>
        </w:rPr>
        <w:t>א - - -</w:t>
      </w:r>
      <w:bookmarkStart w:id="5301" w:name="_ETM_Q24_426592"/>
      <w:bookmarkEnd w:id="5301"/>
      <w:r>
        <w:rPr>
          <w:rFonts w:hint="cs"/>
          <w:rtl/>
          <w:lang w:eastAsia="he-IL"/>
        </w:rPr>
        <w:t xml:space="preserve"> עם מועצת </w:t>
      </w:r>
      <w:proofErr w:type="spellStart"/>
      <w:r>
        <w:rPr>
          <w:rFonts w:hint="cs"/>
          <w:rtl/>
          <w:lang w:eastAsia="he-IL"/>
        </w:rPr>
        <w:t>השורא</w:t>
      </w:r>
      <w:bookmarkStart w:id="5302" w:name="_ETM_Q24_428813"/>
      <w:bookmarkEnd w:id="5302"/>
      <w:proofErr w:type="spellEnd"/>
      <w:r>
        <w:rPr>
          <w:rFonts w:hint="cs"/>
          <w:rtl/>
          <w:lang w:eastAsia="he-IL"/>
        </w:rPr>
        <w:t xml:space="preserve"> - - -</w:t>
      </w:r>
    </w:p>
    <w:p w:rsidR="00D670E6" w:rsidRDefault="00D670E6" w:rsidP="00A62374">
      <w:pPr>
        <w:rPr>
          <w:rtl/>
          <w:lang w:eastAsia="he-IL"/>
        </w:rPr>
      </w:pPr>
      <w:bookmarkStart w:id="5303" w:name="_ETM_Q24_427923"/>
      <w:bookmarkEnd w:id="5303"/>
    </w:p>
    <w:p w:rsidR="00D670E6" w:rsidRDefault="00D670E6" w:rsidP="00A62374">
      <w:pPr>
        <w:pStyle w:val="af6"/>
        <w:keepNext/>
        <w:rPr>
          <w:rtl/>
        </w:rPr>
      </w:pPr>
      <w:r w:rsidRPr="00CC47E5">
        <w:rPr>
          <w:rStyle w:val="TagStyle"/>
          <w:rtl/>
        </w:rPr>
        <w:t xml:space="preserve"> &lt;&lt; יור &gt;&gt; </w:t>
      </w:r>
      <w:r>
        <w:rPr>
          <w:rtl/>
        </w:rPr>
        <w:t>היו"ר משה סולומון:</w:t>
      </w:r>
      <w:r w:rsidRPr="00CC47E5">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bookmarkStart w:id="5304" w:name="_ETM_Q24_430619"/>
      <w:bookmarkEnd w:id="5304"/>
      <w:r>
        <w:rPr>
          <w:rFonts w:hint="cs"/>
          <w:rtl/>
          <w:lang w:eastAsia="he-IL"/>
        </w:rPr>
        <w:t>אבל הוא הציג לדקה.</w:t>
      </w:r>
      <w:bookmarkStart w:id="5305" w:name="_ETM_Q24_428672"/>
      <w:bookmarkEnd w:id="5305"/>
      <w:r>
        <w:rPr>
          <w:rFonts w:hint="cs"/>
          <w:rtl/>
          <w:lang w:eastAsia="he-IL"/>
        </w:rPr>
        <w:t xml:space="preserve"> חברת ה</w:t>
      </w:r>
      <w:bookmarkStart w:id="5306" w:name="_ETM_Q24_429002"/>
      <w:bookmarkEnd w:id="5306"/>
      <w:r>
        <w:rPr>
          <w:rFonts w:hint="cs"/>
          <w:rtl/>
          <w:lang w:eastAsia="he-IL"/>
        </w:rPr>
        <w:t>כנסת טלי גוטליב, שנייה, תקשיבי לי.</w:t>
      </w:r>
      <w:bookmarkStart w:id="5307" w:name="_ETM_Q24_428662"/>
      <w:bookmarkEnd w:id="5307"/>
    </w:p>
    <w:p w:rsidR="00D670E6" w:rsidRDefault="00D670E6" w:rsidP="00A62374">
      <w:pPr>
        <w:rPr>
          <w:rtl/>
        </w:rPr>
      </w:pPr>
      <w:bookmarkStart w:id="5308" w:name="_ETM_Q24_428799"/>
      <w:bookmarkStart w:id="5309" w:name="_ETM_Q24_428902"/>
      <w:bookmarkEnd w:id="5308"/>
      <w:bookmarkEnd w:id="5309"/>
    </w:p>
    <w:p w:rsidR="00D670E6" w:rsidRDefault="00D670E6" w:rsidP="00A62374">
      <w:pPr>
        <w:pStyle w:val="af5"/>
        <w:keepNext/>
        <w:rPr>
          <w:rtl/>
        </w:rPr>
      </w:pPr>
      <w:r w:rsidRPr="00D018D4">
        <w:rPr>
          <w:rStyle w:val="TagStyle"/>
          <w:rtl/>
        </w:rPr>
        <w:t xml:space="preserve"> &lt;&lt; קריאה &gt;&gt; </w:t>
      </w:r>
      <w:r>
        <w:rPr>
          <w:rtl/>
        </w:rPr>
        <w:t>טלי גוטליב (הליכוד):</w:t>
      </w:r>
      <w:r w:rsidRPr="00D018D4">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ואני עקבתי </w:t>
      </w:r>
      <w:bookmarkStart w:id="5310" w:name="_ETM_Q24_427161"/>
      <w:bookmarkStart w:id="5311" w:name="_ETM_Q24_426912"/>
      <w:bookmarkStart w:id="5312" w:name="_ETM_Q24_426253"/>
      <w:bookmarkEnd w:id="5310"/>
      <w:bookmarkEnd w:id="5311"/>
      <w:bookmarkEnd w:id="5312"/>
      <w:r>
        <w:rPr>
          <w:rFonts w:hint="cs"/>
          <w:rtl/>
          <w:lang w:eastAsia="he-IL"/>
        </w:rPr>
        <w:t xml:space="preserve">אחרי ריאיון שלך </w:t>
      </w:r>
      <w:bookmarkStart w:id="5313" w:name="_ETM_Q24_427462"/>
      <w:bookmarkEnd w:id="5313"/>
      <w:r>
        <w:rPr>
          <w:rFonts w:hint="cs"/>
          <w:rtl/>
          <w:lang w:eastAsia="he-IL"/>
        </w:rPr>
        <w:t>בערבית</w:t>
      </w:r>
      <w:bookmarkStart w:id="5314" w:name="_ETM_Q24_428726"/>
      <w:bookmarkEnd w:id="5314"/>
      <w:r>
        <w:rPr>
          <w:rFonts w:hint="cs"/>
          <w:rtl/>
          <w:lang w:eastAsia="he-IL"/>
        </w:rPr>
        <w:t xml:space="preserve"> </w:t>
      </w:r>
      <w:bookmarkStart w:id="5315" w:name="_ETM_Q24_429252"/>
      <w:bookmarkEnd w:id="5315"/>
      <w:r>
        <w:rPr>
          <w:rFonts w:hint="cs"/>
          <w:rtl/>
          <w:lang w:eastAsia="he-IL"/>
        </w:rPr>
        <w:t>- - - ואתה</w:t>
      </w:r>
      <w:bookmarkStart w:id="5316" w:name="_ETM_Q24_434118"/>
      <w:bookmarkEnd w:id="5316"/>
      <w:r>
        <w:rPr>
          <w:rFonts w:hint="cs"/>
          <w:rtl/>
          <w:lang w:eastAsia="he-IL"/>
        </w:rPr>
        <w:t xml:space="preserve"> אומר שלא הייתה לך ברירה אלא לבחור את המילים הא</w:t>
      </w:r>
      <w:bookmarkStart w:id="5317" w:name="_ETM_Q24_430882"/>
      <w:bookmarkEnd w:id="5317"/>
      <w:r>
        <w:rPr>
          <w:rFonts w:hint="cs"/>
          <w:rtl/>
          <w:lang w:eastAsia="he-IL"/>
        </w:rPr>
        <w:t>לה.</w:t>
      </w:r>
    </w:p>
    <w:p w:rsidR="00D670E6" w:rsidRDefault="00D670E6" w:rsidP="00A62374">
      <w:pPr>
        <w:rPr>
          <w:rtl/>
          <w:lang w:eastAsia="he-IL"/>
        </w:rPr>
      </w:pPr>
      <w:bookmarkStart w:id="5318" w:name="_ETM_Q24_431762"/>
      <w:bookmarkStart w:id="5319" w:name="_ETM_Q24_431855"/>
      <w:bookmarkEnd w:id="5318"/>
      <w:bookmarkEnd w:id="5319"/>
    </w:p>
    <w:p w:rsidR="00D670E6" w:rsidRDefault="00D670E6" w:rsidP="00A62374">
      <w:pPr>
        <w:pStyle w:val="af6"/>
        <w:keepNext/>
        <w:rPr>
          <w:rtl/>
        </w:rPr>
      </w:pPr>
      <w:bookmarkStart w:id="5320" w:name="ET_yor_6598_14"/>
      <w:r w:rsidRPr="00CC47E5">
        <w:rPr>
          <w:rStyle w:val="TagStyle"/>
          <w:rtl/>
        </w:rPr>
        <w:t xml:space="preserve"> &lt;&lt; יור &gt;&gt; </w:t>
      </w:r>
      <w:r>
        <w:rPr>
          <w:rtl/>
        </w:rPr>
        <w:t>היו"ר משה סולומון:</w:t>
      </w:r>
      <w:r w:rsidRPr="00CC47E5">
        <w:rPr>
          <w:rStyle w:val="TagStyle"/>
          <w:rtl/>
        </w:rPr>
        <w:t xml:space="preserve"> &lt;&lt; יור &gt;&gt;</w:t>
      </w:r>
      <w:r>
        <w:rPr>
          <w:rtl/>
        </w:rPr>
        <w:t xml:space="preserve">   </w:t>
      </w:r>
      <w:bookmarkEnd w:id="5320"/>
    </w:p>
    <w:p w:rsidR="00D670E6" w:rsidRDefault="00D670E6" w:rsidP="00FE024E">
      <w:pPr>
        <w:rPr>
          <w:rtl/>
          <w:lang w:eastAsia="he-IL"/>
        </w:rPr>
      </w:pPr>
    </w:p>
    <w:p w:rsidR="00D670E6" w:rsidRDefault="00D670E6" w:rsidP="00A62374">
      <w:pPr>
        <w:rPr>
          <w:rtl/>
          <w:lang w:eastAsia="he-IL"/>
        </w:rPr>
      </w:pPr>
      <w:bookmarkStart w:id="5321" w:name="_ETM_Q24_432473"/>
      <w:bookmarkEnd w:id="5321"/>
      <w:r>
        <w:rPr>
          <w:rFonts w:hint="cs"/>
          <w:rtl/>
          <w:lang w:eastAsia="he-IL"/>
        </w:rPr>
        <w:t>תודה, תודה.</w:t>
      </w:r>
      <w:bookmarkStart w:id="5322" w:name="_ETM_Q24_436770"/>
      <w:bookmarkEnd w:id="5322"/>
    </w:p>
    <w:p w:rsidR="00D670E6" w:rsidRDefault="00D670E6" w:rsidP="00A62374">
      <w:pPr>
        <w:rPr>
          <w:rtl/>
        </w:rPr>
      </w:pPr>
      <w:bookmarkStart w:id="5323" w:name="_ETM_Q24_436891"/>
      <w:bookmarkStart w:id="5324" w:name="_ETM_Q24_434412"/>
      <w:bookmarkEnd w:id="5323"/>
      <w:bookmarkEnd w:id="5324"/>
    </w:p>
    <w:p w:rsidR="00D670E6" w:rsidRDefault="00D670E6" w:rsidP="00A62374">
      <w:pPr>
        <w:pStyle w:val="af5"/>
        <w:keepNext/>
        <w:rPr>
          <w:rtl/>
        </w:rPr>
      </w:pPr>
      <w:r w:rsidRPr="00D018D4">
        <w:rPr>
          <w:rStyle w:val="TagStyle"/>
          <w:rtl/>
        </w:rPr>
        <w:t xml:space="preserve"> &lt;&lt; קריאה &gt;&gt; </w:t>
      </w:r>
      <w:r>
        <w:rPr>
          <w:rtl/>
        </w:rPr>
        <w:t>טלי גוטליב (הליכוד):</w:t>
      </w:r>
      <w:r w:rsidRPr="00D018D4">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FE024E">
      <w:pPr>
        <w:rPr>
          <w:rtl/>
          <w:lang w:eastAsia="he-IL"/>
        </w:rPr>
      </w:pPr>
      <w:r>
        <w:rPr>
          <w:rFonts w:hint="cs"/>
          <w:rtl/>
          <w:lang w:eastAsia="he-IL"/>
        </w:rPr>
        <w:t>וזה לא מה שתעשה.</w:t>
      </w:r>
      <w:bookmarkStart w:id="5325" w:name="_ETM_Q24_434122"/>
      <w:bookmarkEnd w:id="5325"/>
      <w:r>
        <w:rPr>
          <w:rFonts w:hint="cs"/>
          <w:rtl/>
          <w:lang w:eastAsia="he-IL"/>
        </w:rPr>
        <w:t xml:space="preserve"> זה מה שאתה אומר</w:t>
      </w:r>
      <w:bookmarkStart w:id="5326" w:name="_ETM_Q24_439416"/>
      <w:bookmarkEnd w:id="5326"/>
      <w:r>
        <w:rPr>
          <w:rFonts w:hint="cs"/>
          <w:rtl/>
          <w:lang w:eastAsia="he-IL"/>
        </w:rPr>
        <w:t xml:space="preserve"> בערבית. נופת צופים.</w:t>
      </w:r>
    </w:p>
    <w:p w:rsidR="00D670E6" w:rsidRDefault="00D670E6" w:rsidP="00A62374">
      <w:pPr>
        <w:rPr>
          <w:rtl/>
          <w:lang w:eastAsia="he-IL"/>
        </w:rPr>
      </w:pPr>
      <w:bookmarkStart w:id="5327" w:name="_ETM_Q24_439652"/>
      <w:bookmarkEnd w:id="5327"/>
    </w:p>
    <w:p w:rsidR="00D670E6" w:rsidRDefault="00D670E6" w:rsidP="00A62374">
      <w:pPr>
        <w:pStyle w:val="af6"/>
        <w:keepNext/>
        <w:rPr>
          <w:rtl/>
        </w:rPr>
      </w:pPr>
      <w:r w:rsidRPr="00CC47E5">
        <w:rPr>
          <w:rStyle w:val="TagStyle"/>
          <w:rtl/>
        </w:rPr>
        <w:t xml:space="preserve"> &lt;&lt; יור &gt;&gt; </w:t>
      </w:r>
      <w:r>
        <w:rPr>
          <w:rtl/>
        </w:rPr>
        <w:t>היו"ר משה סולומון:</w:t>
      </w:r>
      <w:r w:rsidRPr="00CC47E5">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bookmarkStart w:id="5328" w:name="_ETM_Q24_441474"/>
      <w:bookmarkEnd w:id="5328"/>
      <w:r>
        <w:rPr>
          <w:rFonts w:hint="cs"/>
          <w:rtl/>
          <w:lang w:eastAsia="he-IL"/>
        </w:rPr>
        <w:t>בבקשה, לרשותך שלוש דקות.</w:t>
      </w:r>
    </w:p>
    <w:p w:rsidR="00D670E6" w:rsidRDefault="00D670E6" w:rsidP="00A62374">
      <w:pPr>
        <w:rPr>
          <w:rtl/>
          <w:lang w:eastAsia="he-IL"/>
        </w:rPr>
      </w:pPr>
    </w:p>
    <w:p w:rsidR="00D670E6" w:rsidRDefault="00D670E6" w:rsidP="00A62374">
      <w:pPr>
        <w:pStyle w:val="a4"/>
        <w:keepNext/>
        <w:rPr>
          <w:rtl/>
        </w:rPr>
      </w:pPr>
      <w:bookmarkStart w:id="5329" w:name="ET_speaker_6507_17"/>
      <w:r w:rsidRPr="00CC47E5">
        <w:rPr>
          <w:rStyle w:val="TagStyle"/>
          <w:rtl/>
        </w:rPr>
        <w:t xml:space="preserve"> &lt;&lt; דובר &gt;&gt; </w:t>
      </w:r>
      <w:bookmarkStart w:id="5330" w:name="_Toc217391528"/>
      <w:r>
        <w:rPr>
          <w:rtl/>
        </w:rPr>
        <w:t>שלי טל מירון (יש עתיד):</w:t>
      </w:r>
      <w:bookmarkEnd w:id="5330"/>
      <w:r w:rsidRPr="00CC47E5">
        <w:rPr>
          <w:rStyle w:val="TagStyle"/>
          <w:rtl/>
        </w:rPr>
        <w:t xml:space="preserve"> &lt;&lt; דובר &gt;&gt;</w:t>
      </w:r>
      <w:r>
        <w:rPr>
          <w:rtl/>
        </w:rPr>
        <w:t xml:space="preserve">   </w:t>
      </w:r>
      <w:bookmarkEnd w:id="5329"/>
    </w:p>
    <w:p w:rsidR="00D670E6" w:rsidRDefault="00D670E6" w:rsidP="00FE024E">
      <w:pPr>
        <w:rPr>
          <w:rtl/>
          <w:lang w:eastAsia="he-IL"/>
        </w:rPr>
      </w:pPr>
    </w:p>
    <w:p w:rsidR="00D670E6" w:rsidRDefault="00D670E6" w:rsidP="00A62374">
      <w:pPr>
        <w:rPr>
          <w:rtl/>
        </w:rPr>
      </w:pPr>
      <w:bookmarkStart w:id="5331" w:name="_ETM_Q24_443372"/>
      <w:bookmarkEnd w:id="5331"/>
      <w:r>
        <w:rPr>
          <w:rFonts w:hint="cs"/>
          <w:rtl/>
          <w:lang w:eastAsia="he-IL"/>
        </w:rPr>
        <w:t>תודה רבה, אדוני היושב-ראש. אדוני</w:t>
      </w:r>
      <w:bookmarkStart w:id="5332" w:name="_ETM_Q24_450178"/>
      <w:bookmarkEnd w:id="5332"/>
      <w:r>
        <w:rPr>
          <w:rFonts w:hint="cs"/>
          <w:rtl/>
          <w:lang w:eastAsia="he-IL"/>
        </w:rPr>
        <w:t xml:space="preserve"> השר, חבריי חברי הכנסת, </w:t>
      </w:r>
      <w:bookmarkStart w:id="5333" w:name="_ETM_Q24_448812"/>
      <w:bookmarkEnd w:id="5333"/>
      <w:r>
        <w:rPr>
          <w:rFonts w:hint="cs"/>
          <w:rtl/>
          <w:lang w:eastAsia="he-IL"/>
        </w:rPr>
        <w:t xml:space="preserve">היום בוועדה המיוחדת לחוק התקשורת </w:t>
      </w:r>
      <w:bookmarkStart w:id="5334" w:name="_ETM_Q24_453921"/>
      <w:bookmarkEnd w:id="5334"/>
      <w:r>
        <w:rPr>
          <w:rFonts w:hint="cs"/>
          <w:rtl/>
          <w:lang w:eastAsia="he-IL"/>
        </w:rPr>
        <w:t>של השר קרעי, בחרה יושבת-ראש הוועדה</w:t>
      </w:r>
      <w:bookmarkStart w:id="5335" w:name="_ETM_Q24_454401"/>
      <w:bookmarkEnd w:id="5335"/>
      <w:r>
        <w:rPr>
          <w:rtl/>
        </w:rPr>
        <w:t xml:space="preserve"> </w:t>
      </w:r>
      <w:bookmarkStart w:id="5336" w:name="_ETM_Q24_459570"/>
      <w:bookmarkEnd w:id="5336"/>
      <w:r>
        <w:rPr>
          <w:rtl/>
        </w:rPr>
        <w:t xml:space="preserve">לעלוב בי באופן אישי. </w:t>
      </w:r>
      <w:bookmarkStart w:id="5337" w:name="_ETM_Q24_462670"/>
      <w:bookmarkEnd w:id="5337"/>
      <w:r>
        <w:rPr>
          <w:rtl/>
        </w:rPr>
        <w:t>האמת</w:t>
      </w:r>
      <w:r>
        <w:rPr>
          <w:rFonts w:hint="cs"/>
          <w:rtl/>
        </w:rPr>
        <w:t xml:space="preserve"> היא</w:t>
      </w:r>
      <w:r>
        <w:rPr>
          <w:rtl/>
        </w:rPr>
        <w:t xml:space="preserve"> שבמעמד הוועדה </w:t>
      </w:r>
      <w:bookmarkStart w:id="5338" w:name="_ETM_Q24_467040"/>
      <w:bookmarkEnd w:id="5338"/>
      <w:r>
        <w:rPr>
          <w:rtl/>
        </w:rPr>
        <w:t>החלטתי לא להשיב לה</w:t>
      </w:r>
      <w:r>
        <w:rPr>
          <w:rFonts w:hint="cs"/>
          <w:rtl/>
        </w:rPr>
        <w:t>,</w:t>
      </w:r>
      <w:bookmarkStart w:id="5339" w:name="_ETM_Q24_473671"/>
      <w:bookmarkEnd w:id="5339"/>
      <w:r>
        <w:rPr>
          <w:rtl/>
        </w:rPr>
        <w:t xml:space="preserve"> ואמרתי לה שאני לא מוכנה לרדת </w:t>
      </w:r>
      <w:bookmarkStart w:id="5340" w:name="_ETM_Q24_470746"/>
      <w:bookmarkEnd w:id="5340"/>
      <w:r>
        <w:rPr>
          <w:rtl/>
        </w:rPr>
        <w:t xml:space="preserve">לרמה כזאת. אני לא עליתי פה כדי להשתלח בה, זה </w:t>
      </w:r>
      <w:bookmarkStart w:id="5341" w:name="_ETM_Q24_474452"/>
      <w:bookmarkEnd w:id="5341"/>
      <w:r>
        <w:rPr>
          <w:rtl/>
        </w:rPr>
        <w:t xml:space="preserve">לא הסגנון שלי ולא מי שאני. אני רק אחזור על </w:t>
      </w:r>
      <w:bookmarkStart w:id="5342" w:name="_ETM_Q24_478159"/>
      <w:bookmarkEnd w:id="5342"/>
      <w:r>
        <w:rPr>
          <w:rtl/>
        </w:rPr>
        <w:t>הציטוט, על מה שהיא אמרה לי</w:t>
      </w:r>
      <w:r>
        <w:rPr>
          <w:rFonts w:hint="cs"/>
          <w:rtl/>
        </w:rPr>
        <w:t>.</w:t>
      </w:r>
      <w:r>
        <w:rPr>
          <w:rtl/>
        </w:rPr>
        <w:t xml:space="preserve"> היא אמרה לי שהוועדה </w:t>
      </w:r>
      <w:bookmarkStart w:id="5343" w:name="_ETM_Q24_481866"/>
      <w:bookmarkEnd w:id="5343"/>
      <w:r>
        <w:rPr>
          <w:rtl/>
        </w:rPr>
        <w:t>הזאת גואלת אותי מהא</w:t>
      </w:r>
      <w:bookmarkStart w:id="5344" w:name="_ETM_Q24_476851"/>
      <w:bookmarkStart w:id="5345" w:name="_ETM_Q24_475440"/>
      <w:bookmarkStart w:id="5346" w:name="_ETM_Q24_481390"/>
      <w:bookmarkStart w:id="5347" w:name="_ETM_Q24_477091"/>
      <w:bookmarkEnd w:id="5344"/>
      <w:bookmarkEnd w:id="5345"/>
      <w:bookmarkEnd w:id="5346"/>
      <w:bookmarkEnd w:id="5347"/>
      <w:r>
        <w:rPr>
          <w:rtl/>
        </w:rPr>
        <w:t>נונימיות של</w:t>
      </w:r>
      <w:bookmarkStart w:id="5348" w:name="_ETM_Q24_480021"/>
      <w:bookmarkEnd w:id="5348"/>
      <w:r>
        <w:rPr>
          <w:rtl/>
        </w:rPr>
        <w:t>י כחברת כנסת.</w:t>
      </w:r>
    </w:p>
    <w:p w:rsidR="00D670E6" w:rsidRDefault="00D670E6" w:rsidP="00A62374">
      <w:pPr>
        <w:rPr>
          <w:rtl/>
        </w:rPr>
      </w:pPr>
      <w:bookmarkStart w:id="5349" w:name="_ETM_Q24_489382"/>
      <w:bookmarkStart w:id="5350" w:name="_ETM_Q24_489445"/>
      <w:bookmarkStart w:id="5351" w:name="_ETM_Q24_489606"/>
      <w:bookmarkEnd w:id="5349"/>
      <w:bookmarkEnd w:id="5350"/>
      <w:bookmarkEnd w:id="5351"/>
    </w:p>
    <w:p w:rsidR="00D670E6" w:rsidRDefault="00D670E6" w:rsidP="00A62374">
      <w:pPr>
        <w:rPr>
          <w:rtl/>
        </w:rPr>
      </w:pPr>
      <w:bookmarkStart w:id="5352" w:name="_ETM_Q24_489654"/>
      <w:bookmarkEnd w:id="5352"/>
      <w:r>
        <w:rPr>
          <w:rtl/>
        </w:rPr>
        <w:t xml:space="preserve">אני רוצה להגיד </w:t>
      </w:r>
      <w:bookmarkStart w:id="5353" w:name="_ETM_Q24_485572"/>
      <w:bookmarkEnd w:id="5353"/>
      <w:r>
        <w:rPr>
          <w:rtl/>
        </w:rPr>
        <w:t>ליושבת</w:t>
      </w:r>
      <w:r>
        <w:rPr>
          <w:rFonts w:hint="cs"/>
          <w:rtl/>
        </w:rPr>
        <w:t>-</w:t>
      </w:r>
      <w:bookmarkStart w:id="5354" w:name="_ETM_Q24_487701"/>
      <w:bookmarkEnd w:id="5354"/>
      <w:r>
        <w:rPr>
          <w:rtl/>
        </w:rPr>
        <w:t xml:space="preserve">ראש הוועדה, </w:t>
      </w:r>
      <w:bookmarkStart w:id="5355" w:name="_ETM_Q24_489820"/>
      <w:bookmarkEnd w:id="5355"/>
      <w:r>
        <w:rPr>
          <w:rtl/>
        </w:rPr>
        <w:t>ראשית כ</w:t>
      </w:r>
      <w:r>
        <w:rPr>
          <w:rFonts w:hint="cs"/>
          <w:rtl/>
        </w:rPr>
        <w:t>ו</w:t>
      </w:r>
      <w:r>
        <w:rPr>
          <w:rtl/>
        </w:rPr>
        <w:t xml:space="preserve">ל ולפני הכול, אני מוכנה להישאר אנונימית עוד </w:t>
      </w:r>
      <w:bookmarkStart w:id="5356" w:name="_ETM_Q24_494085"/>
      <w:bookmarkEnd w:id="5356"/>
      <w:r>
        <w:rPr>
          <w:rFonts w:hint="cs"/>
          <w:rtl/>
        </w:rPr>
        <w:t xml:space="preserve">100 </w:t>
      </w:r>
      <w:r>
        <w:rPr>
          <w:rtl/>
        </w:rPr>
        <w:t>פעם ולא למכור את נשמתי ל</w:t>
      </w:r>
      <w:r>
        <w:rPr>
          <w:rFonts w:hint="cs"/>
          <w:rtl/>
        </w:rPr>
        <w:t>שט</w:t>
      </w:r>
      <w:r>
        <w:rPr>
          <w:rtl/>
        </w:rPr>
        <w:t>ן בעבור כותרת זולה</w:t>
      </w:r>
      <w:r>
        <w:rPr>
          <w:rFonts w:hint="cs"/>
          <w:rtl/>
        </w:rPr>
        <w:t>.</w:t>
      </w:r>
      <w:r>
        <w:rPr>
          <w:rtl/>
        </w:rPr>
        <w:t xml:space="preserve"> </w:t>
      </w:r>
      <w:bookmarkStart w:id="5357" w:name="_ETM_Q24_498959"/>
      <w:bookmarkEnd w:id="5357"/>
      <w:r>
        <w:rPr>
          <w:rtl/>
        </w:rPr>
        <w:t xml:space="preserve">אני חושבת שבכנסת הזאת במיוחד, </w:t>
      </w:r>
      <w:r>
        <w:rPr>
          <w:rFonts w:hint="cs"/>
          <w:rtl/>
        </w:rPr>
        <w:t>ו</w:t>
      </w:r>
      <w:r>
        <w:rPr>
          <w:rtl/>
        </w:rPr>
        <w:t>לצערי בשנים האחרונות</w:t>
      </w:r>
      <w:r>
        <w:rPr>
          <w:rFonts w:hint="cs"/>
          <w:rtl/>
        </w:rPr>
        <w:t>,</w:t>
      </w:r>
      <w:r>
        <w:rPr>
          <w:rtl/>
        </w:rPr>
        <w:t xml:space="preserve"> יש </w:t>
      </w:r>
      <w:bookmarkStart w:id="5358" w:name="_ETM_Q24_503623"/>
      <w:bookmarkEnd w:id="5358"/>
      <w:r>
        <w:rPr>
          <w:rtl/>
        </w:rPr>
        <w:t xml:space="preserve">התמכרות של חברי כנסת לסנסציות, לצהוב, לכותרות חלולות, </w:t>
      </w:r>
      <w:proofErr w:type="spellStart"/>
      <w:r w:rsidRPr="001366B3">
        <w:rPr>
          <w:rtl/>
        </w:rPr>
        <w:t>ל</w:t>
      </w:r>
      <w:r w:rsidRPr="001366B3">
        <w:rPr>
          <w:rFonts w:hint="cs"/>
          <w:rtl/>
        </w:rPr>
        <w:t>"</w:t>
      </w:r>
      <w:r w:rsidRPr="001366B3">
        <w:rPr>
          <w:rtl/>
        </w:rPr>
        <w:t>לייקות</w:t>
      </w:r>
      <w:proofErr w:type="spellEnd"/>
      <w:r w:rsidRPr="001366B3">
        <w:rPr>
          <w:rFonts w:hint="cs"/>
          <w:rtl/>
        </w:rPr>
        <w:t>"</w:t>
      </w:r>
      <w:r w:rsidRPr="001366B3">
        <w:rPr>
          <w:rtl/>
        </w:rPr>
        <w:t xml:space="preserve">, מה </w:t>
      </w:r>
      <w:bookmarkStart w:id="5359" w:name="_ETM_Q24_508287"/>
      <w:bookmarkEnd w:id="5359"/>
      <w:r w:rsidRPr="001366B3">
        <w:rPr>
          <w:rtl/>
        </w:rPr>
        <w:t xml:space="preserve">שאנחנו קוראים, </w:t>
      </w:r>
      <w:bookmarkStart w:id="5360" w:name="_ETM_Q24_508571"/>
      <w:bookmarkEnd w:id="5360"/>
      <w:r w:rsidRPr="001366B3">
        <w:rPr>
          <w:rtl/>
        </w:rPr>
        <w:t>לניסיון למשוך תשומת לב אי</w:t>
      </w:r>
      <w:bookmarkStart w:id="5361" w:name="_ETM_Q24_510402"/>
      <w:bookmarkEnd w:id="5361"/>
      <w:r>
        <w:rPr>
          <w:rFonts w:hint="cs"/>
          <w:rtl/>
        </w:rPr>
        <w:t>ן-</w:t>
      </w:r>
      <w:r w:rsidRPr="001366B3">
        <w:rPr>
          <w:rtl/>
        </w:rPr>
        <w:t>סופית</w:t>
      </w:r>
      <w:bookmarkStart w:id="5362" w:name="_ETM_Q24_506712"/>
      <w:bookmarkEnd w:id="5362"/>
      <w:r w:rsidRPr="001366B3">
        <w:rPr>
          <w:rtl/>
        </w:rPr>
        <w:t xml:space="preserve"> ולחשוב שזו מהות </w:t>
      </w:r>
      <w:bookmarkStart w:id="5363" w:name="_ETM_Q24_512951"/>
      <w:bookmarkEnd w:id="5363"/>
      <w:r w:rsidRPr="001366B3">
        <w:rPr>
          <w:rtl/>
        </w:rPr>
        <w:t>קיומנו פה.</w:t>
      </w:r>
      <w:bookmarkStart w:id="5364" w:name="_ETM_Q24_516290"/>
      <w:bookmarkStart w:id="5365" w:name="_ETM_Q24_516360"/>
      <w:bookmarkStart w:id="5366" w:name="_ETM_Q24_516465"/>
      <w:bookmarkStart w:id="5367" w:name="_ETM_Q24_516566"/>
      <w:bookmarkEnd w:id="5364"/>
      <w:bookmarkEnd w:id="5365"/>
      <w:bookmarkEnd w:id="5366"/>
      <w:bookmarkEnd w:id="5367"/>
      <w:r>
        <w:rPr>
          <w:rFonts w:hint="cs"/>
          <w:rtl/>
        </w:rPr>
        <w:t xml:space="preserve"> </w:t>
      </w:r>
      <w:bookmarkStart w:id="5368" w:name="_ETM_Q24_521302"/>
      <w:bookmarkEnd w:id="5368"/>
      <w:r>
        <w:rPr>
          <w:rtl/>
        </w:rPr>
        <w:t>אני רוצה להזכיר לאזרחי ישראל</w:t>
      </w:r>
      <w:r>
        <w:rPr>
          <w:rFonts w:hint="cs"/>
          <w:rtl/>
        </w:rPr>
        <w:t>,</w:t>
      </w:r>
      <w:r>
        <w:rPr>
          <w:rtl/>
        </w:rPr>
        <w:t xml:space="preserve"> וגם כן ליושבת</w:t>
      </w:r>
      <w:bookmarkStart w:id="5369" w:name="_ETM_Q24_517615"/>
      <w:bookmarkEnd w:id="5369"/>
      <w:r>
        <w:rPr>
          <w:rFonts w:hint="cs"/>
          <w:rtl/>
        </w:rPr>
        <w:t>-</w:t>
      </w:r>
      <w:r>
        <w:rPr>
          <w:rtl/>
        </w:rPr>
        <w:t xml:space="preserve">ראש הוועדה, שאני </w:t>
      </w:r>
      <w:bookmarkStart w:id="5370" w:name="_ETM_Q24_518472"/>
      <w:bookmarkEnd w:id="5370"/>
      <w:r>
        <w:rPr>
          <w:rtl/>
        </w:rPr>
        <w:t>לא משתלחת בה באופן אישי</w:t>
      </w:r>
      <w:r>
        <w:rPr>
          <w:rFonts w:hint="cs"/>
          <w:rtl/>
        </w:rPr>
        <w:t>,</w:t>
      </w:r>
      <w:r>
        <w:rPr>
          <w:rtl/>
        </w:rPr>
        <w:t xml:space="preserve"> </w:t>
      </w:r>
      <w:bookmarkStart w:id="5371" w:name="_ETM_Q24_522579"/>
      <w:bookmarkEnd w:id="5371"/>
      <w:r>
        <w:rPr>
          <w:rtl/>
        </w:rPr>
        <w:t>שזה לא תפקידנו בכנסת ישראל.</w:t>
      </w:r>
    </w:p>
    <w:p w:rsidR="00D670E6" w:rsidRDefault="00D670E6" w:rsidP="00A62374">
      <w:pPr>
        <w:rPr>
          <w:rtl/>
        </w:rPr>
      </w:pPr>
    </w:p>
    <w:p w:rsidR="00D670E6" w:rsidRDefault="00D670E6" w:rsidP="00A62374">
      <w:pPr>
        <w:rPr>
          <w:rtl/>
        </w:rPr>
      </w:pPr>
      <w:r>
        <w:rPr>
          <w:rtl/>
        </w:rPr>
        <w:t xml:space="preserve">התפקיד שלי כשליחת ציבור הוא </w:t>
      </w:r>
      <w:bookmarkStart w:id="5372" w:name="_ETM_Q24_526574"/>
      <w:bookmarkEnd w:id="5372"/>
      <w:r>
        <w:rPr>
          <w:rtl/>
        </w:rPr>
        <w:t>לעשות את עבודתי נאמנה בכנסת ישראל עבור הציבור</w:t>
      </w:r>
      <w:r>
        <w:rPr>
          <w:rFonts w:hint="cs"/>
          <w:rtl/>
        </w:rPr>
        <w:t>,</w:t>
      </w:r>
      <w:r>
        <w:rPr>
          <w:rtl/>
        </w:rPr>
        <w:t xml:space="preserve"> </w:t>
      </w:r>
      <w:bookmarkStart w:id="5373" w:name="_ETM_Q24_530910"/>
      <w:bookmarkEnd w:id="5373"/>
      <w:r>
        <w:rPr>
          <w:rtl/>
        </w:rPr>
        <w:t>וגם בוועדה המיוחדת הזאת לתקשורת</w:t>
      </w:r>
      <w:r>
        <w:rPr>
          <w:rFonts w:hint="cs"/>
          <w:rtl/>
        </w:rPr>
        <w:t>,</w:t>
      </w:r>
      <w:r>
        <w:rPr>
          <w:rtl/>
        </w:rPr>
        <w:t xml:space="preserve"> ולפניה בוועדת הכלכלה</w:t>
      </w:r>
      <w:r>
        <w:rPr>
          <w:rFonts w:hint="cs"/>
          <w:rtl/>
        </w:rPr>
        <w:t>,</w:t>
      </w:r>
      <w:r>
        <w:rPr>
          <w:rtl/>
        </w:rPr>
        <w:t xml:space="preserve"> הקדשתי מאות </w:t>
      </w:r>
      <w:bookmarkStart w:id="5374" w:name="_ETM_Q24_536589"/>
      <w:bookmarkEnd w:id="5374"/>
      <w:r>
        <w:rPr>
          <w:rtl/>
        </w:rPr>
        <w:t xml:space="preserve">שעות עבודה ללימוד מסיבי של חוקי התקשורת שלא עברו בוועדת </w:t>
      </w:r>
      <w:bookmarkStart w:id="5375" w:name="_ETM_Q24_542270"/>
      <w:bookmarkEnd w:id="5375"/>
      <w:r>
        <w:rPr>
          <w:rtl/>
        </w:rPr>
        <w:t>הכלכלה</w:t>
      </w:r>
      <w:r>
        <w:rPr>
          <w:rFonts w:hint="cs"/>
          <w:rtl/>
        </w:rPr>
        <w:t>,</w:t>
      </w:r>
      <w:r>
        <w:rPr>
          <w:rtl/>
        </w:rPr>
        <w:t xml:space="preserve"> ואחר כך החקיקה הממשלתית הזאת שהובאה בוועדה המיוחדת הזאת.</w:t>
      </w:r>
      <w:bookmarkStart w:id="5376" w:name="_ETM_Q24_547950"/>
      <w:bookmarkEnd w:id="5376"/>
    </w:p>
    <w:p w:rsidR="00D670E6" w:rsidRDefault="00D670E6" w:rsidP="00A62374">
      <w:pPr>
        <w:rPr>
          <w:rtl/>
        </w:rPr>
      </w:pPr>
      <w:bookmarkStart w:id="5377" w:name="_ETM_Q24_543982"/>
      <w:bookmarkEnd w:id="5377"/>
    </w:p>
    <w:p w:rsidR="00D670E6" w:rsidRDefault="00D670E6" w:rsidP="00A62374">
      <w:pPr>
        <w:rPr>
          <w:rtl/>
        </w:rPr>
      </w:pPr>
      <w:r>
        <w:rPr>
          <w:rtl/>
        </w:rPr>
        <w:t>ישבתי בוועדה שלה בכל הדיונים</w:t>
      </w:r>
      <w:r>
        <w:rPr>
          <w:rFonts w:hint="cs"/>
          <w:rtl/>
        </w:rPr>
        <w:t>,</w:t>
      </w:r>
      <w:r>
        <w:rPr>
          <w:rtl/>
        </w:rPr>
        <w:t xml:space="preserve"> מתחילתם ועד סופם</w:t>
      </w:r>
      <w:r>
        <w:rPr>
          <w:rFonts w:hint="cs"/>
          <w:rtl/>
        </w:rPr>
        <w:t>,</w:t>
      </w:r>
      <w:r>
        <w:rPr>
          <w:rtl/>
        </w:rPr>
        <w:t xml:space="preserve"> </w:t>
      </w:r>
      <w:bookmarkStart w:id="5378" w:name="_ETM_Q24_553910"/>
      <w:bookmarkEnd w:id="5378"/>
      <w:r>
        <w:rPr>
          <w:rtl/>
        </w:rPr>
        <w:t>כי אני מאמינה בעבודה מהותית ורצינית</w:t>
      </w:r>
      <w:r>
        <w:rPr>
          <w:rFonts w:hint="cs"/>
          <w:rtl/>
        </w:rPr>
        <w:t>,</w:t>
      </w:r>
      <w:r>
        <w:rPr>
          <w:rtl/>
        </w:rPr>
        <w:t xml:space="preserve"> וכל הטיעונים שלי בוועדה </w:t>
      </w:r>
      <w:bookmarkStart w:id="5379" w:name="_ETM_Q24_559049"/>
      <w:bookmarkEnd w:id="5379"/>
      <w:r>
        <w:rPr>
          <w:rtl/>
        </w:rPr>
        <w:t>הם ענייניים לחקיקה עצמה</w:t>
      </w:r>
      <w:r>
        <w:rPr>
          <w:rFonts w:hint="cs"/>
          <w:rtl/>
        </w:rPr>
        <w:t>.</w:t>
      </w:r>
      <w:r>
        <w:rPr>
          <w:rtl/>
        </w:rPr>
        <w:t xml:space="preserve"> גם כשאמרתי ליושבת</w:t>
      </w:r>
      <w:r>
        <w:rPr>
          <w:rFonts w:hint="cs"/>
          <w:rtl/>
        </w:rPr>
        <w:t>-</w:t>
      </w:r>
      <w:bookmarkStart w:id="5380" w:name="_ETM_Q24_563821"/>
      <w:bookmarkEnd w:id="5380"/>
      <w:r>
        <w:rPr>
          <w:rtl/>
        </w:rPr>
        <w:t xml:space="preserve">ראש הוועדה דברים </w:t>
      </w:r>
      <w:bookmarkStart w:id="5381" w:name="_ETM_Q24_564189"/>
      <w:bookmarkEnd w:id="5381"/>
      <w:r>
        <w:rPr>
          <w:rtl/>
        </w:rPr>
        <w:t>קשים, הם לא היו ברמה האישית, הם היו ברמה העניינית</w:t>
      </w:r>
      <w:r>
        <w:rPr>
          <w:rFonts w:hint="cs"/>
          <w:rtl/>
        </w:rPr>
        <w:t>.</w:t>
      </w:r>
      <w:r>
        <w:rPr>
          <w:rtl/>
        </w:rPr>
        <w:t xml:space="preserve"> </w:t>
      </w:r>
      <w:bookmarkStart w:id="5382" w:name="_ETM_Q24_569880"/>
      <w:bookmarkEnd w:id="5382"/>
      <w:r>
        <w:rPr>
          <w:rtl/>
        </w:rPr>
        <w:t>אני חושבת שזה ש</w:t>
      </w:r>
      <w:r>
        <w:rPr>
          <w:rFonts w:hint="cs"/>
          <w:rtl/>
        </w:rPr>
        <w:t>ה</w:t>
      </w:r>
      <w:r>
        <w:rPr>
          <w:rtl/>
        </w:rPr>
        <w:t>יו</w:t>
      </w:r>
      <w:bookmarkStart w:id="5383" w:name="_ETM_Q24_568701"/>
      <w:bookmarkEnd w:id="5383"/>
      <w:r>
        <w:rPr>
          <w:rtl/>
        </w:rPr>
        <w:t>שבת</w:t>
      </w:r>
      <w:r>
        <w:rPr>
          <w:rFonts w:hint="cs"/>
          <w:rtl/>
        </w:rPr>
        <w:t>-</w:t>
      </w:r>
      <w:r>
        <w:rPr>
          <w:rtl/>
        </w:rPr>
        <w:t>ראש בחרה לעל</w:t>
      </w:r>
      <w:r>
        <w:rPr>
          <w:rFonts w:hint="cs"/>
          <w:rtl/>
        </w:rPr>
        <w:t>וב</w:t>
      </w:r>
      <w:r>
        <w:rPr>
          <w:rtl/>
        </w:rPr>
        <w:t xml:space="preserve"> בי באופן אישי</w:t>
      </w:r>
      <w:bookmarkStart w:id="5384" w:name="_ETM_Q24_574820"/>
      <w:bookmarkEnd w:id="5384"/>
      <w:r>
        <w:rPr>
          <w:rFonts w:hint="cs"/>
          <w:rtl/>
        </w:rPr>
        <w:t xml:space="preserve"> - - -</w:t>
      </w:r>
    </w:p>
    <w:p w:rsidR="00D670E6" w:rsidRDefault="00D670E6" w:rsidP="00A62374">
      <w:pPr>
        <w:rPr>
          <w:rtl/>
        </w:rPr>
      </w:pPr>
    </w:p>
    <w:p w:rsidR="00D670E6" w:rsidRDefault="00D670E6" w:rsidP="00A62374">
      <w:pPr>
        <w:pStyle w:val="af5"/>
        <w:keepNext/>
        <w:rPr>
          <w:rtl/>
        </w:rPr>
      </w:pPr>
      <w:bookmarkStart w:id="5385" w:name="ET_interruption_6527_18"/>
      <w:r w:rsidRPr="00903D95">
        <w:rPr>
          <w:rStyle w:val="TagStyle"/>
          <w:rtl/>
        </w:rPr>
        <w:t xml:space="preserve"> &lt;&lt; קריאה &gt;&gt; </w:t>
      </w:r>
      <w:r>
        <w:rPr>
          <w:rtl/>
        </w:rPr>
        <w:t>צגה מלקו (הליכוד):</w:t>
      </w:r>
      <w:r w:rsidRPr="00903D95">
        <w:rPr>
          <w:rStyle w:val="TagStyle"/>
          <w:rtl/>
        </w:rPr>
        <w:t xml:space="preserve"> &lt;&lt; קריאה &gt;&gt;</w:t>
      </w:r>
      <w:r>
        <w:rPr>
          <w:rtl/>
        </w:rPr>
        <w:t xml:space="preserve">   </w:t>
      </w:r>
      <w:bookmarkEnd w:id="5385"/>
    </w:p>
    <w:p w:rsidR="00D670E6" w:rsidRDefault="00D670E6" w:rsidP="00FE024E">
      <w:pPr>
        <w:rPr>
          <w:rtl/>
          <w:lang w:eastAsia="he-IL"/>
        </w:rPr>
      </w:pPr>
    </w:p>
    <w:p w:rsidR="00D670E6" w:rsidRDefault="00D670E6" w:rsidP="00A62374">
      <w:pPr>
        <w:rPr>
          <w:rtl/>
          <w:lang w:eastAsia="he-IL"/>
        </w:rPr>
      </w:pPr>
      <w:bookmarkStart w:id="5386" w:name="_ETM_Q24_571302"/>
      <w:bookmarkEnd w:id="5386"/>
      <w:r>
        <w:rPr>
          <w:rFonts w:hint="cs"/>
          <w:rtl/>
          <w:lang w:eastAsia="he-IL"/>
        </w:rPr>
        <w:t>- - -</w:t>
      </w:r>
      <w:bookmarkStart w:id="5387" w:name="_ETM_Q24_575761"/>
      <w:bookmarkEnd w:id="5387"/>
    </w:p>
    <w:p w:rsidR="00D670E6" w:rsidRDefault="00D670E6" w:rsidP="00A62374">
      <w:pPr>
        <w:rPr>
          <w:rtl/>
          <w:lang w:eastAsia="he-IL"/>
        </w:rPr>
      </w:pPr>
      <w:bookmarkStart w:id="5388" w:name="_ETM_Q24_575830"/>
      <w:bookmarkEnd w:id="5388"/>
    </w:p>
    <w:p w:rsidR="00D670E6" w:rsidRDefault="00D670E6" w:rsidP="00A62374">
      <w:pPr>
        <w:pStyle w:val="-"/>
        <w:keepNext/>
        <w:rPr>
          <w:rtl/>
        </w:rPr>
      </w:pPr>
      <w:bookmarkStart w:id="5389" w:name="ET_speakercontinue_6507_19"/>
      <w:r w:rsidRPr="00903D95">
        <w:rPr>
          <w:rStyle w:val="TagStyle"/>
          <w:rtl/>
        </w:rPr>
        <w:t xml:space="preserve"> &lt;&lt; דובר_המשך &gt;&gt; </w:t>
      </w:r>
      <w:r>
        <w:rPr>
          <w:rtl/>
        </w:rPr>
        <w:t>שלי טל מירון (יש עתיד):</w:t>
      </w:r>
      <w:r w:rsidRPr="00903D95">
        <w:rPr>
          <w:rStyle w:val="TagStyle"/>
          <w:rtl/>
        </w:rPr>
        <w:t xml:space="preserve"> &lt;&lt; דובר_המשך &gt;&gt;</w:t>
      </w:r>
      <w:r>
        <w:rPr>
          <w:rtl/>
        </w:rPr>
        <w:t xml:space="preserve">   </w:t>
      </w:r>
      <w:bookmarkEnd w:id="5389"/>
    </w:p>
    <w:p w:rsidR="00D670E6" w:rsidRDefault="00D670E6" w:rsidP="00FE024E">
      <w:pPr>
        <w:rPr>
          <w:rtl/>
          <w:lang w:eastAsia="he-IL"/>
        </w:rPr>
      </w:pPr>
    </w:p>
    <w:p w:rsidR="00D670E6" w:rsidRDefault="00D670E6" w:rsidP="00A62374">
      <w:pPr>
        <w:rPr>
          <w:rtl/>
        </w:rPr>
      </w:pPr>
      <w:bookmarkStart w:id="5390" w:name="_ETM_Q24_577095"/>
      <w:bookmarkEnd w:id="5390"/>
      <w:r>
        <w:rPr>
          <w:rtl/>
        </w:rPr>
        <w:t>אל תפריעי לי</w:t>
      </w:r>
      <w:r>
        <w:rPr>
          <w:rFonts w:hint="cs"/>
          <w:rtl/>
        </w:rPr>
        <w:t>.</w:t>
      </w:r>
      <w:bookmarkStart w:id="5391" w:name="_ETM_Q24_574281"/>
      <w:bookmarkEnd w:id="5391"/>
      <w:r>
        <w:rPr>
          <w:rtl/>
        </w:rPr>
        <w:t xml:space="preserve"> אל תפריעי לי, חברת הכנסת.</w:t>
      </w:r>
      <w:bookmarkStart w:id="5392" w:name="_ETM_Q24_577658"/>
      <w:bookmarkEnd w:id="5392"/>
    </w:p>
    <w:p w:rsidR="00D670E6" w:rsidRDefault="00D670E6" w:rsidP="00A62374">
      <w:pPr>
        <w:rPr>
          <w:rtl/>
        </w:rPr>
      </w:pPr>
      <w:bookmarkStart w:id="5393" w:name="_ETM_Q24_577728"/>
      <w:bookmarkStart w:id="5394" w:name="_ETM_Q24_577834"/>
      <w:bookmarkEnd w:id="5393"/>
      <w:bookmarkEnd w:id="5394"/>
    </w:p>
    <w:p w:rsidR="00D670E6" w:rsidRDefault="00D670E6" w:rsidP="00A62374">
      <w:pPr>
        <w:pStyle w:val="af5"/>
        <w:keepNext/>
        <w:rPr>
          <w:rtl/>
        </w:rPr>
      </w:pPr>
      <w:r w:rsidRPr="00903D95">
        <w:rPr>
          <w:rStyle w:val="TagStyle"/>
          <w:rtl/>
        </w:rPr>
        <w:t xml:space="preserve"> &lt;&lt; קריאה &gt;&gt; </w:t>
      </w:r>
      <w:r>
        <w:rPr>
          <w:rtl/>
        </w:rPr>
        <w:t>צגה מלקו (הליכוד):</w:t>
      </w:r>
      <w:r w:rsidRPr="00903D95">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rPr>
      </w:pPr>
      <w:bookmarkStart w:id="5395" w:name="_ETM_Q24_575171"/>
      <w:bookmarkEnd w:id="5395"/>
      <w:r>
        <w:rPr>
          <w:rFonts w:hint="cs"/>
          <w:rtl/>
        </w:rPr>
        <w:t>- - -</w:t>
      </w:r>
      <w:bookmarkStart w:id="5396" w:name="_ETM_Q24_577855"/>
      <w:bookmarkEnd w:id="5396"/>
    </w:p>
    <w:p w:rsidR="00D670E6" w:rsidRDefault="00D670E6" w:rsidP="00A62374">
      <w:pPr>
        <w:rPr>
          <w:rtl/>
        </w:rPr>
      </w:pPr>
      <w:bookmarkStart w:id="5397" w:name="_ETM_Q24_577932"/>
      <w:bookmarkStart w:id="5398" w:name="_ETM_Q24_576251"/>
      <w:bookmarkEnd w:id="5397"/>
      <w:bookmarkEnd w:id="5398"/>
    </w:p>
    <w:p w:rsidR="00D670E6" w:rsidRDefault="00D670E6" w:rsidP="00A62374">
      <w:pPr>
        <w:pStyle w:val="af6"/>
        <w:keepNext/>
        <w:rPr>
          <w:rtl/>
        </w:rPr>
      </w:pPr>
      <w:bookmarkStart w:id="5399" w:name="ET_yor_6598_21"/>
      <w:r w:rsidRPr="00903D95">
        <w:rPr>
          <w:rStyle w:val="TagStyle"/>
          <w:rtl/>
        </w:rPr>
        <w:t xml:space="preserve"> &lt;&lt; יור &gt;&gt; </w:t>
      </w:r>
      <w:r>
        <w:rPr>
          <w:rtl/>
        </w:rPr>
        <w:t>היו"ר משה סולומון:</w:t>
      </w:r>
      <w:r w:rsidRPr="00903D95">
        <w:rPr>
          <w:rStyle w:val="TagStyle"/>
          <w:rtl/>
        </w:rPr>
        <w:t xml:space="preserve"> &lt;&lt; יור &gt;&gt;</w:t>
      </w:r>
      <w:r>
        <w:rPr>
          <w:rtl/>
        </w:rPr>
        <w:t xml:space="preserve">   </w:t>
      </w:r>
      <w:bookmarkEnd w:id="5399"/>
    </w:p>
    <w:p w:rsidR="00D670E6" w:rsidRDefault="00D670E6" w:rsidP="00FE024E">
      <w:pPr>
        <w:rPr>
          <w:rtl/>
          <w:lang w:eastAsia="he-IL"/>
        </w:rPr>
      </w:pPr>
    </w:p>
    <w:p w:rsidR="00D670E6" w:rsidRDefault="00D670E6" w:rsidP="00A62374">
      <w:pPr>
        <w:rPr>
          <w:rtl/>
          <w:lang w:eastAsia="he-IL"/>
        </w:rPr>
      </w:pPr>
      <w:bookmarkStart w:id="5400" w:name="_ETM_Q24_576800"/>
      <w:bookmarkEnd w:id="5400"/>
      <w:r>
        <w:rPr>
          <w:rFonts w:hint="cs"/>
          <w:rtl/>
          <w:lang w:eastAsia="he-IL"/>
        </w:rPr>
        <w:t>תו</w:t>
      </w:r>
      <w:bookmarkStart w:id="5401" w:name="_ETM_Q24_577231"/>
      <w:bookmarkEnd w:id="5401"/>
      <w:r>
        <w:rPr>
          <w:rFonts w:hint="cs"/>
          <w:rtl/>
          <w:lang w:eastAsia="he-IL"/>
        </w:rPr>
        <w:t>דה</w:t>
      </w:r>
      <w:bookmarkStart w:id="5402" w:name="_ETM_Q24_579300"/>
      <w:bookmarkEnd w:id="5402"/>
      <w:r>
        <w:rPr>
          <w:rFonts w:hint="cs"/>
          <w:rtl/>
          <w:lang w:eastAsia="he-IL"/>
        </w:rPr>
        <w:t>, תודה.</w:t>
      </w:r>
      <w:bookmarkStart w:id="5403" w:name="_ETM_Q24_577561"/>
      <w:bookmarkEnd w:id="5403"/>
    </w:p>
    <w:p w:rsidR="00D670E6" w:rsidRPr="00903D95" w:rsidRDefault="00D670E6" w:rsidP="00A62374">
      <w:pPr>
        <w:rPr>
          <w:rtl/>
          <w:lang w:eastAsia="he-IL"/>
        </w:rPr>
      </w:pPr>
      <w:bookmarkStart w:id="5404" w:name="_ETM_Q24_579381"/>
      <w:bookmarkEnd w:id="5404"/>
    </w:p>
    <w:p w:rsidR="00D670E6" w:rsidRDefault="00D670E6" w:rsidP="00A62374">
      <w:pPr>
        <w:pStyle w:val="-"/>
        <w:keepNext/>
        <w:rPr>
          <w:rtl/>
        </w:rPr>
      </w:pPr>
      <w:bookmarkStart w:id="5405" w:name="ET_speakercontinue_6507_20"/>
      <w:r w:rsidRPr="00903D95">
        <w:rPr>
          <w:rStyle w:val="TagStyle"/>
          <w:rtl/>
        </w:rPr>
        <w:t xml:space="preserve"> &lt;&lt; דובר_המשך &gt;&gt; </w:t>
      </w:r>
      <w:r>
        <w:rPr>
          <w:rtl/>
        </w:rPr>
        <w:t>שלי טל מירון (יש ע</w:t>
      </w:r>
      <w:bookmarkStart w:id="5406" w:name="_ETM_Q24_580411"/>
      <w:bookmarkEnd w:id="5406"/>
      <w:r>
        <w:rPr>
          <w:rtl/>
        </w:rPr>
        <w:t>תיד):</w:t>
      </w:r>
      <w:r w:rsidRPr="00903D95">
        <w:rPr>
          <w:rStyle w:val="TagStyle"/>
          <w:rtl/>
        </w:rPr>
        <w:t xml:space="preserve"> &lt;&lt; דובר_המשך &gt;&gt;</w:t>
      </w:r>
      <w:r>
        <w:rPr>
          <w:rtl/>
        </w:rPr>
        <w:t xml:space="preserve">   </w:t>
      </w:r>
      <w:bookmarkEnd w:id="5405"/>
    </w:p>
    <w:p w:rsidR="00D670E6" w:rsidRDefault="00D670E6" w:rsidP="00FE024E">
      <w:pPr>
        <w:rPr>
          <w:rtl/>
          <w:lang w:eastAsia="he-IL"/>
        </w:rPr>
      </w:pPr>
    </w:p>
    <w:p w:rsidR="00D670E6" w:rsidRDefault="00D670E6" w:rsidP="00A62374">
      <w:pPr>
        <w:rPr>
          <w:rtl/>
        </w:rPr>
      </w:pPr>
      <w:bookmarkStart w:id="5407" w:name="_ETM_Q24_578998"/>
      <w:bookmarkStart w:id="5408" w:name="_ETM_Q24_577897"/>
      <w:bookmarkEnd w:id="5407"/>
      <w:bookmarkEnd w:id="5408"/>
      <w:r>
        <w:rPr>
          <w:rtl/>
        </w:rPr>
        <w:t xml:space="preserve">אל </w:t>
      </w:r>
      <w:bookmarkStart w:id="5409" w:name="_ETM_Q24_579573"/>
      <w:bookmarkEnd w:id="5409"/>
      <w:r>
        <w:rPr>
          <w:rtl/>
        </w:rPr>
        <w:t>תפריעי לי</w:t>
      </w:r>
      <w:r>
        <w:rPr>
          <w:rFonts w:hint="cs"/>
          <w:rtl/>
        </w:rPr>
        <w:t>.</w:t>
      </w:r>
    </w:p>
    <w:p w:rsidR="00D670E6" w:rsidRDefault="00D670E6" w:rsidP="00A62374">
      <w:pPr>
        <w:rPr>
          <w:rtl/>
        </w:rPr>
      </w:pPr>
    </w:p>
    <w:p w:rsidR="00D670E6" w:rsidRDefault="00D670E6" w:rsidP="00A62374">
      <w:pPr>
        <w:pStyle w:val="af5"/>
        <w:keepNext/>
        <w:rPr>
          <w:rtl/>
        </w:rPr>
      </w:pPr>
      <w:r w:rsidRPr="00903D95">
        <w:rPr>
          <w:rStyle w:val="TagStyle"/>
          <w:rtl/>
        </w:rPr>
        <w:t xml:space="preserve"> &lt;&lt; קריאה &gt;&gt; </w:t>
      </w:r>
      <w:r>
        <w:rPr>
          <w:rtl/>
        </w:rPr>
        <w:t>צגה מלקו (הליכוד):</w:t>
      </w:r>
      <w:r w:rsidRPr="00903D95">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rPr>
      </w:pPr>
      <w:bookmarkStart w:id="5410" w:name="_ETM_Q24_578391"/>
      <w:bookmarkEnd w:id="5410"/>
      <w:r>
        <w:rPr>
          <w:rFonts w:hint="cs"/>
          <w:rtl/>
        </w:rPr>
        <w:t xml:space="preserve">- - - אני הייתי </w:t>
      </w:r>
      <w:bookmarkStart w:id="5411" w:name="_ETM_Q24_580508"/>
      <w:bookmarkEnd w:id="5411"/>
      <w:r>
        <w:rPr>
          <w:rFonts w:hint="cs"/>
          <w:rtl/>
        </w:rPr>
        <w:t>בוועדה.</w:t>
      </w:r>
    </w:p>
    <w:p w:rsidR="00D670E6" w:rsidRDefault="00D670E6" w:rsidP="00A62374">
      <w:pPr>
        <w:rPr>
          <w:rtl/>
        </w:rPr>
      </w:pPr>
      <w:bookmarkStart w:id="5412" w:name="_ETM_Q24_583644"/>
      <w:bookmarkStart w:id="5413" w:name="_ETM_Q24_583726"/>
      <w:bookmarkEnd w:id="5412"/>
      <w:bookmarkEnd w:id="5413"/>
    </w:p>
    <w:p w:rsidR="00D670E6" w:rsidRDefault="00D670E6" w:rsidP="00A62374">
      <w:pPr>
        <w:pStyle w:val="-"/>
        <w:keepNext/>
        <w:rPr>
          <w:rtl/>
        </w:rPr>
      </w:pPr>
      <w:bookmarkStart w:id="5414" w:name="ET_speakercontinue_6507_22"/>
      <w:r w:rsidRPr="00903D95">
        <w:rPr>
          <w:rStyle w:val="TagStyle"/>
          <w:rtl/>
        </w:rPr>
        <w:t xml:space="preserve"> &lt;&lt; דובר_המשך &gt;&gt; </w:t>
      </w:r>
      <w:r>
        <w:rPr>
          <w:rtl/>
        </w:rPr>
        <w:t>שלי טל מירון (יש עתיד):</w:t>
      </w:r>
      <w:r w:rsidRPr="00903D95">
        <w:rPr>
          <w:rStyle w:val="TagStyle"/>
          <w:rtl/>
        </w:rPr>
        <w:t xml:space="preserve"> &lt;&lt; דובר_המשך &gt;&gt;</w:t>
      </w:r>
      <w:r>
        <w:rPr>
          <w:rtl/>
        </w:rPr>
        <w:t xml:space="preserve">   </w:t>
      </w:r>
      <w:bookmarkEnd w:id="5414"/>
    </w:p>
    <w:p w:rsidR="00D670E6" w:rsidRDefault="00D670E6" w:rsidP="00FE024E">
      <w:pPr>
        <w:rPr>
          <w:rtl/>
          <w:lang w:eastAsia="he-IL"/>
        </w:rPr>
      </w:pPr>
    </w:p>
    <w:p w:rsidR="00D670E6" w:rsidRDefault="00D670E6" w:rsidP="00A62374">
      <w:pPr>
        <w:rPr>
          <w:rtl/>
        </w:rPr>
      </w:pPr>
      <w:bookmarkStart w:id="5415" w:name="_ETM_Q24_585508"/>
      <w:bookmarkStart w:id="5416" w:name="_ETM_Q24_580921"/>
      <w:bookmarkEnd w:id="5415"/>
      <w:bookmarkEnd w:id="5416"/>
      <w:r>
        <w:rPr>
          <w:rtl/>
        </w:rPr>
        <w:t xml:space="preserve">אני הייתי מתביישת במקומך לגבות את </w:t>
      </w:r>
      <w:bookmarkStart w:id="5417" w:name="_ETM_Q24_584326"/>
      <w:bookmarkEnd w:id="5417"/>
      <w:r>
        <w:rPr>
          <w:rtl/>
        </w:rPr>
        <w:t>מה שהיא אמרה לי.</w:t>
      </w:r>
    </w:p>
    <w:p w:rsidR="00D670E6" w:rsidRDefault="00D670E6" w:rsidP="00A62374">
      <w:pPr>
        <w:rPr>
          <w:rtl/>
        </w:rPr>
      </w:pPr>
      <w:bookmarkStart w:id="5418" w:name="_ETM_Q24_578411"/>
      <w:bookmarkEnd w:id="5418"/>
    </w:p>
    <w:p w:rsidR="00D670E6" w:rsidRDefault="00D670E6" w:rsidP="00A62374">
      <w:pPr>
        <w:pStyle w:val="af5"/>
        <w:keepNext/>
        <w:rPr>
          <w:rtl/>
        </w:rPr>
      </w:pPr>
      <w:r w:rsidRPr="00903D95">
        <w:rPr>
          <w:rStyle w:val="TagStyle"/>
          <w:rtl/>
        </w:rPr>
        <w:t xml:space="preserve"> &lt;&lt; קריאה &gt;&gt; </w:t>
      </w:r>
      <w:r>
        <w:rPr>
          <w:rtl/>
        </w:rPr>
        <w:t>צגה מלקו (הליכוד):</w:t>
      </w:r>
      <w:r w:rsidRPr="00903D95">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rPr>
      </w:pPr>
      <w:bookmarkStart w:id="5419" w:name="_ETM_Q24_582461"/>
      <w:bookmarkStart w:id="5420" w:name="_ETM_Q24_578110"/>
      <w:bookmarkEnd w:id="5419"/>
      <w:bookmarkEnd w:id="5420"/>
      <w:r>
        <w:rPr>
          <w:rFonts w:hint="cs"/>
          <w:rtl/>
        </w:rPr>
        <w:t>לא</w:t>
      </w:r>
      <w:bookmarkStart w:id="5421" w:name="_ETM_Q24_583671"/>
      <w:bookmarkEnd w:id="5421"/>
      <w:r>
        <w:rPr>
          <w:rFonts w:hint="cs"/>
          <w:rtl/>
        </w:rPr>
        <w:t>, אני הייתי בוועדה - - -</w:t>
      </w:r>
      <w:bookmarkStart w:id="5422" w:name="_ETM_Q24_589891"/>
      <w:bookmarkEnd w:id="5422"/>
    </w:p>
    <w:p w:rsidR="00D670E6" w:rsidRDefault="00D670E6" w:rsidP="00A62374">
      <w:pPr>
        <w:rPr>
          <w:rtl/>
        </w:rPr>
      </w:pPr>
      <w:bookmarkStart w:id="5423" w:name="_ETM_Q24_589988"/>
      <w:bookmarkStart w:id="5424" w:name="_ETM_Q24_585182"/>
      <w:bookmarkEnd w:id="5423"/>
      <w:bookmarkEnd w:id="5424"/>
    </w:p>
    <w:p w:rsidR="00D670E6" w:rsidRDefault="00D670E6" w:rsidP="00A62374">
      <w:pPr>
        <w:pStyle w:val="-"/>
        <w:keepNext/>
        <w:rPr>
          <w:rtl/>
        </w:rPr>
      </w:pPr>
      <w:bookmarkStart w:id="5425" w:name="ET_speakercontinue_6507_23"/>
      <w:r w:rsidRPr="00413B32">
        <w:rPr>
          <w:rStyle w:val="TagStyle"/>
          <w:rtl/>
        </w:rPr>
        <w:t xml:space="preserve"> &lt;&lt; דובר_המשך &gt;&gt; </w:t>
      </w:r>
      <w:r>
        <w:rPr>
          <w:rtl/>
        </w:rPr>
        <w:t>שלי טל מירון (יש עתיד):</w:t>
      </w:r>
      <w:r w:rsidRPr="00413B32">
        <w:rPr>
          <w:rStyle w:val="TagStyle"/>
          <w:rtl/>
        </w:rPr>
        <w:t xml:space="preserve"> &lt;&lt; דובר_המשך &gt;&gt;</w:t>
      </w:r>
      <w:r>
        <w:rPr>
          <w:rtl/>
        </w:rPr>
        <w:t xml:space="preserve">   </w:t>
      </w:r>
      <w:bookmarkEnd w:id="5425"/>
    </w:p>
    <w:p w:rsidR="00D670E6" w:rsidRDefault="00D670E6" w:rsidP="00FE024E">
      <w:pPr>
        <w:rPr>
          <w:rtl/>
          <w:lang w:eastAsia="he-IL"/>
        </w:rPr>
      </w:pPr>
    </w:p>
    <w:p w:rsidR="00D670E6" w:rsidRDefault="00D670E6" w:rsidP="00A62374">
      <w:pPr>
        <w:rPr>
          <w:rtl/>
        </w:rPr>
      </w:pPr>
      <w:bookmarkStart w:id="5426" w:name="_ETM_Q24_585889"/>
      <w:bookmarkStart w:id="5427" w:name="_ETM_Q24_582482"/>
      <w:bookmarkEnd w:id="5426"/>
      <w:bookmarkEnd w:id="5427"/>
      <w:r>
        <w:rPr>
          <w:rtl/>
        </w:rPr>
        <w:t>יש מה שנקר</w:t>
      </w:r>
      <w:r>
        <w:rPr>
          <w:rFonts w:hint="cs"/>
          <w:rtl/>
        </w:rPr>
        <w:t>א</w:t>
      </w:r>
      <w:r>
        <w:rPr>
          <w:rtl/>
        </w:rPr>
        <w:t xml:space="preserve"> </w:t>
      </w:r>
      <w:bookmarkStart w:id="5428" w:name="_ETM_Q24_589260"/>
      <w:bookmarkEnd w:id="5428"/>
      <w:r>
        <w:rPr>
          <w:rtl/>
        </w:rPr>
        <w:t>קלאס, והיא חצתה קווים אדומים</w:t>
      </w:r>
      <w:bookmarkStart w:id="5429" w:name="_ETM_Q24_593121"/>
      <w:bookmarkEnd w:id="5429"/>
      <w:r>
        <w:rPr>
          <w:rFonts w:hint="cs"/>
          <w:rtl/>
        </w:rPr>
        <w:t xml:space="preserve">. </w:t>
      </w:r>
      <w:bookmarkStart w:id="5430" w:name="_ETM_Q24_595341"/>
      <w:bookmarkEnd w:id="5430"/>
      <w:r>
        <w:rPr>
          <w:rtl/>
        </w:rPr>
        <w:t xml:space="preserve">אני </w:t>
      </w:r>
      <w:bookmarkStart w:id="5431" w:name="_ETM_Q24_593684"/>
      <w:bookmarkEnd w:id="5431"/>
      <w:r>
        <w:rPr>
          <w:rtl/>
        </w:rPr>
        <w:t>רוצה להגיד שוב</w:t>
      </w:r>
      <w:r>
        <w:rPr>
          <w:rFonts w:hint="cs"/>
          <w:rtl/>
        </w:rPr>
        <w:t>:</w:t>
      </w:r>
      <w:r>
        <w:rPr>
          <w:rtl/>
        </w:rPr>
        <w:t xml:space="preserve"> זה לא העליב אותי באופן אישי, כי </w:t>
      </w:r>
      <w:bookmarkStart w:id="5432" w:name="_ETM_Q24_598109"/>
      <w:bookmarkEnd w:id="5432"/>
      <w:r>
        <w:rPr>
          <w:rtl/>
        </w:rPr>
        <w:t xml:space="preserve">אני מאמינה בכל ליבי בעבודה שאני עושה, בשליחות שלי, ובזה </w:t>
      </w:r>
      <w:bookmarkStart w:id="5433" w:name="_ETM_Q24_602534"/>
      <w:bookmarkEnd w:id="5433"/>
      <w:r>
        <w:rPr>
          <w:rtl/>
        </w:rPr>
        <w:t xml:space="preserve">שבעבודה קשה ורצינית </w:t>
      </w:r>
      <w:bookmarkStart w:id="5434" w:name="_ETM_Q24_606970"/>
      <w:bookmarkEnd w:id="5434"/>
      <w:r>
        <w:rPr>
          <w:rtl/>
        </w:rPr>
        <w:t>אני אגיע להכרה ולאן שצריך להגיע</w:t>
      </w:r>
      <w:bookmarkStart w:id="5435" w:name="_ETM_Q24_609781"/>
      <w:bookmarkEnd w:id="5435"/>
      <w:r>
        <w:rPr>
          <w:rFonts w:hint="cs"/>
          <w:rtl/>
        </w:rPr>
        <w:t xml:space="preserve"> </w:t>
      </w:r>
      <w:r>
        <w:rPr>
          <w:rFonts w:hint="eastAsia"/>
          <w:rtl/>
        </w:rPr>
        <w:t>–</w:t>
      </w:r>
      <w:r>
        <w:rPr>
          <w:rtl/>
        </w:rPr>
        <w:t xml:space="preserve"> לא בפרובוקציות, לא</w:t>
      </w:r>
      <w:bookmarkStart w:id="5436" w:name="_ETM_Q24_612640"/>
      <w:bookmarkEnd w:id="5436"/>
      <w:r>
        <w:rPr>
          <w:rtl/>
        </w:rPr>
        <w:t xml:space="preserve"> בסנסציות, </w:t>
      </w:r>
      <w:bookmarkStart w:id="5437" w:name="_ETM_Q24_611397"/>
      <w:bookmarkEnd w:id="5437"/>
      <w:r>
        <w:rPr>
          <w:rtl/>
        </w:rPr>
        <w:t>לא בכותרות עלובות</w:t>
      </w:r>
      <w:r>
        <w:rPr>
          <w:rFonts w:hint="cs"/>
          <w:rtl/>
        </w:rPr>
        <w:t>.</w:t>
      </w:r>
      <w:bookmarkStart w:id="5438" w:name="_ETM_Q24_624751"/>
      <w:bookmarkStart w:id="5439" w:name="_ETM_Q24_615916"/>
      <w:bookmarkStart w:id="5440" w:name="_ETM_Q24_615994"/>
      <w:bookmarkStart w:id="5441" w:name="_ETM_Q24_611990"/>
      <w:bookmarkStart w:id="5442" w:name="_ETM_Q24_612620"/>
      <w:bookmarkStart w:id="5443" w:name="_ETM_Q24_612676"/>
      <w:bookmarkEnd w:id="5438"/>
      <w:bookmarkEnd w:id="5439"/>
      <w:bookmarkEnd w:id="5440"/>
      <w:bookmarkEnd w:id="5441"/>
      <w:bookmarkEnd w:id="5442"/>
      <w:bookmarkEnd w:id="5443"/>
      <w:r>
        <w:rPr>
          <w:rFonts w:hint="cs"/>
          <w:rtl/>
        </w:rPr>
        <w:t xml:space="preserve"> </w:t>
      </w:r>
      <w:r>
        <w:rPr>
          <w:rtl/>
        </w:rPr>
        <w:t xml:space="preserve">אני לא סופרת כמה מסקרים אותי ואיך </w:t>
      </w:r>
      <w:bookmarkStart w:id="5444" w:name="_ETM_Q24_615824"/>
      <w:bookmarkEnd w:id="5444"/>
      <w:r>
        <w:rPr>
          <w:rtl/>
        </w:rPr>
        <w:t xml:space="preserve">מסקרים אותי, כמו שעושים פה חברי כנסת אחרים שזה סלע </w:t>
      </w:r>
      <w:bookmarkStart w:id="5445" w:name="_ETM_Q24_620251"/>
      <w:bookmarkEnd w:id="5445"/>
      <w:r>
        <w:rPr>
          <w:rtl/>
        </w:rPr>
        <w:t>קיומם</w:t>
      </w:r>
      <w:r>
        <w:rPr>
          <w:rFonts w:hint="cs"/>
          <w:rtl/>
        </w:rPr>
        <w:t>.</w:t>
      </w:r>
      <w:r>
        <w:rPr>
          <w:rtl/>
        </w:rPr>
        <w:t xml:space="preserve"> זה לא סלע קיומי.</w:t>
      </w:r>
      <w:bookmarkStart w:id="5446" w:name="_ETM_Q24_624850"/>
      <w:bookmarkEnd w:id="5446"/>
    </w:p>
    <w:p w:rsidR="00D670E6" w:rsidRDefault="00D670E6" w:rsidP="00A62374">
      <w:pPr>
        <w:rPr>
          <w:rtl/>
        </w:rPr>
      </w:pPr>
    </w:p>
    <w:p w:rsidR="00D670E6" w:rsidRDefault="00D670E6" w:rsidP="00A62374">
      <w:pPr>
        <w:rPr>
          <w:rtl/>
        </w:rPr>
      </w:pPr>
      <w:bookmarkStart w:id="5447" w:name="_ETM_Q24_623000"/>
      <w:bookmarkStart w:id="5448" w:name="_ETM_Q24_623950"/>
      <w:bookmarkEnd w:id="5447"/>
      <w:bookmarkEnd w:id="5448"/>
      <w:r>
        <w:rPr>
          <w:rtl/>
        </w:rPr>
        <w:t xml:space="preserve">אני רוצה להגיד שאין ייאוש בעולם. אני ממש לא מתייאשת </w:t>
      </w:r>
      <w:bookmarkStart w:id="5449" w:name="_ETM_Q24_628678"/>
      <w:bookmarkEnd w:id="5449"/>
      <w:r>
        <w:rPr>
          <w:rtl/>
        </w:rPr>
        <w:t>מהצורה שבה היא התייחסה אליי</w:t>
      </w:r>
      <w:r>
        <w:rPr>
          <w:rFonts w:hint="cs"/>
          <w:rtl/>
        </w:rPr>
        <w:t>.</w:t>
      </w:r>
      <w:r>
        <w:rPr>
          <w:rtl/>
        </w:rPr>
        <w:t xml:space="preserve"> אני אמשיך להגיע לוועדה הזאת </w:t>
      </w:r>
      <w:bookmarkStart w:id="5450" w:name="_ETM_Q24_632507"/>
      <w:bookmarkEnd w:id="5450"/>
      <w:r>
        <w:rPr>
          <w:rtl/>
        </w:rPr>
        <w:t>באדיקות</w:t>
      </w:r>
      <w:r>
        <w:rPr>
          <w:rFonts w:hint="cs"/>
          <w:rtl/>
        </w:rPr>
        <w:t>,</w:t>
      </w:r>
      <w:bookmarkStart w:id="5451" w:name="_ETM_Q24_630600"/>
      <w:bookmarkEnd w:id="5451"/>
      <w:r>
        <w:rPr>
          <w:rtl/>
        </w:rPr>
        <w:t xml:space="preserve"> ואשב שם בכל הדיונים</w:t>
      </w:r>
      <w:bookmarkStart w:id="5452" w:name="_ETM_Q24_632910"/>
      <w:bookmarkEnd w:id="5452"/>
      <w:r>
        <w:rPr>
          <w:rtl/>
        </w:rPr>
        <w:t xml:space="preserve"> ואגיד את דעתי</w:t>
      </w:r>
      <w:r>
        <w:rPr>
          <w:rFonts w:hint="cs"/>
          <w:rtl/>
        </w:rPr>
        <w:t>.</w:t>
      </w:r>
      <w:r>
        <w:rPr>
          <w:rtl/>
        </w:rPr>
        <w:t xml:space="preserve"> אני </w:t>
      </w:r>
      <w:bookmarkStart w:id="5453" w:name="_ETM_Q24_636336"/>
      <w:bookmarkEnd w:id="5453"/>
      <w:r>
        <w:rPr>
          <w:rtl/>
        </w:rPr>
        <w:t xml:space="preserve">חושבת שאני </w:t>
      </w:r>
      <w:bookmarkStart w:id="5454" w:name="_ETM_Q24_633591"/>
      <w:bookmarkEnd w:id="5454"/>
      <w:r>
        <w:rPr>
          <w:rtl/>
        </w:rPr>
        <w:t>די מומחית תוכן אחרי שנה וחצ</w:t>
      </w:r>
      <w:r>
        <w:rPr>
          <w:rFonts w:hint="cs"/>
          <w:rtl/>
        </w:rPr>
        <w:t>י</w:t>
      </w:r>
      <w:r>
        <w:rPr>
          <w:rtl/>
        </w:rPr>
        <w:t xml:space="preserve"> </w:t>
      </w:r>
      <w:bookmarkStart w:id="5455" w:name="_ETM_Q24_640174"/>
      <w:bookmarkEnd w:id="5455"/>
      <w:r>
        <w:rPr>
          <w:rtl/>
        </w:rPr>
        <w:t>של למידה מהותית של החקיקה הזאת, ואני ממש</w:t>
      </w:r>
      <w:bookmarkStart w:id="5456" w:name="_ETM_Q24_643310"/>
      <w:bookmarkEnd w:id="5456"/>
      <w:r>
        <w:rPr>
          <w:rtl/>
        </w:rPr>
        <w:t xml:space="preserve"> לא </w:t>
      </w:r>
      <w:bookmarkStart w:id="5457" w:name="_ETM_Q24_644574"/>
      <w:bookmarkEnd w:id="5457"/>
      <w:r>
        <w:rPr>
          <w:rtl/>
        </w:rPr>
        <w:t>מתכוונת לוותר</w:t>
      </w:r>
      <w:r>
        <w:rPr>
          <w:rFonts w:hint="cs"/>
          <w:rtl/>
        </w:rPr>
        <w:t>,</w:t>
      </w:r>
      <w:r>
        <w:rPr>
          <w:rtl/>
        </w:rPr>
        <w:t xml:space="preserve"> ואמשיך לעשות את תפקידי על הצד הטוב ביותר</w:t>
      </w:r>
      <w:bookmarkStart w:id="5458" w:name="_ETM_Q24_645771"/>
      <w:bookmarkEnd w:id="5458"/>
      <w:r>
        <w:rPr>
          <w:rFonts w:hint="cs"/>
          <w:rtl/>
        </w:rPr>
        <w:t>. תודה רבה.</w:t>
      </w:r>
    </w:p>
    <w:p w:rsidR="00D670E6" w:rsidRDefault="00D670E6" w:rsidP="00A62374">
      <w:pPr>
        <w:rPr>
          <w:rtl/>
        </w:rPr>
      </w:pPr>
      <w:bookmarkStart w:id="5459" w:name="_ETM_Q24_648969"/>
      <w:bookmarkStart w:id="5460" w:name="_ETM_Q24_649044"/>
      <w:bookmarkEnd w:id="5459"/>
      <w:bookmarkEnd w:id="5460"/>
    </w:p>
    <w:p w:rsidR="00D670E6" w:rsidRDefault="00D670E6" w:rsidP="00A62374">
      <w:pPr>
        <w:pStyle w:val="af6"/>
        <w:keepNext/>
        <w:rPr>
          <w:rtl/>
        </w:rPr>
      </w:pPr>
      <w:r w:rsidRPr="00413B32">
        <w:rPr>
          <w:rStyle w:val="TagStyle"/>
          <w:rtl/>
        </w:rPr>
        <w:t xml:space="preserve"> &lt;&lt; יור &gt;&gt; </w:t>
      </w:r>
      <w:r>
        <w:rPr>
          <w:rtl/>
        </w:rPr>
        <w:t>היו"ר משה סולומון:</w:t>
      </w:r>
      <w:r w:rsidRPr="00413B32">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bookmarkStart w:id="5461" w:name="_ETM_Q24_650997"/>
      <w:bookmarkEnd w:id="5461"/>
      <w:r>
        <w:rPr>
          <w:rFonts w:hint="cs"/>
          <w:rtl/>
          <w:lang w:eastAsia="he-IL"/>
        </w:rPr>
        <w:t>תודה רבה</w:t>
      </w:r>
      <w:bookmarkStart w:id="5462" w:name="_ETM_Q24_647971"/>
      <w:bookmarkEnd w:id="5462"/>
      <w:r>
        <w:rPr>
          <w:rFonts w:hint="cs"/>
          <w:rtl/>
          <w:lang w:eastAsia="he-IL"/>
        </w:rPr>
        <w:t xml:space="preserve">. חברת הכנסת יוליה מלינובסקי </w:t>
      </w:r>
      <w:r>
        <w:rPr>
          <w:rtl/>
          <w:lang w:eastAsia="he-IL"/>
        </w:rPr>
        <w:t>–</w:t>
      </w:r>
      <w:r>
        <w:rPr>
          <w:rFonts w:hint="cs"/>
          <w:rtl/>
          <w:lang w:eastAsia="he-IL"/>
        </w:rPr>
        <w:t xml:space="preserve"> אינה נוכ</w:t>
      </w:r>
      <w:bookmarkStart w:id="5463" w:name="_ETM_Q24_648601"/>
      <w:bookmarkEnd w:id="5463"/>
      <w:r>
        <w:rPr>
          <w:rFonts w:hint="cs"/>
          <w:rtl/>
          <w:lang w:eastAsia="he-IL"/>
        </w:rPr>
        <w:t xml:space="preserve">חת. חבר הכנסת </w:t>
      </w:r>
      <w:bookmarkStart w:id="5464" w:name="_ETM_Q24_647792"/>
      <w:bookmarkEnd w:id="5464"/>
      <w:r>
        <w:rPr>
          <w:rFonts w:hint="cs"/>
          <w:rtl/>
          <w:lang w:eastAsia="he-IL"/>
        </w:rPr>
        <w:t>איתן גינז</w:t>
      </w:r>
      <w:bookmarkStart w:id="5465" w:name="_ETM_Q24_656212"/>
      <w:bookmarkEnd w:id="5465"/>
      <w:r>
        <w:rPr>
          <w:rFonts w:hint="cs"/>
          <w:rtl/>
          <w:lang w:eastAsia="he-IL"/>
        </w:rPr>
        <w:t>בורג, בבקשה</w:t>
      </w:r>
      <w:bookmarkStart w:id="5466" w:name="_ETM_Q24_657100"/>
      <w:bookmarkStart w:id="5467" w:name="_ETM_Q24_674772"/>
      <w:bookmarkEnd w:id="5466"/>
      <w:bookmarkEnd w:id="5467"/>
      <w:r>
        <w:rPr>
          <w:rFonts w:hint="cs"/>
          <w:rtl/>
          <w:lang w:eastAsia="he-IL"/>
        </w:rPr>
        <w:t>, לרשותך שלוש דקות.</w:t>
      </w:r>
    </w:p>
    <w:p w:rsidR="00D670E6" w:rsidRDefault="00D670E6" w:rsidP="00A62374">
      <w:pPr>
        <w:rPr>
          <w:rtl/>
          <w:lang w:eastAsia="he-IL"/>
        </w:rPr>
      </w:pPr>
      <w:bookmarkStart w:id="5468" w:name="_ETM_Q24_657207"/>
      <w:bookmarkEnd w:id="5468"/>
    </w:p>
    <w:p w:rsidR="00D670E6" w:rsidRDefault="00D670E6" w:rsidP="00A62374">
      <w:pPr>
        <w:pStyle w:val="a4"/>
        <w:keepNext/>
        <w:rPr>
          <w:rtl/>
        </w:rPr>
      </w:pPr>
      <w:bookmarkStart w:id="5469" w:name="ET_speaker_5771_25"/>
      <w:r w:rsidRPr="00413B32">
        <w:rPr>
          <w:rStyle w:val="TagStyle"/>
          <w:rtl/>
        </w:rPr>
        <w:t xml:space="preserve"> &lt;&lt; דובר &gt;&gt; </w:t>
      </w:r>
      <w:bookmarkStart w:id="5470" w:name="_Toc217391529"/>
      <w:r>
        <w:rPr>
          <w:rtl/>
        </w:rPr>
        <w:t>איתן גינזבורג (כחול לבן – המחנה הממלכתי):</w:t>
      </w:r>
      <w:bookmarkEnd w:id="5470"/>
      <w:r w:rsidRPr="00413B32">
        <w:rPr>
          <w:rStyle w:val="TagStyle"/>
          <w:rtl/>
        </w:rPr>
        <w:t xml:space="preserve"> &lt;&lt; דובר &gt;&gt;</w:t>
      </w:r>
      <w:r>
        <w:rPr>
          <w:rtl/>
        </w:rPr>
        <w:t xml:space="preserve">   </w:t>
      </w:r>
      <w:bookmarkEnd w:id="5469"/>
    </w:p>
    <w:p w:rsidR="00D670E6" w:rsidRDefault="00D670E6" w:rsidP="00FE024E">
      <w:pPr>
        <w:rPr>
          <w:rtl/>
          <w:lang w:eastAsia="he-IL"/>
        </w:rPr>
      </w:pPr>
    </w:p>
    <w:p w:rsidR="00D670E6" w:rsidRDefault="00D670E6" w:rsidP="00A62374">
      <w:pPr>
        <w:rPr>
          <w:rtl/>
        </w:rPr>
      </w:pPr>
      <w:bookmarkStart w:id="5471" w:name="_ETM_Q24_669012"/>
      <w:bookmarkStart w:id="5472" w:name="_ETM_Q24_669055"/>
      <w:bookmarkStart w:id="5473" w:name="_ETM_Q24_674108"/>
      <w:bookmarkEnd w:id="5471"/>
      <w:bookmarkEnd w:id="5472"/>
      <w:bookmarkEnd w:id="5473"/>
      <w:r>
        <w:rPr>
          <w:rFonts w:hint="cs"/>
          <w:rtl/>
          <w:lang w:eastAsia="he-IL"/>
        </w:rPr>
        <w:t>אדוני היושב</w:t>
      </w:r>
      <w:bookmarkStart w:id="5474" w:name="_ETM_Q24_676071"/>
      <w:bookmarkEnd w:id="5474"/>
      <w:r>
        <w:rPr>
          <w:rFonts w:hint="cs"/>
          <w:rtl/>
          <w:lang w:eastAsia="he-IL"/>
        </w:rPr>
        <w:t xml:space="preserve">-ראש, </w:t>
      </w:r>
      <w:bookmarkStart w:id="5475" w:name="_ETM_Q24_679631"/>
      <w:bookmarkEnd w:id="5475"/>
      <w:r>
        <w:rPr>
          <w:rtl/>
        </w:rPr>
        <w:t xml:space="preserve">כנסת נכבדה, בזמן שאזרחי ישראל הסתובבו בין </w:t>
      </w:r>
      <w:bookmarkStart w:id="5476" w:name="_ETM_Q24_683774"/>
      <w:bookmarkEnd w:id="5476"/>
      <w:r>
        <w:rPr>
          <w:rtl/>
        </w:rPr>
        <w:t>בתי קברות צבאיים ואזרחיים, בזמן שמשפחות שכולות קב</w:t>
      </w:r>
      <w:r>
        <w:rPr>
          <w:rFonts w:hint="cs"/>
          <w:rtl/>
        </w:rPr>
        <w:t>ר</w:t>
      </w:r>
      <w:bookmarkStart w:id="5477" w:name="_ETM_Q24_685112"/>
      <w:bookmarkStart w:id="5478" w:name="_ETM_Q24_695441"/>
      <w:bookmarkEnd w:id="5477"/>
      <w:bookmarkEnd w:id="5478"/>
      <w:r>
        <w:rPr>
          <w:rtl/>
        </w:rPr>
        <w:t xml:space="preserve">ו את יקיריהן, </w:t>
      </w:r>
      <w:bookmarkStart w:id="5479" w:name="_ETM_Q24_688249"/>
      <w:bookmarkEnd w:id="5479"/>
      <w:r>
        <w:rPr>
          <w:rtl/>
        </w:rPr>
        <w:t xml:space="preserve">בזמן שישראלים חטופים סבלו במנהרות, בזמן שצבא </w:t>
      </w:r>
      <w:bookmarkStart w:id="5480" w:name="_ETM_Q24_693531"/>
      <w:bookmarkEnd w:id="5480"/>
      <w:r>
        <w:rPr>
          <w:rtl/>
        </w:rPr>
        <w:t xml:space="preserve">הגנה </w:t>
      </w:r>
      <w:r>
        <w:rPr>
          <w:rFonts w:hint="cs"/>
          <w:rtl/>
        </w:rPr>
        <w:t>ל</w:t>
      </w:r>
      <w:r>
        <w:rPr>
          <w:rtl/>
        </w:rPr>
        <w:t xml:space="preserve">ישראל ניהל </w:t>
      </w:r>
      <w:bookmarkStart w:id="5481" w:name="_ETM_Q24_692724"/>
      <w:bookmarkEnd w:id="5481"/>
      <w:r>
        <w:rPr>
          <w:rtl/>
        </w:rPr>
        <w:t xml:space="preserve">את המלחמה המורכבת ביותר </w:t>
      </w:r>
      <w:bookmarkStart w:id="5482" w:name="_ETM_Q24_697489"/>
      <w:bookmarkEnd w:id="5482"/>
      <w:r>
        <w:rPr>
          <w:rtl/>
        </w:rPr>
        <w:t xml:space="preserve">במאות </w:t>
      </w:r>
      <w:proofErr w:type="spellStart"/>
      <w:r>
        <w:rPr>
          <w:rtl/>
        </w:rPr>
        <w:t>חמ</w:t>
      </w:r>
      <w:r>
        <w:rPr>
          <w:rFonts w:hint="cs"/>
          <w:rtl/>
        </w:rPr>
        <w:t>"</w:t>
      </w:r>
      <w:r>
        <w:rPr>
          <w:rtl/>
        </w:rPr>
        <w:t>לים</w:t>
      </w:r>
      <w:proofErr w:type="spellEnd"/>
      <w:r>
        <w:rPr>
          <w:rtl/>
        </w:rPr>
        <w:t xml:space="preserve"> ברחבי הארץ</w:t>
      </w:r>
      <w:r>
        <w:rPr>
          <w:rFonts w:hint="cs"/>
          <w:rtl/>
        </w:rPr>
        <w:t xml:space="preserve"> </w:t>
      </w:r>
      <w:r>
        <w:rPr>
          <w:rFonts w:hint="eastAsia"/>
          <w:rtl/>
        </w:rPr>
        <w:t>–</w:t>
      </w:r>
      <w:r>
        <w:rPr>
          <w:rtl/>
        </w:rPr>
        <w:t xml:space="preserve"> מתברר שבלש</w:t>
      </w:r>
      <w:bookmarkStart w:id="5483" w:name="_ETM_Q24_699341"/>
      <w:bookmarkEnd w:id="5483"/>
      <w:r>
        <w:rPr>
          <w:rtl/>
        </w:rPr>
        <w:t xml:space="preserve">כה החשובה ביותר במדינה, </w:t>
      </w:r>
      <w:bookmarkStart w:id="5484" w:name="_ETM_Q24_701835"/>
      <w:bookmarkEnd w:id="5484"/>
      <w:r>
        <w:rPr>
          <w:rtl/>
        </w:rPr>
        <w:t>לשכת ראש הממשלה, ניהלו חמ</w:t>
      </w:r>
      <w:r>
        <w:rPr>
          <w:rFonts w:hint="cs"/>
          <w:rtl/>
        </w:rPr>
        <w:t>"</w:t>
      </w:r>
      <w:r>
        <w:rPr>
          <w:rtl/>
        </w:rPr>
        <w:t>ל מסוג אחר לגמרי</w:t>
      </w:r>
      <w:r>
        <w:rPr>
          <w:rFonts w:hint="cs"/>
          <w:rtl/>
        </w:rPr>
        <w:t>;</w:t>
      </w:r>
      <w:r>
        <w:rPr>
          <w:rtl/>
        </w:rPr>
        <w:t xml:space="preserve"> חמל קטן </w:t>
      </w:r>
      <w:bookmarkStart w:id="5485" w:name="_ETM_Q24_706182"/>
      <w:bookmarkEnd w:id="5485"/>
      <w:r>
        <w:rPr>
          <w:rtl/>
        </w:rPr>
        <w:t>וחכם ל</w:t>
      </w:r>
      <w:bookmarkStart w:id="5486" w:name="_ETM_Q24_706146"/>
      <w:bookmarkEnd w:id="5486"/>
      <w:r>
        <w:rPr>
          <w:rtl/>
        </w:rPr>
        <w:t xml:space="preserve">הנדסת </w:t>
      </w:r>
      <w:r>
        <w:rPr>
          <w:rFonts w:hint="cs"/>
          <w:rtl/>
        </w:rPr>
        <w:t>ת</w:t>
      </w:r>
      <w:r>
        <w:rPr>
          <w:rtl/>
        </w:rPr>
        <w:t>ודעה בשירות קט</w:t>
      </w:r>
      <w:bookmarkStart w:id="5487" w:name="_ETM_Q24_737410"/>
      <w:bookmarkEnd w:id="5487"/>
      <w:r>
        <w:rPr>
          <w:rtl/>
        </w:rPr>
        <w:t xml:space="preserve">ר, אותה מדינה שרוצה בטובתה של </w:t>
      </w:r>
      <w:bookmarkStart w:id="5488" w:name="_ETM_Q24_710529"/>
      <w:bookmarkEnd w:id="5488"/>
      <w:r>
        <w:rPr>
          <w:rtl/>
        </w:rPr>
        <w:t>חמאס.</w:t>
      </w:r>
      <w:bookmarkStart w:id="5489" w:name="_ETM_Q24_715285"/>
      <w:bookmarkEnd w:id="5489"/>
    </w:p>
    <w:p w:rsidR="00D670E6" w:rsidRDefault="00D670E6" w:rsidP="00A62374">
      <w:pPr>
        <w:rPr>
          <w:rtl/>
        </w:rPr>
      </w:pPr>
      <w:bookmarkStart w:id="5490" w:name="_ETM_Q24_715369"/>
      <w:bookmarkStart w:id="5491" w:name="_ETM_Q24_715445"/>
      <w:bookmarkEnd w:id="5490"/>
      <w:bookmarkEnd w:id="5491"/>
    </w:p>
    <w:p w:rsidR="00D670E6" w:rsidRDefault="00D670E6" w:rsidP="00A62374">
      <w:pPr>
        <w:rPr>
          <w:rtl/>
        </w:rPr>
      </w:pPr>
      <w:bookmarkStart w:id="5492" w:name="_ETM_Q24_710700"/>
      <w:bookmarkStart w:id="5493" w:name="_ETM_Q24_715510"/>
      <w:bookmarkEnd w:id="5492"/>
      <w:bookmarkEnd w:id="5493"/>
      <w:r>
        <w:rPr>
          <w:rFonts w:hint="cs"/>
          <w:rtl/>
        </w:rPr>
        <w:t>ה</w:t>
      </w:r>
      <w:bookmarkStart w:id="5494" w:name="_ETM_Q24_717051"/>
      <w:bookmarkEnd w:id="5494"/>
      <w:r>
        <w:rPr>
          <w:rtl/>
        </w:rPr>
        <w:t xml:space="preserve">חשיפה המטלטלת של העיתונאי אבישי </w:t>
      </w:r>
      <w:proofErr w:type="spellStart"/>
      <w:r>
        <w:rPr>
          <w:rtl/>
        </w:rPr>
        <w:t>גרינצ</w:t>
      </w:r>
      <w:bookmarkStart w:id="5495" w:name="_ETM_Q24_714340"/>
      <w:bookmarkEnd w:id="5495"/>
      <w:r>
        <w:rPr>
          <w:rtl/>
        </w:rPr>
        <w:t>י</w:t>
      </w:r>
      <w:r>
        <w:rPr>
          <w:rFonts w:hint="cs"/>
          <w:rtl/>
        </w:rPr>
        <w:t>יג</w:t>
      </w:r>
      <w:proofErr w:type="spellEnd"/>
      <w:r>
        <w:rPr>
          <w:rtl/>
        </w:rPr>
        <w:t xml:space="preserve"> בערוץ </w:t>
      </w:r>
      <w:bookmarkStart w:id="5496" w:name="_ETM_Q24_714876"/>
      <w:bookmarkEnd w:id="5496"/>
      <w:r>
        <w:rPr>
          <w:rFonts w:hint="cs"/>
          <w:rtl/>
        </w:rPr>
        <w:t xml:space="preserve">24 </w:t>
      </w:r>
      <w:bookmarkStart w:id="5497" w:name="_ETM_Q24_715220"/>
      <w:bookmarkEnd w:id="5497"/>
      <w:r>
        <w:rPr>
          <w:rtl/>
        </w:rPr>
        <w:t xml:space="preserve">ניוז היא לא עוד סקופ עיתונאי, היא רעידת אדמה של </w:t>
      </w:r>
      <w:bookmarkStart w:id="5498" w:name="_ETM_Q24_719223"/>
      <w:bookmarkEnd w:id="5498"/>
      <w:r>
        <w:rPr>
          <w:rtl/>
        </w:rPr>
        <w:t xml:space="preserve">ממש. </w:t>
      </w:r>
      <w:bookmarkStart w:id="5499" w:name="_ETM_Q24_723830"/>
      <w:bookmarkEnd w:id="5499"/>
      <w:r>
        <w:rPr>
          <w:rtl/>
        </w:rPr>
        <w:t xml:space="preserve">מהודעות </w:t>
      </w:r>
      <w:proofErr w:type="spellStart"/>
      <w:r>
        <w:rPr>
          <w:rtl/>
        </w:rPr>
        <w:t>הווטסאפ</w:t>
      </w:r>
      <w:proofErr w:type="spellEnd"/>
      <w:r>
        <w:rPr>
          <w:rtl/>
        </w:rPr>
        <w:t xml:space="preserve"> שנחשפו אנחנו למדים על פס ייצור של שקרים. </w:t>
      </w:r>
      <w:bookmarkStart w:id="5500" w:name="_ETM_Q24_728668"/>
      <w:bookmarkEnd w:id="5500"/>
      <w:r>
        <w:rPr>
          <w:rtl/>
        </w:rPr>
        <w:t xml:space="preserve">דוברו הצבאי של ראש הממשלה אלי פלדשטיין והיועץ המקורב אליו </w:t>
      </w:r>
      <w:bookmarkStart w:id="5501" w:name="_ETM_Q24_733506"/>
      <w:bookmarkEnd w:id="5501"/>
      <w:proofErr w:type="spellStart"/>
      <w:r>
        <w:rPr>
          <w:rtl/>
        </w:rPr>
        <w:t>שרוליק</w:t>
      </w:r>
      <w:proofErr w:type="spellEnd"/>
      <w:r>
        <w:rPr>
          <w:rtl/>
        </w:rPr>
        <w:t xml:space="preserve"> </w:t>
      </w:r>
      <w:proofErr w:type="spellStart"/>
      <w:r>
        <w:rPr>
          <w:rtl/>
        </w:rPr>
        <w:t>איינהורן</w:t>
      </w:r>
      <w:proofErr w:type="spellEnd"/>
      <w:r>
        <w:rPr>
          <w:rtl/>
        </w:rPr>
        <w:t xml:space="preserve"> יושבים ובוראים </w:t>
      </w:r>
      <w:r>
        <w:rPr>
          <w:rFonts w:hint="cs"/>
          <w:rtl/>
        </w:rPr>
        <w:t>מציאות</w:t>
      </w:r>
      <w:bookmarkStart w:id="5502" w:name="_ETM_Q24_732990"/>
      <w:bookmarkEnd w:id="5502"/>
      <w:r>
        <w:rPr>
          <w:rFonts w:hint="cs"/>
          <w:rtl/>
        </w:rPr>
        <w:t>,</w:t>
      </w:r>
      <w:r>
        <w:rPr>
          <w:rtl/>
        </w:rPr>
        <w:t xml:space="preserve"> כהגדרתם. הם יושבים ומנסחים </w:t>
      </w:r>
      <w:bookmarkStart w:id="5503" w:name="_ETM_Q24_738344"/>
      <w:bookmarkEnd w:id="5503"/>
      <w:r>
        <w:rPr>
          <w:rtl/>
        </w:rPr>
        <w:t>מסרים פרו</w:t>
      </w:r>
      <w:r>
        <w:rPr>
          <w:rFonts w:hint="cs"/>
          <w:rtl/>
        </w:rPr>
        <w:t>-</w:t>
      </w:r>
      <w:proofErr w:type="spellStart"/>
      <w:r>
        <w:rPr>
          <w:rtl/>
        </w:rPr>
        <w:t>קטריים</w:t>
      </w:r>
      <w:proofErr w:type="spellEnd"/>
      <w:r>
        <w:rPr>
          <w:rtl/>
        </w:rPr>
        <w:t xml:space="preserve"> שמשרתים גם את החמאס, והכול פרי דמיונם, </w:t>
      </w:r>
      <w:bookmarkStart w:id="5504" w:name="_ETM_Q24_743182"/>
      <w:bookmarkEnd w:id="5504"/>
      <w:r>
        <w:rPr>
          <w:rtl/>
        </w:rPr>
        <w:t>ה</w:t>
      </w:r>
      <w:r>
        <w:rPr>
          <w:rFonts w:hint="cs"/>
          <w:rtl/>
        </w:rPr>
        <w:t>י</w:t>
      </w:r>
      <w:r>
        <w:rPr>
          <w:rtl/>
        </w:rPr>
        <w:t>ישר למהדורות החדשות.</w:t>
      </w:r>
      <w:bookmarkStart w:id="5505" w:name="_ETM_Q24_748510"/>
      <w:bookmarkStart w:id="5506" w:name="_ETM_Q24_751944"/>
      <w:bookmarkStart w:id="5507" w:name="_ETM_Q24_761190"/>
      <w:bookmarkEnd w:id="5505"/>
      <w:bookmarkEnd w:id="5506"/>
      <w:bookmarkEnd w:id="5507"/>
      <w:r>
        <w:rPr>
          <w:rFonts w:hint="cs"/>
          <w:rtl/>
        </w:rPr>
        <w:t xml:space="preserve"> </w:t>
      </w:r>
      <w:bookmarkStart w:id="5508" w:name="_ETM_Q24_752003"/>
      <w:bookmarkStart w:id="5509" w:name="_ETM_Q24_752120"/>
      <w:bookmarkStart w:id="5510" w:name="_ETM_Q24_752167"/>
      <w:bookmarkEnd w:id="5508"/>
      <w:bookmarkEnd w:id="5509"/>
      <w:bookmarkEnd w:id="5510"/>
      <w:r>
        <w:rPr>
          <w:rtl/>
        </w:rPr>
        <w:t xml:space="preserve">בזמן שחיילים שלנו נלחמים בחמאס ונהרגים על הגנת המולדת, דוברי </w:t>
      </w:r>
      <w:bookmarkStart w:id="5511" w:name="_ETM_Q24_752989"/>
      <w:bookmarkEnd w:id="5511"/>
      <w:r>
        <w:rPr>
          <w:rtl/>
        </w:rPr>
        <w:t xml:space="preserve">ראש הממשלה עבדו שעות נוספות בלהלל את המממנת הראשית של </w:t>
      </w:r>
      <w:bookmarkStart w:id="5512" w:name="_ETM_Q24_757469"/>
      <w:bookmarkEnd w:id="5512"/>
      <w:r>
        <w:rPr>
          <w:rtl/>
        </w:rPr>
        <w:t>החמאס</w:t>
      </w:r>
      <w:r>
        <w:rPr>
          <w:rFonts w:hint="cs"/>
          <w:rtl/>
        </w:rPr>
        <w:t>,</w:t>
      </w:r>
      <w:r>
        <w:rPr>
          <w:rtl/>
        </w:rPr>
        <w:t xml:space="preserve"> ובלהחליש ולפגוע באויבת של החמאס</w:t>
      </w:r>
      <w:r>
        <w:rPr>
          <w:rFonts w:hint="cs"/>
          <w:rtl/>
        </w:rPr>
        <w:t xml:space="preserve"> </w:t>
      </w:r>
      <w:r>
        <w:rPr>
          <w:rFonts w:hint="eastAsia"/>
          <w:rtl/>
        </w:rPr>
        <w:t>–</w:t>
      </w:r>
      <w:r>
        <w:rPr>
          <w:rtl/>
        </w:rPr>
        <w:t xml:space="preserve"> מצרים.</w:t>
      </w:r>
    </w:p>
    <w:p w:rsidR="00D670E6" w:rsidRDefault="00D670E6" w:rsidP="00A62374">
      <w:pPr>
        <w:rPr>
          <w:rtl/>
        </w:rPr>
      </w:pPr>
    </w:p>
    <w:p w:rsidR="00D670E6" w:rsidRDefault="00D670E6" w:rsidP="00A62374">
      <w:pPr>
        <w:rPr>
          <w:rtl/>
          <w:lang w:eastAsia="he-IL"/>
        </w:rPr>
      </w:pPr>
      <w:bookmarkStart w:id="5513" w:name="TOR_Q25"/>
      <w:bookmarkEnd w:id="5513"/>
      <w:r w:rsidRPr="004A1ABE">
        <w:rPr>
          <w:rtl/>
          <w:lang w:eastAsia="he-IL"/>
        </w:rPr>
        <w:t>אדוני היושב-ראש, אתה יודע מה הכי מדהים? השת</w:t>
      </w:r>
      <w:r>
        <w:rPr>
          <w:rtl/>
          <w:lang w:eastAsia="he-IL"/>
        </w:rPr>
        <w:t>יקה. ראש הממשלה, שעמד על הפודיו</w:t>
      </w:r>
      <w:r>
        <w:rPr>
          <w:rFonts w:hint="cs"/>
          <w:rtl/>
          <w:lang w:eastAsia="he-IL"/>
        </w:rPr>
        <w:t xml:space="preserve">ם ודיבר על ניצחון מוחלט, </w:t>
      </w:r>
      <w:r w:rsidRPr="004A1ABE">
        <w:rPr>
          <w:rtl/>
          <w:lang w:eastAsia="he-IL"/>
        </w:rPr>
        <w:t>זה שמגיב על כל דבר ועל כל עניין – שותק.</w:t>
      </w:r>
      <w:bookmarkStart w:id="5514" w:name="_ETM_Q25_180000"/>
      <w:bookmarkEnd w:id="5514"/>
      <w:r>
        <w:rPr>
          <w:rFonts w:hint="cs"/>
          <w:rtl/>
          <w:lang w:eastAsia="he-IL"/>
        </w:rPr>
        <w:t xml:space="preserve"> אותו ראש ממשלה, </w:t>
      </w:r>
      <w:bookmarkStart w:id="5515" w:name="_ETM_Q25_178310"/>
      <w:bookmarkEnd w:id="5515"/>
      <w:r>
        <w:rPr>
          <w:rtl/>
          <w:lang w:eastAsia="he-IL"/>
        </w:rPr>
        <w:t>שבתחילה הגן על פ</w:t>
      </w:r>
      <w:r>
        <w:rPr>
          <w:rFonts w:hint="cs"/>
          <w:rtl/>
          <w:lang w:eastAsia="he-IL"/>
        </w:rPr>
        <w:t>ל</w:t>
      </w:r>
      <w:r>
        <w:rPr>
          <w:rtl/>
          <w:lang w:eastAsia="he-IL"/>
        </w:rPr>
        <w:t>דשטי</w:t>
      </w:r>
      <w:r>
        <w:rPr>
          <w:rFonts w:hint="cs"/>
          <w:rtl/>
          <w:lang w:eastAsia="he-IL"/>
        </w:rPr>
        <w:t>י</w:t>
      </w:r>
      <w:r>
        <w:rPr>
          <w:rtl/>
          <w:lang w:eastAsia="he-IL"/>
        </w:rPr>
        <w:t xml:space="preserve">ן וקרא לו </w:t>
      </w:r>
      <w:r>
        <w:rPr>
          <w:rFonts w:hint="cs"/>
          <w:rtl/>
          <w:lang w:eastAsia="he-IL"/>
        </w:rPr>
        <w:t>"</w:t>
      </w:r>
      <w:r>
        <w:rPr>
          <w:rtl/>
          <w:lang w:eastAsia="he-IL"/>
        </w:rPr>
        <w:t>פטריוט ישראלי</w:t>
      </w:r>
      <w:r>
        <w:rPr>
          <w:rFonts w:hint="cs"/>
          <w:rtl/>
          <w:lang w:eastAsia="he-IL"/>
        </w:rPr>
        <w:t>,</w:t>
      </w:r>
      <w:r>
        <w:rPr>
          <w:rtl/>
          <w:lang w:eastAsia="he-IL"/>
        </w:rPr>
        <w:t xml:space="preserve"> ציוני נלהב</w:t>
      </w:r>
      <w:r>
        <w:rPr>
          <w:rFonts w:hint="cs"/>
          <w:rtl/>
          <w:lang w:eastAsia="he-IL"/>
        </w:rPr>
        <w:t>",</w:t>
      </w:r>
      <w:r>
        <w:rPr>
          <w:rtl/>
          <w:lang w:eastAsia="he-IL"/>
        </w:rPr>
        <w:t xml:space="preserve"> </w:t>
      </w:r>
      <w:bookmarkStart w:id="5516" w:name="_ETM_Q25_184121"/>
      <w:bookmarkEnd w:id="5516"/>
      <w:r>
        <w:rPr>
          <w:rtl/>
          <w:lang w:eastAsia="he-IL"/>
        </w:rPr>
        <w:t>ואחר כך ניסה להתנער ממנו ולטעון שהוא לא עבד אצלו</w:t>
      </w:r>
      <w:r>
        <w:rPr>
          <w:rFonts w:hint="cs"/>
          <w:rtl/>
          <w:lang w:eastAsia="he-IL"/>
        </w:rPr>
        <w:t xml:space="preserve"> –</w:t>
      </w:r>
      <w:r>
        <w:rPr>
          <w:rtl/>
          <w:lang w:eastAsia="he-IL"/>
        </w:rPr>
        <w:t xml:space="preserve"> </w:t>
      </w:r>
      <w:bookmarkStart w:id="5517" w:name="_ETM_Q25_188242"/>
      <w:bookmarkEnd w:id="5517"/>
      <w:r>
        <w:rPr>
          <w:rtl/>
          <w:lang w:eastAsia="he-IL"/>
        </w:rPr>
        <w:t>פתאום נ</w:t>
      </w:r>
      <w:r>
        <w:rPr>
          <w:rFonts w:hint="cs"/>
          <w:rtl/>
          <w:lang w:eastAsia="he-IL"/>
        </w:rPr>
        <w:t>א</w:t>
      </w:r>
      <w:r>
        <w:rPr>
          <w:rtl/>
          <w:lang w:eastAsia="he-IL"/>
        </w:rPr>
        <w:t>לם דום</w:t>
      </w:r>
      <w:r>
        <w:rPr>
          <w:rFonts w:hint="cs"/>
          <w:rtl/>
          <w:lang w:eastAsia="he-IL"/>
        </w:rPr>
        <w:t>.</w:t>
      </w:r>
      <w:r>
        <w:rPr>
          <w:rtl/>
          <w:lang w:eastAsia="he-IL"/>
        </w:rPr>
        <w:t xml:space="preserve"> הוא שותק</w:t>
      </w:r>
      <w:r>
        <w:rPr>
          <w:rFonts w:hint="cs"/>
          <w:rtl/>
          <w:lang w:eastAsia="he-IL"/>
        </w:rPr>
        <w:t>,</w:t>
      </w:r>
      <w:r>
        <w:rPr>
          <w:rtl/>
          <w:lang w:eastAsia="he-IL"/>
        </w:rPr>
        <w:t xml:space="preserve"> אין שום התייחסות לעניין. </w:t>
      </w:r>
      <w:bookmarkStart w:id="5518" w:name="_ETM_Q25_196417"/>
      <w:bookmarkStart w:id="5519" w:name="_ETM_Q25_196472"/>
      <w:bookmarkStart w:id="5520" w:name="_ETM_Q25_196592"/>
      <w:bookmarkStart w:id="5521" w:name="_ETM_Q25_196618"/>
      <w:bookmarkEnd w:id="5518"/>
      <w:bookmarkEnd w:id="5519"/>
      <w:bookmarkEnd w:id="5520"/>
      <w:bookmarkEnd w:id="5521"/>
      <w:r>
        <w:rPr>
          <w:rtl/>
          <w:lang w:eastAsia="he-IL"/>
        </w:rPr>
        <w:t xml:space="preserve">תארו </w:t>
      </w:r>
      <w:bookmarkStart w:id="5522" w:name="_ETM_Q25_192363"/>
      <w:bookmarkEnd w:id="5522"/>
      <w:r>
        <w:rPr>
          <w:rtl/>
          <w:lang w:eastAsia="he-IL"/>
        </w:rPr>
        <w:t xml:space="preserve">לכם </w:t>
      </w:r>
      <w:bookmarkStart w:id="5523" w:name="_ETM_Q25_196495"/>
      <w:bookmarkEnd w:id="5523"/>
      <w:r>
        <w:rPr>
          <w:rtl/>
          <w:lang w:eastAsia="he-IL"/>
        </w:rPr>
        <w:t xml:space="preserve">מה הוא היה אומר אם חלילה אותו מקרה היה מתרחש </w:t>
      </w:r>
      <w:bookmarkStart w:id="5524" w:name="_ETM_Q25_199775"/>
      <w:bookmarkEnd w:id="5524"/>
      <w:r>
        <w:rPr>
          <w:rtl/>
          <w:lang w:eastAsia="he-IL"/>
        </w:rPr>
        <w:t xml:space="preserve">בלשכה אחרת. </w:t>
      </w:r>
    </w:p>
    <w:p w:rsidR="00D670E6" w:rsidRDefault="00D670E6" w:rsidP="00A62374">
      <w:pPr>
        <w:rPr>
          <w:rtl/>
          <w:lang w:eastAsia="he-IL"/>
        </w:rPr>
      </w:pPr>
      <w:bookmarkStart w:id="5525" w:name="_ETM_Q25_202608"/>
      <w:bookmarkStart w:id="5526" w:name="_ETM_Q25_202639"/>
      <w:bookmarkStart w:id="5527" w:name="_ETM_Q25_202768"/>
      <w:bookmarkEnd w:id="5525"/>
      <w:bookmarkEnd w:id="5526"/>
      <w:bookmarkEnd w:id="5527"/>
    </w:p>
    <w:p w:rsidR="00D670E6" w:rsidRDefault="00D670E6" w:rsidP="00A62374">
      <w:pPr>
        <w:rPr>
          <w:rtl/>
          <w:lang w:eastAsia="he-IL"/>
        </w:rPr>
      </w:pPr>
      <w:bookmarkStart w:id="5528" w:name="_ETM_Q25_202794"/>
      <w:bookmarkEnd w:id="5528"/>
      <w:r>
        <w:rPr>
          <w:rtl/>
          <w:lang w:eastAsia="he-IL"/>
        </w:rPr>
        <w:t>אבל</w:t>
      </w:r>
      <w:r>
        <w:rPr>
          <w:rFonts w:hint="cs"/>
          <w:rtl/>
          <w:lang w:eastAsia="he-IL"/>
        </w:rPr>
        <w:t>,</w:t>
      </w:r>
      <w:r>
        <w:rPr>
          <w:rtl/>
          <w:lang w:eastAsia="he-IL"/>
        </w:rPr>
        <w:t xml:space="preserve"> אדוני היושב</w:t>
      </w:r>
      <w:r>
        <w:rPr>
          <w:rFonts w:hint="cs"/>
          <w:rtl/>
          <w:lang w:eastAsia="he-IL"/>
        </w:rPr>
        <w:t>-</w:t>
      </w:r>
      <w:r>
        <w:rPr>
          <w:rtl/>
          <w:lang w:eastAsia="he-IL"/>
        </w:rPr>
        <w:t xml:space="preserve">ראש, אנחנו לא נשתוק. ראינו </w:t>
      </w:r>
      <w:bookmarkStart w:id="5529" w:name="_ETM_Q25_203056"/>
      <w:bookmarkEnd w:id="5529"/>
      <w:r>
        <w:rPr>
          <w:rtl/>
          <w:lang w:eastAsia="he-IL"/>
        </w:rPr>
        <w:t>את התמונות, ראינו את הציוני הנלהב שלו עומד לצ</w:t>
      </w:r>
      <w:r>
        <w:rPr>
          <w:rFonts w:hint="cs"/>
          <w:rtl/>
          <w:lang w:eastAsia="he-IL"/>
        </w:rPr>
        <w:t>י</w:t>
      </w:r>
      <w:r>
        <w:rPr>
          <w:rtl/>
          <w:lang w:eastAsia="he-IL"/>
        </w:rPr>
        <w:t xml:space="preserve">דו בבור </w:t>
      </w:r>
      <w:bookmarkStart w:id="5530" w:name="_ETM_Q25_206336"/>
      <w:bookmarkEnd w:id="5530"/>
      <w:r>
        <w:rPr>
          <w:rtl/>
          <w:lang w:eastAsia="he-IL"/>
        </w:rPr>
        <w:t>בקריה, בלב ליבה של מערכת הביטחון, במקום שבו נשמרים ה</w:t>
      </w:r>
      <w:r>
        <w:rPr>
          <w:rFonts w:hint="cs"/>
          <w:rtl/>
          <w:lang w:eastAsia="he-IL"/>
        </w:rPr>
        <w:t>ס</w:t>
      </w:r>
      <w:r>
        <w:rPr>
          <w:rtl/>
          <w:lang w:eastAsia="he-IL"/>
        </w:rPr>
        <w:t xml:space="preserve">ודות </w:t>
      </w:r>
      <w:bookmarkStart w:id="5531" w:name="_ETM_Q25_209617"/>
      <w:bookmarkEnd w:id="5531"/>
      <w:r>
        <w:rPr>
          <w:rtl/>
          <w:lang w:eastAsia="he-IL"/>
        </w:rPr>
        <w:t>הכמוסים ביותר של ישראל</w:t>
      </w:r>
      <w:r>
        <w:rPr>
          <w:rFonts w:hint="cs"/>
          <w:rtl/>
          <w:lang w:eastAsia="he-IL"/>
        </w:rPr>
        <w:t>.</w:t>
      </w:r>
      <w:r>
        <w:rPr>
          <w:rtl/>
          <w:lang w:eastAsia="he-IL"/>
        </w:rPr>
        <w:t xml:space="preserve"> וזה לא חשוב אם הוא ידע</w:t>
      </w:r>
      <w:r>
        <w:rPr>
          <w:rFonts w:hint="cs"/>
          <w:rtl/>
          <w:lang w:eastAsia="he-IL"/>
        </w:rPr>
        <w:t xml:space="preserve"> –</w:t>
      </w:r>
      <w:r>
        <w:rPr>
          <w:rtl/>
          <w:lang w:eastAsia="he-IL"/>
        </w:rPr>
        <w:t xml:space="preserve"> </w:t>
      </w:r>
      <w:bookmarkStart w:id="5532" w:name="_ETM_Q25_212897"/>
      <w:bookmarkEnd w:id="5532"/>
      <w:r>
        <w:rPr>
          <w:rtl/>
          <w:lang w:eastAsia="he-IL"/>
        </w:rPr>
        <w:t>הרי הוא אף פעם לא יודע</w:t>
      </w:r>
      <w:r>
        <w:rPr>
          <w:rFonts w:hint="cs"/>
          <w:rtl/>
          <w:lang w:eastAsia="he-IL"/>
        </w:rPr>
        <w:t>.</w:t>
      </w:r>
      <w:r>
        <w:rPr>
          <w:rtl/>
          <w:lang w:eastAsia="he-IL"/>
        </w:rPr>
        <w:t xml:space="preserve"> ביבי לא ידע</w:t>
      </w:r>
      <w:r>
        <w:rPr>
          <w:rFonts w:hint="cs"/>
          <w:rtl/>
          <w:lang w:eastAsia="he-IL"/>
        </w:rPr>
        <w:t>,</w:t>
      </w:r>
      <w:r>
        <w:rPr>
          <w:rtl/>
          <w:lang w:eastAsia="he-IL"/>
        </w:rPr>
        <w:t xml:space="preserve"> הוא </w:t>
      </w:r>
      <w:bookmarkStart w:id="5533" w:name="_ETM_Q25_216178"/>
      <w:bookmarkEnd w:id="5533"/>
      <w:r>
        <w:rPr>
          <w:rtl/>
          <w:lang w:eastAsia="he-IL"/>
        </w:rPr>
        <w:t xml:space="preserve">לא ידע. </w:t>
      </w:r>
      <w:bookmarkStart w:id="5534" w:name="_ETM_Q25_219889"/>
      <w:bookmarkEnd w:id="5534"/>
      <w:r>
        <w:rPr>
          <w:rtl/>
          <w:lang w:eastAsia="he-IL"/>
        </w:rPr>
        <w:t xml:space="preserve">הפעם לא יהיה </w:t>
      </w:r>
      <w:r>
        <w:rPr>
          <w:rFonts w:hint="cs"/>
          <w:rtl/>
          <w:lang w:eastAsia="he-IL"/>
        </w:rPr>
        <w:t>"</w:t>
      </w:r>
      <w:r>
        <w:rPr>
          <w:rtl/>
          <w:lang w:eastAsia="he-IL"/>
        </w:rPr>
        <w:t>ביבי לא ידע</w:t>
      </w:r>
      <w:r>
        <w:rPr>
          <w:rFonts w:hint="cs"/>
          <w:rtl/>
          <w:lang w:eastAsia="he-IL"/>
        </w:rPr>
        <w:t>"</w:t>
      </w:r>
      <w:r>
        <w:rPr>
          <w:rtl/>
          <w:lang w:eastAsia="he-IL"/>
        </w:rPr>
        <w:t xml:space="preserve">. זו הלשכה שלך, הסביבה </w:t>
      </w:r>
      <w:bookmarkStart w:id="5535" w:name="_ETM_Q25_224199"/>
      <w:bookmarkEnd w:id="5535"/>
      <w:r>
        <w:rPr>
          <w:rtl/>
          <w:lang w:eastAsia="he-IL"/>
        </w:rPr>
        <w:t>הכי קרובה לך</w:t>
      </w:r>
      <w:r>
        <w:rPr>
          <w:rFonts w:hint="cs"/>
          <w:rtl/>
          <w:lang w:eastAsia="he-IL"/>
        </w:rPr>
        <w:t>.</w:t>
      </w:r>
      <w:r>
        <w:rPr>
          <w:rtl/>
          <w:lang w:eastAsia="he-IL"/>
        </w:rPr>
        <w:t xml:space="preserve"> זו מ</w:t>
      </w:r>
      <w:r>
        <w:rPr>
          <w:rFonts w:hint="cs"/>
          <w:rtl/>
          <w:lang w:eastAsia="he-IL"/>
        </w:rPr>
        <w:t>ע</w:t>
      </w:r>
      <w:r>
        <w:rPr>
          <w:rtl/>
          <w:lang w:eastAsia="he-IL"/>
        </w:rPr>
        <w:t>ילה עמוקה באמון הציבור</w:t>
      </w:r>
      <w:r>
        <w:rPr>
          <w:rFonts w:hint="cs"/>
          <w:rtl/>
          <w:lang w:eastAsia="he-IL"/>
        </w:rPr>
        <w:t>,</w:t>
      </w:r>
      <w:r>
        <w:rPr>
          <w:rtl/>
          <w:lang w:eastAsia="he-IL"/>
        </w:rPr>
        <w:t xml:space="preserve"> ולך יש </w:t>
      </w:r>
      <w:bookmarkStart w:id="5536" w:name="_ETM_Q25_228509"/>
      <w:bookmarkEnd w:id="5536"/>
      <w:r>
        <w:rPr>
          <w:rtl/>
          <w:lang w:eastAsia="he-IL"/>
        </w:rPr>
        <w:t xml:space="preserve">אחריות </w:t>
      </w:r>
      <w:r>
        <w:rPr>
          <w:rFonts w:hint="cs"/>
          <w:rtl/>
          <w:lang w:eastAsia="he-IL"/>
        </w:rPr>
        <w:t xml:space="preserve">על </w:t>
      </w:r>
      <w:r>
        <w:rPr>
          <w:rtl/>
          <w:lang w:eastAsia="he-IL"/>
        </w:rPr>
        <w:t xml:space="preserve">מה שקורה בסביבתך. ואם לא ידעת מה קורה בתוך </w:t>
      </w:r>
      <w:bookmarkStart w:id="5537" w:name="_ETM_Q25_232819"/>
      <w:bookmarkEnd w:id="5537"/>
      <w:r>
        <w:rPr>
          <w:rtl/>
          <w:lang w:eastAsia="he-IL"/>
        </w:rPr>
        <w:t xml:space="preserve">הלשכה שלך, בתוך המעגל הכי קרוב אליך, בזמן שמכניסים את </w:t>
      </w:r>
      <w:bookmarkStart w:id="5538" w:name="_ETM_Q25_237129"/>
      <w:bookmarkEnd w:id="5538"/>
      <w:r>
        <w:rPr>
          <w:rtl/>
          <w:lang w:eastAsia="he-IL"/>
        </w:rPr>
        <w:t xml:space="preserve">הנרטיב </w:t>
      </w:r>
      <w:proofErr w:type="spellStart"/>
      <w:r>
        <w:rPr>
          <w:rtl/>
          <w:lang w:eastAsia="he-IL"/>
        </w:rPr>
        <w:t>הקטרי</w:t>
      </w:r>
      <w:proofErr w:type="spellEnd"/>
      <w:r>
        <w:rPr>
          <w:rtl/>
          <w:lang w:eastAsia="he-IL"/>
        </w:rPr>
        <w:t xml:space="preserve"> לתוך קודש הקודשים הביטחוני, מה זה אומר עליך? </w:t>
      </w:r>
      <w:bookmarkStart w:id="5539" w:name="_ETM_Q25_241439"/>
      <w:bookmarkEnd w:id="5539"/>
      <w:r>
        <w:rPr>
          <w:rtl/>
          <w:lang w:eastAsia="he-IL"/>
        </w:rPr>
        <w:t xml:space="preserve">איך אפשר לסמוך עליך? </w:t>
      </w:r>
      <w:bookmarkStart w:id="5540" w:name="_ETM_Q25_246360"/>
      <w:bookmarkEnd w:id="5540"/>
    </w:p>
    <w:p w:rsidR="00D670E6" w:rsidRDefault="00D670E6" w:rsidP="00A62374">
      <w:pPr>
        <w:rPr>
          <w:rtl/>
          <w:lang w:eastAsia="he-IL"/>
        </w:rPr>
      </w:pPr>
      <w:bookmarkStart w:id="5541" w:name="_ETM_Q25_245714"/>
      <w:bookmarkStart w:id="5542" w:name="_ETM_Q25_245749"/>
      <w:bookmarkEnd w:id="5541"/>
      <w:bookmarkEnd w:id="5542"/>
    </w:p>
    <w:p w:rsidR="00D670E6" w:rsidRDefault="00D670E6" w:rsidP="00A62374">
      <w:pPr>
        <w:rPr>
          <w:rtl/>
          <w:lang w:eastAsia="he-IL"/>
        </w:rPr>
      </w:pPr>
      <w:bookmarkStart w:id="5543" w:name="_ETM_Q25_245858"/>
      <w:bookmarkStart w:id="5544" w:name="_ETM_Q25_245883"/>
      <w:bookmarkEnd w:id="5543"/>
      <w:bookmarkEnd w:id="5544"/>
      <w:r>
        <w:rPr>
          <w:rtl/>
          <w:lang w:eastAsia="he-IL"/>
        </w:rPr>
        <w:t>חברי הכנסת, זו פרשה מהחמורות שידענו</w:t>
      </w:r>
      <w:r>
        <w:rPr>
          <w:rFonts w:hint="cs"/>
          <w:rtl/>
          <w:lang w:eastAsia="he-IL"/>
        </w:rPr>
        <w:t>,</w:t>
      </w:r>
      <w:r>
        <w:rPr>
          <w:rtl/>
          <w:lang w:eastAsia="he-IL"/>
        </w:rPr>
        <w:t xml:space="preserve"> ז</w:t>
      </w:r>
      <w:r>
        <w:rPr>
          <w:rFonts w:hint="cs"/>
          <w:rtl/>
          <w:lang w:eastAsia="he-IL"/>
        </w:rPr>
        <w:t>ו</w:t>
      </w:r>
      <w:r>
        <w:rPr>
          <w:rtl/>
          <w:lang w:eastAsia="he-IL"/>
        </w:rPr>
        <w:t xml:space="preserve"> לא סתם תקלה </w:t>
      </w:r>
      <w:bookmarkStart w:id="5545" w:name="_ETM_Q25_250839"/>
      <w:bookmarkEnd w:id="5545"/>
      <w:r>
        <w:rPr>
          <w:rtl/>
          <w:lang w:eastAsia="he-IL"/>
        </w:rPr>
        <w:t xml:space="preserve">או שחיתות, זו פגיעה בביטחון המדינה. מפעל הנדוס התודעה שיצא </w:t>
      </w:r>
      <w:bookmarkStart w:id="5546" w:name="_ETM_Q25_255319"/>
      <w:bookmarkEnd w:id="5546"/>
      <w:r>
        <w:rPr>
          <w:rtl/>
          <w:lang w:eastAsia="he-IL"/>
        </w:rPr>
        <w:t>מתוך לשכת ראש הממשלה</w:t>
      </w:r>
      <w:r>
        <w:rPr>
          <w:rFonts w:hint="cs"/>
          <w:rtl/>
          <w:lang w:eastAsia="he-IL"/>
        </w:rPr>
        <w:t>,</w:t>
      </w:r>
      <w:r>
        <w:rPr>
          <w:rtl/>
          <w:lang w:eastAsia="he-IL"/>
        </w:rPr>
        <w:t xml:space="preserve"> מהדובר הצבאי שגויס לטובת </w:t>
      </w:r>
      <w:r>
        <w:rPr>
          <w:rFonts w:hint="cs"/>
          <w:rtl/>
          <w:lang w:eastAsia="he-IL"/>
        </w:rPr>
        <w:t>- -</w:t>
      </w:r>
    </w:p>
    <w:p w:rsidR="00D670E6" w:rsidRDefault="00D670E6" w:rsidP="00A62374">
      <w:pPr>
        <w:rPr>
          <w:rtl/>
          <w:lang w:eastAsia="he-IL"/>
        </w:rPr>
      </w:pPr>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Default="00D670E6" w:rsidP="00A62374">
      <w:pPr>
        <w:rPr>
          <w:rtl/>
          <w:lang w:eastAsia="he-IL"/>
        </w:rPr>
      </w:pPr>
    </w:p>
    <w:p w:rsidR="00D670E6" w:rsidRDefault="00D670E6" w:rsidP="00A62374">
      <w:pPr>
        <w:rPr>
          <w:rtl/>
          <w:lang w:eastAsia="he-IL"/>
        </w:rPr>
      </w:pPr>
      <w:r>
        <w:rPr>
          <w:rFonts w:hint="cs"/>
          <w:rtl/>
          <w:lang w:eastAsia="he-IL"/>
        </w:rPr>
        <w:t>תודה. משפט סיכום.</w:t>
      </w:r>
    </w:p>
    <w:p w:rsidR="00D670E6" w:rsidRDefault="00D670E6" w:rsidP="00A62374">
      <w:pPr>
        <w:rPr>
          <w:rtl/>
          <w:lang w:eastAsia="he-IL"/>
        </w:rPr>
      </w:pPr>
    </w:p>
    <w:p w:rsidR="00D670E6" w:rsidRDefault="00D670E6" w:rsidP="00A62374">
      <w:pPr>
        <w:pStyle w:val="-"/>
        <w:keepNext/>
        <w:rPr>
          <w:rtl/>
        </w:rPr>
      </w:pPr>
      <w:bookmarkStart w:id="5547" w:name="ET_speakercontinue_5771_2"/>
      <w:r w:rsidRPr="00F63404">
        <w:rPr>
          <w:rStyle w:val="TagStyle"/>
          <w:rtl/>
        </w:rPr>
        <w:t xml:space="preserve"> &lt;&lt; דובר_המשך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דובר_המשך &gt;&gt;</w:t>
      </w:r>
      <w:r>
        <w:rPr>
          <w:rtl/>
        </w:rPr>
        <w:t xml:space="preserve"> </w:t>
      </w:r>
      <w:bookmarkEnd w:id="5547"/>
    </w:p>
    <w:p w:rsidR="00D670E6" w:rsidRDefault="00D670E6" w:rsidP="00A62374">
      <w:pPr>
        <w:rPr>
          <w:rtl/>
          <w:lang w:eastAsia="he-IL"/>
        </w:rPr>
      </w:pPr>
    </w:p>
    <w:p w:rsidR="00D670E6" w:rsidRDefault="00D670E6" w:rsidP="00A62374">
      <w:pPr>
        <w:rPr>
          <w:rtl/>
          <w:lang w:eastAsia="he-IL"/>
        </w:rPr>
      </w:pPr>
      <w:r>
        <w:rPr>
          <w:rtl/>
          <w:lang w:eastAsia="he-IL"/>
        </w:rPr>
        <w:t xml:space="preserve">אני </w:t>
      </w:r>
      <w:bookmarkStart w:id="5548" w:name="_ETM_Q25_259799"/>
      <w:bookmarkEnd w:id="5548"/>
      <w:r>
        <w:rPr>
          <w:rtl/>
          <w:lang w:eastAsia="he-IL"/>
        </w:rPr>
        <w:t>מסיים</w:t>
      </w:r>
      <w:r>
        <w:rPr>
          <w:rFonts w:hint="cs"/>
          <w:rtl/>
          <w:lang w:eastAsia="he-IL"/>
        </w:rPr>
        <w:t>.</w:t>
      </w:r>
      <w:r>
        <w:rPr>
          <w:rtl/>
          <w:lang w:eastAsia="he-IL"/>
        </w:rPr>
        <w:t xml:space="preserve"> </w:t>
      </w:r>
      <w:r>
        <w:rPr>
          <w:rFonts w:hint="cs"/>
          <w:rtl/>
          <w:lang w:eastAsia="he-IL"/>
        </w:rPr>
        <w:t xml:space="preserve">- - </w:t>
      </w:r>
      <w:r>
        <w:rPr>
          <w:rtl/>
          <w:lang w:eastAsia="he-IL"/>
        </w:rPr>
        <w:t>שגויס לטובת המלחמה</w:t>
      </w:r>
      <w:r>
        <w:rPr>
          <w:rFonts w:hint="cs"/>
          <w:rtl/>
          <w:lang w:eastAsia="he-IL"/>
        </w:rPr>
        <w:t xml:space="preserve"> –</w:t>
      </w:r>
      <w:r>
        <w:rPr>
          <w:rtl/>
          <w:lang w:eastAsia="he-IL"/>
        </w:rPr>
        <w:t xml:space="preserve"> הם שיחקו במוחם של אזרחי ישראל, </w:t>
      </w:r>
      <w:bookmarkStart w:id="5549" w:name="_ETM_Q25_264279"/>
      <w:bookmarkEnd w:id="5549"/>
      <w:r>
        <w:rPr>
          <w:rtl/>
          <w:lang w:eastAsia="he-IL"/>
        </w:rPr>
        <w:t>הם זרו דיסאינפורמציה בזמן שמשפחות מחכות לאות חיים מ</w:t>
      </w:r>
      <w:r>
        <w:rPr>
          <w:rFonts w:hint="cs"/>
          <w:rtl/>
          <w:lang w:eastAsia="he-IL"/>
        </w:rPr>
        <w:t>י</w:t>
      </w:r>
      <w:r>
        <w:rPr>
          <w:rtl/>
          <w:lang w:eastAsia="he-IL"/>
        </w:rPr>
        <w:t>קיריהן</w:t>
      </w:r>
      <w:r>
        <w:rPr>
          <w:rFonts w:hint="cs"/>
          <w:rtl/>
          <w:lang w:eastAsia="he-IL"/>
        </w:rPr>
        <w:t>, ועל המחדל - - -</w:t>
      </w:r>
    </w:p>
    <w:p w:rsidR="00D670E6" w:rsidRDefault="00D670E6" w:rsidP="00A62374">
      <w:pPr>
        <w:rPr>
          <w:rtl/>
          <w:lang w:eastAsia="he-IL"/>
        </w:rPr>
      </w:pPr>
    </w:p>
    <w:p w:rsidR="00D670E6" w:rsidRDefault="00D670E6" w:rsidP="00A62374">
      <w:pPr>
        <w:pStyle w:val="af6"/>
        <w:keepNext/>
        <w:rPr>
          <w:rtl/>
        </w:rPr>
      </w:pPr>
      <w:bookmarkStart w:id="5550" w:name="ET_yor_6598_3"/>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bookmarkEnd w:id="5550"/>
    </w:p>
    <w:p w:rsidR="00D670E6" w:rsidRDefault="00D670E6" w:rsidP="00A62374">
      <w:pPr>
        <w:rPr>
          <w:rtl/>
          <w:lang w:eastAsia="he-IL"/>
        </w:rPr>
      </w:pPr>
    </w:p>
    <w:p w:rsidR="00D670E6" w:rsidRDefault="00D670E6" w:rsidP="00A62374">
      <w:pPr>
        <w:rPr>
          <w:rtl/>
          <w:lang w:eastAsia="he-IL"/>
        </w:rPr>
      </w:pPr>
      <w:r>
        <w:rPr>
          <w:rtl/>
          <w:lang w:eastAsia="he-IL"/>
        </w:rPr>
        <w:t xml:space="preserve">תודה. </w:t>
      </w:r>
      <w:bookmarkStart w:id="5551" w:name="_ETM_Q25_268759"/>
      <w:bookmarkEnd w:id="5551"/>
    </w:p>
    <w:p w:rsidR="00D670E6" w:rsidRDefault="00D670E6" w:rsidP="00A62374">
      <w:pPr>
        <w:rPr>
          <w:rtl/>
          <w:lang w:eastAsia="he-IL"/>
        </w:rPr>
      </w:pPr>
    </w:p>
    <w:p w:rsidR="00D670E6" w:rsidRDefault="00D670E6" w:rsidP="00A62374">
      <w:pPr>
        <w:pStyle w:val="-"/>
        <w:keepNext/>
        <w:rPr>
          <w:rtl/>
        </w:rPr>
      </w:pPr>
      <w:bookmarkStart w:id="5552" w:name="ET_speakercontinue_5771_4"/>
      <w:r w:rsidRPr="00F63404">
        <w:rPr>
          <w:rStyle w:val="TagStyle"/>
          <w:rtl/>
        </w:rPr>
        <w:t xml:space="preserve"> &lt;&lt; דובר_המשך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דובר_המשך &gt;&gt;</w:t>
      </w:r>
      <w:r>
        <w:rPr>
          <w:rtl/>
        </w:rPr>
        <w:t xml:space="preserve"> </w:t>
      </w:r>
      <w:bookmarkEnd w:id="5552"/>
    </w:p>
    <w:p w:rsidR="00D670E6" w:rsidRPr="00D11EB6" w:rsidRDefault="00D670E6" w:rsidP="00A62374">
      <w:pPr>
        <w:rPr>
          <w:rtl/>
        </w:rPr>
      </w:pPr>
    </w:p>
    <w:p w:rsidR="00D670E6" w:rsidRDefault="00D670E6" w:rsidP="00A62374">
      <w:pPr>
        <w:rPr>
          <w:rtl/>
          <w:lang w:eastAsia="he-IL"/>
        </w:rPr>
      </w:pPr>
      <w:r>
        <w:rPr>
          <w:rtl/>
          <w:lang w:eastAsia="he-IL"/>
        </w:rPr>
        <w:t xml:space="preserve">אני מסיים, אדוני. </w:t>
      </w:r>
      <w:bookmarkStart w:id="5553" w:name="_ETM_Q25_273495"/>
      <w:bookmarkEnd w:id="5553"/>
    </w:p>
    <w:p w:rsidR="00D670E6" w:rsidRDefault="00D670E6" w:rsidP="00A62374">
      <w:pPr>
        <w:rPr>
          <w:rtl/>
          <w:lang w:eastAsia="he-IL"/>
        </w:rPr>
      </w:pPr>
      <w:bookmarkStart w:id="5554" w:name="_ETM_Q25_273519"/>
      <w:bookmarkEnd w:id="5554"/>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555" w:name="_ETM_Q25_274146"/>
      <w:bookmarkEnd w:id="5555"/>
      <w:r>
        <w:rPr>
          <w:rtl/>
          <w:lang w:eastAsia="he-IL"/>
        </w:rPr>
        <w:t>כן.</w:t>
      </w:r>
      <w:bookmarkStart w:id="5556" w:name="_ETM_Q25_270897"/>
      <w:bookmarkEnd w:id="5556"/>
    </w:p>
    <w:p w:rsidR="00D670E6" w:rsidRDefault="00D670E6" w:rsidP="00A62374">
      <w:pPr>
        <w:rPr>
          <w:rtl/>
          <w:lang w:eastAsia="he-IL"/>
        </w:rPr>
      </w:pPr>
      <w:bookmarkStart w:id="5557" w:name="_ETM_Q25_270948"/>
      <w:bookmarkEnd w:id="5557"/>
    </w:p>
    <w:p w:rsidR="00D670E6" w:rsidRDefault="00D670E6" w:rsidP="00A62374">
      <w:pPr>
        <w:pStyle w:val="-"/>
        <w:keepNext/>
        <w:rPr>
          <w:rtl/>
        </w:rPr>
      </w:pPr>
      <w:bookmarkStart w:id="5558" w:name="ET_speakercontinue_5771_6"/>
      <w:r w:rsidRPr="00F63404">
        <w:rPr>
          <w:rStyle w:val="TagStyle"/>
          <w:rtl/>
        </w:rPr>
        <w:t xml:space="preserve"> &lt;&lt; דובר_המשך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דובר_המשך &gt;&gt;</w:t>
      </w:r>
      <w:r>
        <w:rPr>
          <w:rtl/>
        </w:rPr>
        <w:t xml:space="preserve"> </w:t>
      </w:r>
      <w:bookmarkEnd w:id="5558"/>
    </w:p>
    <w:p w:rsidR="00D670E6" w:rsidRPr="00D11EB6" w:rsidRDefault="00D670E6" w:rsidP="00A62374">
      <w:pPr>
        <w:rPr>
          <w:rtl/>
        </w:rPr>
      </w:pPr>
    </w:p>
    <w:p w:rsidR="00D670E6" w:rsidRDefault="00D670E6" w:rsidP="00A62374">
      <w:pPr>
        <w:rPr>
          <w:rtl/>
          <w:lang w:eastAsia="he-IL"/>
        </w:rPr>
      </w:pPr>
      <w:bookmarkStart w:id="5559" w:name="_ETM_Q25_271860"/>
      <w:bookmarkEnd w:id="5559"/>
      <w:r>
        <w:rPr>
          <w:rtl/>
          <w:lang w:eastAsia="he-IL"/>
        </w:rPr>
        <w:t>אמרתי שאני מסיים</w:t>
      </w:r>
      <w:r>
        <w:rPr>
          <w:rFonts w:hint="cs"/>
          <w:rtl/>
          <w:lang w:eastAsia="he-IL"/>
        </w:rPr>
        <w:t>, אז אני ממשיך את המשפט.</w:t>
      </w:r>
    </w:p>
    <w:p w:rsidR="00D670E6" w:rsidRDefault="00D670E6" w:rsidP="00A62374">
      <w:pPr>
        <w:rPr>
          <w:rtl/>
          <w:lang w:eastAsia="he-IL"/>
        </w:rPr>
      </w:pPr>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560" w:name="_ETM_Q25_273440"/>
      <w:bookmarkEnd w:id="5560"/>
      <w:r>
        <w:rPr>
          <w:rtl/>
          <w:lang w:eastAsia="he-IL"/>
        </w:rPr>
        <w:t>אני יודע שאתה מסיים</w:t>
      </w:r>
      <w:r>
        <w:rPr>
          <w:rFonts w:hint="cs"/>
          <w:rtl/>
          <w:lang w:eastAsia="he-IL"/>
        </w:rPr>
        <w:t>,</w:t>
      </w:r>
      <w:r>
        <w:rPr>
          <w:rtl/>
          <w:lang w:eastAsia="he-IL"/>
        </w:rPr>
        <w:t xml:space="preserve"> אבל</w:t>
      </w:r>
      <w:bookmarkStart w:id="5561" w:name="_ETM_Q25_274400"/>
      <w:bookmarkEnd w:id="5561"/>
      <w:r>
        <w:rPr>
          <w:rFonts w:hint="cs"/>
          <w:rtl/>
          <w:lang w:eastAsia="he-IL"/>
        </w:rPr>
        <w:t xml:space="preserve"> </w:t>
      </w:r>
      <w:r>
        <w:rPr>
          <w:rtl/>
          <w:lang w:eastAsia="he-IL"/>
        </w:rPr>
        <w:t xml:space="preserve">צריך לסיים. </w:t>
      </w:r>
      <w:bookmarkStart w:id="5562" w:name="_ETM_Q25_273861"/>
      <w:bookmarkEnd w:id="5562"/>
    </w:p>
    <w:p w:rsidR="00D670E6" w:rsidRDefault="00D670E6" w:rsidP="00A62374">
      <w:pPr>
        <w:rPr>
          <w:rtl/>
          <w:lang w:eastAsia="he-IL"/>
        </w:rPr>
      </w:pPr>
      <w:bookmarkStart w:id="5563" w:name="_ETM_Q25_273901"/>
      <w:bookmarkEnd w:id="5563"/>
    </w:p>
    <w:p w:rsidR="00D670E6" w:rsidRDefault="00D670E6" w:rsidP="00A62374">
      <w:pPr>
        <w:pStyle w:val="-"/>
        <w:keepNext/>
        <w:rPr>
          <w:rtl/>
        </w:rPr>
      </w:pPr>
      <w:bookmarkStart w:id="5564" w:name="ET_speakercontinue_5771_8"/>
      <w:r w:rsidRPr="00F63404">
        <w:rPr>
          <w:rStyle w:val="TagStyle"/>
          <w:rtl/>
        </w:rPr>
        <w:t xml:space="preserve"> &lt;&lt; דובר_המשך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דובר_המשך &gt;&gt;</w:t>
      </w:r>
      <w:r>
        <w:rPr>
          <w:rtl/>
        </w:rPr>
        <w:t xml:space="preserve"> </w:t>
      </w:r>
      <w:bookmarkEnd w:id="5564"/>
    </w:p>
    <w:p w:rsidR="00D670E6" w:rsidRPr="00D11EB6" w:rsidRDefault="00D670E6" w:rsidP="00A62374">
      <w:pPr>
        <w:rPr>
          <w:rtl/>
        </w:rPr>
      </w:pPr>
    </w:p>
    <w:p w:rsidR="00D670E6" w:rsidRDefault="00D670E6" w:rsidP="00A62374">
      <w:pPr>
        <w:rPr>
          <w:rtl/>
          <w:lang w:eastAsia="he-IL"/>
        </w:rPr>
      </w:pPr>
      <w:bookmarkStart w:id="5565" w:name="_ETM_Q25_274406"/>
      <w:bookmarkEnd w:id="5565"/>
      <w:r>
        <w:rPr>
          <w:rtl/>
          <w:lang w:eastAsia="he-IL"/>
        </w:rPr>
        <w:t>אז אני מודה לך.</w:t>
      </w:r>
      <w:bookmarkStart w:id="5566" w:name="_ETM_Q25_277093"/>
      <w:bookmarkEnd w:id="5566"/>
    </w:p>
    <w:p w:rsidR="00D670E6" w:rsidRDefault="00D670E6" w:rsidP="00A62374">
      <w:pPr>
        <w:rPr>
          <w:rtl/>
          <w:lang w:eastAsia="he-IL"/>
        </w:rPr>
      </w:pPr>
      <w:bookmarkStart w:id="5567" w:name="_ETM_Q25_277147"/>
      <w:bookmarkEnd w:id="5567"/>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568" w:name="_ETM_Q25_277658"/>
      <w:bookmarkStart w:id="5569" w:name="_ETM_Q25_276290"/>
      <w:bookmarkEnd w:id="5568"/>
      <w:bookmarkEnd w:id="5569"/>
      <w:r>
        <w:rPr>
          <w:rtl/>
          <w:lang w:eastAsia="he-IL"/>
        </w:rPr>
        <w:t xml:space="preserve">תודה. </w:t>
      </w:r>
    </w:p>
    <w:p w:rsidR="00D670E6" w:rsidRDefault="00D670E6" w:rsidP="00A62374">
      <w:pPr>
        <w:rPr>
          <w:rtl/>
          <w:lang w:eastAsia="he-IL"/>
        </w:rPr>
      </w:pPr>
    </w:p>
    <w:p w:rsidR="00D670E6" w:rsidRDefault="00D670E6" w:rsidP="00A62374">
      <w:pPr>
        <w:pStyle w:val="-"/>
        <w:keepNext/>
        <w:rPr>
          <w:rtl/>
        </w:rPr>
      </w:pPr>
      <w:bookmarkStart w:id="5570" w:name="ET_speakercontinue_5771_10"/>
      <w:r w:rsidRPr="00F63404">
        <w:rPr>
          <w:rStyle w:val="TagStyle"/>
          <w:rtl/>
        </w:rPr>
        <w:t xml:space="preserve"> &lt;&lt; דובר_המשך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דובר_המשך &gt;&gt;</w:t>
      </w:r>
      <w:r>
        <w:rPr>
          <w:rtl/>
        </w:rPr>
        <w:t xml:space="preserve"> </w:t>
      </w:r>
      <w:bookmarkEnd w:id="5570"/>
    </w:p>
    <w:p w:rsidR="00D670E6" w:rsidRPr="00D11EB6" w:rsidRDefault="00D670E6" w:rsidP="00A62374">
      <w:pPr>
        <w:rPr>
          <w:rtl/>
        </w:rPr>
      </w:pPr>
    </w:p>
    <w:p w:rsidR="00D670E6" w:rsidRDefault="00D670E6" w:rsidP="00A62374">
      <w:pPr>
        <w:rPr>
          <w:rtl/>
          <w:lang w:eastAsia="he-IL"/>
        </w:rPr>
      </w:pPr>
      <w:r>
        <w:rPr>
          <w:rFonts w:hint="cs"/>
          <w:rtl/>
          <w:lang w:eastAsia="he-IL"/>
        </w:rPr>
        <w:t>ל</w:t>
      </w:r>
      <w:r>
        <w:rPr>
          <w:rtl/>
          <w:lang w:eastAsia="he-IL"/>
        </w:rPr>
        <w:t xml:space="preserve">מחדל הזה, </w:t>
      </w:r>
      <w:r>
        <w:rPr>
          <w:rFonts w:hint="cs"/>
          <w:rtl/>
          <w:lang w:eastAsia="he-IL"/>
        </w:rPr>
        <w:t>ל</w:t>
      </w:r>
      <w:r>
        <w:rPr>
          <w:rtl/>
          <w:lang w:eastAsia="he-IL"/>
        </w:rPr>
        <w:t xml:space="preserve">בושה הזו, </w:t>
      </w:r>
      <w:r>
        <w:rPr>
          <w:rFonts w:hint="cs"/>
          <w:rtl/>
          <w:lang w:eastAsia="he-IL"/>
        </w:rPr>
        <w:t>ל</w:t>
      </w:r>
      <w:r>
        <w:rPr>
          <w:rtl/>
          <w:lang w:eastAsia="he-IL"/>
        </w:rPr>
        <w:t xml:space="preserve">כניסה של </w:t>
      </w:r>
      <w:bookmarkStart w:id="5571" w:name="_ETM_Q25_280304"/>
      <w:bookmarkEnd w:id="5571"/>
      <w:r>
        <w:rPr>
          <w:rtl/>
          <w:lang w:eastAsia="he-IL"/>
        </w:rPr>
        <w:t>קטר לתוך הווריד של מקבלי ההחלטות בירושלים</w:t>
      </w:r>
      <w:r>
        <w:rPr>
          <w:rFonts w:hint="cs"/>
          <w:rtl/>
          <w:lang w:eastAsia="he-IL"/>
        </w:rPr>
        <w:t>,</w:t>
      </w:r>
      <w:r>
        <w:rPr>
          <w:rtl/>
          <w:lang w:eastAsia="he-IL"/>
        </w:rPr>
        <w:t xml:space="preserve"> יש אחראי אחד</w:t>
      </w:r>
      <w:r>
        <w:rPr>
          <w:rFonts w:hint="cs"/>
          <w:rtl/>
          <w:lang w:eastAsia="he-IL"/>
        </w:rPr>
        <w:t xml:space="preserve"> - - </w:t>
      </w:r>
    </w:p>
    <w:p w:rsidR="00D670E6" w:rsidRDefault="00D670E6" w:rsidP="00A62374">
      <w:pPr>
        <w:rPr>
          <w:rtl/>
          <w:lang w:eastAsia="he-IL"/>
        </w:rPr>
      </w:pPr>
      <w:bookmarkStart w:id="5572" w:name="_ETM_Q25_285173"/>
      <w:bookmarkStart w:id="5573" w:name="_ETM_Q25_285205"/>
      <w:bookmarkEnd w:id="5572"/>
      <w:bookmarkEnd w:id="5573"/>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574" w:name="_ETM_Q25_285729"/>
      <w:bookmarkEnd w:id="5574"/>
      <w:r>
        <w:rPr>
          <w:rFonts w:hint="cs"/>
          <w:rtl/>
          <w:lang w:eastAsia="he-IL"/>
        </w:rPr>
        <w:t>תודה.</w:t>
      </w:r>
      <w:bookmarkStart w:id="5575" w:name="_ETM_Q25_287174"/>
      <w:bookmarkEnd w:id="5575"/>
    </w:p>
    <w:p w:rsidR="00D670E6" w:rsidRDefault="00D670E6" w:rsidP="00A62374">
      <w:pPr>
        <w:rPr>
          <w:rtl/>
          <w:lang w:eastAsia="he-IL"/>
        </w:rPr>
      </w:pPr>
      <w:bookmarkStart w:id="5576" w:name="_ETM_Q25_287197"/>
      <w:bookmarkEnd w:id="5576"/>
    </w:p>
    <w:p w:rsidR="00D670E6" w:rsidRDefault="00D670E6" w:rsidP="00A62374">
      <w:pPr>
        <w:pStyle w:val="-"/>
        <w:keepNext/>
        <w:rPr>
          <w:rtl/>
        </w:rPr>
      </w:pPr>
      <w:bookmarkStart w:id="5577" w:name="ET_speakercontinue_5771_12"/>
      <w:r w:rsidRPr="00F63404">
        <w:rPr>
          <w:rStyle w:val="TagStyle"/>
          <w:rtl/>
        </w:rPr>
        <w:t xml:space="preserve"> &lt;&lt; דובר_המשך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דובר_המשך &gt;&gt;</w:t>
      </w:r>
      <w:r>
        <w:rPr>
          <w:rtl/>
        </w:rPr>
        <w:t xml:space="preserve"> </w:t>
      </w:r>
      <w:bookmarkEnd w:id="5577"/>
    </w:p>
    <w:p w:rsidR="00D670E6" w:rsidRPr="00D11EB6" w:rsidRDefault="00D670E6" w:rsidP="00A62374">
      <w:pPr>
        <w:rPr>
          <w:rtl/>
        </w:rPr>
      </w:pPr>
    </w:p>
    <w:p w:rsidR="00D670E6" w:rsidRDefault="00D670E6" w:rsidP="00A62374">
      <w:pPr>
        <w:rPr>
          <w:rtl/>
          <w:lang w:eastAsia="he-IL"/>
        </w:rPr>
      </w:pPr>
      <w:bookmarkStart w:id="5578" w:name="_ETM_Q25_287832"/>
      <w:bookmarkEnd w:id="5578"/>
      <w:r>
        <w:rPr>
          <w:rFonts w:hint="cs"/>
          <w:rtl/>
          <w:lang w:eastAsia="he-IL"/>
        </w:rPr>
        <w:t xml:space="preserve">- - </w:t>
      </w:r>
      <w:r>
        <w:rPr>
          <w:rtl/>
          <w:lang w:eastAsia="he-IL"/>
        </w:rPr>
        <w:t>בנימין נתניהו</w:t>
      </w:r>
      <w:r>
        <w:rPr>
          <w:rFonts w:hint="cs"/>
          <w:rtl/>
          <w:lang w:eastAsia="he-IL"/>
        </w:rPr>
        <w:t>. ו</w:t>
      </w:r>
      <w:r>
        <w:rPr>
          <w:rtl/>
          <w:lang w:eastAsia="he-IL"/>
        </w:rPr>
        <w:t xml:space="preserve">האחריות הזאת היא </w:t>
      </w:r>
      <w:r>
        <w:rPr>
          <w:rFonts w:hint="cs"/>
          <w:rtl/>
          <w:lang w:eastAsia="he-IL"/>
        </w:rPr>
        <w:t>אות</w:t>
      </w:r>
      <w:r>
        <w:rPr>
          <w:rtl/>
          <w:lang w:eastAsia="he-IL"/>
        </w:rPr>
        <w:t xml:space="preserve"> קלון</w:t>
      </w:r>
      <w:r>
        <w:rPr>
          <w:rFonts w:hint="cs"/>
          <w:rtl/>
          <w:lang w:eastAsia="he-IL"/>
        </w:rPr>
        <w:t xml:space="preserve"> על מצחו.</w:t>
      </w:r>
    </w:p>
    <w:p w:rsidR="00D670E6" w:rsidRDefault="00D670E6" w:rsidP="00A62374">
      <w:pPr>
        <w:rPr>
          <w:rtl/>
          <w:lang w:eastAsia="he-IL"/>
        </w:rPr>
      </w:pPr>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r>
        <w:rPr>
          <w:rFonts w:hint="cs"/>
          <w:rtl/>
          <w:lang w:eastAsia="he-IL"/>
        </w:rPr>
        <w:t>חבר הכנסת איתן ג</w:t>
      </w:r>
      <w:r>
        <w:rPr>
          <w:rtl/>
          <w:lang w:eastAsia="he-IL"/>
        </w:rPr>
        <w:t xml:space="preserve">ינזבורג, תודה. </w:t>
      </w:r>
      <w:bookmarkStart w:id="5579" w:name="_ETM_Q25_288334"/>
      <w:bookmarkStart w:id="5580" w:name="_ETM_Q25_289058"/>
      <w:bookmarkStart w:id="5581" w:name="_ETM_Q25_290077"/>
      <w:bookmarkEnd w:id="5579"/>
      <w:bookmarkEnd w:id="5580"/>
      <w:bookmarkEnd w:id="5581"/>
    </w:p>
    <w:p w:rsidR="00D670E6" w:rsidRDefault="00D670E6" w:rsidP="00A62374">
      <w:pPr>
        <w:rPr>
          <w:rtl/>
          <w:lang w:eastAsia="he-IL"/>
        </w:rPr>
      </w:pPr>
      <w:bookmarkStart w:id="5582" w:name="_ETM_Q25_290142"/>
      <w:bookmarkEnd w:id="5582"/>
    </w:p>
    <w:p w:rsidR="00D670E6" w:rsidRDefault="00D670E6" w:rsidP="00A62374">
      <w:pPr>
        <w:pStyle w:val="-"/>
        <w:keepNext/>
        <w:rPr>
          <w:rtl/>
        </w:rPr>
      </w:pPr>
      <w:bookmarkStart w:id="5583" w:name="_ETM_Q25_289091"/>
      <w:bookmarkStart w:id="5584" w:name="ET_speakercontinue_5771_14"/>
      <w:bookmarkEnd w:id="5583"/>
      <w:r w:rsidRPr="00F63404">
        <w:rPr>
          <w:rStyle w:val="TagStyle"/>
          <w:rtl/>
        </w:rPr>
        <w:t>&lt;&lt; דובר_המשך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דובר_המשך &gt;&gt;</w:t>
      </w:r>
      <w:r>
        <w:rPr>
          <w:rtl/>
        </w:rPr>
        <w:t xml:space="preserve"> </w:t>
      </w:r>
      <w:bookmarkEnd w:id="5584"/>
    </w:p>
    <w:p w:rsidR="00D670E6" w:rsidRPr="00D11EB6" w:rsidRDefault="00D670E6" w:rsidP="00A62374">
      <w:pPr>
        <w:rPr>
          <w:rtl/>
        </w:rPr>
      </w:pPr>
    </w:p>
    <w:p w:rsidR="00D670E6" w:rsidRDefault="00D670E6" w:rsidP="00A62374">
      <w:pPr>
        <w:rPr>
          <w:rtl/>
          <w:lang w:eastAsia="he-IL"/>
        </w:rPr>
      </w:pPr>
      <w:bookmarkStart w:id="5585" w:name="_ETM_Q25_289823"/>
      <w:bookmarkEnd w:id="5585"/>
      <w:r>
        <w:rPr>
          <w:rFonts w:hint="cs"/>
          <w:rtl/>
          <w:lang w:eastAsia="he-IL"/>
        </w:rPr>
        <w:t>אות</w:t>
      </w:r>
      <w:r>
        <w:rPr>
          <w:rtl/>
          <w:lang w:eastAsia="he-IL"/>
        </w:rPr>
        <w:t xml:space="preserve"> קלון שלא יימח</w:t>
      </w:r>
      <w:r>
        <w:rPr>
          <w:rFonts w:hint="cs"/>
          <w:rtl/>
          <w:lang w:eastAsia="he-IL"/>
        </w:rPr>
        <w:t>ה.</w:t>
      </w:r>
      <w:bookmarkStart w:id="5586" w:name="_ETM_Q25_286731"/>
      <w:bookmarkEnd w:id="5586"/>
    </w:p>
    <w:p w:rsidR="00D670E6" w:rsidRDefault="00D670E6" w:rsidP="00A62374">
      <w:pPr>
        <w:rPr>
          <w:rtl/>
          <w:lang w:eastAsia="he-IL"/>
        </w:rPr>
      </w:pPr>
      <w:bookmarkStart w:id="5587" w:name="_ETM_Q25_286801"/>
      <w:bookmarkEnd w:id="5587"/>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588" w:name="_ETM_Q25_287358"/>
      <w:bookmarkEnd w:id="5588"/>
      <w:r>
        <w:rPr>
          <w:rFonts w:hint="cs"/>
          <w:rtl/>
          <w:lang w:eastAsia="he-IL"/>
        </w:rPr>
        <w:t>ביקש</w:t>
      </w:r>
      <w:r>
        <w:rPr>
          <w:rtl/>
          <w:lang w:eastAsia="he-IL"/>
        </w:rPr>
        <w:t>תי מראש.</w:t>
      </w:r>
      <w:bookmarkStart w:id="5589" w:name="_ETM_Q25_293050"/>
      <w:bookmarkEnd w:id="5589"/>
      <w:r>
        <w:rPr>
          <w:rFonts w:hint="cs"/>
          <w:rtl/>
          <w:lang w:eastAsia="he-IL"/>
        </w:rPr>
        <w:t xml:space="preserve"> </w:t>
      </w:r>
      <w:r>
        <w:rPr>
          <w:rtl/>
          <w:lang w:eastAsia="he-IL"/>
        </w:rPr>
        <w:t>אני מבין</w:t>
      </w:r>
      <w:r>
        <w:rPr>
          <w:rFonts w:hint="cs"/>
          <w:rtl/>
          <w:lang w:eastAsia="he-IL"/>
        </w:rPr>
        <w:t xml:space="preserve"> שמשפט</w:t>
      </w:r>
      <w:r>
        <w:rPr>
          <w:rtl/>
          <w:lang w:eastAsia="he-IL"/>
        </w:rPr>
        <w:t xml:space="preserve"> </w:t>
      </w:r>
      <w:r>
        <w:rPr>
          <w:rFonts w:hint="cs"/>
          <w:rtl/>
          <w:lang w:eastAsia="he-IL"/>
        </w:rPr>
        <w:t>- - -</w:t>
      </w:r>
    </w:p>
    <w:p w:rsidR="00D670E6" w:rsidRDefault="00D670E6" w:rsidP="00A62374">
      <w:pPr>
        <w:rPr>
          <w:rtl/>
          <w:lang w:eastAsia="he-IL"/>
        </w:rPr>
      </w:pPr>
    </w:p>
    <w:p w:rsidR="00D670E6" w:rsidRDefault="00D670E6" w:rsidP="00A62374">
      <w:pPr>
        <w:pStyle w:val="-"/>
        <w:keepNext/>
        <w:rPr>
          <w:rtl/>
        </w:rPr>
      </w:pPr>
      <w:bookmarkStart w:id="5590" w:name="ET_speakercontinue_5771_16"/>
      <w:r w:rsidRPr="00F63404">
        <w:rPr>
          <w:rStyle w:val="TagStyle"/>
          <w:rtl/>
        </w:rPr>
        <w:t xml:space="preserve"> &lt;&lt; דובר_המשך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דובר_המשך &gt;&gt;</w:t>
      </w:r>
      <w:r>
        <w:rPr>
          <w:rtl/>
        </w:rPr>
        <w:t xml:space="preserve"> </w:t>
      </w:r>
      <w:bookmarkEnd w:id="5590"/>
    </w:p>
    <w:p w:rsidR="00D670E6" w:rsidRPr="00D11EB6" w:rsidRDefault="00D670E6" w:rsidP="00A62374">
      <w:pPr>
        <w:rPr>
          <w:rtl/>
        </w:rPr>
      </w:pPr>
    </w:p>
    <w:p w:rsidR="00D670E6" w:rsidRDefault="00D670E6" w:rsidP="00A62374">
      <w:pPr>
        <w:rPr>
          <w:rtl/>
          <w:lang w:eastAsia="he-IL"/>
        </w:rPr>
      </w:pPr>
      <w:r>
        <w:rPr>
          <w:rFonts w:hint="cs"/>
          <w:rtl/>
          <w:lang w:eastAsia="he-IL"/>
        </w:rPr>
        <w:t>רק טיפה</w:t>
      </w:r>
      <w:r>
        <w:rPr>
          <w:rtl/>
          <w:lang w:eastAsia="he-IL"/>
        </w:rPr>
        <w:t xml:space="preserve"> סבלנות</w:t>
      </w:r>
      <w:r>
        <w:rPr>
          <w:rFonts w:hint="cs"/>
          <w:rtl/>
          <w:lang w:eastAsia="he-IL"/>
        </w:rPr>
        <w:t>.</w:t>
      </w:r>
      <w:bookmarkStart w:id="5591" w:name="_ETM_Q25_292001"/>
      <w:bookmarkEnd w:id="5591"/>
    </w:p>
    <w:p w:rsidR="00D670E6" w:rsidRDefault="00D670E6" w:rsidP="00A62374">
      <w:pPr>
        <w:rPr>
          <w:rtl/>
          <w:lang w:eastAsia="he-IL"/>
        </w:rPr>
      </w:pPr>
      <w:bookmarkStart w:id="5592" w:name="_ETM_Q25_292055"/>
      <w:bookmarkEnd w:id="5592"/>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593" w:name="_ETM_Q25_292645"/>
      <w:bookmarkEnd w:id="5593"/>
      <w:r>
        <w:rPr>
          <w:rFonts w:hint="cs"/>
          <w:rtl/>
          <w:lang w:eastAsia="he-IL"/>
        </w:rPr>
        <w:t xml:space="preserve">סבלנות – אם זה </w:t>
      </w:r>
      <w:r>
        <w:rPr>
          <w:rtl/>
          <w:lang w:eastAsia="he-IL"/>
        </w:rPr>
        <w:t xml:space="preserve">משפט סיכום זה בסדר, אבל </w:t>
      </w:r>
      <w:bookmarkStart w:id="5594" w:name="_ETM_Q25_295874"/>
      <w:bookmarkEnd w:id="5594"/>
      <w:r>
        <w:rPr>
          <w:rtl/>
          <w:lang w:eastAsia="he-IL"/>
        </w:rPr>
        <w:t xml:space="preserve">זה לא משפט סיכום. </w:t>
      </w:r>
      <w:r>
        <w:rPr>
          <w:rFonts w:hint="cs"/>
          <w:rtl/>
          <w:lang w:eastAsia="he-IL"/>
        </w:rPr>
        <w:t>ע</w:t>
      </w:r>
      <w:r>
        <w:rPr>
          <w:rtl/>
          <w:lang w:eastAsia="he-IL"/>
        </w:rPr>
        <w:t xml:space="preserve">ם כל אחד צריך להתווכח </w:t>
      </w:r>
      <w:bookmarkStart w:id="5595" w:name="_ETM_Q25_298699"/>
      <w:bookmarkEnd w:id="5595"/>
      <w:r>
        <w:rPr>
          <w:rtl/>
          <w:lang w:eastAsia="he-IL"/>
        </w:rPr>
        <w:t>על זה? לא</w:t>
      </w:r>
      <w:r>
        <w:rPr>
          <w:rFonts w:hint="cs"/>
          <w:rtl/>
          <w:lang w:eastAsia="he-IL"/>
        </w:rPr>
        <w:t xml:space="preserve">. נתתי, </w:t>
      </w:r>
      <w:bookmarkStart w:id="5596" w:name="_ETM_Q25_305460"/>
      <w:bookmarkEnd w:id="5596"/>
      <w:r>
        <w:rPr>
          <w:rtl/>
          <w:lang w:eastAsia="he-IL"/>
        </w:rPr>
        <w:t>אחרי שנתתי לך עוד עשר</w:t>
      </w:r>
      <w:bookmarkStart w:id="5597" w:name="_ETM_Q25_301524"/>
      <w:bookmarkEnd w:id="5597"/>
      <w:r>
        <w:rPr>
          <w:rFonts w:hint="cs"/>
          <w:rtl/>
          <w:lang w:eastAsia="he-IL"/>
        </w:rPr>
        <w:t xml:space="preserve">, 15 </w:t>
      </w:r>
      <w:r>
        <w:rPr>
          <w:rtl/>
          <w:lang w:eastAsia="he-IL"/>
        </w:rPr>
        <w:t xml:space="preserve">שניות. </w:t>
      </w:r>
      <w:bookmarkStart w:id="5598" w:name="_ETM_Q25_305680"/>
      <w:bookmarkStart w:id="5599" w:name="_ETM_Q25_300894"/>
      <w:bookmarkEnd w:id="5598"/>
      <w:bookmarkEnd w:id="5599"/>
    </w:p>
    <w:p w:rsidR="00D670E6" w:rsidRDefault="00D670E6" w:rsidP="00A62374">
      <w:pPr>
        <w:rPr>
          <w:rtl/>
          <w:lang w:eastAsia="he-IL"/>
        </w:rPr>
      </w:pPr>
    </w:p>
    <w:p w:rsidR="00D670E6" w:rsidRDefault="00D670E6" w:rsidP="00A62374">
      <w:pPr>
        <w:pStyle w:val="af5"/>
        <w:keepNext/>
        <w:rPr>
          <w:rtl/>
        </w:rPr>
      </w:pPr>
      <w:bookmarkStart w:id="5600" w:name="ET_interruption_5771_20"/>
      <w:r w:rsidRPr="00F63404">
        <w:rPr>
          <w:rStyle w:val="TagStyle"/>
          <w:rtl/>
        </w:rPr>
        <w:t xml:space="preserve"> &lt;&lt; קריאה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קריאה &gt;&gt;</w:t>
      </w:r>
      <w:r>
        <w:rPr>
          <w:rtl/>
        </w:rPr>
        <w:t xml:space="preserve"> </w:t>
      </w:r>
      <w:bookmarkEnd w:id="5600"/>
    </w:p>
    <w:p w:rsidR="00D670E6" w:rsidRPr="00D11EB6" w:rsidRDefault="00D670E6" w:rsidP="00A62374">
      <w:pPr>
        <w:rPr>
          <w:rtl/>
        </w:rPr>
      </w:pPr>
    </w:p>
    <w:p w:rsidR="00D670E6" w:rsidRDefault="00D670E6" w:rsidP="00A62374">
      <w:pPr>
        <w:rPr>
          <w:rtl/>
          <w:lang w:eastAsia="he-IL"/>
        </w:rPr>
      </w:pPr>
      <w:r>
        <w:rPr>
          <w:rFonts w:hint="cs"/>
          <w:rtl/>
          <w:lang w:eastAsia="he-IL"/>
        </w:rPr>
        <w:t>20 שניות, באמת.</w:t>
      </w:r>
      <w:bookmarkStart w:id="5601" w:name="_ETM_Q25_301749"/>
      <w:bookmarkEnd w:id="5601"/>
    </w:p>
    <w:p w:rsidR="00D670E6" w:rsidRPr="00F76870" w:rsidRDefault="00D670E6" w:rsidP="00A62374">
      <w:pPr>
        <w:rPr>
          <w:rtl/>
          <w:lang w:eastAsia="he-IL"/>
        </w:rPr>
      </w:pPr>
      <w:bookmarkStart w:id="5602" w:name="_ETM_Q25_301793"/>
      <w:bookmarkEnd w:id="5602"/>
    </w:p>
    <w:p w:rsidR="00D670E6" w:rsidRDefault="00D670E6" w:rsidP="00A62374">
      <w:pPr>
        <w:pStyle w:val="af5"/>
        <w:keepNext/>
        <w:rPr>
          <w:rtl/>
        </w:rPr>
      </w:pPr>
      <w:bookmarkStart w:id="5603" w:name="ET_interruption_6361_18"/>
      <w:r w:rsidRPr="00F63404">
        <w:rPr>
          <w:rStyle w:val="TagStyle"/>
          <w:rtl/>
        </w:rPr>
        <w:t xml:space="preserve"> &lt;&lt; קריאה &gt;&gt;</w:t>
      </w:r>
      <w:r w:rsidRPr="00F76870">
        <w:rPr>
          <w:rStyle w:val="TagStyle"/>
          <w:rtl/>
        </w:rPr>
        <w:t xml:space="preserve"> </w:t>
      </w:r>
      <w:r>
        <w:rPr>
          <w:rtl/>
        </w:rPr>
        <w:t>נאור שירי (יש עתיד):</w:t>
      </w:r>
      <w:r w:rsidRPr="00F76870">
        <w:rPr>
          <w:rStyle w:val="TagStyle"/>
          <w:rtl/>
        </w:rPr>
        <w:t xml:space="preserve"> </w:t>
      </w:r>
      <w:r w:rsidRPr="00F63404">
        <w:rPr>
          <w:rStyle w:val="TagStyle"/>
          <w:rtl/>
        </w:rPr>
        <w:t>&lt;&lt; קריאה &gt;&gt;</w:t>
      </w:r>
      <w:r>
        <w:rPr>
          <w:rtl/>
        </w:rPr>
        <w:t xml:space="preserve"> </w:t>
      </w:r>
      <w:bookmarkEnd w:id="5603"/>
    </w:p>
    <w:p w:rsidR="00D670E6" w:rsidRPr="00D11EB6" w:rsidRDefault="00D670E6" w:rsidP="00A62374">
      <w:pPr>
        <w:rPr>
          <w:rtl/>
        </w:rPr>
      </w:pPr>
    </w:p>
    <w:p w:rsidR="00D670E6" w:rsidRPr="00F76870" w:rsidRDefault="00D670E6" w:rsidP="00A62374">
      <w:pPr>
        <w:rPr>
          <w:rtl/>
          <w:lang w:eastAsia="he-IL"/>
        </w:rPr>
      </w:pPr>
      <w:bookmarkStart w:id="5604" w:name="_ETM_Q25_301225"/>
      <w:bookmarkEnd w:id="5604"/>
      <w:r>
        <w:rPr>
          <w:rtl/>
          <w:lang w:eastAsia="he-IL"/>
        </w:rPr>
        <w:t>יש לי הצעה</w:t>
      </w:r>
      <w:r>
        <w:rPr>
          <w:rFonts w:hint="cs"/>
          <w:rtl/>
          <w:lang w:eastAsia="he-IL"/>
        </w:rPr>
        <w:t>,</w:t>
      </w:r>
      <w:r>
        <w:rPr>
          <w:rtl/>
          <w:lang w:eastAsia="he-IL"/>
        </w:rPr>
        <w:t xml:space="preserve"> תיתן לכל אחד חמש דקות.</w:t>
      </w:r>
    </w:p>
    <w:p w:rsidR="00D670E6" w:rsidRDefault="00D670E6" w:rsidP="00A62374">
      <w:pPr>
        <w:rPr>
          <w:rtl/>
          <w:lang w:eastAsia="he-IL"/>
        </w:rPr>
      </w:pPr>
      <w:bookmarkStart w:id="5605" w:name="_ETM_Q25_300927"/>
      <w:bookmarkEnd w:id="5605"/>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606" w:name="_ETM_Q25_307153"/>
      <w:bookmarkEnd w:id="5606"/>
      <w:r>
        <w:rPr>
          <w:rtl/>
          <w:lang w:eastAsia="he-IL"/>
        </w:rPr>
        <w:t>זו הצעה טובה</w:t>
      </w:r>
      <w:r>
        <w:rPr>
          <w:rFonts w:hint="cs"/>
          <w:rtl/>
          <w:lang w:eastAsia="he-IL"/>
        </w:rPr>
        <w:t>.</w:t>
      </w:r>
      <w:r>
        <w:rPr>
          <w:rtl/>
          <w:lang w:eastAsia="he-IL"/>
        </w:rPr>
        <w:t xml:space="preserve"> אנחנו נעביר את זה בתקנון. </w:t>
      </w:r>
      <w:bookmarkStart w:id="5607" w:name="_ETM_Q25_308740"/>
      <w:bookmarkEnd w:id="5607"/>
      <w:r>
        <w:rPr>
          <w:rtl/>
          <w:lang w:eastAsia="he-IL"/>
        </w:rPr>
        <w:t xml:space="preserve">חברת הכנסת טלי גוטליב, בבקשה. חבר </w:t>
      </w:r>
      <w:r>
        <w:rPr>
          <w:rFonts w:hint="cs"/>
          <w:rtl/>
          <w:lang w:eastAsia="he-IL"/>
        </w:rPr>
        <w:t xml:space="preserve">הכנסת </w:t>
      </w:r>
      <w:r>
        <w:rPr>
          <w:rtl/>
          <w:lang w:eastAsia="he-IL"/>
        </w:rPr>
        <w:t xml:space="preserve">איתן, זה לא נגדך או משהו, אני </w:t>
      </w:r>
      <w:bookmarkStart w:id="5608" w:name="_ETM_Q25_316576"/>
      <w:bookmarkEnd w:id="5608"/>
      <w:r>
        <w:rPr>
          <w:rtl/>
          <w:lang w:eastAsia="he-IL"/>
        </w:rPr>
        <w:t>פשוט משתדל</w:t>
      </w:r>
      <w:r>
        <w:rPr>
          <w:rFonts w:hint="cs"/>
          <w:rtl/>
          <w:lang w:eastAsia="he-IL"/>
        </w:rPr>
        <w:t>,</w:t>
      </w:r>
      <w:r>
        <w:rPr>
          <w:rtl/>
          <w:lang w:eastAsia="he-IL"/>
        </w:rPr>
        <w:t xml:space="preserve"> לכולם</w:t>
      </w:r>
      <w:r>
        <w:rPr>
          <w:rFonts w:hint="cs"/>
          <w:rtl/>
          <w:lang w:eastAsia="he-IL"/>
        </w:rPr>
        <w:t>,</w:t>
      </w:r>
      <w:r>
        <w:rPr>
          <w:rtl/>
          <w:lang w:eastAsia="he-IL"/>
        </w:rPr>
        <w:t xml:space="preserve"> לא להפריע לפני תום שלוש </w:t>
      </w:r>
      <w:r>
        <w:rPr>
          <w:rFonts w:hint="cs"/>
          <w:rtl/>
          <w:lang w:eastAsia="he-IL"/>
        </w:rPr>
        <w:t>ה</w:t>
      </w:r>
      <w:r>
        <w:rPr>
          <w:rtl/>
          <w:lang w:eastAsia="he-IL"/>
        </w:rPr>
        <w:t>דקות</w:t>
      </w:r>
      <w:r>
        <w:rPr>
          <w:rFonts w:hint="cs"/>
          <w:rtl/>
          <w:lang w:eastAsia="he-IL"/>
        </w:rPr>
        <w:t xml:space="preserve">. </w:t>
      </w:r>
      <w:r>
        <w:rPr>
          <w:rtl/>
          <w:lang w:eastAsia="he-IL"/>
        </w:rPr>
        <w:t xml:space="preserve">אבל </w:t>
      </w:r>
      <w:bookmarkStart w:id="5609" w:name="_ETM_Q25_319963"/>
      <w:bookmarkEnd w:id="5609"/>
      <w:r>
        <w:rPr>
          <w:rtl/>
          <w:lang w:eastAsia="he-IL"/>
        </w:rPr>
        <w:t>אז מתחיל</w:t>
      </w:r>
      <w:r>
        <w:rPr>
          <w:rFonts w:hint="cs"/>
          <w:rtl/>
          <w:lang w:eastAsia="he-IL"/>
        </w:rPr>
        <w:t>ה</w:t>
      </w:r>
      <w:r>
        <w:rPr>
          <w:rtl/>
          <w:lang w:eastAsia="he-IL"/>
        </w:rPr>
        <w:t xml:space="preserve"> </w:t>
      </w:r>
      <w:r>
        <w:rPr>
          <w:rFonts w:hint="cs"/>
          <w:rtl/>
          <w:lang w:eastAsia="he-IL"/>
        </w:rPr>
        <w:t>סא</w:t>
      </w:r>
      <w:r>
        <w:rPr>
          <w:rtl/>
          <w:lang w:eastAsia="he-IL"/>
        </w:rPr>
        <w:t>גה של דקה</w:t>
      </w:r>
      <w:r>
        <w:rPr>
          <w:rFonts w:hint="cs"/>
          <w:rtl/>
          <w:lang w:eastAsia="he-IL"/>
        </w:rPr>
        <w:t>, זו</w:t>
      </w:r>
      <w:r>
        <w:rPr>
          <w:rtl/>
          <w:lang w:eastAsia="he-IL"/>
        </w:rPr>
        <w:t xml:space="preserve"> בעיה.</w:t>
      </w:r>
    </w:p>
    <w:p w:rsidR="00D670E6" w:rsidRDefault="00D670E6" w:rsidP="00A62374">
      <w:pPr>
        <w:rPr>
          <w:rtl/>
          <w:lang w:eastAsia="he-IL"/>
        </w:rPr>
      </w:pPr>
    </w:p>
    <w:p w:rsidR="00D670E6" w:rsidRDefault="00D670E6" w:rsidP="00A62374">
      <w:pPr>
        <w:pStyle w:val="af5"/>
        <w:keepNext/>
        <w:rPr>
          <w:rtl/>
        </w:rPr>
      </w:pPr>
      <w:bookmarkStart w:id="5610" w:name="ET_interruption_5771_22"/>
      <w:r w:rsidRPr="00F63404">
        <w:rPr>
          <w:rStyle w:val="TagStyle"/>
          <w:rtl/>
        </w:rPr>
        <w:t xml:space="preserve"> &lt;&lt; קריאה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קריאה &gt;&gt;</w:t>
      </w:r>
      <w:r>
        <w:rPr>
          <w:rtl/>
        </w:rPr>
        <w:t xml:space="preserve"> </w:t>
      </w:r>
      <w:bookmarkEnd w:id="5610"/>
    </w:p>
    <w:p w:rsidR="00D670E6" w:rsidRPr="00D11EB6" w:rsidRDefault="00D670E6" w:rsidP="00A62374">
      <w:pPr>
        <w:rPr>
          <w:rtl/>
        </w:rPr>
      </w:pPr>
    </w:p>
    <w:p w:rsidR="00D670E6" w:rsidRDefault="00D670E6" w:rsidP="00A62374">
      <w:pPr>
        <w:rPr>
          <w:rtl/>
          <w:lang w:eastAsia="he-IL"/>
        </w:rPr>
      </w:pPr>
      <w:r>
        <w:rPr>
          <w:rFonts w:hint="cs"/>
          <w:rtl/>
          <w:lang w:eastAsia="he-IL"/>
        </w:rPr>
        <w:t>זו</w:t>
      </w:r>
      <w:bookmarkStart w:id="5611" w:name="_ETM_Q25_319866"/>
      <w:bookmarkEnd w:id="5611"/>
      <w:r>
        <w:rPr>
          <w:rFonts w:hint="cs"/>
          <w:rtl/>
          <w:lang w:eastAsia="he-IL"/>
        </w:rPr>
        <w:t xml:space="preserve"> לא הייתה דקה.</w:t>
      </w:r>
      <w:bookmarkStart w:id="5612" w:name="_ETM_Q25_324952"/>
      <w:bookmarkEnd w:id="5612"/>
    </w:p>
    <w:p w:rsidR="00D670E6" w:rsidRDefault="00D670E6" w:rsidP="00A62374">
      <w:pPr>
        <w:rPr>
          <w:rtl/>
          <w:lang w:eastAsia="he-IL"/>
        </w:rPr>
      </w:pPr>
      <w:bookmarkStart w:id="5613" w:name="_ETM_Q25_324996"/>
      <w:bookmarkEnd w:id="5613"/>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614" w:name="_ETM_Q25_325666"/>
      <w:bookmarkEnd w:id="5614"/>
      <w:r>
        <w:rPr>
          <w:rtl/>
          <w:lang w:eastAsia="he-IL"/>
        </w:rPr>
        <w:t xml:space="preserve">לא, לא הגיע </w:t>
      </w:r>
      <w:r>
        <w:rPr>
          <w:rFonts w:hint="cs"/>
          <w:rtl/>
          <w:lang w:eastAsia="he-IL"/>
        </w:rPr>
        <w:t>ל</w:t>
      </w:r>
      <w:r>
        <w:rPr>
          <w:rtl/>
          <w:lang w:eastAsia="he-IL"/>
        </w:rPr>
        <w:t>דקה אצלך</w:t>
      </w:r>
      <w:r>
        <w:rPr>
          <w:rFonts w:hint="cs"/>
          <w:rtl/>
          <w:lang w:eastAsia="he-IL"/>
        </w:rPr>
        <w:t>,</w:t>
      </w:r>
      <w:r>
        <w:rPr>
          <w:rtl/>
          <w:lang w:eastAsia="he-IL"/>
        </w:rPr>
        <w:t xml:space="preserve"> אבל אתה היית </w:t>
      </w:r>
      <w:bookmarkStart w:id="5615" w:name="_ETM_Q25_326359"/>
      <w:bookmarkEnd w:id="5615"/>
      <w:r>
        <w:rPr>
          <w:rtl/>
          <w:lang w:eastAsia="he-IL"/>
        </w:rPr>
        <w:t xml:space="preserve">בדרך לשם. </w:t>
      </w:r>
    </w:p>
    <w:p w:rsidR="00D670E6" w:rsidRDefault="00D670E6" w:rsidP="00A62374">
      <w:pPr>
        <w:rPr>
          <w:rtl/>
          <w:lang w:eastAsia="he-IL"/>
        </w:rPr>
      </w:pPr>
    </w:p>
    <w:p w:rsidR="00D670E6" w:rsidRDefault="00D670E6" w:rsidP="00A62374">
      <w:pPr>
        <w:pStyle w:val="af5"/>
        <w:keepNext/>
        <w:rPr>
          <w:rtl/>
        </w:rPr>
      </w:pPr>
      <w:bookmarkStart w:id="5616" w:name="ET_interruption_5771_25"/>
      <w:r w:rsidRPr="00F63404">
        <w:rPr>
          <w:rStyle w:val="TagStyle"/>
          <w:rtl/>
        </w:rPr>
        <w:t xml:space="preserve"> &lt;&lt; קריאה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קריאה &gt;&gt;</w:t>
      </w:r>
      <w:r>
        <w:rPr>
          <w:rtl/>
        </w:rPr>
        <w:t xml:space="preserve"> </w:t>
      </w:r>
      <w:bookmarkEnd w:id="5616"/>
    </w:p>
    <w:p w:rsidR="00D670E6" w:rsidRPr="00D11EB6" w:rsidRDefault="00D670E6" w:rsidP="00A62374">
      <w:pPr>
        <w:rPr>
          <w:rtl/>
        </w:rPr>
      </w:pPr>
    </w:p>
    <w:p w:rsidR="00D670E6" w:rsidRDefault="00D670E6" w:rsidP="00A62374">
      <w:pPr>
        <w:rPr>
          <w:rtl/>
          <w:lang w:eastAsia="he-IL"/>
        </w:rPr>
      </w:pPr>
      <w:r>
        <w:rPr>
          <w:rFonts w:hint="cs"/>
          <w:rtl/>
          <w:lang w:eastAsia="he-IL"/>
        </w:rPr>
        <w:t>מהרגע - - - בי, עברו 20 שניות.</w:t>
      </w:r>
    </w:p>
    <w:p w:rsidR="00D670E6" w:rsidRDefault="00D670E6" w:rsidP="00A62374">
      <w:pPr>
        <w:rPr>
          <w:rtl/>
          <w:lang w:eastAsia="he-IL"/>
        </w:rPr>
      </w:pPr>
    </w:p>
    <w:p w:rsidR="00D670E6" w:rsidRDefault="00D670E6" w:rsidP="00A62374">
      <w:pPr>
        <w:pStyle w:val="af6"/>
        <w:keepNext/>
        <w:rPr>
          <w:rtl/>
        </w:rPr>
      </w:pPr>
      <w:bookmarkStart w:id="5617" w:name="ET_yor_6598_23"/>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bookmarkEnd w:id="5617"/>
    </w:p>
    <w:p w:rsidR="00D670E6" w:rsidRPr="00D11EB6" w:rsidRDefault="00D670E6" w:rsidP="00A62374">
      <w:pPr>
        <w:rPr>
          <w:rtl/>
        </w:rPr>
      </w:pPr>
    </w:p>
    <w:p w:rsidR="00D670E6" w:rsidRDefault="00D670E6" w:rsidP="00A62374">
      <w:pPr>
        <w:rPr>
          <w:rtl/>
          <w:lang w:eastAsia="he-IL"/>
        </w:rPr>
      </w:pPr>
      <w:bookmarkStart w:id="5618" w:name="_ETM_Q25_330929"/>
      <w:bookmarkEnd w:id="5618"/>
      <w:r>
        <w:rPr>
          <w:rtl/>
          <w:lang w:eastAsia="he-IL"/>
        </w:rPr>
        <w:t xml:space="preserve">נכון, וזה הרבה. </w:t>
      </w:r>
      <w:bookmarkStart w:id="5619" w:name="_ETM_Q25_333750"/>
      <w:bookmarkEnd w:id="5619"/>
    </w:p>
    <w:p w:rsidR="00D670E6" w:rsidRDefault="00D670E6" w:rsidP="00A62374">
      <w:pPr>
        <w:rPr>
          <w:rtl/>
          <w:lang w:eastAsia="he-IL"/>
        </w:rPr>
      </w:pPr>
      <w:bookmarkStart w:id="5620" w:name="_ETM_Q25_331134"/>
      <w:bookmarkStart w:id="5621" w:name="_ETM_Q25_331169"/>
      <w:bookmarkEnd w:id="5620"/>
      <w:bookmarkEnd w:id="5621"/>
    </w:p>
    <w:p w:rsidR="00D670E6" w:rsidRDefault="00D670E6" w:rsidP="00A62374">
      <w:pPr>
        <w:pStyle w:val="af5"/>
        <w:keepNext/>
        <w:rPr>
          <w:rtl/>
        </w:rPr>
      </w:pPr>
      <w:bookmarkStart w:id="5622" w:name="ET_interruption_5771_26"/>
      <w:r w:rsidRPr="00F63404">
        <w:rPr>
          <w:rStyle w:val="TagStyle"/>
          <w:rtl/>
        </w:rPr>
        <w:t xml:space="preserve"> &lt;&lt; קריאה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קריאה &gt;&gt;</w:t>
      </w:r>
      <w:r>
        <w:rPr>
          <w:rtl/>
        </w:rPr>
        <w:t xml:space="preserve"> </w:t>
      </w:r>
      <w:bookmarkEnd w:id="5622"/>
    </w:p>
    <w:p w:rsidR="00D670E6" w:rsidRPr="00D11EB6" w:rsidRDefault="00D670E6" w:rsidP="00A62374">
      <w:pPr>
        <w:rPr>
          <w:rtl/>
        </w:rPr>
      </w:pPr>
    </w:p>
    <w:p w:rsidR="00D670E6" w:rsidRDefault="00D670E6" w:rsidP="00A62374">
      <w:pPr>
        <w:rPr>
          <w:rtl/>
          <w:lang w:eastAsia="he-IL"/>
        </w:rPr>
      </w:pPr>
      <w:bookmarkStart w:id="5623" w:name="_ETM_Q25_332880"/>
      <w:bookmarkEnd w:id="5623"/>
      <w:r>
        <w:rPr>
          <w:rFonts w:hint="cs"/>
          <w:rtl/>
          <w:lang w:eastAsia="he-IL"/>
        </w:rPr>
        <w:t>המון.</w:t>
      </w:r>
    </w:p>
    <w:p w:rsidR="00D670E6" w:rsidRDefault="00D670E6" w:rsidP="00A62374">
      <w:pPr>
        <w:rPr>
          <w:rtl/>
          <w:lang w:eastAsia="he-IL"/>
        </w:rPr>
      </w:pPr>
      <w:bookmarkStart w:id="5624" w:name="_ETM_Q25_334543"/>
      <w:bookmarkStart w:id="5625" w:name="_ETM_Q25_334624"/>
      <w:bookmarkEnd w:id="5624"/>
      <w:bookmarkEnd w:id="5625"/>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626" w:name="_ETM_Q25_335187"/>
      <w:bookmarkEnd w:id="5626"/>
      <w:r>
        <w:rPr>
          <w:rtl/>
          <w:lang w:eastAsia="he-IL"/>
        </w:rPr>
        <w:t xml:space="preserve">נכון. </w:t>
      </w:r>
      <w:bookmarkStart w:id="5627" w:name="_ETM_Q25_337550"/>
      <w:bookmarkStart w:id="5628" w:name="_ETM_Q25_336494"/>
      <w:bookmarkEnd w:id="5627"/>
      <w:bookmarkEnd w:id="5628"/>
    </w:p>
    <w:p w:rsidR="00D670E6" w:rsidRDefault="00D670E6" w:rsidP="00A62374">
      <w:pPr>
        <w:rPr>
          <w:rtl/>
          <w:lang w:eastAsia="he-IL"/>
        </w:rPr>
      </w:pPr>
      <w:bookmarkStart w:id="5629" w:name="_ETM_Q25_336525"/>
      <w:bookmarkEnd w:id="5629"/>
    </w:p>
    <w:p w:rsidR="00D670E6" w:rsidRDefault="00D670E6" w:rsidP="00A62374">
      <w:pPr>
        <w:pStyle w:val="af5"/>
        <w:keepNext/>
        <w:rPr>
          <w:rtl/>
        </w:rPr>
      </w:pPr>
      <w:bookmarkStart w:id="5630" w:name="ET_interruption_5787_28"/>
      <w:r w:rsidRPr="00F63404">
        <w:rPr>
          <w:rStyle w:val="TagStyle"/>
          <w:rtl/>
        </w:rPr>
        <w:t xml:space="preserve"> &lt;&lt; קריאה &gt;&gt;</w:t>
      </w:r>
      <w:r w:rsidRPr="00F76870">
        <w:rPr>
          <w:rStyle w:val="TagStyle"/>
          <w:rtl/>
        </w:rPr>
        <w:t xml:space="preserve"> </w:t>
      </w:r>
      <w:r>
        <w:rPr>
          <w:rtl/>
        </w:rPr>
        <w:t>יוראי להב הרצנו (יש עתיד):</w:t>
      </w:r>
      <w:r w:rsidRPr="00F76870">
        <w:rPr>
          <w:rStyle w:val="TagStyle"/>
          <w:rtl/>
        </w:rPr>
        <w:t xml:space="preserve"> </w:t>
      </w:r>
      <w:r w:rsidRPr="00F63404">
        <w:rPr>
          <w:rStyle w:val="TagStyle"/>
          <w:rtl/>
        </w:rPr>
        <w:t>&lt;&lt; קריאה &gt;&gt;</w:t>
      </w:r>
      <w:r>
        <w:rPr>
          <w:rtl/>
        </w:rPr>
        <w:t xml:space="preserve"> </w:t>
      </w:r>
      <w:bookmarkEnd w:id="5630"/>
    </w:p>
    <w:p w:rsidR="00D670E6" w:rsidRPr="00D11EB6" w:rsidRDefault="00D670E6" w:rsidP="00A62374">
      <w:pPr>
        <w:rPr>
          <w:rtl/>
        </w:rPr>
      </w:pPr>
    </w:p>
    <w:p w:rsidR="00D670E6" w:rsidRDefault="00D670E6" w:rsidP="00A62374">
      <w:pPr>
        <w:rPr>
          <w:rtl/>
          <w:lang w:eastAsia="he-IL"/>
        </w:rPr>
      </w:pPr>
      <w:bookmarkStart w:id="5631" w:name="_ETM_Q25_338157"/>
      <w:bookmarkEnd w:id="5631"/>
      <w:r w:rsidRPr="00F76870">
        <w:rPr>
          <w:rtl/>
          <w:lang w:eastAsia="he-IL"/>
        </w:rPr>
        <w:t>בוא נראה את הסטנדרט עכשיו, קואליציה ואופוזיציה, בוא נראה</w:t>
      </w:r>
      <w:r>
        <w:rPr>
          <w:rFonts w:hint="cs"/>
          <w:rtl/>
          <w:lang w:eastAsia="he-IL"/>
        </w:rPr>
        <w:t>.</w:t>
      </w:r>
    </w:p>
    <w:p w:rsidR="00D670E6" w:rsidRDefault="00D670E6" w:rsidP="00A62374">
      <w:pPr>
        <w:rPr>
          <w:rtl/>
          <w:lang w:eastAsia="he-IL"/>
        </w:rPr>
      </w:pPr>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632" w:name="_ETM_Q25_338427"/>
      <w:bookmarkStart w:id="5633" w:name="_ETM_Q25_338485"/>
      <w:bookmarkEnd w:id="5632"/>
      <w:bookmarkEnd w:id="5633"/>
      <w:r>
        <w:rPr>
          <w:rtl/>
          <w:lang w:eastAsia="he-IL"/>
        </w:rPr>
        <w:t>אני אומר את זה כמעט לכל אחד</w:t>
      </w:r>
      <w:r>
        <w:rPr>
          <w:rFonts w:hint="cs"/>
          <w:rtl/>
          <w:lang w:eastAsia="he-IL"/>
        </w:rPr>
        <w:t>.</w:t>
      </w:r>
      <w:r>
        <w:rPr>
          <w:rtl/>
          <w:lang w:eastAsia="he-IL"/>
        </w:rPr>
        <w:t xml:space="preserve"> אתה תעלה</w:t>
      </w:r>
      <w:r>
        <w:rPr>
          <w:rFonts w:hint="cs"/>
          <w:rtl/>
          <w:lang w:eastAsia="he-IL"/>
        </w:rPr>
        <w:t xml:space="preserve"> –</w:t>
      </w:r>
      <w:r>
        <w:rPr>
          <w:rtl/>
          <w:lang w:eastAsia="he-IL"/>
        </w:rPr>
        <w:t xml:space="preserve"> </w:t>
      </w:r>
      <w:bookmarkStart w:id="5634" w:name="_ETM_Q25_339880"/>
      <w:bookmarkEnd w:id="5634"/>
      <w:r>
        <w:rPr>
          <w:rtl/>
          <w:lang w:eastAsia="he-IL"/>
        </w:rPr>
        <w:t xml:space="preserve">תעמוד בזה. </w:t>
      </w:r>
      <w:bookmarkStart w:id="5635" w:name="_ETM_Q25_343440"/>
      <w:bookmarkEnd w:id="5635"/>
    </w:p>
    <w:p w:rsidR="00D670E6" w:rsidRDefault="00D670E6" w:rsidP="00A62374">
      <w:pPr>
        <w:rPr>
          <w:rtl/>
          <w:lang w:eastAsia="he-IL"/>
        </w:rPr>
      </w:pPr>
    </w:p>
    <w:p w:rsidR="00D670E6" w:rsidRDefault="00D670E6" w:rsidP="00A62374">
      <w:pPr>
        <w:pStyle w:val="af5"/>
        <w:keepNext/>
        <w:rPr>
          <w:rtl/>
        </w:rPr>
      </w:pPr>
      <w:bookmarkStart w:id="5636" w:name="ET_interruption_5787_30"/>
      <w:r w:rsidRPr="00F63404">
        <w:rPr>
          <w:rStyle w:val="TagStyle"/>
          <w:rtl/>
        </w:rPr>
        <w:t xml:space="preserve"> &lt;&lt; קריאה &gt;&gt;</w:t>
      </w:r>
      <w:r w:rsidRPr="00F76870">
        <w:rPr>
          <w:rStyle w:val="TagStyle"/>
          <w:rtl/>
        </w:rPr>
        <w:t xml:space="preserve"> </w:t>
      </w:r>
      <w:r>
        <w:rPr>
          <w:rtl/>
        </w:rPr>
        <w:t>יוראי להב הרצנו (יש עתיד):</w:t>
      </w:r>
      <w:r w:rsidRPr="00F76870">
        <w:rPr>
          <w:rStyle w:val="TagStyle"/>
          <w:rtl/>
        </w:rPr>
        <w:t xml:space="preserve"> </w:t>
      </w:r>
      <w:r w:rsidRPr="00F63404">
        <w:rPr>
          <w:rStyle w:val="TagStyle"/>
          <w:rtl/>
        </w:rPr>
        <w:t>&lt;&lt; קריאה &gt;&gt;</w:t>
      </w:r>
      <w:r>
        <w:rPr>
          <w:rtl/>
        </w:rPr>
        <w:t xml:space="preserve"> </w:t>
      </w:r>
      <w:bookmarkEnd w:id="5636"/>
    </w:p>
    <w:p w:rsidR="00D670E6" w:rsidRPr="00D11EB6" w:rsidRDefault="00D670E6" w:rsidP="00A62374">
      <w:pPr>
        <w:rPr>
          <w:rtl/>
        </w:rPr>
      </w:pPr>
    </w:p>
    <w:p w:rsidR="00D670E6" w:rsidRDefault="00D670E6" w:rsidP="00A62374">
      <w:pPr>
        <w:rPr>
          <w:rtl/>
          <w:lang w:eastAsia="he-IL"/>
        </w:rPr>
      </w:pPr>
      <w:r>
        <w:rPr>
          <w:rFonts w:hint="cs"/>
          <w:rtl/>
          <w:lang w:eastAsia="he-IL"/>
        </w:rPr>
        <w:t xml:space="preserve">הינה, הקואליציה, בוא נראה. </w:t>
      </w:r>
    </w:p>
    <w:p w:rsidR="00D670E6" w:rsidRDefault="00D670E6" w:rsidP="00A62374">
      <w:pPr>
        <w:rPr>
          <w:rtl/>
          <w:lang w:eastAsia="he-IL"/>
        </w:rPr>
      </w:pPr>
      <w:bookmarkStart w:id="5637" w:name="_ETM_Q25_340709"/>
      <w:bookmarkStart w:id="5638" w:name="_ETM_Q25_340740"/>
      <w:bookmarkEnd w:id="5637"/>
      <w:bookmarkEnd w:id="5638"/>
    </w:p>
    <w:p w:rsidR="00D670E6" w:rsidRDefault="00D670E6" w:rsidP="00A62374">
      <w:pPr>
        <w:pStyle w:val="af6"/>
        <w:keepNext/>
        <w:rPr>
          <w:rtl/>
        </w:rPr>
      </w:pPr>
      <w:r w:rsidRPr="00F63404">
        <w:rPr>
          <w:rStyle w:val="TagStyle"/>
          <w:rtl/>
        </w:rPr>
        <w:t xml:space="preserve"> &lt;&lt; יור &gt;&gt;</w:t>
      </w:r>
      <w:r w:rsidRPr="00B34CDC">
        <w:rPr>
          <w:rStyle w:val="TagStyle"/>
          <w:rtl/>
        </w:rPr>
        <w:t xml:space="preserve"> </w:t>
      </w:r>
      <w:r>
        <w:rPr>
          <w:rtl/>
        </w:rPr>
        <w:t>היו"ר משה סולומון:</w:t>
      </w:r>
      <w:r w:rsidRPr="00B34CDC">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639" w:name="_ETM_Q25_345714"/>
      <w:bookmarkEnd w:id="5639"/>
      <w:r>
        <w:rPr>
          <w:rtl/>
          <w:lang w:eastAsia="he-IL"/>
        </w:rPr>
        <w:t>היא עומדת</w:t>
      </w:r>
      <w:r>
        <w:rPr>
          <w:rFonts w:hint="cs"/>
          <w:rtl/>
          <w:lang w:eastAsia="he-IL"/>
        </w:rPr>
        <w:t xml:space="preserve"> בזמן.</w:t>
      </w:r>
      <w:r>
        <w:rPr>
          <w:rtl/>
          <w:lang w:eastAsia="he-IL"/>
        </w:rPr>
        <w:t xml:space="preserve"> בבקשה.</w:t>
      </w:r>
    </w:p>
    <w:p w:rsidR="00D670E6" w:rsidRDefault="00D670E6" w:rsidP="00A62374">
      <w:pPr>
        <w:rPr>
          <w:rtl/>
          <w:lang w:eastAsia="he-IL"/>
        </w:rPr>
      </w:pPr>
    </w:p>
    <w:p w:rsidR="00D670E6" w:rsidRDefault="00D670E6" w:rsidP="00A62374">
      <w:pPr>
        <w:pStyle w:val="a4"/>
        <w:keepNext/>
        <w:rPr>
          <w:rtl/>
        </w:rPr>
      </w:pPr>
      <w:bookmarkStart w:id="5640" w:name="ET_speaker_6345_32"/>
      <w:r w:rsidRPr="00F63404">
        <w:rPr>
          <w:rStyle w:val="TagStyle"/>
          <w:rtl/>
        </w:rPr>
        <w:t xml:space="preserve"> &lt;&lt; דובר &gt;&gt;</w:t>
      </w:r>
      <w:r w:rsidRPr="00B34CDC">
        <w:rPr>
          <w:rStyle w:val="TagStyle"/>
          <w:rtl/>
        </w:rPr>
        <w:t xml:space="preserve"> </w:t>
      </w:r>
      <w:bookmarkStart w:id="5641" w:name="_Toc217391530"/>
      <w:r>
        <w:rPr>
          <w:rtl/>
        </w:rPr>
        <w:t>טלי גוטליב (הליכוד):</w:t>
      </w:r>
      <w:bookmarkEnd w:id="5641"/>
      <w:r w:rsidRPr="00B34CDC">
        <w:rPr>
          <w:rStyle w:val="TagStyle"/>
          <w:rtl/>
        </w:rPr>
        <w:t xml:space="preserve"> </w:t>
      </w:r>
      <w:r w:rsidRPr="00F63404">
        <w:rPr>
          <w:rStyle w:val="TagStyle"/>
          <w:rtl/>
        </w:rPr>
        <w:t>&lt;&lt; דובר &gt;&gt;</w:t>
      </w:r>
      <w:r>
        <w:rPr>
          <w:rtl/>
        </w:rPr>
        <w:t xml:space="preserve"> </w:t>
      </w:r>
      <w:bookmarkEnd w:id="5640"/>
    </w:p>
    <w:p w:rsidR="00D670E6" w:rsidRPr="00D11EB6" w:rsidRDefault="00D670E6" w:rsidP="00A62374">
      <w:pPr>
        <w:rPr>
          <w:rtl/>
        </w:rPr>
      </w:pPr>
    </w:p>
    <w:p w:rsidR="00D670E6" w:rsidRDefault="00D670E6" w:rsidP="00A62374">
      <w:pPr>
        <w:rPr>
          <w:rtl/>
          <w:lang w:eastAsia="he-IL"/>
        </w:rPr>
      </w:pPr>
      <w:bookmarkStart w:id="5642" w:name="_ETM_Q25_346020"/>
      <w:bookmarkEnd w:id="5642"/>
      <w:r>
        <w:rPr>
          <w:rtl/>
          <w:lang w:eastAsia="he-IL"/>
        </w:rPr>
        <w:t xml:space="preserve">אדוני ראש הממשלה, </w:t>
      </w:r>
      <w:bookmarkStart w:id="5643" w:name="_ETM_Q25_348649"/>
      <w:bookmarkEnd w:id="5643"/>
      <w:r>
        <w:rPr>
          <w:rtl/>
          <w:lang w:eastAsia="he-IL"/>
        </w:rPr>
        <w:t>איך אתה עומד בזה</w:t>
      </w:r>
      <w:r>
        <w:rPr>
          <w:rFonts w:hint="cs"/>
          <w:rtl/>
          <w:lang w:eastAsia="he-IL"/>
        </w:rPr>
        <w:t xml:space="preserve">, </w:t>
      </w:r>
      <w:r>
        <w:rPr>
          <w:rtl/>
          <w:lang w:eastAsia="he-IL"/>
        </w:rPr>
        <w:t>אני לא יודעת.</w:t>
      </w:r>
    </w:p>
    <w:p w:rsidR="00D670E6" w:rsidRDefault="00D670E6" w:rsidP="00A62374">
      <w:pPr>
        <w:rPr>
          <w:rtl/>
          <w:lang w:eastAsia="he-IL"/>
        </w:rPr>
      </w:pPr>
    </w:p>
    <w:p w:rsidR="00D670E6" w:rsidRDefault="00D670E6" w:rsidP="00A62374">
      <w:pPr>
        <w:pStyle w:val="af5"/>
        <w:keepNext/>
        <w:rPr>
          <w:rtl/>
        </w:rPr>
      </w:pPr>
      <w:bookmarkStart w:id="5644" w:name="ET_interruption_6361_33"/>
      <w:r w:rsidRPr="00F63404">
        <w:rPr>
          <w:rStyle w:val="TagStyle"/>
          <w:rtl/>
        </w:rPr>
        <w:t xml:space="preserve"> &lt;&lt; קריאה &gt;&gt;</w:t>
      </w:r>
      <w:r w:rsidRPr="008A582F">
        <w:rPr>
          <w:rStyle w:val="TagStyle"/>
          <w:rtl/>
        </w:rPr>
        <w:t xml:space="preserve"> </w:t>
      </w:r>
      <w:r>
        <w:rPr>
          <w:rtl/>
        </w:rPr>
        <w:t>נאור שירי (יש עתיד):</w:t>
      </w:r>
      <w:r w:rsidRPr="008A582F">
        <w:rPr>
          <w:rStyle w:val="TagStyle"/>
          <w:rtl/>
        </w:rPr>
        <w:t xml:space="preserve"> </w:t>
      </w:r>
      <w:r w:rsidRPr="00F63404">
        <w:rPr>
          <w:rStyle w:val="TagStyle"/>
          <w:rtl/>
        </w:rPr>
        <w:t>&lt;&lt; קריאה &gt;&gt;</w:t>
      </w:r>
      <w:r>
        <w:rPr>
          <w:rtl/>
        </w:rPr>
        <w:t xml:space="preserve"> </w:t>
      </w:r>
      <w:bookmarkEnd w:id="5644"/>
    </w:p>
    <w:p w:rsidR="00D670E6" w:rsidRPr="00D11EB6" w:rsidRDefault="00D670E6" w:rsidP="00A62374">
      <w:pPr>
        <w:rPr>
          <w:rtl/>
        </w:rPr>
      </w:pPr>
    </w:p>
    <w:p w:rsidR="00D670E6" w:rsidRDefault="00D670E6" w:rsidP="00A62374">
      <w:pPr>
        <w:rPr>
          <w:rtl/>
          <w:lang w:eastAsia="he-IL"/>
        </w:rPr>
      </w:pPr>
      <w:r>
        <w:rPr>
          <w:rFonts w:hint="cs"/>
          <w:rtl/>
          <w:lang w:eastAsia="he-IL"/>
        </w:rPr>
        <w:t>הוא יושב. איך הוא עומד בזה? הוא יושב.</w:t>
      </w:r>
      <w:bookmarkStart w:id="5645" w:name="_ETM_Q25_354257"/>
      <w:bookmarkEnd w:id="5645"/>
    </w:p>
    <w:p w:rsidR="00D670E6" w:rsidRDefault="00D670E6" w:rsidP="00A62374">
      <w:pPr>
        <w:rPr>
          <w:rtl/>
          <w:lang w:eastAsia="he-IL"/>
        </w:rPr>
      </w:pPr>
      <w:bookmarkStart w:id="5646" w:name="_ETM_Q25_354336"/>
      <w:bookmarkEnd w:id="5646"/>
    </w:p>
    <w:p w:rsidR="00D670E6" w:rsidRDefault="00D670E6" w:rsidP="00A62374">
      <w:pPr>
        <w:pStyle w:val="-"/>
        <w:keepNext/>
        <w:rPr>
          <w:rtl/>
        </w:rPr>
      </w:pPr>
      <w:bookmarkStart w:id="5647" w:name="ET_speakercontinue_6345_34"/>
      <w:r w:rsidRPr="00F63404">
        <w:rPr>
          <w:rStyle w:val="TagStyle"/>
          <w:rtl/>
        </w:rPr>
        <w:t xml:space="preserve"> &lt;&lt; דובר_המשך &gt;&gt;</w:t>
      </w:r>
      <w:r w:rsidRPr="008A582F">
        <w:rPr>
          <w:rStyle w:val="TagStyle"/>
          <w:rtl/>
        </w:rPr>
        <w:t xml:space="preserve"> </w:t>
      </w:r>
      <w:r>
        <w:rPr>
          <w:rtl/>
        </w:rPr>
        <w:t>טלי גוטליב (הליכוד):</w:t>
      </w:r>
      <w:r w:rsidRPr="008A582F">
        <w:rPr>
          <w:rStyle w:val="TagStyle"/>
          <w:rtl/>
        </w:rPr>
        <w:t xml:space="preserve"> </w:t>
      </w:r>
      <w:r w:rsidRPr="00F63404">
        <w:rPr>
          <w:rStyle w:val="TagStyle"/>
          <w:rtl/>
        </w:rPr>
        <w:t>&lt;&lt; דובר_המשך &gt;&gt;</w:t>
      </w:r>
      <w:r>
        <w:rPr>
          <w:rtl/>
        </w:rPr>
        <w:t xml:space="preserve"> </w:t>
      </w:r>
      <w:bookmarkEnd w:id="5647"/>
    </w:p>
    <w:p w:rsidR="00D670E6" w:rsidRPr="00D11EB6" w:rsidRDefault="00D670E6" w:rsidP="00A62374">
      <w:pPr>
        <w:rPr>
          <w:rtl/>
        </w:rPr>
      </w:pPr>
    </w:p>
    <w:p w:rsidR="00D670E6" w:rsidRDefault="00D670E6" w:rsidP="00A62374">
      <w:pPr>
        <w:rPr>
          <w:rtl/>
          <w:lang w:eastAsia="he-IL"/>
        </w:rPr>
      </w:pPr>
      <w:bookmarkStart w:id="5648" w:name="_ETM_Q25_354855"/>
      <w:bookmarkEnd w:id="5648"/>
      <w:r>
        <w:rPr>
          <w:rtl/>
          <w:lang w:eastAsia="he-IL"/>
        </w:rPr>
        <w:t xml:space="preserve">אני רוצה רגע </w:t>
      </w:r>
      <w:bookmarkStart w:id="5649" w:name="_ETM_Q25_350749"/>
      <w:bookmarkEnd w:id="5649"/>
      <w:r>
        <w:rPr>
          <w:rtl/>
          <w:lang w:eastAsia="he-IL"/>
        </w:rPr>
        <w:t>להבין. יהודי</w:t>
      </w:r>
      <w:r>
        <w:rPr>
          <w:rFonts w:hint="cs"/>
          <w:rtl/>
          <w:lang w:eastAsia="he-IL"/>
        </w:rPr>
        <w:t>ת</w:t>
      </w:r>
      <w:r>
        <w:rPr>
          <w:rtl/>
          <w:lang w:eastAsia="he-IL"/>
        </w:rPr>
        <w:t xml:space="preserve"> תירוש</w:t>
      </w:r>
      <w:r>
        <w:rPr>
          <w:rFonts w:hint="cs"/>
          <w:rtl/>
          <w:lang w:eastAsia="he-IL"/>
        </w:rPr>
        <w:t>,</w:t>
      </w:r>
      <w:r>
        <w:rPr>
          <w:rtl/>
          <w:lang w:eastAsia="he-IL"/>
        </w:rPr>
        <w:t xml:space="preserve"> </w:t>
      </w:r>
      <w:bookmarkStart w:id="5650" w:name="_ETM_Q25_353389"/>
      <w:bookmarkEnd w:id="5650"/>
      <w:r>
        <w:rPr>
          <w:rtl/>
          <w:lang w:eastAsia="he-IL"/>
        </w:rPr>
        <w:t>ציפי גז</w:t>
      </w:r>
      <w:r>
        <w:rPr>
          <w:rFonts w:hint="cs"/>
          <w:rtl/>
          <w:lang w:eastAsia="he-IL"/>
        </w:rPr>
        <w:t xml:space="preserve"> –</w:t>
      </w:r>
      <w:r>
        <w:rPr>
          <w:rtl/>
          <w:lang w:eastAsia="he-IL"/>
        </w:rPr>
        <w:t xml:space="preserve"> שהיום היא שופטת</w:t>
      </w:r>
      <w:r>
        <w:rPr>
          <w:rFonts w:hint="cs"/>
          <w:rtl/>
          <w:lang w:eastAsia="he-IL"/>
        </w:rPr>
        <w:t>,</w:t>
      </w:r>
      <w:r>
        <w:rPr>
          <w:rtl/>
          <w:lang w:eastAsia="he-IL"/>
        </w:rPr>
        <w:t xml:space="preserve"> מנדלבליט</w:t>
      </w:r>
      <w:r>
        <w:rPr>
          <w:rFonts w:hint="cs"/>
          <w:rtl/>
          <w:lang w:eastAsia="he-IL"/>
        </w:rPr>
        <w:t>,</w:t>
      </w:r>
      <w:r>
        <w:rPr>
          <w:rtl/>
          <w:lang w:eastAsia="he-IL"/>
        </w:rPr>
        <w:t xml:space="preserve"> אלש</w:t>
      </w:r>
      <w:r>
        <w:rPr>
          <w:rFonts w:hint="cs"/>
          <w:rtl/>
          <w:lang w:eastAsia="he-IL"/>
        </w:rPr>
        <w:t>י</w:t>
      </w:r>
      <w:r>
        <w:rPr>
          <w:rtl/>
          <w:lang w:eastAsia="he-IL"/>
        </w:rPr>
        <w:t>ך</w:t>
      </w:r>
      <w:r>
        <w:rPr>
          <w:rFonts w:hint="cs"/>
          <w:rtl/>
          <w:lang w:eastAsia="he-IL"/>
        </w:rPr>
        <w:t>,</w:t>
      </w:r>
      <w:r>
        <w:rPr>
          <w:rtl/>
          <w:lang w:eastAsia="he-IL"/>
        </w:rPr>
        <w:t xml:space="preserve"> שי ניצן, ליאת </w:t>
      </w:r>
      <w:bookmarkStart w:id="5651" w:name="_ETM_Q25_358412"/>
      <w:bookmarkEnd w:id="5651"/>
      <w:r>
        <w:rPr>
          <w:rtl/>
          <w:lang w:eastAsia="he-IL"/>
        </w:rPr>
        <w:t>בן ארי, עשו לך שימוע</w:t>
      </w:r>
      <w:r>
        <w:rPr>
          <w:rFonts w:hint="cs"/>
          <w:rtl/>
          <w:lang w:eastAsia="he-IL"/>
        </w:rPr>
        <w:t>.</w:t>
      </w:r>
      <w:r>
        <w:rPr>
          <w:rtl/>
          <w:lang w:eastAsia="he-IL"/>
        </w:rPr>
        <w:t xml:space="preserve"> הבאת עורכי דין, בדקו את </w:t>
      </w:r>
      <w:bookmarkStart w:id="5652" w:name="_ETM_Q25_363436"/>
      <w:bookmarkEnd w:id="5652"/>
      <w:r>
        <w:rPr>
          <w:rtl/>
          <w:lang w:eastAsia="he-IL"/>
        </w:rPr>
        <w:t>החומרים, באים לשימוע</w:t>
      </w:r>
      <w:r>
        <w:rPr>
          <w:rFonts w:hint="cs"/>
          <w:rtl/>
          <w:lang w:eastAsia="he-IL"/>
        </w:rPr>
        <w:t>,</w:t>
      </w:r>
      <w:r>
        <w:rPr>
          <w:rtl/>
          <w:lang w:eastAsia="he-IL"/>
        </w:rPr>
        <w:t xml:space="preserve"> אומרים</w:t>
      </w:r>
      <w:r>
        <w:rPr>
          <w:rFonts w:hint="cs"/>
          <w:rtl/>
          <w:lang w:eastAsia="he-IL"/>
        </w:rPr>
        <w:t>:</w:t>
      </w:r>
      <w:r>
        <w:rPr>
          <w:rtl/>
          <w:lang w:eastAsia="he-IL"/>
        </w:rPr>
        <w:t xml:space="preserve"> אין סיקור חיובי, אין ה</w:t>
      </w:r>
      <w:r>
        <w:rPr>
          <w:rFonts w:hint="cs"/>
          <w:rtl/>
          <w:lang w:eastAsia="he-IL"/>
        </w:rPr>
        <w:t>י</w:t>
      </w:r>
      <w:r>
        <w:rPr>
          <w:rtl/>
          <w:lang w:eastAsia="he-IL"/>
        </w:rPr>
        <w:t>ענות חריג</w:t>
      </w:r>
      <w:r>
        <w:rPr>
          <w:rFonts w:hint="cs"/>
          <w:rtl/>
          <w:lang w:eastAsia="he-IL"/>
        </w:rPr>
        <w:t>ה, אין.</w:t>
      </w:r>
      <w:r>
        <w:rPr>
          <w:rtl/>
          <w:lang w:eastAsia="he-IL"/>
        </w:rPr>
        <w:t xml:space="preserve"> </w:t>
      </w:r>
      <w:bookmarkStart w:id="5653" w:name="_ETM_Q25_369630"/>
      <w:bookmarkEnd w:id="5653"/>
      <w:r>
        <w:rPr>
          <w:rtl/>
          <w:lang w:eastAsia="he-IL"/>
        </w:rPr>
        <w:t>אומרים לו הפרקליטים במהלך המשפט</w:t>
      </w:r>
      <w:r>
        <w:rPr>
          <w:rFonts w:hint="cs"/>
          <w:rtl/>
          <w:lang w:eastAsia="he-IL"/>
        </w:rPr>
        <w:t>:</w:t>
      </w:r>
      <w:r>
        <w:rPr>
          <w:rtl/>
          <w:lang w:eastAsia="he-IL"/>
        </w:rPr>
        <w:t xml:space="preserve"> לא בדקנו היענות חריגה, לא </w:t>
      </w:r>
      <w:bookmarkStart w:id="5654" w:name="_ETM_Q25_373361"/>
      <w:bookmarkEnd w:id="5654"/>
      <w:r>
        <w:rPr>
          <w:rtl/>
          <w:lang w:eastAsia="he-IL"/>
        </w:rPr>
        <w:t>בדקנו סיקור חיובי, לא, לא היו לנו מקורות ה</w:t>
      </w:r>
      <w:r>
        <w:rPr>
          <w:rFonts w:hint="cs"/>
          <w:rtl/>
          <w:lang w:eastAsia="he-IL"/>
        </w:rPr>
        <w:t>ש</w:t>
      </w:r>
      <w:r>
        <w:rPr>
          <w:rtl/>
          <w:lang w:eastAsia="he-IL"/>
        </w:rPr>
        <w:t>ווא</w:t>
      </w:r>
      <w:r>
        <w:rPr>
          <w:rFonts w:hint="cs"/>
          <w:rtl/>
          <w:lang w:eastAsia="he-IL"/>
        </w:rPr>
        <w:t>תיים.</w:t>
      </w:r>
      <w:r>
        <w:rPr>
          <w:rtl/>
          <w:lang w:eastAsia="he-IL"/>
        </w:rPr>
        <w:t xml:space="preserve"> פרקליטים </w:t>
      </w:r>
      <w:bookmarkStart w:id="5655" w:name="_ETM_Q25_377092"/>
      <w:bookmarkEnd w:id="5655"/>
      <w:r>
        <w:rPr>
          <w:rtl/>
          <w:lang w:eastAsia="he-IL"/>
        </w:rPr>
        <w:t>בישראל, אחת מהם היא שופטת היום</w:t>
      </w:r>
      <w:r>
        <w:rPr>
          <w:rFonts w:hint="cs"/>
          <w:rtl/>
          <w:lang w:eastAsia="he-IL"/>
        </w:rPr>
        <w:t>,</w:t>
      </w:r>
      <w:r>
        <w:rPr>
          <w:rtl/>
          <w:lang w:eastAsia="he-IL"/>
        </w:rPr>
        <w:t xml:space="preserve"> משקרים את בית המשפט </w:t>
      </w:r>
      <w:bookmarkStart w:id="5656" w:name="_ETM_Q25_380823"/>
      <w:bookmarkEnd w:id="5656"/>
      <w:r>
        <w:rPr>
          <w:rtl/>
          <w:lang w:eastAsia="he-IL"/>
        </w:rPr>
        <w:t>לאורך המשפט</w:t>
      </w:r>
      <w:r>
        <w:rPr>
          <w:rFonts w:hint="cs"/>
          <w:rtl/>
          <w:lang w:eastAsia="he-IL"/>
        </w:rPr>
        <w:t>,</w:t>
      </w:r>
      <w:r>
        <w:rPr>
          <w:rtl/>
          <w:lang w:eastAsia="he-IL"/>
        </w:rPr>
        <w:t xml:space="preserve"> ואומרים</w:t>
      </w:r>
      <w:r>
        <w:rPr>
          <w:rFonts w:hint="cs"/>
          <w:rtl/>
          <w:lang w:eastAsia="he-IL"/>
        </w:rPr>
        <w:t>:</w:t>
      </w:r>
      <w:r>
        <w:rPr>
          <w:rtl/>
          <w:lang w:eastAsia="he-IL"/>
        </w:rPr>
        <w:t xml:space="preserve"> לא בדקנו. </w:t>
      </w:r>
    </w:p>
    <w:p w:rsidR="00D670E6" w:rsidRDefault="00D670E6" w:rsidP="00A62374">
      <w:pPr>
        <w:rPr>
          <w:rtl/>
          <w:lang w:eastAsia="he-IL"/>
        </w:rPr>
      </w:pPr>
      <w:bookmarkStart w:id="5657" w:name="_ETM_Q25_387624"/>
      <w:bookmarkStart w:id="5658" w:name="_ETM_Q25_387661"/>
      <w:bookmarkEnd w:id="5657"/>
      <w:bookmarkEnd w:id="5658"/>
    </w:p>
    <w:p w:rsidR="00D670E6" w:rsidRDefault="00D670E6" w:rsidP="00A62374">
      <w:pPr>
        <w:rPr>
          <w:rtl/>
          <w:lang w:eastAsia="he-IL"/>
        </w:rPr>
      </w:pPr>
      <w:bookmarkStart w:id="5659" w:name="_ETM_Q25_387769"/>
      <w:bookmarkStart w:id="5660" w:name="_ETM_Q25_387797"/>
      <w:bookmarkEnd w:id="5659"/>
      <w:bookmarkEnd w:id="5660"/>
      <w:r>
        <w:rPr>
          <w:rtl/>
          <w:lang w:eastAsia="he-IL"/>
        </w:rPr>
        <w:t xml:space="preserve">עולה אתמול לעדות רון, חוקר </w:t>
      </w:r>
      <w:bookmarkStart w:id="5661" w:name="_ETM_Q25_384554"/>
      <w:bookmarkEnd w:id="5661"/>
      <w:r>
        <w:rPr>
          <w:rtl/>
          <w:lang w:eastAsia="he-IL"/>
        </w:rPr>
        <w:t>סייבר</w:t>
      </w:r>
      <w:r>
        <w:rPr>
          <w:rFonts w:hint="cs"/>
          <w:rtl/>
          <w:lang w:eastAsia="he-IL"/>
        </w:rPr>
        <w:t>.</w:t>
      </w:r>
      <w:r>
        <w:rPr>
          <w:rtl/>
          <w:lang w:eastAsia="he-IL"/>
        </w:rPr>
        <w:t xml:space="preserve"> תקשיבו טוב</w:t>
      </w:r>
      <w:r>
        <w:rPr>
          <w:rFonts w:hint="cs"/>
          <w:rtl/>
          <w:lang w:eastAsia="he-IL"/>
        </w:rPr>
        <w:t>. באמת,</w:t>
      </w:r>
      <w:r>
        <w:rPr>
          <w:rtl/>
          <w:lang w:eastAsia="he-IL"/>
        </w:rPr>
        <w:t xml:space="preserve"> אדוני ראש הממשלה, אני מצדיעה לך </w:t>
      </w:r>
      <w:bookmarkStart w:id="5662" w:name="_ETM_Q25_388285"/>
      <w:bookmarkEnd w:id="5662"/>
      <w:r>
        <w:rPr>
          <w:rtl/>
          <w:lang w:eastAsia="he-IL"/>
        </w:rPr>
        <w:t>שבאמצעות ניהול המשפט הזה אנחנו מביאים את הפלצות הז</w:t>
      </w:r>
      <w:r>
        <w:rPr>
          <w:rFonts w:hint="cs"/>
          <w:rtl/>
          <w:lang w:eastAsia="he-IL"/>
        </w:rPr>
        <w:t>את</w:t>
      </w:r>
      <w:r>
        <w:rPr>
          <w:rtl/>
          <w:lang w:eastAsia="he-IL"/>
        </w:rPr>
        <w:t xml:space="preserve"> לידיעת </w:t>
      </w:r>
      <w:bookmarkStart w:id="5663" w:name="_ETM_Q25_392016"/>
      <w:bookmarkEnd w:id="5663"/>
      <w:r>
        <w:rPr>
          <w:rtl/>
          <w:lang w:eastAsia="he-IL"/>
        </w:rPr>
        <w:t>הציבור. עולה רון</w:t>
      </w:r>
      <w:r>
        <w:rPr>
          <w:rFonts w:hint="cs"/>
          <w:rtl/>
          <w:lang w:eastAsia="he-IL"/>
        </w:rPr>
        <w:t>,</w:t>
      </w:r>
      <w:r>
        <w:rPr>
          <w:rtl/>
          <w:lang w:eastAsia="he-IL"/>
        </w:rPr>
        <w:t xml:space="preserve"> חוקר סייבר, מספר</w:t>
      </w:r>
      <w:r>
        <w:rPr>
          <w:rFonts w:hint="cs"/>
          <w:rtl/>
          <w:lang w:eastAsia="he-IL"/>
        </w:rPr>
        <w:t>,</w:t>
      </w:r>
      <w:r>
        <w:rPr>
          <w:rtl/>
          <w:lang w:eastAsia="he-IL"/>
        </w:rPr>
        <w:t xml:space="preserve"> משה</w:t>
      </w:r>
      <w:r>
        <w:rPr>
          <w:rFonts w:hint="cs"/>
          <w:rtl/>
          <w:lang w:eastAsia="he-IL"/>
        </w:rPr>
        <w:t>,</w:t>
      </w:r>
      <w:r>
        <w:rPr>
          <w:rtl/>
          <w:lang w:eastAsia="he-IL"/>
        </w:rPr>
        <w:t xml:space="preserve"> את הדבר הבא</w:t>
      </w:r>
      <w:r>
        <w:rPr>
          <w:rFonts w:hint="cs"/>
          <w:rtl/>
          <w:lang w:eastAsia="he-IL"/>
        </w:rPr>
        <w:t xml:space="preserve"> </w:t>
      </w:r>
      <w:r>
        <w:rPr>
          <w:rFonts w:hint="eastAsia"/>
          <w:rtl/>
          <w:lang w:eastAsia="he-IL"/>
        </w:rPr>
        <w:t>–</w:t>
      </w:r>
      <w:r>
        <w:rPr>
          <w:rtl/>
          <w:lang w:eastAsia="he-IL"/>
        </w:rPr>
        <w:t xml:space="preserve"> </w:t>
      </w:r>
      <w:bookmarkStart w:id="5664" w:name="_ETM_Q25_395747"/>
      <w:bookmarkEnd w:id="5664"/>
      <w:r>
        <w:rPr>
          <w:rtl/>
          <w:lang w:eastAsia="he-IL"/>
        </w:rPr>
        <w:t>אתה לא תאמין</w:t>
      </w:r>
      <w:r>
        <w:rPr>
          <w:rFonts w:hint="cs"/>
          <w:rtl/>
          <w:lang w:eastAsia="he-IL"/>
        </w:rPr>
        <w:t>.</w:t>
      </w:r>
      <w:r>
        <w:rPr>
          <w:rtl/>
          <w:lang w:eastAsia="he-IL"/>
        </w:rPr>
        <w:t xml:space="preserve"> </w:t>
      </w:r>
      <w:bookmarkStart w:id="5665" w:name="_ETM_Q25_399869"/>
      <w:bookmarkEnd w:id="5665"/>
      <w:r>
        <w:rPr>
          <w:rtl/>
          <w:lang w:eastAsia="he-IL"/>
        </w:rPr>
        <w:t xml:space="preserve">אני לא הייתי מאמינה שהיית עושה דבר כזה </w:t>
      </w:r>
      <w:r>
        <w:rPr>
          <w:rFonts w:hint="cs"/>
          <w:rtl/>
          <w:lang w:eastAsia="he-IL"/>
        </w:rPr>
        <w:t>כ</w:t>
      </w:r>
      <w:r>
        <w:rPr>
          <w:rtl/>
          <w:lang w:eastAsia="he-IL"/>
        </w:rPr>
        <w:t xml:space="preserve">שישבת </w:t>
      </w:r>
      <w:bookmarkStart w:id="5666" w:name="_ETM_Q25_402369"/>
      <w:bookmarkEnd w:id="5666"/>
      <w:r>
        <w:rPr>
          <w:rtl/>
          <w:lang w:eastAsia="he-IL"/>
        </w:rPr>
        <w:t>מולי בשימועים. מי מתנהג כ</w:t>
      </w:r>
      <w:r>
        <w:rPr>
          <w:rFonts w:hint="cs"/>
          <w:rtl/>
          <w:lang w:eastAsia="he-IL"/>
        </w:rPr>
        <w:t>כה</w:t>
      </w:r>
      <w:r>
        <w:rPr>
          <w:rtl/>
          <w:lang w:eastAsia="he-IL"/>
        </w:rPr>
        <w:t xml:space="preserve">? </w:t>
      </w:r>
      <w:bookmarkStart w:id="5667" w:name="_ETM_Q25_405580"/>
      <w:bookmarkEnd w:id="5667"/>
      <w:r>
        <w:rPr>
          <w:rFonts w:hint="cs"/>
          <w:rtl/>
          <w:lang w:eastAsia="he-IL"/>
        </w:rPr>
        <w:t xml:space="preserve">– </w:t>
      </w:r>
      <w:bookmarkStart w:id="5668" w:name="_ETM_Q25_413301"/>
      <w:bookmarkEnd w:id="5668"/>
      <w:r>
        <w:rPr>
          <w:rtl/>
          <w:lang w:eastAsia="he-IL"/>
        </w:rPr>
        <w:t>מורים לו לבדוק</w:t>
      </w:r>
      <w:r>
        <w:rPr>
          <w:rFonts w:hint="cs"/>
          <w:rtl/>
          <w:lang w:eastAsia="he-IL"/>
        </w:rPr>
        <w:t>:</w:t>
      </w:r>
      <w:r>
        <w:rPr>
          <w:rtl/>
          <w:lang w:eastAsia="he-IL"/>
        </w:rPr>
        <w:t xml:space="preserve"> תבדוק פרסומים בוואלה, ב</w:t>
      </w:r>
      <w:r>
        <w:rPr>
          <w:rFonts w:hint="cs"/>
          <w:rtl/>
          <w:lang w:eastAsia="he-IL"/>
        </w:rPr>
        <w:t>-</w:t>
      </w:r>
      <w:r>
        <w:rPr>
          <w:lang w:eastAsia="he-IL"/>
        </w:rPr>
        <w:t>ynet</w:t>
      </w:r>
      <w:r>
        <w:rPr>
          <w:rtl/>
          <w:lang w:eastAsia="he-IL"/>
        </w:rPr>
        <w:t>, בעיתונים נוספים</w:t>
      </w:r>
      <w:r>
        <w:rPr>
          <w:rFonts w:hint="cs"/>
          <w:rtl/>
          <w:lang w:eastAsia="he-IL"/>
        </w:rPr>
        <w:t>.</w:t>
      </w:r>
      <w:r>
        <w:rPr>
          <w:rtl/>
          <w:lang w:eastAsia="he-IL"/>
        </w:rPr>
        <w:t xml:space="preserve"> אחרי </w:t>
      </w:r>
      <w:bookmarkStart w:id="5669" w:name="_ETM_Q25_411052"/>
      <w:bookmarkEnd w:id="5669"/>
      <w:r>
        <w:rPr>
          <w:rtl/>
          <w:lang w:eastAsia="he-IL"/>
        </w:rPr>
        <w:t>השימוע</w:t>
      </w:r>
      <w:r>
        <w:rPr>
          <w:rFonts w:hint="cs"/>
          <w:rtl/>
          <w:lang w:eastAsia="he-IL"/>
        </w:rPr>
        <w:t>.</w:t>
      </w:r>
      <w:r>
        <w:rPr>
          <w:rtl/>
          <w:lang w:eastAsia="he-IL"/>
        </w:rPr>
        <w:t xml:space="preserve"> נטענו הטענות על ידי ראש הממשלה וסנגוריו</w:t>
      </w:r>
      <w:r>
        <w:rPr>
          <w:rFonts w:hint="cs"/>
          <w:rtl/>
          <w:lang w:eastAsia="he-IL"/>
        </w:rPr>
        <w:t>.</w:t>
      </w:r>
      <w:r>
        <w:rPr>
          <w:rtl/>
          <w:lang w:eastAsia="he-IL"/>
        </w:rPr>
        <w:t xml:space="preserve"> הוא בודק</w:t>
      </w:r>
      <w:r>
        <w:rPr>
          <w:rFonts w:hint="cs"/>
          <w:rtl/>
          <w:lang w:eastAsia="he-IL"/>
        </w:rPr>
        <w:t>.</w:t>
      </w:r>
      <w:r>
        <w:rPr>
          <w:rtl/>
          <w:lang w:eastAsia="he-IL"/>
        </w:rPr>
        <w:t xml:space="preserve"> </w:t>
      </w:r>
      <w:bookmarkStart w:id="5670" w:name="_ETM_Q25_416525"/>
      <w:bookmarkEnd w:id="5670"/>
      <w:r>
        <w:rPr>
          <w:rtl/>
          <w:lang w:eastAsia="he-IL"/>
        </w:rPr>
        <w:t>והוא בודק</w:t>
      </w:r>
      <w:r>
        <w:rPr>
          <w:rFonts w:hint="cs"/>
          <w:rtl/>
          <w:lang w:eastAsia="he-IL"/>
        </w:rPr>
        <w:t>,</w:t>
      </w:r>
      <w:r>
        <w:rPr>
          <w:rtl/>
          <w:lang w:eastAsia="he-IL"/>
        </w:rPr>
        <w:t xml:space="preserve"> והוא מעיד שאין ה</w:t>
      </w:r>
      <w:r>
        <w:rPr>
          <w:rFonts w:hint="cs"/>
          <w:rtl/>
          <w:lang w:eastAsia="he-IL"/>
        </w:rPr>
        <w:t>י</w:t>
      </w:r>
      <w:r>
        <w:rPr>
          <w:rtl/>
          <w:lang w:eastAsia="he-IL"/>
        </w:rPr>
        <w:t xml:space="preserve">ענות חריגה בוואלה. </w:t>
      </w:r>
      <w:bookmarkStart w:id="5671" w:name="_ETM_Q25_421453"/>
      <w:bookmarkStart w:id="5672" w:name="_ETM_Q25_421487"/>
      <w:bookmarkStart w:id="5673" w:name="_ETM_Q25_421596"/>
      <w:bookmarkStart w:id="5674" w:name="_ETM_Q25_421622"/>
      <w:bookmarkEnd w:id="5671"/>
      <w:bookmarkEnd w:id="5672"/>
      <w:bookmarkEnd w:id="5673"/>
      <w:bookmarkEnd w:id="5674"/>
      <w:r>
        <w:rPr>
          <w:rtl/>
          <w:lang w:eastAsia="he-IL"/>
        </w:rPr>
        <w:t xml:space="preserve">מה אומרים </w:t>
      </w:r>
      <w:bookmarkStart w:id="5675" w:name="_ETM_Q25_421997"/>
      <w:bookmarkEnd w:id="5675"/>
      <w:r>
        <w:rPr>
          <w:rtl/>
          <w:lang w:eastAsia="he-IL"/>
        </w:rPr>
        <w:t>לו? מה עושים? אומרים לו להוריד מידע מהמז</w:t>
      </w:r>
      <w:r>
        <w:rPr>
          <w:rFonts w:hint="cs"/>
          <w:rtl/>
          <w:lang w:eastAsia="he-IL"/>
        </w:rPr>
        <w:t>כר</w:t>
      </w:r>
      <w:r>
        <w:rPr>
          <w:rtl/>
          <w:lang w:eastAsia="he-IL"/>
        </w:rPr>
        <w:t xml:space="preserve"> הזה</w:t>
      </w:r>
      <w:r>
        <w:rPr>
          <w:rFonts w:hint="cs"/>
          <w:rtl/>
          <w:lang w:eastAsia="he-IL"/>
        </w:rPr>
        <w:t xml:space="preserve">. </w:t>
      </w:r>
      <w:bookmarkStart w:id="5676" w:name="_ETM_Q25_427910"/>
      <w:bookmarkEnd w:id="5676"/>
      <w:r>
        <w:rPr>
          <w:rtl/>
          <w:lang w:eastAsia="he-IL"/>
        </w:rPr>
        <w:t>תגידו לי, איפה אנחנו חיים</w:t>
      </w:r>
      <w:r>
        <w:rPr>
          <w:rFonts w:hint="cs"/>
          <w:rtl/>
          <w:lang w:eastAsia="he-IL"/>
        </w:rPr>
        <w:t>?</w:t>
      </w:r>
      <w:r>
        <w:rPr>
          <w:rtl/>
          <w:lang w:eastAsia="he-IL"/>
        </w:rPr>
        <w:t xml:space="preserve"> </w:t>
      </w:r>
    </w:p>
    <w:p w:rsidR="00D670E6" w:rsidRDefault="00D670E6" w:rsidP="00A62374">
      <w:pPr>
        <w:rPr>
          <w:rtl/>
          <w:lang w:eastAsia="he-IL"/>
        </w:rPr>
      </w:pPr>
    </w:p>
    <w:p w:rsidR="00D670E6" w:rsidRDefault="00D670E6" w:rsidP="00A62374">
      <w:pPr>
        <w:rPr>
          <w:rtl/>
          <w:lang w:eastAsia="he-IL"/>
        </w:rPr>
      </w:pPr>
      <w:r>
        <w:rPr>
          <w:rtl/>
          <w:lang w:eastAsia="he-IL"/>
        </w:rPr>
        <w:t xml:space="preserve">תקשיב, למה אני מספרת </w:t>
      </w:r>
      <w:bookmarkStart w:id="5677" w:name="_ETM_Q25_432048"/>
      <w:bookmarkEnd w:id="5677"/>
      <w:r>
        <w:rPr>
          <w:rtl/>
          <w:lang w:eastAsia="he-IL"/>
        </w:rPr>
        <w:t>את כל זה? כי הרי כשאתה הצעת את חוק מח</w:t>
      </w:r>
      <w:r>
        <w:rPr>
          <w:rFonts w:hint="cs"/>
          <w:rtl/>
          <w:lang w:eastAsia="he-IL"/>
        </w:rPr>
        <w:t>"</w:t>
      </w:r>
      <w:r>
        <w:rPr>
          <w:rtl/>
          <w:lang w:eastAsia="he-IL"/>
        </w:rPr>
        <w:t xml:space="preserve">ש, </w:t>
      </w:r>
      <w:bookmarkStart w:id="5678" w:name="_ETM_Q25_436187"/>
      <w:bookmarkEnd w:id="5678"/>
      <w:r>
        <w:rPr>
          <w:rtl/>
          <w:lang w:eastAsia="he-IL"/>
        </w:rPr>
        <w:t>מה אמרת, משה? אמרת</w:t>
      </w:r>
      <w:r>
        <w:rPr>
          <w:rFonts w:hint="cs"/>
          <w:rtl/>
          <w:lang w:eastAsia="he-IL"/>
        </w:rPr>
        <w:t>:</w:t>
      </w:r>
      <w:r>
        <w:rPr>
          <w:rtl/>
          <w:lang w:eastAsia="he-IL"/>
        </w:rPr>
        <w:t xml:space="preserve"> אנחנו נהפוך את מח</w:t>
      </w:r>
      <w:r>
        <w:rPr>
          <w:rFonts w:hint="cs"/>
          <w:rtl/>
          <w:lang w:eastAsia="he-IL"/>
        </w:rPr>
        <w:t>"</w:t>
      </w:r>
      <w:r>
        <w:rPr>
          <w:rtl/>
          <w:lang w:eastAsia="he-IL"/>
        </w:rPr>
        <w:t xml:space="preserve">ש לגוף עצמאי. </w:t>
      </w:r>
      <w:bookmarkStart w:id="5679" w:name="_ETM_Q25_440325"/>
      <w:bookmarkEnd w:id="5679"/>
      <w:r>
        <w:rPr>
          <w:rtl/>
          <w:lang w:eastAsia="he-IL"/>
        </w:rPr>
        <w:t>אנחנו לא נחקור רק שוטרים ורק אנשי שב</w:t>
      </w:r>
      <w:r>
        <w:rPr>
          <w:rFonts w:hint="cs"/>
          <w:rtl/>
          <w:lang w:eastAsia="he-IL"/>
        </w:rPr>
        <w:t>"</w:t>
      </w:r>
      <w:r>
        <w:rPr>
          <w:rtl/>
          <w:lang w:eastAsia="he-IL"/>
        </w:rPr>
        <w:t>כ</w:t>
      </w:r>
      <w:r>
        <w:rPr>
          <w:rFonts w:hint="cs"/>
          <w:rtl/>
          <w:lang w:eastAsia="he-IL"/>
        </w:rPr>
        <w:t xml:space="preserve"> –</w:t>
      </w:r>
      <w:r>
        <w:rPr>
          <w:rtl/>
          <w:lang w:eastAsia="he-IL"/>
        </w:rPr>
        <w:t xml:space="preserve"> פרקליטות ת</w:t>
      </w:r>
      <w:r>
        <w:rPr>
          <w:rFonts w:hint="cs"/>
          <w:rtl/>
          <w:lang w:eastAsia="he-IL"/>
        </w:rPr>
        <w:t>י</w:t>
      </w:r>
      <w:r>
        <w:rPr>
          <w:rtl/>
          <w:lang w:eastAsia="he-IL"/>
        </w:rPr>
        <w:t xml:space="preserve">חקר. </w:t>
      </w:r>
      <w:bookmarkStart w:id="5680" w:name="_ETM_Q25_444464"/>
      <w:bookmarkEnd w:id="5680"/>
      <w:r>
        <w:rPr>
          <w:rtl/>
          <w:lang w:eastAsia="he-IL"/>
        </w:rPr>
        <w:t>הרי אם הפרקליטות</w:t>
      </w:r>
      <w:r>
        <w:rPr>
          <w:rFonts w:hint="cs"/>
          <w:rtl/>
          <w:lang w:eastAsia="he-IL"/>
        </w:rPr>
        <w:t xml:space="preserve"> ידיה</w:t>
      </w:r>
      <w:r>
        <w:rPr>
          <w:rtl/>
          <w:lang w:eastAsia="he-IL"/>
        </w:rPr>
        <w:t xml:space="preserve"> נקיות</w:t>
      </w:r>
      <w:r>
        <w:rPr>
          <w:rFonts w:hint="cs"/>
          <w:rtl/>
          <w:lang w:eastAsia="he-IL"/>
        </w:rPr>
        <w:t>,</w:t>
      </w:r>
      <w:r>
        <w:rPr>
          <w:rtl/>
          <w:lang w:eastAsia="he-IL"/>
        </w:rPr>
        <w:t xml:space="preserve"> היא ת</w:t>
      </w:r>
      <w:r>
        <w:rPr>
          <w:rFonts w:hint="cs"/>
          <w:rtl/>
          <w:lang w:eastAsia="he-IL"/>
        </w:rPr>
        <w:t>י</w:t>
      </w:r>
      <w:r>
        <w:rPr>
          <w:rtl/>
          <w:lang w:eastAsia="he-IL"/>
        </w:rPr>
        <w:t>חקר על ידי מח</w:t>
      </w:r>
      <w:r>
        <w:rPr>
          <w:rFonts w:hint="cs"/>
          <w:rtl/>
          <w:lang w:eastAsia="he-IL"/>
        </w:rPr>
        <w:t>"</w:t>
      </w:r>
      <w:r>
        <w:rPr>
          <w:rtl/>
          <w:lang w:eastAsia="he-IL"/>
        </w:rPr>
        <w:t xml:space="preserve">ש. </w:t>
      </w:r>
      <w:bookmarkStart w:id="5681" w:name="_ETM_Q25_448602"/>
      <w:bookmarkEnd w:id="5681"/>
      <w:r>
        <w:rPr>
          <w:rtl/>
          <w:lang w:eastAsia="he-IL"/>
        </w:rPr>
        <w:t xml:space="preserve">לצערנו הרב זה ירד </w:t>
      </w:r>
      <w:r>
        <w:rPr>
          <w:rFonts w:hint="cs"/>
          <w:rtl/>
          <w:lang w:eastAsia="he-IL"/>
        </w:rPr>
        <w:t>ו</w:t>
      </w:r>
      <w:r>
        <w:rPr>
          <w:rtl/>
          <w:lang w:eastAsia="he-IL"/>
        </w:rPr>
        <w:t>זה לא נמצא כרגע</w:t>
      </w:r>
      <w:r>
        <w:rPr>
          <w:rFonts w:hint="cs"/>
          <w:rtl/>
          <w:lang w:eastAsia="he-IL"/>
        </w:rPr>
        <w:t>.</w:t>
      </w:r>
      <w:r>
        <w:rPr>
          <w:rtl/>
          <w:lang w:eastAsia="he-IL"/>
        </w:rPr>
        <w:t xml:space="preserve"> ואנחנו מגיעים </w:t>
      </w:r>
      <w:bookmarkStart w:id="5682" w:name="_ETM_Q25_452741"/>
      <w:bookmarkEnd w:id="5682"/>
      <w:r>
        <w:rPr>
          <w:rtl/>
          <w:lang w:eastAsia="he-IL"/>
        </w:rPr>
        <w:t>למצב הזוי שפרקליטים משקרים</w:t>
      </w:r>
      <w:r>
        <w:rPr>
          <w:rFonts w:hint="cs"/>
          <w:rtl/>
          <w:lang w:eastAsia="he-IL"/>
        </w:rPr>
        <w:t>,</w:t>
      </w:r>
      <w:r>
        <w:rPr>
          <w:rtl/>
          <w:lang w:eastAsia="he-IL"/>
        </w:rPr>
        <w:t xml:space="preserve"> </w:t>
      </w:r>
      <w:bookmarkStart w:id="5683" w:name="_ETM_Q25_457299"/>
      <w:bookmarkEnd w:id="5683"/>
      <w:r>
        <w:rPr>
          <w:rtl/>
          <w:lang w:eastAsia="he-IL"/>
        </w:rPr>
        <w:t>עושים שימוש לרעה בכוח שלהם</w:t>
      </w:r>
      <w:r>
        <w:rPr>
          <w:rFonts w:hint="cs"/>
          <w:rtl/>
          <w:lang w:eastAsia="he-IL"/>
        </w:rPr>
        <w:t>.</w:t>
      </w:r>
      <w:r>
        <w:rPr>
          <w:rtl/>
          <w:lang w:eastAsia="he-IL"/>
        </w:rPr>
        <w:t xml:space="preserve"> </w:t>
      </w:r>
    </w:p>
    <w:p w:rsidR="00D670E6" w:rsidRDefault="00D670E6" w:rsidP="00A62374">
      <w:pPr>
        <w:rPr>
          <w:rtl/>
          <w:lang w:eastAsia="he-IL"/>
        </w:rPr>
      </w:pPr>
    </w:p>
    <w:p w:rsidR="00D670E6" w:rsidRDefault="00D670E6" w:rsidP="00A62374">
      <w:pPr>
        <w:rPr>
          <w:rtl/>
          <w:lang w:eastAsia="he-IL"/>
        </w:rPr>
      </w:pPr>
      <w:r>
        <w:rPr>
          <w:rtl/>
          <w:lang w:eastAsia="he-IL"/>
        </w:rPr>
        <w:t>ומתגלה במהלך המשפט</w:t>
      </w:r>
      <w:r>
        <w:rPr>
          <w:rFonts w:hint="cs"/>
          <w:rtl/>
          <w:lang w:eastAsia="he-IL"/>
        </w:rPr>
        <w:t xml:space="preserve"> </w:t>
      </w:r>
      <w:r>
        <w:rPr>
          <w:rFonts w:hint="eastAsia"/>
          <w:rtl/>
          <w:lang w:eastAsia="he-IL"/>
        </w:rPr>
        <w:t>–</w:t>
      </w:r>
      <w:r>
        <w:rPr>
          <w:rtl/>
          <w:lang w:eastAsia="he-IL"/>
        </w:rPr>
        <w:t xml:space="preserve"> אתם </w:t>
      </w:r>
      <w:bookmarkStart w:id="5684" w:name="_ETM_Q25_461459"/>
      <w:bookmarkEnd w:id="5684"/>
      <w:r>
        <w:rPr>
          <w:rtl/>
          <w:lang w:eastAsia="he-IL"/>
        </w:rPr>
        <w:t>צריכים להבין, ז</w:t>
      </w:r>
      <w:r>
        <w:rPr>
          <w:rFonts w:hint="cs"/>
          <w:rtl/>
          <w:lang w:eastAsia="he-IL"/>
        </w:rPr>
        <w:t>ו</w:t>
      </w:r>
      <w:r>
        <w:rPr>
          <w:rtl/>
          <w:lang w:eastAsia="he-IL"/>
        </w:rPr>
        <w:t xml:space="preserve"> רעידת אדמה</w:t>
      </w:r>
      <w:bookmarkStart w:id="5685" w:name="_ETM_Q25_465628"/>
      <w:bookmarkStart w:id="5686" w:name="_ETM_Q25_465697"/>
      <w:bookmarkStart w:id="5687" w:name="_ETM_Q25_465788"/>
      <w:bookmarkStart w:id="5688" w:name="_ETM_Q25_465886"/>
      <w:bookmarkStart w:id="5689" w:name="_ETM_Q25_466238"/>
      <w:bookmarkEnd w:id="5685"/>
      <w:bookmarkEnd w:id="5686"/>
      <w:bookmarkEnd w:id="5687"/>
      <w:bookmarkEnd w:id="5688"/>
      <w:bookmarkEnd w:id="5689"/>
      <w:r>
        <w:rPr>
          <w:rFonts w:hint="cs"/>
          <w:rtl/>
          <w:lang w:eastAsia="he-IL"/>
        </w:rPr>
        <w:t xml:space="preserve"> – </w:t>
      </w:r>
      <w:r>
        <w:rPr>
          <w:rtl/>
          <w:lang w:eastAsia="he-IL"/>
        </w:rPr>
        <w:t>פרקליטים טוענים, לא עדים, פרקליטים טוענים</w:t>
      </w:r>
      <w:r>
        <w:rPr>
          <w:rFonts w:hint="cs"/>
          <w:rtl/>
          <w:lang w:eastAsia="he-IL"/>
        </w:rPr>
        <w:t>:</w:t>
      </w:r>
      <w:r>
        <w:rPr>
          <w:rtl/>
          <w:lang w:eastAsia="he-IL"/>
        </w:rPr>
        <w:t xml:space="preserve"> לא </w:t>
      </w:r>
      <w:r>
        <w:rPr>
          <w:rFonts w:hint="cs"/>
          <w:rtl/>
          <w:lang w:eastAsia="he-IL"/>
        </w:rPr>
        <w:t>השווינו</w:t>
      </w:r>
      <w:r>
        <w:rPr>
          <w:rtl/>
          <w:lang w:eastAsia="he-IL"/>
        </w:rPr>
        <w:t xml:space="preserve"> סיקור חיובי </w:t>
      </w:r>
      <w:bookmarkStart w:id="5690" w:name="_ETM_Q25_470854"/>
      <w:bookmarkEnd w:id="5690"/>
      <w:r>
        <w:rPr>
          <w:rtl/>
          <w:lang w:eastAsia="he-IL"/>
        </w:rPr>
        <w:t>והיענות חריגה</w:t>
      </w:r>
      <w:r>
        <w:rPr>
          <w:rFonts w:hint="cs"/>
          <w:rtl/>
          <w:lang w:eastAsia="he-IL"/>
        </w:rPr>
        <w:t>.</w:t>
      </w:r>
      <w:r>
        <w:rPr>
          <w:rtl/>
          <w:lang w:eastAsia="he-IL"/>
        </w:rPr>
        <w:t xml:space="preserve"> בא עד ואומר</w:t>
      </w:r>
      <w:r>
        <w:rPr>
          <w:rFonts w:hint="cs"/>
          <w:rtl/>
          <w:lang w:eastAsia="he-IL"/>
        </w:rPr>
        <w:t xml:space="preserve"> </w:t>
      </w:r>
      <w:r>
        <w:rPr>
          <w:rFonts w:hint="eastAsia"/>
          <w:rtl/>
          <w:lang w:eastAsia="he-IL"/>
        </w:rPr>
        <w:t>–</w:t>
      </w:r>
      <w:r>
        <w:rPr>
          <w:rtl/>
          <w:lang w:eastAsia="he-IL"/>
        </w:rPr>
        <w:t xml:space="preserve"> שוטר</w:t>
      </w:r>
      <w:r>
        <w:rPr>
          <w:rFonts w:hint="cs"/>
          <w:rtl/>
          <w:lang w:eastAsia="he-IL"/>
        </w:rPr>
        <w:t xml:space="preserve"> – </w:t>
      </w:r>
      <w:r>
        <w:rPr>
          <w:rtl/>
          <w:lang w:eastAsia="he-IL"/>
        </w:rPr>
        <w:t xml:space="preserve">הורו לו לבדוק, הוא </w:t>
      </w:r>
      <w:bookmarkStart w:id="5691" w:name="_ETM_Q25_475469"/>
      <w:bookmarkEnd w:id="5691"/>
      <w:r>
        <w:rPr>
          <w:rtl/>
          <w:lang w:eastAsia="he-IL"/>
        </w:rPr>
        <w:t>בדק</w:t>
      </w:r>
      <w:r>
        <w:rPr>
          <w:rFonts w:hint="cs"/>
          <w:rtl/>
          <w:lang w:eastAsia="he-IL"/>
        </w:rPr>
        <w:t>,</w:t>
      </w:r>
      <w:r>
        <w:rPr>
          <w:rtl/>
          <w:lang w:eastAsia="he-IL"/>
        </w:rPr>
        <w:t xml:space="preserve"> אין היענות חריגה. זאת אומרת, הטענות של ראש הממשלה</w:t>
      </w:r>
      <w:r>
        <w:rPr>
          <w:rFonts w:hint="cs"/>
          <w:rtl/>
          <w:lang w:eastAsia="he-IL"/>
        </w:rPr>
        <w:t xml:space="preserve"> נבדקו </w:t>
      </w:r>
      <w:bookmarkStart w:id="5692" w:name="_ETM_Q25_480084"/>
      <w:bookmarkEnd w:id="5692"/>
      <w:r>
        <w:rPr>
          <w:rtl/>
          <w:lang w:eastAsia="he-IL"/>
        </w:rPr>
        <w:t>בזמן אמת ונמצאו נכונות</w:t>
      </w:r>
      <w:r>
        <w:rPr>
          <w:rFonts w:hint="cs"/>
          <w:rtl/>
          <w:lang w:eastAsia="he-IL"/>
        </w:rPr>
        <w:t>,</w:t>
      </w:r>
      <w:r>
        <w:rPr>
          <w:rtl/>
          <w:lang w:eastAsia="he-IL"/>
        </w:rPr>
        <w:t xml:space="preserve"> ובכל זאת הם הגישו כתב </w:t>
      </w:r>
      <w:bookmarkStart w:id="5693" w:name="_ETM_Q25_484699"/>
      <w:bookmarkEnd w:id="5693"/>
      <w:r>
        <w:rPr>
          <w:rtl/>
          <w:lang w:eastAsia="he-IL"/>
        </w:rPr>
        <w:t xml:space="preserve">אישום. וזה מתכתב, אדוני ראש הממשלה, עם העובדה שסגן ניצב </w:t>
      </w:r>
      <w:bookmarkStart w:id="5694" w:name="_ETM_Q25_489314"/>
      <w:bookmarkEnd w:id="5694"/>
      <w:r>
        <w:rPr>
          <w:rtl/>
          <w:lang w:eastAsia="he-IL"/>
        </w:rPr>
        <w:t>חבקין</w:t>
      </w:r>
      <w:r>
        <w:rPr>
          <w:rFonts w:hint="cs"/>
          <w:rtl/>
          <w:lang w:eastAsia="he-IL"/>
        </w:rPr>
        <w:t xml:space="preserve"> –</w:t>
      </w:r>
      <w:r>
        <w:rPr>
          <w:rtl/>
          <w:lang w:eastAsia="he-IL"/>
        </w:rPr>
        <w:t xml:space="preserve"> סגן ניצב</w:t>
      </w:r>
      <w:r>
        <w:rPr>
          <w:rFonts w:hint="cs"/>
          <w:rtl/>
          <w:lang w:eastAsia="he-IL"/>
        </w:rPr>
        <w:t>,</w:t>
      </w:r>
      <w:r>
        <w:rPr>
          <w:rtl/>
          <w:lang w:eastAsia="he-IL"/>
        </w:rPr>
        <w:t xml:space="preserve"> בזמן אמת</w:t>
      </w:r>
      <w:r>
        <w:rPr>
          <w:rFonts w:hint="cs"/>
          <w:rtl/>
          <w:lang w:eastAsia="he-IL"/>
        </w:rPr>
        <w:t>,</w:t>
      </w:r>
      <w:r>
        <w:rPr>
          <w:rtl/>
          <w:lang w:eastAsia="he-IL"/>
        </w:rPr>
        <w:t xml:space="preserve"> </w:t>
      </w:r>
      <w:bookmarkStart w:id="5695" w:name="_ETM_Q25_494769"/>
      <w:bookmarkEnd w:id="5695"/>
      <w:r>
        <w:rPr>
          <w:rtl/>
          <w:lang w:eastAsia="he-IL"/>
        </w:rPr>
        <w:t>מדהים</w:t>
      </w:r>
      <w:r>
        <w:rPr>
          <w:rFonts w:hint="cs"/>
          <w:rtl/>
          <w:lang w:eastAsia="he-IL"/>
        </w:rPr>
        <w:t xml:space="preserve"> –</w:t>
      </w:r>
      <w:r>
        <w:rPr>
          <w:rtl/>
          <w:lang w:eastAsia="he-IL"/>
        </w:rPr>
        <w:t xml:space="preserve"> מספר שהם ידעו שאין להם ראיות על פגישת הנחיה, </w:t>
      </w:r>
      <w:bookmarkStart w:id="5696" w:name="_ETM_Q25_498857"/>
      <w:bookmarkEnd w:id="5696"/>
      <w:proofErr w:type="spellStart"/>
      <w:r>
        <w:rPr>
          <w:rtl/>
          <w:lang w:eastAsia="he-IL"/>
        </w:rPr>
        <w:t>שה</w:t>
      </w:r>
      <w:r>
        <w:rPr>
          <w:rFonts w:hint="cs"/>
          <w:rtl/>
          <w:lang w:eastAsia="he-IL"/>
        </w:rPr>
        <w:t>א</w:t>
      </w:r>
      <w:r>
        <w:rPr>
          <w:rtl/>
          <w:lang w:eastAsia="he-IL"/>
        </w:rPr>
        <w:t>יכונים</w:t>
      </w:r>
      <w:proofErr w:type="spellEnd"/>
      <w:r>
        <w:rPr>
          <w:rtl/>
          <w:lang w:eastAsia="he-IL"/>
        </w:rPr>
        <w:t xml:space="preserve"> לא מתיישבים עם זה, שראיות </w:t>
      </w:r>
      <w:proofErr w:type="spellStart"/>
      <w:r>
        <w:rPr>
          <w:rtl/>
          <w:lang w:eastAsia="he-IL"/>
        </w:rPr>
        <w:t>חפציות</w:t>
      </w:r>
      <w:proofErr w:type="spellEnd"/>
      <w:r>
        <w:rPr>
          <w:rtl/>
          <w:lang w:eastAsia="he-IL"/>
        </w:rPr>
        <w:t xml:space="preserve"> לא מתיישבות עם </w:t>
      </w:r>
      <w:bookmarkStart w:id="5697" w:name="_ETM_Q25_502945"/>
      <w:bookmarkEnd w:id="5697"/>
      <w:r>
        <w:rPr>
          <w:rtl/>
          <w:lang w:eastAsia="he-IL"/>
        </w:rPr>
        <w:t xml:space="preserve">התאריך </w:t>
      </w:r>
      <w:proofErr w:type="spellStart"/>
      <w:r>
        <w:rPr>
          <w:rtl/>
          <w:lang w:eastAsia="he-IL"/>
        </w:rPr>
        <w:t>שפילבר</w:t>
      </w:r>
      <w:proofErr w:type="spellEnd"/>
      <w:r>
        <w:rPr>
          <w:rtl/>
          <w:lang w:eastAsia="he-IL"/>
        </w:rPr>
        <w:t xml:space="preserve"> אומר, אבל הם לא </w:t>
      </w:r>
      <w:r>
        <w:rPr>
          <w:rFonts w:hint="cs"/>
          <w:rtl/>
          <w:lang w:eastAsia="he-IL"/>
        </w:rPr>
        <w:t>ע</w:t>
      </w:r>
      <w:r>
        <w:rPr>
          <w:rtl/>
          <w:lang w:eastAsia="he-IL"/>
        </w:rPr>
        <w:t xml:space="preserve">ימתו את </w:t>
      </w:r>
      <w:bookmarkStart w:id="5698" w:name="_ETM_Q25_507033"/>
      <w:bookmarkEnd w:id="5698"/>
      <w:proofErr w:type="spellStart"/>
      <w:r>
        <w:rPr>
          <w:rtl/>
          <w:lang w:eastAsia="he-IL"/>
        </w:rPr>
        <w:t>פילבר</w:t>
      </w:r>
      <w:proofErr w:type="spellEnd"/>
      <w:r>
        <w:rPr>
          <w:rFonts w:hint="cs"/>
          <w:rtl/>
          <w:lang w:eastAsia="he-IL"/>
        </w:rPr>
        <w:t xml:space="preserve"> עם זה</w:t>
      </w:r>
      <w:r>
        <w:rPr>
          <w:rtl/>
          <w:lang w:eastAsia="he-IL"/>
        </w:rPr>
        <w:t xml:space="preserve">, בכוונה, כדי להגיש את כתב האישום. </w:t>
      </w:r>
      <w:bookmarkStart w:id="5699" w:name="_ETM_Q25_499105"/>
      <w:bookmarkStart w:id="5700" w:name="_ETM_Q25_499176"/>
      <w:bookmarkEnd w:id="5699"/>
      <w:bookmarkEnd w:id="5700"/>
      <w:r>
        <w:rPr>
          <w:rtl/>
          <w:lang w:eastAsia="he-IL"/>
        </w:rPr>
        <w:t xml:space="preserve">משה, היית סגן </w:t>
      </w:r>
      <w:bookmarkStart w:id="5701" w:name="_ETM_Q25_511121"/>
      <w:bookmarkEnd w:id="5701"/>
      <w:r>
        <w:rPr>
          <w:rtl/>
          <w:lang w:eastAsia="he-IL"/>
        </w:rPr>
        <w:t>ראש מח</w:t>
      </w:r>
      <w:r>
        <w:rPr>
          <w:rFonts w:hint="cs"/>
          <w:rtl/>
          <w:lang w:eastAsia="he-IL"/>
        </w:rPr>
        <w:t>"ש,</w:t>
      </w:r>
      <w:r>
        <w:rPr>
          <w:rtl/>
          <w:lang w:eastAsia="he-IL"/>
        </w:rPr>
        <w:t xml:space="preserve"> הגשת כנגד לקוחות שלי כתבי אישום </w:t>
      </w:r>
      <w:bookmarkStart w:id="5702" w:name="_ETM_Q25_515730"/>
      <w:bookmarkEnd w:id="5702"/>
      <w:r>
        <w:rPr>
          <w:rtl/>
          <w:lang w:eastAsia="he-IL"/>
        </w:rPr>
        <w:t>שבדקת</w:t>
      </w:r>
      <w:r>
        <w:rPr>
          <w:rFonts w:hint="cs"/>
          <w:rtl/>
          <w:lang w:eastAsia="he-IL"/>
        </w:rPr>
        <w:t>,</w:t>
      </w:r>
      <w:r>
        <w:rPr>
          <w:rtl/>
          <w:lang w:eastAsia="he-IL"/>
        </w:rPr>
        <w:t xml:space="preserve"> ואם באתי בפניך בשימוע לא היית משתמש ב</w:t>
      </w:r>
      <w:r>
        <w:rPr>
          <w:rFonts w:hint="cs"/>
          <w:rtl/>
          <w:lang w:eastAsia="he-IL"/>
        </w:rPr>
        <w:t>טענת</w:t>
      </w:r>
      <w:r>
        <w:rPr>
          <w:rtl/>
          <w:lang w:eastAsia="he-IL"/>
        </w:rPr>
        <w:t xml:space="preserve"> שימוע </w:t>
      </w:r>
      <w:bookmarkStart w:id="5703" w:name="_ETM_Q25_519674"/>
      <w:bookmarkEnd w:id="5703"/>
      <w:r>
        <w:rPr>
          <w:rtl/>
          <w:lang w:eastAsia="he-IL"/>
        </w:rPr>
        <w:t>ומסתיר אותה. וכך היה</w:t>
      </w:r>
      <w:r>
        <w:rPr>
          <w:rFonts w:hint="cs"/>
          <w:rtl/>
          <w:lang w:eastAsia="he-IL"/>
        </w:rPr>
        <w:t>,</w:t>
      </w:r>
      <w:r>
        <w:rPr>
          <w:rtl/>
          <w:lang w:eastAsia="he-IL"/>
        </w:rPr>
        <w:t xml:space="preserve"> וזה מתגלה במהלך המשפט</w:t>
      </w:r>
      <w:r>
        <w:rPr>
          <w:rFonts w:hint="cs"/>
          <w:rtl/>
          <w:lang w:eastAsia="he-IL"/>
        </w:rPr>
        <w:t>.</w:t>
      </w:r>
      <w:r>
        <w:rPr>
          <w:rtl/>
          <w:lang w:eastAsia="he-IL"/>
        </w:rPr>
        <w:t xml:space="preserve"> אי</w:t>
      </w:r>
      <w:r>
        <w:rPr>
          <w:rFonts w:hint="cs"/>
          <w:rtl/>
          <w:lang w:eastAsia="he-IL"/>
        </w:rPr>
        <w:t>-</w:t>
      </w:r>
      <w:r>
        <w:rPr>
          <w:rtl/>
          <w:lang w:eastAsia="he-IL"/>
        </w:rPr>
        <w:t xml:space="preserve">אפשר </w:t>
      </w:r>
      <w:bookmarkStart w:id="5704" w:name="_ETM_Q25_523618"/>
      <w:bookmarkEnd w:id="5704"/>
      <w:r>
        <w:rPr>
          <w:rtl/>
          <w:lang w:eastAsia="he-IL"/>
        </w:rPr>
        <w:t>לתפוס את זה</w:t>
      </w:r>
      <w:r>
        <w:rPr>
          <w:rFonts w:hint="cs"/>
          <w:rtl/>
          <w:lang w:eastAsia="he-IL"/>
        </w:rPr>
        <w:t>.</w:t>
      </w:r>
      <w:r>
        <w:rPr>
          <w:rtl/>
          <w:lang w:eastAsia="he-IL"/>
        </w:rPr>
        <w:t xml:space="preserve"> ואת כל זה ראש הממשלה מנהל תוך </w:t>
      </w:r>
      <w:bookmarkStart w:id="5705" w:name="_ETM_Q25_527562"/>
      <w:bookmarkEnd w:id="5705"/>
      <w:r>
        <w:rPr>
          <w:rtl/>
          <w:lang w:eastAsia="he-IL"/>
        </w:rPr>
        <w:t xml:space="preserve">כדי ניהול כל הזירות הללו. </w:t>
      </w:r>
    </w:p>
    <w:p w:rsidR="00D670E6" w:rsidRDefault="00D670E6" w:rsidP="00A62374">
      <w:pPr>
        <w:rPr>
          <w:rtl/>
          <w:lang w:eastAsia="he-IL"/>
        </w:rPr>
      </w:pPr>
    </w:p>
    <w:p w:rsidR="00D670E6" w:rsidRDefault="00D670E6" w:rsidP="00A62374">
      <w:pPr>
        <w:pStyle w:val="af6"/>
        <w:keepNext/>
        <w:rPr>
          <w:rtl/>
        </w:rPr>
      </w:pPr>
      <w:bookmarkStart w:id="5706" w:name="ET_yor_6598_36"/>
      <w:r w:rsidRPr="00F63404">
        <w:rPr>
          <w:rStyle w:val="TagStyle"/>
          <w:rtl/>
        </w:rPr>
        <w:t xml:space="preserve"> &lt;&lt; יור &gt;&gt;</w:t>
      </w:r>
      <w:r w:rsidRPr="00720001">
        <w:rPr>
          <w:rStyle w:val="TagStyle"/>
          <w:rtl/>
        </w:rPr>
        <w:t xml:space="preserve"> </w:t>
      </w:r>
      <w:r>
        <w:rPr>
          <w:rtl/>
        </w:rPr>
        <w:t>היו"ר משה סולומון:</w:t>
      </w:r>
      <w:r w:rsidRPr="00720001">
        <w:rPr>
          <w:rStyle w:val="TagStyle"/>
          <w:rtl/>
        </w:rPr>
        <w:t xml:space="preserve"> </w:t>
      </w:r>
      <w:r w:rsidRPr="00F63404">
        <w:rPr>
          <w:rStyle w:val="TagStyle"/>
          <w:rtl/>
        </w:rPr>
        <w:t>&lt;&lt; יור &gt;&gt;</w:t>
      </w:r>
      <w:r>
        <w:rPr>
          <w:rtl/>
        </w:rPr>
        <w:t xml:space="preserve"> </w:t>
      </w:r>
      <w:bookmarkEnd w:id="5706"/>
    </w:p>
    <w:p w:rsidR="00D670E6" w:rsidRPr="00D11EB6" w:rsidRDefault="00D670E6" w:rsidP="00A62374">
      <w:pPr>
        <w:rPr>
          <w:rtl/>
        </w:rPr>
      </w:pPr>
    </w:p>
    <w:p w:rsidR="00D670E6" w:rsidRDefault="00D670E6" w:rsidP="00A62374">
      <w:pPr>
        <w:rPr>
          <w:rtl/>
          <w:lang w:eastAsia="he-IL"/>
        </w:rPr>
      </w:pPr>
      <w:r>
        <w:rPr>
          <w:rtl/>
          <w:lang w:eastAsia="he-IL"/>
        </w:rPr>
        <w:t>תודה</w:t>
      </w:r>
      <w:r>
        <w:rPr>
          <w:rFonts w:hint="cs"/>
          <w:rtl/>
          <w:lang w:eastAsia="he-IL"/>
        </w:rPr>
        <w:t xml:space="preserve"> רבה</w:t>
      </w:r>
      <w:r>
        <w:rPr>
          <w:rtl/>
          <w:lang w:eastAsia="he-IL"/>
        </w:rPr>
        <w:t>.</w:t>
      </w:r>
      <w:r>
        <w:rPr>
          <w:rFonts w:hint="cs"/>
          <w:rtl/>
          <w:lang w:eastAsia="he-IL"/>
        </w:rPr>
        <w:t xml:space="preserve"> משפט סיכום.</w:t>
      </w:r>
    </w:p>
    <w:p w:rsidR="00D670E6" w:rsidRDefault="00D670E6" w:rsidP="00A62374">
      <w:pPr>
        <w:rPr>
          <w:rtl/>
          <w:lang w:eastAsia="he-IL"/>
        </w:rPr>
      </w:pPr>
    </w:p>
    <w:p w:rsidR="00D670E6" w:rsidRDefault="00D670E6" w:rsidP="00A62374">
      <w:pPr>
        <w:pStyle w:val="-"/>
        <w:keepNext/>
        <w:rPr>
          <w:rtl/>
        </w:rPr>
      </w:pPr>
      <w:bookmarkStart w:id="5707" w:name="ET_speakercontinue_6345_37"/>
      <w:r w:rsidRPr="00F63404">
        <w:rPr>
          <w:rStyle w:val="TagStyle"/>
          <w:rtl/>
        </w:rPr>
        <w:t xml:space="preserve"> &lt;&lt; דובר_המשך &gt;&gt;</w:t>
      </w:r>
      <w:r w:rsidRPr="00720001">
        <w:rPr>
          <w:rStyle w:val="TagStyle"/>
          <w:rtl/>
        </w:rPr>
        <w:t xml:space="preserve"> </w:t>
      </w:r>
      <w:r>
        <w:rPr>
          <w:rtl/>
        </w:rPr>
        <w:t>טלי גוטליב (הליכוד):</w:t>
      </w:r>
      <w:r w:rsidRPr="00720001">
        <w:rPr>
          <w:rStyle w:val="TagStyle"/>
          <w:rtl/>
        </w:rPr>
        <w:t xml:space="preserve"> </w:t>
      </w:r>
      <w:r w:rsidRPr="00F63404">
        <w:rPr>
          <w:rStyle w:val="TagStyle"/>
          <w:rtl/>
        </w:rPr>
        <w:t>&lt;&lt; דובר_המשך &gt;&gt;</w:t>
      </w:r>
      <w:r>
        <w:rPr>
          <w:rtl/>
        </w:rPr>
        <w:t xml:space="preserve"> </w:t>
      </w:r>
      <w:bookmarkEnd w:id="5707"/>
    </w:p>
    <w:p w:rsidR="00D670E6" w:rsidRPr="00D11EB6" w:rsidRDefault="00D670E6" w:rsidP="00A62374">
      <w:pPr>
        <w:rPr>
          <w:rtl/>
        </w:rPr>
      </w:pPr>
    </w:p>
    <w:p w:rsidR="00D670E6" w:rsidRDefault="00D670E6" w:rsidP="00A62374">
      <w:pPr>
        <w:rPr>
          <w:rtl/>
          <w:lang w:eastAsia="he-IL"/>
        </w:rPr>
      </w:pPr>
      <w:r>
        <w:rPr>
          <w:rtl/>
          <w:lang w:eastAsia="he-IL"/>
        </w:rPr>
        <w:t xml:space="preserve">לכן אני אומרת, אנחנו </w:t>
      </w:r>
      <w:bookmarkStart w:id="5708" w:name="_ETM_Q25_531505"/>
      <w:bookmarkEnd w:id="5708"/>
      <w:r>
        <w:rPr>
          <w:rtl/>
          <w:lang w:eastAsia="he-IL"/>
        </w:rPr>
        <w:t>פה ואנחנו רואים את זה</w:t>
      </w:r>
      <w:r>
        <w:rPr>
          <w:rFonts w:hint="cs"/>
          <w:rtl/>
          <w:lang w:eastAsia="he-IL"/>
        </w:rPr>
        <w:t>.</w:t>
      </w:r>
      <w:r>
        <w:rPr>
          <w:rtl/>
          <w:lang w:eastAsia="he-IL"/>
        </w:rPr>
        <w:t xml:space="preserve"> רואים</w:t>
      </w:r>
      <w:r>
        <w:rPr>
          <w:rFonts w:hint="cs"/>
          <w:rtl/>
          <w:lang w:eastAsia="he-IL"/>
        </w:rPr>
        <w:t xml:space="preserve">, </w:t>
      </w:r>
      <w:r>
        <w:rPr>
          <w:rtl/>
          <w:lang w:eastAsia="he-IL"/>
        </w:rPr>
        <w:t>רואים</w:t>
      </w:r>
      <w:r>
        <w:rPr>
          <w:rFonts w:hint="cs"/>
          <w:rtl/>
          <w:lang w:eastAsia="he-IL"/>
        </w:rPr>
        <w:t xml:space="preserve">, </w:t>
      </w:r>
      <w:bookmarkStart w:id="5709" w:name="_ETM_Q25_534663"/>
      <w:bookmarkEnd w:id="5709"/>
      <w:r>
        <w:rPr>
          <w:rFonts w:hint="cs"/>
          <w:rtl/>
          <w:lang w:eastAsia="he-IL"/>
        </w:rPr>
        <w:t>ונזכיר גם נזכיר.</w:t>
      </w:r>
      <w:bookmarkStart w:id="5710" w:name="_ETM_Q25_537150"/>
      <w:bookmarkEnd w:id="5710"/>
    </w:p>
    <w:p w:rsidR="00D670E6" w:rsidRDefault="00D670E6" w:rsidP="00A62374">
      <w:pPr>
        <w:rPr>
          <w:rtl/>
          <w:lang w:eastAsia="he-IL"/>
        </w:rPr>
      </w:pPr>
      <w:bookmarkStart w:id="5711" w:name="_ETM_Q25_537195"/>
      <w:bookmarkEnd w:id="5711"/>
    </w:p>
    <w:p w:rsidR="00D670E6" w:rsidRDefault="00D670E6" w:rsidP="00A62374">
      <w:pPr>
        <w:pStyle w:val="af6"/>
        <w:keepNext/>
        <w:rPr>
          <w:rtl/>
        </w:rPr>
      </w:pPr>
      <w:r w:rsidRPr="00F63404">
        <w:rPr>
          <w:rStyle w:val="TagStyle"/>
          <w:rtl/>
        </w:rPr>
        <w:t xml:space="preserve"> &lt;&lt; יור &gt;&gt;</w:t>
      </w:r>
      <w:r w:rsidRPr="00261359">
        <w:rPr>
          <w:rStyle w:val="TagStyle"/>
          <w:rtl/>
        </w:rPr>
        <w:t xml:space="preserve"> </w:t>
      </w:r>
      <w:r>
        <w:rPr>
          <w:rtl/>
        </w:rPr>
        <w:t>היו"ר משה סולומון:</w:t>
      </w:r>
      <w:r w:rsidRPr="00261359">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712" w:name="_ETM_Q25_537792"/>
      <w:bookmarkStart w:id="5713" w:name="_ETM_Q25_535809"/>
      <w:bookmarkEnd w:id="5712"/>
      <w:bookmarkEnd w:id="5713"/>
      <w:r>
        <w:rPr>
          <w:rtl/>
          <w:lang w:eastAsia="he-IL"/>
        </w:rPr>
        <w:t>תודה רבה. חבר הכנסת י</w:t>
      </w:r>
      <w:r>
        <w:rPr>
          <w:rFonts w:hint="cs"/>
          <w:rtl/>
          <w:lang w:eastAsia="he-IL"/>
        </w:rPr>
        <w:t>ו</w:t>
      </w:r>
      <w:r>
        <w:rPr>
          <w:rtl/>
          <w:lang w:eastAsia="he-IL"/>
        </w:rPr>
        <w:t xml:space="preserve">ראי להב הרצנו, </w:t>
      </w:r>
      <w:bookmarkStart w:id="5714" w:name="_ETM_Q25_539844"/>
      <w:bookmarkEnd w:id="5714"/>
      <w:r>
        <w:rPr>
          <w:rtl/>
          <w:lang w:eastAsia="he-IL"/>
        </w:rPr>
        <w:t>בבקשה. עכשיו יש לך רף גבוה</w:t>
      </w:r>
      <w:r>
        <w:rPr>
          <w:rFonts w:hint="cs"/>
          <w:rtl/>
          <w:lang w:eastAsia="he-IL"/>
        </w:rPr>
        <w:t>,</w:t>
      </w:r>
      <w:r>
        <w:rPr>
          <w:rtl/>
          <w:lang w:eastAsia="he-IL"/>
        </w:rPr>
        <w:t xml:space="preserve"> </w:t>
      </w:r>
      <w:bookmarkStart w:id="5715" w:name="_ETM_Q25_544410"/>
      <w:bookmarkEnd w:id="5715"/>
      <w:r>
        <w:rPr>
          <w:rtl/>
          <w:lang w:eastAsia="he-IL"/>
        </w:rPr>
        <w:t>היא סיימה בזמן.</w:t>
      </w:r>
    </w:p>
    <w:p w:rsidR="00D670E6" w:rsidRDefault="00D670E6" w:rsidP="00A62374">
      <w:pPr>
        <w:rPr>
          <w:rtl/>
          <w:lang w:eastAsia="he-IL"/>
        </w:rPr>
      </w:pPr>
      <w:bookmarkStart w:id="5716" w:name="_ETM_Q25_548589"/>
      <w:bookmarkEnd w:id="5716"/>
    </w:p>
    <w:p w:rsidR="00D670E6" w:rsidRDefault="00D670E6" w:rsidP="00A62374">
      <w:pPr>
        <w:pStyle w:val="a4"/>
        <w:keepNext/>
        <w:rPr>
          <w:rtl/>
        </w:rPr>
      </w:pPr>
      <w:bookmarkStart w:id="5717" w:name="ET_speaker_5787_39"/>
      <w:r w:rsidRPr="00F63404">
        <w:rPr>
          <w:rStyle w:val="TagStyle"/>
          <w:rtl/>
        </w:rPr>
        <w:t xml:space="preserve"> &lt;&lt; דובר &gt;&gt;</w:t>
      </w:r>
      <w:r w:rsidRPr="00261359">
        <w:rPr>
          <w:rStyle w:val="TagStyle"/>
          <w:rtl/>
        </w:rPr>
        <w:t xml:space="preserve"> </w:t>
      </w:r>
      <w:bookmarkStart w:id="5718" w:name="_Toc217391531"/>
      <w:r>
        <w:rPr>
          <w:rtl/>
        </w:rPr>
        <w:t>יוראי להב הרצנו (יש עתיד):</w:t>
      </w:r>
      <w:bookmarkEnd w:id="5718"/>
      <w:r w:rsidRPr="00261359">
        <w:rPr>
          <w:rStyle w:val="TagStyle"/>
          <w:rtl/>
        </w:rPr>
        <w:t xml:space="preserve"> </w:t>
      </w:r>
      <w:r w:rsidRPr="00F63404">
        <w:rPr>
          <w:rStyle w:val="TagStyle"/>
          <w:rtl/>
        </w:rPr>
        <w:t>&lt;&lt; דובר &gt;&gt;</w:t>
      </w:r>
      <w:r>
        <w:rPr>
          <w:rtl/>
        </w:rPr>
        <w:t xml:space="preserve"> </w:t>
      </w:r>
      <w:bookmarkEnd w:id="5717"/>
    </w:p>
    <w:p w:rsidR="00D670E6" w:rsidRPr="00D11EB6" w:rsidRDefault="00D670E6" w:rsidP="00A62374">
      <w:pPr>
        <w:rPr>
          <w:rtl/>
        </w:rPr>
      </w:pPr>
    </w:p>
    <w:p w:rsidR="00D670E6" w:rsidRDefault="00D670E6" w:rsidP="00A62374">
      <w:pPr>
        <w:rPr>
          <w:rtl/>
          <w:lang w:eastAsia="he-IL"/>
        </w:rPr>
      </w:pPr>
      <w:bookmarkStart w:id="5719" w:name="_ETM_Q25_549065"/>
      <w:bookmarkStart w:id="5720" w:name="_ETM_Q25_549122"/>
      <w:bookmarkStart w:id="5721" w:name="_ETM_Q25_546250"/>
      <w:bookmarkEnd w:id="5719"/>
      <w:bookmarkEnd w:id="5720"/>
      <w:bookmarkEnd w:id="5721"/>
      <w:r>
        <w:rPr>
          <w:rtl/>
          <w:lang w:eastAsia="he-IL"/>
        </w:rPr>
        <w:t xml:space="preserve">אני </w:t>
      </w:r>
      <w:r>
        <w:rPr>
          <w:rFonts w:hint="cs"/>
          <w:rtl/>
          <w:lang w:eastAsia="he-IL"/>
        </w:rPr>
        <w:t>אעמוד</w:t>
      </w:r>
      <w:r>
        <w:rPr>
          <w:rtl/>
          <w:lang w:eastAsia="he-IL"/>
        </w:rPr>
        <w:t xml:space="preserve"> בשלוש </w:t>
      </w:r>
      <w:r>
        <w:rPr>
          <w:rFonts w:hint="cs"/>
          <w:rtl/>
          <w:lang w:eastAsia="he-IL"/>
        </w:rPr>
        <w:t>ה</w:t>
      </w:r>
      <w:r>
        <w:rPr>
          <w:rtl/>
          <w:lang w:eastAsia="he-IL"/>
        </w:rPr>
        <w:t>דקות שלי</w:t>
      </w:r>
      <w:r>
        <w:rPr>
          <w:rFonts w:hint="cs"/>
          <w:rtl/>
          <w:lang w:eastAsia="he-IL"/>
        </w:rPr>
        <w:t>,</w:t>
      </w:r>
      <w:r>
        <w:rPr>
          <w:rtl/>
          <w:lang w:eastAsia="he-IL"/>
        </w:rPr>
        <w:t xml:space="preserve"> </w:t>
      </w:r>
      <w:bookmarkStart w:id="5722" w:name="_ETM_Q25_549440"/>
      <w:bookmarkEnd w:id="5722"/>
      <w:r>
        <w:rPr>
          <w:rtl/>
          <w:lang w:eastAsia="he-IL"/>
        </w:rPr>
        <w:t>רק בוא נחכה שהשר יסיים את שיחת הטלפון שלו.</w:t>
      </w:r>
    </w:p>
    <w:p w:rsidR="00D670E6" w:rsidRDefault="00D670E6" w:rsidP="00A62374">
      <w:pPr>
        <w:rPr>
          <w:rtl/>
          <w:lang w:eastAsia="he-IL"/>
        </w:rPr>
      </w:pPr>
    </w:p>
    <w:p w:rsidR="00D670E6" w:rsidRDefault="00D670E6" w:rsidP="00A62374">
      <w:pPr>
        <w:pStyle w:val="af6"/>
        <w:keepNext/>
        <w:rPr>
          <w:rtl/>
        </w:rPr>
      </w:pPr>
      <w:bookmarkStart w:id="5723" w:name="ET_yor_6598_40"/>
      <w:r w:rsidRPr="00F63404">
        <w:rPr>
          <w:rStyle w:val="TagStyle"/>
          <w:rtl/>
        </w:rPr>
        <w:t xml:space="preserve"> &lt;&lt; יור &gt;&gt;</w:t>
      </w:r>
      <w:r w:rsidRPr="00261359">
        <w:rPr>
          <w:rStyle w:val="TagStyle"/>
          <w:rtl/>
        </w:rPr>
        <w:t xml:space="preserve"> </w:t>
      </w:r>
      <w:r>
        <w:rPr>
          <w:rtl/>
        </w:rPr>
        <w:t>היו"ר משה סולומון:</w:t>
      </w:r>
      <w:r w:rsidRPr="00261359">
        <w:rPr>
          <w:rStyle w:val="TagStyle"/>
          <w:rtl/>
        </w:rPr>
        <w:t xml:space="preserve"> </w:t>
      </w:r>
      <w:r w:rsidRPr="00F63404">
        <w:rPr>
          <w:rStyle w:val="TagStyle"/>
          <w:rtl/>
        </w:rPr>
        <w:t>&lt;&lt; יור &gt;&gt;</w:t>
      </w:r>
      <w:r>
        <w:rPr>
          <w:rtl/>
        </w:rPr>
        <w:t xml:space="preserve"> </w:t>
      </w:r>
      <w:bookmarkEnd w:id="5723"/>
    </w:p>
    <w:p w:rsidR="00D670E6" w:rsidRPr="00D11EB6" w:rsidRDefault="00D670E6" w:rsidP="00A62374">
      <w:pPr>
        <w:rPr>
          <w:rtl/>
        </w:rPr>
      </w:pPr>
    </w:p>
    <w:p w:rsidR="00D670E6" w:rsidRDefault="00D670E6" w:rsidP="00A62374">
      <w:pPr>
        <w:rPr>
          <w:rtl/>
          <w:lang w:eastAsia="he-IL"/>
        </w:rPr>
      </w:pPr>
      <w:bookmarkStart w:id="5724" w:name="_ETM_Q25_552649"/>
      <w:bookmarkEnd w:id="5724"/>
      <w:r>
        <w:rPr>
          <w:rtl/>
          <w:lang w:eastAsia="he-IL"/>
        </w:rPr>
        <w:t>הוא לא השר התורן</w:t>
      </w:r>
      <w:r>
        <w:rPr>
          <w:rFonts w:hint="cs"/>
          <w:rtl/>
          <w:lang w:eastAsia="he-IL"/>
        </w:rPr>
        <w:t>.</w:t>
      </w:r>
      <w:r>
        <w:rPr>
          <w:rtl/>
          <w:lang w:eastAsia="he-IL"/>
        </w:rPr>
        <w:t xml:space="preserve"> מאי גולן. </w:t>
      </w:r>
    </w:p>
    <w:p w:rsidR="00D670E6" w:rsidRDefault="00D670E6" w:rsidP="00A62374">
      <w:pPr>
        <w:rPr>
          <w:rtl/>
          <w:lang w:eastAsia="he-IL"/>
        </w:rPr>
      </w:pPr>
      <w:bookmarkStart w:id="5725" w:name="_ETM_Q25_555693"/>
      <w:bookmarkStart w:id="5726" w:name="_ETM_Q25_555733"/>
      <w:bookmarkEnd w:id="5725"/>
      <w:bookmarkEnd w:id="5726"/>
    </w:p>
    <w:p w:rsidR="00D670E6" w:rsidRDefault="00D670E6" w:rsidP="00A62374">
      <w:pPr>
        <w:pStyle w:val="-"/>
        <w:keepNext/>
        <w:rPr>
          <w:rtl/>
        </w:rPr>
      </w:pPr>
      <w:bookmarkStart w:id="5727" w:name="ET_speakercontinue_5787_41"/>
      <w:r w:rsidRPr="00F63404">
        <w:rPr>
          <w:rStyle w:val="TagStyle"/>
          <w:rtl/>
        </w:rPr>
        <w:t xml:space="preserve"> &lt;&lt; דובר_המשך &gt;&gt;</w:t>
      </w:r>
      <w:r w:rsidRPr="00261359">
        <w:rPr>
          <w:rStyle w:val="TagStyle"/>
          <w:rtl/>
        </w:rPr>
        <w:t xml:space="preserve"> </w:t>
      </w:r>
      <w:r>
        <w:rPr>
          <w:rtl/>
        </w:rPr>
        <w:t>יוראי להב הרצנו (יש עתיד):</w:t>
      </w:r>
      <w:r w:rsidRPr="00261359">
        <w:rPr>
          <w:rStyle w:val="TagStyle"/>
          <w:rtl/>
        </w:rPr>
        <w:t xml:space="preserve"> </w:t>
      </w:r>
      <w:r w:rsidRPr="00F63404">
        <w:rPr>
          <w:rStyle w:val="TagStyle"/>
          <w:rtl/>
        </w:rPr>
        <w:t>&lt;&lt; דובר_המשך &gt;&gt;</w:t>
      </w:r>
      <w:r>
        <w:rPr>
          <w:rtl/>
        </w:rPr>
        <w:t xml:space="preserve"> </w:t>
      </w:r>
      <w:bookmarkEnd w:id="5727"/>
    </w:p>
    <w:p w:rsidR="00D670E6" w:rsidRPr="00D11EB6" w:rsidRDefault="00D670E6" w:rsidP="00A62374">
      <w:pPr>
        <w:rPr>
          <w:rtl/>
        </w:rPr>
      </w:pPr>
    </w:p>
    <w:p w:rsidR="00D670E6" w:rsidRPr="00D11EB6" w:rsidRDefault="00D670E6" w:rsidP="00A62374">
      <w:pPr>
        <w:rPr>
          <w:rtl/>
        </w:rPr>
      </w:pPr>
      <w:bookmarkStart w:id="5728" w:name="_ETM_Q25_556465"/>
      <w:bookmarkEnd w:id="5728"/>
      <w:r w:rsidRPr="00D11EB6">
        <w:rPr>
          <w:rtl/>
        </w:rPr>
        <w:t xml:space="preserve">מאי לא פה. </w:t>
      </w:r>
      <w:bookmarkStart w:id="5729" w:name="_ETM_Q25_555484"/>
      <w:bookmarkStart w:id="5730" w:name="_ETM_Q25_558302"/>
      <w:bookmarkEnd w:id="5729"/>
      <w:bookmarkEnd w:id="5730"/>
    </w:p>
    <w:p w:rsidR="00D670E6" w:rsidRDefault="00D670E6" w:rsidP="00A62374">
      <w:pPr>
        <w:rPr>
          <w:rtl/>
          <w:lang w:eastAsia="he-IL"/>
        </w:rPr>
      </w:pPr>
      <w:bookmarkStart w:id="5731" w:name="_ETM_Q25_558327"/>
      <w:bookmarkEnd w:id="5731"/>
    </w:p>
    <w:p w:rsidR="00D670E6" w:rsidRDefault="00D670E6" w:rsidP="00A62374">
      <w:pPr>
        <w:pStyle w:val="af6"/>
        <w:keepNext/>
        <w:rPr>
          <w:rtl/>
        </w:rPr>
      </w:pPr>
      <w:bookmarkStart w:id="5732" w:name="ET_yor_6598_42"/>
      <w:r w:rsidRPr="00F63404">
        <w:rPr>
          <w:rStyle w:val="TagStyle"/>
          <w:rtl/>
        </w:rPr>
        <w:t xml:space="preserve"> &lt;&lt; יור &gt;&gt;</w:t>
      </w:r>
      <w:r w:rsidRPr="00261359">
        <w:rPr>
          <w:rStyle w:val="TagStyle"/>
          <w:rtl/>
        </w:rPr>
        <w:t xml:space="preserve"> </w:t>
      </w:r>
      <w:r>
        <w:rPr>
          <w:rtl/>
        </w:rPr>
        <w:t>היו"ר משה סולומון:</w:t>
      </w:r>
      <w:r w:rsidRPr="00261359">
        <w:rPr>
          <w:rStyle w:val="TagStyle"/>
          <w:rtl/>
        </w:rPr>
        <w:t xml:space="preserve"> </w:t>
      </w:r>
      <w:r w:rsidRPr="00F63404">
        <w:rPr>
          <w:rStyle w:val="TagStyle"/>
          <w:rtl/>
        </w:rPr>
        <w:t>&lt;&lt; יור &gt;&gt;</w:t>
      </w:r>
      <w:r>
        <w:rPr>
          <w:rtl/>
        </w:rPr>
        <w:t xml:space="preserve"> </w:t>
      </w:r>
      <w:bookmarkEnd w:id="5732"/>
    </w:p>
    <w:p w:rsidR="00D670E6" w:rsidRPr="00D11EB6" w:rsidRDefault="00D670E6" w:rsidP="00A62374">
      <w:pPr>
        <w:rPr>
          <w:rtl/>
        </w:rPr>
      </w:pPr>
    </w:p>
    <w:p w:rsidR="00D670E6" w:rsidRDefault="00D670E6" w:rsidP="00A62374">
      <w:pPr>
        <w:rPr>
          <w:rtl/>
          <w:lang w:eastAsia="he-IL"/>
        </w:rPr>
      </w:pPr>
      <w:bookmarkStart w:id="5733" w:name="_ETM_Q25_558936"/>
      <w:bookmarkEnd w:id="5733"/>
      <w:r>
        <w:rPr>
          <w:rtl/>
          <w:lang w:eastAsia="he-IL"/>
        </w:rPr>
        <w:t>אה, הוא החליף כבר</w:t>
      </w:r>
      <w:r>
        <w:rPr>
          <w:rFonts w:hint="cs"/>
          <w:rtl/>
          <w:lang w:eastAsia="he-IL"/>
        </w:rPr>
        <w:t>?</w:t>
      </w:r>
      <w:r>
        <w:rPr>
          <w:rtl/>
          <w:lang w:eastAsia="he-IL"/>
        </w:rPr>
        <w:t xml:space="preserve"> אוקיי. </w:t>
      </w:r>
    </w:p>
    <w:p w:rsidR="00D670E6" w:rsidRDefault="00D670E6" w:rsidP="00A62374">
      <w:pPr>
        <w:rPr>
          <w:rtl/>
          <w:lang w:eastAsia="he-IL"/>
        </w:rPr>
      </w:pPr>
    </w:p>
    <w:p w:rsidR="00D670E6" w:rsidRDefault="00D670E6" w:rsidP="00A62374">
      <w:pPr>
        <w:pStyle w:val="-"/>
        <w:keepNext/>
        <w:rPr>
          <w:rtl/>
        </w:rPr>
      </w:pPr>
      <w:bookmarkStart w:id="5734" w:name="ET_speakercontinue_5787_43"/>
      <w:r w:rsidRPr="00F63404">
        <w:rPr>
          <w:rStyle w:val="TagStyle"/>
          <w:rtl/>
        </w:rPr>
        <w:t xml:space="preserve"> &lt;&lt; דובר_המשך &gt;&gt;</w:t>
      </w:r>
      <w:r w:rsidRPr="00261359">
        <w:rPr>
          <w:rStyle w:val="TagStyle"/>
          <w:rtl/>
        </w:rPr>
        <w:t xml:space="preserve"> </w:t>
      </w:r>
      <w:r>
        <w:rPr>
          <w:rtl/>
        </w:rPr>
        <w:t>יוראי להב הרצנו (יש עתיד):</w:t>
      </w:r>
      <w:r w:rsidRPr="00261359">
        <w:rPr>
          <w:rStyle w:val="TagStyle"/>
          <w:rtl/>
        </w:rPr>
        <w:t xml:space="preserve"> </w:t>
      </w:r>
      <w:r w:rsidRPr="00F63404">
        <w:rPr>
          <w:rStyle w:val="TagStyle"/>
          <w:rtl/>
        </w:rPr>
        <w:t>&lt;&lt; דובר_המשך &gt;&gt;</w:t>
      </w:r>
      <w:r>
        <w:rPr>
          <w:rtl/>
        </w:rPr>
        <w:t xml:space="preserve"> </w:t>
      </w:r>
      <w:bookmarkEnd w:id="5734"/>
    </w:p>
    <w:p w:rsidR="00D670E6" w:rsidRPr="00D11EB6" w:rsidRDefault="00D670E6" w:rsidP="00A62374">
      <w:pPr>
        <w:rPr>
          <w:rtl/>
        </w:rPr>
      </w:pPr>
    </w:p>
    <w:p w:rsidR="00D670E6" w:rsidRDefault="00D670E6" w:rsidP="00A62374">
      <w:pPr>
        <w:rPr>
          <w:rtl/>
          <w:lang w:eastAsia="he-IL"/>
        </w:rPr>
      </w:pPr>
      <w:r>
        <w:rPr>
          <w:rtl/>
          <w:lang w:eastAsia="he-IL"/>
        </w:rPr>
        <w:t>א</w:t>
      </w:r>
      <w:bookmarkStart w:id="5735" w:name="_ETM_Q25_558320"/>
      <w:bookmarkEnd w:id="5735"/>
      <w:r>
        <w:rPr>
          <w:rFonts w:hint="cs"/>
          <w:rtl/>
          <w:lang w:eastAsia="he-IL"/>
        </w:rPr>
        <w:t>ז</w:t>
      </w:r>
      <w:r>
        <w:rPr>
          <w:rtl/>
          <w:lang w:eastAsia="he-IL"/>
        </w:rPr>
        <w:t xml:space="preserve"> אני רוצה את ה</w:t>
      </w:r>
      <w:r>
        <w:rPr>
          <w:rFonts w:hint="cs"/>
          <w:rtl/>
          <w:lang w:eastAsia="he-IL"/>
        </w:rPr>
        <w:t>קשב</w:t>
      </w:r>
      <w:r>
        <w:rPr>
          <w:rtl/>
          <w:lang w:eastAsia="he-IL"/>
        </w:rPr>
        <w:t xml:space="preserve"> שלו</w:t>
      </w:r>
      <w:r>
        <w:rPr>
          <w:rFonts w:hint="cs"/>
          <w:rtl/>
          <w:lang w:eastAsia="he-IL"/>
        </w:rPr>
        <w:t>, אם הוא כבר כאן.</w:t>
      </w:r>
    </w:p>
    <w:p w:rsidR="00D670E6" w:rsidRDefault="00D670E6" w:rsidP="00A62374">
      <w:pPr>
        <w:rPr>
          <w:rtl/>
          <w:lang w:eastAsia="he-IL"/>
        </w:rPr>
      </w:pPr>
    </w:p>
    <w:p w:rsidR="00D670E6" w:rsidRDefault="00D670E6" w:rsidP="00A62374">
      <w:pPr>
        <w:pStyle w:val="af6"/>
        <w:keepNext/>
        <w:rPr>
          <w:rtl/>
        </w:rPr>
      </w:pPr>
      <w:bookmarkStart w:id="5736" w:name="ET_yor_6598_44"/>
      <w:r w:rsidRPr="00F63404">
        <w:rPr>
          <w:rStyle w:val="TagStyle"/>
          <w:rtl/>
        </w:rPr>
        <w:t xml:space="preserve"> &lt;&lt; יור &gt;&gt;</w:t>
      </w:r>
      <w:r w:rsidRPr="00261359">
        <w:rPr>
          <w:rStyle w:val="TagStyle"/>
          <w:rtl/>
        </w:rPr>
        <w:t xml:space="preserve"> </w:t>
      </w:r>
      <w:r>
        <w:rPr>
          <w:rtl/>
        </w:rPr>
        <w:t>היו"ר משה סולומון:</w:t>
      </w:r>
      <w:r w:rsidRPr="00261359">
        <w:rPr>
          <w:rStyle w:val="TagStyle"/>
          <w:rtl/>
        </w:rPr>
        <w:t xml:space="preserve"> </w:t>
      </w:r>
      <w:r w:rsidRPr="00F63404">
        <w:rPr>
          <w:rStyle w:val="TagStyle"/>
          <w:rtl/>
        </w:rPr>
        <w:t>&lt;&lt; יור &gt;&gt;</w:t>
      </w:r>
      <w:r>
        <w:rPr>
          <w:rtl/>
        </w:rPr>
        <w:t xml:space="preserve"> </w:t>
      </w:r>
      <w:bookmarkEnd w:id="5736"/>
    </w:p>
    <w:p w:rsidR="00D670E6" w:rsidRPr="00D11EB6" w:rsidRDefault="00D670E6" w:rsidP="00A62374">
      <w:pPr>
        <w:rPr>
          <w:rtl/>
        </w:rPr>
      </w:pPr>
    </w:p>
    <w:p w:rsidR="00D670E6" w:rsidRDefault="00D670E6" w:rsidP="00A62374">
      <w:pPr>
        <w:rPr>
          <w:rtl/>
          <w:lang w:eastAsia="he-IL"/>
        </w:rPr>
      </w:pPr>
      <w:r>
        <w:rPr>
          <w:rFonts w:hint="cs"/>
          <w:rtl/>
          <w:lang w:eastAsia="he-IL"/>
        </w:rPr>
        <w:t>אז</w:t>
      </w:r>
      <w:r>
        <w:rPr>
          <w:rtl/>
          <w:lang w:eastAsia="he-IL"/>
        </w:rPr>
        <w:t xml:space="preserve"> תקרא</w:t>
      </w:r>
      <w:r>
        <w:rPr>
          <w:rFonts w:hint="cs"/>
          <w:rtl/>
          <w:lang w:eastAsia="he-IL"/>
        </w:rPr>
        <w:t xml:space="preserve"> לו. אדוני השר, </w:t>
      </w:r>
      <w:bookmarkStart w:id="5737" w:name="_ETM_Q25_566344"/>
      <w:bookmarkEnd w:id="5737"/>
      <w:r>
        <w:rPr>
          <w:rFonts w:hint="cs"/>
          <w:rtl/>
          <w:lang w:eastAsia="he-IL"/>
        </w:rPr>
        <w:t>אדוני השר, השר וסרלאוף, רוצים לדבר אליך.</w:t>
      </w:r>
      <w:bookmarkStart w:id="5738" w:name="_ETM_Q25_569973"/>
      <w:bookmarkEnd w:id="5738"/>
    </w:p>
    <w:p w:rsidR="00D670E6" w:rsidRDefault="00D670E6" w:rsidP="00A62374">
      <w:pPr>
        <w:rPr>
          <w:rtl/>
          <w:lang w:eastAsia="he-IL"/>
        </w:rPr>
      </w:pPr>
      <w:bookmarkStart w:id="5739" w:name="_ETM_Q25_570032"/>
      <w:bookmarkEnd w:id="5739"/>
    </w:p>
    <w:p w:rsidR="00D670E6" w:rsidRDefault="00D670E6" w:rsidP="00A62374">
      <w:pPr>
        <w:pStyle w:val="-"/>
        <w:keepNext/>
        <w:rPr>
          <w:rtl/>
        </w:rPr>
      </w:pPr>
      <w:bookmarkStart w:id="5740" w:name="ET_speakercontinue_5787_45"/>
      <w:r w:rsidRPr="00F63404">
        <w:rPr>
          <w:rStyle w:val="TagStyle"/>
          <w:rtl/>
        </w:rPr>
        <w:t xml:space="preserve"> &lt;&lt; דובר_המשך &gt;&gt;</w:t>
      </w:r>
      <w:r w:rsidRPr="00261359">
        <w:rPr>
          <w:rStyle w:val="TagStyle"/>
          <w:rtl/>
        </w:rPr>
        <w:t xml:space="preserve"> </w:t>
      </w:r>
      <w:r>
        <w:rPr>
          <w:rtl/>
        </w:rPr>
        <w:t>יוראי להב הרצנו (יש עתיד):</w:t>
      </w:r>
      <w:r w:rsidRPr="00261359">
        <w:rPr>
          <w:rStyle w:val="TagStyle"/>
          <w:rtl/>
        </w:rPr>
        <w:t xml:space="preserve"> </w:t>
      </w:r>
      <w:r w:rsidRPr="00F63404">
        <w:rPr>
          <w:rStyle w:val="TagStyle"/>
          <w:rtl/>
        </w:rPr>
        <w:t>&lt;&lt; דובר_המשך &gt;&gt;</w:t>
      </w:r>
      <w:r>
        <w:rPr>
          <w:rtl/>
        </w:rPr>
        <w:t xml:space="preserve"> </w:t>
      </w:r>
      <w:bookmarkEnd w:id="5740"/>
    </w:p>
    <w:p w:rsidR="00D670E6" w:rsidRPr="00D11EB6" w:rsidRDefault="00D670E6" w:rsidP="00A62374">
      <w:pPr>
        <w:rPr>
          <w:rtl/>
        </w:rPr>
      </w:pPr>
    </w:p>
    <w:p w:rsidR="00D670E6" w:rsidRDefault="00D670E6" w:rsidP="00A62374">
      <w:pPr>
        <w:rPr>
          <w:rtl/>
          <w:lang w:eastAsia="he-IL"/>
        </w:rPr>
      </w:pPr>
      <w:bookmarkStart w:id="5741" w:name="_ETM_Q25_570507"/>
      <w:bookmarkStart w:id="5742" w:name="_ETM_Q25_561559"/>
      <w:bookmarkStart w:id="5743" w:name="_ETM_Q25_572829"/>
      <w:bookmarkEnd w:id="5741"/>
      <w:bookmarkEnd w:id="5742"/>
      <w:bookmarkEnd w:id="5743"/>
      <w:r>
        <w:rPr>
          <w:rtl/>
          <w:lang w:eastAsia="he-IL"/>
        </w:rPr>
        <w:t>אז בוא נחכה. השר מבקש, אני לא יודע.</w:t>
      </w:r>
      <w:r>
        <w:rPr>
          <w:rFonts w:hint="cs"/>
          <w:rtl/>
          <w:lang w:eastAsia="he-IL"/>
        </w:rPr>
        <w:t xml:space="preserve"> אני אחכה.</w:t>
      </w:r>
    </w:p>
    <w:p w:rsidR="00D670E6" w:rsidRDefault="00D670E6" w:rsidP="00A62374">
      <w:pPr>
        <w:rPr>
          <w:rtl/>
          <w:lang w:eastAsia="he-IL"/>
        </w:rPr>
      </w:pPr>
    </w:p>
    <w:p w:rsidR="00D670E6" w:rsidRDefault="00D670E6" w:rsidP="00A62374">
      <w:pPr>
        <w:pStyle w:val="af5"/>
        <w:keepNext/>
        <w:rPr>
          <w:rtl/>
        </w:rPr>
      </w:pPr>
      <w:bookmarkStart w:id="5744" w:name="ET_interruption_6388_46"/>
      <w:r w:rsidRPr="00F63404">
        <w:rPr>
          <w:rStyle w:val="TagStyle"/>
          <w:rtl/>
        </w:rPr>
        <w:t xml:space="preserve"> &lt;&lt; קריאה &gt;&gt;</w:t>
      </w:r>
      <w:r w:rsidRPr="00261359">
        <w:rPr>
          <w:rStyle w:val="TagStyle"/>
          <w:rtl/>
        </w:rPr>
        <w:t xml:space="preserve"> </w:t>
      </w:r>
      <w:r>
        <w:rPr>
          <w:rtl/>
        </w:rPr>
        <w:t>שר הנגב, הגליל והחוסן הלאומי יצחק שמעון וסרלאוף:</w:t>
      </w:r>
      <w:r w:rsidRPr="00261359">
        <w:rPr>
          <w:rStyle w:val="TagStyle"/>
          <w:rtl/>
        </w:rPr>
        <w:t xml:space="preserve"> </w:t>
      </w:r>
      <w:r w:rsidRPr="00F63404">
        <w:rPr>
          <w:rStyle w:val="TagStyle"/>
          <w:rtl/>
        </w:rPr>
        <w:t>&lt;&lt; קריאה &gt;&gt;</w:t>
      </w:r>
      <w:r>
        <w:rPr>
          <w:rtl/>
        </w:rPr>
        <w:t xml:space="preserve"> </w:t>
      </w:r>
      <w:bookmarkEnd w:id="5744"/>
    </w:p>
    <w:p w:rsidR="00D670E6" w:rsidRPr="00D11EB6" w:rsidRDefault="00D670E6" w:rsidP="00A62374">
      <w:pPr>
        <w:rPr>
          <w:rtl/>
        </w:rPr>
      </w:pPr>
    </w:p>
    <w:p w:rsidR="00D670E6" w:rsidRDefault="00D670E6" w:rsidP="00A62374">
      <w:pPr>
        <w:rPr>
          <w:rtl/>
          <w:lang w:eastAsia="he-IL"/>
        </w:rPr>
      </w:pPr>
      <w:bookmarkStart w:id="5745" w:name="_ETM_Q25_579640"/>
      <w:bookmarkEnd w:id="5745"/>
      <w:r>
        <w:rPr>
          <w:rFonts w:hint="cs"/>
          <w:rtl/>
          <w:lang w:eastAsia="he-IL"/>
        </w:rPr>
        <w:t>שנייה, אני רק</w:t>
      </w:r>
      <w:bookmarkStart w:id="5746" w:name="_ETM_Q25_578609"/>
      <w:bookmarkEnd w:id="5746"/>
      <w:r>
        <w:rPr>
          <w:rFonts w:hint="cs"/>
          <w:rtl/>
          <w:lang w:eastAsia="he-IL"/>
        </w:rPr>
        <w:t xml:space="preserve"> מבהיר, אני מדבר עם תושבים מקריית שמונה </w:t>
      </w:r>
      <w:bookmarkStart w:id="5747" w:name="_ETM_Q25_581910"/>
      <w:bookmarkEnd w:id="5747"/>
      <w:r>
        <w:rPr>
          <w:rtl/>
          <w:lang w:eastAsia="he-IL"/>
        </w:rPr>
        <w:t>שיש להם בעיות</w:t>
      </w:r>
      <w:r>
        <w:rPr>
          <w:rFonts w:hint="cs"/>
          <w:rtl/>
          <w:lang w:eastAsia="he-IL"/>
        </w:rPr>
        <w:t xml:space="preserve"> - - </w:t>
      </w:r>
      <w:bookmarkStart w:id="5748" w:name="_ETM_Q25_584838"/>
      <w:bookmarkEnd w:id="5748"/>
      <w:r>
        <w:rPr>
          <w:rFonts w:hint="cs"/>
          <w:rtl/>
          <w:lang w:eastAsia="he-IL"/>
        </w:rPr>
        <w:t>-</w:t>
      </w:r>
    </w:p>
    <w:p w:rsidR="00D670E6" w:rsidRDefault="00D670E6" w:rsidP="00A62374">
      <w:pPr>
        <w:rPr>
          <w:rtl/>
          <w:lang w:eastAsia="he-IL"/>
        </w:rPr>
      </w:pPr>
      <w:bookmarkStart w:id="5749" w:name="_ETM_Q25_585095"/>
      <w:bookmarkStart w:id="5750" w:name="_ETM_Q25_585140"/>
      <w:bookmarkEnd w:id="5749"/>
      <w:bookmarkEnd w:id="5750"/>
    </w:p>
    <w:p w:rsidR="00D670E6" w:rsidRDefault="00D670E6" w:rsidP="00A62374">
      <w:pPr>
        <w:pStyle w:val="-"/>
        <w:keepNext/>
        <w:rPr>
          <w:rtl/>
        </w:rPr>
      </w:pPr>
      <w:bookmarkStart w:id="5751" w:name="ET_speakercontinue_5787_47"/>
      <w:r w:rsidRPr="00F63404">
        <w:rPr>
          <w:rStyle w:val="TagStyle"/>
          <w:rtl/>
        </w:rPr>
        <w:t xml:space="preserve"> &lt;&lt; דובר_המשך &gt;&gt;</w:t>
      </w:r>
      <w:r w:rsidRPr="00261359">
        <w:rPr>
          <w:rStyle w:val="TagStyle"/>
          <w:rtl/>
        </w:rPr>
        <w:t xml:space="preserve"> </w:t>
      </w:r>
      <w:r>
        <w:rPr>
          <w:rtl/>
        </w:rPr>
        <w:t>יוראי להב הרצנו (יש עתיד):</w:t>
      </w:r>
      <w:r w:rsidRPr="00261359">
        <w:rPr>
          <w:rStyle w:val="TagStyle"/>
          <w:rtl/>
        </w:rPr>
        <w:t xml:space="preserve"> </w:t>
      </w:r>
      <w:r w:rsidRPr="00F63404">
        <w:rPr>
          <w:rStyle w:val="TagStyle"/>
          <w:rtl/>
        </w:rPr>
        <w:t>&lt;&lt; דובר_המשך &gt;&gt;</w:t>
      </w:r>
      <w:r>
        <w:rPr>
          <w:rtl/>
        </w:rPr>
        <w:t xml:space="preserve"> </w:t>
      </w:r>
      <w:bookmarkEnd w:id="5751"/>
    </w:p>
    <w:p w:rsidR="00D670E6" w:rsidRPr="00D11EB6" w:rsidRDefault="00D670E6" w:rsidP="00A62374">
      <w:pPr>
        <w:rPr>
          <w:rtl/>
        </w:rPr>
      </w:pPr>
    </w:p>
    <w:p w:rsidR="00D670E6" w:rsidRDefault="00D670E6" w:rsidP="00A62374">
      <w:pPr>
        <w:rPr>
          <w:rtl/>
          <w:lang w:eastAsia="he-IL"/>
        </w:rPr>
      </w:pPr>
      <w:bookmarkStart w:id="5752" w:name="_ETM_Q25_585765"/>
      <w:bookmarkStart w:id="5753" w:name="_ETM_Q25_583049"/>
      <w:bookmarkEnd w:id="5752"/>
      <w:bookmarkEnd w:id="5753"/>
      <w:r>
        <w:rPr>
          <w:rtl/>
          <w:lang w:eastAsia="he-IL"/>
        </w:rPr>
        <w:t xml:space="preserve">אז זה חשוב. זה חשוב. תושבים מקריית </w:t>
      </w:r>
      <w:bookmarkStart w:id="5754" w:name="_ETM_Q25_585714"/>
      <w:bookmarkEnd w:id="5754"/>
      <w:r>
        <w:rPr>
          <w:rtl/>
          <w:lang w:eastAsia="he-IL"/>
        </w:rPr>
        <w:t>שמונה קודמים לחבר</w:t>
      </w:r>
      <w:r>
        <w:rPr>
          <w:rFonts w:hint="cs"/>
          <w:rtl/>
          <w:lang w:eastAsia="he-IL"/>
        </w:rPr>
        <w:t>י הכנסת.</w:t>
      </w:r>
    </w:p>
    <w:p w:rsidR="00D670E6" w:rsidRDefault="00D670E6" w:rsidP="00A62374">
      <w:pPr>
        <w:rPr>
          <w:rtl/>
          <w:lang w:eastAsia="he-IL"/>
        </w:rPr>
      </w:pPr>
    </w:p>
    <w:p w:rsidR="00D670E6" w:rsidRDefault="00D670E6" w:rsidP="00A62374">
      <w:pPr>
        <w:pStyle w:val="af5"/>
        <w:keepNext/>
        <w:rPr>
          <w:rtl/>
        </w:rPr>
      </w:pPr>
      <w:bookmarkStart w:id="5755" w:name="ET_interruption_6388_49"/>
      <w:r w:rsidRPr="00F63404">
        <w:rPr>
          <w:rStyle w:val="TagStyle"/>
          <w:rtl/>
        </w:rPr>
        <w:t xml:space="preserve"> &lt;&lt; קריאה &gt;&gt;</w:t>
      </w:r>
      <w:r w:rsidRPr="00261359">
        <w:rPr>
          <w:rStyle w:val="TagStyle"/>
          <w:rtl/>
        </w:rPr>
        <w:t xml:space="preserve"> </w:t>
      </w:r>
      <w:r>
        <w:rPr>
          <w:rtl/>
        </w:rPr>
        <w:t>שר הנגב, הגליל והחוסן הלאומי יצחק שמעון וסרלאוף:</w:t>
      </w:r>
      <w:r w:rsidRPr="00261359">
        <w:rPr>
          <w:rStyle w:val="TagStyle"/>
          <w:rtl/>
        </w:rPr>
        <w:t xml:space="preserve"> </w:t>
      </w:r>
      <w:r w:rsidRPr="00F63404">
        <w:rPr>
          <w:rStyle w:val="TagStyle"/>
          <w:rtl/>
        </w:rPr>
        <w:t>&lt;&lt; קריאה &gt;&gt;</w:t>
      </w:r>
      <w:r>
        <w:rPr>
          <w:rtl/>
        </w:rPr>
        <w:t xml:space="preserve"> </w:t>
      </w:r>
      <w:bookmarkEnd w:id="5755"/>
    </w:p>
    <w:p w:rsidR="00D670E6" w:rsidRPr="00D11EB6" w:rsidRDefault="00D670E6" w:rsidP="00A62374">
      <w:pPr>
        <w:rPr>
          <w:rtl/>
        </w:rPr>
      </w:pPr>
    </w:p>
    <w:p w:rsidR="00D670E6" w:rsidRDefault="00D670E6" w:rsidP="00A62374">
      <w:pPr>
        <w:rPr>
          <w:rtl/>
          <w:lang w:eastAsia="he-IL"/>
        </w:rPr>
      </w:pPr>
      <w:r>
        <w:rPr>
          <w:rFonts w:hint="cs"/>
          <w:rtl/>
          <w:lang w:eastAsia="he-IL"/>
        </w:rPr>
        <w:t>אז אני מתנצל שאני בטלפון, אני פותר פה בעיות.</w:t>
      </w:r>
    </w:p>
    <w:p w:rsidR="00D670E6" w:rsidRDefault="00D670E6" w:rsidP="00A62374">
      <w:pPr>
        <w:rPr>
          <w:rtl/>
          <w:lang w:eastAsia="he-IL"/>
        </w:rPr>
      </w:pPr>
      <w:bookmarkStart w:id="5756" w:name="_ETM_Q25_586621"/>
      <w:bookmarkStart w:id="5757" w:name="_ETM_Q25_586674"/>
      <w:bookmarkEnd w:id="5756"/>
      <w:bookmarkEnd w:id="5757"/>
    </w:p>
    <w:p w:rsidR="00D670E6" w:rsidRDefault="00D670E6" w:rsidP="00A62374">
      <w:pPr>
        <w:pStyle w:val="af6"/>
        <w:keepNext/>
        <w:rPr>
          <w:rtl/>
        </w:rPr>
      </w:pPr>
      <w:r w:rsidRPr="00F63404">
        <w:rPr>
          <w:rStyle w:val="TagStyle"/>
          <w:rtl/>
        </w:rPr>
        <w:t xml:space="preserve"> &lt;&lt; יור &gt;&gt;</w:t>
      </w:r>
      <w:r w:rsidRPr="00261359">
        <w:rPr>
          <w:rStyle w:val="TagStyle"/>
          <w:rtl/>
        </w:rPr>
        <w:t xml:space="preserve"> </w:t>
      </w:r>
      <w:r>
        <w:rPr>
          <w:rtl/>
        </w:rPr>
        <w:t>היו"ר משה סולומון:</w:t>
      </w:r>
      <w:r w:rsidRPr="00261359">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758" w:name="_ETM_Q25_592421"/>
      <w:bookmarkEnd w:id="5758"/>
      <w:r>
        <w:rPr>
          <w:rFonts w:hint="cs"/>
          <w:rtl/>
          <w:lang w:eastAsia="he-IL"/>
        </w:rPr>
        <w:t>בבקשה, אז בוא. בבקשה, לרשותך שלוש דקות.</w:t>
      </w:r>
    </w:p>
    <w:p w:rsidR="00D670E6" w:rsidRPr="00261359" w:rsidRDefault="00D670E6" w:rsidP="00A62374">
      <w:pPr>
        <w:rPr>
          <w:rtl/>
          <w:lang w:eastAsia="he-IL"/>
        </w:rPr>
      </w:pPr>
      <w:bookmarkStart w:id="5759" w:name="_ETM_Q25_590981"/>
      <w:bookmarkStart w:id="5760" w:name="_ETM_Q25_591028"/>
      <w:bookmarkEnd w:id="5759"/>
      <w:bookmarkEnd w:id="5760"/>
    </w:p>
    <w:p w:rsidR="00D670E6" w:rsidRDefault="00D670E6" w:rsidP="00A62374">
      <w:pPr>
        <w:pStyle w:val="-"/>
        <w:keepNext/>
        <w:rPr>
          <w:rtl/>
        </w:rPr>
      </w:pPr>
      <w:bookmarkStart w:id="5761" w:name="ET_speakercontinue_5787_50"/>
      <w:r w:rsidRPr="00F63404">
        <w:rPr>
          <w:rStyle w:val="TagStyle"/>
          <w:rtl/>
        </w:rPr>
        <w:t xml:space="preserve"> &lt;&lt; דובר_המשך &gt;&gt;</w:t>
      </w:r>
      <w:r w:rsidRPr="00261359">
        <w:rPr>
          <w:rStyle w:val="TagStyle"/>
          <w:rtl/>
        </w:rPr>
        <w:t xml:space="preserve"> </w:t>
      </w:r>
      <w:r>
        <w:rPr>
          <w:rtl/>
        </w:rPr>
        <w:t>יוראי להב הרצנו (יש עתיד):</w:t>
      </w:r>
      <w:r w:rsidRPr="00261359">
        <w:rPr>
          <w:rStyle w:val="TagStyle"/>
          <w:rtl/>
        </w:rPr>
        <w:t xml:space="preserve"> </w:t>
      </w:r>
      <w:r w:rsidRPr="00F63404">
        <w:rPr>
          <w:rStyle w:val="TagStyle"/>
          <w:rtl/>
        </w:rPr>
        <w:t>&lt;&lt; דובר_המשך &gt;&gt;</w:t>
      </w:r>
      <w:r>
        <w:rPr>
          <w:rtl/>
        </w:rPr>
        <w:t xml:space="preserve"> </w:t>
      </w:r>
      <w:bookmarkEnd w:id="5761"/>
    </w:p>
    <w:p w:rsidR="00D670E6" w:rsidRPr="00D11EB6" w:rsidRDefault="00D670E6" w:rsidP="00A62374">
      <w:pPr>
        <w:rPr>
          <w:rtl/>
        </w:rPr>
      </w:pPr>
    </w:p>
    <w:p w:rsidR="00D670E6" w:rsidRDefault="00D670E6" w:rsidP="00A62374">
      <w:pPr>
        <w:rPr>
          <w:rtl/>
          <w:lang w:eastAsia="he-IL"/>
        </w:rPr>
      </w:pPr>
      <w:bookmarkStart w:id="5762" w:name="_ETM_Q25_587627"/>
      <w:bookmarkEnd w:id="5762"/>
      <w:r>
        <w:rPr>
          <w:rFonts w:hint="cs"/>
          <w:rtl/>
          <w:lang w:eastAsia="he-IL"/>
        </w:rPr>
        <w:t>סבבה.</w:t>
      </w:r>
      <w:bookmarkStart w:id="5763" w:name="_ETM_Q25_592988"/>
      <w:bookmarkEnd w:id="5763"/>
      <w:r>
        <w:rPr>
          <w:rtl/>
          <w:lang w:eastAsia="he-IL"/>
        </w:rPr>
        <w:t xml:space="preserve"> אדוני </w:t>
      </w:r>
      <w:r>
        <w:rPr>
          <w:rFonts w:hint="cs"/>
          <w:rtl/>
          <w:lang w:eastAsia="he-IL"/>
        </w:rPr>
        <w:t>ה</w:t>
      </w:r>
      <w:r>
        <w:rPr>
          <w:rtl/>
          <w:lang w:eastAsia="he-IL"/>
        </w:rPr>
        <w:t>יושב</w:t>
      </w:r>
      <w:r>
        <w:rPr>
          <w:rFonts w:hint="cs"/>
          <w:rtl/>
          <w:lang w:eastAsia="he-IL"/>
        </w:rPr>
        <w:t>-</w:t>
      </w:r>
      <w:r>
        <w:rPr>
          <w:rtl/>
          <w:lang w:eastAsia="he-IL"/>
        </w:rPr>
        <w:t xml:space="preserve">ראש, חבריי חברי הכנסת, </w:t>
      </w:r>
      <w:bookmarkStart w:id="5764" w:name="_ETM_Q25_597411"/>
      <w:bookmarkEnd w:id="5764"/>
      <w:r>
        <w:rPr>
          <w:rtl/>
          <w:lang w:eastAsia="he-IL"/>
        </w:rPr>
        <w:t>חברי הליכוד, היום</w:t>
      </w:r>
      <w:r>
        <w:rPr>
          <w:rFonts w:hint="cs"/>
          <w:rtl/>
          <w:lang w:eastAsia="he-IL"/>
        </w:rPr>
        <w:t xml:space="preserve"> </w:t>
      </w:r>
      <w:bookmarkStart w:id="5765" w:name="_ETM_Q25_602947"/>
      <w:bookmarkEnd w:id="5765"/>
      <w:r>
        <w:rPr>
          <w:rtl/>
          <w:lang w:eastAsia="he-IL"/>
        </w:rPr>
        <w:t xml:space="preserve">אושרה בממשלה ועדת הטיוח שלכם </w:t>
      </w:r>
      <w:bookmarkStart w:id="5766" w:name="_ETM_Q25_601834"/>
      <w:bookmarkEnd w:id="5766"/>
      <w:r>
        <w:rPr>
          <w:rtl/>
          <w:lang w:eastAsia="he-IL"/>
        </w:rPr>
        <w:t>לחקר טב</w:t>
      </w:r>
      <w:r>
        <w:rPr>
          <w:rFonts w:hint="cs"/>
          <w:rtl/>
          <w:lang w:eastAsia="he-IL"/>
        </w:rPr>
        <w:t>ח</w:t>
      </w:r>
      <w:r>
        <w:rPr>
          <w:rtl/>
          <w:lang w:eastAsia="he-IL"/>
        </w:rPr>
        <w:t xml:space="preserve"> </w:t>
      </w:r>
      <w:r>
        <w:rPr>
          <w:rFonts w:hint="cs"/>
          <w:rtl/>
          <w:lang w:eastAsia="he-IL"/>
        </w:rPr>
        <w:t xml:space="preserve">7 </w:t>
      </w:r>
      <w:r>
        <w:rPr>
          <w:rtl/>
          <w:lang w:eastAsia="he-IL"/>
        </w:rPr>
        <w:t>באוקטובר</w:t>
      </w:r>
      <w:r>
        <w:rPr>
          <w:rFonts w:hint="cs"/>
          <w:rtl/>
          <w:lang w:eastAsia="he-IL"/>
        </w:rPr>
        <w:t>,</w:t>
      </w:r>
      <w:r>
        <w:rPr>
          <w:rtl/>
          <w:lang w:eastAsia="he-IL"/>
        </w:rPr>
        <w:t xml:space="preserve"> שקרה במשמרת שלכם. אני לא </w:t>
      </w:r>
      <w:bookmarkStart w:id="5767" w:name="_ETM_Q25_606256"/>
      <w:bookmarkEnd w:id="5767"/>
      <w:r>
        <w:rPr>
          <w:rtl/>
          <w:lang w:eastAsia="he-IL"/>
        </w:rPr>
        <w:t xml:space="preserve">מצליח להבין מאיפה הבושה. </w:t>
      </w:r>
      <w:bookmarkStart w:id="5768" w:name="_ETM_Q25_611019"/>
      <w:bookmarkEnd w:id="5768"/>
      <w:r>
        <w:rPr>
          <w:rtl/>
          <w:lang w:eastAsia="he-IL"/>
        </w:rPr>
        <w:t>הממשלה הזאת ה</w:t>
      </w:r>
      <w:r>
        <w:rPr>
          <w:rFonts w:hint="cs"/>
          <w:rtl/>
          <w:lang w:eastAsia="he-IL"/>
        </w:rPr>
        <w:t>א</w:t>
      </w:r>
      <w:r>
        <w:rPr>
          <w:rtl/>
          <w:lang w:eastAsia="he-IL"/>
        </w:rPr>
        <w:t>כילה את המפלצת</w:t>
      </w:r>
      <w:r>
        <w:rPr>
          <w:rFonts w:hint="cs"/>
          <w:rtl/>
          <w:lang w:eastAsia="he-IL"/>
        </w:rPr>
        <w:t>.</w:t>
      </w:r>
      <w:r>
        <w:rPr>
          <w:rtl/>
          <w:lang w:eastAsia="he-IL"/>
        </w:rPr>
        <w:t xml:space="preserve"> אתם </w:t>
      </w:r>
      <w:r>
        <w:rPr>
          <w:rFonts w:hint="cs"/>
          <w:rtl/>
          <w:lang w:eastAsia="he-IL"/>
        </w:rPr>
        <w:t>מ</w:t>
      </w:r>
      <w:r>
        <w:rPr>
          <w:rtl/>
          <w:lang w:eastAsia="he-IL"/>
        </w:rPr>
        <w:t xml:space="preserve">ימנתם את חמאס, העברתם </w:t>
      </w:r>
      <w:bookmarkStart w:id="5769" w:name="_ETM_Q25_616297"/>
      <w:bookmarkEnd w:id="5769"/>
      <w:r>
        <w:rPr>
          <w:rtl/>
          <w:lang w:eastAsia="he-IL"/>
        </w:rPr>
        <w:t xml:space="preserve">מזוודות של מאות מיליוני דולרים או שקלים לתוך עזה, לתוך </w:t>
      </w:r>
      <w:bookmarkStart w:id="5770" w:name="_ETM_Q25_621575"/>
      <w:bookmarkEnd w:id="5770"/>
      <w:r>
        <w:rPr>
          <w:rtl/>
          <w:lang w:eastAsia="he-IL"/>
        </w:rPr>
        <w:t xml:space="preserve">חמאס. </w:t>
      </w:r>
      <w:r>
        <w:rPr>
          <w:rFonts w:hint="cs"/>
          <w:rtl/>
          <w:lang w:eastAsia="he-IL"/>
        </w:rPr>
        <w:t xml:space="preserve">1,200 </w:t>
      </w:r>
      <w:r>
        <w:rPr>
          <w:rtl/>
          <w:lang w:eastAsia="he-IL"/>
        </w:rPr>
        <w:t>איש נ</w:t>
      </w:r>
      <w:r>
        <w:rPr>
          <w:rFonts w:hint="cs"/>
          <w:rtl/>
          <w:lang w:eastAsia="he-IL"/>
        </w:rPr>
        <w:t>טבח</w:t>
      </w:r>
      <w:r>
        <w:rPr>
          <w:rtl/>
          <w:lang w:eastAsia="he-IL"/>
        </w:rPr>
        <w:t>ו, נאנסו, נחטפו</w:t>
      </w:r>
      <w:r>
        <w:rPr>
          <w:rFonts w:hint="cs"/>
          <w:rtl/>
          <w:lang w:eastAsia="he-IL"/>
        </w:rPr>
        <w:t xml:space="preserve"> –</w:t>
      </w:r>
      <w:r>
        <w:rPr>
          <w:rtl/>
          <w:lang w:eastAsia="he-IL"/>
        </w:rPr>
        <w:t xml:space="preserve"> במשמרת שלכם</w:t>
      </w:r>
      <w:r>
        <w:rPr>
          <w:rFonts w:hint="cs"/>
          <w:rtl/>
          <w:lang w:eastAsia="he-IL"/>
        </w:rPr>
        <w:t>.</w:t>
      </w:r>
      <w:r>
        <w:rPr>
          <w:rtl/>
          <w:lang w:eastAsia="he-IL"/>
        </w:rPr>
        <w:t xml:space="preserve"> במשמרת </w:t>
      </w:r>
      <w:bookmarkStart w:id="5771" w:name="_ETM_Q25_626853"/>
      <w:bookmarkEnd w:id="5771"/>
      <w:r>
        <w:rPr>
          <w:rtl/>
          <w:lang w:eastAsia="he-IL"/>
        </w:rPr>
        <w:t>שלכם מרגלים קטרים פעלו מתוך לשכת ראש הממשלה בזמן המלחמה</w:t>
      </w:r>
      <w:r>
        <w:rPr>
          <w:rFonts w:hint="cs"/>
          <w:rtl/>
          <w:lang w:eastAsia="he-IL"/>
        </w:rPr>
        <w:t>.</w:t>
      </w:r>
      <w:r>
        <w:rPr>
          <w:rtl/>
          <w:lang w:eastAsia="he-IL"/>
        </w:rPr>
        <w:t xml:space="preserve"> </w:t>
      </w:r>
      <w:bookmarkStart w:id="5772" w:name="_ETM_Q25_632131"/>
      <w:bookmarkEnd w:id="5772"/>
      <w:r>
        <w:rPr>
          <w:rtl/>
          <w:lang w:eastAsia="he-IL"/>
        </w:rPr>
        <w:t xml:space="preserve">במשמרת שלכם. </w:t>
      </w:r>
      <w:bookmarkStart w:id="5773" w:name="_ETM_Q25_638850"/>
      <w:bookmarkEnd w:id="5773"/>
      <w:r>
        <w:rPr>
          <w:rtl/>
          <w:lang w:eastAsia="he-IL"/>
        </w:rPr>
        <w:t xml:space="preserve">ובמקום להתפטר ולהסתלק מהחיים הפוליטיים יום אחרי הטבח, אתם נאחזים </w:t>
      </w:r>
      <w:bookmarkStart w:id="5774" w:name="_ETM_Q25_645419"/>
      <w:bookmarkEnd w:id="5774"/>
      <w:r>
        <w:rPr>
          <w:rFonts w:hint="cs"/>
          <w:rtl/>
          <w:lang w:eastAsia="he-IL"/>
        </w:rPr>
        <w:t>בא</w:t>
      </w:r>
      <w:r>
        <w:rPr>
          <w:rtl/>
          <w:lang w:eastAsia="he-IL"/>
        </w:rPr>
        <w:t>מוק בכיסא שלכם, מסרבים לזוז</w:t>
      </w:r>
      <w:r>
        <w:rPr>
          <w:rFonts w:hint="cs"/>
          <w:rtl/>
          <w:lang w:eastAsia="he-IL"/>
        </w:rPr>
        <w:t>,</w:t>
      </w:r>
      <w:r>
        <w:rPr>
          <w:rtl/>
          <w:lang w:eastAsia="he-IL"/>
        </w:rPr>
        <w:t xml:space="preserve"> ועוד </w:t>
      </w:r>
      <w:r>
        <w:rPr>
          <w:rFonts w:hint="cs"/>
          <w:rtl/>
          <w:lang w:eastAsia="he-IL"/>
        </w:rPr>
        <w:t>א</w:t>
      </w:r>
      <w:r>
        <w:rPr>
          <w:rtl/>
          <w:lang w:eastAsia="he-IL"/>
        </w:rPr>
        <w:t>וזרים את החוצפה הבלתי</w:t>
      </w:r>
      <w:bookmarkStart w:id="5775" w:name="_ETM_Q25_651989"/>
      <w:bookmarkEnd w:id="5775"/>
      <w:r>
        <w:rPr>
          <w:rFonts w:hint="cs"/>
          <w:rtl/>
          <w:lang w:eastAsia="he-IL"/>
        </w:rPr>
        <w:t>-</w:t>
      </w:r>
      <w:r>
        <w:rPr>
          <w:rtl/>
          <w:lang w:eastAsia="he-IL"/>
        </w:rPr>
        <w:t>נסלחת להקים ועדת טיוח ולסכל ועדת חקירה ממלכתית</w:t>
      </w:r>
      <w:r>
        <w:rPr>
          <w:rFonts w:hint="cs"/>
          <w:rtl/>
          <w:lang w:eastAsia="he-IL"/>
        </w:rPr>
        <w:t>.</w:t>
      </w:r>
      <w:r>
        <w:rPr>
          <w:rtl/>
          <w:lang w:eastAsia="he-IL"/>
        </w:rPr>
        <w:t xml:space="preserve"> </w:t>
      </w:r>
      <w:bookmarkStart w:id="5776" w:name="_ETM_Q25_658910"/>
      <w:bookmarkEnd w:id="5776"/>
    </w:p>
    <w:p w:rsidR="00D670E6" w:rsidRDefault="00D670E6" w:rsidP="00A62374">
      <w:pPr>
        <w:rPr>
          <w:rtl/>
          <w:lang w:eastAsia="he-IL"/>
        </w:rPr>
      </w:pPr>
      <w:bookmarkStart w:id="5777" w:name="_ETM_Q25_657402"/>
      <w:bookmarkStart w:id="5778" w:name="_ETM_Q25_657447"/>
      <w:bookmarkEnd w:id="5777"/>
      <w:bookmarkEnd w:id="5778"/>
    </w:p>
    <w:p w:rsidR="00D670E6" w:rsidRDefault="00D670E6" w:rsidP="00A62374">
      <w:pPr>
        <w:rPr>
          <w:rtl/>
          <w:lang w:eastAsia="he-IL"/>
        </w:rPr>
      </w:pPr>
      <w:bookmarkStart w:id="5779" w:name="_ETM_Q25_657593"/>
      <w:bookmarkStart w:id="5780" w:name="_ETM_Q25_657626"/>
      <w:bookmarkEnd w:id="5779"/>
      <w:bookmarkEnd w:id="5780"/>
      <w:r>
        <w:rPr>
          <w:rtl/>
          <w:lang w:eastAsia="he-IL"/>
        </w:rPr>
        <w:t>אתם מחללים את זכר הנספים, אתם רומסים את המשפחות הש</w:t>
      </w:r>
      <w:r>
        <w:rPr>
          <w:rFonts w:hint="cs"/>
          <w:rtl/>
          <w:lang w:eastAsia="he-IL"/>
        </w:rPr>
        <w:t>כ</w:t>
      </w:r>
      <w:r>
        <w:rPr>
          <w:rtl/>
          <w:lang w:eastAsia="he-IL"/>
        </w:rPr>
        <w:t xml:space="preserve">ולות, </w:t>
      </w:r>
      <w:bookmarkStart w:id="5781" w:name="_ETM_Q25_663173"/>
      <w:bookmarkEnd w:id="5781"/>
      <w:r>
        <w:rPr>
          <w:rtl/>
          <w:lang w:eastAsia="he-IL"/>
        </w:rPr>
        <w:t>אבל מעל הכ</w:t>
      </w:r>
      <w:r>
        <w:rPr>
          <w:rFonts w:hint="cs"/>
          <w:rtl/>
          <w:lang w:eastAsia="he-IL"/>
        </w:rPr>
        <w:t>ו</w:t>
      </w:r>
      <w:r>
        <w:rPr>
          <w:rtl/>
          <w:lang w:eastAsia="he-IL"/>
        </w:rPr>
        <w:t>ל</w:t>
      </w:r>
      <w:r>
        <w:rPr>
          <w:rFonts w:hint="cs"/>
          <w:rtl/>
          <w:lang w:eastAsia="he-IL"/>
        </w:rPr>
        <w:t>,</w:t>
      </w:r>
      <w:r>
        <w:rPr>
          <w:rtl/>
          <w:lang w:eastAsia="he-IL"/>
        </w:rPr>
        <w:t xml:space="preserve"> אתם מסכנים את ביטחון ישראל</w:t>
      </w:r>
      <w:r>
        <w:rPr>
          <w:rFonts w:hint="cs"/>
          <w:rtl/>
          <w:lang w:eastAsia="he-IL"/>
        </w:rPr>
        <w:t>.</w:t>
      </w:r>
      <w:r>
        <w:rPr>
          <w:rtl/>
          <w:lang w:eastAsia="he-IL"/>
        </w:rPr>
        <w:t xml:space="preserve"> כי אם </w:t>
      </w:r>
      <w:bookmarkStart w:id="5782" w:name="_ETM_Q25_667436"/>
      <w:bookmarkEnd w:id="5782"/>
      <w:r>
        <w:rPr>
          <w:rtl/>
          <w:lang w:eastAsia="he-IL"/>
        </w:rPr>
        <w:t>עם ישראל לא יפיק את הלקחים מהטבח</w:t>
      </w:r>
      <w:r>
        <w:rPr>
          <w:rFonts w:hint="cs"/>
          <w:rtl/>
          <w:lang w:eastAsia="he-IL"/>
        </w:rPr>
        <w:t>,</w:t>
      </w:r>
      <w:r>
        <w:rPr>
          <w:rtl/>
          <w:lang w:eastAsia="he-IL"/>
        </w:rPr>
        <w:t xml:space="preserve"> </w:t>
      </w:r>
      <w:bookmarkStart w:id="5783" w:name="_ETM_Q25_672109"/>
      <w:bookmarkEnd w:id="5783"/>
      <w:r>
        <w:rPr>
          <w:rtl/>
          <w:lang w:eastAsia="he-IL"/>
        </w:rPr>
        <w:t>אין לנו שום ערובה שהוא לא יקרה שוב</w:t>
      </w:r>
      <w:r>
        <w:rPr>
          <w:rFonts w:hint="cs"/>
          <w:rtl/>
          <w:lang w:eastAsia="he-IL"/>
        </w:rPr>
        <w:t>.</w:t>
      </w:r>
      <w:r>
        <w:rPr>
          <w:rtl/>
          <w:lang w:eastAsia="he-IL"/>
        </w:rPr>
        <w:t xml:space="preserve"> אנחנו לא </w:t>
      </w:r>
      <w:bookmarkStart w:id="5784" w:name="_ETM_Q25_675657"/>
      <w:bookmarkEnd w:id="5784"/>
      <w:r>
        <w:rPr>
          <w:rtl/>
          <w:lang w:eastAsia="he-IL"/>
        </w:rPr>
        <w:t>נוכל למנוע את הטבח הבא שוב</w:t>
      </w:r>
      <w:r>
        <w:rPr>
          <w:rFonts w:hint="cs"/>
          <w:rtl/>
          <w:lang w:eastAsia="he-IL"/>
        </w:rPr>
        <w:t>.</w:t>
      </w:r>
      <w:r>
        <w:rPr>
          <w:rtl/>
          <w:lang w:eastAsia="he-IL"/>
        </w:rPr>
        <w:t xml:space="preserve"> תגידו לי אתם</w:t>
      </w:r>
      <w:r>
        <w:rPr>
          <w:rFonts w:hint="cs"/>
          <w:rtl/>
          <w:lang w:eastAsia="he-IL"/>
        </w:rPr>
        <w:t>,</w:t>
      </w:r>
      <w:r>
        <w:rPr>
          <w:rtl/>
          <w:lang w:eastAsia="he-IL"/>
        </w:rPr>
        <w:t xml:space="preserve"> למה </w:t>
      </w:r>
      <w:bookmarkStart w:id="5785" w:name="_ETM_Q25_679205"/>
      <w:bookmarkEnd w:id="5785"/>
      <w:r>
        <w:rPr>
          <w:rtl/>
          <w:lang w:eastAsia="he-IL"/>
        </w:rPr>
        <w:t>אתם מסכ</w:t>
      </w:r>
      <w:r>
        <w:rPr>
          <w:rFonts w:hint="cs"/>
          <w:rtl/>
          <w:lang w:eastAsia="he-IL"/>
        </w:rPr>
        <w:t>ל</w:t>
      </w:r>
      <w:r>
        <w:rPr>
          <w:rtl/>
          <w:lang w:eastAsia="he-IL"/>
        </w:rPr>
        <w:t>ים את האמת</w:t>
      </w:r>
      <w:r>
        <w:rPr>
          <w:rFonts w:hint="cs"/>
          <w:rtl/>
          <w:lang w:eastAsia="he-IL"/>
        </w:rPr>
        <w:t>?</w:t>
      </w:r>
      <w:r>
        <w:rPr>
          <w:rtl/>
          <w:lang w:eastAsia="he-IL"/>
        </w:rPr>
        <w:t xml:space="preserve"> למה אתם בורחים מהצדק</w:t>
      </w:r>
      <w:r>
        <w:rPr>
          <w:rFonts w:hint="cs"/>
          <w:rtl/>
          <w:lang w:eastAsia="he-IL"/>
        </w:rPr>
        <w:t>?</w:t>
      </w:r>
      <w:r>
        <w:rPr>
          <w:rtl/>
          <w:lang w:eastAsia="he-IL"/>
        </w:rPr>
        <w:t xml:space="preserve"> למה אתם </w:t>
      </w:r>
      <w:bookmarkStart w:id="5786" w:name="_ETM_Q25_682753"/>
      <w:bookmarkEnd w:id="5786"/>
      <w:r>
        <w:rPr>
          <w:rtl/>
          <w:lang w:eastAsia="he-IL"/>
        </w:rPr>
        <w:t>מסכנים את ביטחון ישראל</w:t>
      </w:r>
      <w:r>
        <w:rPr>
          <w:rFonts w:hint="cs"/>
          <w:rtl/>
          <w:lang w:eastAsia="he-IL"/>
        </w:rPr>
        <w:t>?</w:t>
      </w:r>
      <w:r>
        <w:rPr>
          <w:rtl/>
          <w:lang w:eastAsia="he-IL"/>
        </w:rPr>
        <w:t xml:space="preserve"> ואתם מסכנים את ביטחון ישראל</w:t>
      </w:r>
      <w:r>
        <w:rPr>
          <w:rFonts w:hint="cs"/>
          <w:rtl/>
          <w:lang w:eastAsia="he-IL"/>
        </w:rPr>
        <w:t xml:space="preserve"> </w:t>
      </w:r>
      <w:r>
        <w:rPr>
          <w:rtl/>
          <w:lang w:eastAsia="he-IL"/>
        </w:rPr>
        <w:t xml:space="preserve">בהתנהלות </w:t>
      </w:r>
      <w:bookmarkStart w:id="5787" w:name="_ETM_Q25_686301"/>
      <w:bookmarkEnd w:id="5787"/>
      <w:r>
        <w:rPr>
          <w:rtl/>
          <w:lang w:eastAsia="he-IL"/>
        </w:rPr>
        <w:t>המופקרת הזאת שלכם</w:t>
      </w:r>
      <w:r>
        <w:rPr>
          <w:rFonts w:hint="cs"/>
          <w:rtl/>
          <w:lang w:eastAsia="he-IL"/>
        </w:rPr>
        <w:t>.</w:t>
      </w:r>
    </w:p>
    <w:p w:rsidR="00D670E6" w:rsidRDefault="00D670E6" w:rsidP="00A62374">
      <w:pPr>
        <w:rPr>
          <w:rtl/>
          <w:lang w:eastAsia="he-IL"/>
        </w:rPr>
      </w:pPr>
      <w:bookmarkStart w:id="5788" w:name="_ETM_Q25_687411"/>
      <w:bookmarkStart w:id="5789" w:name="_ETM_Q25_687446"/>
      <w:bookmarkEnd w:id="5788"/>
      <w:bookmarkEnd w:id="5789"/>
    </w:p>
    <w:p w:rsidR="00D670E6" w:rsidRDefault="00D670E6" w:rsidP="00A62374">
      <w:pPr>
        <w:rPr>
          <w:rtl/>
          <w:lang w:eastAsia="he-IL"/>
        </w:rPr>
      </w:pPr>
      <w:bookmarkStart w:id="5790" w:name="_ETM_Q25_687571"/>
      <w:bookmarkStart w:id="5791" w:name="_ETM_Q25_687608"/>
      <w:bookmarkStart w:id="5792" w:name="_ETM_Q25_691739"/>
      <w:bookmarkEnd w:id="5790"/>
      <w:bookmarkEnd w:id="5791"/>
      <w:bookmarkEnd w:id="5792"/>
      <w:r>
        <w:rPr>
          <w:rtl/>
          <w:lang w:eastAsia="he-IL"/>
        </w:rPr>
        <w:t>ולעניין אחר</w:t>
      </w:r>
      <w:r>
        <w:rPr>
          <w:rFonts w:hint="cs"/>
          <w:rtl/>
          <w:lang w:eastAsia="he-IL"/>
        </w:rPr>
        <w:t>,</w:t>
      </w:r>
      <w:r>
        <w:rPr>
          <w:rtl/>
          <w:lang w:eastAsia="he-IL"/>
        </w:rPr>
        <w:t xml:space="preserve"> אני לא יודע אם שמעתם</w:t>
      </w:r>
      <w:r>
        <w:rPr>
          <w:rFonts w:hint="cs"/>
          <w:rtl/>
          <w:lang w:eastAsia="he-IL"/>
        </w:rPr>
        <w:t>,</w:t>
      </w:r>
      <w:bookmarkStart w:id="5793" w:name="_ETM_Q25_704322"/>
      <w:bookmarkEnd w:id="5793"/>
      <w:r>
        <w:rPr>
          <w:rtl/>
          <w:lang w:eastAsia="he-IL"/>
        </w:rPr>
        <w:t xml:space="preserve"> חברת הכנסת של</w:t>
      </w:r>
      <w:r>
        <w:rPr>
          <w:rFonts w:hint="cs"/>
          <w:rtl/>
          <w:lang w:eastAsia="he-IL"/>
        </w:rPr>
        <w:t>י</w:t>
      </w:r>
      <w:r>
        <w:rPr>
          <w:rtl/>
          <w:lang w:eastAsia="he-IL"/>
        </w:rPr>
        <w:t xml:space="preserve"> </w:t>
      </w:r>
      <w:bookmarkStart w:id="5794" w:name="_ETM_Q25_695376"/>
      <w:bookmarkEnd w:id="5794"/>
      <w:r>
        <w:rPr>
          <w:rtl/>
          <w:lang w:eastAsia="he-IL"/>
        </w:rPr>
        <w:t>טל מירון, מה אמר אתמול</w:t>
      </w:r>
      <w:r>
        <w:rPr>
          <w:rFonts w:hint="cs"/>
          <w:rtl/>
          <w:lang w:eastAsia="he-IL"/>
        </w:rPr>
        <w:t xml:space="preserve"> </w:t>
      </w:r>
      <w:r>
        <w:rPr>
          <w:rFonts w:hint="eastAsia"/>
          <w:rtl/>
          <w:lang w:eastAsia="he-IL"/>
        </w:rPr>
        <w:t>–</w:t>
      </w:r>
      <w:r>
        <w:rPr>
          <w:rtl/>
          <w:lang w:eastAsia="he-IL"/>
        </w:rPr>
        <w:t xml:space="preserve"> הביאו את זה </w:t>
      </w:r>
      <w:r>
        <w:rPr>
          <w:rFonts w:hint="cs"/>
          <w:rtl/>
          <w:lang w:eastAsia="he-IL"/>
        </w:rPr>
        <w:t>ב-</w:t>
      </w:r>
      <w:r>
        <w:rPr>
          <w:lang w:eastAsia="he-IL"/>
        </w:rPr>
        <w:t>i24</w:t>
      </w:r>
      <w:r>
        <w:rPr>
          <w:rtl/>
          <w:lang w:eastAsia="he-IL"/>
        </w:rPr>
        <w:t xml:space="preserve"> </w:t>
      </w:r>
      <w:bookmarkStart w:id="5795" w:name="_ETM_Q25_699013"/>
      <w:bookmarkEnd w:id="5795"/>
      <w:r>
        <w:rPr>
          <w:rFonts w:hint="eastAsia"/>
          <w:rtl/>
          <w:lang w:eastAsia="he-IL"/>
        </w:rPr>
        <w:t>–</w:t>
      </w:r>
      <w:r>
        <w:rPr>
          <w:rFonts w:hint="cs"/>
          <w:lang w:eastAsia="he-IL"/>
        </w:rPr>
        <w:t xml:space="preserve"> </w:t>
      </w:r>
      <w:bookmarkStart w:id="5796" w:name="_ETM_Q25_700326"/>
      <w:bookmarkEnd w:id="5796"/>
      <w:r>
        <w:rPr>
          <w:rFonts w:hint="cs"/>
          <w:rtl/>
          <w:lang w:eastAsia="he-IL"/>
        </w:rPr>
        <w:t xml:space="preserve">מה אמר </w:t>
      </w:r>
      <w:r>
        <w:rPr>
          <w:rtl/>
          <w:lang w:eastAsia="he-IL"/>
        </w:rPr>
        <w:t>ביסמוט</w:t>
      </w:r>
      <w:r>
        <w:rPr>
          <w:rFonts w:hint="cs"/>
          <w:rtl/>
          <w:lang w:eastAsia="he-IL"/>
        </w:rPr>
        <w:t>.</w:t>
      </w:r>
      <w:r>
        <w:rPr>
          <w:rtl/>
          <w:lang w:eastAsia="he-IL"/>
        </w:rPr>
        <w:t xml:space="preserve"> </w:t>
      </w:r>
      <w:r>
        <w:rPr>
          <w:rFonts w:hint="cs"/>
          <w:rtl/>
          <w:lang w:eastAsia="he-IL"/>
        </w:rPr>
        <w:t xml:space="preserve">שהוא הולך – את </w:t>
      </w:r>
      <w:r>
        <w:rPr>
          <w:rtl/>
          <w:lang w:eastAsia="he-IL"/>
        </w:rPr>
        <w:t xml:space="preserve">שמעת מה הוא אמר? </w:t>
      </w:r>
      <w:bookmarkStart w:id="5797" w:name="_ETM_Q25_701905"/>
      <w:bookmarkStart w:id="5798" w:name="_ETM_Q25_701936"/>
      <w:bookmarkStart w:id="5799" w:name="_ETM_Q25_704434"/>
      <w:bookmarkEnd w:id="5797"/>
      <w:bookmarkEnd w:id="5798"/>
      <w:bookmarkEnd w:id="5799"/>
      <w:r>
        <w:rPr>
          <w:rtl/>
          <w:lang w:eastAsia="he-IL"/>
        </w:rPr>
        <w:t xml:space="preserve">שהוא מתכוון לחרף את נפשו </w:t>
      </w:r>
      <w:bookmarkStart w:id="5800" w:name="_ETM_Q25_706399"/>
      <w:bookmarkEnd w:id="5800"/>
      <w:r>
        <w:rPr>
          <w:rtl/>
          <w:lang w:eastAsia="he-IL"/>
        </w:rPr>
        <w:t>בשביל להגן על המש</w:t>
      </w:r>
      <w:r>
        <w:rPr>
          <w:rFonts w:hint="cs"/>
          <w:rtl/>
          <w:lang w:eastAsia="he-IL"/>
        </w:rPr>
        <w:t>ת</w:t>
      </w:r>
      <w:r>
        <w:rPr>
          <w:rtl/>
          <w:lang w:eastAsia="he-IL"/>
        </w:rPr>
        <w:t>מ</w:t>
      </w:r>
      <w:r>
        <w:rPr>
          <w:rFonts w:hint="cs"/>
          <w:rtl/>
          <w:lang w:eastAsia="he-IL"/>
        </w:rPr>
        <w:t>ט</w:t>
      </w:r>
      <w:r>
        <w:rPr>
          <w:rtl/>
          <w:lang w:eastAsia="he-IL"/>
        </w:rPr>
        <w:t>ים</w:t>
      </w:r>
      <w:r>
        <w:rPr>
          <w:rFonts w:hint="cs"/>
          <w:rtl/>
          <w:lang w:eastAsia="he-IL"/>
        </w:rPr>
        <w:t>.</w:t>
      </w:r>
      <w:r>
        <w:rPr>
          <w:rtl/>
          <w:lang w:eastAsia="he-IL"/>
        </w:rPr>
        <w:t xml:space="preserve"> </w:t>
      </w:r>
      <w:bookmarkStart w:id="5801" w:name="_ETM_Q25_709909"/>
      <w:bookmarkEnd w:id="5801"/>
      <w:r>
        <w:rPr>
          <w:rtl/>
          <w:lang w:eastAsia="he-IL"/>
        </w:rPr>
        <w:t>הוא הולך לחרף את נפשו בשביל להגן על המשתמטים והעריקים</w:t>
      </w:r>
      <w:r>
        <w:rPr>
          <w:rFonts w:hint="cs"/>
          <w:rtl/>
          <w:lang w:eastAsia="he-IL"/>
        </w:rPr>
        <w:t>.</w:t>
      </w:r>
      <w:r>
        <w:rPr>
          <w:rtl/>
          <w:lang w:eastAsia="he-IL"/>
        </w:rPr>
        <w:t xml:space="preserve"> </w:t>
      </w:r>
      <w:bookmarkStart w:id="5802" w:name="_ETM_Q25_714274"/>
      <w:bookmarkEnd w:id="5802"/>
      <w:r>
        <w:rPr>
          <w:rtl/>
          <w:lang w:eastAsia="he-IL"/>
        </w:rPr>
        <w:t>לא על חיילי המילואים, לא על נשות המילואי</w:t>
      </w:r>
      <w:r>
        <w:rPr>
          <w:rFonts w:hint="cs"/>
          <w:rtl/>
          <w:lang w:eastAsia="he-IL"/>
        </w:rPr>
        <w:t>מ</w:t>
      </w:r>
      <w:r>
        <w:rPr>
          <w:rtl/>
          <w:lang w:eastAsia="he-IL"/>
        </w:rPr>
        <w:t xml:space="preserve">ניקים, לא </w:t>
      </w:r>
      <w:bookmarkStart w:id="5803" w:name="_ETM_Q25_718639"/>
      <w:bookmarkEnd w:id="5803"/>
      <w:r>
        <w:rPr>
          <w:rtl/>
          <w:lang w:eastAsia="he-IL"/>
        </w:rPr>
        <w:t xml:space="preserve">על </w:t>
      </w:r>
      <w:r>
        <w:rPr>
          <w:rFonts w:hint="cs"/>
          <w:rtl/>
          <w:lang w:eastAsia="he-IL"/>
        </w:rPr>
        <w:t>ה</w:t>
      </w:r>
      <w:r>
        <w:rPr>
          <w:rtl/>
          <w:lang w:eastAsia="he-IL"/>
        </w:rPr>
        <w:t>לוחמים שלנו</w:t>
      </w:r>
      <w:r>
        <w:rPr>
          <w:rFonts w:hint="cs"/>
          <w:rtl/>
          <w:lang w:eastAsia="he-IL"/>
        </w:rPr>
        <w:t xml:space="preserve"> –</w:t>
      </w:r>
      <w:r>
        <w:rPr>
          <w:rtl/>
          <w:lang w:eastAsia="he-IL"/>
        </w:rPr>
        <w:t xml:space="preserve"> על המשתמטים וה</w:t>
      </w:r>
      <w:r>
        <w:rPr>
          <w:rFonts w:hint="cs"/>
          <w:rtl/>
          <w:lang w:eastAsia="he-IL"/>
        </w:rPr>
        <w:t>ע</w:t>
      </w:r>
      <w:r>
        <w:rPr>
          <w:rtl/>
          <w:lang w:eastAsia="he-IL"/>
        </w:rPr>
        <w:t>ריקים</w:t>
      </w:r>
      <w:r>
        <w:rPr>
          <w:rFonts w:hint="cs"/>
          <w:rtl/>
          <w:lang w:eastAsia="he-IL"/>
        </w:rPr>
        <w:t>.</w:t>
      </w:r>
      <w:r>
        <w:rPr>
          <w:rtl/>
          <w:lang w:eastAsia="he-IL"/>
        </w:rPr>
        <w:t xml:space="preserve"> יושב</w:t>
      </w:r>
      <w:r>
        <w:rPr>
          <w:rFonts w:hint="cs"/>
          <w:rtl/>
          <w:lang w:eastAsia="he-IL"/>
        </w:rPr>
        <w:t>-</w:t>
      </w:r>
      <w:r>
        <w:rPr>
          <w:rtl/>
          <w:lang w:eastAsia="he-IL"/>
        </w:rPr>
        <w:t xml:space="preserve">ראש ועדת החוץ </w:t>
      </w:r>
      <w:bookmarkStart w:id="5804" w:name="_ETM_Q25_723004"/>
      <w:bookmarkEnd w:id="5804"/>
      <w:r>
        <w:rPr>
          <w:rtl/>
          <w:lang w:eastAsia="he-IL"/>
        </w:rPr>
        <w:t>והביטחון מטעם הליכוד</w:t>
      </w:r>
      <w:r>
        <w:rPr>
          <w:rFonts w:hint="cs"/>
          <w:rtl/>
          <w:lang w:eastAsia="he-IL"/>
        </w:rPr>
        <w:t>.</w:t>
      </w:r>
      <w:r>
        <w:rPr>
          <w:rtl/>
          <w:lang w:eastAsia="he-IL"/>
        </w:rPr>
        <w:t xml:space="preserve"> אתם הליכוד, המ</w:t>
      </w:r>
      <w:r>
        <w:rPr>
          <w:rFonts w:hint="cs"/>
          <w:rtl/>
          <w:lang w:eastAsia="he-IL"/>
        </w:rPr>
        <w:t>ח</w:t>
      </w:r>
      <w:r>
        <w:rPr>
          <w:rtl/>
          <w:lang w:eastAsia="he-IL"/>
        </w:rPr>
        <w:t>נה הלאומי</w:t>
      </w:r>
      <w:r>
        <w:rPr>
          <w:rFonts w:hint="cs"/>
          <w:rtl/>
          <w:lang w:eastAsia="he-IL"/>
        </w:rPr>
        <w:t>-</w:t>
      </w:r>
      <w:r>
        <w:rPr>
          <w:rtl/>
          <w:lang w:eastAsia="he-IL"/>
        </w:rPr>
        <w:t>ליברלי</w:t>
      </w:r>
      <w:r>
        <w:rPr>
          <w:rFonts w:hint="cs"/>
          <w:rtl/>
          <w:lang w:eastAsia="he-IL"/>
        </w:rPr>
        <w:t>?</w:t>
      </w:r>
      <w:r>
        <w:rPr>
          <w:rtl/>
          <w:lang w:eastAsia="he-IL"/>
        </w:rPr>
        <w:t xml:space="preserve"> את יכולה </w:t>
      </w:r>
      <w:bookmarkStart w:id="5805" w:name="_ETM_Q25_727369"/>
      <w:bookmarkEnd w:id="5805"/>
      <w:r>
        <w:rPr>
          <w:rtl/>
          <w:lang w:eastAsia="he-IL"/>
        </w:rPr>
        <w:t>לעשות איזה תנועות שאת רוצה, חברת הכנסת גוטליב</w:t>
      </w:r>
      <w:r>
        <w:rPr>
          <w:rFonts w:hint="cs"/>
          <w:rtl/>
          <w:lang w:eastAsia="he-IL"/>
        </w:rPr>
        <w:t>.</w:t>
      </w:r>
      <w:r>
        <w:rPr>
          <w:rtl/>
          <w:lang w:eastAsia="he-IL"/>
        </w:rPr>
        <w:t xml:space="preserve"> אני מבין </w:t>
      </w:r>
      <w:bookmarkStart w:id="5806" w:name="_ETM_Q25_731734"/>
      <w:bookmarkEnd w:id="5806"/>
      <w:r>
        <w:rPr>
          <w:rtl/>
          <w:lang w:eastAsia="he-IL"/>
        </w:rPr>
        <w:t>שאת נבוכה מהדברים של חבר מפלגתך</w:t>
      </w:r>
      <w:r>
        <w:rPr>
          <w:rFonts w:hint="cs"/>
          <w:rtl/>
          <w:lang w:eastAsia="he-IL"/>
        </w:rPr>
        <w:t>,</w:t>
      </w:r>
      <w:r>
        <w:rPr>
          <w:rtl/>
          <w:lang w:eastAsia="he-IL"/>
        </w:rPr>
        <w:t xml:space="preserve"> </w:t>
      </w:r>
      <w:bookmarkStart w:id="5807" w:name="_ETM_Q25_736349"/>
      <w:bookmarkEnd w:id="5807"/>
      <w:r>
        <w:rPr>
          <w:rtl/>
          <w:lang w:eastAsia="he-IL"/>
        </w:rPr>
        <w:t>שבמקום להגן על הלוחמים ועל המילואי</w:t>
      </w:r>
      <w:r>
        <w:rPr>
          <w:rFonts w:hint="cs"/>
          <w:rtl/>
          <w:lang w:eastAsia="he-IL"/>
        </w:rPr>
        <w:t>מ</w:t>
      </w:r>
      <w:r>
        <w:rPr>
          <w:rtl/>
          <w:lang w:eastAsia="he-IL"/>
        </w:rPr>
        <w:t xml:space="preserve">ניקים </w:t>
      </w:r>
      <w:bookmarkStart w:id="5808" w:name="_ETM_Q25_742000"/>
      <w:bookmarkEnd w:id="5808"/>
      <w:r>
        <w:rPr>
          <w:rFonts w:hint="cs"/>
          <w:rtl/>
          <w:lang w:eastAsia="he-IL"/>
        </w:rPr>
        <w:t xml:space="preserve">- - - </w:t>
      </w:r>
    </w:p>
    <w:p w:rsidR="00D670E6" w:rsidRDefault="00D670E6" w:rsidP="00A62374">
      <w:pPr>
        <w:rPr>
          <w:rtl/>
          <w:lang w:eastAsia="he-IL"/>
        </w:rPr>
      </w:pPr>
    </w:p>
    <w:p w:rsidR="00D670E6" w:rsidRDefault="00D670E6" w:rsidP="00A62374">
      <w:pPr>
        <w:pStyle w:val="af5"/>
        <w:keepNext/>
        <w:rPr>
          <w:rtl/>
        </w:rPr>
      </w:pPr>
      <w:bookmarkStart w:id="5809" w:name="ET_interruption_6345_53"/>
      <w:r w:rsidRPr="00F63404">
        <w:rPr>
          <w:rStyle w:val="TagStyle"/>
          <w:rtl/>
        </w:rPr>
        <w:t xml:space="preserve"> &lt;&lt; קריאה &gt;&gt; </w:t>
      </w:r>
      <w:r>
        <w:rPr>
          <w:rtl/>
        </w:rPr>
        <w:t>טלי גוטליב (הליכוד):</w:t>
      </w:r>
      <w:r w:rsidRPr="00F63404">
        <w:rPr>
          <w:rStyle w:val="TagStyle"/>
          <w:rtl/>
        </w:rPr>
        <w:t xml:space="preserve"> &lt;&lt; קריאה &gt;&gt;</w:t>
      </w:r>
      <w:r>
        <w:rPr>
          <w:rtl/>
        </w:rPr>
        <w:t xml:space="preserve"> </w:t>
      </w:r>
      <w:bookmarkEnd w:id="5809"/>
    </w:p>
    <w:p w:rsidR="00D670E6" w:rsidRPr="00D11EB6" w:rsidRDefault="00D670E6" w:rsidP="00A62374">
      <w:pPr>
        <w:rPr>
          <w:rtl/>
        </w:rPr>
      </w:pPr>
    </w:p>
    <w:p w:rsidR="00D670E6" w:rsidRDefault="00D670E6" w:rsidP="00A62374">
      <w:pPr>
        <w:rPr>
          <w:rtl/>
          <w:lang w:eastAsia="he-IL"/>
        </w:rPr>
      </w:pPr>
      <w:r>
        <w:rPr>
          <w:rtl/>
          <w:lang w:eastAsia="he-IL"/>
        </w:rPr>
        <w:t>מי מתייחס אליך? אל תפנה אל</w:t>
      </w:r>
      <w:r>
        <w:rPr>
          <w:rFonts w:hint="cs"/>
          <w:rtl/>
          <w:lang w:eastAsia="he-IL"/>
        </w:rPr>
        <w:t>י</w:t>
      </w:r>
      <w:r>
        <w:rPr>
          <w:rtl/>
          <w:lang w:eastAsia="he-IL"/>
        </w:rPr>
        <w:t>י. אדוני היו"ר, שלא יפנה אל</w:t>
      </w:r>
      <w:r>
        <w:rPr>
          <w:rFonts w:hint="cs"/>
          <w:rtl/>
          <w:lang w:eastAsia="he-IL"/>
        </w:rPr>
        <w:t>י</w:t>
      </w:r>
      <w:r>
        <w:rPr>
          <w:rtl/>
          <w:lang w:eastAsia="he-IL"/>
        </w:rPr>
        <w:t>י</w:t>
      </w:r>
      <w:r>
        <w:rPr>
          <w:rFonts w:hint="cs"/>
          <w:rtl/>
          <w:lang w:eastAsia="he-IL"/>
        </w:rPr>
        <w:t xml:space="preserve">. אני </w:t>
      </w:r>
      <w:bookmarkStart w:id="5810" w:name="_ETM_Q25_745362"/>
      <w:bookmarkEnd w:id="5810"/>
      <w:r>
        <w:rPr>
          <w:rFonts w:hint="cs"/>
          <w:rtl/>
          <w:lang w:eastAsia="he-IL"/>
        </w:rPr>
        <w:t>לא</w:t>
      </w:r>
      <w:r>
        <w:rPr>
          <w:rtl/>
          <w:lang w:eastAsia="he-IL"/>
        </w:rPr>
        <w:t xml:space="preserve"> - - -</w:t>
      </w:r>
    </w:p>
    <w:p w:rsidR="00D670E6" w:rsidRDefault="00D670E6" w:rsidP="00A62374">
      <w:pPr>
        <w:rPr>
          <w:rtl/>
          <w:lang w:eastAsia="he-IL"/>
        </w:rPr>
      </w:pPr>
    </w:p>
    <w:p w:rsidR="00D670E6" w:rsidRDefault="00D670E6" w:rsidP="00A62374">
      <w:pPr>
        <w:pStyle w:val="-"/>
        <w:keepNext/>
        <w:rPr>
          <w:rtl/>
        </w:rPr>
      </w:pPr>
      <w:bookmarkStart w:id="5811" w:name="_ETM_Q25_736610"/>
      <w:bookmarkStart w:id="5812" w:name="ET_speakercontinue_5787_54"/>
      <w:bookmarkEnd w:id="5811"/>
      <w:r w:rsidRPr="00F63404">
        <w:rPr>
          <w:rStyle w:val="TagStyle"/>
          <w:rtl/>
        </w:rPr>
        <w:t xml:space="preserve"> &lt;&lt; דובר_המשך &gt;&gt; </w:t>
      </w:r>
      <w:r>
        <w:rPr>
          <w:rtl/>
        </w:rPr>
        <w:t>יוראי להב הרצנו (יש עתיד):</w:t>
      </w:r>
      <w:r w:rsidRPr="00F63404">
        <w:rPr>
          <w:rStyle w:val="TagStyle"/>
          <w:rtl/>
        </w:rPr>
        <w:t xml:space="preserve"> &lt;&lt; דובר_המשך &gt;&gt;</w:t>
      </w:r>
      <w:r>
        <w:rPr>
          <w:rtl/>
        </w:rPr>
        <w:t xml:space="preserve"> </w:t>
      </w:r>
      <w:bookmarkEnd w:id="5812"/>
    </w:p>
    <w:p w:rsidR="00D670E6" w:rsidRPr="00D11EB6" w:rsidRDefault="00D670E6" w:rsidP="00A62374">
      <w:pPr>
        <w:rPr>
          <w:rtl/>
        </w:rPr>
      </w:pPr>
    </w:p>
    <w:p w:rsidR="00D670E6" w:rsidRDefault="00D670E6" w:rsidP="00A62374">
      <w:pPr>
        <w:rPr>
          <w:rtl/>
          <w:lang w:eastAsia="he-IL"/>
        </w:rPr>
      </w:pPr>
      <w:bookmarkStart w:id="5813" w:name="_ETM_Q25_736725"/>
      <w:bookmarkEnd w:id="5813"/>
      <w:r>
        <w:rPr>
          <w:rtl/>
          <w:lang w:eastAsia="he-IL"/>
        </w:rPr>
        <w:t xml:space="preserve">אני אפנה למי שאני רוצה. </w:t>
      </w:r>
      <w:bookmarkStart w:id="5814" w:name="_ETM_Q25_750869"/>
      <w:bookmarkStart w:id="5815" w:name="_ETM_Q25_745968"/>
      <w:bookmarkEnd w:id="5814"/>
      <w:bookmarkEnd w:id="5815"/>
    </w:p>
    <w:p w:rsidR="00D670E6" w:rsidRDefault="00D670E6" w:rsidP="00A62374">
      <w:pPr>
        <w:rPr>
          <w:rtl/>
          <w:lang w:eastAsia="he-IL"/>
        </w:rPr>
      </w:pPr>
      <w:bookmarkStart w:id="5816" w:name="_ETM_Q25_745994"/>
      <w:bookmarkEnd w:id="5816"/>
    </w:p>
    <w:p w:rsidR="00D670E6" w:rsidRDefault="00D670E6" w:rsidP="00A62374">
      <w:pPr>
        <w:pStyle w:val="af5"/>
        <w:keepNext/>
        <w:rPr>
          <w:rtl/>
        </w:rPr>
      </w:pPr>
      <w:bookmarkStart w:id="5817" w:name="ET_interruption_6345_55"/>
      <w:r w:rsidRPr="00F63404">
        <w:rPr>
          <w:rStyle w:val="TagStyle"/>
          <w:rtl/>
        </w:rPr>
        <w:t xml:space="preserve"> &lt;&lt; קריאה &gt;&gt; </w:t>
      </w:r>
      <w:r>
        <w:rPr>
          <w:rtl/>
        </w:rPr>
        <w:t>טלי גוטליב (הליכוד):</w:t>
      </w:r>
      <w:r w:rsidRPr="00F63404">
        <w:rPr>
          <w:rStyle w:val="TagStyle"/>
          <w:rtl/>
        </w:rPr>
        <w:t xml:space="preserve"> &lt;&lt; קריאה &gt;&gt;</w:t>
      </w:r>
      <w:r>
        <w:rPr>
          <w:rtl/>
        </w:rPr>
        <w:t xml:space="preserve"> </w:t>
      </w:r>
      <w:bookmarkEnd w:id="5817"/>
    </w:p>
    <w:p w:rsidR="00D670E6" w:rsidRPr="00D11EB6" w:rsidRDefault="00D670E6" w:rsidP="00A62374">
      <w:pPr>
        <w:rPr>
          <w:rtl/>
        </w:rPr>
      </w:pPr>
    </w:p>
    <w:p w:rsidR="00D670E6" w:rsidRDefault="00D670E6" w:rsidP="00A62374">
      <w:pPr>
        <w:rPr>
          <w:rtl/>
          <w:lang w:eastAsia="he-IL"/>
        </w:rPr>
      </w:pPr>
      <w:bookmarkStart w:id="5818" w:name="_ETM_Q25_747554"/>
      <w:bookmarkEnd w:id="5818"/>
      <w:r>
        <w:rPr>
          <w:rFonts w:hint="cs"/>
          <w:rtl/>
          <w:lang w:eastAsia="he-IL"/>
        </w:rPr>
        <w:t xml:space="preserve">אני לא מדברת עליך, אני לא </w:t>
      </w:r>
      <w:bookmarkStart w:id="5819" w:name="_ETM_Q25_744528"/>
      <w:bookmarkEnd w:id="5819"/>
      <w:r>
        <w:rPr>
          <w:rFonts w:hint="cs"/>
          <w:rtl/>
          <w:lang w:eastAsia="he-IL"/>
        </w:rPr>
        <w:t>עושה איתך שום - - -</w:t>
      </w:r>
      <w:bookmarkStart w:id="5820" w:name="_ETM_Q25_742305"/>
      <w:bookmarkEnd w:id="5820"/>
    </w:p>
    <w:p w:rsidR="00D670E6" w:rsidRDefault="00D670E6" w:rsidP="00A62374">
      <w:pPr>
        <w:rPr>
          <w:rtl/>
          <w:lang w:eastAsia="he-IL"/>
        </w:rPr>
      </w:pPr>
      <w:bookmarkStart w:id="5821" w:name="_ETM_Q25_742350"/>
      <w:bookmarkEnd w:id="5821"/>
    </w:p>
    <w:p w:rsidR="00D670E6" w:rsidRDefault="00D670E6" w:rsidP="00A62374">
      <w:pPr>
        <w:pStyle w:val="-"/>
        <w:keepNext/>
        <w:rPr>
          <w:rtl/>
        </w:rPr>
      </w:pPr>
      <w:bookmarkStart w:id="5822" w:name="ET_speakercontinue_5787_56"/>
      <w:r w:rsidRPr="00F63404">
        <w:rPr>
          <w:rStyle w:val="TagStyle"/>
          <w:rtl/>
        </w:rPr>
        <w:t xml:space="preserve"> &lt;&lt; דובר_המשך &gt;&gt; </w:t>
      </w:r>
      <w:r>
        <w:rPr>
          <w:rtl/>
        </w:rPr>
        <w:t>יוראי להב הרצנו (יש עתיד):</w:t>
      </w:r>
      <w:r w:rsidRPr="00F63404">
        <w:rPr>
          <w:rStyle w:val="TagStyle"/>
          <w:rtl/>
        </w:rPr>
        <w:t xml:space="preserve"> &lt;&lt; דובר_המשך &gt;&gt;</w:t>
      </w:r>
      <w:r>
        <w:rPr>
          <w:rtl/>
        </w:rPr>
        <w:t xml:space="preserve"> </w:t>
      </w:r>
      <w:bookmarkEnd w:id="5822"/>
    </w:p>
    <w:p w:rsidR="00D670E6" w:rsidRPr="00D11EB6" w:rsidRDefault="00D670E6" w:rsidP="00A62374">
      <w:pPr>
        <w:rPr>
          <w:rtl/>
        </w:rPr>
      </w:pPr>
    </w:p>
    <w:p w:rsidR="00D670E6" w:rsidRDefault="00D670E6" w:rsidP="00A62374">
      <w:pPr>
        <w:rPr>
          <w:rtl/>
          <w:lang w:eastAsia="he-IL"/>
        </w:rPr>
      </w:pPr>
      <w:bookmarkStart w:id="5823" w:name="_ETM_Q25_742879"/>
      <w:bookmarkEnd w:id="5823"/>
      <w:r>
        <w:rPr>
          <w:rFonts w:hint="cs"/>
          <w:rtl/>
          <w:lang w:eastAsia="he-IL"/>
        </w:rPr>
        <w:t>אני מבין שאתם נבוכים מהדברים</w:t>
      </w:r>
      <w:bookmarkStart w:id="5824" w:name="_ETM_Q25_745031"/>
      <w:bookmarkEnd w:id="5824"/>
      <w:r>
        <w:rPr>
          <w:rFonts w:hint="cs"/>
          <w:rtl/>
          <w:lang w:eastAsia="he-IL"/>
        </w:rPr>
        <w:t xml:space="preserve"> האלה. אני מבין שאתם נבוכים מהדברים האלה, של </w:t>
      </w:r>
      <w:r>
        <w:rPr>
          <w:rtl/>
          <w:lang w:eastAsia="he-IL"/>
        </w:rPr>
        <w:t xml:space="preserve">חבר מפלגתכם שנטש את הבוחרים של הליכוד שהם חלק מחוט </w:t>
      </w:r>
      <w:bookmarkStart w:id="5825" w:name="_ETM_Q25_755795"/>
      <w:bookmarkEnd w:id="5825"/>
      <w:r>
        <w:rPr>
          <w:rtl/>
          <w:lang w:eastAsia="he-IL"/>
        </w:rPr>
        <w:t>השדרה של משרתי צבא ההגנה לישראל</w:t>
      </w:r>
      <w:r>
        <w:rPr>
          <w:rFonts w:hint="cs"/>
          <w:rtl/>
          <w:lang w:eastAsia="he-IL"/>
        </w:rPr>
        <w:t>.</w:t>
      </w:r>
      <w:r>
        <w:rPr>
          <w:rtl/>
          <w:lang w:eastAsia="he-IL"/>
        </w:rPr>
        <w:t xml:space="preserve"> אתם כבר לא איתם</w:t>
      </w:r>
      <w:r>
        <w:rPr>
          <w:rFonts w:hint="cs"/>
          <w:rtl/>
          <w:lang w:eastAsia="he-IL"/>
        </w:rPr>
        <w:t>.</w:t>
      </w:r>
      <w:r>
        <w:rPr>
          <w:rtl/>
          <w:lang w:eastAsia="he-IL"/>
        </w:rPr>
        <w:t xml:space="preserve"> </w:t>
      </w:r>
      <w:bookmarkStart w:id="5826" w:name="_ETM_Q25_760722"/>
      <w:bookmarkEnd w:id="5826"/>
      <w:r>
        <w:rPr>
          <w:rtl/>
          <w:lang w:eastAsia="he-IL"/>
        </w:rPr>
        <w:t xml:space="preserve">אתם מייצגים את חסידי </w:t>
      </w:r>
      <w:r>
        <w:rPr>
          <w:rFonts w:hint="cs"/>
          <w:rtl/>
          <w:lang w:eastAsia="he-IL"/>
        </w:rPr>
        <w:t>"</w:t>
      </w:r>
      <w:r>
        <w:rPr>
          <w:rtl/>
          <w:lang w:eastAsia="he-IL"/>
        </w:rPr>
        <w:t>נמות ולא נתגייס</w:t>
      </w:r>
      <w:r>
        <w:rPr>
          <w:rFonts w:hint="cs"/>
          <w:rtl/>
          <w:lang w:eastAsia="he-IL"/>
        </w:rPr>
        <w:t>"</w:t>
      </w:r>
      <w:r>
        <w:rPr>
          <w:rtl/>
          <w:lang w:eastAsia="he-IL"/>
        </w:rPr>
        <w:t xml:space="preserve"> בדברים שלכם. אכן</w:t>
      </w:r>
      <w:r>
        <w:rPr>
          <w:rFonts w:hint="cs"/>
          <w:rtl/>
          <w:lang w:eastAsia="he-IL"/>
        </w:rPr>
        <w:t>,</w:t>
      </w:r>
      <w:r>
        <w:rPr>
          <w:rtl/>
          <w:lang w:eastAsia="he-IL"/>
        </w:rPr>
        <w:t xml:space="preserve"> </w:t>
      </w:r>
      <w:bookmarkStart w:id="5827" w:name="_ETM_Q25_765649"/>
      <w:bookmarkEnd w:id="5827"/>
      <w:r>
        <w:rPr>
          <w:rtl/>
          <w:lang w:eastAsia="he-IL"/>
        </w:rPr>
        <w:t>ראוי ליושב</w:t>
      </w:r>
      <w:r>
        <w:rPr>
          <w:rFonts w:hint="cs"/>
          <w:rtl/>
          <w:lang w:eastAsia="he-IL"/>
        </w:rPr>
        <w:t>-</w:t>
      </w:r>
      <w:r>
        <w:rPr>
          <w:rtl/>
          <w:lang w:eastAsia="he-IL"/>
        </w:rPr>
        <w:t>ראש ועדת המשתמ</w:t>
      </w:r>
      <w:r>
        <w:rPr>
          <w:rFonts w:hint="cs"/>
          <w:rtl/>
          <w:lang w:eastAsia="he-IL"/>
        </w:rPr>
        <w:t>ט</w:t>
      </w:r>
      <w:r>
        <w:rPr>
          <w:rtl/>
          <w:lang w:eastAsia="he-IL"/>
        </w:rPr>
        <w:t xml:space="preserve">ים להגן בחירוף נפש, חבר הכנסת </w:t>
      </w:r>
      <w:bookmarkStart w:id="5828" w:name="_ETM_Q25_770575"/>
      <w:bookmarkEnd w:id="5828"/>
      <w:r>
        <w:rPr>
          <w:rtl/>
          <w:lang w:eastAsia="he-IL"/>
        </w:rPr>
        <w:t xml:space="preserve">סעדה, </w:t>
      </w:r>
      <w:r>
        <w:rPr>
          <w:rFonts w:hint="cs"/>
          <w:rtl/>
          <w:lang w:eastAsia="he-IL"/>
        </w:rPr>
        <w:t>על</w:t>
      </w:r>
      <w:r>
        <w:rPr>
          <w:rtl/>
          <w:lang w:eastAsia="he-IL"/>
        </w:rPr>
        <w:t xml:space="preserve"> המשתמ</w:t>
      </w:r>
      <w:r>
        <w:rPr>
          <w:rFonts w:hint="cs"/>
          <w:rtl/>
          <w:lang w:eastAsia="he-IL"/>
        </w:rPr>
        <w:t>ט</w:t>
      </w:r>
      <w:r>
        <w:rPr>
          <w:rtl/>
          <w:lang w:eastAsia="he-IL"/>
        </w:rPr>
        <w:t>ים</w:t>
      </w:r>
      <w:r>
        <w:rPr>
          <w:rFonts w:hint="cs"/>
          <w:rtl/>
          <w:lang w:eastAsia="he-IL"/>
        </w:rPr>
        <w:t>.</w:t>
      </w:r>
      <w:r>
        <w:rPr>
          <w:rtl/>
          <w:lang w:eastAsia="he-IL"/>
        </w:rPr>
        <w:t xml:space="preserve"> זה הבייס החדש של בועז ביסמוט</w:t>
      </w:r>
      <w:r>
        <w:rPr>
          <w:rFonts w:hint="cs"/>
          <w:rtl/>
          <w:lang w:eastAsia="he-IL"/>
        </w:rPr>
        <w:t xml:space="preserve"> –</w:t>
      </w:r>
      <w:r>
        <w:rPr>
          <w:rtl/>
          <w:lang w:eastAsia="he-IL"/>
        </w:rPr>
        <w:t xml:space="preserve"> המשתמ</w:t>
      </w:r>
      <w:r>
        <w:rPr>
          <w:rFonts w:hint="cs"/>
          <w:rtl/>
          <w:lang w:eastAsia="he-IL"/>
        </w:rPr>
        <w:t>ט</w:t>
      </w:r>
      <w:r>
        <w:rPr>
          <w:rtl/>
          <w:lang w:eastAsia="he-IL"/>
        </w:rPr>
        <w:t>ים</w:t>
      </w:r>
      <w:r>
        <w:rPr>
          <w:rFonts w:hint="cs"/>
          <w:rtl/>
          <w:lang w:eastAsia="he-IL"/>
        </w:rPr>
        <w:t>,</w:t>
      </w:r>
      <w:r>
        <w:rPr>
          <w:rtl/>
          <w:lang w:eastAsia="he-IL"/>
        </w:rPr>
        <w:t xml:space="preserve"> </w:t>
      </w:r>
      <w:bookmarkStart w:id="5829" w:name="_ETM_Q25_775502"/>
      <w:bookmarkEnd w:id="5829"/>
      <w:r>
        <w:rPr>
          <w:rtl/>
          <w:lang w:eastAsia="he-IL"/>
        </w:rPr>
        <w:t>ה</w:t>
      </w:r>
      <w:r>
        <w:rPr>
          <w:rFonts w:hint="cs"/>
          <w:rtl/>
          <w:lang w:eastAsia="he-IL"/>
        </w:rPr>
        <w:t>ע</w:t>
      </w:r>
      <w:r>
        <w:rPr>
          <w:rtl/>
          <w:lang w:eastAsia="he-IL"/>
        </w:rPr>
        <w:t>ר</w:t>
      </w:r>
      <w:r>
        <w:rPr>
          <w:rFonts w:hint="cs"/>
          <w:rtl/>
          <w:lang w:eastAsia="he-IL"/>
        </w:rPr>
        <w:t>י</w:t>
      </w:r>
      <w:r>
        <w:rPr>
          <w:rtl/>
          <w:lang w:eastAsia="he-IL"/>
        </w:rPr>
        <w:t>קים והסרבנים</w:t>
      </w:r>
      <w:r>
        <w:rPr>
          <w:rFonts w:hint="cs"/>
          <w:rtl/>
          <w:lang w:eastAsia="he-IL"/>
        </w:rPr>
        <w:t xml:space="preserve">, </w:t>
      </w:r>
      <w:bookmarkStart w:id="5830" w:name="_ETM_Q25_779167"/>
      <w:bookmarkEnd w:id="5830"/>
      <w:r>
        <w:rPr>
          <w:rFonts w:hint="cs"/>
          <w:rtl/>
          <w:lang w:eastAsia="he-IL"/>
        </w:rPr>
        <w:t>כיאה</w:t>
      </w:r>
      <w:r>
        <w:rPr>
          <w:rtl/>
          <w:lang w:eastAsia="he-IL"/>
        </w:rPr>
        <w:t xml:space="preserve"> </w:t>
      </w:r>
      <w:r>
        <w:rPr>
          <w:rFonts w:hint="cs"/>
          <w:rtl/>
          <w:lang w:eastAsia="he-IL"/>
        </w:rPr>
        <w:t>ל</w:t>
      </w:r>
      <w:r>
        <w:rPr>
          <w:rtl/>
          <w:lang w:eastAsia="he-IL"/>
        </w:rPr>
        <w:t xml:space="preserve">ממשלת </w:t>
      </w:r>
      <w:r>
        <w:rPr>
          <w:rFonts w:hint="cs"/>
          <w:rtl/>
          <w:lang w:eastAsia="he-IL"/>
        </w:rPr>
        <w:t>"</w:t>
      </w:r>
      <w:r>
        <w:rPr>
          <w:rtl/>
          <w:lang w:eastAsia="he-IL"/>
        </w:rPr>
        <w:t>נמות ולא נתגייס</w:t>
      </w:r>
      <w:r>
        <w:rPr>
          <w:rFonts w:hint="cs"/>
          <w:rtl/>
          <w:lang w:eastAsia="he-IL"/>
        </w:rPr>
        <w:t>"</w:t>
      </w:r>
      <w:r>
        <w:rPr>
          <w:rtl/>
          <w:lang w:eastAsia="he-IL"/>
        </w:rPr>
        <w:t>.</w:t>
      </w:r>
    </w:p>
    <w:p w:rsidR="00D670E6" w:rsidRDefault="00D670E6" w:rsidP="00A62374">
      <w:pPr>
        <w:rPr>
          <w:rtl/>
          <w:lang w:eastAsia="he-IL"/>
        </w:rPr>
      </w:pPr>
    </w:p>
    <w:p w:rsidR="00D670E6" w:rsidRDefault="00D670E6" w:rsidP="00A62374">
      <w:pPr>
        <w:pStyle w:val="af6"/>
        <w:keepNext/>
        <w:rPr>
          <w:rtl/>
        </w:rPr>
      </w:pPr>
      <w:r w:rsidRPr="00062DAC">
        <w:rPr>
          <w:rStyle w:val="TagStyle"/>
          <w:rtl/>
        </w:rPr>
        <w:t xml:space="preserve">&lt;&lt; יור &gt;&gt; </w:t>
      </w:r>
      <w:r>
        <w:rPr>
          <w:rtl/>
        </w:rPr>
        <w:t>היו"ר משה סולומון:</w:t>
      </w:r>
      <w:r w:rsidRPr="00062DAC">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5831" w:name="_ETM_Q26_180000"/>
      <w:bookmarkEnd w:id="5831"/>
      <w:r>
        <w:rPr>
          <w:rtl/>
        </w:rPr>
        <w:t>תודה רבה</w:t>
      </w:r>
      <w:r>
        <w:rPr>
          <w:rFonts w:hint="cs"/>
          <w:rtl/>
        </w:rPr>
        <w:t xml:space="preserve">. </w:t>
      </w:r>
      <w:r>
        <w:rPr>
          <w:rtl/>
        </w:rPr>
        <w:t>חבר</w:t>
      </w:r>
      <w:r>
        <w:rPr>
          <w:rFonts w:hint="cs"/>
          <w:rtl/>
        </w:rPr>
        <w:t xml:space="preserve"> הכנסת </w:t>
      </w:r>
      <w:r>
        <w:rPr>
          <w:rtl/>
        </w:rPr>
        <w:t xml:space="preserve">אחמד טיבי, בבקשה. </w:t>
      </w:r>
      <w:bookmarkStart w:id="5832" w:name="_ETM_Q26_186579"/>
      <w:bookmarkEnd w:id="5832"/>
      <w:r>
        <w:rPr>
          <w:rtl/>
        </w:rPr>
        <w:t>גם לך, כל הכבוד על סי</w:t>
      </w:r>
      <w:r>
        <w:rPr>
          <w:rFonts w:hint="cs"/>
          <w:rtl/>
        </w:rPr>
        <w:t>ו</w:t>
      </w:r>
      <w:r>
        <w:rPr>
          <w:rtl/>
        </w:rPr>
        <w:t xml:space="preserve">ם בזמן. </w:t>
      </w:r>
      <w:bookmarkStart w:id="5833" w:name="_ETM_Q26_189720"/>
      <w:bookmarkEnd w:id="5833"/>
      <w:r>
        <w:rPr>
          <w:rtl/>
        </w:rPr>
        <w:t xml:space="preserve">יפה מאוד, כל הכבוד. גם אחמד טיבי כרגע יעמוד בזמן. </w:t>
      </w:r>
      <w:bookmarkStart w:id="5834" w:name="_ETM_Q26_195810"/>
      <w:bookmarkEnd w:id="5834"/>
    </w:p>
    <w:p w:rsidR="00D670E6" w:rsidRDefault="00D670E6" w:rsidP="009635F5">
      <w:pPr>
        <w:rPr>
          <w:rtl/>
        </w:rPr>
      </w:pPr>
      <w:bookmarkStart w:id="5835" w:name="_ETM_Q26_192050"/>
      <w:bookmarkStart w:id="5836" w:name="_ETM_Q26_192078"/>
      <w:bookmarkStart w:id="5837" w:name="_ETM_Q26_192264"/>
      <w:bookmarkStart w:id="5838" w:name="_ETM_Q26_192288"/>
      <w:bookmarkEnd w:id="5835"/>
      <w:bookmarkEnd w:id="5836"/>
      <w:bookmarkEnd w:id="5837"/>
      <w:bookmarkEnd w:id="5838"/>
    </w:p>
    <w:p w:rsidR="00D670E6" w:rsidRDefault="00D670E6" w:rsidP="00A62374">
      <w:pPr>
        <w:pStyle w:val="af5"/>
        <w:keepNext/>
        <w:rPr>
          <w:rtl/>
        </w:rPr>
      </w:pPr>
      <w:bookmarkStart w:id="5839" w:name="ET_interruption_6345_2"/>
      <w:r w:rsidRPr="00062DAC">
        <w:rPr>
          <w:rStyle w:val="TagStyle"/>
          <w:rtl/>
        </w:rPr>
        <w:t xml:space="preserve"> &lt;&lt; קריאה &gt;&gt; </w:t>
      </w:r>
      <w:r>
        <w:rPr>
          <w:rtl/>
        </w:rPr>
        <w:t>טלי גוטליב (הליכוד):</w:t>
      </w:r>
      <w:r w:rsidRPr="00062DAC">
        <w:rPr>
          <w:rStyle w:val="TagStyle"/>
          <w:rtl/>
        </w:rPr>
        <w:t xml:space="preserve"> &lt;&lt; קריאה &gt;&gt;</w:t>
      </w:r>
      <w:r>
        <w:rPr>
          <w:rtl/>
        </w:rPr>
        <w:t xml:space="preserve">  </w:t>
      </w:r>
      <w:bookmarkEnd w:id="5839"/>
    </w:p>
    <w:p w:rsidR="00D670E6" w:rsidRDefault="00D670E6" w:rsidP="00FE024E">
      <w:pPr>
        <w:rPr>
          <w:rtl/>
        </w:rPr>
      </w:pPr>
    </w:p>
    <w:p w:rsidR="00D670E6" w:rsidRDefault="00D670E6" w:rsidP="00A62374">
      <w:pPr>
        <w:rPr>
          <w:rtl/>
        </w:rPr>
      </w:pPr>
      <w:bookmarkStart w:id="5840" w:name="_ETM_Q26_195861"/>
      <w:bookmarkEnd w:id="5840"/>
      <w:r>
        <w:rPr>
          <w:rFonts w:hint="cs"/>
          <w:rtl/>
        </w:rPr>
        <w:t xml:space="preserve">- - - </w:t>
      </w:r>
      <w:r>
        <w:rPr>
          <w:rtl/>
        </w:rPr>
        <w:t>לא מכיר</w:t>
      </w:r>
      <w:r>
        <w:rPr>
          <w:rFonts w:hint="cs"/>
          <w:rtl/>
        </w:rPr>
        <w:t xml:space="preserve">ים </w:t>
      </w:r>
      <w:r>
        <w:rPr>
          <w:rtl/>
        </w:rPr>
        <w:t>במדינה יהודית</w:t>
      </w:r>
      <w:r>
        <w:rPr>
          <w:rFonts w:hint="cs"/>
          <w:rtl/>
        </w:rPr>
        <w:t>.</w:t>
      </w:r>
      <w:r>
        <w:rPr>
          <w:rtl/>
        </w:rPr>
        <w:t xml:space="preserve"> </w:t>
      </w:r>
      <w:r>
        <w:rPr>
          <w:rFonts w:hint="cs"/>
          <w:rtl/>
        </w:rPr>
        <w:t>ב</w:t>
      </w:r>
      <w:r>
        <w:rPr>
          <w:rtl/>
        </w:rPr>
        <w:t xml:space="preserve">שבוע שעבר </w:t>
      </w:r>
      <w:r>
        <w:rPr>
          <w:rFonts w:hint="cs"/>
          <w:rtl/>
        </w:rPr>
        <w:t>ה</w:t>
      </w:r>
      <w:r>
        <w:rPr>
          <w:rtl/>
        </w:rPr>
        <w:t>תראיין ב</w:t>
      </w:r>
      <w:r>
        <w:rPr>
          <w:rFonts w:hint="cs"/>
          <w:rtl/>
        </w:rPr>
        <w:t>אל-</w:t>
      </w:r>
      <w:r>
        <w:rPr>
          <w:rtl/>
        </w:rPr>
        <w:t>ג'זירה.</w:t>
      </w:r>
    </w:p>
    <w:p w:rsidR="00D670E6" w:rsidRDefault="00D670E6" w:rsidP="00A62374">
      <w:pPr>
        <w:rPr>
          <w:rtl/>
        </w:rPr>
      </w:pPr>
      <w:bookmarkStart w:id="5841" w:name="_ETM_Q26_197061"/>
      <w:bookmarkStart w:id="5842" w:name="_ETM_Q26_197099"/>
      <w:bookmarkStart w:id="5843" w:name="_ETM_Q26_197276"/>
      <w:bookmarkStart w:id="5844" w:name="_ETM_Q26_197323"/>
      <w:bookmarkEnd w:id="5841"/>
      <w:bookmarkEnd w:id="5842"/>
      <w:bookmarkEnd w:id="5843"/>
      <w:bookmarkEnd w:id="5844"/>
    </w:p>
    <w:p w:rsidR="00D670E6" w:rsidRDefault="00D670E6" w:rsidP="00A62374">
      <w:pPr>
        <w:pStyle w:val="af6"/>
        <w:keepNext/>
        <w:rPr>
          <w:rtl/>
        </w:rPr>
      </w:pPr>
      <w:r w:rsidRPr="00062DAC">
        <w:rPr>
          <w:rStyle w:val="TagStyle"/>
          <w:rtl/>
        </w:rPr>
        <w:t xml:space="preserve"> &lt;&lt; יור &gt;&gt; </w:t>
      </w:r>
      <w:r>
        <w:rPr>
          <w:rtl/>
        </w:rPr>
        <w:t>היו"ר משה סולומון:</w:t>
      </w:r>
      <w:r w:rsidRPr="00062DAC">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5845" w:name="_ETM_Q26_198124"/>
      <w:bookmarkStart w:id="5846" w:name="_ETM_Q26_200040"/>
      <w:bookmarkEnd w:id="5845"/>
      <w:bookmarkEnd w:id="5846"/>
      <w:r>
        <w:rPr>
          <w:rtl/>
        </w:rPr>
        <w:t>בבקשה</w:t>
      </w:r>
      <w:r>
        <w:rPr>
          <w:rFonts w:hint="cs"/>
          <w:rtl/>
        </w:rPr>
        <w:t>, שלוש דקות.</w:t>
      </w:r>
      <w:bookmarkStart w:id="5847" w:name="_ETM_Q26_201964"/>
      <w:bookmarkEnd w:id="5847"/>
    </w:p>
    <w:p w:rsidR="00D670E6" w:rsidRDefault="00D670E6" w:rsidP="00A62374">
      <w:pPr>
        <w:rPr>
          <w:rtl/>
        </w:rPr>
      </w:pPr>
      <w:bookmarkStart w:id="5848" w:name="_ETM_Q26_202014"/>
      <w:bookmarkEnd w:id="5848"/>
    </w:p>
    <w:p w:rsidR="00D670E6" w:rsidRDefault="00D670E6" w:rsidP="00A62374">
      <w:pPr>
        <w:pStyle w:val="a4"/>
        <w:keepNext/>
        <w:rPr>
          <w:rtl/>
        </w:rPr>
      </w:pPr>
      <w:bookmarkStart w:id="5849" w:name="ET_speaker_5264_4"/>
      <w:r w:rsidRPr="00062DAC">
        <w:rPr>
          <w:rStyle w:val="TagStyle"/>
          <w:rtl/>
        </w:rPr>
        <w:t xml:space="preserve"> &lt;&lt; דובר &gt;&gt; </w:t>
      </w:r>
      <w:bookmarkStart w:id="5850" w:name="_Toc217391532"/>
      <w:r>
        <w:rPr>
          <w:rtl/>
        </w:rPr>
        <w:t>אחמד טיבי (חד"ש-תע"ל):</w:t>
      </w:r>
      <w:bookmarkEnd w:id="5850"/>
      <w:r w:rsidRPr="00062DAC">
        <w:rPr>
          <w:rStyle w:val="TagStyle"/>
          <w:rtl/>
        </w:rPr>
        <w:t xml:space="preserve"> &lt;&lt; דובר &gt;&gt;</w:t>
      </w:r>
      <w:r>
        <w:rPr>
          <w:rtl/>
        </w:rPr>
        <w:t xml:space="preserve">  </w:t>
      </w:r>
      <w:bookmarkEnd w:id="5849"/>
    </w:p>
    <w:p w:rsidR="00D670E6" w:rsidRDefault="00D670E6" w:rsidP="00FE024E">
      <w:pPr>
        <w:rPr>
          <w:rtl/>
        </w:rPr>
      </w:pPr>
    </w:p>
    <w:p w:rsidR="00D670E6" w:rsidRDefault="00D670E6" w:rsidP="0020281F">
      <w:pPr>
        <w:rPr>
          <w:rtl/>
        </w:rPr>
      </w:pPr>
      <w:bookmarkStart w:id="5851" w:name="_ETM_Q26_199241"/>
      <w:bookmarkStart w:id="5852" w:name="_ETM_Q26_199277"/>
      <w:bookmarkEnd w:id="5851"/>
      <w:bookmarkEnd w:id="5852"/>
      <w:r w:rsidRPr="00290445">
        <w:rPr>
          <w:rFonts w:hint="cs"/>
          <w:rtl/>
        </w:rPr>
        <w:t>כבוד</w:t>
      </w:r>
      <w:bookmarkStart w:id="5853" w:name="_ETM_Q26_202239"/>
      <w:bookmarkEnd w:id="5853"/>
      <w:r w:rsidRPr="00290445">
        <w:rPr>
          <w:rFonts w:hint="cs"/>
          <w:rtl/>
        </w:rPr>
        <w:t xml:space="preserve"> </w:t>
      </w:r>
      <w:r>
        <w:rPr>
          <w:rFonts w:hint="cs"/>
          <w:rtl/>
        </w:rPr>
        <w:t>ה</w:t>
      </w:r>
      <w:r w:rsidRPr="00290445">
        <w:rPr>
          <w:rtl/>
        </w:rPr>
        <w:t>יושב</w:t>
      </w:r>
      <w:r w:rsidRPr="00290445">
        <w:rPr>
          <w:rFonts w:hint="cs"/>
          <w:rtl/>
        </w:rPr>
        <w:t>-</w:t>
      </w:r>
      <w:r w:rsidRPr="00290445">
        <w:rPr>
          <w:rtl/>
        </w:rPr>
        <w:t>ראש</w:t>
      </w:r>
      <w:r w:rsidRPr="00290445">
        <w:rPr>
          <w:rFonts w:hint="cs"/>
          <w:rtl/>
        </w:rPr>
        <w:t>, נ</w:t>
      </w:r>
      <w:r>
        <w:rPr>
          <w:rFonts w:hint="cs"/>
          <w:rtl/>
        </w:rPr>
        <w:t>הרסו</w:t>
      </w:r>
      <w:bookmarkStart w:id="5854" w:name="_ETM_Q26_211641"/>
      <w:bookmarkEnd w:id="5854"/>
      <w:r w:rsidRPr="00290445">
        <w:rPr>
          <w:rFonts w:hint="cs"/>
          <w:rtl/>
        </w:rPr>
        <w:t xml:space="preserve"> - -</w:t>
      </w:r>
    </w:p>
    <w:p w:rsidR="00D670E6" w:rsidRDefault="00D670E6" w:rsidP="00A62374">
      <w:pPr>
        <w:rPr>
          <w:rtl/>
        </w:rPr>
      </w:pPr>
      <w:bookmarkStart w:id="5855" w:name="_ETM_Q26_206552"/>
      <w:bookmarkStart w:id="5856" w:name="_ETM_Q26_206603"/>
      <w:bookmarkStart w:id="5857" w:name="_ETM_Q26_206743"/>
      <w:bookmarkStart w:id="5858" w:name="_ETM_Q26_206806"/>
      <w:bookmarkEnd w:id="5855"/>
      <w:bookmarkEnd w:id="5856"/>
      <w:bookmarkEnd w:id="5857"/>
      <w:bookmarkEnd w:id="5858"/>
    </w:p>
    <w:p w:rsidR="00D670E6" w:rsidRDefault="00D670E6" w:rsidP="00A62374">
      <w:pPr>
        <w:pStyle w:val="af5"/>
        <w:keepNext/>
        <w:rPr>
          <w:rtl/>
        </w:rPr>
      </w:pPr>
      <w:bookmarkStart w:id="5859" w:name="ET_interruption_6361_6"/>
      <w:r w:rsidRPr="006A4961">
        <w:rPr>
          <w:rStyle w:val="TagStyle"/>
          <w:rtl/>
        </w:rPr>
        <w:t xml:space="preserve"> &lt;&lt; קריאה &gt;&gt; </w:t>
      </w:r>
      <w:r>
        <w:rPr>
          <w:rtl/>
        </w:rPr>
        <w:t>נאור שירי (יש עתיד):</w:t>
      </w:r>
      <w:r w:rsidRPr="006A4961">
        <w:rPr>
          <w:rStyle w:val="TagStyle"/>
          <w:rtl/>
        </w:rPr>
        <w:t xml:space="preserve"> &lt;&lt; קריאה &gt;&gt;</w:t>
      </w:r>
      <w:r>
        <w:rPr>
          <w:rtl/>
        </w:rPr>
        <w:t xml:space="preserve">  </w:t>
      </w:r>
      <w:bookmarkEnd w:id="5859"/>
    </w:p>
    <w:p w:rsidR="00D670E6" w:rsidRDefault="00D670E6" w:rsidP="00FE024E">
      <w:pPr>
        <w:rPr>
          <w:rtl/>
        </w:rPr>
      </w:pPr>
    </w:p>
    <w:p w:rsidR="00D670E6" w:rsidRDefault="00D670E6" w:rsidP="00A62374">
      <w:pPr>
        <w:rPr>
          <w:rtl/>
        </w:rPr>
      </w:pPr>
      <w:bookmarkStart w:id="5860" w:name="_ETM_Q26_210242"/>
      <w:bookmarkEnd w:id="5860"/>
      <w:r>
        <w:rPr>
          <w:rFonts w:hint="cs"/>
          <w:rtl/>
        </w:rPr>
        <w:t>הוא ציוני</w:t>
      </w:r>
      <w:bookmarkStart w:id="5861" w:name="_ETM_Q26_211771"/>
      <w:bookmarkStart w:id="5862" w:name="_ETM_Q26_211814"/>
      <w:bookmarkEnd w:id="5861"/>
      <w:bookmarkEnd w:id="5862"/>
      <w:r>
        <w:rPr>
          <w:rFonts w:hint="cs"/>
          <w:rtl/>
        </w:rPr>
        <w:t>?</w:t>
      </w:r>
      <w:bookmarkStart w:id="5863" w:name="_ETM_Q26_208676"/>
      <w:bookmarkEnd w:id="5863"/>
      <w:r>
        <w:rPr>
          <w:rFonts w:hint="cs"/>
          <w:rtl/>
        </w:rPr>
        <w:t xml:space="preserve"> הוא ציוני?</w:t>
      </w:r>
      <w:bookmarkStart w:id="5864" w:name="_ETM_Q26_211652"/>
      <w:bookmarkEnd w:id="5864"/>
    </w:p>
    <w:p w:rsidR="00D670E6" w:rsidRDefault="00D670E6" w:rsidP="00A62374">
      <w:pPr>
        <w:rPr>
          <w:rtl/>
        </w:rPr>
      </w:pPr>
      <w:bookmarkStart w:id="5865" w:name="_ETM_Q26_211695"/>
      <w:bookmarkEnd w:id="5865"/>
    </w:p>
    <w:p w:rsidR="00D670E6" w:rsidRDefault="00D670E6" w:rsidP="00A62374">
      <w:pPr>
        <w:pStyle w:val="af5"/>
        <w:keepNext/>
        <w:rPr>
          <w:rtl/>
        </w:rPr>
      </w:pPr>
      <w:bookmarkStart w:id="5866" w:name="ET_interruption_6357_7"/>
      <w:r w:rsidRPr="006A4961">
        <w:rPr>
          <w:rStyle w:val="TagStyle"/>
          <w:rtl/>
        </w:rPr>
        <w:t xml:space="preserve"> &lt;&lt; קריאה &gt;&gt; </w:t>
      </w:r>
      <w:r>
        <w:rPr>
          <w:rtl/>
        </w:rPr>
        <w:t>משה סעדה (הליכוד):</w:t>
      </w:r>
      <w:r w:rsidRPr="006A4961">
        <w:rPr>
          <w:rStyle w:val="TagStyle"/>
          <w:rtl/>
        </w:rPr>
        <w:t xml:space="preserve"> &lt;&lt; קריאה &gt;&gt;</w:t>
      </w:r>
      <w:r>
        <w:rPr>
          <w:rtl/>
        </w:rPr>
        <w:t xml:space="preserve">  </w:t>
      </w:r>
      <w:bookmarkEnd w:id="5866"/>
    </w:p>
    <w:p w:rsidR="00D670E6" w:rsidRDefault="00D670E6" w:rsidP="00FE024E">
      <w:pPr>
        <w:rPr>
          <w:rtl/>
        </w:rPr>
      </w:pPr>
    </w:p>
    <w:p w:rsidR="00D670E6" w:rsidRDefault="00D670E6" w:rsidP="00A62374">
      <w:pPr>
        <w:rPr>
          <w:rtl/>
        </w:rPr>
      </w:pPr>
      <w:bookmarkStart w:id="5867" w:name="_ETM_Q26_209736"/>
      <w:bookmarkEnd w:id="5867"/>
      <w:r>
        <w:rPr>
          <w:rFonts w:hint="cs"/>
          <w:rtl/>
        </w:rPr>
        <w:t>האמת היא שכן. מה אתה חושב, שהוא לא?</w:t>
      </w:r>
    </w:p>
    <w:p w:rsidR="00D670E6" w:rsidRDefault="00D670E6" w:rsidP="00A62374">
      <w:pPr>
        <w:rPr>
          <w:rtl/>
        </w:rPr>
      </w:pPr>
      <w:bookmarkStart w:id="5868" w:name="_ETM_Q26_211380"/>
      <w:bookmarkStart w:id="5869" w:name="_ETM_Q26_211426"/>
      <w:bookmarkStart w:id="5870" w:name="_ETM_Q26_211573"/>
      <w:bookmarkStart w:id="5871" w:name="_ETM_Q26_211629"/>
      <w:bookmarkEnd w:id="5868"/>
      <w:bookmarkEnd w:id="5869"/>
      <w:bookmarkEnd w:id="5870"/>
      <w:bookmarkEnd w:id="5871"/>
    </w:p>
    <w:p w:rsidR="00D670E6" w:rsidRDefault="00D670E6" w:rsidP="00A62374">
      <w:pPr>
        <w:pStyle w:val="af5"/>
        <w:keepNext/>
        <w:rPr>
          <w:rtl/>
        </w:rPr>
      </w:pPr>
      <w:r w:rsidRPr="006A4961">
        <w:rPr>
          <w:rStyle w:val="TagStyle"/>
          <w:rtl/>
        </w:rPr>
        <w:t xml:space="preserve"> &lt;&lt; קריאה &gt;&gt; </w:t>
      </w:r>
      <w:r>
        <w:rPr>
          <w:rtl/>
        </w:rPr>
        <w:t>טלי גוטליב (הליכוד):</w:t>
      </w:r>
      <w:r w:rsidRPr="006A4961">
        <w:rPr>
          <w:rStyle w:val="TagStyle"/>
          <w:rtl/>
        </w:rPr>
        <w:t xml:space="preserve"> &lt;&lt; קריאה &gt;&gt;</w:t>
      </w:r>
      <w:r>
        <w:rPr>
          <w:rtl/>
        </w:rPr>
        <w:t xml:space="preserve">  </w:t>
      </w:r>
    </w:p>
    <w:p w:rsidR="00D670E6" w:rsidRDefault="00D670E6" w:rsidP="00FE024E">
      <w:pPr>
        <w:rPr>
          <w:rtl/>
        </w:rPr>
      </w:pPr>
    </w:p>
    <w:p w:rsidR="00D670E6" w:rsidRDefault="00D670E6" w:rsidP="00A62374">
      <w:pPr>
        <w:rPr>
          <w:rtl/>
        </w:rPr>
      </w:pPr>
      <w:bookmarkStart w:id="5872" w:name="_ETM_Q26_214730"/>
      <w:bookmarkEnd w:id="5872"/>
      <w:r>
        <w:rPr>
          <w:rFonts w:hint="cs"/>
          <w:rtl/>
        </w:rPr>
        <w:t xml:space="preserve">מה </w:t>
      </w:r>
      <w:bookmarkStart w:id="5873" w:name="_ETM_Q26_211129"/>
      <w:bookmarkEnd w:id="5873"/>
      <w:r>
        <w:rPr>
          <w:rFonts w:hint="cs"/>
          <w:rtl/>
        </w:rPr>
        <w:t xml:space="preserve">יש לך? </w:t>
      </w:r>
      <w:bookmarkStart w:id="5874" w:name="_ETM_Q26_214299"/>
      <w:bookmarkEnd w:id="5874"/>
    </w:p>
    <w:p w:rsidR="00D670E6" w:rsidRDefault="00D670E6" w:rsidP="00A62374">
      <w:pPr>
        <w:rPr>
          <w:rtl/>
        </w:rPr>
      </w:pPr>
      <w:bookmarkStart w:id="5875" w:name="_ETM_Q26_214343"/>
      <w:bookmarkStart w:id="5876" w:name="_ETM_Q26_214587"/>
      <w:bookmarkStart w:id="5877" w:name="_ETM_Q26_214629"/>
      <w:bookmarkEnd w:id="5875"/>
      <w:bookmarkEnd w:id="5876"/>
      <w:bookmarkEnd w:id="5877"/>
    </w:p>
    <w:p w:rsidR="00D670E6" w:rsidRDefault="00D670E6" w:rsidP="00A62374">
      <w:pPr>
        <w:pStyle w:val="-"/>
        <w:keepNext/>
        <w:rPr>
          <w:rtl/>
        </w:rPr>
      </w:pPr>
      <w:bookmarkStart w:id="5878" w:name="ET_speakercontinue_5264_9"/>
      <w:r w:rsidRPr="006A4961">
        <w:rPr>
          <w:rStyle w:val="TagStyle"/>
          <w:rtl/>
        </w:rPr>
        <w:t xml:space="preserve"> &lt;&lt; דובר_המשך &gt;&gt; </w:t>
      </w:r>
      <w:r>
        <w:rPr>
          <w:rtl/>
        </w:rPr>
        <w:t>אחמד טיבי (חד"ש-תע"ל):</w:t>
      </w:r>
      <w:r w:rsidRPr="006A4961">
        <w:rPr>
          <w:rStyle w:val="TagStyle"/>
          <w:rtl/>
        </w:rPr>
        <w:t xml:space="preserve"> &lt;&lt; דובר_המשך &gt;&gt;</w:t>
      </w:r>
      <w:r>
        <w:rPr>
          <w:rtl/>
        </w:rPr>
        <w:t xml:space="preserve">  </w:t>
      </w:r>
      <w:bookmarkEnd w:id="5878"/>
    </w:p>
    <w:p w:rsidR="00D670E6" w:rsidRDefault="00D670E6" w:rsidP="00FE024E">
      <w:pPr>
        <w:rPr>
          <w:rtl/>
        </w:rPr>
      </w:pPr>
    </w:p>
    <w:p w:rsidR="00D670E6" w:rsidRDefault="00D670E6" w:rsidP="00A62374">
      <w:pPr>
        <w:rPr>
          <w:rtl/>
        </w:rPr>
      </w:pPr>
      <w:bookmarkStart w:id="5879" w:name="_ETM_Q26_215776"/>
      <w:bookmarkEnd w:id="5879"/>
      <w:r>
        <w:rPr>
          <w:rFonts w:hint="cs"/>
          <w:rtl/>
        </w:rPr>
        <w:t>- - 12 דירות שבהן גרים - - -</w:t>
      </w:r>
      <w:bookmarkStart w:id="5880" w:name="_ETM_Q26_219651"/>
      <w:bookmarkEnd w:id="5880"/>
    </w:p>
    <w:p w:rsidR="00D670E6" w:rsidRDefault="00D670E6" w:rsidP="00A62374">
      <w:pPr>
        <w:rPr>
          <w:rtl/>
        </w:rPr>
      </w:pPr>
      <w:bookmarkStart w:id="5881" w:name="_ETM_Q26_219709"/>
      <w:bookmarkEnd w:id="5881"/>
    </w:p>
    <w:p w:rsidR="00D670E6" w:rsidRDefault="00D670E6" w:rsidP="00A62374">
      <w:pPr>
        <w:pStyle w:val="af6"/>
        <w:keepNext/>
        <w:rPr>
          <w:rtl/>
        </w:rPr>
      </w:pPr>
      <w:r w:rsidRPr="006A4961">
        <w:rPr>
          <w:rStyle w:val="TagStyle"/>
          <w:rtl/>
        </w:rPr>
        <w:t xml:space="preserve"> &lt;&lt; יור &gt;&gt; </w:t>
      </w:r>
      <w:r>
        <w:rPr>
          <w:rtl/>
        </w:rPr>
        <w:t>היו"ר משה סולומון:</w:t>
      </w:r>
      <w:r w:rsidRPr="006A4961">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5882" w:name="_ETM_Q26_220685"/>
      <w:bookmarkEnd w:id="5882"/>
      <w:r>
        <w:rPr>
          <w:rFonts w:hint="cs"/>
          <w:rtl/>
        </w:rPr>
        <w:t xml:space="preserve">חברי הכנסת, </w:t>
      </w:r>
      <w:bookmarkStart w:id="5883" w:name="_ETM_Q26_219576"/>
      <w:bookmarkEnd w:id="5883"/>
      <w:r>
        <w:rPr>
          <w:rFonts w:hint="cs"/>
          <w:rtl/>
        </w:rPr>
        <w:t xml:space="preserve">תודה רבה. חבר הכנסת אחמד טיבי, עצרתי לך. חכה. אני אשתיק ואז אתה תדבר. </w:t>
      </w:r>
      <w:bookmarkStart w:id="5884" w:name="_ETM_Q26_227644"/>
      <w:bookmarkEnd w:id="5884"/>
    </w:p>
    <w:p w:rsidR="00D670E6" w:rsidRDefault="00D670E6" w:rsidP="00A62374">
      <w:pPr>
        <w:rPr>
          <w:rtl/>
        </w:rPr>
      </w:pPr>
      <w:bookmarkStart w:id="5885" w:name="_ETM_Q26_226015"/>
      <w:bookmarkStart w:id="5886" w:name="_ETM_Q26_226181"/>
      <w:bookmarkEnd w:id="5885"/>
      <w:bookmarkEnd w:id="5886"/>
    </w:p>
    <w:p w:rsidR="00D670E6" w:rsidRDefault="00D670E6" w:rsidP="00A62374">
      <w:pPr>
        <w:pStyle w:val="af5"/>
        <w:keepNext/>
        <w:rPr>
          <w:rtl/>
        </w:rPr>
      </w:pPr>
      <w:bookmarkStart w:id="5887" w:name="_ETM_Q26_227689"/>
      <w:bookmarkEnd w:id="5887"/>
      <w:r w:rsidRPr="006A4961">
        <w:rPr>
          <w:rStyle w:val="TagStyle"/>
          <w:rtl/>
        </w:rPr>
        <w:t xml:space="preserve"> &lt;&lt; קריאה &gt;&gt; </w:t>
      </w:r>
      <w:r>
        <w:rPr>
          <w:rtl/>
        </w:rPr>
        <w:t>טלי גוטליב (הליכוד):</w:t>
      </w:r>
      <w:r w:rsidRPr="006A4961">
        <w:rPr>
          <w:rStyle w:val="TagStyle"/>
          <w:rtl/>
        </w:rPr>
        <w:t xml:space="preserve"> &lt;&lt; קריאה &gt;&gt;</w:t>
      </w:r>
      <w:r>
        <w:rPr>
          <w:rtl/>
        </w:rPr>
        <w:t xml:space="preserve">  </w:t>
      </w:r>
    </w:p>
    <w:p w:rsidR="00D670E6" w:rsidRDefault="00D670E6" w:rsidP="00FE024E">
      <w:pPr>
        <w:rPr>
          <w:rtl/>
        </w:rPr>
      </w:pPr>
    </w:p>
    <w:p w:rsidR="00D670E6" w:rsidRPr="006A4961" w:rsidRDefault="00D670E6" w:rsidP="00A62374">
      <w:pPr>
        <w:rPr>
          <w:rtl/>
        </w:rPr>
      </w:pPr>
      <w:r w:rsidRPr="003E6CEA">
        <w:rPr>
          <w:rFonts w:hint="cs"/>
          <w:rtl/>
        </w:rPr>
        <w:t xml:space="preserve">בפני </w:t>
      </w:r>
      <w:bookmarkStart w:id="5888" w:name="_ETM_Q26_219344"/>
      <w:bookmarkEnd w:id="5888"/>
      <w:r w:rsidRPr="003E6CEA">
        <w:rPr>
          <w:rFonts w:hint="cs"/>
          <w:rtl/>
        </w:rPr>
        <w:t xml:space="preserve">מי אתה מוריד את הראש </w:t>
      </w:r>
      <w:r>
        <w:rPr>
          <w:rFonts w:hint="cs"/>
          <w:rtl/>
        </w:rPr>
        <w:t>ש</w:t>
      </w:r>
      <w:r w:rsidRPr="003E6CEA">
        <w:rPr>
          <w:rFonts w:hint="cs"/>
          <w:rtl/>
        </w:rPr>
        <w:t xml:space="preserve">לך? בפני מי אתה מוריד את הראש? </w:t>
      </w:r>
      <w:bookmarkStart w:id="5889" w:name="_ETM_Q26_223892"/>
      <w:bookmarkEnd w:id="5889"/>
      <w:r w:rsidRPr="003E6CEA">
        <w:rPr>
          <w:rFonts w:hint="cs"/>
          <w:rtl/>
        </w:rPr>
        <w:t>בפני מי?</w:t>
      </w:r>
    </w:p>
    <w:p w:rsidR="00D670E6" w:rsidRDefault="00D670E6" w:rsidP="009635F5">
      <w:pPr>
        <w:rPr>
          <w:rtl/>
        </w:rPr>
      </w:pPr>
    </w:p>
    <w:p w:rsidR="00D670E6" w:rsidRDefault="00D670E6" w:rsidP="00A62374">
      <w:pPr>
        <w:pStyle w:val="af6"/>
        <w:keepNext/>
        <w:rPr>
          <w:rtl/>
        </w:rPr>
      </w:pPr>
      <w:r w:rsidRPr="006A4961">
        <w:rPr>
          <w:rStyle w:val="TagStyle"/>
          <w:rtl/>
        </w:rPr>
        <w:t xml:space="preserve"> &lt;&lt; יור &gt;&gt; </w:t>
      </w:r>
      <w:r>
        <w:rPr>
          <w:rtl/>
        </w:rPr>
        <w:t>היו"ר משה סולומון:</w:t>
      </w:r>
      <w:r w:rsidRPr="006A4961">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5890" w:name="_ETM_Q26_231057"/>
      <w:bookmarkEnd w:id="5890"/>
      <w:r>
        <w:rPr>
          <w:rFonts w:hint="cs"/>
          <w:rtl/>
        </w:rPr>
        <w:t>חברי הכנסת, תודה רבה. הדובר</w:t>
      </w:r>
      <w:bookmarkStart w:id="5891" w:name="_ETM_Q26_231020"/>
      <w:bookmarkEnd w:id="5891"/>
      <w:r>
        <w:rPr>
          <w:rFonts w:hint="cs"/>
          <w:rtl/>
        </w:rPr>
        <w:t xml:space="preserve"> הבא רוצה להתחיל את דבריו. אנא, הסכיתו ושמעו.</w:t>
      </w:r>
    </w:p>
    <w:p w:rsidR="00D670E6" w:rsidRDefault="00D670E6" w:rsidP="009635F5">
      <w:pPr>
        <w:rPr>
          <w:rtl/>
        </w:rPr>
      </w:pPr>
      <w:bookmarkStart w:id="5892" w:name="_ETM_Q26_236230"/>
      <w:bookmarkStart w:id="5893" w:name="_ETM_Q26_236285"/>
      <w:bookmarkEnd w:id="5892"/>
      <w:bookmarkEnd w:id="5893"/>
    </w:p>
    <w:p w:rsidR="00D670E6" w:rsidRDefault="00D670E6" w:rsidP="00A62374">
      <w:pPr>
        <w:pStyle w:val="af5"/>
        <w:keepNext/>
        <w:rPr>
          <w:rtl/>
        </w:rPr>
      </w:pPr>
      <w:r w:rsidRPr="006A4961">
        <w:rPr>
          <w:rStyle w:val="TagStyle"/>
          <w:rtl/>
        </w:rPr>
        <w:t xml:space="preserve"> &lt;&lt; קריאה &gt;&gt; </w:t>
      </w:r>
      <w:r>
        <w:rPr>
          <w:rtl/>
        </w:rPr>
        <w:t>קריאה:</w:t>
      </w:r>
      <w:r w:rsidRPr="006A4961">
        <w:rPr>
          <w:rStyle w:val="TagStyle"/>
          <w:rtl/>
        </w:rPr>
        <w:t xml:space="preserve"> &lt;&lt; קריאה &gt;&gt;</w:t>
      </w:r>
      <w:r>
        <w:rPr>
          <w:rtl/>
        </w:rPr>
        <w:t xml:space="preserve">  </w:t>
      </w:r>
    </w:p>
    <w:p w:rsidR="00D670E6" w:rsidRDefault="00D670E6" w:rsidP="00FE024E">
      <w:pPr>
        <w:rPr>
          <w:rtl/>
        </w:rPr>
      </w:pPr>
    </w:p>
    <w:p w:rsidR="00D670E6" w:rsidRDefault="00D670E6" w:rsidP="00A62374">
      <w:pPr>
        <w:rPr>
          <w:rtl/>
        </w:rPr>
      </w:pPr>
      <w:r>
        <w:rPr>
          <w:rFonts w:hint="cs"/>
          <w:rtl/>
        </w:rPr>
        <w:t>מגיע לו.</w:t>
      </w:r>
    </w:p>
    <w:p w:rsidR="00D670E6" w:rsidRDefault="00D670E6" w:rsidP="00A62374">
      <w:pPr>
        <w:rPr>
          <w:rtl/>
        </w:rPr>
      </w:pPr>
      <w:bookmarkStart w:id="5894" w:name="_ETM_Q26_244087"/>
      <w:bookmarkStart w:id="5895" w:name="_ETM_Q26_244133"/>
      <w:bookmarkStart w:id="5896" w:name="_ETM_Q26_244303"/>
      <w:bookmarkStart w:id="5897" w:name="_ETM_Q26_244343"/>
      <w:bookmarkEnd w:id="5894"/>
      <w:bookmarkEnd w:id="5895"/>
      <w:bookmarkEnd w:id="5896"/>
      <w:bookmarkEnd w:id="5897"/>
    </w:p>
    <w:p w:rsidR="00D670E6" w:rsidRDefault="00D670E6" w:rsidP="00A62374">
      <w:pPr>
        <w:pStyle w:val="af6"/>
        <w:keepNext/>
        <w:rPr>
          <w:rtl/>
        </w:rPr>
      </w:pPr>
      <w:r w:rsidRPr="006A4961">
        <w:rPr>
          <w:rStyle w:val="TagStyle"/>
          <w:rtl/>
        </w:rPr>
        <w:t xml:space="preserve"> &lt;&lt; יור &gt;&gt; </w:t>
      </w:r>
      <w:r>
        <w:rPr>
          <w:rtl/>
        </w:rPr>
        <w:t>היו"ר משה סולומון:</w:t>
      </w:r>
      <w:r w:rsidRPr="006A4961">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5898" w:name="_ETM_Q26_245216"/>
      <w:bookmarkEnd w:id="5898"/>
      <w:r>
        <w:rPr>
          <w:rFonts w:hint="cs"/>
          <w:rtl/>
        </w:rPr>
        <w:t>מגיע לו.</w:t>
      </w:r>
      <w:bookmarkStart w:id="5899" w:name="_ETM_Q26_243727"/>
      <w:bookmarkEnd w:id="5899"/>
      <w:r>
        <w:rPr>
          <w:rFonts w:hint="cs"/>
          <w:rtl/>
        </w:rPr>
        <w:t xml:space="preserve"> בסדר גמור.</w:t>
      </w:r>
      <w:bookmarkStart w:id="5900" w:name="_ETM_Q26_248073"/>
      <w:bookmarkEnd w:id="5900"/>
      <w:r>
        <w:rPr>
          <w:rFonts w:hint="cs"/>
          <w:rtl/>
        </w:rPr>
        <w:t xml:space="preserve"> אני אאפס.</w:t>
      </w:r>
    </w:p>
    <w:p w:rsidR="00D670E6" w:rsidRDefault="00D670E6" w:rsidP="00A62374">
      <w:pPr>
        <w:rPr>
          <w:rtl/>
        </w:rPr>
      </w:pPr>
      <w:bookmarkStart w:id="5901" w:name="_ETM_Q26_248110"/>
      <w:bookmarkStart w:id="5902" w:name="_ETM_Q26_248264"/>
      <w:bookmarkStart w:id="5903" w:name="_ETM_Q26_248359"/>
      <w:bookmarkEnd w:id="5901"/>
      <w:bookmarkEnd w:id="5902"/>
      <w:bookmarkEnd w:id="5903"/>
    </w:p>
    <w:p w:rsidR="00D670E6" w:rsidRDefault="00D670E6" w:rsidP="00A62374">
      <w:pPr>
        <w:pStyle w:val="-"/>
        <w:keepNext/>
        <w:rPr>
          <w:rtl/>
        </w:rPr>
      </w:pPr>
      <w:bookmarkStart w:id="5904" w:name="ET_speakercontinue_5264_15"/>
      <w:r w:rsidRPr="006A4961">
        <w:rPr>
          <w:rStyle w:val="TagStyle"/>
          <w:rtl/>
        </w:rPr>
        <w:t xml:space="preserve"> &lt;&lt; דובר_המשך &gt;&gt; </w:t>
      </w:r>
      <w:r>
        <w:rPr>
          <w:rtl/>
        </w:rPr>
        <w:t>אחמד טיבי (חד"ש-תע"ל):</w:t>
      </w:r>
      <w:r w:rsidRPr="006A4961">
        <w:rPr>
          <w:rStyle w:val="TagStyle"/>
          <w:rtl/>
        </w:rPr>
        <w:t xml:space="preserve"> &lt;&lt; דובר_המשך &gt;&gt;</w:t>
      </w:r>
      <w:r>
        <w:rPr>
          <w:rtl/>
        </w:rPr>
        <w:t xml:space="preserve">  </w:t>
      </w:r>
      <w:bookmarkEnd w:id="5904"/>
    </w:p>
    <w:p w:rsidR="00D670E6" w:rsidRDefault="00D670E6" w:rsidP="00FE024E">
      <w:pPr>
        <w:rPr>
          <w:rtl/>
        </w:rPr>
      </w:pPr>
    </w:p>
    <w:p w:rsidR="00D670E6" w:rsidRDefault="00D670E6" w:rsidP="0020281F">
      <w:pPr>
        <w:rPr>
          <w:rtl/>
        </w:rPr>
      </w:pPr>
      <w:bookmarkStart w:id="5905" w:name="_ETM_Q26_244676"/>
      <w:bookmarkEnd w:id="5905"/>
      <w:r>
        <w:rPr>
          <w:rFonts w:hint="cs"/>
          <w:rtl/>
        </w:rPr>
        <w:t xml:space="preserve">תודה, תודה. - - </w:t>
      </w:r>
      <w:bookmarkStart w:id="5906" w:name="_ETM_Q26_210569"/>
      <w:bookmarkEnd w:id="5906"/>
      <w:r>
        <w:rPr>
          <w:rFonts w:hint="cs"/>
          <w:rtl/>
        </w:rPr>
        <w:t xml:space="preserve">12 </w:t>
      </w:r>
      <w:r>
        <w:rPr>
          <w:rtl/>
        </w:rPr>
        <w:t>דירות שבהן מתגורר</w:t>
      </w:r>
      <w:r>
        <w:rPr>
          <w:rFonts w:hint="cs"/>
          <w:rtl/>
        </w:rPr>
        <w:t>ות</w:t>
      </w:r>
      <w:r>
        <w:rPr>
          <w:rtl/>
        </w:rPr>
        <w:t xml:space="preserve"> </w:t>
      </w:r>
      <w:r>
        <w:rPr>
          <w:rFonts w:hint="cs"/>
          <w:rtl/>
        </w:rPr>
        <w:t xml:space="preserve">80 </w:t>
      </w:r>
      <w:r>
        <w:rPr>
          <w:rtl/>
        </w:rPr>
        <w:t xml:space="preserve">נפשות בוואדי קדום, </w:t>
      </w:r>
      <w:bookmarkStart w:id="5907" w:name="_ETM_Q26_255824"/>
      <w:bookmarkEnd w:id="5907"/>
      <w:r>
        <w:rPr>
          <w:rtl/>
        </w:rPr>
        <w:t>בסילואן, נהרסו תוך שימוש בכוח נגד בעלי הדירות והתושבים</w:t>
      </w:r>
      <w:r>
        <w:rPr>
          <w:rFonts w:hint="cs"/>
          <w:rtl/>
        </w:rPr>
        <w:t>.</w:t>
      </w:r>
      <w:r>
        <w:rPr>
          <w:rtl/>
        </w:rPr>
        <w:t xml:space="preserve"> </w:t>
      </w:r>
      <w:bookmarkStart w:id="5908" w:name="_ETM_Q26_264199"/>
      <w:bookmarkEnd w:id="5908"/>
      <w:r>
        <w:rPr>
          <w:rtl/>
        </w:rPr>
        <w:t>מאז תחילת השנה נהרסו כ</w:t>
      </w:r>
      <w:r>
        <w:rPr>
          <w:rFonts w:hint="cs"/>
          <w:rtl/>
        </w:rPr>
        <w:t xml:space="preserve">-270 </w:t>
      </w:r>
      <w:r>
        <w:rPr>
          <w:rtl/>
        </w:rPr>
        <w:t xml:space="preserve">מבנים מסחריים ובתי </w:t>
      </w:r>
      <w:bookmarkStart w:id="5909" w:name="_ETM_Q26_270126"/>
      <w:bookmarkEnd w:id="5909"/>
      <w:r>
        <w:rPr>
          <w:rtl/>
        </w:rPr>
        <w:t>מגורים</w:t>
      </w:r>
      <w:r>
        <w:rPr>
          <w:rFonts w:hint="cs"/>
          <w:rtl/>
        </w:rPr>
        <w:t xml:space="preserve">. </w:t>
      </w:r>
      <w:bookmarkStart w:id="5910" w:name="_ETM_Q26_272768"/>
      <w:bookmarkEnd w:id="5910"/>
      <w:r>
        <w:rPr>
          <w:rtl/>
        </w:rPr>
        <w:t>הכיבוש הוא הלא</w:t>
      </w:r>
      <w:r>
        <w:rPr>
          <w:rFonts w:hint="cs"/>
          <w:rtl/>
        </w:rPr>
        <w:t>-</w:t>
      </w:r>
      <w:r>
        <w:rPr>
          <w:rtl/>
        </w:rPr>
        <w:t xml:space="preserve">חוקי, לא הבתים. </w:t>
      </w:r>
    </w:p>
    <w:p w:rsidR="00D670E6" w:rsidRDefault="00D670E6" w:rsidP="00A62374">
      <w:pPr>
        <w:rPr>
          <w:rtl/>
        </w:rPr>
      </w:pPr>
    </w:p>
    <w:p w:rsidR="00D670E6" w:rsidRDefault="00D670E6" w:rsidP="00A62374">
      <w:pPr>
        <w:pStyle w:val="af5"/>
        <w:keepNext/>
        <w:rPr>
          <w:rtl/>
        </w:rPr>
      </w:pPr>
      <w:bookmarkStart w:id="5911" w:name="ET_interruption_6357_16"/>
      <w:r w:rsidRPr="006A4961">
        <w:rPr>
          <w:rStyle w:val="TagStyle"/>
          <w:rtl/>
        </w:rPr>
        <w:t xml:space="preserve"> &lt;&lt; קריאה &gt;&gt; </w:t>
      </w:r>
      <w:r>
        <w:rPr>
          <w:rtl/>
        </w:rPr>
        <w:t>משה סעדה (הליכוד):</w:t>
      </w:r>
      <w:r w:rsidRPr="006A4961">
        <w:rPr>
          <w:rStyle w:val="TagStyle"/>
          <w:rtl/>
        </w:rPr>
        <w:t xml:space="preserve"> &lt;&lt; קריאה &gt;&gt;</w:t>
      </w:r>
      <w:r>
        <w:rPr>
          <w:rtl/>
        </w:rPr>
        <w:t xml:space="preserve">  </w:t>
      </w:r>
      <w:bookmarkEnd w:id="5911"/>
    </w:p>
    <w:p w:rsidR="00D670E6" w:rsidRDefault="00D670E6" w:rsidP="00FE024E">
      <w:pPr>
        <w:rPr>
          <w:rtl/>
        </w:rPr>
      </w:pPr>
    </w:p>
    <w:p w:rsidR="00D670E6" w:rsidRDefault="00D670E6" w:rsidP="00A62374">
      <w:pPr>
        <w:rPr>
          <w:rtl/>
        </w:rPr>
      </w:pPr>
      <w:r>
        <w:rPr>
          <w:rFonts w:hint="cs"/>
          <w:rtl/>
        </w:rPr>
        <w:t>איזה כיבוש? על מה אתה מדבר? על מה אתה מדבר?</w:t>
      </w:r>
      <w:bookmarkStart w:id="5912" w:name="_ETM_Q26_275235"/>
      <w:bookmarkEnd w:id="5912"/>
    </w:p>
    <w:p w:rsidR="00D670E6" w:rsidRDefault="00D670E6" w:rsidP="00A62374">
      <w:pPr>
        <w:rPr>
          <w:rtl/>
        </w:rPr>
      </w:pPr>
      <w:bookmarkStart w:id="5913" w:name="_ETM_Q26_275280"/>
      <w:bookmarkStart w:id="5914" w:name="_ETM_Q26_275427"/>
      <w:bookmarkStart w:id="5915" w:name="_ETM_Q26_275486"/>
      <w:bookmarkEnd w:id="5913"/>
      <w:bookmarkEnd w:id="5914"/>
      <w:bookmarkEnd w:id="5915"/>
    </w:p>
    <w:p w:rsidR="00D670E6" w:rsidRDefault="00D670E6" w:rsidP="00A62374">
      <w:pPr>
        <w:pStyle w:val="-"/>
        <w:keepNext/>
        <w:rPr>
          <w:rtl/>
        </w:rPr>
      </w:pPr>
      <w:bookmarkStart w:id="5916" w:name="ET_speakercontinue_5264_17"/>
      <w:r w:rsidRPr="006A4961">
        <w:rPr>
          <w:rStyle w:val="TagStyle"/>
          <w:rtl/>
        </w:rPr>
        <w:t xml:space="preserve"> &lt;&lt; דובר_המשך &gt;&gt; </w:t>
      </w:r>
      <w:r>
        <w:rPr>
          <w:rtl/>
        </w:rPr>
        <w:t>אחמד טיבי (חד"ש-תע"ל):</w:t>
      </w:r>
      <w:r w:rsidRPr="006A4961">
        <w:rPr>
          <w:rStyle w:val="TagStyle"/>
          <w:rtl/>
        </w:rPr>
        <w:t xml:space="preserve"> &lt;&lt; דובר_המשך &gt;&gt;</w:t>
      </w:r>
      <w:r>
        <w:rPr>
          <w:rtl/>
        </w:rPr>
        <w:t xml:space="preserve">  </w:t>
      </w:r>
      <w:bookmarkEnd w:id="5916"/>
    </w:p>
    <w:p w:rsidR="00D670E6" w:rsidRDefault="00D670E6" w:rsidP="00FE024E">
      <w:pPr>
        <w:rPr>
          <w:rtl/>
        </w:rPr>
      </w:pPr>
    </w:p>
    <w:p w:rsidR="00D670E6" w:rsidRDefault="00D670E6" w:rsidP="00A62374">
      <w:pPr>
        <w:rPr>
          <w:rtl/>
        </w:rPr>
      </w:pPr>
      <w:bookmarkStart w:id="5917" w:name="_ETM_Q26_276284"/>
      <w:bookmarkEnd w:id="5917"/>
      <w:r>
        <w:rPr>
          <w:rtl/>
        </w:rPr>
        <w:t xml:space="preserve">הכיבוש </w:t>
      </w:r>
      <w:bookmarkStart w:id="5918" w:name="_ETM_Q26_276053"/>
      <w:bookmarkEnd w:id="5918"/>
      <w:r>
        <w:rPr>
          <w:rtl/>
        </w:rPr>
        <w:t>הוא לא חוקי</w:t>
      </w:r>
      <w:r>
        <w:rPr>
          <w:rFonts w:hint="cs"/>
          <w:rtl/>
        </w:rPr>
        <w:t>.</w:t>
      </w:r>
      <w:r>
        <w:rPr>
          <w:rtl/>
        </w:rPr>
        <w:t xml:space="preserve"> גם החוק הבי</w:t>
      </w:r>
      <w:r>
        <w:rPr>
          <w:rFonts w:hint="cs"/>
          <w:rtl/>
        </w:rPr>
        <w:t>ן-</w:t>
      </w:r>
      <w:r>
        <w:rPr>
          <w:rtl/>
        </w:rPr>
        <w:t>לאומי אומר זאת</w:t>
      </w:r>
      <w:r>
        <w:rPr>
          <w:rFonts w:hint="cs"/>
          <w:rtl/>
        </w:rPr>
        <w:t>.</w:t>
      </w:r>
      <w:r>
        <w:rPr>
          <w:rtl/>
        </w:rPr>
        <w:t xml:space="preserve"> גם החוק הבי</w:t>
      </w:r>
      <w:r>
        <w:rPr>
          <w:rFonts w:hint="cs"/>
          <w:rtl/>
        </w:rPr>
        <w:t>ן-</w:t>
      </w:r>
      <w:r>
        <w:rPr>
          <w:rtl/>
        </w:rPr>
        <w:t>לאומי אומר זאת. גם החוק הבי</w:t>
      </w:r>
      <w:r>
        <w:rPr>
          <w:rFonts w:hint="cs"/>
          <w:rtl/>
        </w:rPr>
        <w:t>ן-</w:t>
      </w:r>
      <w:r>
        <w:rPr>
          <w:rtl/>
        </w:rPr>
        <w:t xml:space="preserve">לאומי </w:t>
      </w:r>
      <w:bookmarkStart w:id="5919" w:name="_ETM_Q26_285974"/>
      <w:bookmarkEnd w:id="5919"/>
      <w:r>
        <w:rPr>
          <w:rtl/>
        </w:rPr>
        <w:t xml:space="preserve">אומר </w:t>
      </w:r>
      <w:r>
        <w:rPr>
          <w:rFonts w:hint="cs"/>
          <w:rtl/>
        </w:rPr>
        <w:t>זאת.</w:t>
      </w:r>
    </w:p>
    <w:p w:rsidR="00D670E6" w:rsidRDefault="00D670E6" w:rsidP="00A62374">
      <w:pPr>
        <w:rPr>
          <w:rtl/>
        </w:rPr>
      </w:pPr>
      <w:bookmarkStart w:id="5920" w:name="_ETM_Q26_284957"/>
      <w:bookmarkStart w:id="5921" w:name="_ETM_Q26_285002"/>
      <w:bookmarkStart w:id="5922" w:name="_ETM_Q26_285125"/>
      <w:bookmarkStart w:id="5923" w:name="_ETM_Q26_285163"/>
      <w:bookmarkEnd w:id="5920"/>
      <w:bookmarkEnd w:id="5921"/>
      <w:bookmarkEnd w:id="5922"/>
      <w:bookmarkEnd w:id="5923"/>
    </w:p>
    <w:p w:rsidR="00D670E6" w:rsidRDefault="00D670E6" w:rsidP="00A62374">
      <w:pPr>
        <w:pStyle w:val="af6"/>
        <w:keepNext/>
        <w:rPr>
          <w:rtl/>
        </w:rPr>
      </w:pPr>
      <w:r w:rsidRPr="006A4961">
        <w:rPr>
          <w:rStyle w:val="TagStyle"/>
          <w:rtl/>
        </w:rPr>
        <w:t xml:space="preserve"> &lt;&lt; יור &gt;&gt; </w:t>
      </w:r>
      <w:r>
        <w:rPr>
          <w:rtl/>
        </w:rPr>
        <w:t>היו"ר משה סולומון:</w:t>
      </w:r>
      <w:r w:rsidRPr="006A4961">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5924" w:name="_ETM_Q26_286406"/>
      <w:bookmarkEnd w:id="5924"/>
      <w:r>
        <w:rPr>
          <w:rFonts w:hint="cs"/>
          <w:rtl/>
        </w:rPr>
        <w:t>אז נהיה</w:t>
      </w:r>
      <w:bookmarkStart w:id="5925" w:name="_ETM_Q26_289550"/>
      <w:bookmarkEnd w:id="5925"/>
      <w:r>
        <w:rPr>
          <w:rFonts w:hint="cs"/>
          <w:rtl/>
        </w:rPr>
        <w:t xml:space="preserve"> </w:t>
      </w:r>
      <w:r>
        <w:rPr>
          <w:rtl/>
        </w:rPr>
        <w:t xml:space="preserve">חייבים לעשות ריבונות. </w:t>
      </w:r>
      <w:bookmarkStart w:id="5926" w:name="_ETM_Q26_291739"/>
      <w:bookmarkStart w:id="5927" w:name="_ETM_Q26_293225"/>
      <w:bookmarkEnd w:id="5926"/>
      <w:bookmarkEnd w:id="5927"/>
    </w:p>
    <w:p w:rsidR="00D670E6" w:rsidRDefault="00D670E6" w:rsidP="00A62374">
      <w:pPr>
        <w:rPr>
          <w:rtl/>
        </w:rPr>
      </w:pPr>
      <w:bookmarkStart w:id="5928" w:name="_ETM_Q26_293266"/>
      <w:bookmarkStart w:id="5929" w:name="_ETM_Q26_293418"/>
      <w:bookmarkStart w:id="5930" w:name="_ETM_Q26_293473"/>
      <w:bookmarkEnd w:id="5928"/>
      <w:bookmarkEnd w:id="5929"/>
      <w:bookmarkEnd w:id="5930"/>
    </w:p>
    <w:p w:rsidR="00D670E6" w:rsidRDefault="00D670E6" w:rsidP="00A62374">
      <w:pPr>
        <w:pStyle w:val="-"/>
        <w:keepNext/>
        <w:rPr>
          <w:rtl/>
        </w:rPr>
      </w:pPr>
      <w:bookmarkStart w:id="5931" w:name="ET_speakercontinue_5264_186"/>
      <w:r w:rsidRPr="00CE7FBF">
        <w:rPr>
          <w:rStyle w:val="TagStyle"/>
          <w:rtl/>
        </w:rPr>
        <w:t xml:space="preserve"> &lt;&lt; דובר_המשך &gt;&gt; </w:t>
      </w:r>
      <w:r>
        <w:rPr>
          <w:rtl/>
        </w:rPr>
        <w:t>אחמד טיבי (חד"ש-תע"ל):</w:t>
      </w:r>
      <w:r w:rsidRPr="00CE7FBF">
        <w:rPr>
          <w:rStyle w:val="TagStyle"/>
          <w:rtl/>
        </w:rPr>
        <w:t xml:space="preserve"> &lt;&lt; דובר_המשך &gt;&gt;</w:t>
      </w:r>
      <w:r>
        <w:rPr>
          <w:rtl/>
        </w:rPr>
        <w:t xml:space="preserve">   </w:t>
      </w:r>
      <w:bookmarkEnd w:id="5931"/>
    </w:p>
    <w:p w:rsidR="00D670E6" w:rsidRDefault="00D670E6" w:rsidP="00FE024E">
      <w:pPr>
        <w:rPr>
          <w:rtl/>
        </w:rPr>
      </w:pPr>
    </w:p>
    <w:p w:rsidR="00D670E6" w:rsidRDefault="00D670E6" w:rsidP="00A62374">
      <w:pPr>
        <w:rPr>
          <w:rtl/>
        </w:rPr>
      </w:pPr>
      <w:bookmarkStart w:id="5932" w:name="_ETM_Q26_294460"/>
      <w:bookmarkEnd w:id="5932"/>
      <w:r>
        <w:rPr>
          <w:rtl/>
        </w:rPr>
        <w:t xml:space="preserve">אוקיי. </w:t>
      </w:r>
      <w:bookmarkStart w:id="5933" w:name="_ETM_Q26_294462"/>
      <w:bookmarkEnd w:id="5933"/>
    </w:p>
    <w:p w:rsidR="00D670E6" w:rsidRDefault="00D670E6" w:rsidP="00A62374">
      <w:pPr>
        <w:rPr>
          <w:rtl/>
        </w:rPr>
      </w:pPr>
      <w:bookmarkStart w:id="5934" w:name="_ETM_Q26_294486"/>
      <w:bookmarkEnd w:id="5934"/>
    </w:p>
    <w:p w:rsidR="00D670E6" w:rsidRDefault="00D670E6" w:rsidP="00A62374">
      <w:pPr>
        <w:pStyle w:val="af5"/>
        <w:keepNext/>
        <w:rPr>
          <w:rtl/>
        </w:rPr>
      </w:pPr>
      <w:bookmarkStart w:id="5935" w:name="ET_interruption_6361_20"/>
      <w:r w:rsidRPr="004716AA">
        <w:rPr>
          <w:rStyle w:val="TagStyle"/>
          <w:rtl/>
        </w:rPr>
        <w:t xml:space="preserve"> &lt;&lt; קריאה &gt;&gt; </w:t>
      </w:r>
      <w:r>
        <w:rPr>
          <w:rtl/>
        </w:rPr>
        <w:t>נאור שירי (יש עתיד):</w:t>
      </w:r>
      <w:r w:rsidRPr="004716AA">
        <w:rPr>
          <w:rStyle w:val="TagStyle"/>
          <w:rtl/>
        </w:rPr>
        <w:t xml:space="preserve"> &lt;&lt; קריאה &gt;&gt;</w:t>
      </w:r>
      <w:r>
        <w:rPr>
          <w:rtl/>
        </w:rPr>
        <w:t xml:space="preserve">  </w:t>
      </w:r>
      <w:bookmarkEnd w:id="5935"/>
    </w:p>
    <w:p w:rsidR="00D670E6" w:rsidRDefault="00D670E6" w:rsidP="00FE024E">
      <w:pPr>
        <w:rPr>
          <w:rtl/>
        </w:rPr>
      </w:pPr>
    </w:p>
    <w:p w:rsidR="00D670E6" w:rsidRDefault="00D670E6" w:rsidP="00A62374">
      <w:pPr>
        <w:rPr>
          <w:rtl/>
        </w:rPr>
      </w:pPr>
      <w:bookmarkStart w:id="5936" w:name="_ETM_Q26_293547"/>
      <w:bookmarkEnd w:id="5936"/>
      <w:r>
        <w:rPr>
          <w:rFonts w:hint="cs"/>
          <w:rtl/>
        </w:rPr>
        <w:t>בח'אן אל-</w:t>
      </w:r>
      <w:proofErr w:type="spellStart"/>
      <w:r>
        <w:rPr>
          <w:rFonts w:hint="cs"/>
          <w:rtl/>
        </w:rPr>
        <w:t>אחמר</w:t>
      </w:r>
      <w:proofErr w:type="spellEnd"/>
      <w:r>
        <w:rPr>
          <w:rFonts w:hint="cs"/>
          <w:rtl/>
        </w:rPr>
        <w:t xml:space="preserve"> תחילה.</w:t>
      </w:r>
      <w:bookmarkStart w:id="5937" w:name="_ETM_Q26_294354"/>
      <w:bookmarkEnd w:id="5937"/>
    </w:p>
    <w:p w:rsidR="00D670E6" w:rsidRDefault="00D670E6" w:rsidP="00A62374">
      <w:pPr>
        <w:rPr>
          <w:rtl/>
        </w:rPr>
      </w:pPr>
      <w:bookmarkStart w:id="5938" w:name="_ETM_Q26_294387"/>
      <w:bookmarkEnd w:id="5938"/>
    </w:p>
    <w:p w:rsidR="00D670E6" w:rsidRDefault="00D670E6" w:rsidP="00A62374">
      <w:pPr>
        <w:pStyle w:val="-"/>
        <w:keepNext/>
        <w:rPr>
          <w:rtl/>
        </w:rPr>
      </w:pPr>
      <w:bookmarkStart w:id="5939" w:name="ET_speakercontinue_5264_21"/>
      <w:r w:rsidRPr="004716AA">
        <w:rPr>
          <w:rStyle w:val="TagStyle"/>
          <w:rtl/>
        </w:rPr>
        <w:t xml:space="preserve"> &lt;&lt; דובר_המשך &gt;&gt; </w:t>
      </w:r>
      <w:r>
        <w:rPr>
          <w:rtl/>
        </w:rPr>
        <w:t>אחמד טיבי (חד"ש-תע"ל):</w:t>
      </w:r>
      <w:r w:rsidRPr="004716AA">
        <w:rPr>
          <w:rStyle w:val="TagStyle"/>
          <w:rtl/>
        </w:rPr>
        <w:t xml:space="preserve"> &lt;&lt; דובר_המשך &gt;&gt;</w:t>
      </w:r>
      <w:r>
        <w:rPr>
          <w:rtl/>
        </w:rPr>
        <w:t xml:space="preserve">  </w:t>
      </w:r>
      <w:bookmarkEnd w:id="5939"/>
    </w:p>
    <w:p w:rsidR="00D670E6" w:rsidRDefault="00D670E6" w:rsidP="00FE024E">
      <w:pPr>
        <w:rPr>
          <w:rtl/>
        </w:rPr>
      </w:pPr>
    </w:p>
    <w:p w:rsidR="00D670E6" w:rsidRDefault="00D670E6" w:rsidP="00A62374">
      <w:pPr>
        <w:rPr>
          <w:rtl/>
        </w:rPr>
      </w:pPr>
      <w:bookmarkStart w:id="5940" w:name="_ETM_Q26_296918"/>
      <w:bookmarkEnd w:id="5940"/>
      <w:r>
        <w:rPr>
          <w:rFonts w:hint="cs"/>
          <w:rtl/>
        </w:rPr>
        <w:t xml:space="preserve">איפה אתם רוצים? בתל </w:t>
      </w:r>
      <w:bookmarkStart w:id="5941" w:name="_ETM_Q26_295197"/>
      <w:bookmarkEnd w:id="5941"/>
      <w:r>
        <w:rPr>
          <w:rFonts w:hint="cs"/>
          <w:rtl/>
        </w:rPr>
        <w:t xml:space="preserve">אביב? </w:t>
      </w:r>
      <w:r>
        <w:rPr>
          <w:rtl/>
        </w:rPr>
        <w:t xml:space="preserve">אני רוצה </w:t>
      </w:r>
      <w:r>
        <w:rPr>
          <w:rFonts w:hint="cs"/>
          <w:rtl/>
        </w:rPr>
        <w:t>שתי מדינות.</w:t>
      </w:r>
      <w:bookmarkStart w:id="5942" w:name="_ETM_Q26_297980"/>
      <w:bookmarkEnd w:id="5942"/>
    </w:p>
    <w:p w:rsidR="00D670E6" w:rsidRDefault="00D670E6" w:rsidP="00A62374">
      <w:pPr>
        <w:rPr>
          <w:rtl/>
        </w:rPr>
      </w:pPr>
      <w:bookmarkStart w:id="5943" w:name="_ETM_Q26_298004"/>
      <w:bookmarkStart w:id="5944" w:name="_ETM_Q26_298172"/>
      <w:bookmarkStart w:id="5945" w:name="_ETM_Q26_298197"/>
      <w:bookmarkEnd w:id="5943"/>
      <w:bookmarkEnd w:id="5944"/>
      <w:bookmarkEnd w:id="5945"/>
    </w:p>
    <w:p w:rsidR="00D670E6" w:rsidRDefault="00D670E6" w:rsidP="00A62374">
      <w:pPr>
        <w:pStyle w:val="af5"/>
        <w:keepNext/>
        <w:rPr>
          <w:rtl/>
        </w:rPr>
      </w:pPr>
      <w:bookmarkStart w:id="5946" w:name="ET_interruption_5854_22"/>
      <w:r w:rsidRPr="004716AA">
        <w:rPr>
          <w:rStyle w:val="TagStyle"/>
          <w:rtl/>
        </w:rPr>
        <w:t xml:space="preserve"> &lt;&lt; קריאה &gt;&gt; </w:t>
      </w:r>
      <w:r>
        <w:rPr>
          <w:rtl/>
        </w:rPr>
        <w:t>ווליד טאהא (רע"מ – הרשימה הערבית המאוחדת):</w:t>
      </w:r>
      <w:r w:rsidRPr="004716AA">
        <w:rPr>
          <w:rStyle w:val="TagStyle"/>
          <w:rtl/>
        </w:rPr>
        <w:t xml:space="preserve"> &lt;&lt; קריאה &gt;&gt;</w:t>
      </w:r>
      <w:r>
        <w:rPr>
          <w:rtl/>
        </w:rPr>
        <w:t xml:space="preserve">  </w:t>
      </w:r>
      <w:bookmarkEnd w:id="5946"/>
    </w:p>
    <w:p w:rsidR="00D670E6" w:rsidRDefault="00D670E6" w:rsidP="00FE024E">
      <w:pPr>
        <w:rPr>
          <w:rtl/>
        </w:rPr>
      </w:pPr>
    </w:p>
    <w:p w:rsidR="00D670E6" w:rsidRDefault="00D670E6" w:rsidP="00A62374">
      <w:pPr>
        <w:rPr>
          <w:rtl/>
        </w:rPr>
      </w:pPr>
      <w:r>
        <w:rPr>
          <w:rFonts w:hint="cs"/>
          <w:rtl/>
        </w:rPr>
        <w:t xml:space="preserve">איפה תעשה </w:t>
      </w:r>
      <w:bookmarkStart w:id="5947" w:name="_ETM_Q26_296275"/>
      <w:bookmarkEnd w:id="5947"/>
      <w:r>
        <w:rPr>
          <w:rFonts w:hint="cs"/>
          <w:rtl/>
        </w:rPr>
        <w:t>אותו</w:t>
      </w:r>
      <w:bookmarkStart w:id="5948" w:name="_ETM_Q26_301123"/>
      <w:bookmarkEnd w:id="5948"/>
      <w:r>
        <w:rPr>
          <w:rFonts w:hint="cs"/>
          <w:rtl/>
        </w:rPr>
        <w:t>?</w:t>
      </w:r>
    </w:p>
    <w:p w:rsidR="00D670E6" w:rsidRDefault="00D670E6" w:rsidP="00A62374">
      <w:pPr>
        <w:rPr>
          <w:rtl/>
        </w:rPr>
      </w:pPr>
      <w:bookmarkStart w:id="5949" w:name="_ETM_Q26_301150"/>
      <w:bookmarkEnd w:id="5949"/>
    </w:p>
    <w:p w:rsidR="00D670E6" w:rsidRDefault="00D670E6" w:rsidP="00A62374">
      <w:pPr>
        <w:pStyle w:val="af6"/>
        <w:keepNext/>
        <w:rPr>
          <w:rtl/>
        </w:rPr>
      </w:pPr>
      <w:r w:rsidRPr="004716AA">
        <w:rPr>
          <w:rStyle w:val="TagStyle"/>
          <w:rtl/>
        </w:rPr>
        <w:t xml:space="preserve"> &lt;&lt; יור &gt;&gt; </w:t>
      </w:r>
      <w:r>
        <w:rPr>
          <w:rtl/>
        </w:rPr>
        <w:t>היו"ר משה סולומון:</w:t>
      </w:r>
      <w:r w:rsidRPr="004716AA">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5950" w:name="_ETM_Q26_297677"/>
      <w:bookmarkEnd w:id="5950"/>
      <w:r>
        <w:rPr>
          <w:rFonts w:hint="cs"/>
          <w:rtl/>
        </w:rPr>
        <w:t xml:space="preserve">לא. </w:t>
      </w:r>
      <w:r>
        <w:rPr>
          <w:rtl/>
        </w:rPr>
        <w:t xml:space="preserve">אנחנו נעשה את זה </w:t>
      </w:r>
      <w:bookmarkStart w:id="5951" w:name="_ETM_Q26_303730"/>
      <w:bookmarkEnd w:id="5951"/>
      <w:r>
        <w:rPr>
          <w:rtl/>
        </w:rPr>
        <w:t xml:space="preserve">במקומות שבהם יש טענה שיש כיבוש. אנחנו נייצר ריבונות בכל </w:t>
      </w:r>
      <w:bookmarkStart w:id="5952" w:name="_ETM_Q26_307615"/>
      <w:bookmarkEnd w:id="5952"/>
      <w:r>
        <w:rPr>
          <w:rtl/>
        </w:rPr>
        <w:t xml:space="preserve">חלקי ארץ ישראל. </w:t>
      </w:r>
      <w:bookmarkStart w:id="5953" w:name="_ETM_Q26_312038"/>
      <w:bookmarkEnd w:id="5953"/>
      <w:r>
        <w:rPr>
          <w:rtl/>
        </w:rPr>
        <w:t xml:space="preserve">תודה. </w:t>
      </w:r>
      <w:bookmarkStart w:id="5954" w:name="_ETM_Q26_314179"/>
      <w:bookmarkStart w:id="5955" w:name="_ETM_Q26_309946"/>
      <w:bookmarkEnd w:id="5954"/>
      <w:bookmarkEnd w:id="5955"/>
    </w:p>
    <w:p w:rsidR="00D670E6" w:rsidRDefault="00D670E6" w:rsidP="00A62374">
      <w:pPr>
        <w:rPr>
          <w:rtl/>
        </w:rPr>
      </w:pPr>
      <w:bookmarkStart w:id="5956" w:name="_ETM_Q26_310002"/>
      <w:bookmarkStart w:id="5957" w:name="_ETM_Q26_310136"/>
      <w:bookmarkEnd w:id="5956"/>
      <w:bookmarkEnd w:id="5957"/>
    </w:p>
    <w:p w:rsidR="00D670E6" w:rsidRDefault="00D670E6" w:rsidP="00A62374">
      <w:pPr>
        <w:pStyle w:val="af5"/>
        <w:keepNext/>
        <w:rPr>
          <w:rtl/>
        </w:rPr>
      </w:pPr>
      <w:bookmarkStart w:id="5958" w:name="ET_interruption_5854_24"/>
      <w:r w:rsidRPr="004716AA">
        <w:rPr>
          <w:rStyle w:val="TagStyle"/>
          <w:rtl/>
        </w:rPr>
        <w:t xml:space="preserve"> &lt;&lt; קריאה &gt;&gt; </w:t>
      </w:r>
      <w:r>
        <w:rPr>
          <w:rtl/>
        </w:rPr>
        <w:t>ווליד טאהא (רע"מ – הרשימה הערבית המאוחדת):</w:t>
      </w:r>
      <w:r w:rsidRPr="004716AA">
        <w:rPr>
          <w:rStyle w:val="TagStyle"/>
          <w:rtl/>
        </w:rPr>
        <w:t xml:space="preserve"> &lt;&lt; קריאה &gt;&gt;</w:t>
      </w:r>
      <w:r>
        <w:rPr>
          <w:rtl/>
        </w:rPr>
        <w:t xml:space="preserve">  </w:t>
      </w:r>
      <w:bookmarkEnd w:id="5958"/>
    </w:p>
    <w:p w:rsidR="00D670E6" w:rsidRDefault="00D670E6" w:rsidP="00FE024E">
      <w:pPr>
        <w:rPr>
          <w:rtl/>
        </w:rPr>
      </w:pPr>
    </w:p>
    <w:p w:rsidR="00D670E6" w:rsidRDefault="00D670E6" w:rsidP="00A62374">
      <w:pPr>
        <w:rPr>
          <w:rtl/>
        </w:rPr>
      </w:pPr>
      <w:bookmarkStart w:id="5959" w:name="_ETM_Q26_309576"/>
      <w:bookmarkEnd w:id="5959"/>
      <w:r>
        <w:rPr>
          <w:rFonts w:hint="cs"/>
          <w:rtl/>
        </w:rPr>
        <w:t>אתה לא מצליח</w:t>
      </w:r>
      <w:bookmarkStart w:id="5960" w:name="_ETM_Q26_308799"/>
      <w:bookmarkEnd w:id="5960"/>
      <w:r>
        <w:rPr>
          <w:rFonts w:hint="cs"/>
          <w:rtl/>
        </w:rPr>
        <w:t xml:space="preserve"> לעשות את זה - - - מה אתה מחפש </w:t>
      </w:r>
      <w:bookmarkStart w:id="5961" w:name="_ETM_Q26_311693"/>
      <w:bookmarkEnd w:id="5961"/>
      <w:r>
        <w:rPr>
          <w:rFonts w:hint="cs"/>
          <w:rtl/>
        </w:rPr>
        <w:t>בשטחים הכבושים?</w:t>
      </w:r>
    </w:p>
    <w:p w:rsidR="00D670E6" w:rsidRDefault="00D670E6" w:rsidP="00A62374">
      <w:pPr>
        <w:rPr>
          <w:rtl/>
        </w:rPr>
      </w:pPr>
      <w:bookmarkStart w:id="5962" w:name="_ETM_Q26_307938"/>
      <w:bookmarkStart w:id="5963" w:name="_ETM_Q26_307984"/>
      <w:bookmarkEnd w:id="5962"/>
      <w:bookmarkEnd w:id="5963"/>
    </w:p>
    <w:p w:rsidR="00D670E6" w:rsidRDefault="00D670E6" w:rsidP="00A62374">
      <w:pPr>
        <w:pStyle w:val="af6"/>
        <w:keepNext/>
        <w:rPr>
          <w:rtl/>
        </w:rPr>
      </w:pPr>
      <w:r w:rsidRPr="004716AA">
        <w:rPr>
          <w:rStyle w:val="TagStyle"/>
          <w:rtl/>
        </w:rPr>
        <w:t xml:space="preserve"> &lt;&lt; יור &gt;&gt; </w:t>
      </w:r>
      <w:r>
        <w:rPr>
          <w:rtl/>
        </w:rPr>
        <w:t>היו"ר משה סולומון:</w:t>
      </w:r>
      <w:r w:rsidRPr="004716AA">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5964" w:name="_ETM_Q26_309010"/>
      <w:bookmarkStart w:id="5965" w:name="_ETM_Q26_310173"/>
      <w:bookmarkEnd w:id="5964"/>
      <w:bookmarkEnd w:id="5965"/>
      <w:r>
        <w:rPr>
          <w:rFonts w:hint="cs"/>
          <w:rtl/>
        </w:rPr>
        <w:t xml:space="preserve">תודה. </w:t>
      </w:r>
      <w:r>
        <w:rPr>
          <w:rtl/>
        </w:rPr>
        <w:t xml:space="preserve">תודה רבה. </w:t>
      </w:r>
    </w:p>
    <w:p w:rsidR="00D670E6" w:rsidRDefault="00D670E6" w:rsidP="00A62374">
      <w:pPr>
        <w:rPr>
          <w:rtl/>
        </w:rPr>
      </w:pPr>
      <w:bookmarkStart w:id="5966" w:name="_ETM_Q26_313476"/>
      <w:bookmarkStart w:id="5967" w:name="_ETM_Q26_313505"/>
      <w:bookmarkStart w:id="5968" w:name="_ETM_Q26_313668"/>
      <w:bookmarkStart w:id="5969" w:name="_ETM_Q26_313693"/>
      <w:bookmarkEnd w:id="5966"/>
      <w:bookmarkEnd w:id="5967"/>
      <w:bookmarkEnd w:id="5968"/>
      <w:bookmarkEnd w:id="5969"/>
    </w:p>
    <w:p w:rsidR="00D670E6" w:rsidRDefault="00D670E6" w:rsidP="00A62374">
      <w:pPr>
        <w:pStyle w:val="af5"/>
        <w:keepNext/>
        <w:rPr>
          <w:rtl/>
        </w:rPr>
      </w:pPr>
      <w:bookmarkStart w:id="5970" w:name="ET_interruption_6388_26"/>
      <w:r w:rsidRPr="004716AA">
        <w:rPr>
          <w:rStyle w:val="TagStyle"/>
          <w:rtl/>
        </w:rPr>
        <w:t xml:space="preserve"> &lt;&lt; קריאה &gt;&gt; </w:t>
      </w:r>
      <w:r>
        <w:rPr>
          <w:rtl/>
        </w:rPr>
        <w:t>שר הנגב, הגליל והחוסן הלאומי יצחק שמעון וסרלאוף:</w:t>
      </w:r>
      <w:r w:rsidRPr="004716AA">
        <w:rPr>
          <w:rStyle w:val="TagStyle"/>
          <w:rtl/>
        </w:rPr>
        <w:t xml:space="preserve"> &lt;&lt; קריאה &gt;&gt;</w:t>
      </w:r>
      <w:r>
        <w:rPr>
          <w:rtl/>
        </w:rPr>
        <w:t xml:space="preserve">  </w:t>
      </w:r>
      <w:bookmarkEnd w:id="5970"/>
    </w:p>
    <w:p w:rsidR="00D670E6" w:rsidRDefault="00D670E6" w:rsidP="00FE024E">
      <w:pPr>
        <w:rPr>
          <w:rtl/>
        </w:rPr>
      </w:pPr>
    </w:p>
    <w:p w:rsidR="00D670E6" w:rsidRDefault="00D670E6" w:rsidP="00A62374">
      <w:pPr>
        <w:rPr>
          <w:rtl/>
        </w:rPr>
      </w:pPr>
      <w:r>
        <w:rPr>
          <w:rFonts w:hint="cs"/>
          <w:rtl/>
        </w:rPr>
        <w:t xml:space="preserve">זה </w:t>
      </w:r>
      <w:r>
        <w:rPr>
          <w:rtl/>
        </w:rPr>
        <w:t xml:space="preserve">הבית שלי </w:t>
      </w:r>
      <w:r>
        <w:rPr>
          <w:rFonts w:hint="cs"/>
          <w:rtl/>
        </w:rPr>
        <w:t>פה.</w:t>
      </w:r>
      <w:r>
        <w:rPr>
          <w:rtl/>
        </w:rPr>
        <w:t xml:space="preserve"> </w:t>
      </w:r>
      <w:bookmarkStart w:id="5971" w:name="_ETM_Q26_320538"/>
      <w:bookmarkEnd w:id="5971"/>
      <w:r>
        <w:rPr>
          <w:rFonts w:hint="cs"/>
          <w:rtl/>
        </w:rPr>
        <w:t>ווליד, זה הבית שלי.</w:t>
      </w:r>
      <w:bookmarkStart w:id="5972" w:name="_ETM_Q26_317536"/>
      <w:bookmarkEnd w:id="5972"/>
    </w:p>
    <w:p w:rsidR="00D670E6" w:rsidRDefault="00D670E6" w:rsidP="00A62374">
      <w:pPr>
        <w:rPr>
          <w:rtl/>
        </w:rPr>
      </w:pPr>
      <w:bookmarkStart w:id="5973" w:name="_ETM_Q26_317561"/>
      <w:bookmarkStart w:id="5974" w:name="_ETM_Q26_317704"/>
      <w:bookmarkStart w:id="5975" w:name="_ETM_Q26_317744"/>
      <w:bookmarkEnd w:id="5973"/>
      <w:bookmarkEnd w:id="5974"/>
      <w:bookmarkEnd w:id="5975"/>
    </w:p>
    <w:p w:rsidR="00D670E6" w:rsidRDefault="00D670E6" w:rsidP="00A62374">
      <w:pPr>
        <w:pStyle w:val="af5"/>
        <w:keepNext/>
        <w:rPr>
          <w:rtl/>
        </w:rPr>
      </w:pPr>
      <w:bookmarkStart w:id="5976" w:name="ET_interruption_5854_27"/>
      <w:r w:rsidRPr="004716AA">
        <w:rPr>
          <w:rStyle w:val="TagStyle"/>
          <w:rtl/>
        </w:rPr>
        <w:t xml:space="preserve"> &lt;&lt; קריאה &gt;&gt; </w:t>
      </w:r>
      <w:r>
        <w:rPr>
          <w:rtl/>
        </w:rPr>
        <w:t>ווליד טאהא (רע"מ – הרשימה הערבית המאוחדת):</w:t>
      </w:r>
      <w:r w:rsidRPr="004716AA">
        <w:rPr>
          <w:rStyle w:val="TagStyle"/>
          <w:rtl/>
        </w:rPr>
        <w:t xml:space="preserve"> &lt;&lt; קריאה &gt;&gt;</w:t>
      </w:r>
      <w:r>
        <w:rPr>
          <w:rtl/>
        </w:rPr>
        <w:t xml:space="preserve">  </w:t>
      </w:r>
      <w:bookmarkEnd w:id="5976"/>
    </w:p>
    <w:p w:rsidR="00D670E6" w:rsidRDefault="00D670E6" w:rsidP="00FE024E">
      <w:pPr>
        <w:rPr>
          <w:rtl/>
        </w:rPr>
      </w:pPr>
    </w:p>
    <w:p w:rsidR="00D670E6" w:rsidRDefault="00D670E6" w:rsidP="00A62374">
      <w:pPr>
        <w:rPr>
          <w:rtl/>
        </w:rPr>
      </w:pPr>
      <w:bookmarkStart w:id="5977" w:name="_ETM_Q26_321157"/>
      <w:bookmarkEnd w:id="5977"/>
      <w:r>
        <w:rPr>
          <w:rFonts w:hint="cs"/>
          <w:rtl/>
        </w:rPr>
        <w:t xml:space="preserve">אתה </w:t>
      </w:r>
      <w:bookmarkStart w:id="5978" w:name="_ETM_Q26_318436"/>
      <w:bookmarkEnd w:id="5978"/>
      <w:r>
        <w:rPr>
          <w:rFonts w:hint="cs"/>
          <w:rtl/>
        </w:rPr>
        <w:t>גר בשטחים כבושים - - -</w:t>
      </w:r>
    </w:p>
    <w:p w:rsidR="00D670E6" w:rsidRDefault="00D670E6" w:rsidP="00A62374">
      <w:pPr>
        <w:rPr>
          <w:rtl/>
        </w:rPr>
      </w:pPr>
      <w:r>
        <w:rPr>
          <w:rFonts w:hint="cs"/>
          <w:rtl/>
        </w:rPr>
        <w:t xml:space="preserve"> </w:t>
      </w:r>
      <w:bookmarkStart w:id="5979" w:name="_ETM_Q26_320788"/>
      <w:bookmarkEnd w:id="5979"/>
    </w:p>
    <w:p w:rsidR="00D670E6" w:rsidRDefault="00D670E6" w:rsidP="00A62374">
      <w:pPr>
        <w:pStyle w:val="af6"/>
        <w:keepNext/>
        <w:rPr>
          <w:rtl/>
        </w:rPr>
      </w:pPr>
      <w:bookmarkStart w:id="5980" w:name="_ETM_Q26_320811"/>
      <w:bookmarkStart w:id="5981" w:name="_ETM_Q26_321052"/>
      <w:bookmarkStart w:id="5982" w:name="_ETM_Q26_321081"/>
      <w:bookmarkStart w:id="5983" w:name="ET_yor_6598_28"/>
      <w:bookmarkEnd w:id="5980"/>
      <w:bookmarkEnd w:id="5981"/>
      <w:bookmarkEnd w:id="5982"/>
      <w:r w:rsidRPr="004716AA">
        <w:rPr>
          <w:rStyle w:val="TagStyle"/>
          <w:rtl/>
        </w:rPr>
        <w:t xml:space="preserve">&lt;&lt; יור &gt;&gt; </w:t>
      </w:r>
      <w:r>
        <w:rPr>
          <w:rtl/>
        </w:rPr>
        <w:t>היו"ר משה סולומון:</w:t>
      </w:r>
      <w:r w:rsidRPr="004716AA">
        <w:rPr>
          <w:rStyle w:val="TagStyle"/>
          <w:rtl/>
        </w:rPr>
        <w:t xml:space="preserve"> &lt;&lt; יור &gt;&gt;</w:t>
      </w:r>
      <w:r>
        <w:rPr>
          <w:rtl/>
        </w:rPr>
        <w:t xml:space="preserve">  </w:t>
      </w:r>
      <w:bookmarkEnd w:id="5983"/>
    </w:p>
    <w:p w:rsidR="00D670E6" w:rsidRDefault="00D670E6" w:rsidP="00FE024E">
      <w:pPr>
        <w:rPr>
          <w:rtl/>
        </w:rPr>
      </w:pPr>
    </w:p>
    <w:p w:rsidR="00D670E6" w:rsidRDefault="00D670E6" w:rsidP="00A62374">
      <w:pPr>
        <w:rPr>
          <w:rtl/>
        </w:rPr>
      </w:pPr>
      <w:r>
        <w:rPr>
          <w:rtl/>
        </w:rPr>
        <w:t>חבר</w:t>
      </w:r>
      <w:r>
        <w:rPr>
          <w:rFonts w:hint="cs"/>
          <w:rtl/>
        </w:rPr>
        <w:t xml:space="preserve"> הכנס</w:t>
      </w:r>
      <w:r>
        <w:rPr>
          <w:rtl/>
        </w:rPr>
        <w:t>ת</w:t>
      </w:r>
      <w:r>
        <w:rPr>
          <w:rFonts w:hint="cs"/>
          <w:rtl/>
        </w:rPr>
        <w:t xml:space="preserve"> ווליד טאהא,</w:t>
      </w:r>
      <w:r>
        <w:rPr>
          <w:rtl/>
        </w:rPr>
        <w:t xml:space="preserve"> תודה רבה. </w:t>
      </w:r>
      <w:bookmarkStart w:id="5984" w:name="_ETM_Q26_326250"/>
      <w:bookmarkEnd w:id="5984"/>
      <w:r>
        <w:rPr>
          <w:rtl/>
        </w:rPr>
        <w:t>אתם לוקחים את הזמ</w:t>
      </w:r>
      <w:r>
        <w:rPr>
          <w:rFonts w:hint="cs"/>
          <w:rtl/>
        </w:rPr>
        <w:t>ן</w:t>
      </w:r>
      <w:r>
        <w:rPr>
          <w:rtl/>
        </w:rPr>
        <w:t xml:space="preserve"> של</w:t>
      </w:r>
      <w:r>
        <w:rPr>
          <w:rFonts w:hint="cs"/>
          <w:rtl/>
        </w:rPr>
        <w:t xml:space="preserve"> חבר הכ</w:t>
      </w:r>
      <w:r>
        <w:rPr>
          <w:rtl/>
        </w:rPr>
        <w:t>נס</w:t>
      </w:r>
      <w:r>
        <w:rPr>
          <w:rFonts w:hint="cs"/>
          <w:rtl/>
        </w:rPr>
        <w:t>ת</w:t>
      </w:r>
      <w:r>
        <w:rPr>
          <w:rtl/>
        </w:rPr>
        <w:t xml:space="preserve"> אחמד טיבי</w:t>
      </w:r>
      <w:r>
        <w:rPr>
          <w:rFonts w:hint="cs"/>
          <w:rtl/>
        </w:rPr>
        <w:t xml:space="preserve">. </w:t>
      </w:r>
      <w:bookmarkStart w:id="5985" w:name="_ETM_Q26_324329"/>
      <w:bookmarkEnd w:id="5985"/>
      <w:r>
        <w:rPr>
          <w:rtl/>
        </w:rPr>
        <w:t xml:space="preserve">יש </w:t>
      </w:r>
      <w:r>
        <w:rPr>
          <w:rFonts w:hint="cs"/>
          <w:rtl/>
        </w:rPr>
        <w:t xml:space="preserve">לו </w:t>
      </w:r>
      <w:r>
        <w:rPr>
          <w:rtl/>
        </w:rPr>
        <w:t xml:space="preserve">דברים </w:t>
      </w:r>
      <w:bookmarkStart w:id="5986" w:name="_ETM_Q26_328519"/>
      <w:bookmarkEnd w:id="5986"/>
      <w:r>
        <w:rPr>
          <w:rtl/>
        </w:rPr>
        <w:t>חשובים לומר, אולי.</w:t>
      </w:r>
    </w:p>
    <w:p w:rsidR="00D670E6" w:rsidRDefault="00D670E6" w:rsidP="00A62374">
      <w:pPr>
        <w:rPr>
          <w:rtl/>
        </w:rPr>
      </w:pPr>
    </w:p>
    <w:p w:rsidR="00D670E6" w:rsidRDefault="00D670E6" w:rsidP="00A62374">
      <w:pPr>
        <w:pStyle w:val="af5"/>
        <w:keepNext/>
        <w:rPr>
          <w:rtl/>
        </w:rPr>
      </w:pPr>
      <w:bookmarkStart w:id="5987" w:name="ET_interruption_6345_29"/>
      <w:r w:rsidRPr="004716AA">
        <w:rPr>
          <w:rStyle w:val="TagStyle"/>
          <w:rtl/>
        </w:rPr>
        <w:t xml:space="preserve"> &lt;&lt; קריאה &gt;&gt; </w:t>
      </w:r>
      <w:r>
        <w:rPr>
          <w:rtl/>
        </w:rPr>
        <w:t>טלי גוטליב (הליכוד):</w:t>
      </w:r>
      <w:r w:rsidRPr="004716AA">
        <w:rPr>
          <w:rStyle w:val="TagStyle"/>
          <w:rtl/>
        </w:rPr>
        <w:t xml:space="preserve"> &lt;&lt; קריאה &gt;&gt;</w:t>
      </w:r>
      <w:r>
        <w:rPr>
          <w:rtl/>
        </w:rPr>
        <w:t xml:space="preserve">  </w:t>
      </w:r>
      <w:bookmarkEnd w:id="5987"/>
    </w:p>
    <w:p w:rsidR="00D670E6" w:rsidRDefault="00D670E6" w:rsidP="00FE024E">
      <w:pPr>
        <w:rPr>
          <w:rtl/>
        </w:rPr>
      </w:pPr>
    </w:p>
    <w:p w:rsidR="00D670E6" w:rsidRDefault="00D670E6" w:rsidP="00A62374">
      <w:pPr>
        <w:rPr>
          <w:rtl/>
        </w:rPr>
      </w:pPr>
      <w:r>
        <w:rPr>
          <w:rFonts w:hint="cs"/>
          <w:rtl/>
        </w:rPr>
        <w:t>אין לו.</w:t>
      </w:r>
      <w:bookmarkStart w:id="5988" w:name="_ETM_Q26_326869"/>
      <w:bookmarkEnd w:id="5988"/>
    </w:p>
    <w:p w:rsidR="00D670E6" w:rsidRDefault="00D670E6" w:rsidP="00A62374">
      <w:pPr>
        <w:rPr>
          <w:rtl/>
        </w:rPr>
      </w:pPr>
      <w:bookmarkStart w:id="5989" w:name="_ETM_Q26_326910"/>
      <w:bookmarkEnd w:id="5989"/>
    </w:p>
    <w:p w:rsidR="00D670E6" w:rsidRDefault="00D670E6" w:rsidP="00A62374">
      <w:pPr>
        <w:pStyle w:val="af6"/>
        <w:keepNext/>
        <w:rPr>
          <w:rtl/>
        </w:rPr>
      </w:pPr>
      <w:bookmarkStart w:id="5990" w:name="ET_yor_6598_30"/>
      <w:r w:rsidRPr="004716AA">
        <w:rPr>
          <w:rStyle w:val="TagStyle"/>
          <w:rtl/>
        </w:rPr>
        <w:t xml:space="preserve"> &lt;&lt; יור &gt;&gt; </w:t>
      </w:r>
      <w:r>
        <w:rPr>
          <w:rtl/>
        </w:rPr>
        <w:t>היו"ר משה סולומון:</w:t>
      </w:r>
      <w:r w:rsidRPr="004716AA">
        <w:rPr>
          <w:rStyle w:val="TagStyle"/>
          <w:rtl/>
        </w:rPr>
        <w:t xml:space="preserve"> &lt;&lt; יור &gt;&gt;</w:t>
      </w:r>
      <w:r>
        <w:rPr>
          <w:rtl/>
        </w:rPr>
        <w:t xml:space="preserve">  </w:t>
      </w:r>
      <w:bookmarkEnd w:id="5990"/>
    </w:p>
    <w:p w:rsidR="00D670E6" w:rsidRDefault="00D670E6" w:rsidP="00FE024E">
      <w:pPr>
        <w:rPr>
          <w:rtl/>
        </w:rPr>
      </w:pPr>
    </w:p>
    <w:p w:rsidR="00D670E6" w:rsidRDefault="00D670E6" w:rsidP="00A62374">
      <w:pPr>
        <w:rPr>
          <w:rtl/>
        </w:rPr>
      </w:pPr>
      <w:bookmarkStart w:id="5991" w:name="_ETM_Q26_328014"/>
      <w:bookmarkEnd w:id="5991"/>
      <w:r>
        <w:rPr>
          <w:rFonts w:hint="cs"/>
          <w:rtl/>
        </w:rPr>
        <w:t>אה, אין לו. אז אפשר לבדוק.</w:t>
      </w:r>
    </w:p>
    <w:p w:rsidR="00D670E6" w:rsidRDefault="00D670E6" w:rsidP="00A62374">
      <w:pPr>
        <w:rPr>
          <w:rtl/>
        </w:rPr>
      </w:pPr>
      <w:bookmarkStart w:id="5992" w:name="_ETM_Q26_334776"/>
      <w:bookmarkStart w:id="5993" w:name="_ETM_Q26_334846"/>
      <w:bookmarkEnd w:id="5992"/>
      <w:bookmarkEnd w:id="5993"/>
    </w:p>
    <w:p w:rsidR="00D670E6" w:rsidRDefault="00D670E6" w:rsidP="00A62374">
      <w:pPr>
        <w:pStyle w:val="-"/>
        <w:keepNext/>
        <w:rPr>
          <w:rtl/>
        </w:rPr>
      </w:pPr>
      <w:bookmarkStart w:id="5994" w:name="ET_speakercontinue_5264_31"/>
      <w:r w:rsidRPr="0012212B">
        <w:rPr>
          <w:rStyle w:val="TagStyle"/>
          <w:rtl/>
        </w:rPr>
        <w:t xml:space="preserve"> &lt;&lt; דובר_המשך &gt;&gt; </w:t>
      </w:r>
      <w:r>
        <w:rPr>
          <w:rtl/>
        </w:rPr>
        <w:t>אחמד טיבי (חד"ש-תע"ל):</w:t>
      </w:r>
      <w:r w:rsidRPr="0012212B">
        <w:rPr>
          <w:rStyle w:val="TagStyle"/>
          <w:rtl/>
        </w:rPr>
        <w:t xml:space="preserve"> &lt;&lt; דובר_המשך &gt;&gt;</w:t>
      </w:r>
      <w:r>
        <w:rPr>
          <w:rtl/>
        </w:rPr>
        <w:t xml:space="preserve">  </w:t>
      </w:r>
      <w:bookmarkEnd w:id="5994"/>
    </w:p>
    <w:p w:rsidR="00D670E6" w:rsidRDefault="00D670E6" w:rsidP="00FE024E">
      <w:pPr>
        <w:rPr>
          <w:rtl/>
        </w:rPr>
      </w:pPr>
    </w:p>
    <w:p w:rsidR="00D670E6" w:rsidRDefault="00D670E6" w:rsidP="009635F5">
      <w:pPr>
        <w:rPr>
          <w:rtl/>
        </w:rPr>
      </w:pPr>
      <w:bookmarkStart w:id="5995" w:name="_ETM_Q26_336943"/>
      <w:bookmarkStart w:id="5996" w:name="_ETM_Q26_336339"/>
      <w:bookmarkEnd w:id="5995"/>
      <w:bookmarkEnd w:id="5996"/>
      <w:r>
        <w:rPr>
          <w:rtl/>
        </w:rPr>
        <w:t xml:space="preserve">לפחות אף אחד לא שריין אותי והביא אותי בכוח </w:t>
      </w:r>
      <w:bookmarkStart w:id="5997" w:name="_ETM_Q26_339889"/>
      <w:bookmarkEnd w:id="5997"/>
      <w:r>
        <w:rPr>
          <w:rtl/>
        </w:rPr>
        <w:t xml:space="preserve">לכנסת. </w:t>
      </w:r>
    </w:p>
    <w:p w:rsidR="00D670E6" w:rsidRDefault="00D670E6" w:rsidP="009635F5">
      <w:pPr>
        <w:rPr>
          <w:rtl/>
        </w:rPr>
      </w:pPr>
      <w:bookmarkStart w:id="5998" w:name="_ETM_Q26_348583"/>
      <w:bookmarkStart w:id="5999" w:name="_ETM_Q26_348622"/>
      <w:bookmarkStart w:id="6000" w:name="_ETM_Q26_349039"/>
      <w:bookmarkEnd w:id="5998"/>
      <w:bookmarkEnd w:id="5999"/>
      <w:bookmarkEnd w:id="6000"/>
    </w:p>
    <w:p w:rsidR="00D670E6" w:rsidRDefault="00D670E6" w:rsidP="00A62374">
      <w:pPr>
        <w:pStyle w:val="af5"/>
        <w:keepNext/>
        <w:rPr>
          <w:rtl/>
        </w:rPr>
      </w:pPr>
      <w:bookmarkStart w:id="6001" w:name="ET_interruption_6357_32"/>
      <w:r w:rsidRPr="0012212B">
        <w:rPr>
          <w:rStyle w:val="TagStyle"/>
          <w:rtl/>
        </w:rPr>
        <w:t xml:space="preserve"> &lt;&lt; קריאה &gt;&gt; </w:t>
      </w:r>
      <w:r>
        <w:rPr>
          <w:rtl/>
        </w:rPr>
        <w:t>משה סעדה (הליכוד):</w:t>
      </w:r>
      <w:r w:rsidRPr="0012212B">
        <w:rPr>
          <w:rStyle w:val="TagStyle"/>
          <w:rtl/>
        </w:rPr>
        <w:t xml:space="preserve"> &lt;&lt; קריאה &gt;&gt;</w:t>
      </w:r>
      <w:r>
        <w:rPr>
          <w:rtl/>
        </w:rPr>
        <w:t xml:space="preserve">  </w:t>
      </w:r>
      <w:bookmarkEnd w:id="6001"/>
    </w:p>
    <w:p w:rsidR="00D670E6" w:rsidRDefault="00D670E6" w:rsidP="00FE024E">
      <w:pPr>
        <w:rPr>
          <w:rtl/>
        </w:rPr>
      </w:pPr>
    </w:p>
    <w:p w:rsidR="00D670E6" w:rsidRDefault="00D670E6" w:rsidP="00A62374">
      <w:pPr>
        <w:rPr>
          <w:rtl/>
        </w:rPr>
      </w:pPr>
      <w:r>
        <w:rPr>
          <w:rFonts w:hint="cs"/>
          <w:rtl/>
        </w:rPr>
        <w:t>- - -</w:t>
      </w:r>
      <w:bookmarkStart w:id="6002" w:name="_ETM_Q26_345983"/>
      <w:bookmarkEnd w:id="6002"/>
    </w:p>
    <w:p w:rsidR="00D670E6" w:rsidRDefault="00D670E6" w:rsidP="00A62374">
      <w:pPr>
        <w:rPr>
          <w:rtl/>
        </w:rPr>
      </w:pPr>
      <w:bookmarkStart w:id="6003" w:name="_ETM_Q26_346026"/>
      <w:bookmarkEnd w:id="6003"/>
    </w:p>
    <w:p w:rsidR="00D670E6" w:rsidRDefault="00D670E6" w:rsidP="00A62374">
      <w:pPr>
        <w:pStyle w:val="-"/>
        <w:keepNext/>
        <w:rPr>
          <w:rtl/>
        </w:rPr>
      </w:pPr>
      <w:bookmarkStart w:id="6004" w:name="ET_speakercontinue_5264_33"/>
      <w:r w:rsidRPr="0012212B">
        <w:rPr>
          <w:rStyle w:val="TagStyle"/>
          <w:rtl/>
        </w:rPr>
        <w:t xml:space="preserve"> &lt;&lt; דובר_המשך &gt;&gt; </w:t>
      </w:r>
      <w:r>
        <w:rPr>
          <w:rtl/>
        </w:rPr>
        <w:t>אחמד טיבי (חד"ש-תע"ל):</w:t>
      </w:r>
      <w:r w:rsidRPr="0012212B">
        <w:rPr>
          <w:rStyle w:val="TagStyle"/>
          <w:rtl/>
        </w:rPr>
        <w:t xml:space="preserve"> &lt;&lt; דובר_המשך &gt;&gt;</w:t>
      </w:r>
      <w:r>
        <w:rPr>
          <w:rtl/>
        </w:rPr>
        <w:t xml:space="preserve">  </w:t>
      </w:r>
      <w:bookmarkEnd w:id="6004"/>
    </w:p>
    <w:p w:rsidR="00D670E6" w:rsidRDefault="00D670E6" w:rsidP="00FE024E">
      <w:pPr>
        <w:rPr>
          <w:rtl/>
        </w:rPr>
      </w:pPr>
    </w:p>
    <w:p w:rsidR="00D670E6" w:rsidRDefault="00D670E6" w:rsidP="00A62374">
      <w:pPr>
        <w:rPr>
          <w:rtl/>
        </w:rPr>
      </w:pPr>
      <w:bookmarkStart w:id="6005" w:name="_ETM_Q26_348109"/>
      <w:bookmarkEnd w:id="6005"/>
      <w:r>
        <w:rPr>
          <w:rFonts w:hint="cs"/>
          <w:rtl/>
        </w:rPr>
        <w:t xml:space="preserve">אתה, אתה. </w:t>
      </w:r>
      <w:bookmarkStart w:id="6006" w:name="_ETM_Q26_349076"/>
      <w:bookmarkStart w:id="6007" w:name="_ETM_Q26_344149"/>
      <w:bookmarkStart w:id="6008" w:name="_ETM_Q26_346690"/>
      <w:bookmarkStart w:id="6009" w:name="_ETM_Q26_350804"/>
      <w:bookmarkEnd w:id="6006"/>
      <w:bookmarkEnd w:id="6007"/>
      <w:bookmarkEnd w:id="6008"/>
      <w:bookmarkEnd w:id="6009"/>
    </w:p>
    <w:p w:rsidR="00D670E6" w:rsidRDefault="00D670E6" w:rsidP="00A62374">
      <w:pPr>
        <w:rPr>
          <w:rtl/>
        </w:rPr>
      </w:pPr>
      <w:bookmarkStart w:id="6010" w:name="_ETM_Q26_350831"/>
      <w:bookmarkEnd w:id="6010"/>
    </w:p>
    <w:p w:rsidR="00D670E6" w:rsidRDefault="00D670E6" w:rsidP="00A62374">
      <w:pPr>
        <w:rPr>
          <w:rtl/>
        </w:rPr>
      </w:pPr>
      <w:bookmarkStart w:id="6011" w:name="_ETM_Q26_350997"/>
      <w:bookmarkStart w:id="6012" w:name="_ETM_Q26_351023"/>
      <w:bookmarkEnd w:id="6011"/>
      <w:bookmarkEnd w:id="6012"/>
      <w:r>
        <w:rPr>
          <w:rtl/>
        </w:rPr>
        <w:t>ד</w:t>
      </w:r>
      <w:r>
        <w:rPr>
          <w:rFonts w:hint="cs"/>
          <w:rtl/>
        </w:rPr>
        <w:t xml:space="preserve">"ר </w:t>
      </w:r>
      <w:proofErr w:type="spellStart"/>
      <w:r>
        <w:rPr>
          <w:rtl/>
        </w:rPr>
        <w:t>חוס</w:t>
      </w:r>
      <w:r>
        <w:rPr>
          <w:rFonts w:hint="cs"/>
          <w:rtl/>
        </w:rPr>
        <w:t>א</w:t>
      </w:r>
      <w:r>
        <w:rPr>
          <w:rtl/>
        </w:rPr>
        <w:t>ם</w:t>
      </w:r>
      <w:proofErr w:type="spellEnd"/>
      <w:r>
        <w:rPr>
          <w:rtl/>
        </w:rPr>
        <w:t xml:space="preserve"> אבו </w:t>
      </w:r>
      <w:proofErr w:type="spellStart"/>
      <w:r>
        <w:rPr>
          <w:rtl/>
        </w:rPr>
        <w:t>ספייה</w:t>
      </w:r>
      <w:proofErr w:type="spellEnd"/>
      <w:r>
        <w:rPr>
          <w:rtl/>
        </w:rPr>
        <w:t xml:space="preserve"> הוכרז</w:t>
      </w:r>
      <w:bookmarkStart w:id="6013" w:name="_ETM_Q26_349247"/>
      <w:bookmarkEnd w:id="6013"/>
      <w:r>
        <w:rPr>
          <w:rFonts w:hint="cs"/>
          <w:rtl/>
        </w:rPr>
        <w:t xml:space="preserve"> - - -</w:t>
      </w:r>
    </w:p>
    <w:p w:rsidR="00D670E6" w:rsidRDefault="00D670E6" w:rsidP="00A62374">
      <w:pPr>
        <w:rPr>
          <w:rtl/>
        </w:rPr>
      </w:pPr>
    </w:p>
    <w:p w:rsidR="00D670E6" w:rsidRDefault="00D670E6" w:rsidP="00A62374">
      <w:pPr>
        <w:pStyle w:val="af5"/>
        <w:keepNext/>
        <w:rPr>
          <w:rtl/>
        </w:rPr>
      </w:pPr>
      <w:bookmarkStart w:id="6014" w:name="ET_interruption_6357_34"/>
      <w:r w:rsidRPr="0012212B">
        <w:rPr>
          <w:rStyle w:val="TagStyle"/>
          <w:rtl/>
        </w:rPr>
        <w:t xml:space="preserve"> &lt;&lt; קריאה &gt;&gt; </w:t>
      </w:r>
      <w:r>
        <w:rPr>
          <w:rtl/>
        </w:rPr>
        <w:t>משה סעדה (הליכוד):</w:t>
      </w:r>
      <w:r w:rsidRPr="0012212B">
        <w:rPr>
          <w:rStyle w:val="TagStyle"/>
          <w:rtl/>
        </w:rPr>
        <w:t xml:space="preserve"> &lt;&lt; קריאה &gt;&gt;</w:t>
      </w:r>
      <w:r>
        <w:rPr>
          <w:rtl/>
        </w:rPr>
        <w:t xml:space="preserve">  </w:t>
      </w:r>
      <w:bookmarkEnd w:id="6014"/>
    </w:p>
    <w:p w:rsidR="00D670E6" w:rsidRDefault="00D670E6" w:rsidP="00FE024E">
      <w:pPr>
        <w:rPr>
          <w:rtl/>
        </w:rPr>
      </w:pPr>
    </w:p>
    <w:p w:rsidR="00D670E6" w:rsidRDefault="00D670E6" w:rsidP="00A62374">
      <w:pPr>
        <w:rPr>
          <w:rtl/>
        </w:rPr>
      </w:pPr>
      <w:r>
        <w:rPr>
          <w:rFonts w:hint="cs"/>
          <w:rtl/>
        </w:rPr>
        <w:t>- - -</w:t>
      </w:r>
    </w:p>
    <w:p w:rsidR="00D670E6" w:rsidRDefault="00D670E6" w:rsidP="00A62374">
      <w:pPr>
        <w:rPr>
          <w:rtl/>
        </w:rPr>
      </w:pPr>
      <w:bookmarkStart w:id="6015" w:name="_ETM_Q26_348791"/>
      <w:bookmarkStart w:id="6016" w:name="_ETM_Q26_348832"/>
      <w:bookmarkEnd w:id="6015"/>
      <w:bookmarkEnd w:id="6016"/>
    </w:p>
    <w:p w:rsidR="00D670E6" w:rsidRDefault="00D670E6" w:rsidP="00A62374">
      <w:pPr>
        <w:pStyle w:val="-"/>
        <w:keepNext/>
        <w:rPr>
          <w:rtl/>
        </w:rPr>
      </w:pPr>
      <w:bookmarkStart w:id="6017" w:name="ET_speakercontinue_5264_35"/>
      <w:r w:rsidRPr="0012212B">
        <w:rPr>
          <w:rStyle w:val="TagStyle"/>
          <w:rtl/>
        </w:rPr>
        <w:t xml:space="preserve"> &lt;&lt; דובר_המשך &gt;&gt; </w:t>
      </w:r>
      <w:r>
        <w:rPr>
          <w:rtl/>
        </w:rPr>
        <w:t>אחמד טיבי (חד"ש-תע"ל):</w:t>
      </w:r>
      <w:r w:rsidRPr="0012212B">
        <w:rPr>
          <w:rStyle w:val="TagStyle"/>
          <w:rtl/>
        </w:rPr>
        <w:t xml:space="preserve"> &lt;&lt; דובר_המשך &gt;&gt;</w:t>
      </w:r>
      <w:r>
        <w:rPr>
          <w:rtl/>
        </w:rPr>
        <w:t xml:space="preserve">  </w:t>
      </w:r>
      <w:bookmarkEnd w:id="6017"/>
    </w:p>
    <w:p w:rsidR="00D670E6" w:rsidRDefault="00D670E6" w:rsidP="00FE024E">
      <w:pPr>
        <w:rPr>
          <w:rtl/>
        </w:rPr>
      </w:pPr>
    </w:p>
    <w:p w:rsidR="00D670E6" w:rsidRDefault="00D670E6" w:rsidP="00A62374">
      <w:pPr>
        <w:rPr>
          <w:rtl/>
        </w:rPr>
      </w:pPr>
      <w:bookmarkStart w:id="6018" w:name="_ETM_Q26_350560"/>
      <w:bookmarkEnd w:id="6018"/>
      <w:r>
        <w:rPr>
          <w:rFonts w:hint="cs"/>
          <w:rtl/>
        </w:rPr>
        <w:t>ה</w:t>
      </w:r>
      <w:r>
        <w:rPr>
          <w:rtl/>
        </w:rPr>
        <w:t>ס</w:t>
      </w:r>
      <w:r>
        <w:rPr>
          <w:rFonts w:hint="cs"/>
          <w:rtl/>
        </w:rPr>
        <w:t>כת</w:t>
      </w:r>
      <w:r>
        <w:rPr>
          <w:rtl/>
        </w:rPr>
        <w:t xml:space="preserve"> ושתוק</w:t>
      </w:r>
      <w:r>
        <w:rPr>
          <w:rFonts w:hint="cs"/>
          <w:rtl/>
        </w:rPr>
        <w:t xml:space="preserve"> ואל תפריע.</w:t>
      </w:r>
      <w:r>
        <w:rPr>
          <w:rtl/>
        </w:rPr>
        <w:t xml:space="preserve"> שב, </w:t>
      </w:r>
      <w:bookmarkStart w:id="6019" w:name="_ETM_Q26_352025"/>
      <w:bookmarkEnd w:id="6019"/>
      <w:r>
        <w:rPr>
          <w:rtl/>
        </w:rPr>
        <w:t xml:space="preserve">שב, שב. </w:t>
      </w:r>
    </w:p>
    <w:p w:rsidR="00D670E6" w:rsidRDefault="00D670E6" w:rsidP="00A62374">
      <w:pPr>
        <w:rPr>
          <w:rtl/>
        </w:rPr>
      </w:pPr>
      <w:bookmarkStart w:id="6020" w:name="_ETM_Q26_352508"/>
      <w:bookmarkStart w:id="6021" w:name="_ETM_Q26_352515"/>
      <w:bookmarkEnd w:id="6020"/>
      <w:bookmarkEnd w:id="6021"/>
    </w:p>
    <w:p w:rsidR="00D670E6" w:rsidRDefault="00D670E6" w:rsidP="00A62374">
      <w:pPr>
        <w:pStyle w:val="af5"/>
        <w:keepNext/>
        <w:rPr>
          <w:rtl/>
        </w:rPr>
      </w:pPr>
      <w:bookmarkStart w:id="6022" w:name="ET_interruption_6357_36"/>
      <w:r w:rsidRPr="0012212B">
        <w:rPr>
          <w:rStyle w:val="TagStyle"/>
          <w:rtl/>
        </w:rPr>
        <w:t xml:space="preserve"> &lt;&lt; קריאה &gt;&gt; </w:t>
      </w:r>
      <w:r>
        <w:rPr>
          <w:rtl/>
        </w:rPr>
        <w:t>משה סעדה (הליכוד):</w:t>
      </w:r>
      <w:r w:rsidRPr="0012212B">
        <w:rPr>
          <w:rStyle w:val="TagStyle"/>
          <w:rtl/>
        </w:rPr>
        <w:t xml:space="preserve"> &lt;&lt; קריאה &gt;&gt;</w:t>
      </w:r>
      <w:r>
        <w:rPr>
          <w:rtl/>
        </w:rPr>
        <w:t xml:space="preserve">  </w:t>
      </w:r>
      <w:bookmarkEnd w:id="6022"/>
    </w:p>
    <w:p w:rsidR="00D670E6" w:rsidRDefault="00D670E6" w:rsidP="00FE024E">
      <w:pPr>
        <w:rPr>
          <w:rtl/>
        </w:rPr>
      </w:pPr>
    </w:p>
    <w:p w:rsidR="00D670E6" w:rsidRDefault="00D670E6" w:rsidP="00A62374">
      <w:pPr>
        <w:rPr>
          <w:rtl/>
        </w:rPr>
      </w:pPr>
      <w:bookmarkStart w:id="6023" w:name="_ETM_Q26_351602"/>
      <w:bookmarkEnd w:id="6023"/>
      <w:r>
        <w:rPr>
          <w:rFonts w:hint="cs"/>
          <w:rtl/>
        </w:rPr>
        <w:t>אני לא אשב.</w:t>
      </w:r>
      <w:bookmarkStart w:id="6024" w:name="_ETM_Q26_355203"/>
      <w:bookmarkEnd w:id="6024"/>
    </w:p>
    <w:p w:rsidR="00D670E6" w:rsidRDefault="00D670E6" w:rsidP="00A62374">
      <w:pPr>
        <w:rPr>
          <w:rtl/>
        </w:rPr>
      </w:pPr>
      <w:bookmarkStart w:id="6025" w:name="_ETM_Q26_355246"/>
      <w:bookmarkEnd w:id="6025"/>
    </w:p>
    <w:p w:rsidR="00D670E6" w:rsidRDefault="00D670E6" w:rsidP="00A62374">
      <w:pPr>
        <w:pStyle w:val="-"/>
        <w:keepNext/>
        <w:rPr>
          <w:rtl/>
        </w:rPr>
      </w:pPr>
      <w:bookmarkStart w:id="6026" w:name="ET_speakercontinue_5264_37"/>
      <w:r w:rsidRPr="0012212B">
        <w:rPr>
          <w:rStyle w:val="TagStyle"/>
          <w:rtl/>
        </w:rPr>
        <w:t xml:space="preserve"> &lt;&lt; דובר_המשך &gt;&gt; </w:t>
      </w:r>
      <w:r>
        <w:rPr>
          <w:rtl/>
        </w:rPr>
        <w:t>אחמד טיבי (חד"ש-תע"ל):</w:t>
      </w:r>
      <w:r w:rsidRPr="0012212B">
        <w:rPr>
          <w:rStyle w:val="TagStyle"/>
          <w:rtl/>
        </w:rPr>
        <w:t xml:space="preserve"> &lt;&lt; דובר_המשך &gt;&gt;</w:t>
      </w:r>
      <w:r>
        <w:rPr>
          <w:rtl/>
        </w:rPr>
        <w:t xml:space="preserve">  </w:t>
      </w:r>
      <w:bookmarkEnd w:id="6026"/>
    </w:p>
    <w:p w:rsidR="00D670E6" w:rsidRDefault="00D670E6" w:rsidP="00FE024E">
      <w:pPr>
        <w:rPr>
          <w:rtl/>
        </w:rPr>
      </w:pPr>
    </w:p>
    <w:p w:rsidR="00D670E6" w:rsidRDefault="00D670E6" w:rsidP="00A62374">
      <w:pPr>
        <w:rPr>
          <w:rtl/>
        </w:rPr>
      </w:pPr>
      <w:bookmarkStart w:id="6027" w:name="_ETM_Q26_356823"/>
      <w:bookmarkEnd w:id="6027"/>
      <w:r>
        <w:rPr>
          <w:rtl/>
        </w:rPr>
        <w:t>מה זה הדבר הזה?</w:t>
      </w:r>
      <w:bookmarkStart w:id="6028" w:name="_ETM_Q26_354889"/>
      <w:bookmarkEnd w:id="6028"/>
    </w:p>
    <w:p w:rsidR="00D670E6" w:rsidRDefault="00D670E6" w:rsidP="00A62374">
      <w:pPr>
        <w:rPr>
          <w:rtl/>
        </w:rPr>
      </w:pPr>
      <w:bookmarkStart w:id="6029" w:name="_ETM_Q26_354929"/>
      <w:bookmarkEnd w:id="6029"/>
    </w:p>
    <w:p w:rsidR="00D670E6" w:rsidRDefault="00D670E6" w:rsidP="00A62374">
      <w:pPr>
        <w:pStyle w:val="af6"/>
        <w:keepNext/>
        <w:rPr>
          <w:rtl/>
        </w:rPr>
      </w:pPr>
      <w:r w:rsidRPr="0012212B">
        <w:rPr>
          <w:rStyle w:val="TagStyle"/>
          <w:rtl/>
        </w:rPr>
        <w:t xml:space="preserve"> &lt;&lt; יור &gt;&gt; </w:t>
      </w:r>
      <w:r>
        <w:rPr>
          <w:rtl/>
        </w:rPr>
        <w:t>היו"ר משה סולומון:</w:t>
      </w:r>
      <w:r w:rsidRPr="0012212B">
        <w:rPr>
          <w:rStyle w:val="TagStyle"/>
          <w:rtl/>
        </w:rPr>
        <w:t xml:space="preserve"> &lt;&lt; יור &gt;&gt;</w:t>
      </w:r>
      <w:r>
        <w:rPr>
          <w:rtl/>
        </w:rPr>
        <w:t xml:space="preserve">  </w:t>
      </w:r>
    </w:p>
    <w:p w:rsidR="00D670E6" w:rsidRDefault="00D670E6" w:rsidP="00FE024E">
      <w:pPr>
        <w:rPr>
          <w:rtl/>
        </w:rPr>
      </w:pPr>
    </w:p>
    <w:p w:rsidR="00D670E6" w:rsidRDefault="00D670E6" w:rsidP="009635F5">
      <w:pPr>
        <w:rPr>
          <w:rtl/>
        </w:rPr>
      </w:pPr>
      <w:bookmarkStart w:id="6030" w:name="_ETM_Q26_350599"/>
      <w:bookmarkStart w:id="6031" w:name="_ETM_Q26_357720"/>
      <w:bookmarkEnd w:id="6030"/>
      <w:bookmarkEnd w:id="6031"/>
      <w:r>
        <w:rPr>
          <w:rtl/>
        </w:rPr>
        <w:t>בבקשה</w:t>
      </w:r>
      <w:r>
        <w:rPr>
          <w:rFonts w:hint="cs"/>
          <w:rtl/>
        </w:rPr>
        <w:t>.</w:t>
      </w:r>
    </w:p>
    <w:p w:rsidR="00D670E6" w:rsidRDefault="00D670E6" w:rsidP="009635F5">
      <w:pPr>
        <w:rPr>
          <w:rtl/>
        </w:rPr>
      </w:pPr>
      <w:bookmarkStart w:id="6032" w:name="_ETM_Q26_357704"/>
      <w:bookmarkStart w:id="6033" w:name="_ETM_Q26_357760"/>
      <w:bookmarkStart w:id="6034" w:name="_ETM_Q26_357871"/>
      <w:bookmarkStart w:id="6035" w:name="_ETM_Q26_357955"/>
      <w:bookmarkEnd w:id="6032"/>
      <w:bookmarkEnd w:id="6033"/>
      <w:bookmarkEnd w:id="6034"/>
      <w:bookmarkEnd w:id="6035"/>
    </w:p>
    <w:p w:rsidR="00D670E6" w:rsidRDefault="00D670E6" w:rsidP="00A62374">
      <w:pPr>
        <w:pStyle w:val="-"/>
        <w:keepNext/>
        <w:rPr>
          <w:rtl/>
        </w:rPr>
      </w:pPr>
      <w:bookmarkStart w:id="6036" w:name="ET_speakercontinue_5264_39"/>
      <w:r w:rsidRPr="0012212B">
        <w:rPr>
          <w:rStyle w:val="TagStyle"/>
          <w:rtl/>
        </w:rPr>
        <w:t xml:space="preserve"> &lt;&lt; דובר_המשך &gt;&gt; </w:t>
      </w:r>
      <w:r>
        <w:rPr>
          <w:rtl/>
        </w:rPr>
        <w:t>אחמד טיבי (חד"ש-תע"ל):</w:t>
      </w:r>
      <w:r w:rsidRPr="0012212B">
        <w:rPr>
          <w:rStyle w:val="TagStyle"/>
          <w:rtl/>
        </w:rPr>
        <w:t xml:space="preserve"> &lt;&lt; דובר_המשך &gt;&gt;</w:t>
      </w:r>
      <w:r>
        <w:rPr>
          <w:rtl/>
        </w:rPr>
        <w:t xml:space="preserve">  </w:t>
      </w:r>
      <w:bookmarkEnd w:id="6036"/>
    </w:p>
    <w:p w:rsidR="00D670E6" w:rsidRDefault="00D670E6" w:rsidP="00FE024E">
      <w:pPr>
        <w:rPr>
          <w:rtl/>
        </w:rPr>
      </w:pPr>
    </w:p>
    <w:p w:rsidR="00D670E6" w:rsidRDefault="00D670E6" w:rsidP="00A62374">
      <w:pPr>
        <w:rPr>
          <w:rtl/>
        </w:rPr>
      </w:pPr>
      <w:bookmarkStart w:id="6037" w:name="_ETM_Q26_359277"/>
      <w:bookmarkEnd w:id="6037"/>
      <w:r>
        <w:rPr>
          <w:rtl/>
        </w:rPr>
        <w:t xml:space="preserve">אבל תושיב אותו. </w:t>
      </w:r>
    </w:p>
    <w:p w:rsidR="00D670E6" w:rsidRDefault="00D670E6" w:rsidP="00A62374">
      <w:pPr>
        <w:rPr>
          <w:rtl/>
        </w:rPr>
      </w:pPr>
    </w:p>
    <w:p w:rsidR="00D670E6" w:rsidRDefault="00D670E6" w:rsidP="00A62374">
      <w:pPr>
        <w:pStyle w:val="af6"/>
        <w:keepNext/>
        <w:rPr>
          <w:rtl/>
        </w:rPr>
      </w:pPr>
      <w:r w:rsidRPr="0012212B">
        <w:rPr>
          <w:rStyle w:val="TagStyle"/>
          <w:rtl/>
        </w:rPr>
        <w:t xml:space="preserve"> &lt;&lt; יור &gt;&gt; </w:t>
      </w:r>
      <w:r>
        <w:rPr>
          <w:rtl/>
        </w:rPr>
        <w:t>היו"ר משה סולומון:</w:t>
      </w:r>
      <w:r w:rsidRPr="0012212B">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038" w:name="_ETM_Q26_356608"/>
      <w:bookmarkEnd w:id="6038"/>
      <w:r>
        <w:rPr>
          <w:rtl/>
        </w:rPr>
        <w:t>אתה קראת לו</w:t>
      </w:r>
      <w:r>
        <w:rPr>
          <w:rFonts w:hint="cs"/>
          <w:rtl/>
        </w:rPr>
        <w:t>,</w:t>
      </w:r>
      <w:r>
        <w:rPr>
          <w:rtl/>
        </w:rPr>
        <w:t xml:space="preserve"> </w:t>
      </w:r>
      <w:r>
        <w:rPr>
          <w:rFonts w:hint="cs"/>
          <w:rtl/>
        </w:rPr>
        <w:t xml:space="preserve">הוא </w:t>
      </w:r>
      <w:r>
        <w:rPr>
          <w:rtl/>
        </w:rPr>
        <w:t xml:space="preserve">מגיב לך. </w:t>
      </w:r>
      <w:bookmarkStart w:id="6039" w:name="_ETM_Q26_361576"/>
      <w:bookmarkEnd w:id="6039"/>
    </w:p>
    <w:p w:rsidR="00D670E6" w:rsidRDefault="00D670E6" w:rsidP="00A62374">
      <w:pPr>
        <w:rPr>
          <w:rtl/>
        </w:rPr>
      </w:pPr>
      <w:bookmarkStart w:id="6040" w:name="_ETM_Q26_355763"/>
      <w:bookmarkStart w:id="6041" w:name="_ETM_Q26_355799"/>
      <w:bookmarkStart w:id="6042" w:name="_ETM_Q26_355953"/>
      <w:bookmarkStart w:id="6043" w:name="_ETM_Q26_355984"/>
      <w:bookmarkEnd w:id="6040"/>
      <w:bookmarkEnd w:id="6041"/>
      <w:bookmarkEnd w:id="6042"/>
      <w:bookmarkEnd w:id="6043"/>
    </w:p>
    <w:p w:rsidR="00D670E6" w:rsidRDefault="00D670E6" w:rsidP="00A62374">
      <w:pPr>
        <w:pStyle w:val="-"/>
        <w:keepNext/>
        <w:rPr>
          <w:rtl/>
        </w:rPr>
      </w:pPr>
      <w:bookmarkStart w:id="6044" w:name="ET_speakercontinue_5264_41"/>
      <w:r w:rsidRPr="0012212B">
        <w:rPr>
          <w:rStyle w:val="TagStyle"/>
          <w:rtl/>
        </w:rPr>
        <w:t xml:space="preserve"> &lt;&lt; דובר_המשך &gt;&gt; </w:t>
      </w:r>
      <w:r>
        <w:rPr>
          <w:rtl/>
        </w:rPr>
        <w:t>אחמד טיבי (חד"ש-תע"ל):</w:t>
      </w:r>
      <w:r w:rsidRPr="0012212B">
        <w:rPr>
          <w:rStyle w:val="TagStyle"/>
          <w:rtl/>
        </w:rPr>
        <w:t xml:space="preserve"> &lt;&lt; דובר_המשך &gt;&gt;</w:t>
      </w:r>
      <w:r>
        <w:rPr>
          <w:rtl/>
        </w:rPr>
        <w:t xml:space="preserve">  </w:t>
      </w:r>
      <w:bookmarkEnd w:id="6044"/>
    </w:p>
    <w:p w:rsidR="00D670E6" w:rsidRDefault="00D670E6" w:rsidP="00FE024E">
      <w:pPr>
        <w:rPr>
          <w:rtl/>
        </w:rPr>
      </w:pPr>
    </w:p>
    <w:p w:rsidR="00D670E6" w:rsidRDefault="00D670E6" w:rsidP="00A62374">
      <w:pPr>
        <w:rPr>
          <w:rtl/>
        </w:rPr>
      </w:pPr>
      <w:bookmarkStart w:id="6045" w:name="_ETM_Q26_356820"/>
      <w:bookmarkEnd w:id="6045"/>
      <w:r>
        <w:rPr>
          <w:rFonts w:hint="cs"/>
          <w:rtl/>
        </w:rPr>
        <w:t>לא</w:t>
      </w:r>
      <w:bookmarkStart w:id="6046" w:name="_ETM_Q26_357994"/>
      <w:bookmarkEnd w:id="6046"/>
      <w:r>
        <w:rPr>
          <w:rFonts w:hint="cs"/>
          <w:rtl/>
        </w:rPr>
        <w:t xml:space="preserve"> קראתי לו. </w:t>
      </w:r>
      <w:bookmarkStart w:id="6047" w:name="_ETM_Q26_360795"/>
      <w:bookmarkEnd w:id="6047"/>
      <w:r>
        <w:rPr>
          <w:rFonts w:hint="cs"/>
          <w:rtl/>
        </w:rPr>
        <w:t>הוא הפריע. אני עניתי לו.</w:t>
      </w:r>
    </w:p>
    <w:p w:rsidR="00D670E6" w:rsidRDefault="00D670E6" w:rsidP="00A62374">
      <w:pPr>
        <w:rPr>
          <w:rtl/>
        </w:rPr>
      </w:pPr>
      <w:bookmarkStart w:id="6048" w:name="_ETM_Q26_363313"/>
      <w:bookmarkStart w:id="6049" w:name="_ETM_Q26_363363"/>
      <w:bookmarkEnd w:id="6048"/>
      <w:bookmarkEnd w:id="6049"/>
    </w:p>
    <w:p w:rsidR="00D670E6" w:rsidRDefault="00D670E6" w:rsidP="00A62374">
      <w:pPr>
        <w:pStyle w:val="af6"/>
        <w:keepNext/>
        <w:rPr>
          <w:rtl/>
        </w:rPr>
      </w:pPr>
      <w:r w:rsidRPr="0012212B">
        <w:rPr>
          <w:rStyle w:val="TagStyle"/>
          <w:rtl/>
        </w:rPr>
        <w:t xml:space="preserve"> &lt;&lt; יור &gt;&gt; </w:t>
      </w:r>
      <w:r>
        <w:rPr>
          <w:rtl/>
        </w:rPr>
        <w:t>היו"ר משה סולומון:</w:t>
      </w:r>
      <w:r w:rsidRPr="0012212B">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050" w:name="_ETM_Q26_359637"/>
      <w:bookmarkStart w:id="6051" w:name="_ETM_Q26_360821"/>
      <w:bookmarkStart w:id="6052" w:name="_ETM_Q26_361035"/>
      <w:bookmarkStart w:id="6053" w:name="_ETM_Q26_361063"/>
      <w:bookmarkEnd w:id="6050"/>
      <w:bookmarkEnd w:id="6051"/>
      <w:bookmarkEnd w:id="6052"/>
      <w:bookmarkEnd w:id="6053"/>
      <w:r>
        <w:rPr>
          <w:rtl/>
        </w:rPr>
        <w:t>הצבעת כלפיו</w:t>
      </w:r>
      <w:r>
        <w:rPr>
          <w:rFonts w:hint="cs"/>
          <w:rtl/>
        </w:rPr>
        <w:t>.</w:t>
      </w:r>
      <w:r>
        <w:rPr>
          <w:rtl/>
        </w:rPr>
        <w:t xml:space="preserve"> הוא מגיב לך. </w:t>
      </w:r>
      <w:bookmarkStart w:id="6054" w:name="_ETM_Q26_363439"/>
      <w:bookmarkEnd w:id="6054"/>
    </w:p>
    <w:p w:rsidR="00D670E6" w:rsidRDefault="00D670E6" w:rsidP="00A62374">
      <w:pPr>
        <w:rPr>
          <w:rtl/>
        </w:rPr>
      </w:pPr>
      <w:bookmarkStart w:id="6055" w:name="_ETM_Q26_363464"/>
      <w:bookmarkStart w:id="6056" w:name="_ETM_Q26_363632"/>
      <w:bookmarkStart w:id="6057" w:name="_ETM_Q26_363660"/>
      <w:bookmarkEnd w:id="6055"/>
      <w:bookmarkEnd w:id="6056"/>
      <w:bookmarkEnd w:id="6057"/>
    </w:p>
    <w:p w:rsidR="00D670E6" w:rsidRDefault="00D670E6" w:rsidP="00A62374">
      <w:pPr>
        <w:pStyle w:val="-"/>
        <w:keepNext/>
        <w:rPr>
          <w:rtl/>
        </w:rPr>
      </w:pPr>
      <w:bookmarkStart w:id="6058" w:name="ET_speakercontinue_5264_43"/>
      <w:r w:rsidRPr="0012212B">
        <w:rPr>
          <w:rStyle w:val="TagStyle"/>
          <w:rtl/>
        </w:rPr>
        <w:t xml:space="preserve"> &lt;&lt; דובר_המשך &gt;&gt; </w:t>
      </w:r>
      <w:r>
        <w:rPr>
          <w:rtl/>
        </w:rPr>
        <w:t>אחמד טיבי (חד"ש-תע"ל):</w:t>
      </w:r>
      <w:r w:rsidRPr="0012212B">
        <w:rPr>
          <w:rStyle w:val="TagStyle"/>
          <w:rtl/>
        </w:rPr>
        <w:t xml:space="preserve"> &lt;&lt; דובר_המשך &gt;&gt;</w:t>
      </w:r>
      <w:r>
        <w:rPr>
          <w:rtl/>
        </w:rPr>
        <w:t xml:space="preserve">  </w:t>
      </w:r>
      <w:bookmarkEnd w:id="6058"/>
    </w:p>
    <w:p w:rsidR="00D670E6" w:rsidRDefault="00D670E6" w:rsidP="00FE024E">
      <w:pPr>
        <w:rPr>
          <w:rtl/>
        </w:rPr>
      </w:pPr>
    </w:p>
    <w:p w:rsidR="00D670E6" w:rsidRDefault="00D670E6" w:rsidP="00A62374">
      <w:pPr>
        <w:rPr>
          <w:rtl/>
        </w:rPr>
      </w:pPr>
      <w:bookmarkStart w:id="6059" w:name="_ETM_Q26_365207"/>
      <w:bookmarkEnd w:id="6059"/>
      <w:r>
        <w:rPr>
          <w:rFonts w:hint="cs"/>
          <w:rtl/>
        </w:rPr>
        <w:t xml:space="preserve">עניתי לו. </w:t>
      </w:r>
      <w:bookmarkStart w:id="6060" w:name="_ETM_Q26_360677"/>
      <w:bookmarkEnd w:id="6060"/>
    </w:p>
    <w:p w:rsidR="00D670E6" w:rsidRDefault="00D670E6" w:rsidP="00A62374">
      <w:pPr>
        <w:rPr>
          <w:rtl/>
        </w:rPr>
      </w:pPr>
      <w:bookmarkStart w:id="6061" w:name="_ETM_Q26_360718"/>
      <w:bookmarkEnd w:id="6061"/>
    </w:p>
    <w:p w:rsidR="00D670E6" w:rsidRDefault="00D670E6" w:rsidP="00A62374">
      <w:pPr>
        <w:pStyle w:val="af6"/>
        <w:keepNext/>
        <w:rPr>
          <w:rtl/>
        </w:rPr>
      </w:pPr>
      <w:r w:rsidRPr="0012212B">
        <w:rPr>
          <w:rStyle w:val="TagStyle"/>
          <w:rtl/>
        </w:rPr>
        <w:t xml:space="preserve"> &lt;&lt; יור &gt;&gt; </w:t>
      </w:r>
      <w:r>
        <w:rPr>
          <w:rtl/>
        </w:rPr>
        <w:t>היו"ר משה סולומון:</w:t>
      </w:r>
      <w:r w:rsidRPr="0012212B">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062" w:name="_ETM_Q26_362006"/>
      <w:bookmarkEnd w:id="6062"/>
      <w:r>
        <w:rPr>
          <w:rFonts w:hint="cs"/>
          <w:rtl/>
        </w:rPr>
        <w:t xml:space="preserve">חבר הכנסת </w:t>
      </w:r>
      <w:bookmarkStart w:id="6063" w:name="_ETM_Q26_363046"/>
      <w:bookmarkEnd w:id="6063"/>
      <w:r>
        <w:rPr>
          <w:rtl/>
        </w:rPr>
        <w:t xml:space="preserve">סעדה, </w:t>
      </w:r>
      <w:bookmarkStart w:id="6064" w:name="_ETM_Q26_365432"/>
      <w:bookmarkEnd w:id="6064"/>
      <w:r>
        <w:rPr>
          <w:rtl/>
        </w:rPr>
        <w:t>תודה רבה. תודה. תודה.</w:t>
      </w:r>
    </w:p>
    <w:p w:rsidR="00D670E6" w:rsidRDefault="00D670E6" w:rsidP="00A62374">
      <w:pPr>
        <w:rPr>
          <w:rtl/>
        </w:rPr>
      </w:pPr>
      <w:bookmarkStart w:id="6065" w:name="_ETM_Q26_370606"/>
      <w:bookmarkStart w:id="6066" w:name="_ETM_Q26_370653"/>
      <w:bookmarkEnd w:id="6065"/>
      <w:bookmarkEnd w:id="6066"/>
    </w:p>
    <w:p w:rsidR="00D670E6" w:rsidRDefault="00D670E6" w:rsidP="00A62374">
      <w:pPr>
        <w:pStyle w:val="af5"/>
        <w:keepNext/>
        <w:rPr>
          <w:rtl/>
        </w:rPr>
      </w:pPr>
      <w:bookmarkStart w:id="6067" w:name="ET_interruption_6345_46"/>
      <w:r w:rsidRPr="0012212B">
        <w:rPr>
          <w:rStyle w:val="TagStyle"/>
          <w:rtl/>
        </w:rPr>
        <w:t xml:space="preserve"> &lt;&lt; קריאה &gt;&gt; </w:t>
      </w:r>
      <w:r>
        <w:rPr>
          <w:rtl/>
        </w:rPr>
        <w:t>טלי גוטליב (הליכוד):</w:t>
      </w:r>
      <w:r w:rsidRPr="0012212B">
        <w:rPr>
          <w:rStyle w:val="TagStyle"/>
          <w:rtl/>
        </w:rPr>
        <w:t xml:space="preserve"> &lt;&lt; קריאה &gt;&gt;</w:t>
      </w:r>
      <w:r>
        <w:rPr>
          <w:rtl/>
        </w:rPr>
        <w:t xml:space="preserve">  </w:t>
      </w:r>
      <w:bookmarkEnd w:id="6067"/>
    </w:p>
    <w:p w:rsidR="00D670E6" w:rsidRDefault="00D670E6" w:rsidP="00FE024E">
      <w:pPr>
        <w:rPr>
          <w:rtl/>
        </w:rPr>
      </w:pPr>
    </w:p>
    <w:p w:rsidR="00D670E6" w:rsidRPr="0012212B" w:rsidRDefault="00D670E6" w:rsidP="00A62374">
      <w:pPr>
        <w:rPr>
          <w:rtl/>
        </w:rPr>
      </w:pPr>
      <w:r>
        <w:rPr>
          <w:rFonts w:hint="cs"/>
          <w:rtl/>
        </w:rPr>
        <w:t>אל תזכיר את השם שלנו, אחמד.</w:t>
      </w:r>
    </w:p>
    <w:p w:rsidR="00D670E6" w:rsidRDefault="00D670E6" w:rsidP="00A62374">
      <w:pPr>
        <w:rPr>
          <w:rtl/>
        </w:rPr>
      </w:pPr>
      <w:bookmarkStart w:id="6068" w:name="_ETM_Q26_370846"/>
      <w:bookmarkStart w:id="6069" w:name="_ETM_Q26_370962"/>
      <w:bookmarkEnd w:id="6068"/>
      <w:bookmarkEnd w:id="6069"/>
    </w:p>
    <w:p w:rsidR="00D670E6" w:rsidRDefault="00D670E6" w:rsidP="00A62374">
      <w:pPr>
        <w:pStyle w:val="-"/>
        <w:keepNext/>
        <w:rPr>
          <w:rtl/>
        </w:rPr>
      </w:pPr>
      <w:bookmarkStart w:id="6070" w:name="ET_speakercontinue_5264_45"/>
      <w:r w:rsidRPr="0012212B">
        <w:rPr>
          <w:rStyle w:val="TagStyle"/>
          <w:rtl/>
        </w:rPr>
        <w:t xml:space="preserve"> &lt;&lt; דובר_המשך &gt;&gt; </w:t>
      </w:r>
      <w:r>
        <w:rPr>
          <w:rtl/>
        </w:rPr>
        <w:t>אחמד טיבי (חד"ש-תע"ל):</w:t>
      </w:r>
      <w:r w:rsidRPr="0012212B">
        <w:rPr>
          <w:rStyle w:val="TagStyle"/>
          <w:rtl/>
        </w:rPr>
        <w:t xml:space="preserve"> &lt;&lt; דובר_המשך &gt;&gt;</w:t>
      </w:r>
      <w:r>
        <w:rPr>
          <w:rtl/>
        </w:rPr>
        <w:t xml:space="preserve">  </w:t>
      </w:r>
      <w:bookmarkEnd w:id="6070"/>
    </w:p>
    <w:p w:rsidR="00D670E6" w:rsidRDefault="00D670E6" w:rsidP="00FE024E">
      <w:pPr>
        <w:rPr>
          <w:rtl/>
        </w:rPr>
      </w:pPr>
    </w:p>
    <w:p w:rsidR="00D670E6" w:rsidRDefault="00D670E6" w:rsidP="00A62374">
      <w:pPr>
        <w:rPr>
          <w:rtl/>
        </w:rPr>
      </w:pPr>
      <w:bookmarkStart w:id="6071" w:name="_ETM_Q26_372693"/>
      <w:bookmarkStart w:id="6072" w:name="_ETM_Q26_370139"/>
      <w:bookmarkEnd w:id="6071"/>
      <w:bookmarkEnd w:id="6072"/>
      <w:r>
        <w:rPr>
          <w:rtl/>
        </w:rPr>
        <w:t xml:space="preserve">דוקטור </w:t>
      </w:r>
      <w:proofErr w:type="spellStart"/>
      <w:r>
        <w:rPr>
          <w:rtl/>
        </w:rPr>
        <w:t>חוס</w:t>
      </w:r>
      <w:r>
        <w:rPr>
          <w:rFonts w:hint="cs"/>
          <w:rtl/>
        </w:rPr>
        <w:t>א</w:t>
      </w:r>
      <w:r>
        <w:rPr>
          <w:rtl/>
        </w:rPr>
        <w:t>ם</w:t>
      </w:r>
      <w:proofErr w:type="spellEnd"/>
      <w:r>
        <w:rPr>
          <w:rtl/>
        </w:rPr>
        <w:t xml:space="preserve"> אבו </w:t>
      </w:r>
      <w:proofErr w:type="spellStart"/>
      <w:r>
        <w:rPr>
          <w:rtl/>
        </w:rPr>
        <w:t>ספייה</w:t>
      </w:r>
      <w:proofErr w:type="spellEnd"/>
      <w:r>
        <w:rPr>
          <w:rtl/>
        </w:rPr>
        <w:t xml:space="preserve"> הוכרז כלוחם בלתי חוקי</w:t>
      </w:r>
      <w:r>
        <w:rPr>
          <w:rFonts w:hint="cs"/>
          <w:rtl/>
        </w:rPr>
        <w:t>.</w:t>
      </w:r>
      <w:r>
        <w:rPr>
          <w:rtl/>
        </w:rPr>
        <w:t xml:space="preserve"> </w:t>
      </w:r>
      <w:bookmarkStart w:id="6073" w:name="_ETM_Q26_374939"/>
      <w:bookmarkEnd w:id="6073"/>
      <w:r>
        <w:rPr>
          <w:rtl/>
        </w:rPr>
        <w:t>הוא רופא, מנהל בית חולים</w:t>
      </w:r>
      <w:r>
        <w:rPr>
          <w:rFonts w:hint="cs"/>
          <w:rtl/>
        </w:rPr>
        <w:t>.</w:t>
      </w:r>
      <w:r>
        <w:rPr>
          <w:rtl/>
        </w:rPr>
        <w:t xml:space="preserve"> הרגו לו את הבן שלו</w:t>
      </w:r>
      <w:r>
        <w:rPr>
          <w:rFonts w:hint="cs"/>
          <w:rtl/>
        </w:rPr>
        <w:t>.</w:t>
      </w:r>
      <w:r>
        <w:rPr>
          <w:rtl/>
        </w:rPr>
        <w:t xml:space="preserve"> </w:t>
      </w:r>
      <w:bookmarkStart w:id="6074" w:name="_ETM_Q26_379739"/>
      <w:bookmarkEnd w:id="6074"/>
      <w:r>
        <w:rPr>
          <w:rtl/>
        </w:rPr>
        <w:t xml:space="preserve">הוא קבר את הבן שלו כשהוא עבד בבית החולים. משתמשים </w:t>
      </w:r>
      <w:bookmarkStart w:id="6075" w:name="_ETM_Q26_384538"/>
      <w:bookmarkEnd w:id="6075"/>
      <w:r>
        <w:rPr>
          <w:rtl/>
        </w:rPr>
        <w:t xml:space="preserve">בתואר הזה כדי להמשיך לכלוא אנשים, גם רופאים, רופאים בכירים, </w:t>
      </w:r>
      <w:bookmarkStart w:id="6076" w:name="_ETM_Q26_389339"/>
      <w:bookmarkEnd w:id="6076"/>
      <w:r>
        <w:rPr>
          <w:rtl/>
        </w:rPr>
        <w:t>אחים, אחיות</w:t>
      </w:r>
      <w:r>
        <w:rPr>
          <w:rFonts w:hint="cs"/>
          <w:rtl/>
        </w:rPr>
        <w:t>.</w:t>
      </w:r>
      <w:r>
        <w:rPr>
          <w:rtl/>
        </w:rPr>
        <w:t xml:space="preserve"> ולכן זה חוק שבא </w:t>
      </w:r>
      <w:bookmarkStart w:id="6077" w:name="_ETM_Q26_394660"/>
      <w:bookmarkEnd w:id="6077"/>
      <w:r>
        <w:rPr>
          <w:rFonts w:hint="cs"/>
          <w:rtl/>
        </w:rPr>
        <w:t>ל</w:t>
      </w:r>
      <w:r>
        <w:rPr>
          <w:rtl/>
        </w:rPr>
        <w:t>התמיד</w:t>
      </w:r>
      <w:bookmarkStart w:id="6078" w:name="_ETM_Q26_397929"/>
      <w:bookmarkEnd w:id="6078"/>
      <w:r>
        <w:rPr>
          <w:rFonts w:hint="cs"/>
          <w:rtl/>
        </w:rPr>
        <w:t xml:space="preserve"> בדיכוי, בע</w:t>
      </w:r>
      <w:r>
        <w:rPr>
          <w:rtl/>
        </w:rPr>
        <w:t>ינוי</w:t>
      </w:r>
      <w:r>
        <w:rPr>
          <w:rFonts w:hint="cs"/>
          <w:rtl/>
        </w:rPr>
        <w:t xml:space="preserve"> רופאים, </w:t>
      </w:r>
      <w:bookmarkStart w:id="6079" w:name="_ETM_Q26_391917"/>
      <w:bookmarkEnd w:id="6079"/>
      <w:r>
        <w:rPr>
          <w:rFonts w:hint="cs"/>
          <w:rtl/>
        </w:rPr>
        <w:t>בני אדם.</w:t>
      </w:r>
      <w:bookmarkStart w:id="6080" w:name="_ETM_Q26_399948"/>
      <w:bookmarkEnd w:id="6080"/>
    </w:p>
    <w:p w:rsidR="00D670E6" w:rsidRDefault="00D670E6" w:rsidP="009635F5">
      <w:pPr>
        <w:rPr>
          <w:rtl/>
        </w:rPr>
      </w:pPr>
      <w:bookmarkStart w:id="6081" w:name="_ETM_Q26_399999"/>
      <w:bookmarkEnd w:id="6081"/>
    </w:p>
    <w:p w:rsidR="00D670E6" w:rsidRDefault="00D670E6" w:rsidP="00A62374">
      <w:pPr>
        <w:pStyle w:val="af5"/>
        <w:keepNext/>
        <w:rPr>
          <w:rtl/>
        </w:rPr>
      </w:pPr>
      <w:bookmarkStart w:id="6082" w:name="ET_interruption_6357_47"/>
      <w:r w:rsidRPr="0012212B">
        <w:rPr>
          <w:rStyle w:val="TagStyle"/>
          <w:rtl/>
        </w:rPr>
        <w:t xml:space="preserve"> &lt;&lt; קריאה &gt;&gt; </w:t>
      </w:r>
      <w:r>
        <w:rPr>
          <w:rtl/>
        </w:rPr>
        <w:t>משה סעדה (הליכוד):</w:t>
      </w:r>
      <w:r w:rsidRPr="0012212B">
        <w:rPr>
          <w:rStyle w:val="TagStyle"/>
          <w:rtl/>
        </w:rPr>
        <w:t xml:space="preserve"> &lt;&lt; קריאה &gt;&gt;</w:t>
      </w:r>
      <w:r>
        <w:rPr>
          <w:rtl/>
        </w:rPr>
        <w:t xml:space="preserve">  </w:t>
      </w:r>
      <w:bookmarkEnd w:id="6082"/>
    </w:p>
    <w:p w:rsidR="00D670E6" w:rsidRDefault="00D670E6" w:rsidP="00FE024E">
      <w:pPr>
        <w:rPr>
          <w:rtl/>
        </w:rPr>
      </w:pPr>
    </w:p>
    <w:p w:rsidR="00D670E6" w:rsidRDefault="00D670E6" w:rsidP="00A62374">
      <w:pPr>
        <w:rPr>
          <w:rtl/>
        </w:rPr>
      </w:pPr>
      <w:bookmarkStart w:id="6083" w:name="_ETM_Q26_397319"/>
      <w:bookmarkEnd w:id="6083"/>
      <w:r>
        <w:rPr>
          <w:rFonts w:hint="cs"/>
          <w:rtl/>
        </w:rPr>
        <w:t>הם מחבלים. הם מחבלים. הם מחבלים.</w:t>
      </w:r>
    </w:p>
    <w:p w:rsidR="00D670E6" w:rsidRDefault="00D670E6" w:rsidP="00A62374">
      <w:pPr>
        <w:rPr>
          <w:rtl/>
        </w:rPr>
      </w:pPr>
    </w:p>
    <w:p w:rsidR="00D670E6" w:rsidRDefault="00D670E6" w:rsidP="00A62374">
      <w:pPr>
        <w:pStyle w:val="af6"/>
        <w:keepNext/>
        <w:rPr>
          <w:rtl/>
        </w:rPr>
      </w:pPr>
      <w:bookmarkStart w:id="6084" w:name="ET_yor_6598_48"/>
      <w:r w:rsidRPr="0012212B">
        <w:rPr>
          <w:rStyle w:val="TagStyle"/>
          <w:rtl/>
        </w:rPr>
        <w:t xml:space="preserve"> &lt;&lt; יור &gt;&gt; </w:t>
      </w:r>
      <w:r>
        <w:rPr>
          <w:rtl/>
        </w:rPr>
        <w:t>היו"ר משה סולומון:</w:t>
      </w:r>
      <w:r w:rsidRPr="0012212B">
        <w:rPr>
          <w:rStyle w:val="TagStyle"/>
          <w:rtl/>
        </w:rPr>
        <w:t xml:space="preserve"> &lt;&lt; יור &gt;&gt;</w:t>
      </w:r>
      <w:r>
        <w:rPr>
          <w:rtl/>
        </w:rPr>
        <w:t xml:space="preserve">  </w:t>
      </w:r>
      <w:bookmarkEnd w:id="6084"/>
    </w:p>
    <w:p w:rsidR="00D670E6" w:rsidRDefault="00D670E6" w:rsidP="00FE024E">
      <w:pPr>
        <w:rPr>
          <w:rtl/>
        </w:rPr>
      </w:pPr>
    </w:p>
    <w:p w:rsidR="00D670E6" w:rsidRDefault="00D670E6" w:rsidP="00A62374">
      <w:pPr>
        <w:rPr>
          <w:rtl/>
        </w:rPr>
      </w:pPr>
      <w:bookmarkStart w:id="6085" w:name="_ETM_Q26_396317"/>
      <w:bookmarkEnd w:id="6085"/>
      <w:r>
        <w:rPr>
          <w:rFonts w:hint="cs"/>
          <w:rtl/>
        </w:rPr>
        <w:t xml:space="preserve">חברי הכנסת, תודה רבה. תודה. </w:t>
      </w:r>
      <w:bookmarkStart w:id="6086" w:name="_ETM_Q26_401784"/>
      <w:bookmarkEnd w:id="6086"/>
    </w:p>
    <w:p w:rsidR="00D670E6" w:rsidRDefault="00D670E6" w:rsidP="00A62374">
      <w:pPr>
        <w:rPr>
          <w:rtl/>
        </w:rPr>
      </w:pPr>
      <w:bookmarkStart w:id="6087" w:name="_ETM_Q26_396869"/>
      <w:bookmarkEnd w:id="6087"/>
    </w:p>
    <w:p w:rsidR="00D670E6" w:rsidRDefault="00D670E6" w:rsidP="00A62374">
      <w:pPr>
        <w:pStyle w:val="af5"/>
        <w:keepNext/>
        <w:rPr>
          <w:rtl/>
        </w:rPr>
      </w:pPr>
      <w:bookmarkStart w:id="6088" w:name="ET_interruption_6357_187"/>
      <w:r w:rsidRPr="00CE7FBF">
        <w:rPr>
          <w:rStyle w:val="TagStyle"/>
          <w:rtl/>
        </w:rPr>
        <w:t xml:space="preserve"> &lt;&lt; קריאה &gt;&gt; </w:t>
      </w:r>
      <w:r>
        <w:rPr>
          <w:rtl/>
        </w:rPr>
        <w:t>משה סעדה (הליכוד):</w:t>
      </w:r>
      <w:r w:rsidRPr="00CE7FBF">
        <w:rPr>
          <w:rStyle w:val="TagStyle"/>
          <w:rtl/>
        </w:rPr>
        <w:t xml:space="preserve"> &lt;&lt; קריאה &gt;&gt;</w:t>
      </w:r>
      <w:r>
        <w:rPr>
          <w:rtl/>
        </w:rPr>
        <w:t xml:space="preserve">   </w:t>
      </w:r>
      <w:bookmarkEnd w:id="6088"/>
    </w:p>
    <w:p w:rsidR="00D670E6" w:rsidRDefault="00D670E6" w:rsidP="00FE024E">
      <w:pPr>
        <w:rPr>
          <w:rtl/>
        </w:rPr>
      </w:pPr>
    </w:p>
    <w:p w:rsidR="00D670E6" w:rsidRDefault="00D670E6" w:rsidP="00A62374">
      <w:pPr>
        <w:rPr>
          <w:rtl/>
        </w:rPr>
      </w:pPr>
      <w:r>
        <w:rPr>
          <w:rFonts w:hint="cs"/>
          <w:rtl/>
        </w:rPr>
        <w:t>איפה אתם, אופוזיציה? חיילים, אח</w:t>
      </w:r>
      <w:bookmarkStart w:id="6089" w:name="_ETM_Q26_402702"/>
      <w:bookmarkEnd w:id="6089"/>
      <w:r>
        <w:rPr>
          <w:rFonts w:hint="cs"/>
          <w:rtl/>
        </w:rPr>
        <w:t>ים שלכם.</w:t>
      </w:r>
    </w:p>
    <w:p w:rsidR="00D670E6" w:rsidRDefault="00D670E6" w:rsidP="00A62374">
      <w:pPr>
        <w:rPr>
          <w:rtl/>
        </w:rPr>
      </w:pPr>
      <w:bookmarkStart w:id="6090" w:name="_ETM_Q26_400085"/>
      <w:bookmarkStart w:id="6091" w:name="_ETM_Q26_400129"/>
      <w:bookmarkEnd w:id="6090"/>
      <w:bookmarkEnd w:id="6091"/>
    </w:p>
    <w:p w:rsidR="00D670E6" w:rsidRDefault="00D670E6" w:rsidP="00A62374">
      <w:pPr>
        <w:pStyle w:val="af6"/>
        <w:keepNext/>
        <w:rPr>
          <w:rtl/>
        </w:rPr>
      </w:pPr>
      <w:r w:rsidRPr="0012212B">
        <w:rPr>
          <w:rStyle w:val="TagStyle"/>
          <w:rtl/>
        </w:rPr>
        <w:t xml:space="preserve"> &lt;&lt; יור &gt;&gt; </w:t>
      </w:r>
      <w:r>
        <w:rPr>
          <w:rtl/>
        </w:rPr>
        <w:t>היו"ר משה סולומון:</w:t>
      </w:r>
      <w:r w:rsidRPr="0012212B">
        <w:rPr>
          <w:rStyle w:val="TagStyle"/>
          <w:rtl/>
        </w:rPr>
        <w:t xml:space="preserve"> &lt;&lt; יור &gt;&gt;</w:t>
      </w:r>
      <w:r>
        <w:rPr>
          <w:rtl/>
        </w:rPr>
        <w:t xml:space="preserve">  </w:t>
      </w:r>
    </w:p>
    <w:p w:rsidR="00D670E6" w:rsidRDefault="00D670E6" w:rsidP="00FE024E">
      <w:pPr>
        <w:rPr>
          <w:rtl/>
        </w:rPr>
      </w:pPr>
    </w:p>
    <w:p w:rsidR="00D670E6" w:rsidRDefault="00D670E6" w:rsidP="009635F5">
      <w:pPr>
        <w:rPr>
          <w:rtl/>
        </w:rPr>
      </w:pPr>
      <w:bookmarkStart w:id="6092" w:name="_ETM_Q26_399461"/>
      <w:bookmarkStart w:id="6093" w:name="_ETM_Q26_400250"/>
      <w:bookmarkStart w:id="6094" w:name="_ETM_Q26_401669"/>
      <w:bookmarkEnd w:id="6092"/>
      <w:bookmarkEnd w:id="6093"/>
      <w:bookmarkEnd w:id="6094"/>
      <w:r>
        <w:rPr>
          <w:rtl/>
        </w:rPr>
        <w:t xml:space="preserve">הביקורת </w:t>
      </w:r>
      <w:r>
        <w:rPr>
          <w:rFonts w:hint="cs"/>
          <w:rtl/>
        </w:rPr>
        <w:t xml:space="preserve">נשמעת. תודה רבה. </w:t>
      </w:r>
      <w:bookmarkStart w:id="6095" w:name="_ETM_Q26_403856"/>
      <w:bookmarkEnd w:id="6095"/>
    </w:p>
    <w:p w:rsidR="00D670E6" w:rsidRDefault="00D670E6" w:rsidP="009635F5">
      <w:pPr>
        <w:rPr>
          <w:rtl/>
        </w:rPr>
      </w:pPr>
      <w:bookmarkStart w:id="6096" w:name="_ETM_Q26_403891"/>
      <w:bookmarkEnd w:id="6096"/>
    </w:p>
    <w:p w:rsidR="00D670E6" w:rsidRDefault="00D670E6" w:rsidP="00A62374">
      <w:pPr>
        <w:pStyle w:val="af5"/>
        <w:keepNext/>
        <w:rPr>
          <w:rtl/>
        </w:rPr>
      </w:pPr>
      <w:bookmarkStart w:id="6097" w:name="ET_interruption_6345_51"/>
      <w:r w:rsidRPr="0012212B">
        <w:rPr>
          <w:rStyle w:val="TagStyle"/>
          <w:rtl/>
        </w:rPr>
        <w:t xml:space="preserve"> &lt;&lt; קריאה &gt;&gt; </w:t>
      </w:r>
      <w:r>
        <w:rPr>
          <w:rtl/>
        </w:rPr>
        <w:t>טלי גוטליב (הליכוד):</w:t>
      </w:r>
      <w:r w:rsidRPr="0012212B">
        <w:rPr>
          <w:rStyle w:val="TagStyle"/>
          <w:rtl/>
        </w:rPr>
        <w:t xml:space="preserve"> &lt;&lt; קריאה &gt;&gt;</w:t>
      </w:r>
      <w:r>
        <w:rPr>
          <w:rtl/>
        </w:rPr>
        <w:t xml:space="preserve">  </w:t>
      </w:r>
      <w:bookmarkEnd w:id="6097"/>
    </w:p>
    <w:p w:rsidR="00D670E6" w:rsidRDefault="00D670E6" w:rsidP="00FE024E">
      <w:pPr>
        <w:rPr>
          <w:rtl/>
        </w:rPr>
      </w:pPr>
    </w:p>
    <w:p w:rsidR="00D670E6" w:rsidRDefault="00D670E6" w:rsidP="00A62374">
      <w:pPr>
        <w:rPr>
          <w:rtl/>
        </w:rPr>
      </w:pPr>
      <w:bookmarkStart w:id="6098" w:name="_ETM_Q26_401981"/>
      <w:bookmarkEnd w:id="6098"/>
      <w:r>
        <w:rPr>
          <w:rFonts w:hint="cs"/>
          <w:rtl/>
        </w:rPr>
        <w:t xml:space="preserve">מה </w:t>
      </w:r>
      <w:bookmarkStart w:id="6099" w:name="_ETM_Q26_404611"/>
      <w:bookmarkEnd w:id="6099"/>
      <w:r>
        <w:rPr>
          <w:rFonts w:hint="cs"/>
          <w:rtl/>
        </w:rPr>
        <w:t>קרה לכם? הוא האויב שלכם.</w:t>
      </w:r>
    </w:p>
    <w:p w:rsidR="00D670E6" w:rsidRDefault="00D670E6" w:rsidP="00A62374">
      <w:pPr>
        <w:rPr>
          <w:rtl/>
        </w:rPr>
      </w:pPr>
      <w:bookmarkStart w:id="6100" w:name="_ETM_Q26_407707"/>
      <w:bookmarkStart w:id="6101" w:name="_ETM_Q26_407751"/>
      <w:bookmarkEnd w:id="6100"/>
      <w:bookmarkEnd w:id="6101"/>
    </w:p>
    <w:p w:rsidR="00D670E6" w:rsidRDefault="00D670E6" w:rsidP="00A62374">
      <w:pPr>
        <w:pStyle w:val="af5"/>
        <w:keepNext/>
        <w:rPr>
          <w:rtl/>
        </w:rPr>
      </w:pPr>
      <w:bookmarkStart w:id="6102" w:name="ET_interruption_6357_52"/>
      <w:r w:rsidRPr="0012212B">
        <w:rPr>
          <w:rStyle w:val="TagStyle"/>
          <w:rtl/>
        </w:rPr>
        <w:t xml:space="preserve"> &lt;&lt; קריאה &gt;&gt; </w:t>
      </w:r>
      <w:r>
        <w:rPr>
          <w:rtl/>
        </w:rPr>
        <w:t>משה סעדה (הליכוד):</w:t>
      </w:r>
      <w:r w:rsidRPr="0012212B">
        <w:rPr>
          <w:rStyle w:val="TagStyle"/>
          <w:rtl/>
        </w:rPr>
        <w:t xml:space="preserve"> &lt;&lt; קריאה &gt;&gt;</w:t>
      </w:r>
      <w:r>
        <w:rPr>
          <w:rtl/>
        </w:rPr>
        <w:t xml:space="preserve">  </w:t>
      </w:r>
      <w:bookmarkEnd w:id="6102"/>
    </w:p>
    <w:p w:rsidR="00D670E6" w:rsidRDefault="00D670E6" w:rsidP="00FE024E">
      <w:pPr>
        <w:rPr>
          <w:rtl/>
        </w:rPr>
      </w:pPr>
    </w:p>
    <w:p w:rsidR="00D670E6" w:rsidRDefault="00D670E6" w:rsidP="00A62374">
      <w:pPr>
        <w:rPr>
          <w:rtl/>
        </w:rPr>
      </w:pPr>
      <w:bookmarkStart w:id="6103" w:name="_ETM_Q26_405722"/>
      <w:bookmarkStart w:id="6104" w:name="_ETM_Q26_404050"/>
      <w:bookmarkStart w:id="6105" w:name="_ETM_Q26_404087"/>
      <w:bookmarkStart w:id="6106" w:name="_ETM_Q26_407080"/>
      <w:bookmarkEnd w:id="6103"/>
      <w:bookmarkEnd w:id="6104"/>
      <w:bookmarkEnd w:id="6105"/>
      <w:bookmarkEnd w:id="6106"/>
      <w:r>
        <w:rPr>
          <w:rtl/>
        </w:rPr>
        <w:t>הוא אומר שהצבא כול</w:t>
      </w:r>
      <w:r>
        <w:rPr>
          <w:rFonts w:hint="cs"/>
          <w:rtl/>
        </w:rPr>
        <w:t>א</w:t>
      </w:r>
      <w:r>
        <w:rPr>
          <w:rtl/>
        </w:rPr>
        <w:t xml:space="preserve"> רופאים.</w:t>
      </w:r>
      <w:r>
        <w:rPr>
          <w:rFonts w:hint="cs"/>
          <w:rtl/>
        </w:rPr>
        <w:t xml:space="preserve"> זה שקר. </w:t>
      </w:r>
      <w:bookmarkStart w:id="6107" w:name="_ETM_Q26_407767"/>
      <w:bookmarkEnd w:id="6107"/>
      <w:r>
        <w:rPr>
          <w:rFonts w:hint="cs"/>
          <w:rtl/>
        </w:rPr>
        <w:t>זה שקר.</w:t>
      </w:r>
    </w:p>
    <w:p w:rsidR="00D670E6" w:rsidRDefault="00D670E6" w:rsidP="00A62374">
      <w:pPr>
        <w:rPr>
          <w:rtl/>
        </w:rPr>
      </w:pPr>
      <w:bookmarkStart w:id="6108" w:name="_ETM_Q26_407816"/>
      <w:bookmarkEnd w:id="6108"/>
    </w:p>
    <w:p w:rsidR="00D670E6" w:rsidRDefault="00D670E6" w:rsidP="00A62374">
      <w:pPr>
        <w:pStyle w:val="af6"/>
        <w:keepNext/>
        <w:rPr>
          <w:rtl/>
        </w:rPr>
      </w:pPr>
      <w:bookmarkStart w:id="6109" w:name="ET_yor_6598_53"/>
      <w:r w:rsidRPr="0012212B">
        <w:rPr>
          <w:rStyle w:val="TagStyle"/>
          <w:rtl/>
        </w:rPr>
        <w:t xml:space="preserve"> &lt;&lt; יור &gt;&gt; </w:t>
      </w:r>
      <w:r>
        <w:rPr>
          <w:rtl/>
        </w:rPr>
        <w:t>היו"ר משה סולומון:</w:t>
      </w:r>
      <w:r w:rsidRPr="0012212B">
        <w:rPr>
          <w:rStyle w:val="TagStyle"/>
          <w:rtl/>
        </w:rPr>
        <w:t xml:space="preserve"> &lt;&lt; יור &gt;&gt;</w:t>
      </w:r>
      <w:r>
        <w:rPr>
          <w:rtl/>
        </w:rPr>
        <w:t xml:space="preserve">  </w:t>
      </w:r>
      <w:bookmarkEnd w:id="6109"/>
    </w:p>
    <w:p w:rsidR="00D670E6" w:rsidRDefault="00D670E6" w:rsidP="00FE024E">
      <w:pPr>
        <w:rPr>
          <w:rtl/>
        </w:rPr>
      </w:pPr>
    </w:p>
    <w:p w:rsidR="00D670E6" w:rsidRDefault="00D670E6" w:rsidP="00A62374">
      <w:pPr>
        <w:rPr>
          <w:rtl/>
        </w:rPr>
      </w:pPr>
      <w:bookmarkStart w:id="6110" w:name="_ETM_Q26_409275"/>
      <w:bookmarkStart w:id="6111" w:name="_ETM_Q26_410929"/>
      <w:bookmarkEnd w:id="6110"/>
      <w:bookmarkEnd w:id="6111"/>
      <w:r>
        <w:rPr>
          <w:rtl/>
        </w:rPr>
        <w:t>חבר הכנסת סעד</w:t>
      </w:r>
      <w:r>
        <w:rPr>
          <w:rFonts w:hint="cs"/>
          <w:rtl/>
        </w:rPr>
        <w:t xml:space="preserve">ה, </w:t>
      </w:r>
      <w:bookmarkStart w:id="6112" w:name="_ETM_Q26_412809"/>
      <w:bookmarkEnd w:id="6112"/>
      <w:r>
        <w:rPr>
          <w:rtl/>
        </w:rPr>
        <w:t>תודה רבה.</w:t>
      </w:r>
      <w:r>
        <w:rPr>
          <w:rFonts w:hint="cs"/>
          <w:rtl/>
        </w:rPr>
        <w:t xml:space="preserve"> תודה רבה.</w:t>
      </w:r>
    </w:p>
    <w:p w:rsidR="00D670E6" w:rsidRDefault="00D670E6" w:rsidP="00A62374">
      <w:pPr>
        <w:rPr>
          <w:rtl/>
        </w:rPr>
      </w:pPr>
      <w:bookmarkStart w:id="6113" w:name="_ETM_Q26_412460"/>
      <w:bookmarkStart w:id="6114" w:name="_ETM_Q26_412506"/>
      <w:bookmarkEnd w:id="6113"/>
      <w:bookmarkEnd w:id="6114"/>
    </w:p>
    <w:p w:rsidR="00D670E6" w:rsidRDefault="00D670E6" w:rsidP="00A62374">
      <w:pPr>
        <w:pStyle w:val="af5"/>
        <w:keepNext/>
        <w:rPr>
          <w:rtl/>
        </w:rPr>
      </w:pPr>
      <w:bookmarkStart w:id="6115" w:name="ET_interruption_6357_54"/>
      <w:r w:rsidRPr="0012212B">
        <w:rPr>
          <w:rStyle w:val="TagStyle"/>
          <w:rtl/>
        </w:rPr>
        <w:t xml:space="preserve"> &lt;&lt; קריאה &gt;&gt; </w:t>
      </w:r>
      <w:r>
        <w:rPr>
          <w:rtl/>
        </w:rPr>
        <w:t>משה סעדה (הליכוד):</w:t>
      </w:r>
      <w:r w:rsidRPr="0012212B">
        <w:rPr>
          <w:rStyle w:val="TagStyle"/>
          <w:rtl/>
        </w:rPr>
        <w:t xml:space="preserve"> &lt;&lt; קריאה &gt;&gt;</w:t>
      </w:r>
      <w:r>
        <w:rPr>
          <w:rtl/>
        </w:rPr>
        <w:t xml:space="preserve">  </w:t>
      </w:r>
      <w:bookmarkEnd w:id="6115"/>
    </w:p>
    <w:p w:rsidR="00D670E6" w:rsidRDefault="00D670E6" w:rsidP="00FE024E">
      <w:pPr>
        <w:rPr>
          <w:rtl/>
        </w:rPr>
      </w:pPr>
    </w:p>
    <w:p w:rsidR="00D670E6" w:rsidRDefault="00D670E6" w:rsidP="00A62374">
      <w:pPr>
        <w:rPr>
          <w:rtl/>
        </w:rPr>
      </w:pPr>
      <w:bookmarkStart w:id="6116" w:name="_ETM_Q26_410370"/>
      <w:bookmarkEnd w:id="6116"/>
      <w:r>
        <w:rPr>
          <w:rFonts w:hint="cs"/>
          <w:rtl/>
        </w:rPr>
        <w:t xml:space="preserve">הוא </w:t>
      </w:r>
      <w:bookmarkStart w:id="6117" w:name="_ETM_Q26_411248"/>
      <w:bookmarkEnd w:id="6117"/>
      <w:r>
        <w:rPr>
          <w:rFonts w:hint="cs"/>
          <w:rtl/>
        </w:rPr>
        <w:t>יוצא נגד חיילי צה"ל.</w:t>
      </w:r>
      <w:bookmarkStart w:id="6118" w:name="_ETM_Q26_412060"/>
      <w:bookmarkEnd w:id="6118"/>
      <w:r>
        <w:rPr>
          <w:rFonts w:hint="cs"/>
          <w:rtl/>
        </w:rPr>
        <w:t xml:space="preserve"> לא ניתן לו.</w:t>
      </w:r>
    </w:p>
    <w:p w:rsidR="00D670E6" w:rsidRDefault="00D670E6" w:rsidP="00A62374">
      <w:pPr>
        <w:rPr>
          <w:rtl/>
        </w:rPr>
      </w:pPr>
      <w:bookmarkStart w:id="6119" w:name="_ETM_Q26_412105"/>
      <w:bookmarkEnd w:id="6119"/>
    </w:p>
    <w:p w:rsidR="00D670E6" w:rsidRDefault="00D670E6" w:rsidP="00A62374">
      <w:pPr>
        <w:pStyle w:val="-"/>
        <w:keepNext/>
        <w:rPr>
          <w:rtl/>
        </w:rPr>
      </w:pPr>
      <w:bookmarkStart w:id="6120" w:name="ET_speakercontinue_5264_189"/>
      <w:r w:rsidRPr="00CE7FBF">
        <w:rPr>
          <w:rStyle w:val="TagStyle"/>
          <w:rtl/>
        </w:rPr>
        <w:t xml:space="preserve"> &lt;&lt; דובר_המשך &gt;&gt; </w:t>
      </w:r>
      <w:r>
        <w:rPr>
          <w:rtl/>
        </w:rPr>
        <w:t>אחמד טיבי (חד"ש-תע"ל):</w:t>
      </w:r>
      <w:r w:rsidRPr="00CE7FBF">
        <w:rPr>
          <w:rStyle w:val="TagStyle"/>
          <w:rtl/>
        </w:rPr>
        <w:t xml:space="preserve"> &lt;&lt; דובר_המשך &gt;&gt;</w:t>
      </w:r>
      <w:r>
        <w:rPr>
          <w:rtl/>
        </w:rPr>
        <w:t xml:space="preserve">   </w:t>
      </w:r>
      <w:bookmarkEnd w:id="6120"/>
    </w:p>
    <w:p w:rsidR="00D670E6" w:rsidRDefault="00D670E6" w:rsidP="00FE024E">
      <w:pPr>
        <w:rPr>
          <w:rtl/>
        </w:rPr>
      </w:pPr>
    </w:p>
    <w:p w:rsidR="00D670E6" w:rsidRDefault="00D670E6" w:rsidP="00A62374">
      <w:pPr>
        <w:rPr>
          <w:rtl/>
        </w:rPr>
      </w:pPr>
      <w:bookmarkStart w:id="6121" w:name="_ETM_Q26_416455"/>
      <w:bookmarkStart w:id="6122" w:name="_ETM_Q26_416300"/>
      <w:bookmarkEnd w:id="6121"/>
      <w:bookmarkEnd w:id="6122"/>
      <w:r>
        <w:rPr>
          <w:rtl/>
        </w:rPr>
        <w:t>היום גם נהרסה –</w:t>
      </w:r>
      <w:r>
        <w:rPr>
          <w:rFonts w:hint="cs"/>
          <w:rtl/>
        </w:rPr>
        <w:t xml:space="preserve"> </w:t>
      </w:r>
      <w:bookmarkStart w:id="6123" w:name="_ETM_Q26_417464"/>
      <w:bookmarkEnd w:id="6123"/>
      <w:r>
        <w:rPr>
          <w:rFonts w:hint="cs"/>
          <w:rtl/>
        </w:rPr>
        <w:t>י</w:t>
      </w:r>
      <w:r>
        <w:rPr>
          <w:rtl/>
        </w:rPr>
        <w:t xml:space="preserve">שוחרר </w:t>
      </w:r>
      <w:bookmarkStart w:id="6124" w:name="_ETM_Q26_421690"/>
      <w:bookmarkEnd w:id="6124"/>
      <w:proofErr w:type="spellStart"/>
      <w:r>
        <w:rPr>
          <w:rFonts w:hint="cs"/>
          <w:rtl/>
        </w:rPr>
        <w:t>חוסאם</w:t>
      </w:r>
      <w:proofErr w:type="spellEnd"/>
      <w:r>
        <w:rPr>
          <w:rFonts w:hint="cs"/>
          <w:rtl/>
        </w:rPr>
        <w:t xml:space="preserve"> </w:t>
      </w:r>
      <w:r>
        <w:rPr>
          <w:rtl/>
        </w:rPr>
        <w:t xml:space="preserve">אבו </w:t>
      </w:r>
      <w:proofErr w:type="spellStart"/>
      <w:r>
        <w:rPr>
          <w:rtl/>
        </w:rPr>
        <w:t>ספייה</w:t>
      </w:r>
      <w:proofErr w:type="spellEnd"/>
      <w:r>
        <w:rPr>
          <w:rFonts w:hint="cs"/>
          <w:rtl/>
        </w:rPr>
        <w:t>.</w:t>
      </w:r>
      <w:bookmarkStart w:id="6125" w:name="_ETM_Q26_423357"/>
      <w:bookmarkEnd w:id="6125"/>
    </w:p>
    <w:p w:rsidR="00D670E6" w:rsidRDefault="00D670E6" w:rsidP="00FE024E">
      <w:pPr>
        <w:rPr>
          <w:rtl/>
        </w:rPr>
      </w:pPr>
      <w:bookmarkStart w:id="6126" w:name="_ETM_Q26_423407"/>
      <w:bookmarkEnd w:id="6126"/>
    </w:p>
    <w:p w:rsidR="00D670E6" w:rsidRDefault="00D670E6" w:rsidP="00A62374">
      <w:pPr>
        <w:pStyle w:val="af5"/>
        <w:keepNext/>
        <w:rPr>
          <w:rtl/>
        </w:rPr>
      </w:pPr>
      <w:bookmarkStart w:id="6127" w:name="ET_interruption_קר_אה_57"/>
      <w:r w:rsidRPr="000D2AAB">
        <w:rPr>
          <w:rStyle w:val="TagStyle"/>
          <w:rtl/>
        </w:rPr>
        <w:t xml:space="preserve"> &lt;&lt; קריאה &gt;&gt; </w:t>
      </w:r>
      <w:r>
        <w:rPr>
          <w:rtl/>
        </w:rPr>
        <w:t>קריא</w:t>
      </w:r>
      <w:r>
        <w:rPr>
          <w:rFonts w:hint="cs"/>
          <w:rtl/>
        </w:rPr>
        <w:t>ות</w:t>
      </w:r>
      <w:r>
        <w:rPr>
          <w:rtl/>
        </w:rPr>
        <w:t>:</w:t>
      </w:r>
      <w:r w:rsidRPr="000D2AAB">
        <w:rPr>
          <w:rStyle w:val="TagStyle"/>
          <w:rtl/>
        </w:rPr>
        <w:t xml:space="preserve"> &lt;&lt; קריאה &gt;&gt;</w:t>
      </w:r>
      <w:r>
        <w:rPr>
          <w:rtl/>
        </w:rPr>
        <w:t xml:space="preserve">  </w:t>
      </w:r>
      <w:bookmarkEnd w:id="6127"/>
    </w:p>
    <w:p w:rsidR="00D670E6" w:rsidRDefault="00D670E6" w:rsidP="00FE024E">
      <w:pPr>
        <w:rPr>
          <w:rtl/>
        </w:rPr>
      </w:pPr>
    </w:p>
    <w:p w:rsidR="00D670E6" w:rsidRDefault="00D670E6" w:rsidP="00A62374">
      <w:pPr>
        <w:rPr>
          <w:rtl/>
        </w:rPr>
      </w:pPr>
      <w:r>
        <w:rPr>
          <w:rFonts w:hint="cs"/>
          <w:rtl/>
        </w:rPr>
        <w:t>- - -</w:t>
      </w:r>
    </w:p>
    <w:p w:rsidR="00D670E6" w:rsidRDefault="00D670E6" w:rsidP="00FE024E">
      <w:pPr>
        <w:rPr>
          <w:rtl/>
        </w:rPr>
      </w:pPr>
      <w:bookmarkStart w:id="6128" w:name="_ETM_Q26_416577"/>
      <w:bookmarkStart w:id="6129" w:name="_ETM_Q26_416627"/>
      <w:bookmarkEnd w:id="6128"/>
      <w:bookmarkEnd w:id="6129"/>
    </w:p>
    <w:p w:rsidR="00D670E6" w:rsidRDefault="00D670E6" w:rsidP="00A62374">
      <w:pPr>
        <w:pStyle w:val="-"/>
        <w:keepNext/>
        <w:rPr>
          <w:rtl/>
        </w:rPr>
      </w:pPr>
      <w:bookmarkStart w:id="6130" w:name="ET_speakercontinue_5264_190"/>
      <w:r w:rsidRPr="00CE7FBF">
        <w:rPr>
          <w:rStyle w:val="TagStyle"/>
          <w:rtl/>
        </w:rPr>
        <w:t xml:space="preserve"> &lt;&lt; דובר_המשך &gt;&gt; </w:t>
      </w:r>
      <w:r>
        <w:rPr>
          <w:rtl/>
        </w:rPr>
        <w:t>אחמד טיבי (חד"ש-תע"ל):</w:t>
      </w:r>
      <w:r w:rsidRPr="00CE7FBF">
        <w:rPr>
          <w:rStyle w:val="TagStyle"/>
          <w:rtl/>
        </w:rPr>
        <w:t xml:space="preserve"> &lt;&lt; דובר_המשך &gt;&gt;</w:t>
      </w:r>
      <w:r>
        <w:rPr>
          <w:rtl/>
        </w:rPr>
        <w:t xml:space="preserve">   </w:t>
      </w:r>
      <w:bookmarkEnd w:id="6130"/>
    </w:p>
    <w:p w:rsidR="00D670E6" w:rsidRDefault="00D670E6" w:rsidP="00FE024E">
      <w:pPr>
        <w:rPr>
          <w:rtl/>
        </w:rPr>
      </w:pPr>
    </w:p>
    <w:p w:rsidR="00D670E6" w:rsidRDefault="00D670E6" w:rsidP="00313F05">
      <w:pPr>
        <w:rPr>
          <w:rtl/>
        </w:rPr>
      </w:pPr>
      <w:bookmarkStart w:id="6131" w:name="_ETM_Q26_417873"/>
      <w:bookmarkStart w:id="6132" w:name="_ETM_Q26_425009"/>
      <w:bookmarkEnd w:id="6131"/>
      <w:bookmarkEnd w:id="6132"/>
      <w:r>
        <w:rPr>
          <w:rFonts w:hint="cs"/>
          <w:rtl/>
        </w:rPr>
        <w:t xml:space="preserve">ד"ר </w:t>
      </w:r>
      <w:proofErr w:type="spellStart"/>
      <w:r>
        <w:rPr>
          <w:rtl/>
        </w:rPr>
        <w:t>חוס</w:t>
      </w:r>
      <w:r>
        <w:rPr>
          <w:rFonts w:hint="cs"/>
          <w:rtl/>
        </w:rPr>
        <w:t>א</w:t>
      </w:r>
      <w:r>
        <w:rPr>
          <w:rtl/>
        </w:rPr>
        <w:t>ם</w:t>
      </w:r>
      <w:proofErr w:type="spellEnd"/>
      <w:r>
        <w:rPr>
          <w:rtl/>
        </w:rPr>
        <w:t xml:space="preserve"> אבו </w:t>
      </w:r>
      <w:proofErr w:type="spellStart"/>
      <w:r>
        <w:rPr>
          <w:rtl/>
        </w:rPr>
        <w:t>ספייה</w:t>
      </w:r>
      <w:proofErr w:type="spellEnd"/>
      <w:r>
        <w:rPr>
          <w:rtl/>
        </w:rPr>
        <w:t>.</w:t>
      </w:r>
      <w:r w:rsidRPr="00B8054C">
        <w:rPr>
          <w:rFonts w:hint="cs"/>
          <w:rtl/>
        </w:rPr>
        <w:t xml:space="preserve"> </w:t>
      </w:r>
      <w:r w:rsidRPr="003E6CEA">
        <w:rPr>
          <w:rFonts w:hint="cs"/>
          <w:rtl/>
        </w:rPr>
        <w:t xml:space="preserve">ד"ר </w:t>
      </w:r>
      <w:proofErr w:type="spellStart"/>
      <w:r w:rsidRPr="003E6CEA">
        <w:rPr>
          <w:rFonts w:hint="cs"/>
          <w:rtl/>
        </w:rPr>
        <w:t>חוס</w:t>
      </w:r>
      <w:r w:rsidR="00313F05">
        <w:rPr>
          <w:rFonts w:hint="cs"/>
          <w:rtl/>
        </w:rPr>
        <w:t>א</w:t>
      </w:r>
      <w:r w:rsidRPr="003E6CEA">
        <w:rPr>
          <w:rFonts w:hint="cs"/>
          <w:rtl/>
        </w:rPr>
        <w:t>ם</w:t>
      </w:r>
      <w:proofErr w:type="spellEnd"/>
      <w:r w:rsidRPr="003E6CEA">
        <w:rPr>
          <w:rFonts w:hint="cs"/>
          <w:rtl/>
        </w:rPr>
        <w:t xml:space="preserve"> אבו </w:t>
      </w:r>
      <w:proofErr w:type="spellStart"/>
      <w:r w:rsidRPr="003E6CEA">
        <w:rPr>
          <w:rFonts w:hint="cs"/>
          <w:rtl/>
        </w:rPr>
        <w:t>ספ</w:t>
      </w:r>
      <w:r>
        <w:rPr>
          <w:rFonts w:hint="cs"/>
          <w:rtl/>
        </w:rPr>
        <w:t>י</w:t>
      </w:r>
      <w:r w:rsidRPr="003E6CEA">
        <w:rPr>
          <w:rFonts w:hint="cs"/>
          <w:rtl/>
        </w:rPr>
        <w:t>יה</w:t>
      </w:r>
      <w:proofErr w:type="spellEnd"/>
      <w:r>
        <w:rPr>
          <w:rFonts w:hint="cs"/>
          <w:rtl/>
        </w:rPr>
        <w:t xml:space="preserve">. </w:t>
      </w:r>
      <w:bookmarkStart w:id="6133" w:name="_ETM_Q26_424561"/>
      <w:bookmarkEnd w:id="6133"/>
      <w:r w:rsidRPr="003E6CEA">
        <w:rPr>
          <w:rFonts w:hint="cs"/>
          <w:rtl/>
        </w:rPr>
        <w:t xml:space="preserve">(אומר </w:t>
      </w:r>
      <w:r>
        <w:rPr>
          <w:rFonts w:hint="cs"/>
          <w:rtl/>
        </w:rPr>
        <w:t>ב</w:t>
      </w:r>
      <w:r w:rsidRPr="003E6CEA">
        <w:rPr>
          <w:rFonts w:hint="cs"/>
          <w:rtl/>
        </w:rPr>
        <w:t>ערבית</w:t>
      </w:r>
      <w:r>
        <w:rPr>
          <w:rFonts w:hint="cs"/>
          <w:rtl/>
        </w:rPr>
        <w:t>:</w:t>
      </w:r>
      <w:r w:rsidR="00313F05">
        <w:rPr>
          <w:rFonts w:hint="cs"/>
          <w:rtl/>
        </w:rPr>
        <w:t xml:space="preserve"> הסירו אל ידכם מד"ר </w:t>
      </w:r>
      <w:proofErr w:type="spellStart"/>
      <w:r w:rsidR="00313F05">
        <w:rPr>
          <w:rFonts w:hint="cs"/>
          <w:rtl/>
        </w:rPr>
        <w:t>חוסאם</w:t>
      </w:r>
      <w:proofErr w:type="spellEnd"/>
      <w:r w:rsidR="00313F05">
        <w:rPr>
          <w:rFonts w:hint="cs"/>
          <w:rtl/>
        </w:rPr>
        <w:t xml:space="preserve"> אבו </w:t>
      </w:r>
      <w:proofErr w:type="spellStart"/>
      <w:r w:rsidR="00313F05">
        <w:rPr>
          <w:rFonts w:hint="cs"/>
          <w:rtl/>
        </w:rPr>
        <w:t>ספייה</w:t>
      </w:r>
      <w:proofErr w:type="spellEnd"/>
      <w:r w:rsidR="00313F05">
        <w:rPr>
          <w:rFonts w:hint="cs"/>
          <w:rtl/>
        </w:rPr>
        <w:t>.</w:t>
      </w:r>
      <w:r w:rsidRPr="003E6CEA">
        <w:rPr>
          <w:rFonts w:hint="cs"/>
          <w:rtl/>
        </w:rPr>
        <w:t>)</w:t>
      </w:r>
      <w:bookmarkStart w:id="6134" w:name="_ETM_Q26_426369"/>
      <w:bookmarkEnd w:id="6134"/>
    </w:p>
    <w:p w:rsidR="00D670E6" w:rsidRDefault="00D670E6" w:rsidP="00A62374">
      <w:pPr>
        <w:rPr>
          <w:rtl/>
        </w:rPr>
      </w:pPr>
      <w:bookmarkStart w:id="6135" w:name="_ETM_Q26_427417"/>
      <w:bookmarkStart w:id="6136" w:name="_ETM_Q26_427455"/>
      <w:bookmarkEnd w:id="6135"/>
      <w:bookmarkEnd w:id="6136"/>
    </w:p>
    <w:p w:rsidR="00D670E6" w:rsidRDefault="00D670E6" w:rsidP="00A62374">
      <w:pPr>
        <w:rPr>
          <w:rtl/>
        </w:rPr>
      </w:pPr>
      <w:r>
        <w:rPr>
          <w:rtl/>
        </w:rPr>
        <w:t>עכשיו</w:t>
      </w:r>
      <w:r>
        <w:rPr>
          <w:rFonts w:hint="cs"/>
          <w:rtl/>
        </w:rPr>
        <w:t xml:space="preserve"> - - -</w:t>
      </w:r>
    </w:p>
    <w:p w:rsidR="00D670E6" w:rsidRDefault="00D670E6" w:rsidP="00A62374">
      <w:pPr>
        <w:rPr>
          <w:rtl/>
        </w:rPr>
      </w:pPr>
    </w:p>
    <w:p w:rsidR="00D670E6" w:rsidRDefault="00D670E6" w:rsidP="00A62374">
      <w:pPr>
        <w:pStyle w:val="af6"/>
        <w:keepNext/>
        <w:rPr>
          <w:rtl/>
        </w:rPr>
      </w:pPr>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137" w:name="_ETM_Q26_424616"/>
      <w:bookmarkStart w:id="6138" w:name="_ETM_Q26_431429"/>
      <w:bookmarkEnd w:id="6137"/>
      <w:bookmarkEnd w:id="6138"/>
      <w:r>
        <w:rPr>
          <w:rtl/>
        </w:rPr>
        <w:t xml:space="preserve">תודה רבה. </w:t>
      </w:r>
      <w:bookmarkStart w:id="6139" w:name="_ETM_Q26_430551"/>
      <w:bookmarkEnd w:id="6139"/>
      <w:r>
        <w:rPr>
          <w:rtl/>
        </w:rPr>
        <w:t xml:space="preserve">תם הזמן. תם הזמן. </w:t>
      </w:r>
      <w:bookmarkStart w:id="6140" w:name="_ETM_Q26_434827"/>
      <w:bookmarkEnd w:id="6140"/>
    </w:p>
    <w:p w:rsidR="00D670E6" w:rsidRDefault="00D670E6" w:rsidP="00A62374">
      <w:pPr>
        <w:rPr>
          <w:rtl/>
        </w:rPr>
      </w:pPr>
      <w:bookmarkStart w:id="6141" w:name="_ETM_Q26_434854"/>
      <w:bookmarkEnd w:id="6141"/>
    </w:p>
    <w:p w:rsidR="00D670E6" w:rsidRDefault="00D670E6" w:rsidP="00A62374">
      <w:pPr>
        <w:pStyle w:val="-"/>
        <w:keepNext/>
        <w:rPr>
          <w:rtl/>
        </w:rPr>
      </w:pPr>
      <w:bookmarkStart w:id="6142" w:name="ET_speakercontinue_5264_192"/>
      <w:r w:rsidRPr="00CE7FBF">
        <w:rPr>
          <w:rStyle w:val="TagStyle"/>
          <w:rtl/>
        </w:rPr>
        <w:t xml:space="preserve"> &lt;&lt; דובר_המשך &gt;&gt; </w:t>
      </w:r>
      <w:r>
        <w:rPr>
          <w:rtl/>
        </w:rPr>
        <w:t>אחמד טיבי (חד"ש-תע"ל):</w:t>
      </w:r>
      <w:r w:rsidRPr="00CE7FBF">
        <w:rPr>
          <w:rStyle w:val="TagStyle"/>
          <w:rtl/>
        </w:rPr>
        <w:t xml:space="preserve"> &lt;&lt; דובר_המשך &gt;&gt;</w:t>
      </w:r>
      <w:r>
        <w:rPr>
          <w:rtl/>
        </w:rPr>
        <w:t xml:space="preserve">   </w:t>
      </w:r>
      <w:bookmarkEnd w:id="6142"/>
    </w:p>
    <w:p w:rsidR="00D670E6" w:rsidRDefault="00D670E6" w:rsidP="00FE024E">
      <w:pPr>
        <w:rPr>
          <w:rtl/>
        </w:rPr>
      </w:pPr>
    </w:p>
    <w:p w:rsidR="00D670E6" w:rsidRDefault="00D670E6" w:rsidP="00A62374">
      <w:pPr>
        <w:rPr>
          <w:rtl/>
        </w:rPr>
      </w:pPr>
      <w:bookmarkStart w:id="6143" w:name="_ETM_Q26_431435"/>
      <w:bookmarkEnd w:id="6143"/>
      <w:r>
        <w:rPr>
          <w:rtl/>
        </w:rPr>
        <w:t>אי</w:t>
      </w:r>
      <w:r>
        <w:rPr>
          <w:rFonts w:hint="cs"/>
          <w:rtl/>
        </w:rPr>
        <w:t>ך</w:t>
      </w:r>
      <w:r>
        <w:rPr>
          <w:rtl/>
        </w:rPr>
        <w:t xml:space="preserve"> תם </w:t>
      </w:r>
      <w:r>
        <w:rPr>
          <w:rFonts w:hint="cs"/>
          <w:rtl/>
        </w:rPr>
        <w:t>ה</w:t>
      </w:r>
      <w:r>
        <w:rPr>
          <w:rtl/>
        </w:rPr>
        <w:t>זמן</w:t>
      </w:r>
      <w:r>
        <w:rPr>
          <w:rFonts w:hint="cs"/>
          <w:rtl/>
        </w:rPr>
        <w:t>?</w:t>
      </w:r>
      <w:r>
        <w:rPr>
          <w:rtl/>
        </w:rPr>
        <w:t xml:space="preserve"> </w:t>
      </w:r>
      <w:bookmarkStart w:id="6144" w:name="_ETM_Q26_435042"/>
      <w:bookmarkStart w:id="6145" w:name="_ETM_Q26_434167"/>
      <w:bookmarkEnd w:id="6144"/>
      <w:bookmarkEnd w:id="6145"/>
    </w:p>
    <w:p w:rsidR="00D670E6" w:rsidRDefault="00D670E6" w:rsidP="00A62374">
      <w:pPr>
        <w:rPr>
          <w:rtl/>
        </w:rPr>
      </w:pPr>
      <w:bookmarkStart w:id="6146" w:name="_ETM_Q26_434190"/>
      <w:bookmarkEnd w:id="6146"/>
    </w:p>
    <w:p w:rsidR="00D670E6" w:rsidRDefault="00D670E6" w:rsidP="00A62374">
      <w:pPr>
        <w:pStyle w:val="af6"/>
        <w:keepNext/>
        <w:rPr>
          <w:rtl/>
        </w:rPr>
      </w:pPr>
      <w:bookmarkStart w:id="6147" w:name="ET_yor_6598_63"/>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bookmarkEnd w:id="6147"/>
    </w:p>
    <w:p w:rsidR="00D670E6" w:rsidRDefault="00D670E6" w:rsidP="00FE024E">
      <w:pPr>
        <w:rPr>
          <w:rtl/>
        </w:rPr>
      </w:pPr>
    </w:p>
    <w:p w:rsidR="00D670E6" w:rsidRDefault="00D670E6" w:rsidP="00A62374">
      <w:pPr>
        <w:rPr>
          <w:rtl/>
        </w:rPr>
      </w:pPr>
      <w:bookmarkStart w:id="6148" w:name="_ETM_Q26_435387"/>
      <w:bookmarkEnd w:id="6148"/>
      <w:r>
        <w:rPr>
          <w:rtl/>
        </w:rPr>
        <w:t>תם הזמן</w:t>
      </w:r>
      <w:r>
        <w:rPr>
          <w:rFonts w:hint="cs"/>
          <w:rtl/>
        </w:rPr>
        <w:t>.</w:t>
      </w:r>
      <w:bookmarkStart w:id="6149" w:name="_ETM_Q26_434741"/>
      <w:bookmarkEnd w:id="6149"/>
    </w:p>
    <w:p w:rsidR="00D670E6" w:rsidRDefault="00D670E6" w:rsidP="00A62374">
      <w:pPr>
        <w:rPr>
          <w:rtl/>
        </w:rPr>
      </w:pPr>
      <w:bookmarkStart w:id="6150" w:name="_ETM_Q26_434775"/>
      <w:bookmarkStart w:id="6151" w:name="_ETM_Q26_434933"/>
      <w:bookmarkStart w:id="6152" w:name="_ETM_Q26_435019"/>
      <w:bookmarkEnd w:id="6150"/>
      <w:bookmarkEnd w:id="6151"/>
      <w:bookmarkEnd w:id="6152"/>
    </w:p>
    <w:p w:rsidR="00D670E6" w:rsidRDefault="00D670E6" w:rsidP="00A62374">
      <w:pPr>
        <w:pStyle w:val="-"/>
        <w:keepNext/>
        <w:rPr>
          <w:rtl/>
        </w:rPr>
      </w:pPr>
      <w:bookmarkStart w:id="6153" w:name="ET_speakercontinue_5264_193"/>
      <w:r w:rsidRPr="00CE7FBF">
        <w:rPr>
          <w:rStyle w:val="TagStyle"/>
          <w:rtl/>
        </w:rPr>
        <w:t xml:space="preserve"> &lt;&lt; דובר_המשך &gt;&gt; </w:t>
      </w:r>
      <w:r>
        <w:rPr>
          <w:rtl/>
        </w:rPr>
        <w:t>אחמד טיבי (חד"ש-תע"ל):</w:t>
      </w:r>
      <w:r w:rsidRPr="00CE7FBF">
        <w:rPr>
          <w:rStyle w:val="TagStyle"/>
          <w:rtl/>
        </w:rPr>
        <w:t xml:space="preserve"> &lt;&lt; דובר_המשך &gt;&gt;</w:t>
      </w:r>
      <w:r>
        <w:rPr>
          <w:rtl/>
        </w:rPr>
        <w:t xml:space="preserve">   </w:t>
      </w:r>
      <w:bookmarkEnd w:id="6153"/>
    </w:p>
    <w:p w:rsidR="00D670E6" w:rsidRDefault="00D670E6" w:rsidP="00FE024E">
      <w:pPr>
        <w:rPr>
          <w:rtl/>
        </w:rPr>
      </w:pPr>
    </w:p>
    <w:p w:rsidR="00D670E6" w:rsidRDefault="00D670E6" w:rsidP="00A62374">
      <w:pPr>
        <w:rPr>
          <w:rtl/>
        </w:rPr>
      </w:pPr>
      <w:bookmarkStart w:id="6154" w:name="_ETM_Q26_437610"/>
      <w:bookmarkEnd w:id="6154"/>
      <w:r>
        <w:rPr>
          <w:rFonts w:hint="cs"/>
          <w:rtl/>
        </w:rPr>
        <w:t xml:space="preserve">מה </w:t>
      </w:r>
      <w:bookmarkStart w:id="6155" w:name="_ETM_Q26_433160"/>
      <w:bookmarkEnd w:id="6155"/>
      <w:r>
        <w:rPr>
          <w:rFonts w:hint="cs"/>
          <w:rtl/>
        </w:rPr>
        <w:t>הדבר זה</w:t>
      </w:r>
      <w:r>
        <w:rPr>
          <w:rtl/>
        </w:rPr>
        <w:t xml:space="preserve">? </w:t>
      </w:r>
    </w:p>
    <w:p w:rsidR="00D670E6" w:rsidRDefault="00D670E6" w:rsidP="00A62374">
      <w:pPr>
        <w:rPr>
          <w:rtl/>
        </w:rPr>
      </w:pPr>
    </w:p>
    <w:p w:rsidR="00D670E6" w:rsidRDefault="00D670E6" w:rsidP="00A62374">
      <w:pPr>
        <w:pStyle w:val="af6"/>
        <w:keepNext/>
        <w:rPr>
          <w:rtl/>
        </w:rPr>
      </w:pPr>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156" w:name="_ETM_Q26_433247"/>
      <w:bookmarkEnd w:id="6156"/>
      <w:r>
        <w:rPr>
          <w:rtl/>
        </w:rPr>
        <w:t xml:space="preserve">אני לא משקר, השעון. </w:t>
      </w:r>
    </w:p>
    <w:p w:rsidR="00D670E6" w:rsidRDefault="00D670E6" w:rsidP="00A62374">
      <w:pPr>
        <w:rPr>
          <w:rtl/>
        </w:rPr>
      </w:pPr>
      <w:bookmarkStart w:id="6157" w:name="_ETM_Q26_434420"/>
      <w:bookmarkEnd w:id="6157"/>
    </w:p>
    <w:p w:rsidR="00D670E6" w:rsidRDefault="00D670E6" w:rsidP="00A62374">
      <w:pPr>
        <w:pStyle w:val="-"/>
        <w:keepNext/>
        <w:rPr>
          <w:rtl/>
        </w:rPr>
      </w:pPr>
      <w:bookmarkStart w:id="6158" w:name="ET_speakercontinue_5264_194"/>
      <w:r w:rsidRPr="00CE7FBF">
        <w:rPr>
          <w:rStyle w:val="TagStyle"/>
          <w:rtl/>
        </w:rPr>
        <w:t xml:space="preserve"> &lt;&lt; דובר_המשך &gt;&gt; </w:t>
      </w:r>
      <w:r>
        <w:rPr>
          <w:rtl/>
        </w:rPr>
        <w:t>אחמד טיבי (חד"ש-תע"ל):</w:t>
      </w:r>
      <w:r w:rsidRPr="00CE7FBF">
        <w:rPr>
          <w:rStyle w:val="TagStyle"/>
          <w:rtl/>
        </w:rPr>
        <w:t xml:space="preserve"> &lt;&lt; דובר_המשך &gt;&gt;</w:t>
      </w:r>
      <w:r>
        <w:rPr>
          <w:rtl/>
        </w:rPr>
        <w:t xml:space="preserve">   </w:t>
      </w:r>
      <w:bookmarkEnd w:id="6158"/>
    </w:p>
    <w:p w:rsidR="00D670E6" w:rsidRDefault="00D670E6" w:rsidP="00FE024E">
      <w:pPr>
        <w:rPr>
          <w:rtl/>
        </w:rPr>
      </w:pPr>
    </w:p>
    <w:p w:rsidR="00D670E6" w:rsidRDefault="00D670E6" w:rsidP="00A62374">
      <w:pPr>
        <w:rPr>
          <w:rtl/>
        </w:rPr>
      </w:pPr>
      <w:bookmarkStart w:id="6159" w:name="_ETM_Q26_435183"/>
      <w:bookmarkEnd w:id="6159"/>
      <w:r>
        <w:rPr>
          <w:rFonts w:hint="cs"/>
          <w:rtl/>
        </w:rPr>
        <w:t>אבל אתה רואה.</w:t>
      </w:r>
    </w:p>
    <w:p w:rsidR="00D670E6" w:rsidRDefault="00D670E6" w:rsidP="00A62374">
      <w:pPr>
        <w:rPr>
          <w:rtl/>
        </w:rPr>
      </w:pPr>
    </w:p>
    <w:p w:rsidR="00D670E6" w:rsidRDefault="00D670E6" w:rsidP="00A62374">
      <w:pPr>
        <w:pStyle w:val="af6"/>
        <w:keepNext/>
        <w:rPr>
          <w:rtl/>
        </w:rPr>
      </w:pPr>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160" w:name="_ETM_Q26_435965"/>
      <w:bookmarkEnd w:id="6160"/>
      <w:r>
        <w:rPr>
          <w:rtl/>
        </w:rPr>
        <w:t xml:space="preserve">תודה רבה. משפט סיכום, </w:t>
      </w:r>
      <w:bookmarkStart w:id="6161" w:name="_ETM_Q26_438655"/>
      <w:bookmarkEnd w:id="6161"/>
      <w:r>
        <w:rPr>
          <w:rtl/>
        </w:rPr>
        <w:t>בבקשה.</w:t>
      </w:r>
    </w:p>
    <w:p w:rsidR="00D670E6" w:rsidRDefault="00D670E6" w:rsidP="00A62374">
      <w:pPr>
        <w:rPr>
          <w:rtl/>
        </w:rPr>
      </w:pPr>
      <w:bookmarkStart w:id="6162" w:name="_ETM_Q26_441021"/>
      <w:bookmarkStart w:id="6163" w:name="_ETM_Q26_441073"/>
      <w:bookmarkEnd w:id="6162"/>
      <w:bookmarkEnd w:id="6163"/>
    </w:p>
    <w:p w:rsidR="00D670E6" w:rsidRDefault="00D670E6" w:rsidP="00A62374">
      <w:pPr>
        <w:pStyle w:val="-"/>
        <w:keepNext/>
        <w:rPr>
          <w:rtl/>
        </w:rPr>
      </w:pPr>
      <w:bookmarkStart w:id="6164" w:name="ET_speakercontinue_5264_195"/>
      <w:r w:rsidRPr="00CE7FBF">
        <w:rPr>
          <w:rStyle w:val="TagStyle"/>
          <w:rtl/>
        </w:rPr>
        <w:t xml:space="preserve"> &lt;&lt; דובר_המשך &gt;&gt; </w:t>
      </w:r>
      <w:r>
        <w:rPr>
          <w:rtl/>
        </w:rPr>
        <w:t>אחמד טיבי (חד"ש-תע"ל):</w:t>
      </w:r>
      <w:r w:rsidRPr="00CE7FBF">
        <w:rPr>
          <w:rStyle w:val="TagStyle"/>
          <w:rtl/>
        </w:rPr>
        <w:t xml:space="preserve"> &lt;&lt; דובר_המשך &gt;&gt;</w:t>
      </w:r>
      <w:r>
        <w:rPr>
          <w:rtl/>
        </w:rPr>
        <w:t xml:space="preserve">   </w:t>
      </w:r>
      <w:bookmarkEnd w:id="6164"/>
    </w:p>
    <w:p w:rsidR="00D670E6" w:rsidRDefault="00D670E6" w:rsidP="00FE024E">
      <w:pPr>
        <w:rPr>
          <w:rtl/>
        </w:rPr>
      </w:pPr>
    </w:p>
    <w:p w:rsidR="00D670E6" w:rsidRDefault="00D670E6" w:rsidP="00A62374">
      <w:pPr>
        <w:rPr>
          <w:rtl/>
        </w:rPr>
      </w:pPr>
      <w:bookmarkStart w:id="6165" w:name="_ETM_Q26_439806"/>
      <w:bookmarkEnd w:id="6165"/>
      <w:r>
        <w:rPr>
          <w:rFonts w:hint="cs"/>
          <w:rtl/>
        </w:rPr>
        <w:t>אני אסכם.</w:t>
      </w:r>
      <w:bookmarkStart w:id="6166" w:name="_ETM_Q26_439649"/>
      <w:bookmarkEnd w:id="6166"/>
    </w:p>
    <w:p w:rsidR="00D670E6" w:rsidRDefault="00D670E6" w:rsidP="00A62374">
      <w:pPr>
        <w:rPr>
          <w:rtl/>
        </w:rPr>
      </w:pPr>
      <w:bookmarkStart w:id="6167" w:name="_ETM_Q26_439688"/>
      <w:bookmarkEnd w:id="6167"/>
    </w:p>
    <w:p w:rsidR="00D670E6" w:rsidRDefault="00D670E6" w:rsidP="00A62374">
      <w:pPr>
        <w:pStyle w:val="af6"/>
        <w:keepNext/>
        <w:rPr>
          <w:rtl/>
        </w:rPr>
      </w:pPr>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168" w:name="_ETM_Q26_440976"/>
      <w:bookmarkEnd w:id="6168"/>
      <w:r>
        <w:rPr>
          <w:rFonts w:hint="cs"/>
          <w:rtl/>
        </w:rPr>
        <w:t>משפט סיכום.</w:t>
      </w:r>
    </w:p>
    <w:p w:rsidR="00D670E6" w:rsidRDefault="00D670E6" w:rsidP="00FE024E">
      <w:pPr>
        <w:rPr>
          <w:rtl/>
        </w:rPr>
      </w:pPr>
      <w:bookmarkStart w:id="6169" w:name="_ETM_Q26_443617"/>
      <w:bookmarkStart w:id="6170" w:name="_ETM_Q26_443661"/>
      <w:bookmarkEnd w:id="6169"/>
      <w:bookmarkEnd w:id="6170"/>
    </w:p>
    <w:p w:rsidR="00D670E6" w:rsidRDefault="00D670E6" w:rsidP="00A62374">
      <w:pPr>
        <w:pStyle w:val="-"/>
        <w:keepNext/>
        <w:rPr>
          <w:rtl/>
        </w:rPr>
      </w:pPr>
      <w:bookmarkStart w:id="6171" w:name="ET_speakercontinue_5264_196"/>
      <w:r w:rsidRPr="00CE7FBF">
        <w:rPr>
          <w:rStyle w:val="TagStyle"/>
          <w:rtl/>
        </w:rPr>
        <w:t xml:space="preserve"> &lt;&lt; דובר_המשך &gt;&gt; </w:t>
      </w:r>
      <w:r>
        <w:rPr>
          <w:rtl/>
        </w:rPr>
        <w:t>אחמד טיבי (חד"ש-תע"ל):</w:t>
      </w:r>
      <w:r w:rsidRPr="00CE7FBF">
        <w:rPr>
          <w:rStyle w:val="TagStyle"/>
          <w:rtl/>
        </w:rPr>
        <w:t xml:space="preserve"> &lt;&lt; דובר_המשך &gt;&gt;</w:t>
      </w:r>
      <w:r>
        <w:rPr>
          <w:rtl/>
        </w:rPr>
        <w:t xml:space="preserve">   </w:t>
      </w:r>
      <w:bookmarkEnd w:id="6171"/>
    </w:p>
    <w:p w:rsidR="00D670E6" w:rsidRDefault="00D670E6" w:rsidP="00FE024E">
      <w:pPr>
        <w:rPr>
          <w:rtl/>
        </w:rPr>
      </w:pPr>
    </w:p>
    <w:p w:rsidR="00D670E6" w:rsidRDefault="00D670E6" w:rsidP="00A62374">
      <w:pPr>
        <w:rPr>
          <w:rtl/>
        </w:rPr>
      </w:pPr>
      <w:bookmarkStart w:id="6172" w:name="_ETM_Q26_440908"/>
      <w:bookmarkEnd w:id="6172"/>
      <w:r>
        <w:rPr>
          <w:rtl/>
        </w:rPr>
        <w:t>בכפר</w:t>
      </w:r>
      <w:r w:rsidRPr="00690250">
        <w:rPr>
          <w:rtl/>
        </w:rPr>
        <w:t xml:space="preserve"> עארה</w:t>
      </w:r>
      <w:r>
        <w:rPr>
          <w:rtl/>
        </w:rPr>
        <w:t xml:space="preserve"> נהרס היום בית</w:t>
      </w:r>
      <w:r>
        <w:rPr>
          <w:rFonts w:hint="cs"/>
          <w:rtl/>
        </w:rPr>
        <w:t>.</w:t>
      </w:r>
      <w:r>
        <w:rPr>
          <w:rtl/>
        </w:rPr>
        <w:t xml:space="preserve"> מדיניות ההריסה</w:t>
      </w:r>
      <w:r>
        <w:rPr>
          <w:rFonts w:hint="cs"/>
          <w:rtl/>
        </w:rPr>
        <w:t xml:space="preserve"> –</w:t>
      </w:r>
      <w:r>
        <w:rPr>
          <w:rtl/>
        </w:rPr>
        <w:t xml:space="preserve"> שמדברים </w:t>
      </w:r>
      <w:bookmarkStart w:id="6173" w:name="_ETM_Q26_447369"/>
      <w:bookmarkEnd w:id="6173"/>
      <w:r>
        <w:rPr>
          <w:rFonts w:hint="cs"/>
          <w:rtl/>
        </w:rPr>
        <w:t>א</w:t>
      </w:r>
      <w:r>
        <w:rPr>
          <w:rtl/>
        </w:rPr>
        <w:t xml:space="preserve">ל הציבור הערבי באמצעות דחפורים </w:t>
      </w:r>
      <w:r>
        <w:rPr>
          <w:rFonts w:hint="cs"/>
          <w:rtl/>
        </w:rPr>
        <w:t>ל</w:t>
      </w:r>
      <w:r>
        <w:rPr>
          <w:rtl/>
        </w:rPr>
        <w:t>לא תכנון ובנייה</w:t>
      </w:r>
      <w:r>
        <w:rPr>
          <w:rFonts w:hint="cs"/>
          <w:rtl/>
        </w:rPr>
        <w:t>,</w:t>
      </w:r>
      <w:r>
        <w:rPr>
          <w:rtl/>
        </w:rPr>
        <w:t xml:space="preserve"> </w:t>
      </w:r>
      <w:bookmarkStart w:id="6174" w:name="_ETM_Q26_452488"/>
      <w:bookmarkEnd w:id="6174"/>
      <w:r>
        <w:rPr>
          <w:rtl/>
        </w:rPr>
        <w:t>מדיניות שמתאימה לממשלה הזדונית</w:t>
      </w:r>
      <w:bookmarkStart w:id="6175" w:name="_ETM_Q26_456670"/>
      <w:bookmarkEnd w:id="6175"/>
      <w:r>
        <w:rPr>
          <w:rFonts w:hint="cs"/>
          <w:rtl/>
        </w:rPr>
        <w:t xml:space="preserve"> </w:t>
      </w:r>
      <w:r>
        <w:rPr>
          <w:rtl/>
        </w:rPr>
        <w:t>הזאת</w:t>
      </w:r>
      <w:bookmarkStart w:id="6176" w:name="_ETM_Q26_456273"/>
      <w:bookmarkEnd w:id="6176"/>
      <w:r>
        <w:rPr>
          <w:rFonts w:hint="cs"/>
          <w:rtl/>
        </w:rPr>
        <w:t xml:space="preserve"> - - </w:t>
      </w:r>
    </w:p>
    <w:p w:rsidR="00D670E6" w:rsidRDefault="00D670E6" w:rsidP="00A62374">
      <w:pPr>
        <w:rPr>
          <w:rtl/>
        </w:rPr>
      </w:pPr>
      <w:bookmarkStart w:id="6177" w:name="_ETM_Q26_444779"/>
      <w:bookmarkStart w:id="6178" w:name="_ETM_Q26_444935"/>
      <w:bookmarkEnd w:id="6177"/>
      <w:bookmarkEnd w:id="6178"/>
    </w:p>
    <w:p w:rsidR="00D670E6" w:rsidRDefault="00D670E6" w:rsidP="00A62374">
      <w:pPr>
        <w:pStyle w:val="af6"/>
        <w:keepNext/>
        <w:rPr>
          <w:rtl/>
        </w:rPr>
      </w:pPr>
      <w:bookmarkStart w:id="6179" w:name="_ETM_Q26_456321"/>
      <w:bookmarkStart w:id="6180" w:name="_ETM_Q26_456464"/>
      <w:bookmarkStart w:id="6181" w:name="_ETM_Q26_456512"/>
      <w:bookmarkEnd w:id="6179"/>
      <w:bookmarkEnd w:id="6180"/>
      <w:bookmarkEnd w:id="6181"/>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182" w:name="_ETM_Q26_452452"/>
      <w:bookmarkEnd w:id="6182"/>
      <w:r>
        <w:rPr>
          <w:rtl/>
        </w:rPr>
        <w:t xml:space="preserve">תודה. </w:t>
      </w:r>
      <w:r>
        <w:rPr>
          <w:rFonts w:hint="cs"/>
          <w:rtl/>
        </w:rPr>
        <w:t xml:space="preserve">משפט, משפט. </w:t>
      </w:r>
      <w:r>
        <w:rPr>
          <w:rtl/>
        </w:rPr>
        <w:t>תודה.</w:t>
      </w:r>
      <w:bookmarkStart w:id="6183" w:name="_ETM_Q26_453506"/>
      <w:bookmarkEnd w:id="6183"/>
    </w:p>
    <w:p w:rsidR="00D670E6" w:rsidRDefault="00D670E6" w:rsidP="00A62374">
      <w:pPr>
        <w:rPr>
          <w:rtl/>
        </w:rPr>
      </w:pPr>
      <w:bookmarkStart w:id="6184" w:name="_ETM_Q26_453546"/>
      <w:bookmarkEnd w:id="6184"/>
    </w:p>
    <w:p w:rsidR="00D670E6" w:rsidRDefault="00D670E6" w:rsidP="00A62374">
      <w:pPr>
        <w:pStyle w:val="-"/>
        <w:keepNext/>
        <w:rPr>
          <w:rtl/>
        </w:rPr>
      </w:pPr>
      <w:bookmarkStart w:id="6185" w:name="ET_speakercontinue_5264_197"/>
      <w:r w:rsidRPr="00CE7FBF">
        <w:rPr>
          <w:rStyle w:val="TagStyle"/>
          <w:rtl/>
        </w:rPr>
        <w:t xml:space="preserve"> &lt;&lt; דובר_המשך &gt;&gt; </w:t>
      </w:r>
      <w:r>
        <w:rPr>
          <w:rtl/>
        </w:rPr>
        <w:t>אחמד טיבי (חד"ש-תע"ל):</w:t>
      </w:r>
      <w:r w:rsidRPr="00CE7FBF">
        <w:rPr>
          <w:rStyle w:val="TagStyle"/>
          <w:rtl/>
        </w:rPr>
        <w:t xml:space="preserve"> &lt;&lt; דובר_המשך &gt;&gt;</w:t>
      </w:r>
      <w:r>
        <w:rPr>
          <w:rtl/>
        </w:rPr>
        <w:t xml:space="preserve">   </w:t>
      </w:r>
      <w:bookmarkEnd w:id="6185"/>
    </w:p>
    <w:p w:rsidR="00D670E6" w:rsidRDefault="00D670E6" w:rsidP="00FE024E">
      <w:pPr>
        <w:rPr>
          <w:rtl/>
        </w:rPr>
      </w:pPr>
    </w:p>
    <w:p w:rsidR="00D670E6" w:rsidRDefault="00D670E6" w:rsidP="00A62374">
      <w:pPr>
        <w:rPr>
          <w:rtl/>
        </w:rPr>
      </w:pPr>
      <w:bookmarkStart w:id="6186" w:name="_ETM_Q26_454527"/>
      <w:bookmarkEnd w:id="6186"/>
      <w:r>
        <w:rPr>
          <w:rFonts w:hint="cs"/>
          <w:rtl/>
        </w:rPr>
        <w:t xml:space="preserve">- - </w:t>
      </w:r>
      <w:r>
        <w:rPr>
          <w:rtl/>
        </w:rPr>
        <w:t>ממשלת</w:t>
      </w:r>
      <w:bookmarkStart w:id="6187" w:name="_ETM_Q26_458769"/>
      <w:bookmarkEnd w:id="6187"/>
      <w:r>
        <w:rPr>
          <w:rFonts w:hint="cs"/>
          <w:rtl/>
        </w:rPr>
        <w:t xml:space="preserve"> </w:t>
      </w:r>
      <w:bookmarkStart w:id="6188" w:name="_ETM_Q26_456759"/>
      <w:bookmarkEnd w:id="6188"/>
      <w:r>
        <w:rPr>
          <w:rtl/>
        </w:rPr>
        <w:t>הרס</w:t>
      </w:r>
      <w:r>
        <w:rPr>
          <w:rFonts w:hint="cs"/>
          <w:rtl/>
        </w:rPr>
        <w:t xml:space="preserve"> ודחפורים.</w:t>
      </w:r>
      <w:bookmarkStart w:id="6189" w:name="_ETM_Q26_458438"/>
      <w:bookmarkEnd w:id="6189"/>
    </w:p>
    <w:p w:rsidR="00D670E6" w:rsidRDefault="00D670E6" w:rsidP="00A62374">
      <w:pPr>
        <w:rPr>
          <w:rtl/>
        </w:rPr>
      </w:pPr>
      <w:bookmarkStart w:id="6190" w:name="_ETM_Q26_458496"/>
      <w:bookmarkEnd w:id="6190"/>
    </w:p>
    <w:p w:rsidR="00D670E6" w:rsidRDefault="00D670E6" w:rsidP="00A62374">
      <w:pPr>
        <w:pStyle w:val="af6"/>
        <w:keepNext/>
        <w:rPr>
          <w:rtl/>
        </w:rPr>
      </w:pPr>
      <w:bookmarkStart w:id="6191" w:name="ET_yor_6598_73"/>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bookmarkEnd w:id="6191"/>
    </w:p>
    <w:p w:rsidR="00D670E6" w:rsidRDefault="00D670E6" w:rsidP="00FE024E">
      <w:pPr>
        <w:rPr>
          <w:rtl/>
        </w:rPr>
      </w:pPr>
    </w:p>
    <w:p w:rsidR="00D670E6" w:rsidRDefault="00D670E6" w:rsidP="009635F5">
      <w:pPr>
        <w:rPr>
          <w:rtl/>
        </w:rPr>
      </w:pPr>
      <w:bookmarkStart w:id="6192" w:name="_ETM_Q26_459871"/>
      <w:bookmarkStart w:id="6193" w:name="_ETM_Q26_459470"/>
      <w:bookmarkEnd w:id="6192"/>
      <w:bookmarkEnd w:id="6193"/>
      <w:r>
        <w:rPr>
          <w:rtl/>
        </w:rPr>
        <w:t>חבר הכנסת אחמד טיבי,</w:t>
      </w:r>
      <w:r>
        <w:rPr>
          <w:rFonts w:hint="cs"/>
          <w:rtl/>
        </w:rPr>
        <w:t xml:space="preserve"> נא לסיים.</w:t>
      </w:r>
      <w:bookmarkStart w:id="6194" w:name="_ETM_Q26_460192"/>
      <w:bookmarkEnd w:id="6194"/>
    </w:p>
    <w:p w:rsidR="00D670E6" w:rsidRDefault="00D670E6" w:rsidP="009635F5">
      <w:pPr>
        <w:rPr>
          <w:rtl/>
        </w:rPr>
      </w:pPr>
      <w:bookmarkStart w:id="6195" w:name="_ETM_Q26_460231"/>
      <w:bookmarkEnd w:id="6195"/>
    </w:p>
    <w:p w:rsidR="00D670E6" w:rsidRDefault="00D670E6" w:rsidP="00A62374">
      <w:pPr>
        <w:pStyle w:val="-"/>
        <w:keepNext/>
        <w:rPr>
          <w:rtl/>
        </w:rPr>
      </w:pPr>
      <w:bookmarkStart w:id="6196" w:name="ET_speakercontinue_5264_198"/>
      <w:r w:rsidRPr="00CE7FBF">
        <w:rPr>
          <w:rStyle w:val="TagStyle"/>
          <w:rtl/>
        </w:rPr>
        <w:t xml:space="preserve"> &lt;&lt; דובר_המשך &gt;&gt; </w:t>
      </w:r>
      <w:r>
        <w:rPr>
          <w:rtl/>
        </w:rPr>
        <w:t>אחמד טיבי (חד"ש-תע"ל):</w:t>
      </w:r>
      <w:r w:rsidRPr="00CE7FBF">
        <w:rPr>
          <w:rStyle w:val="TagStyle"/>
          <w:rtl/>
        </w:rPr>
        <w:t xml:space="preserve"> &lt;&lt; דובר_המשך &gt;&gt;</w:t>
      </w:r>
      <w:r>
        <w:rPr>
          <w:rtl/>
        </w:rPr>
        <w:t xml:space="preserve">   </w:t>
      </w:r>
      <w:bookmarkEnd w:id="6196"/>
    </w:p>
    <w:p w:rsidR="00D670E6" w:rsidRDefault="00D670E6" w:rsidP="00FE024E">
      <w:pPr>
        <w:rPr>
          <w:rtl/>
        </w:rPr>
      </w:pPr>
    </w:p>
    <w:p w:rsidR="00D670E6" w:rsidRDefault="00D670E6" w:rsidP="00A62374">
      <w:pPr>
        <w:rPr>
          <w:rtl/>
        </w:rPr>
      </w:pPr>
      <w:bookmarkStart w:id="6197" w:name="_ETM_Q26_457202"/>
      <w:bookmarkEnd w:id="6197"/>
      <w:r>
        <w:rPr>
          <w:rtl/>
        </w:rPr>
        <w:t xml:space="preserve">תודה רבה. </w:t>
      </w:r>
      <w:bookmarkStart w:id="6198" w:name="_ETM_Q26_460676"/>
      <w:bookmarkEnd w:id="6198"/>
    </w:p>
    <w:p w:rsidR="00D670E6" w:rsidRDefault="00D670E6" w:rsidP="00A62374">
      <w:pPr>
        <w:rPr>
          <w:rtl/>
        </w:rPr>
      </w:pPr>
      <w:bookmarkStart w:id="6199" w:name="_ETM_Q26_460704"/>
      <w:bookmarkEnd w:id="6199"/>
    </w:p>
    <w:p w:rsidR="00D670E6" w:rsidRDefault="00D670E6" w:rsidP="00A62374">
      <w:pPr>
        <w:pStyle w:val="af6"/>
        <w:keepNext/>
        <w:rPr>
          <w:rtl/>
        </w:rPr>
      </w:pPr>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200" w:name="_ETM_Q26_462547"/>
      <w:bookmarkEnd w:id="6200"/>
      <w:r>
        <w:rPr>
          <w:rFonts w:hint="cs"/>
          <w:rtl/>
        </w:rPr>
        <w:t>תודה רבה.</w:t>
      </w:r>
      <w:bookmarkStart w:id="6201" w:name="_ETM_Q26_459565"/>
      <w:bookmarkStart w:id="6202" w:name="_ETM_Q26_459601"/>
      <w:bookmarkEnd w:id="6201"/>
      <w:bookmarkEnd w:id="6202"/>
      <w:r>
        <w:rPr>
          <w:rFonts w:hint="cs"/>
          <w:rtl/>
        </w:rPr>
        <w:t xml:space="preserve"> </w:t>
      </w:r>
      <w:bookmarkStart w:id="6203" w:name="_ETM_Q26_459732"/>
      <w:bookmarkStart w:id="6204" w:name="_ETM_Q26_459758"/>
      <w:bookmarkEnd w:id="6203"/>
      <w:bookmarkEnd w:id="6204"/>
      <w:r>
        <w:rPr>
          <w:rtl/>
        </w:rPr>
        <w:t xml:space="preserve">חבר הכנסת משה </w:t>
      </w:r>
      <w:bookmarkStart w:id="6205" w:name="_ETM_Q26_462169"/>
      <w:bookmarkEnd w:id="6205"/>
      <w:r>
        <w:rPr>
          <w:rtl/>
        </w:rPr>
        <w:t xml:space="preserve">סעדה, בבקשה. </w:t>
      </w:r>
      <w:bookmarkStart w:id="6206" w:name="_ETM_Q26_472160"/>
      <w:bookmarkStart w:id="6207" w:name="_ETM_Q26_471181"/>
      <w:bookmarkEnd w:id="6206"/>
      <w:bookmarkEnd w:id="6207"/>
    </w:p>
    <w:p w:rsidR="00D670E6" w:rsidRDefault="00D670E6" w:rsidP="00A62374">
      <w:pPr>
        <w:rPr>
          <w:rtl/>
        </w:rPr>
      </w:pPr>
      <w:bookmarkStart w:id="6208" w:name="_ETM_Q26_471209"/>
      <w:bookmarkEnd w:id="6208"/>
    </w:p>
    <w:p w:rsidR="00D670E6" w:rsidRDefault="00D670E6" w:rsidP="00A62374">
      <w:pPr>
        <w:pStyle w:val="af5"/>
        <w:keepNext/>
        <w:rPr>
          <w:rtl/>
        </w:rPr>
      </w:pPr>
      <w:bookmarkStart w:id="6209" w:name="ET_interruption_5854_76"/>
      <w:r w:rsidRPr="000D2AAB">
        <w:rPr>
          <w:rStyle w:val="TagStyle"/>
          <w:rtl/>
        </w:rPr>
        <w:t xml:space="preserve"> &lt;&lt; קריאה &gt;&gt; </w:t>
      </w:r>
      <w:r>
        <w:rPr>
          <w:rtl/>
        </w:rPr>
        <w:t>ווליד טאהא (רע"מ – הרשימה הערבית המאוחדת):</w:t>
      </w:r>
      <w:r w:rsidRPr="000D2AAB">
        <w:rPr>
          <w:rStyle w:val="TagStyle"/>
          <w:rtl/>
        </w:rPr>
        <w:t xml:space="preserve"> &lt;&lt; קריאה &gt;&gt;</w:t>
      </w:r>
      <w:r>
        <w:rPr>
          <w:rtl/>
        </w:rPr>
        <w:t xml:space="preserve">  </w:t>
      </w:r>
      <w:bookmarkEnd w:id="6209"/>
    </w:p>
    <w:p w:rsidR="00D670E6" w:rsidRDefault="00D670E6" w:rsidP="00FE024E">
      <w:pPr>
        <w:rPr>
          <w:rtl/>
        </w:rPr>
      </w:pPr>
    </w:p>
    <w:p w:rsidR="00D670E6" w:rsidRDefault="00D670E6" w:rsidP="00A62374">
      <w:pPr>
        <w:rPr>
          <w:rtl/>
        </w:rPr>
      </w:pPr>
      <w:bookmarkStart w:id="6210" w:name="_ETM_Q26_473047"/>
      <w:bookmarkEnd w:id="6210"/>
      <w:r>
        <w:rPr>
          <w:rFonts w:hint="cs"/>
          <w:rtl/>
        </w:rPr>
        <w:t>- - -</w:t>
      </w:r>
    </w:p>
    <w:p w:rsidR="00D670E6" w:rsidRDefault="00D670E6" w:rsidP="00A62374">
      <w:pPr>
        <w:rPr>
          <w:rtl/>
        </w:rPr>
      </w:pPr>
      <w:bookmarkStart w:id="6211" w:name="_ETM_Q26_470286"/>
      <w:bookmarkStart w:id="6212" w:name="_ETM_Q26_470322"/>
      <w:bookmarkEnd w:id="6211"/>
      <w:bookmarkEnd w:id="6212"/>
    </w:p>
    <w:p w:rsidR="00D670E6" w:rsidRDefault="00D670E6" w:rsidP="00A62374">
      <w:pPr>
        <w:pStyle w:val="af6"/>
        <w:keepNext/>
        <w:rPr>
          <w:rtl/>
        </w:rPr>
      </w:pPr>
      <w:bookmarkStart w:id="6213" w:name="ET_yor_6598_77"/>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bookmarkEnd w:id="6213"/>
    </w:p>
    <w:p w:rsidR="00D670E6" w:rsidRDefault="00D670E6" w:rsidP="00FE024E">
      <w:pPr>
        <w:rPr>
          <w:rtl/>
        </w:rPr>
      </w:pPr>
    </w:p>
    <w:p w:rsidR="00D670E6" w:rsidRDefault="00D670E6" w:rsidP="00A62374">
      <w:pPr>
        <w:rPr>
          <w:rtl/>
        </w:rPr>
      </w:pPr>
      <w:bookmarkStart w:id="6214" w:name="_ETM_Q26_471923"/>
      <w:bookmarkStart w:id="6215" w:name="_ETM_Q26_471396"/>
      <w:bookmarkStart w:id="6216" w:name="_ETM_Q26_471422"/>
      <w:bookmarkEnd w:id="6214"/>
      <w:bookmarkEnd w:id="6215"/>
      <w:bookmarkEnd w:id="6216"/>
      <w:r>
        <w:rPr>
          <w:rtl/>
        </w:rPr>
        <w:t>שנייה</w:t>
      </w:r>
      <w:r>
        <w:rPr>
          <w:rFonts w:hint="cs"/>
          <w:rtl/>
        </w:rPr>
        <w:t>.</w:t>
      </w:r>
      <w:r>
        <w:rPr>
          <w:rtl/>
        </w:rPr>
        <w:t xml:space="preserve"> קודם כ</w:t>
      </w:r>
      <w:r>
        <w:rPr>
          <w:rFonts w:hint="cs"/>
          <w:rtl/>
        </w:rPr>
        <w:t>ו</w:t>
      </w:r>
      <w:r>
        <w:rPr>
          <w:rtl/>
        </w:rPr>
        <w:t>ל, תשים לב</w:t>
      </w:r>
      <w:bookmarkStart w:id="6217" w:name="_ETM_Q26_476450"/>
      <w:bookmarkEnd w:id="6217"/>
      <w:r>
        <w:rPr>
          <w:rFonts w:hint="cs"/>
          <w:rtl/>
        </w:rPr>
        <w:t xml:space="preserve">, </w:t>
      </w:r>
      <w:r>
        <w:rPr>
          <w:rtl/>
        </w:rPr>
        <w:t xml:space="preserve">חבר </w:t>
      </w:r>
      <w:r>
        <w:rPr>
          <w:rFonts w:hint="cs"/>
          <w:rtl/>
        </w:rPr>
        <w:t xml:space="preserve">הכנסת וליד </w:t>
      </w:r>
      <w:bookmarkStart w:id="6218" w:name="_ETM_Q26_475948"/>
      <w:bookmarkEnd w:id="6218"/>
      <w:r>
        <w:rPr>
          <w:rFonts w:hint="cs"/>
          <w:rtl/>
        </w:rPr>
        <w:t>טאהא.</w:t>
      </w:r>
      <w:bookmarkStart w:id="6219" w:name="_ETM_Q26_476406"/>
      <w:bookmarkEnd w:id="6219"/>
    </w:p>
    <w:p w:rsidR="00D670E6" w:rsidRDefault="00D670E6" w:rsidP="00A62374">
      <w:pPr>
        <w:rPr>
          <w:rtl/>
        </w:rPr>
      </w:pPr>
      <w:bookmarkStart w:id="6220" w:name="_ETM_Q26_476433"/>
      <w:bookmarkStart w:id="6221" w:name="_ETM_Q26_476599"/>
      <w:bookmarkStart w:id="6222" w:name="_ETM_Q26_476662"/>
      <w:bookmarkEnd w:id="6220"/>
      <w:bookmarkEnd w:id="6221"/>
      <w:bookmarkEnd w:id="6222"/>
    </w:p>
    <w:p w:rsidR="00D670E6" w:rsidRDefault="00D670E6" w:rsidP="00A62374">
      <w:pPr>
        <w:pStyle w:val="af5"/>
        <w:keepNext/>
        <w:rPr>
          <w:rtl/>
        </w:rPr>
      </w:pPr>
      <w:bookmarkStart w:id="6223" w:name="ET_interruption_6357_78"/>
      <w:r w:rsidRPr="000D2AAB">
        <w:rPr>
          <w:rStyle w:val="TagStyle"/>
          <w:rtl/>
        </w:rPr>
        <w:t xml:space="preserve"> &lt;&lt; קריאה &gt;&gt; </w:t>
      </w:r>
      <w:r>
        <w:rPr>
          <w:rtl/>
        </w:rPr>
        <w:t>משה סעדה (הליכוד):</w:t>
      </w:r>
      <w:r w:rsidRPr="000D2AAB">
        <w:rPr>
          <w:rStyle w:val="TagStyle"/>
          <w:rtl/>
        </w:rPr>
        <w:t xml:space="preserve"> &lt;&lt; קריאה &gt;&gt;</w:t>
      </w:r>
      <w:r>
        <w:rPr>
          <w:rtl/>
        </w:rPr>
        <w:t xml:space="preserve">  </w:t>
      </w:r>
      <w:bookmarkEnd w:id="6223"/>
    </w:p>
    <w:p w:rsidR="00D670E6" w:rsidRDefault="00D670E6" w:rsidP="00FE024E">
      <w:pPr>
        <w:rPr>
          <w:rtl/>
        </w:rPr>
      </w:pPr>
    </w:p>
    <w:p w:rsidR="00D670E6" w:rsidRDefault="00D670E6" w:rsidP="00A62374">
      <w:pPr>
        <w:rPr>
          <w:rtl/>
        </w:rPr>
      </w:pPr>
      <w:bookmarkStart w:id="6224" w:name="_ETM_Q26_476298"/>
      <w:bookmarkEnd w:id="6224"/>
      <w:r>
        <w:rPr>
          <w:rFonts w:hint="cs"/>
          <w:rtl/>
        </w:rPr>
        <w:t>- - -</w:t>
      </w:r>
    </w:p>
    <w:p w:rsidR="00D670E6" w:rsidRDefault="00D670E6" w:rsidP="00A62374">
      <w:pPr>
        <w:rPr>
          <w:rtl/>
        </w:rPr>
      </w:pPr>
      <w:bookmarkStart w:id="6225" w:name="_ETM_Q26_478564"/>
      <w:bookmarkStart w:id="6226" w:name="_ETM_Q26_478592"/>
      <w:bookmarkEnd w:id="6225"/>
      <w:bookmarkEnd w:id="6226"/>
    </w:p>
    <w:p w:rsidR="00D670E6" w:rsidRDefault="00D670E6" w:rsidP="00A62374">
      <w:pPr>
        <w:pStyle w:val="af6"/>
        <w:keepNext/>
        <w:rPr>
          <w:rtl/>
        </w:rPr>
      </w:pPr>
      <w:bookmarkStart w:id="6227" w:name="ET_yor_6598_79"/>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bookmarkEnd w:id="6227"/>
    </w:p>
    <w:p w:rsidR="00D670E6" w:rsidRDefault="00D670E6" w:rsidP="00FE024E">
      <w:pPr>
        <w:rPr>
          <w:rtl/>
        </w:rPr>
      </w:pPr>
    </w:p>
    <w:p w:rsidR="00D670E6" w:rsidRDefault="00D670E6" w:rsidP="00A62374">
      <w:pPr>
        <w:rPr>
          <w:rtl/>
        </w:rPr>
      </w:pPr>
      <w:bookmarkStart w:id="6228" w:name="_ETM_Q26_474453"/>
      <w:bookmarkEnd w:id="6228"/>
      <w:r>
        <w:rPr>
          <w:rFonts w:hint="cs"/>
          <w:rtl/>
        </w:rPr>
        <w:t>חבר הכנסת משה</w:t>
      </w:r>
      <w:r>
        <w:rPr>
          <w:rtl/>
        </w:rPr>
        <w:t xml:space="preserve"> סעדה, תודה רבה. </w:t>
      </w:r>
      <w:bookmarkStart w:id="6229" w:name="_ETM_Q26_488570"/>
      <w:bookmarkEnd w:id="6229"/>
    </w:p>
    <w:p w:rsidR="00D670E6" w:rsidRDefault="00D670E6" w:rsidP="00A62374">
      <w:pPr>
        <w:rPr>
          <w:rtl/>
        </w:rPr>
      </w:pPr>
      <w:bookmarkStart w:id="6230" w:name="_ETM_Q26_481490"/>
      <w:bookmarkStart w:id="6231" w:name="_ETM_Q26_481541"/>
      <w:bookmarkStart w:id="6232" w:name="_ETM_Q26_481706"/>
      <w:bookmarkStart w:id="6233" w:name="_ETM_Q26_481799"/>
      <w:bookmarkEnd w:id="6230"/>
      <w:bookmarkEnd w:id="6231"/>
      <w:bookmarkEnd w:id="6232"/>
      <w:bookmarkEnd w:id="6233"/>
    </w:p>
    <w:p w:rsidR="00D670E6" w:rsidRDefault="00D670E6" w:rsidP="00A62374">
      <w:pPr>
        <w:pStyle w:val="af5"/>
        <w:keepNext/>
        <w:rPr>
          <w:rtl/>
        </w:rPr>
      </w:pPr>
      <w:bookmarkStart w:id="6234" w:name="ET_interruption_5854_80"/>
      <w:r w:rsidRPr="000D2AAB">
        <w:rPr>
          <w:rStyle w:val="TagStyle"/>
          <w:rtl/>
        </w:rPr>
        <w:t xml:space="preserve"> &lt;&lt; קריאה &gt;&gt; </w:t>
      </w:r>
      <w:r>
        <w:rPr>
          <w:rtl/>
        </w:rPr>
        <w:t>ווליד טאהא (רע"מ – הרשימה הערבית המאוחדת):</w:t>
      </w:r>
      <w:r w:rsidRPr="000D2AAB">
        <w:rPr>
          <w:rStyle w:val="TagStyle"/>
          <w:rtl/>
        </w:rPr>
        <w:t xml:space="preserve"> &lt;&lt; קריאה &gt;&gt;</w:t>
      </w:r>
      <w:r>
        <w:rPr>
          <w:rtl/>
        </w:rPr>
        <w:t xml:space="preserve">  </w:t>
      </w:r>
      <w:bookmarkEnd w:id="6234"/>
    </w:p>
    <w:p w:rsidR="00D670E6" w:rsidRDefault="00D670E6" w:rsidP="00FE024E">
      <w:pPr>
        <w:rPr>
          <w:rtl/>
        </w:rPr>
      </w:pPr>
    </w:p>
    <w:p w:rsidR="00D670E6" w:rsidRDefault="00D670E6" w:rsidP="00A62374">
      <w:pPr>
        <w:rPr>
          <w:rtl/>
        </w:rPr>
      </w:pPr>
      <w:bookmarkStart w:id="6235" w:name="_ETM_Q26_479230"/>
      <w:bookmarkEnd w:id="6235"/>
      <w:r>
        <w:rPr>
          <w:rFonts w:hint="cs"/>
          <w:rtl/>
        </w:rPr>
        <w:t>- - -</w:t>
      </w:r>
      <w:bookmarkStart w:id="6236" w:name="_ETM_Q26_482204"/>
      <w:bookmarkEnd w:id="6236"/>
    </w:p>
    <w:p w:rsidR="00D670E6" w:rsidRDefault="00D670E6" w:rsidP="00A62374">
      <w:pPr>
        <w:rPr>
          <w:rtl/>
        </w:rPr>
      </w:pPr>
      <w:bookmarkStart w:id="6237" w:name="_ETM_Q26_482247"/>
      <w:bookmarkStart w:id="6238" w:name="_ETM_Q26_482371"/>
      <w:bookmarkStart w:id="6239" w:name="_ETM_Q26_482444"/>
      <w:bookmarkEnd w:id="6237"/>
      <w:bookmarkEnd w:id="6238"/>
      <w:bookmarkEnd w:id="6239"/>
    </w:p>
    <w:p w:rsidR="00D670E6" w:rsidRDefault="00D670E6" w:rsidP="00A62374">
      <w:pPr>
        <w:pStyle w:val="af6"/>
        <w:keepNext/>
        <w:rPr>
          <w:rtl/>
        </w:rPr>
      </w:pPr>
      <w:bookmarkStart w:id="6240" w:name="ET_yor_6598_81"/>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bookmarkEnd w:id="6240"/>
    </w:p>
    <w:p w:rsidR="00D670E6" w:rsidRDefault="00D670E6" w:rsidP="00FE024E">
      <w:pPr>
        <w:rPr>
          <w:rtl/>
        </w:rPr>
      </w:pPr>
    </w:p>
    <w:p w:rsidR="00D670E6" w:rsidRDefault="00D670E6" w:rsidP="00A62374">
      <w:pPr>
        <w:rPr>
          <w:rtl/>
        </w:rPr>
      </w:pPr>
      <w:bookmarkStart w:id="6241" w:name="_ETM_Q26_478170"/>
      <w:bookmarkEnd w:id="6241"/>
      <w:r>
        <w:rPr>
          <w:rFonts w:hint="cs"/>
          <w:rtl/>
        </w:rPr>
        <w:t xml:space="preserve">חבר הכנסת סעדה, אתה </w:t>
      </w:r>
      <w:bookmarkStart w:id="6242" w:name="_ETM_Q26_483813"/>
      <w:bookmarkEnd w:id="6242"/>
      <w:r>
        <w:rPr>
          <w:rFonts w:hint="cs"/>
          <w:rtl/>
        </w:rPr>
        <w:t>יכול לעלות לדוכן לומר את דבריך.</w:t>
      </w:r>
      <w:bookmarkStart w:id="6243" w:name="_ETM_Q26_485295"/>
      <w:bookmarkEnd w:id="6243"/>
    </w:p>
    <w:p w:rsidR="00D670E6" w:rsidRDefault="00D670E6" w:rsidP="00A62374">
      <w:pPr>
        <w:rPr>
          <w:rtl/>
        </w:rPr>
      </w:pPr>
      <w:bookmarkStart w:id="6244" w:name="_ETM_Q26_485333"/>
      <w:bookmarkEnd w:id="6244"/>
    </w:p>
    <w:p w:rsidR="00D670E6" w:rsidRDefault="00D670E6" w:rsidP="00A62374">
      <w:pPr>
        <w:pStyle w:val="af5"/>
        <w:keepNext/>
        <w:rPr>
          <w:rtl/>
        </w:rPr>
      </w:pPr>
      <w:bookmarkStart w:id="6245" w:name="ET_interruption_6357_82"/>
      <w:r w:rsidRPr="000D2AAB">
        <w:rPr>
          <w:rStyle w:val="TagStyle"/>
          <w:rtl/>
        </w:rPr>
        <w:t xml:space="preserve"> &lt;&lt; קריאה &gt;&gt; </w:t>
      </w:r>
      <w:r>
        <w:rPr>
          <w:rtl/>
        </w:rPr>
        <w:t>משה סעדה (הליכוד):</w:t>
      </w:r>
      <w:r w:rsidRPr="000D2AAB">
        <w:rPr>
          <w:rStyle w:val="TagStyle"/>
          <w:rtl/>
        </w:rPr>
        <w:t xml:space="preserve"> &lt;&lt; קריאה &gt;&gt;</w:t>
      </w:r>
      <w:r>
        <w:rPr>
          <w:rtl/>
        </w:rPr>
        <w:t xml:space="preserve">  </w:t>
      </w:r>
      <w:bookmarkEnd w:id="6245"/>
    </w:p>
    <w:p w:rsidR="00D670E6" w:rsidRDefault="00D670E6" w:rsidP="00FE024E">
      <w:pPr>
        <w:rPr>
          <w:rtl/>
        </w:rPr>
      </w:pPr>
    </w:p>
    <w:p w:rsidR="00D670E6" w:rsidRDefault="00D670E6" w:rsidP="00A62374">
      <w:pPr>
        <w:rPr>
          <w:rtl/>
        </w:rPr>
      </w:pPr>
      <w:bookmarkStart w:id="6246" w:name="_ETM_Q26_487273"/>
      <w:bookmarkEnd w:id="6246"/>
      <w:r>
        <w:rPr>
          <w:rFonts w:hint="cs"/>
          <w:rtl/>
        </w:rPr>
        <w:t xml:space="preserve">אתם לא תהיו. אתם </w:t>
      </w:r>
      <w:bookmarkStart w:id="6247" w:name="_ETM_Q26_486440"/>
      <w:bookmarkEnd w:id="6247"/>
      <w:r>
        <w:rPr>
          <w:rFonts w:hint="cs"/>
          <w:rtl/>
        </w:rPr>
        <w:t>לא תהיו.</w:t>
      </w:r>
      <w:bookmarkStart w:id="6248" w:name="_ETM_Q26_488696"/>
      <w:bookmarkEnd w:id="6248"/>
    </w:p>
    <w:p w:rsidR="00D670E6" w:rsidRDefault="00D670E6" w:rsidP="00A62374">
      <w:pPr>
        <w:rPr>
          <w:rtl/>
        </w:rPr>
      </w:pPr>
      <w:bookmarkStart w:id="6249" w:name="_ETM_Q26_488744"/>
      <w:bookmarkEnd w:id="6249"/>
    </w:p>
    <w:p w:rsidR="00D670E6" w:rsidRDefault="00D670E6" w:rsidP="00A62374">
      <w:pPr>
        <w:pStyle w:val="af5"/>
        <w:keepNext/>
        <w:rPr>
          <w:rtl/>
        </w:rPr>
      </w:pPr>
      <w:bookmarkStart w:id="6250" w:name="ET_interruption_5854_84"/>
      <w:r w:rsidRPr="000D2AAB">
        <w:rPr>
          <w:rStyle w:val="TagStyle"/>
          <w:rtl/>
        </w:rPr>
        <w:t xml:space="preserve"> &lt;&lt; קריאה &gt;&gt; </w:t>
      </w:r>
      <w:r>
        <w:rPr>
          <w:rtl/>
        </w:rPr>
        <w:t>ווליד טאהא (רע"מ – הרשימה הערבית המאוחדת):</w:t>
      </w:r>
      <w:r w:rsidRPr="000D2AAB">
        <w:rPr>
          <w:rStyle w:val="TagStyle"/>
          <w:rtl/>
        </w:rPr>
        <w:t xml:space="preserve"> &lt;&lt; קריאה &gt;&gt;</w:t>
      </w:r>
      <w:r>
        <w:rPr>
          <w:rtl/>
        </w:rPr>
        <w:t xml:space="preserve">  </w:t>
      </w:r>
      <w:bookmarkEnd w:id="6250"/>
    </w:p>
    <w:p w:rsidR="00D670E6" w:rsidRDefault="00D670E6" w:rsidP="00FE024E">
      <w:pPr>
        <w:rPr>
          <w:rtl/>
        </w:rPr>
      </w:pPr>
    </w:p>
    <w:p w:rsidR="00D670E6" w:rsidRDefault="00D670E6" w:rsidP="00A62374">
      <w:pPr>
        <w:rPr>
          <w:rtl/>
        </w:rPr>
      </w:pPr>
      <w:bookmarkStart w:id="6251" w:name="_ETM_Q26_487392"/>
      <w:bookmarkEnd w:id="6251"/>
      <w:r>
        <w:rPr>
          <w:rFonts w:hint="cs"/>
          <w:rtl/>
        </w:rPr>
        <w:t>- - -</w:t>
      </w:r>
    </w:p>
    <w:p w:rsidR="00D670E6" w:rsidRPr="000D2AAB" w:rsidRDefault="00D670E6" w:rsidP="00A62374">
      <w:pPr>
        <w:rPr>
          <w:rtl/>
        </w:rPr>
      </w:pPr>
      <w:bookmarkStart w:id="6252" w:name="_ETM_Q26_484006"/>
      <w:bookmarkStart w:id="6253" w:name="_ETM_Q26_484047"/>
      <w:bookmarkEnd w:id="6252"/>
      <w:bookmarkEnd w:id="6253"/>
    </w:p>
    <w:p w:rsidR="00D670E6" w:rsidRDefault="00D670E6" w:rsidP="00A62374">
      <w:pPr>
        <w:pStyle w:val="af6"/>
        <w:keepNext/>
        <w:rPr>
          <w:rtl/>
        </w:rPr>
      </w:pPr>
      <w:bookmarkStart w:id="6254" w:name="ET_yor_6598_83"/>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bookmarkEnd w:id="6254"/>
    </w:p>
    <w:p w:rsidR="00D670E6" w:rsidRDefault="00D670E6" w:rsidP="00FE024E">
      <w:pPr>
        <w:rPr>
          <w:rtl/>
        </w:rPr>
      </w:pPr>
    </w:p>
    <w:p w:rsidR="00D670E6" w:rsidRDefault="00D670E6" w:rsidP="00A62374">
      <w:pPr>
        <w:rPr>
          <w:rtl/>
        </w:rPr>
      </w:pPr>
      <w:bookmarkStart w:id="6255" w:name="_ETM_Q26_484642"/>
      <w:bookmarkEnd w:id="6255"/>
      <w:r>
        <w:rPr>
          <w:rFonts w:hint="cs"/>
          <w:rtl/>
        </w:rPr>
        <w:t xml:space="preserve">חבר הכנסת ווליד טאהא, </w:t>
      </w:r>
      <w:bookmarkStart w:id="6256" w:name="_ETM_Q26_485464"/>
      <w:bookmarkStart w:id="6257" w:name="_ETM_Q26_485493"/>
      <w:bookmarkEnd w:id="6256"/>
      <w:bookmarkEnd w:id="6257"/>
      <w:r>
        <w:rPr>
          <w:rFonts w:hint="cs"/>
          <w:rtl/>
        </w:rPr>
        <w:t>ת</w:t>
      </w:r>
      <w:r>
        <w:rPr>
          <w:rtl/>
        </w:rPr>
        <w:t>ודה</w:t>
      </w:r>
      <w:r>
        <w:rPr>
          <w:rFonts w:hint="cs"/>
          <w:rtl/>
        </w:rPr>
        <w:t xml:space="preserve"> רבה</w:t>
      </w:r>
      <w:r>
        <w:rPr>
          <w:rtl/>
        </w:rPr>
        <w:t xml:space="preserve">. </w:t>
      </w:r>
      <w:bookmarkStart w:id="6258" w:name="_ETM_Q26_492089"/>
      <w:bookmarkStart w:id="6259" w:name="_ETM_Q26_493417"/>
      <w:bookmarkEnd w:id="6258"/>
      <w:bookmarkEnd w:id="6259"/>
    </w:p>
    <w:p w:rsidR="00D670E6" w:rsidRDefault="00D670E6" w:rsidP="00A62374">
      <w:pPr>
        <w:rPr>
          <w:rtl/>
        </w:rPr>
      </w:pPr>
      <w:bookmarkStart w:id="6260" w:name="_ETM_Q26_493445"/>
      <w:bookmarkEnd w:id="6260"/>
    </w:p>
    <w:p w:rsidR="00D670E6" w:rsidRDefault="00D670E6" w:rsidP="00A62374">
      <w:pPr>
        <w:pStyle w:val="af5"/>
        <w:keepNext/>
        <w:rPr>
          <w:rtl/>
        </w:rPr>
      </w:pPr>
      <w:bookmarkStart w:id="6261" w:name="ET_interruption_6357_85"/>
      <w:r w:rsidRPr="000D2AAB">
        <w:rPr>
          <w:rStyle w:val="TagStyle"/>
          <w:rtl/>
        </w:rPr>
        <w:t xml:space="preserve"> &lt;&lt; קריאה &gt;&gt; </w:t>
      </w:r>
      <w:r>
        <w:rPr>
          <w:rtl/>
        </w:rPr>
        <w:t>משה סעדה (הליכוד):</w:t>
      </w:r>
      <w:r w:rsidRPr="000D2AAB">
        <w:rPr>
          <w:rStyle w:val="TagStyle"/>
          <w:rtl/>
        </w:rPr>
        <w:t xml:space="preserve"> &lt;&lt; קריאה &gt;&gt;</w:t>
      </w:r>
      <w:r>
        <w:rPr>
          <w:rtl/>
        </w:rPr>
        <w:t xml:space="preserve">  </w:t>
      </w:r>
      <w:bookmarkEnd w:id="6261"/>
    </w:p>
    <w:p w:rsidR="00D670E6" w:rsidRDefault="00D670E6" w:rsidP="00FE024E">
      <w:pPr>
        <w:rPr>
          <w:rtl/>
        </w:rPr>
      </w:pPr>
    </w:p>
    <w:p w:rsidR="00D670E6" w:rsidRDefault="00D670E6" w:rsidP="00A62374">
      <w:pPr>
        <w:rPr>
          <w:rtl/>
        </w:rPr>
      </w:pPr>
      <w:bookmarkStart w:id="6262" w:name="_ETM_Q26_491918"/>
      <w:bookmarkEnd w:id="6262"/>
      <w:r>
        <w:rPr>
          <w:rFonts w:hint="cs"/>
          <w:rtl/>
        </w:rPr>
        <w:t xml:space="preserve">אתם לא </w:t>
      </w:r>
      <w:bookmarkStart w:id="6263" w:name="_ETM_Q26_488651"/>
      <w:bookmarkEnd w:id="6263"/>
      <w:r>
        <w:rPr>
          <w:rFonts w:hint="cs"/>
          <w:rtl/>
        </w:rPr>
        <w:t>תהיו.</w:t>
      </w:r>
      <w:bookmarkStart w:id="6264" w:name="_ETM_Q26_490594"/>
      <w:bookmarkEnd w:id="6264"/>
    </w:p>
    <w:p w:rsidR="00D670E6" w:rsidRDefault="00D670E6" w:rsidP="00A62374">
      <w:pPr>
        <w:rPr>
          <w:rtl/>
        </w:rPr>
      </w:pPr>
      <w:bookmarkStart w:id="6265" w:name="_ETM_Q26_490617"/>
      <w:bookmarkStart w:id="6266" w:name="_ETM_Q26_490763"/>
      <w:bookmarkStart w:id="6267" w:name="_ETM_Q26_490838"/>
      <w:bookmarkEnd w:id="6265"/>
      <w:bookmarkEnd w:id="6266"/>
      <w:bookmarkEnd w:id="6267"/>
    </w:p>
    <w:p w:rsidR="00D670E6" w:rsidRDefault="00D670E6" w:rsidP="00A62374">
      <w:pPr>
        <w:pStyle w:val="af5"/>
        <w:keepNext/>
        <w:rPr>
          <w:rtl/>
        </w:rPr>
      </w:pPr>
      <w:bookmarkStart w:id="6268" w:name="ET_interruption_5854_86"/>
      <w:r w:rsidRPr="000D2AAB">
        <w:rPr>
          <w:rStyle w:val="TagStyle"/>
          <w:rtl/>
        </w:rPr>
        <w:t xml:space="preserve"> &lt;&lt; קריאה &gt;&gt; </w:t>
      </w:r>
      <w:r>
        <w:rPr>
          <w:rtl/>
        </w:rPr>
        <w:t>ווליד טאהא (רע"מ – הרשימה הערבית המאוחדת):</w:t>
      </w:r>
      <w:r w:rsidRPr="000D2AAB">
        <w:rPr>
          <w:rStyle w:val="TagStyle"/>
          <w:rtl/>
        </w:rPr>
        <w:t xml:space="preserve"> &lt;&lt; קריאה &gt;&gt;</w:t>
      </w:r>
      <w:r>
        <w:rPr>
          <w:rtl/>
        </w:rPr>
        <w:t xml:space="preserve">  </w:t>
      </w:r>
      <w:bookmarkEnd w:id="6268"/>
    </w:p>
    <w:p w:rsidR="00D670E6" w:rsidRDefault="00D670E6" w:rsidP="00FE024E">
      <w:pPr>
        <w:rPr>
          <w:rtl/>
        </w:rPr>
      </w:pPr>
    </w:p>
    <w:p w:rsidR="00D670E6" w:rsidRDefault="00D670E6" w:rsidP="00A62374">
      <w:pPr>
        <w:rPr>
          <w:rtl/>
        </w:rPr>
      </w:pPr>
      <w:bookmarkStart w:id="6269" w:name="_ETM_Q26_489490"/>
      <w:bookmarkEnd w:id="6269"/>
      <w:r>
        <w:rPr>
          <w:rFonts w:hint="cs"/>
          <w:rtl/>
        </w:rPr>
        <w:t xml:space="preserve"> - - - למה?</w:t>
      </w:r>
      <w:bookmarkStart w:id="6270" w:name="_ETM_Q26_491250"/>
      <w:bookmarkEnd w:id="6270"/>
    </w:p>
    <w:p w:rsidR="00D670E6" w:rsidRDefault="00D670E6" w:rsidP="00A62374">
      <w:pPr>
        <w:rPr>
          <w:rtl/>
        </w:rPr>
      </w:pPr>
      <w:bookmarkStart w:id="6271" w:name="_ETM_Q26_491278"/>
      <w:bookmarkEnd w:id="6271"/>
    </w:p>
    <w:p w:rsidR="00D670E6" w:rsidRDefault="00D670E6" w:rsidP="00A62374">
      <w:pPr>
        <w:pStyle w:val="af6"/>
        <w:keepNext/>
        <w:rPr>
          <w:rtl/>
        </w:rPr>
      </w:pPr>
      <w:bookmarkStart w:id="6272" w:name="ET_yor_6598_87"/>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bookmarkEnd w:id="6272"/>
    </w:p>
    <w:p w:rsidR="00D670E6" w:rsidRDefault="00D670E6" w:rsidP="00FE024E">
      <w:pPr>
        <w:rPr>
          <w:rtl/>
        </w:rPr>
      </w:pPr>
    </w:p>
    <w:p w:rsidR="00D670E6" w:rsidRDefault="00D670E6" w:rsidP="00A62374">
      <w:pPr>
        <w:rPr>
          <w:rtl/>
        </w:rPr>
      </w:pPr>
      <w:bookmarkStart w:id="6273" w:name="_ETM_Q26_492288"/>
      <w:bookmarkEnd w:id="6273"/>
      <w:r>
        <w:rPr>
          <w:rFonts w:hint="cs"/>
          <w:rtl/>
        </w:rPr>
        <w:t>חבר הכנסת ווליד טאהא, אנא</w:t>
      </w:r>
      <w:r>
        <w:rPr>
          <w:rtl/>
        </w:rPr>
        <w:t xml:space="preserve"> תפוס </w:t>
      </w:r>
      <w:r>
        <w:rPr>
          <w:rFonts w:hint="cs"/>
          <w:rtl/>
        </w:rPr>
        <w:t xml:space="preserve">את </w:t>
      </w:r>
      <w:r>
        <w:rPr>
          <w:rtl/>
        </w:rPr>
        <w:t>מקומך</w:t>
      </w:r>
      <w:r>
        <w:rPr>
          <w:rFonts w:hint="cs"/>
          <w:rtl/>
        </w:rPr>
        <w:t>.</w:t>
      </w:r>
      <w:r>
        <w:rPr>
          <w:rtl/>
        </w:rPr>
        <w:t xml:space="preserve"> תודה רבה. תודה. </w:t>
      </w:r>
      <w:bookmarkStart w:id="6274" w:name="_ETM_Q26_499140"/>
      <w:bookmarkEnd w:id="6274"/>
    </w:p>
    <w:p w:rsidR="00D670E6" w:rsidRDefault="00D670E6" w:rsidP="00A62374">
      <w:pPr>
        <w:rPr>
          <w:rtl/>
        </w:rPr>
      </w:pPr>
      <w:bookmarkStart w:id="6275" w:name="_ETM_Q26_500800"/>
      <w:bookmarkStart w:id="6276" w:name="_ETM_Q26_500827"/>
      <w:bookmarkEnd w:id="6275"/>
      <w:bookmarkEnd w:id="6276"/>
    </w:p>
    <w:p w:rsidR="00D670E6" w:rsidRDefault="00D670E6" w:rsidP="00A62374">
      <w:pPr>
        <w:pStyle w:val="af5"/>
        <w:keepNext/>
        <w:rPr>
          <w:rtl/>
        </w:rPr>
      </w:pPr>
      <w:bookmarkStart w:id="6277" w:name="ET_interruption_5264_88"/>
      <w:r w:rsidRPr="000D2AAB">
        <w:rPr>
          <w:rStyle w:val="TagStyle"/>
          <w:rtl/>
        </w:rPr>
        <w:t xml:space="preserve"> &lt;&lt; קריאה &gt;&gt; </w:t>
      </w:r>
      <w:r>
        <w:rPr>
          <w:rtl/>
        </w:rPr>
        <w:t>אחמד טיבי (חד"ש-תע"ל):</w:t>
      </w:r>
      <w:r w:rsidRPr="000D2AAB">
        <w:rPr>
          <w:rStyle w:val="TagStyle"/>
          <w:rtl/>
        </w:rPr>
        <w:t xml:space="preserve"> &lt;&lt; קריאה &gt;&gt;</w:t>
      </w:r>
      <w:r>
        <w:rPr>
          <w:rtl/>
        </w:rPr>
        <w:t xml:space="preserve">  </w:t>
      </w:r>
      <w:bookmarkEnd w:id="6277"/>
    </w:p>
    <w:p w:rsidR="00D670E6" w:rsidRDefault="00D670E6" w:rsidP="00FE024E">
      <w:pPr>
        <w:rPr>
          <w:rtl/>
        </w:rPr>
      </w:pPr>
    </w:p>
    <w:p w:rsidR="00D670E6" w:rsidRDefault="00D670E6" w:rsidP="00A62374">
      <w:pPr>
        <w:rPr>
          <w:rtl/>
        </w:rPr>
      </w:pPr>
      <w:bookmarkStart w:id="6278" w:name="_ETM_Q26_501953"/>
      <w:bookmarkEnd w:id="6278"/>
      <w:r>
        <w:rPr>
          <w:rFonts w:hint="cs"/>
          <w:rtl/>
        </w:rPr>
        <w:t>- - -</w:t>
      </w:r>
      <w:bookmarkStart w:id="6279" w:name="_ETM_Q26_499417"/>
      <w:bookmarkEnd w:id="6279"/>
      <w:r>
        <w:rPr>
          <w:rFonts w:hint="cs"/>
          <w:rtl/>
        </w:rPr>
        <w:t xml:space="preserve"> לך </w:t>
      </w:r>
      <w:bookmarkStart w:id="6280" w:name="_ETM_Q26_500828"/>
      <w:bookmarkEnd w:id="6280"/>
      <w:r>
        <w:rPr>
          <w:rFonts w:hint="cs"/>
          <w:rtl/>
        </w:rPr>
        <w:t>- - - יא אפס.</w:t>
      </w:r>
    </w:p>
    <w:p w:rsidR="00D670E6" w:rsidRDefault="00D670E6" w:rsidP="00A62374">
      <w:pPr>
        <w:rPr>
          <w:rtl/>
        </w:rPr>
      </w:pPr>
      <w:bookmarkStart w:id="6281" w:name="_ETM_Q26_499461"/>
      <w:bookmarkEnd w:id="6281"/>
    </w:p>
    <w:p w:rsidR="00D670E6" w:rsidRDefault="00D670E6" w:rsidP="00A62374">
      <w:pPr>
        <w:pStyle w:val="af6"/>
        <w:keepNext/>
        <w:rPr>
          <w:rtl/>
        </w:rPr>
      </w:pPr>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282" w:name="_ETM_Q26_500448"/>
      <w:bookmarkStart w:id="6283" w:name="_ETM_Q26_501016"/>
      <w:bookmarkStart w:id="6284" w:name="_ETM_Q26_501068"/>
      <w:bookmarkStart w:id="6285" w:name="_ETM_Q26_501750"/>
      <w:bookmarkEnd w:id="6282"/>
      <w:bookmarkEnd w:id="6283"/>
      <w:bookmarkEnd w:id="6284"/>
      <w:bookmarkEnd w:id="6285"/>
      <w:r>
        <w:rPr>
          <w:rtl/>
        </w:rPr>
        <w:t xml:space="preserve">חברי הכנסת, </w:t>
      </w:r>
      <w:bookmarkStart w:id="6286" w:name="_ETM_Q26_504829"/>
      <w:bookmarkEnd w:id="6286"/>
      <w:r>
        <w:rPr>
          <w:rFonts w:hint="cs"/>
          <w:rtl/>
        </w:rPr>
        <w:t>תודה.</w:t>
      </w:r>
      <w:bookmarkStart w:id="6287" w:name="_ETM_Q26_504199"/>
      <w:bookmarkEnd w:id="6287"/>
      <w:r>
        <w:rPr>
          <w:rFonts w:hint="cs"/>
          <w:rtl/>
        </w:rPr>
        <w:t xml:space="preserve"> </w:t>
      </w:r>
      <w:bookmarkStart w:id="6288" w:name="_ETM_Q26_504231"/>
      <w:bookmarkStart w:id="6289" w:name="_ETM_Q26_504415"/>
      <w:bookmarkStart w:id="6290" w:name="_ETM_Q26_504444"/>
      <w:bookmarkEnd w:id="6288"/>
      <w:bookmarkEnd w:id="6289"/>
      <w:bookmarkEnd w:id="6290"/>
      <w:r>
        <w:rPr>
          <w:rtl/>
        </w:rPr>
        <w:t>חבר כנסת, נא להוציא, נא להוציא</w:t>
      </w:r>
      <w:r>
        <w:rPr>
          <w:rFonts w:hint="cs"/>
          <w:rtl/>
        </w:rPr>
        <w:t>.</w:t>
      </w:r>
      <w:r>
        <w:rPr>
          <w:rtl/>
        </w:rPr>
        <w:t xml:space="preserve"> אתה לא תאמר את</w:t>
      </w:r>
      <w:r>
        <w:rPr>
          <w:rFonts w:hint="cs"/>
          <w:rtl/>
        </w:rPr>
        <w:t xml:space="preserve"> זה</w:t>
      </w:r>
      <w:r>
        <w:rPr>
          <w:rtl/>
        </w:rPr>
        <w:t xml:space="preserve"> </w:t>
      </w:r>
      <w:bookmarkStart w:id="6291" w:name="_ETM_Q26_508072"/>
      <w:bookmarkEnd w:id="6291"/>
      <w:r>
        <w:rPr>
          <w:rFonts w:hint="cs"/>
          <w:rtl/>
        </w:rPr>
        <w:t>ל</w:t>
      </w:r>
      <w:r>
        <w:rPr>
          <w:rtl/>
        </w:rPr>
        <w:t>חבר הכנסת, סליחה, סליחה</w:t>
      </w:r>
      <w:r>
        <w:rPr>
          <w:rFonts w:hint="cs"/>
          <w:rtl/>
        </w:rPr>
        <w:t>.</w:t>
      </w:r>
    </w:p>
    <w:p w:rsidR="00D670E6" w:rsidRDefault="00D670E6" w:rsidP="00A62374">
      <w:pPr>
        <w:rPr>
          <w:rtl/>
        </w:rPr>
      </w:pPr>
      <w:bookmarkStart w:id="6292" w:name="_ETM_Q26_504689"/>
      <w:bookmarkEnd w:id="6292"/>
    </w:p>
    <w:p w:rsidR="00D670E6" w:rsidRDefault="00D670E6" w:rsidP="00A62374">
      <w:pPr>
        <w:pStyle w:val="a4"/>
        <w:keepNext/>
        <w:rPr>
          <w:rtl/>
        </w:rPr>
      </w:pPr>
      <w:bookmarkStart w:id="6293" w:name="ET_speaker_6357_90"/>
      <w:r w:rsidRPr="00C94078">
        <w:rPr>
          <w:rStyle w:val="TagStyle"/>
          <w:rtl/>
        </w:rPr>
        <w:t xml:space="preserve"> &lt;&lt; דובר &gt;&gt; </w:t>
      </w:r>
      <w:bookmarkStart w:id="6294" w:name="_Toc217391533"/>
      <w:r>
        <w:rPr>
          <w:rtl/>
        </w:rPr>
        <w:t>משה סעדה (הליכוד):</w:t>
      </w:r>
      <w:bookmarkEnd w:id="6294"/>
      <w:r w:rsidRPr="00C94078">
        <w:rPr>
          <w:rStyle w:val="TagStyle"/>
          <w:rtl/>
        </w:rPr>
        <w:t xml:space="preserve"> &lt;&lt; דובר &gt;&gt;</w:t>
      </w:r>
      <w:r>
        <w:rPr>
          <w:rtl/>
        </w:rPr>
        <w:t xml:space="preserve">  </w:t>
      </w:r>
      <w:bookmarkEnd w:id="6293"/>
    </w:p>
    <w:p w:rsidR="00D670E6" w:rsidRDefault="00D670E6" w:rsidP="00FE024E">
      <w:pPr>
        <w:rPr>
          <w:rtl/>
        </w:rPr>
      </w:pPr>
    </w:p>
    <w:p w:rsidR="00D670E6" w:rsidRDefault="00D670E6" w:rsidP="00A62374">
      <w:pPr>
        <w:rPr>
          <w:rtl/>
        </w:rPr>
      </w:pPr>
      <w:bookmarkStart w:id="6295" w:name="_ETM_Q26_507939"/>
      <w:bookmarkStart w:id="6296" w:name="_ETM_Q26_507962"/>
      <w:bookmarkEnd w:id="6295"/>
      <w:bookmarkEnd w:id="6296"/>
      <w:r>
        <w:rPr>
          <w:rFonts w:hint="cs"/>
          <w:rtl/>
        </w:rPr>
        <w:t xml:space="preserve">אתה לא ראוי שתהיה פה </w:t>
      </w:r>
      <w:bookmarkStart w:id="6297" w:name="_ETM_Q26_505416"/>
      <w:bookmarkStart w:id="6298" w:name="_ETM_Q26_504799"/>
      <w:bookmarkEnd w:id="6297"/>
      <w:bookmarkEnd w:id="6298"/>
      <w:r>
        <w:rPr>
          <w:rFonts w:hint="cs"/>
          <w:rtl/>
        </w:rPr>
        <w:t>בכנסת הזאת.</w:t>
      </w:r>
      <w:bookmarkStart w:id="6299" w:name="_ETM_Q26_508194"/>
      <w:bookmarkEnd w:id="6299"/>
    </w:p>
    <w:p w:rsidR="00D670E6" w:rsidRDefault="00D670E6" w:rsidP="00A62374">
      <w:pPr>
        <w:rPr>
          <w:rtl/>
        </w:rPr>
      </w:pPr>
      <w:bookmarkStart w:id="6300" w:name="_ETM_Q26_508223"/>
      <w:bookmarkStart w:id="6301" w:name="_ETM_Q26_508386"/>
      <w:bookmarkStart w:id="6302" w:name="_ETM_Q26_508455"/>
      <w:bookmarkEnd w:id="6300"/>
      <w:bookmarkEnd w:id="6301"/>
      <w:bookmarkEnd w:id="6302"/>
    </w:p>
    <w:p w:rsidR="00D670E6" w:rsidRDefault="00D670E6" w:rsidP="00A62374">
      <w:pPr>
        <w:pStyle w:val="af6"/>
        <w:keepNext/>
        <w:rPr>
          <w:rtl/>
        </w:rPr>
      </w:pPr>
      <w:r w:rsidRPr="00C94078">
        <w:rPr>
          <w:rStyle w:val="TagStyle"/>
          <w:rtl/>
        </w:rPr>
        <w:t xml:space="preserve"> &lt;&lt; יור &gt;&gt; </w:t>
      </w:r>
      <w:r>
        <w:rPr>
          <w:rtl/>
        </w:rPr>
        <w:t>היו"ר משה סולומון:</w:t>
      </w:r>
      <w:r w:rsidRPr="00C94078">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303" w:name="_ETM_Q26_505691"/>
      <w:bookmarkEnd w:id="6303"/>
      <w:r>
        <w:rPr>
          <w:rFonts w:hint="cs"/>
          <w:rtl/>
        </w:rPr>
        <w:t>א</w:t>
      </w:r>
      <w:r>
        <w:rPr>
          <w:rtl/>
        </w:rPr>
        <w:t>תה לא תאמר ל</w:t>
      </w:r>
      <w:r>
        <w:rPr>
          <w:rFonts w:hint="cs"/>
          <w:rtl/>
        </w:rPr>
        <w:t xml:space="preserve">חבר </w:t>
      </w:r>
      <w:r>
        <w:rPr>
          <w:rtl/>
        </w:rPr>
        <w:t>כנסת</w:t>
      </w:r>
      <w:r>
        <w:rPr>
          <w:rFonts w:hint="cs"/>
          <w:rtl/>
        </w:rPr>
        <w:t xml:space="preserve"> אפס.</w:t>
      </w:r>
      <w:bookmarkStart w:id="6304" w:name="_ETM_Q26_510355"/>
      <w:bookmarkEnd w:id="6304"/>
    </w:p>
    <w:p w:rsidR="00D670E6" w:rsidRDefault="00D670E6" w:rsidP="00A62374">
      <w:pPr>
        <w:rPr>
          <w:rtl/>
        </w:rPr>
      </w:pPr>
      <w:bookmarkStart w:id="6305" w:name="_ETM_Q26_510382"/>
      <w:bookmarkEnd w:id="6305"/>
    </w:p>
    <w:p w:rsidR="00D670E6" w:rsidRDefault="00D670E6" w:rsidP="00A62374">
      <w:pPr>
        <w:pStyle w:val="-"/>
        <w:keepNext/>
        <w:rPr>
          <w:rtl/>
        </w:rPr>
      </w:pPr>
      <w:bookmarkStart w:id="6306" w:name="ET_speakercontinue_6357_92"/>
      <w:r w:rsidRPr="00C94078">
        <w:rPr>
          <w:rStyle w:val="TagStyle"/>
          <w:rtl/>
        </w:rPr>
        <w:t xml:space="preserve"> &lt;&lt; דובר_המשך &gt;&gt; </w:t>
      </w:r>
      <w:r>
        <w:rPr>
          <w:rtl/>
        </w:rPr>
        <w:t>משה סעדה (הליכוד):</w:t>
      </w:r>
      <w:r w:rsidRPr="00C94078">
        <w:rPr>
          <w:rStyle w:val="TagStyle"/>
          <w:rtl/>
        </w:rPr>
        <w:t xml:space="preserve"> &lt;&lt; דובר_המשך &gt;&gt;</w:t>
      </w:r>
      <w:r>
        <w:rPr>
          <w:rtl/>
        </w:rPr>
        <w:t xml:space="preserve">  </w:t>
      </w:r>
      <w:bookmarkEnd w:id="6306"/>
    </w:p>
    <w:p w:rsidR="00D670E6" w:rsidRDefault="00D670E6" w:rsidP="00A62374">
      <w:pPr>
        <w:rPr>
          <w:rtl/>
        </w:rPr>
      </w:pPr>
    </w:p>
    <w:p w:rsidR="00D670E6" w:rsidRDefault="00D670E6" w:rsidP="00A62374">
      <w:pPr>
        <w:rPr>
          <w:rtl/>
        </w:rPr>
      </w:pPr>
      <w:bookmarkStart w:id="6307" w:name="_ETM_Q26_509955"/>
      <w:bookmarkStart w:id="6308" w:name="_ETM_Q26_510524"/>
      <w:bookmarkStart w:id="6309" w:name="_ETM_Q26_510550"/>
      <w:bookmarkStart w:id="6310" w:name="_ETM_Q26_511315"/>
      <w:bookmarkStart w:id="6311" w:name="_ETM_Q26_515049"/>
      <w:bookmarkEnd w:id="6307"/>
      <w:bookmarkEnd w:id="6308"/>
      <w:bookmarkEnd w:id="6309"/>
      <w:bookmarkEnd w:id="6310"/>
      <w:bookmarkEnd w:id="6311"/>
      <w:r>
        <w:rPr>
          <w:rtl/>
        </w:rPr>
        <w:t>התרגל</w:t>
      </w:r>
      <w:r>
        <w:rPr>
          <w:rFonts w:hint="cs"/>
          <w:rtl/>
        </w:rPr>
        <w:t>ת</w:t>
      </w:r>
      <w:r>
        <w:rPr>
          <w:rtl/>
        </w:rPr>
        <w:t>.</w:t>
      </w:r>
      <w:bookmarkStart w:id="6312" w:name="_ETM_Q26_513248"/>
      <w:bookmarkEnd w:id="6312"/>
    </w:p>
    <w:p w:rsidR="00D670E6" w:rsidRDefault="00D670E6" w:rsidP="00A62374">
      <w:pPr>
        <w:rPr>
          <w:rtl/>
        </w:rPr>
      </w:pPr>
      <w:bookmarkStart w:id="6313" w:name="_ETM_Q26_513282"/>
      <w:bookmarkEnd w:id="6313"/>
    </w:p>
    <w:p w:rsidR="00D670E6" w:rsidRDefault="00D670E6" w:rsidP="00A62374">
      <w:pPr>
        <w:pStyle w:val="af6"/>
        <w:keepNext/>
        <w:rPr>
          <w:rtl/>
        </w:rPr>
      </w:pPr>
      <w:bookmarkStart w:id="6314" w:name="ET_yor_6598_93"/>
      <w:r w:rsidRPr="00C94078">
        <w:rPr>
          <w:rStyle w:val="TagStyle"/>
          <w:rtl/>
        </w:rPr>
        <w:t xml:space="preserve"> &lt;&lt; יור &gt;&gt; </w:t>
      </w:r>
      <w:r>
        <w:rPr>
          <w:rtl/>
        </w:rPr>
        <w:t>היו"ר משה סולומון:</w:t>
      </w:r>
      <w:r w:rsidRPr="00C94078">
        <w:rPr>
          <w:rStyle w:val="TagStyle"/>
          <w:rtl/>
        </w:rPr>
        <w:t xml:space="preserve"> &lt;&lt; יור &gt;&gt;</w:t>
      </w:r>
      <w:r>
        <w:rPr>
          <w:rtl/>
        </w:rPr>
        <w:t xml:space="preserve">  </w:t>
      </w:r>
      <w:bookmarkEnd w:id="6314"/>
    </w:p>
    <w:p w:rsidR="00D670E6" w:rsidRDefault="00D670E6" w:rsidP="00FE024E">
      <w:pPr>
        <w:rPr>
          <w:rtl/>
        </w:rPr>
      </w:pPr>
    </w:p>
    <w:p w:rsidR="00D670E6" w:rsidRDefault="00D670E6" w:rsidP="00A62374">
      <w:pPr>
        <w:rPr>
          <w:rtl/>
        </w:rPr>
      </w:pPr>
      <w:bookmarkStart w:id="6315" w:name="_ETM_Q26_514109"/>
      <w:bookmarkEnd w:id="6315"/>
      <w:r>
        <w:rPr>
          <w:rFonts w:hint="cs"/>
          <w:rtl/>
        </w:rPr>
        <w:t xml:space="preserve">סליחה, סליחה. להוציא אותו, להוציא </w:t>
      </w:r>
      <w:bookmarkStart w:id="6316" w:name="_ETM_Q26_513325"/>
      <w:bookmarkEnd w:id="6316"/>
      <w:r>
        <w:rPr>
          <w:rFonts w:hint="cs"/>
          <w:rtl/>
        </w:rPr>
        <w:t>אותו.</w:t>
      </w:r>
      <w:bookmarkStart w:id="6317" w:name="_ETM_Q26_516562"/>
      <w:bookmarkEnd w:id="6317"/>
      <w:r>
        <w:rPr>
          <w:rFonts w:hint="cs"/>
          <w:rtl/>
        </w:rPr>
        <w:t xml:space="preserve"> הוא קורא לו אפס, הוא קורא לו אפס.</w:t>
      </w:r>
    </w:p>
    <w:p w:rsidR="00D670E6" w:rsidRDefault="00D670E6" w:rsidP="00A62374">
      <w:pPr>
        <w:rPr>
          <w:rtl/>
        </w:rPr>
      </w:pPr>
      <w:bookmarkStart w:id="6318" w:name="_ETM_Q26_516603"/>
      <w:bookmarkEnd w:id="6318"/>
    </w:p>
    <w:p w:rsidR="00D670E6" w:rsidRDefault="00D670E6" w:rsidP="00A62374">
      <w:pPr>
        <w:pStyle w:val="-"/>
        <w:keepNext/>
        <w:rPr>
          <w:rtl/>
        </w:rPr>
      </w:pPr>
      <w:bookmarkStart w:id="6319" w:name="ET_speakercontinue_6357_94"/>
      <w:r w:rsidRPr="00C94078">
        <w:rPr>
          <w:rStyle w:val="TagStyle"/>
          <w:rtl/>
        </w:rPr>
        <w:t xml:space="preserve"> &lt;&lt; דובר_המשך &gt;&gt; </w:t>
      </w:r>
      <w:r>
        <w:rPr>
          <w:rtl/>
        </w:rPr>
        <w:t>משה סעדה (הליכוד):</w:t>
      </w:r>
      <w:r w:rsidRPr="00C94078">
        <w:rPr>
          <w:rStyle w:val="TagStyle"/>
          <w:rtl/>
        </w:rPr>
        <w:t xml:space="preserve"> &lt;&lt; דובר_המשך &gt;&gt;</w:t>
      </w:r>
      <w:r>
        <w:rPr>
          <w:rtl/>
        </w:rPr>
        <w:t xml:space="preserve">  </w:t>
      </w:r>
      <w:bookmarkEnd w:id="6319"/>
    </w:p>
    <w:p w:rsidR="00D670E6" w:rsidRDefault="00D670E6" w:rsidP="00FE024E">
      <w:pPr>
        <w:rPr>
          <w:rtl/>
        </w:rPr>
      </w:pPr>
    </w:p>
    <w:p w:rsidR="00D670E6" w:rsidRDefault="00D670E6" w:rsidP="00A62374">
      <w:pPr>
        <w:rPr>
          <w:rtl/>
        </w:rPr>
      </w:pPr>
      <w:bookmarkStart w:id="6320" w:name="_ETM_Q26_517784"/>
      <w:bookmarkStart w:id="6321" w:name="_ETM_Q26_516410"/>
      <w:bookmarkEnd w:id="6320"/>
      <w:bookmarkEnd w:id="6321"/>
      <w:r>
        <w:rPr>
          <w:rtl/>
        </w:rPr>
        <w:t xml:space="preserve">הוא התרגל שבליכוד מחבקים אותו </w:t>
      </w:r>
      <w:r>
        <w:rPr>
          <w:rFonts w:hint="cs"/>
          <w:rtl/>
        </w:rPr>
        <w:t xml:space="preserve">ושותים </w:t>
      </w:r>
      <w:r>
        <w:rPr>
          <w:rtl/>
        </w:rPr>
        <w:t>איתו קפה</w:t>
      </w:r>
      <w:r>
        <w:rPr>
          <w:rFonts w:hint="cs"/>
          <w:rtl/>
        </w:rPr>
        <w:t>.</w:t>
      </w:r>
      <w:r>
        <w:rPr>
          <w:rtl/>
        </w:rPr>
        <w:t xml:space="preserve"> נגמרה </w:t>
      </w:r>
      <w:r>
        <w:rPr>
          <w:rFonts w:hint="cs"/>
          <w:rtl/>
        </w:rPr>
        <w:t>ה</w:t>
      </w:r>
      <w:r>
        <w:rPr>
          <w:rtl/>
        </w:rPr>
        <w:t>חגיגה</w:t>
      </w:r>
      <w:r>
        <w:rPr>
          <w:rFonts w:hint="cs"/>
          <w:rtl/>
        </w:rPr>
        <w:t>.</w:t>
      </w:r>
      <w:r>
        <w:rPr>
          <w:rtl/>
        </w:rPr>
        <w:t xml:space="preserve"> </w:t>
      </w:r>
      <w:bookmarkStart w:id="6322" w:name="_ETM_Q26_520956"/>
      <w:bookmarkEnd w:id="6322"/>
      <w:r>
        <w:rPr>
          <w:rtl/>
        </w:rPr>
        <w:t>אין, נגמרה חגיגה. אחמד, אין יותר קפה</w:t>
      </w:r>
      <w:r>
        <w:rPr>
          <w:rFonts w:hint="cs"/>
          <w:rtl/>
        </w:rPr>
        <w:t>,</w:t>
      </w:r>
      <w:r>
        <w:rPr>
          <w:rtl/>
        </w:rPr>
        <w:t xml:space="preserve"> אין יותר חיבוקים</w:t>
      </w:r>
      <w:r>
        <w:rPr>
          <w:rFonts w:hint="cs"/>
          <w:rtl/>
        </w:rPr>
        <w:t>,</w:t>
      </w:r>
      <w:r>
        <w:rPr>
          <w:rtl/>
        </w:rPr>
        <w:t xml:space="preserve"> </w:t>
      </w:r>
      <w:bookmarkStart w:id="6323" w:name="_ETM_Q26_525502"/>
      <w:bookmarkEnd w:id="6323"/>
      <w:r>
        <w:rPr>
          <w:rtl/>
        </w:rPr>
        <w:t>אין יותר חיוכים</w:t>
      </w:r>
      <w:r>
        <w:rPr>
          <w:rFonts w:hint="cs"/>
          <w:rtl/>
        </w:rPr>
        <w:t>.</w:t>
      </w:r>
      <w:r>
        <w:rPr>
          <w:rtl/>
        </w:rPr>
        <w:t xml:space="preserve"> אתה לא ראוי להיות בכנסת</w:t>
      </w:r>
      <w:r>
        <w:rPr>
          <w:rFonts w:hint="cs"/>
          <w:rtl/>
        </w:rPr>
        <w:t xml:space="preserve"> הזאת.</w:t>
      </w:r>
    </w:p>
    <w:p w:rsidR="00D670E6" w:rsidRDefault="00D670E6" w:rsidP="00A62374">
      <w:pPr>
        <w:rPr>
          <w:rtl/>
        </w:rPr>
      </w:pPr>
      <w:bookmarkStart w:id="6324" w:name="_ETM_Q26_530654"/>
      <w:bookmarkStart w:id="6325" w:name="_ETM_Q26_530707"/>
      <w:bookmarkEnd w:id="6324"/>
      <w:bookmarkEnd w:id="6325"/>
    </w:p>
    <w:p w:rsidR="00D670E6" w:rsidRDefault="00D670E6" w:rsidP="00A62374">
      <w:pPr>
        <w:pStyle w:val="af6"/>
        <w:keepNext/>
        <w:rPr>
          <w:rtl/>
        </w:rPr>
      </w:pPr>
      <w:bookmarkStart w:id="6326" w:name="ET_yor_6598_95"/>
      <w:r w:rsidRPr="00C94078">
        <w:rPr>
          <w:rStyle w:val="TagStyle"/>
          <w:rtl/>
        </w:rPr>
        <w:t xml:space="preserve"> &lt;&lt; יור &gt;&gt; </w:t>
      </w:r>
      <w:r>
        <w:rPr>
          <w:rtl/>
        </w:rPr>
        <w:t>היו"ר משה סולומון:</w:t>
      </w:r>
      <w:r w:rsidRPr="00C94078">
        <w:rPr>
          <w:rStyle w:val="TagStyle"/>
          <w:rtl/>
        </w:rPr>
        <w:t xml:space="preserve"> &lt;&lt; יור &gt;&gt;</w:t>
      </w:r>
      <w:r>
        <w:rPr>
          <w:rtl/>
        </w:rPr>
        <w:t xml:space="preserve">  </w:t>
      </w:r>
      <w:bookmarkEnd w:id="6326"/>
    </w:p>
    <w:p w:rsidR="00D670E6" w:rsidRDefault="00D670E6" w:rsidP="00FE024E">
      <w:pPr>
        <w:rPr>
          <w:rtl/>
        </w:rPr>
      </w:pPr>
    </w:p>
    <w:p w:rsidR="00D670E6" w:rsidRDefault="00D670E6" w:rsidP="009635F5">
      <w:pPr>
        <w:rPr>
          <w:rtl/>
        </w:rPr>
      </w:pPr>
      <w:bookmarkStart w:id="6327" w:name="_ETM_Q26_526767"/>
      <w:bookmarkStart w:id="6328" w:name="_ETM_Q26_530049"/>
      <w:bookmarkEnd w:id="6327"/>
      <w:bookmarkEnd w:id="6328"/>
      <w:r>
        <w:rPr>
          <w:rtl/>
        </w:rPr>
        <w:t>שנייה. חבר</w:t>
      </w:r>
      <w:r>
        <w:rPr>
          <w:rFonts w:hint="cs"/>
          <w:rtl/>
        </w:rPr>
        <w:t xml:space="preserve"> הכנסת </w:t>
      </w:r>
      <w:r>
        <w:rPr>
          <w:rtl/>
        </w:rPr>
        <w:t>סעד</w:t>
      </w:r>
      <w:r>
        <w:rPr>
          <w:rFonts w:hint="cs"/>
          <w:rtl/>
        </w:rPr>
        <w:t>ה</w:t>
      </w:r>
      <w:r>
        <w:rPr>
          <w:rtl/>
        </w:rPr>
        <w:t xml:space="preserve">, תמתין שנייה. אני אבקש ממך, תשאיר </w:t>
      </w:r>
      <w:bookmarkStart w:id="6329" w:name="_ETM_Q26_533899"/>
      <w:bookmarkEnd w:id="6329"/>
      <w:r>
        <w:rPr>
          <w:rtl/>
        </w:rPr>
        <w:t>אותו</w:t>
      </w:r>
      <w:r>
        <w:rPr>
          <w:rFonts w:hint="cs"/>
          <w:rtl/>
        </w:rPr>
        <w:t>.</w:t>
      </w:r>
      <w:r>
        <w:rPr>
          <w:rtl/>
        </w:rPr>
        <w:t xml:space="preserve"> אני אבקש לכבד כל בן אדם כאן, </w:t>
      </w:r>
      <w:bookmarkStart w:id="6330" w:name="_ETM_Q26_538899"/>
      <w:bookmarkEnd w:id="6330"/>
      <w:r>
        <w:rPr>
          <w:rtl/>
        </w:rPr>
        <w:t>סליחה</w:t>
      </w:r>
      <w:r>
        <w:rPr>
          <w:rFonts w:hint="cs"/>
          <w:rtl/>
        </w:rPr>
        <w:t>.</w:t>
      </w:r>
      <w:bookmarkStart w:id="6331" w:name="_ETM_Q26_538977"/>
      <w:bookmarkEnd w:id="6331"/>
    </w:p>
    <w:p w:rsidR="00D670E6" w:rsidRDefault="00D670E6" w:rsidP="009635F5">
      <w:pPr>
        <w:rPr>
          <w:rtl/>
        </w:rPr>
      </w:pPr>
      <w:bookmarkStart w:id="6332" w:name="_ETM_Q26_539021"/>
      <w:bookmarkEnd w:id="6332"/>
    </w:p>
    <w:p w:rsidR="00D670E6" w:rsidRDefault="00D670E6" w:rsidP="00A62374">
      <w:pPr>
        <w:pStyle w:val="af5"/>
        <w:keepNext/>
        <w:rPr>
          <w:rtl/>
        </w:rPr>
      </w:pPr>
      <w:bookmarkStart w:id="6333" w:name="ET_interruption_5264_96"/>
      <w:r w:rsidRPr="00C94078">
        <w:rPr>
          <w:rStyle w:val="TagStyle"/>
          <w:rtl/>
        </w:rPr>
        <w:t xml:space="preserve"> &lt;&lt; קריאה &gt;&gt; </w:t>
      </w:r>
      <w:r>
        <w:rPr>
          <w:rtl/>
        </w:rPr>
        <w:t>אחמד טיבי (חד"ש-תע"ל):</w:t>
      </w:r>
      <w:r w:rsidRPr="00C94078">
        <w:rPr>
          <w:rStyle w:val="TagStyle"/>
          <w:rtl/>
        </w:rPr>
        <w:t xml:space="preserve"> &lt;&lt; קריאה &gt;&gt;</w:t>
      </w:r>
      <w:r>
        <w:rPr>
          <w:rtl/>
        </w:rPr>
        <w:t xml:space="preserve">  </w:t>
      </w:r>
      <w:bookmarkEnd w:id="6333"/>
    </w:p>
    <w:p w:rsidR="00D670E6" w:rsidRDefault="00D670E6" w:rsidP="00FE024E">
      <w:pPr>
        <w:rPr>
          <w:rtl/>
        </w:rPr>
      </w:pPr>
    </w:p>
    <w:p w:rsidR="00D670E6" w:rsidRDefault="00D670E6" w:rsidP="00A62374">
      <w:pPr>
        <w:rPr>
          <w:rtl/>
        </w:rPr>
      </w:pPr>
      <w:bookmarkStart w:id="6334" w:name="_ETM_Q26_538280"/>
      <w:bookmarkEnd w:id="6334"/>
      <w:r>
        <w:rPr>
          <w:rFonts w:hint="cs"/>
          <w:rtl/>
        </w:rPr>
        <w:t>אתה ראית - - -</w:t>
      </w:r>
    </w:p>
    <w:p w:rsidR="00D670E6" w:rsidRDefault="00D670E6" w:rsidP="00A62374">
      <w:pPr>
        <w:rPr>
          <w:rtl/>
        </w:rPr>
      </w:pPr>
      <w:bookmarkStart w:id="6335" w:name="_ETM_Q26_538574"/>
      <w:bookmarkStart w:id="6336" w:name="_ETM_Q26_538621"/>
      <w:bookmarkEnd w:id="6335"/>
      <w:bookmarkEnd w:id="6336"/>
    </w:p>
    <w:p w:rsidR="00D670E6" w:rsidRDefault="00D670E6" w:rsidP="00A62374">
      <w:pPr>
        <w:pStyle w:val="af6"/>
        <w:keepNext/>
        <w:rPr>
          <w:rtl/>
        </w:rPr>
      </w:pPr>
      <w:bookmarkStart w:id="6337" w:name="ET_yor_6598_97"/>
      <w:r w:rsidRPr="00C94078">
        <w:rPr>
          <w:rStyle w:val="TagStyle"/>
          <w:rtl/>
        </w:rPr>
        <w:t xml:space="preserve"> &lt;&lt; יור &gt;&gt; </w:t>
      </w:r>
      <w:r>
        <w:rPr>
          <w:rtl/>
        </w:rPr>
        <w:t>היו"ר משה סולומון:</w:t>
      </w:r>
      <w:r w:rsidRPr="00C94078">
        <w:rPr>
          <w:rStyle w:val="TagStyle"/>
          <w:rtl/>
        </w:rPr>
        <w:t xml:space="preserve"> &lt;&lt; יור &gt;&gt;</w:t>
      </w:r>
      <w:r>
        <w:rPr>
          <w:rtl/>
        </w:rPr>
        <w:t xml:space="preserve">  </w:t>
      </w:r>
      <w:bookmarkEnd w:id="6337"/>
    </w:p>
    <w:p w:rsidR="00D670E6" w:rsidRDefault="00D670E6" w:rsidP="00FE024E">
      <w:pPr>
        <w:rPr>
          <w:rtl/>
        </w:rPr>
      </w:pPr>
    </w:p>
    <w:p w:rsidR="00D670E6" w:rsidRDefault="00D670E6" w:rsidP="00A62374">
      <w:pPr>
        <w:rPr>
          <w:rtl/>
        </w:rPr>
      </w:pPr>
      <w:bookmarkStart w:id="6338" w:name="_ETM_Q26_539693"/>
      <w:bookmarkEnd w:id="6338"/>
      <w:r>
        <w:rPr>
          <w:rFonts w:hint="cs"/>
          <w:rtl/>
        </w:rPr>
        <w:t xml:space="preserve">סליחה. </w:t>
      </w:r>
      <w:r>
        <w:rPr>
          <w:rtl/>
        </w:rPr>
        <w:t>אתה יכול להתווכח עם טענה</w:t>
      </w:r>
      <w:r>
        <w:rPr>
          <w:rFonts w:hint="cs"/>
          <w:rtl/>
        </w:rPr>
        <w:t>.</w:t>
      </w:r>
      <w:r>
        <w:rPr>
          <w:rtl/>
        </w:rPr>
        <w:t xml:space="preserve"> אין שום בעיה</w:t>
      </w:r>
      <w:r>
        <w:rPr>
          <w:rFonts w:hint="cs"/>
          <w:rtl/>
        </w:rPr>
        <w:t>.</w:t>
      </w:r>
      <w:r>
        <w:rPr>
          <w:rtl/>
        </w:rPr>
        <w:t xml:space="preserve"> אפשרתי </w:t>
      </w:r>
      <w:bookmarkStart w:id="6339" w:name="_ETM_Q26_542329"/>
      <w:bookmarkEnd w:id="6339"/>
      <w:r>
        <w:rPr>
          <w:rtl/>
        </w:rPr>
        <w:t xml:space="preserve">לך לומר </w:t>
      </w:r>
      <w:r>
        <w:rPr>
          <w:rFonts w:hint="cs"/>
          <w:rtl/>
        </w:rPr>
        <w:t xml:space="preserve">את </w:t>
      </w:r>
      <w:r>
        <w:rPr>
          <w:rtl/>
        </w:rPr>
        <w:t>דבריך</w:t>
      </w:r>
      <w:r>
        <w:rPr>
          <w:rFonts w:hint="cs"/>
          <w:rtl/>
        </w:rPr>
        <w:t>.</w:t>
      </w:r>
      <w:r>
        <w:rPr>
          <w:rtl/>
        </w:rPr>
        <w:t xml:space="preserve"> גם עצרתי את הזמן בשבילך</w:t>
      </w:r>
      <w:r>
        <w:rPr>
          <w:rFonts w:hint="cs"/>
          <w:rtl/>
        </w:rPr>
        <w:t>.</w:t>
      </w:r>
      <w:r>
        <w:rPr>
          <w:rtl/>
        </w:rPr>
        <w:t xml:space="preserve"> </w:t>
      </w:r>
      <w:bookmarkStart w:id="6340" w:name="_ETM_Q26_545759"/>
      <w:bookmarkEnd w:id="6340"/>
      <w:r>
        <w:rPr>
          <w:rtl/>
        </w:rPr>
        <w:t xml:space="preserve">אבל לא יכול </w:t>
      </w:r>
      <w:r>
        <w:rPr>
          <w:rFonts w:hint="cs"/>
          <w:rtl/>
        </w:rPr>
        <w:t>להיות</w:t>
      </w:r>
      <w:bookmarkStart w:id="6341" w:name="_ETM_Q26_547602"/>
      <w:bookmarkEnd w:id="6341"/>
      <w:r>
        <w:rPr>
          <w:rFonts w:hint="cs"/>
          <w:rtl/>
        </w:rPr>
        <w:t xml:space="preserve"> </w:t>
      </w:r>
      <w:r>
        <w:rPr>
          <w:rtl/>
        </w:rPr>
        <w:t>שאתה אומר דברים</w:t>
      </w:r>
      <w:r>
        <w:rPr>
          <w:rFonts w:hint="cs"/>
          <w:rtl/>
        </w:rPr>
        <w:t>,</w:t>
      </w:r>
      <w:r>
        <w:rPr>
          <w:rtl/>
        </w:rPr>
        <w:t xml:space="preserve"> מילות גנאי כלפי חבר </w:t>
      </w:r>
      <w:bookmarkStart w:id="6342" w:name="_ETM_Q26_549189"/>
      <w:bookmarkEnd w:id="6342"/>
      <w:r>
        <w:rPr>
          <w:rtl/>
        </w:rPr>
        <w:t>כ</w:t>
      </w:r>
      <w:r>
        <w:rPr>
          <w:rFonts w:hint="cs"/>
          <w:rtl/>
        </w:rPr>
        <w:t xml:space="preserve">נסת </w:t>
      </w:r>
      <w:r>
        <w:rPr>
          <w:rtl/>
        </w:rPr>
        <w:t>בישראל. תודה.</w:t>
      </w:r>
      <w:bookmarkStart w:id="6343" w:name="_ETM_Q26_551974"/>
      <w:bookmarkEnd w:id="6343"/>
    </w:p>
    <w:p w:rsidR="00D670E6" w:rsidRDefault="00D670E6" w:rsidP="00A62374">
      <w:pPr>
        <w:rPr>
          <w:rtl/>
        </w:rPr>
      </w:pPr>
      <w:bookmarkStart w:id="6344" w:name="_ETM_Q26_552016"/>
      <w:bookmarkEnd w:id="6344"/>
    </w:p>
    <w:p w:rsidR="00D670E6" w:rsidRDefault="00D670E6" w:rsidP="00A62374">
      <w:pPr>
        <w:pStyle w:val="-"/>
        <w:keepNext/>
        <w:rPr>
          <w:rtl/>
        </w:rPr>
      </w:pPr>
      <w:bookmarkStart w:id="6345" w:name="ET_speakercontinue_6357_98"/>
      <w:r w:rsidRPr="00C94078">
        <w:rPr>
          <w:rStyle w:val="TagStyle"/>
          <w:rtl/>
        </w:rPr>
        <w:t xml:space="preserve"> &lt;&lt; דובר_המשך &gt;&gt; </w:t>
      </w:r>
      <w:r>
        <w:rPr>
          <w:rtl/>
        </w:rPr>
        <w:t>משה סעדה (הליכוד):</w:t>
      </w:r>
      <w:r w:rsidRPr="00C94078">
        <w:rPr>
          <w:rStyle w:val="TagStyle"/>
          <w:rtl/>
        </w:rPr>
        <w:t xml:space="preserve"> &lt;&lt; דובר_המשך &gt;&gt;</w:t>
      </w:r>
      <w:r>
        <w:rPr>
          <w:rtl/>
        </w:rPr>
        <w:t xml:space="preserve">  </w:t>
      </w:r>
      <w:bookmarkEnd w:id="6345"/>
    </w:p>
    <w:p w:rsidR="00D670E6" w:rsidRDefault="00D670E6" w:rsidP="00FE024E">
      <w:pPr>
        <w:rPr>
          <w:rtl/>
        </w:rPr>
      </w:pPr>
    </w:p>
    <w:p w:rsidR="00D670E6" w:rsidRDefault="00D670E6" w:rsidP="00A62374">
      <w:pPr>
        <w:rPr>
          <w:rtl/>
        </w:rPr>
      </w:pPr>
      <w:bookmarkStart w:id="6346" w:name="_ETM_Q26_548923"/>
      <w:bookmarkStart w:id="6347" w:name="_ETM_Q26_552859"/>
      <w:bookmarkEnd w:id="6346"/>
      <w:bookmarkEnd w:id="6347"/>
      <w:r>
        <w:rPr>
          <w:rFonts w:hint="cs"/>
          <w:rtl/>
        </w:rPr>
        <w:t>כלפי ח</w:t>
      </w:r>
      <w:r>
        <w:rPr>
          <w:rtl/>
        </w:rPr>
        <w:t>יילים, כלפי חיילים</w:t>
      </w:r>
      <w:r>
        <w:rPr>
          <w:rFonts w:hint="cs"/>
          <w:rtl/>
        </w:rPr>
        <w:t>.</w:t>
      </w:r>
      <w:r>
        <w:rPr>
          <w:rtl/>
        </w:rPr>
        <w:t xml:space="preserve"> עזוב </w:t>
      </w:r>
      <w:r>
        <w:rPr>
          <w:rFonts w:hint="cs"/>
          <w:rtl/>
        </w:rPr>
        <w:t xml:space="preserve">חבר הכנסת. </w:t>
      </w:r>
      <w:r>
        <w:rPr>
          <w:rtl/>
        </w:rPr>
        <w:t>כלפי חיילים</w:t>
      </w:r>
      <w:r>
        <w:rPr>
          <w:rFonts w:hint="cs"/>
          <w:rtl/>
        </w:rPr>
        <w:t>,</w:t>
      </w:r>
      <w:r>
        <w:rPr>
          <w:rtl/>
        </w:rPr>
        <w:t xml:space="preserve"> יותר חמור.</w:t>
      </w:r>
      <w:bookmarkStart w:id="6348" w:name="_ETM_Q26_552269"/>
      <w:bookmarkEnd w:id="6348"/>
    </w:p>
    <w:p w:rsidR="00D670E6" w:rsidRDefault="00D670E6" w:rsidP="00A62374">
      <w:pPr>
        <w:rPr>
          <w:rtl/>
        </w:rPr>
      </w:pPr>
      <w:bookmarkStart w:id="6349" w:name="_ETM_Q26_552313"/>
      <w:bookmarkEnd w:id="6349"/>
    </w:p>
    <w:p w:rsidR="00D670E6" w:rsidRDefault="00D670E6" w:rsidP="00A62374">
      <w:pPr>
        <w:pStyle w:val="af5"/>
        <w:keepNext/>
        <w:rPr>
          <w:rtl/>
        </w:rPr>
      </w:pPr>
      <w:bookmarkStart w:id="6350" w:name="ET_interruption_5854_100"/>
      <w:r w:rsidRPr="00C94078">
        <w:rPr>
          <w:rStyle w:val="TagStyle"/>
          <w:rtl/>
        </w:rPr>
        <w:t xml:space="preserve"> &lt;&lt; קריאה &gt;&gt; </w:t>
      </w:r>
      <w:r>
        <w:rPr>
          <w:rtl/>
        </w:rPr>
        <w:t>ווליד טאהא (רע"מ – הרשימה הערבית המאוחדת):</w:t>
      </w:r>
      <w:r w:rsidRPr="00C94078">
        <w:rPr>
          <w:rStyle w:val="TagStyle"/>
          <w:rtl/>
        </w:rPr>
        <w:t xml:space="preserve"> &lt;&lt; קריאה &gt;&gt;</w:t>
      </w:r>
      <w:r>
        <w:rPr>
          <w:rtl/>
        </w:rPr>
        <w:t xml:space="preserve">  </w:t>
      </w:r>
      <w:bookmarkEnd w:id="6350"/>
    </w:p>
    <w:p w:rsidR="00D670E6" w:rsidRDefault="00D670E6" w:rsidP="00FE024E">
      <w:pPr>
        <w:rPr>
          <w:rtl/>
        </w:rPr>
      </w:pPr>
    </w:p>
    <w:p w:rsidR="00D670E6" w:rsidRDefault="00D670E6" w:rsidP="00A62374">
      <w:pPr>
        <w:rPr>
          <w:rtl/>
        </w:rPr>
      </w:pPr>
      <w:r>
        <w:rPr>
          <w:rFonts w:hint="cs"/>
          <w:rtl/>
        </w:rPr>
        <w:t>- - -</w:t>
      </w:r>
      <w:bookmarkStart w:id="6351" w:name="_ETM_Q26_555255"/>
      <w:bookmarkEnd w:id="6351"/>
    </w:p>
    <w:p w:rsidR="00D670E6" w:rsidRPr="00C94078" w:rsidRDefault="00D670E6" w:rsidP="00A62374">
      <w:pPr>
        <w:rPr>
          <w:rtl/>
        </w:rPr>
      </w:pPr>
      <w:bookmarkStart w:id="6352" w:name="_ETM_Q26_555327"/>
      <w:bookmarkEnd w:id="6352"/>
    </w:p>
    <w:p w:rsidR="00D670E6" w:rsidRDefault="00D670E6" w:rsidP="00A62374">
      <w:pPr>
        <w:pStyle w:val="af6"/>
        <w:keepNext/>
        <w:rPr>
          <w:rtl/>
        </w:rPr>
      </w:pPr>
      <w:r w:rsidRPr="00C94078">
        <w:rPr>
          <w:rStyle w:val="TagStyle"/>
          <w:rtl/>
        </w:rPr>
        <w:t xml:space="preserve"> &lt;&lt; יור &gt;&gt; </w:t>
      </w:r>
      <w:r>
        <w:rPr>
          <w:rtl/>
        </w:rPr>
        <w:t>היו"ר משה סולומון:</w:t>
      </w:r>
      <w:r w:rsidRPr="00C94078">
        <w:rPr>
          <w:rStyle w:val="TagStyle"/>
          <w:rtl/>
        </w:rPr>
        <w:t xml:space="preserve"> &lt;&lt; יור &gt;&gt;</w:t>
      </w:r>
      <w:r>
        <w:rPr>
          <w:rtl/>
        </w:rPr>
        <w:t xml:space="preserve">  </w:t>
      </w:r>
    </w:p>
    <w:p w:rsidR="00D670E6" w:rsidRDefault="00D670E6" w:rsidP="00A62374">
      <w:pPr>
        <w:rPr>
          <w:rtl/>
        </w:rPr>
      </w:pPr>
    </w:p>
    <w:p w:rsidR="00D670E6" w:rsidRDefault="00D670E6" w:rsidP="009635F5">
      <w:pPr>
        <w:rPr>
          <w:rtl/>
        </w:rPr>
      </w:pPr>
      <w:bookmarkStart w:id="6353" w:name="_ETM_Q26_553230"/>
      <w:bookmarkStart w:id="6354" w:name="_ETM_Q26_556380"/>
      <w:bookmarkEnd w:id="6353"/>
      <w:bookmarkEnd w:id="6354"/>
      <w:r>
        <w:rPr>
          <w:rtl/>
        </w:rPr>
        <w:t>תודה. אז תכף הוא יענה</w:t>
      </w:r>
      <w:r>
        <w:rPr>
          <w:rFonts w:hint="cs"/>
          <w:rtl/>
        </w:rPr>
        <w:t>.</w:t>
      </w:r>
      <w:r>
        <w:rPr>
          <w:rtl/>
        </w:rPr>
        <w:t xml:space="preserve"> תכף הוא יענה. תודה רבה. </w:t>
      </w:r>
      <w:bookmarkStart w:id="6355" w:name="_ETM_Q26_562299"/>
      <w:bookmarkStart w:id="6356" w:name="_ETM_Q26_562356"/>
      <w:bookmarkEnd w:id="6355"/>
      <w:bookmarkEnd w:id="6356"/>
    </w:p>
    <w:p w:rsidR="00D670E6" w:rsidRDefault="00D670E6" w:rsidP="009635F5">
      <w:pPr>
        <w:rPr>
          <w:rtl/>
        </w:rPr>
      </w:pPr>
      <w:bookmarkStart w:id="6357" w:name="_ETM_Q26_562404"/>
      <w:bookmarkStart w:id="6358" w:name="_ETM_Q26_562572"/>
      <w:bookmarkStart w:id="6359" w:name="_ETM_Q26_562625"/>
      <w:bookmarkEnd w:id="6357"/>
      <w:bookmarkEnd w:id="6358"/>
      <w:bookmarkEnd w:id="6359"/>
    </w:p>
    <w:p w:rsidR="00D670E6" w:rsidRDefault="00D670E6" w:rsidP="00A62374">
      <w:pPr>
        <w:pStyle w:val="af5"/>
        <w:keepNext/>
        <w:rPr>
          <w:rtl/>
        </w:rPr>
      </w:pPr>
      <w:bookmarkStart w:id="6360" w:name="ET_interruption_5854_101"/>
      <w:r w:rsidRPr="00C94078">
        <w:rPr>
          <w:rStyle w:val="TagStyle"/>
          <w:rtl/>
        </w:rPr>
        <w:t xml:space="preserve"> &lt;&lt; קריאה &gt;&gt; </w:t>
      </w:r>
      <w:r>
        <w:rPr>
          <w:rtl/>
        </w:rPr>
        <w:t>ווליד טאהא (רע"מ – הרשימה הערבית המאוחדת):</w:t>
      </w:r>
      <w:r w:rsidRPr="00C94078">
        <w:rPr>
          <w:rStyle w:val="TagStyle"/>
          <w:rtl/>
        </w:rPr>
        <w:t xml:space="preserve"> &lt;&lt; קריאה &gt;&gt;</w:t>
      </w:r>
      <w:r>
        <w:rPr>
          <w:rtl/>
        </w:rPr>
        <w:t xml:space="preserve">  </w:t>
      </w:r>
      <w:bookmarkEnd w:id="6360"/>
    </w:p>
    <w:p w:rsidR="00D670E6" w:rsidRDefault="00D670E6" w:rsidP="00FE024E">
      <w:pPr>
        <w:rPr>
          <w:rtl/>
        </w:rPr>
      </w:pPr>
    </w:p>
    <w:p w:rsidR="00D670E6" w:rsidRDefault="00D670E6" w:rsidP="00A62374">
      <w:pPr>
        <w:rPr>
          <w:rtl/>
        </w:rPr>
      </w:pPr>
      <w:bookmarkStart w:id="6361" w:name="_ETM_Q26_563027"/>
      <w:bookmarkEnd w:id="6361"/>
      <w:r>
        <w:rPr>
          <w:rFonts w:hint="cs"/>
          <w:rtl/>
        </w:rPr>
        <w:t>- - -</w:t>
      </w:r>
    </w:p>
    <w:p w:rsidR="00D670E6" w:rsidRDefault="00D670E6" w:rsidP="00A62374">
      <w:pPr>
        <w:rPr>
          <w:rtl/>
        </w:rPr>
      </w:pPr>
      <w:bookmarkStart w:id="6362" w:name="_ETM_Q26_560482"/>
      <w:bookmarkStart w:id="6363" w:name="_ETM_Q26_560525"/>
      <w:bookmarkEnd w:id="6362"/>
      <w:bookmarkEnd w:id="6363"/>
    </w:p>
    <w:p w:rsidR="00D670E6" w:rsidRDefault="00D670E6" w:rsidP="00A62374">
      <w:pPr>
        <w:pStyle w:val="af6"/>
        <w:keepNext/>
        <w:rPr>
          <w:rtl/>
        </w:rPr>
      </w:pPr>
      <w:bookmarkStart w:id="6364" w:name="ET_yor_6598_102"/>
      <w:r w:rsidRPr="00C94078">
        <w:rPr>
          <w:rStyle w:val="TagStyle"/>
          <w:rtl/>
        </w:rPr>
        <w:t xml:space="preserve"> &lt;&lt; יור &gt;&gt; </w:t>
      </w:r>
      <w:r>
        <w:rPr>
          <w:rtl/>
        </w:rPr>
        <w:t>היו"ר משה סולומון:</w:t>
      </w:r>
      <w:r w:rsidRPr="00C94078">
        <w:rPr>
          <w:rStyle w:val="TagStyle"/>
          <w:rtl/>
        </w:rPr>
        <w:t xml:space="preserve"> &lt;&lt; יור &gt;&gt;</w:t>
      </w:r>
      <w:r>
        <w:rPr>
          <w:rtl/>
        </w:rPr>
        <w:t xml:space="preserve">  </w:t>
      </w:r>
      <w:bookmarkEnd w:id="6364"/>
    </w:p>
    <w:p w:rsidR="00D670E6" w:rsidRDefault="00D670E6" w:rsidP="00FE024E">
      <w:pPr>
        <w:rPr>
          <w:rtl/>
        </w:rPr>
      </w:pPr>
    </w:p>
    <w:p w:rsidR="00D670E6" w:rsidRDefault="00D670E6" w:rsidP="00A62374">
      <w:pPr>
        <w:rPr>
          <w:rtl/>
        </w:rPr>
      </w:pPr>
      <w:bookmarkStart w:id="6365" w:name="_ETM_Q26_561662"/>
      <w:bookmarkEnd w:id="6365"/>
      <w:r>
        <w:rPr>
          <w:rtl/>
        </w:rPr>
        <w:t>חברי הכנסת, תודה רבה. אני לא רוצה להתחיל לקרוא ק</w:t>
      </w:r>
      <w:r>
        <w:rPr>
          <w:rFonts w:hint="cs"/>
          <w:rtl/>
        </w:rPr>
        <w:t>ר</w:t>
      </w:r>
      <w:r>
        <w:rPr>
          <w:rtl/>
        </w:rPr>
        <w:t>יאות</w:t>
      </w:r>
      <w:r>
        <w:rPr>
          <w:rFonts w:hint="cs"/>
          <w:rtl/>
        </w:rPr>
        <w:t>.</w:t>
      </w:r>
      <w:bookmarkStart w:id="6366" w:name="_ETM_Q26_564503"/>
      <w:bookmarkEnd w:id="6366"/>
    </w:p>
    <w:p w:rsidR="00D670E6" w:rsidRDefault="00D670E6" w:rsidP="00A62374">
      <w:pPr>
        <w:rPr>
          <w:rtl/>
        </w:rPr>
      </w:pPr>
      <w:bookmarkStart w:id="6367" w:name="_ETM_Q26_564555"/>
      <w:bookmarkStart w:id="6368" w:name="_ETM_Q26_564696"/>
      <w:bookmarkStart w:id="6369" w:name="_ETM_Q26_564771"/>
      <w:bookmarkEnd w:id="6367"/>
      <w:bookmarkEnd w:id="6368"/>
      <w:bookmarkEnd w:id="6369"/>
    </w:p>
    <w:p w:rsidR="00D670E6" w:rsidRDefault="00D670E6" w:rsidP="00A62374">
      <w:pPr>
        <w:pStyle w:val="-"/>
        <w:keepNext/>
        <w:rPr>
          <w:rtl/>
        </w:rPr>
      </w:pPr>
      <w:bookmarkStart w:id="6370" w:name="ET_speakercontinue_6357_200"/>
      <w:r w:rsidRPr="00164866">
        <w:rPr>
          <w:rStyle w:val="TagStyle"/>
          <w:rtl/>
        </w:rPr>
        <w:t xml:space="preserve"> &lt;&lt; דובר_המשך &gt;&gt; </w:t>
      </w:r>
      <w:r>
        <w:rPr>
          <w:rtl/>
        </w:rPr>
        <w:t>משה סעדה (הליכוד):</w:t>
      </w:r>
      <w:r w:rsidRPr="00164866">
        <w:rPr>
          <w:rStyle w:val="TagStyle"/>
          <w:rtl/>
        </w:rPr>
        <w:t xml:space="preserve"> &lt;&lt; דובר_המשך &gt;&gt;</w:t>
      </w:r>
      <w:r>
        <w:rPr>
          <w:rtl/>
        </w:rPr>
        <w:t xml:space="preserve">   </w:t>
      </w:r>
      <w:bookmarkEnd w:id="6370"/>
    </w:p>
    <w:p w:rsidR="00D670E6" w:rsidRDefault="00D670E6" w:rsidP="00FE024E">
      <w:pPr>
        <w:rPr>
          <w:rtl/>
        </w:rPr>
      </w:pPr>
    </w:p>
    <w:p w:rsidR="00D670E6" w:rsidRDefault="00D670E6" w:rsidP="00A62374">
      <w:pPr>
        <w:rPr>
          <w:rtl/>
        </w:rPr>
      </w:pPr>
      <w:bookmarkStart w:id="6371" w:name="_ETM_Q26_561391"/>
      <w:bookmarkStart w:id="6372" w:name="_ETM_Q26_565699"/>
      <w:bookmarkStart w:id="6373" w:name="_ETM_Q26_564779"/>
      <w:bookmarkEnd w:id="6371"/>
      <w:bookmarkEnd w:id="6372"/>
      <w:bookmarkEnd w:id="6373"/>
      <w:r>
        <w:rPr>
          <w:rtl/>
        </w:rPr>
        <w:t>מה</w:t>
      </w:r>
      <w:r>
        <w:rPr>
          <w:rFonts w:hint="cs"/>
          <w:rtl/>
        </w:rPr>
        <w:t xml:space="preserve"> </w:t>
      </w:r>
      <w:bookmarkStart w:id="6374" w:name="_ETM_Q26_567260"/>
      <w:bookmarkEnd w:id="6374"/>
      <w:r>
        <w:rPr>
          <w:rFonts w:hint="cs"/>
          <w:rtl/>
        </w:rPr>
        <w:t>ש</w:t>
      </w:r>
      <w:r>
        <w:rPr>
          <w:rtl/>
        </w:rPr>
        <w:t>היה לא יהיה</w:t>
      </w:r>
      <w:r>
        <w:rPr>
          <w:rFonts w:hint="cs"/>
          <w:rtl/>
        </w:rPr>
        <w:t>.</w:t>
      </w:r>
    </w:p>
    <w:p w:rsidR="00D670E6" w:rsidRDefault="00D670E6" w:rsidP="00A62374">
      <w:pPr>
        <w:rPr>
          <w:rtl/>
        </w:rPr>
      </w:pPr>
      <w:bookmarkStart w:id="6375" w:name="_ETM_Q26_565171"/>
      <w:bookmarkStart w:id="6376" w:name="_ETM_Q26_565232"/>
      <w:bookmarkEnd w:id="6375"/>
      <w:bookmarkEnd w:id="6376"/>
    </w:p>
    <w:p w:rsidR="00D670E6" w:rsidRDefault="00D670E6" w:rsidP="00A62374">
      <w:pPr>
        <w:pStyle w:val="af6"/>
        <w:keepNext/>
        <w:rPr>
          <w:rtl/>
        </w:rPr>
      </w:pPr>
      <w:bookmarkStart w:id="6377" w:name="ET_yor_6598_104"/>
      <w:r w:rsidRPr="00C94078">
        <w:rPr>
          <w:rStyle w:val="TagStyle"/>
          <w:rtl/>
        </w:rPr>
        <w:t xml:space="preserve"> &lt;&lt; יור &gt;&gt; </w:t>
      </w:r>
      <w:r>
        <w:rPr>
          <w:rtl/>
        </w:rPr>
        <w:t>היו"ר משה סולומון:</w:t>
      </w:r>
      <w:r w:rsidRPr="00C94078">
        <w:rPr>
          <w:rStyle w:val="TagStyle"/>
          <w:rtl/>
        </w:rPr>
        <w:t xml:space="preserve"> &lt;&lt; יור &gt;&gt;</w:t>
      </w:r>
      <w:r>
        <w:rPr>
          <w:rtl/>
        </w:rPr>
        <w:t xml:space="preserve">  </w:t>
      </w:r>
      <w:bookmarkEnd w:id="6377"/>
    </w:p>
    <w:p w:rsidR="00D670E6" w:rsidRDefault="00D670E6" w:rsidP="00FE024E">
      <w:pPr>
        <w:rPr>
          <w:rtl/>
        </w:rPr>
      </w:pPr>
    </w:p>
    <w:p w:rsidR="00D670E6" w:rsidRDefault="00D670E6" w:rsidP="00A62374">
      <w:pPr>
        <w:rPr>
          <w:rtl/>
        </w:rPr>
      </w:pPr>
      <w:bookmarkStart w:id="6378" w:name="_ETM_Q26_566466"/>
      <w:bookmarkEnd w:id="6378"/>
      <w:r>
        <w:rPr>
          <w:rFonts w:hint="cs"/>
          <w:rtl/>
        </w:rPr>
        <w:t>תודה.</w:t>
      </w:r>
      <w:bookmarkStart w:id="6379" w:name="_ETM_Q26_567929"/>
      <w:bookmarkEnd w:id="6379"/>
    </w:p>
    <w:p w:rsidR="00D670E6" w:rsidRDefault="00D670E6" w:rsidP="00A62374">
      <w:pPr>
        <w:rPr>
          <w:rtl/>
        </w:rPr>
      </w:pPr>
      <w:bookmarkStart w:id="6380" w:name="_ETM_Q26_567971"/>
      <w:bookmarkEnd w:id="6380"/>
    </w:p>
    <w:p w:rsidR="00D670E6" w:rsidRDefault="00D670E6" w:rsidP="00A62374">
      <w:pPr>
        <w:pStyle w:val="-"/>
        <w:keepNext/>
        <w:rPr>
          <w:rtl/>
        </w:rPr>
      </w:pPr>
      <w:bookmarkStart w:id="6381" w:name="ET_speakercontinue_6357_105"/>
      <w:r w:rsidRPr="00C94078">
        <w:rPr>
          <w:rStyle w:val="TagStyle"/>
          <w:rtl/>
        </w:rPr>
        <w:t xml:space="preserve"> &lt;&lt; דובר_המשך &gt;&gt; </w:t>
      </w:r>
      <w:r>
        <w:rPr>
          <w:rtl/>
        </w:rPr>
        <w:t>משה סעדה (הליכוד):</w:t>
      </w:r>
      <w:r w:rsidRPr="00C94078">
        <w:rPr>
          <w:rStyle w:val="TagStyle"/>
          <w:rtl/>
        </w:rPr>
        <w:t xml:space="preserve"> &lt;&lt; דובר_המשך &gt;&gt;</w:t>
      </w:r>
      <w:r>
        <w:rPr>
          <w:rtl/>
        </w:rPr>
        <w:t xml:space="preserve">  </w:t>
      </w:r>
      <w:bookmarkEnd w:id="6381"/>
    </w:p>
    <w:p w:rsidR="00D670E6" w:rsidRDefault="00D670E6" w:rsidP="00FE024E">
      <w:pPr>
        <w:rPr>
          <w:rtl/>
        </w:rPr>
      </w:pPr>
    </w:p>
    <w:p w:rsidR="00D670E6" w:rsidRDefault="00D670E6" w:rsidP="00A62374">
      <w:pPr>
        <w:rPr>
          <w:rtl/>
        </w:rPr>
      </w:pPr>
      <w:bookmarkStart w:id="6382" w:name="_ETM_Q26_569463"/>
      <w:bookmarkEnd w:id="6382"/>
      <w:r>
        <w:rPr>
          <w:rtl/>
        </w:rPr>
        <w:t>החיבוקים, החיוכים של חברי כנסת מהליכוד נגמרו</w:t>
      </w:r>
      <w:r>
        <w:rPr>
          <w:rFonts w:hint="cs"/>
          <w:rtl/>
        </w:rPr>
        <w:t>.</w:t>
      </w:r>
      <w:bookmarkStart w:id="6383" w:name="_ETM_Q26_571940"/>
      <w:bookmarkStart w:id="6384" w:name="_ETM_Q26_568749"/>
      <w:bookmarkEnd w:id="6383"/>
      <w:bookmarkEnd w:id="6384"/>
      <w:r>
        <w:rPr>
          <w:rFonts w:hint="cs"/>
          <w:rtl/>
        </w:rPr>
        <w:t xml:space="preserve"> ה</w:t>
      </w:r>
      <w:r>
        <w:rPr>
          <w:rtl/>
        </w:rPr>
        <w:t>תרגלתם לזה.</w:t>
      </w:r>
      <w:bookmarkStart w:id="6385" w:name="_ETM_Q26_572252"/>
      <w:bookmarkEnd w:id="6385"/>
    </w:p>
    <w:p w:rsidR="00D670E6" w:rsidRDefault="00D670E6" w:rsidP="00A62374">
      <w:pPr>
        <w:rPr>
          <w:rtl/>
        </w:rPr>
      </w:pPr>
      <w:bookmarkStart w:id="6386" w:name="_ETM_Q26_572298"/>
      <w:bookmarkStart w:id="6387" w:name="_ETM_Q26_572468"/>
      <w:bookmarkStart w:id="6388" w:name="_ETM_Q26_572511"/>
      <w:bookmarkEnd w:id="6386"/>
      <w:bookmarkEnd w:id="6387"/>
      <w:bookmarkEnd w:id="6388"/>
    </w:p>
    <w:p w:rsidR="00D670E6" w:rsidRDefault="00D670E6" w:rsidP="00A62374">
      <w:pPr>
        <w:pStyle w:val="af6"/>
        <w:keepNext/>
        <w:rPr>
          <w:rtl/>
        </w:rPr>
      </w:pPr>
      <w:bookmarkStart w:id="6389" w:name="ET_yor_6598_106"/>
      <w:r w:rsidRPr="00C94078">
        <w:rPr>
          <w:rStyle w:val="TagStyle"/>
          <w:rtl/>
        </w:rPr>
        <w:t xml:space="preserve"> &lt;&lt; יור &gt;&gt; </w:t>
      </w:r>
      <w:r>
        <w:rPr>
          <w:rtl/>
        </w:rPr>
        <w:t>היו"ר משה סולומון:</w:t>
      </w:r>
      <w:r w:rsidRPr="00C94078">
        <w:rPr>
          <w:rStyle w:val="TagStyle"/>
          <w:rtl/>
        </w:rPr>
        <w:t xml:space="preserve"> &lt;&lt; יור &gt;&gt;</w:t>
      </w:r>
      <w:r>
        <w:rPr>
          <w:rtl/>
        </w:rPr>
        <w:t xml:space="preserve">  </w:t>
      </w:r>
      <w:bookmarkEnd w:id="6389"/>
    </w:p>
    <w:p w:rsidR="00D670E6" w:rsidRDefault="00D670E6" w:rsidP="00FE024E">
      <w:pPr>
        <w:rPr>
          <w:rtl/>
        </w:rPr>
      </w:pPr>
    </w:p>
    <w:p w:rsidR="00D670E6" w:rsidRDefault="00D670E6" w:rsidP="00A62374">
      <w:pPr>
        <w:rPr>
          <w:rtl/>
        </w:rPr>
      </w:pPr>
      <w:bookmarkStart w:id="6390" w:name="_ETM_Q26_573533"/>
      <w:bookmarkStart w:id="6391" w:name="_ETM_Q26_574260"/>
      <w:bookmarkEnd w:id="6390"/>
      <w:bookmarkEnd w:id="6391"/>
      <w:r>
        <w:rPr>
          <w:rFonts w:hint="cs"/>
          <w:rtl/>
        </w:rPr>
        <w:t>בבקשה, חבר הכנסת משה סעדה, אני מבקש לעמוד ב</w:t>
      </w:r>
      <w:bookmarkStart w:id="6392" w:name="_ETM_Q26_572838"/>
      <w:bookmarkEnd w:id="6392"/>
      <w:r>
        <w:rPr>
          <w:rFonts w:hint="cs"/>
          <w:rtl/>
        </w:rPr>
        <w:t>זמן.</w:t>
      </w:r>
      <w:bookmarkStart w:id="6393" w:name="_ETM_Q26_573990"/>
      <w:bookmarkEnd w:id="6393"/>
    </w:p>
    <w:p w:rsidR="00D670E6" w:rsidRDefault="00D670E6" w:rsidP="009635F5">
      <w:pPr>
        <w:rPr>
          <w:rtl/>
        </w:rPr>
      </w:pPr>
      <w:bookmarkStart w:id="6394" w:name="_ETM_Q26_574017"/>
      <w:bookmarkStart w:id="6395" w:name="_ETM_Q26_574158"/>
      <w:bookmarkStart w:id="6396" w:name="_ETM_Q26_574188"/>
      <w:bookmarkEnd w:id="6394"/>
      <w:bookmarkEnd w:id="6395"/>
      <w:bookmarkEnd w:id="6396"/>
    </w:p>
    <w:p w:rsidR="00D670E6" w:rsidRDefault="00D670E6" w:rsidP="00A62374">
      <w:pPr>
        <w:pStyle w:val="-"/>
        <w:keepNext/>
        <w:rPr>
          <w:rtl/>
        </w:rPr>
      </w:pPr>
      <w:bookmarkStart w:id="6397" w:name="ET_speakercontinue_6357_107"/>
      <w:r w:rsidRPr="00C94078">
        <w:rPr>
          <w:rStyle w:val="TagStyle"/>
          <w:rtl/>
        </w:rPr>
        <w:t xml:space="preserve"> &lt;&lt; דובר_המשך &gt;&gt; </w:t>
      </w:r>
      <w:r>
        <w:rPr>
          <w:rtl/>
        </w:rPr>
        <w:t>משה סעדה (הליכוד):</w:t>
      </w:r>
      <w:r w:rsidRPr="00C94078">
        <w:rPr>
          <w:rStyle w:val="TagStyle"/>
          <w:rtl/>
        </w:rPr>
        <w:t xml:space="preserve"> &lt;&lt; דובר_המשך &gt;&gt;</w:t>
      </w:r>
      <w:r>
        <w:rPr>
          <w:rtl/>
        </w:rPr>
        <w:t xml:space="preserve">  </w:t>
      </w:r>
      <w:bookmarkEnd w:id="6397"/>
    </w:p>
    <w:p w:rsidR="00D670E6" w:rsidRDefault="00D670E6" w:rsidP="00FE024E">
      <w:pPr>
        <w:rPr>
          <w:rtl/>
        </w:rPr>
      </w:pPr>
    </w:p>
    <w:p w:rsidR="00D670E6" w:rsidRDefault="00D670E6" w:rsidP="00A62374">
      <w:pPr>
        <w:rPr>
          <w:rtl/>
        </w:rPr>
      </w:pPr>
      <w:bookmarkStart w:id="6398" w:name="_ETM_Q26_575499"/>
      <w:bookmarkEnd w:id="6398"/>
      <w:r>
        <w:rPr>
          <w:rFonts w:hint="cs"/>
          <w:rtl/>
        </w:rPr>
        <w:t xml:space="preserve">אין. </w:t>
      </w:r>
      <w:r>
        <w:rPr>
          <w:rtl/>
        </w:rPr>
        <w:t>זה אחר</w:t>
      </w:r>
      <w:r>
        <w:rPr>
          <w:rFonts w:hint="cs"/>
          <w:rtl/>
        </w:rPr>
        <w:t>.</w:t>
      </w:r>
      <w:r>
        <w:rPr>
          <w:rtl/>
        </w:rPr>
        <w:t xml:space="preserve"> זה ערכי</w:t>
      </w:r>
      <w:r>
        <w:rPr>
          <w:rFonts w:hint="cs"/>
          <w:rtl/>
        </w:rPr>
        <w:t>.</w:t>
      </w:r>
      <w:r>
        <w:rPr>
          <w:rtl/>
        </w:rPr>
        <w:t xml:space="preserve"> זה לאומי</w:t>
      </w:r>
      <w:r>
        <w:rPr>
          <w:rFonts w:hint="cs"/>
          <w:rtl/>
        </w:rPr>
        <w:t>.</w:t>
      </w:r>
      <w:r>
        <w:rPr>
          <w:rtl/>
        </w:rPr>
        <w:t xml:space="preserve"> זה ל</w:t>
      </w:r>
      <w:r>
        <w:rPr>
          <w:rFonts w:hint="cs"/>
          <w:rtl/>
        </w:rPr>
        <w:t xml:space="preserve">יכודי. </w:t>
      </w:r>
      <w:r>
        <w:rPr>
          <w:rtl/>
        </w:rPr>
        <w:t xml:space="preserve">נגמר </w:t>
      </w:r>
      <w:bookmarkStart w:id="6399" w:name="_ETM_Q26_579019"/>
      <w:bookmarkEnd w:id="6399"/>
      <w:r>
        <w:rPr>
          <w:rtl/>
        </w:rPr>
        <w:t xml:space="preserve">האירוע. </w:t>
      </w:r>
      <w:bookmarkStart w:id="6400" w:name="_ETM_Q26_577128"/>
      <w:bookmarkStart w:id="6401" w:name="_ETM_Q26_577157"/>
      <w:bookmarkStart w:id="6402" w:name="_ETM_Q26_577297"/>
      <w:bookmarkStart w:id="6403" w:name="_ETM_Q26_577336"/>
      <w:bookmarkStart w:id="6404" w:name="_ETM_Q26_577899"/>
      <w:bookmarkEnd w:id="6400"/>
      <w:bookmarkEnd w:id="6401"/>
      <w:bookmarkEnd w:id="6402"/>
      <w:bookmarkEnd w:id="6403"/>
      <w:bookmarkEnd w:id="6404"/>
      <w:r>
        <w:rPr>
          <w:rtl/>
        </w:rPr>
        <w:t xml:space="preserve">נגמר האירוע. נגמר האירוע. אין חלקנו </w:t>
      </w:r>
      <w:proofErr w:type="spellStart"/>
      <w:r>
        <w:rPr>
          <w:rtl/>
        </w:rPr>
        <w:t>ע</w:t>
      </w:r>
      <w:r>
        <w:rPr>
          <w:rFonts w:hint="cs"/>
          <w:rtl/>
        </w:rPr>
        <w:t>י</w:t>
      </w:r>
      <w:r>
        <w:rPr>
          <w:rtl/>
        </w:rPr>
        <w:t>מכם</w:t>
      </w:r>
      <w:proofErr w:type="spellEnd"/>
      <w:r>
        <w:rPr>
          <w:rFonts w:hint="cs"/>
          <w:rtl/>
        </w:rPr>
        <w:t>.</w:t>
      </w:r>
      <w:bookmarkStart w:id="6405" w:name="_ETM_Q26_585869"/>
      <w:bookmarkEnd w:id="6405"/>
      <w:r>
        <w:rPr>
          <w:rFonts w:hint="cs"/>
          <w:rtl/>
        </w:rPr>
        <w:t xml:space="preserve"> </w:t>
      </w:r>
      <w:r>
        <w:rPr>
          <w:rtl/>
        </w:rPr>
        <w:t>לא נהיה</w:t>
      </w:r>
      <w:r>
        <w:rPr>
          <w:rFonts w:hint="cs"/>
          <w:rtl/>
        </w:rPr>
        <w:t xml:space="preserve"> עם אנשים שיוצאים</w:t>
      </w:r>
      <w:r>
        <w:rPr>
          <w:rtl/>
        </w:rPr>
        <w:t xml:space="preserve"> נגד מדיניות</w:t>
      </w:r>
      <w:bookmarkStart w:id="6406" w:name="_ETM_Q26_586428"/>
      <w:bookmarkEnd w:id="6406"/>
      <w:r>
        <w:rPr>
          <w:rFonts w:hint="cs"/>
          <w:rtl/>
        </w:rPr>
        <w:t xml:space="preserve"> </w:t>
      </w:r>
      <w:r>
        <w:rPr>
          <w:rtl/>
        </w:rPr>
        <w:t>ישראל</w:t>
      </w:r>
      <w:r>
        <w:rPr>
          <w:rFonts w:hint="cs"/>
          <w:rtl/>
        </w:rPr>
        <w:t xml:space="preserve">. </w:t>
      </w:r>
      <w:r>
        <w:rPr>
          <w:rtl/>
        </w:rPr>
        <w:t>נגמר האירוע שלכם.</w:t>
      </w:r>
      <w:r>
        <w:rPr>
          <w:rFonts w:hint="cs"/>
          <w:rtl/>
        </w:rPr>
        <w:t xml:space="preserve"> זה בסדר.</w:t>
      </w:r>
      <w:bookmarkStart w:id="6407" w:name="_ETM_Q26_582476"/>
      <w:bookmarkStart w:id="6408" w:name="_ETM_Q26_582519"/>
      <w:bookmarkEnd w:id="6407"/>
      <w:bookmarkEnd w:id="6408"/>
    </w:p>
    <w:p w:rsidR="00D670E6" w:rsidRDefault="00D670E6" w:rsidP="00A62374">
      <w:pPr>
        <w:rPr>
          <w:rtl/>
        </w:rPr>
      </w:pPr>
      <w:bookmarkStart w:id="6409" w:name="_ETM_Q26_582668"/>
      <w:bookmarkStart w:id="6410" w:name="_ETM_Q26_582700"/>
      <w:bookmarkEnd w:id="6409"/>
      <w:bookmarkEnd w:id="6410"/>
    </w:p>
    <w:p w:rsidR="00D670E6" w:rsidRDefault="00D670E6" w:rsidP="00A62374">
      <w:pPr>
        <w:pStyle w:val="af6"/>
        <w:keepNext/>
        <w:rPr>
          <w:rtl/>
        </w:rPr>
      </w:pPr>
      <w:bookmarkStart w:id="6411" w:name="ET_yor_6598_110"/>
      <w:r w:rsidRPr="00C94078">
        <w:rPr>
          <w:rStyle w:val="TagStyle"/>
          <w:rtl/>
        </w:rPr>
        <w:t xml:space="preserve"> &lt;&lt; יור &gt;&gt; </w:t>
      </w:r>
      <w:r>
        <w:rPr>
          <w:rtl/>
        </w:rPr>
        <w:t>היו"ר משה סולומון:</w:t>
      </w:r>
      <w:r w:rsidRPr="00C94078">
        <w:rPr>
          <w:rStyle w:val="TagStyle"/>
          <w:rtl/>
        </w:rPr>
        <w:t xml:space="preserve"> &lt;&lt; יור &gt;&gt;</w:t>
      </w:r>
      <w:r>
        <w:rPr>
          <w:rtl/>
        </w:rPr>
        <w:t xml:space="preserve">  </w:t>
      </w:r>
      <w:bookmarkEnd w:id="6411"/>
    </w:p>
    <w:p w:rsidR="00D670E6" w:rsidRDefault="00D670E6" w:rsidP="00FE024E">
      <w:pPr>
        <w:rPr>
          <w:rtl/>
        </w:rPr>
      </w:pPr>
    </w:p>
    <w:p w:rsidR="00D670E6" w:rsidRDefault="00D670E6" w:rsidP="00A62374">
      <w:pPr>
        <w:rPr>
          <w:rtl/>
        </w:rPr>
      </w:pPr>
      <w:bookmarkStart w:id="6412" w:name="_ETM_Q26_583799"/>
      <w:bookmarkEnd w:id="6412"/>
      <w:r>
        <w:rPr>
          <w:rtl/>
        </w:rPr>
        <w:t>תודה.</w:t>
      </w:r>
      <w:r>
        <w:rPr>
          <w:rFonts w:hint="cs"/>
          <w:rtl/>
        </w:rPr>
        <w:t xml:space="preserve"> </w:t>
      </w:r>
      <w:r w:rsidRPr="003E6CEA">
        <w:rPr>
          <w:rFonts w:hint="cs"/>
          <w:rtl/>
        </w:rPr>
        <w:t xml:space="preserve">תודה רבה. אני מתחיל לך את הזמן. </w:t>
      </w:r>
      <w:bookmarkStart w:id="6413" w:name="_ETM_Q26_582884"/>
      <w:bookmarkEnd w:id="6413"/>
      <w:r w:rsidRPr="003E6CEA">
        <w:rPr>
          <w:rFonts w:hint="cs"/>
          <w:rtl/>
        </w:rPr>
        <w:t>הוא הגיב לדברם אחרים.</w:t>
      </w:r>
    </w:p>
    <w:p w:rsidR="00D670E6" w:rsidRDefault="00D670E6" w:rsidP="00A62374">
      <w:pPr>
        <w:rPr>
          <w:rtl/>
        </w:rPr>
      </w:pPr>
      <w:bookmarkStart w:id="6414" w:name="_ETM_Q26_584883"/>
      <w:bookmarkStart w:id="6415" w:name="_ETM_Q26_584920"/>
      <w:bookmarkStart w:id="6416" w:name="_ETM_Q26_585052"/>
      <w:bookmarkStart w:id="6417" w:name="_ETM_Q26_585086"/>
      <w:bookmarkEnd w:id="6414"/>
      <w:bookmarkEnd w:id="6415"/>
      <w:bookmarkEnd w:id="6416"/>
      <w:bookmarkEnd w:id="6417"/>
    </w:p>
    <w:p w:rsidR="00D670E6" w:rsidRDefault="00D670E6" w:rsidP="00A62374">
      <w:pPr>
        <w:pStyle w:val="-"/>
        <w:keepNext/>
        <w:rPr>
          <w:rtl/>
        </w:rPr>
      </w:pPr>
      <w:bookmarkStart w:id="6418" w:name="ET_speakercontinue_6357_111"/>
      <w:r w:rsidRPr="00F75983">
        <w:rPr>
          <w:rStyle w:val="TagStyle"/>
          <w:rtl/>
        </w:rPr>
        <w:t xml:space="preserve"> &lt;&lt; דובר_המשך &gt;&gt; </w:t>
      </w:r>
      <w:r>
        <w:rPr>
          <w:rtl/>
        </w:rPr>
        <w:t>משה סעדה (הליכוד):</w:t>
      </w:r>
      <w:r w:rsidRPr="00F75983">
        <w:rPr>
          <w:rStyle w:val="TagStyle"/>
          <w:rtl/>
        </w:rPr>
        <w:t xml:space="preserve"> &lt;&lt; דובר_המשך &gt;&gt;</w:t>
      </w:r>
      <w:r>
        <w:rPr>
          <w:rtl/>
        </w:rPr>
        <w:t xml:space="preserve">  </w:t>
      </w:r>
      <w:bookmarkEnd w:id="6418"/>
    </w:p>
    <w:p w:rsidR="00D670E6" w:rsidRDefault="00D670E6" w:rsidP="00FE024E">
      <w:pPr>
        <w:rPr>
          <w:rtl/>
        </w:rPr>
      </w:pPr>
    </w:p>
    <w:p w:rsidR="00D670E6" w:rsidRDefault="00D670E6" w:rsidP="009635F5">
      <w:pPr>
        <w:rPr>
          <w:rtl/>
        </w:rPr>
      </w:pPr>
      <w:bookmarkStart w:id="6419" w:name="_ETM_Q26_586852"/>
      <w:bookmarkStart w:id="6420" w:name="_ETM_Q26_589399"/>
      <w:bookmarkEnd w:id="6419"/>
      <w:bookmarkEnd w:id="6420"/>
      <w:r>
        <w:rPr>
          <w:rtl/>
        </w:rPr>
        <w:t xml:space="preserve">אני רוצה להתחיל. </w:t>
      </w:r>
    </w:p>
    <w:p w:rsidR="00D670E6" w:rsidRDefault="00D670E6" w:rsidP="009635F5">
      <w:pPr>
        <w:rPr>
          <w:rtl/>
        </w:rPr>
      </w:pPr>
      <w:bookmarkStart w:id="6421" w:name="_ETM_Q26_584022"/>
      <w:bookmarkStart w:id="6422" w:name="_ETM_Q26_584052"/>
      <w:bookmarkEnd w:id="6421"/>
      <w:bookmarkEnd w:id="6422"/>
    </w:p>
    <w:p w:rsidR="00D670E6" w:rsidRDefault="00D670E6" w:rsidP="00A62374">
      <w:pPr>
        <w:pStyle w:val="af6"/>
        <w:keepNext/>
        <w:rPr>
          <w:rtl/>
        </w:rPr>
      </w:pPr>
      <w:bookmarkStart w:id="6423" w:name="ET_yor_6598_112"/>
      <w:r w:rsidRPr="00F75983">
        <w:rPr>
          <w:rStyle w:val="TagStyle"/>
          <w:rtl/>
        </w:rPr>
        <w:t xml:space="preserve"> &lt;&lt; יור &gt;&gt; </w:t>
      </w:r>
      <w:r>
        <w:rPr>
          <w:rtl/>
        </w:rPr>
        <w:t>היו"ר משה סולומון:</w:t>
      </w:r>
      <w:r w:rsidRPr="00F75983">
        <w:rPr>
          <w:rStyle w:val="TagStyle"/>
          <w:rtl/>
        </w:rPr>
        <w:t xml:space="preserve"> &lt;&lt; יור &gt;&gt;</w:t>
      </w:r>
      <w:r>
        <w:rPr>
          <w:rtl/>
        </w:rPr>
        <w:t xml:space="preserve">  </w:t>
      </w:r>
      <w:bookmarkEnd w:id="6423"/>
    </w:p>
    <w:p w:rsidR="00D670E6" w:rsidRDefault="00D670E6" w:rsidP="00FE024E">
      <w:pPr>
        <w:rPr>
          <w:rtl/>
        </w:rPr>
      </w:pPr>
    </w:p>
    <w:p w:rsidR="00D670E6" w:rsidRDefault="00D670E6" w:rsidP="00A62374">
      <w:pPr>
        <w:rPr>
          <w:rtl/>
        </w:rPr>
      </w:pPr>
      <w:bookmarkStart w:id="6424" w:name="_ETM_Q26_584853"/>
      <w:bookmarkEnd w:id="6424"/>
      <w:r>
        <w:rPr>
          <w:rtl/>
        </w:rPr>
        <w:t>עכשיו</w:t>
      </w:r>
      <w:r>
        <w:rPr>
          <w:rFonts w:hint="cs"/>
          <w:rtl/>
        </w:rPr>
        <w:t>.</w:t>
      </w:r>
      <w:bookmarkStart w:id="6425" w:name="_ETM_Q26_591845"/>
      <w:bookmarkEnd w:id="6425"/>
    </w:p>
    <w:p w:rsidR="00D670E6" w:rsidRDefault="00D670E6" w:rsidP="00A62374">
      <w:pPr>
        <w:rPr>
          <w:rtl/>
        </w:rPr>
      </w:pPr>
      <w:bookmarkStart w:id="6426" w:name="_ETM_Q26_591802"/>
      <w:bookmarkStart w:id="6427" w:name="_ETM_Q26_591957"/>
      <w:bookmarkEnd w:id="6426"/>
      <w:bookmarkEnd w:id="6427"/>
    </w:p>
    <w:p w:rsidR="00D670E6" w:rsidRDefault="00D670E6" w:rsidP="00A62374">
      <w:pPr>
        <w:pStyle w:val="af5"/>
        <w:keepNext/>
        <w:rPr>
          <w:rtl/>
        </w:rPr>
      </w:pPr>
      <w:bookmarkStart w:id="6428" w:name="_ETM_Q26_591883"/>
      <w:bookmarkStart w:id="6429" w:name="_ETM_Q26_592038"/>
      <w:bookmarkStart w:id="6430" w:name="_ETM_Q26_592076"/>
      <w:bookmarkStart w:id="6431" w:name="ET_interruption_5854_113"/>
      <w:bookmarkEnd w:id="6428"/>
      <w:bookmarkEnd w:id="6429"/>
      <w:bookmarkEnd w:id="6430"/>
      <w:r w:rsidRPr="00F75983">
        <w:rPr>
          <w:rStyle w:val="TagStyle"/>
          <w:rtl/>
        </w:rPr>
        <w:t xml:space="preserve"> &lt;&lt; קריאה &gt;&gt; </w:t>
      </w:r>
      <w:r>
        <w:rPr>
          <w:rtl/>
        </w:rPr>
        <w:t>ווליד טאהא (רע"מ – הרשימה הערבית המאוחדת):</w:t>
      </w:r>
      <w:r w:rsidRPr="00F75983">
        <w:rPr>
          <w:rStyle w:val="TagStyle"/>
          <w:rtl/>
        </w:rPr>
        <w:t xml:space="preserve"> &lt;&lt; קריאה &gt;&gt;</w:t>
      </w:r>
      <w:r>
        <w:rPr>
          <w:rtl/>
        </w:rPr>
        <w:t xml:space="preserve">  </w:t>
      </w:r>
      <w:bookmarkEnd w:id="6431"/>
    </w:p>
    <w:p w:rsidR="00D670E6" w:rsidRDefault="00D670E6" w:rsidP="00FE024E">
      <w:pPr>
        <w:rPr>
          <w:rtl/>
        </w:rPr>
      </w:pPr>
    </w:p>
    <w:p w:rsidR="00D670E6" w:rsidRDefault="00D670E6" w:rsidP="00A62374">
      <w:pPr>
        <w:rPr>
          <w:rtl/>
        </w:rPr>
      </w:pPr>
      <w:bookmarkStart w:id="6432" w:name="_ETM_Q26_591257"/>
      <w:bookmarkEnd w:id="6432"/>
      <w:r>
        <w:rPr>
          <w:rFonts w:hint="cs"/>
          <w:rtl/>
        </w:rPr>
        <w:t xml:space="preserve">- </w:t>
      </w:r>
      <w:bookmarkStart w:id="6433" w:name="_ETM_Q26_592621"/>
      <w:bookmarkEnd w:id="6433"/>
      <w:r>
        <w:rPr>
          <w:rFonts w:hint="cs"/>
          <w:rtl/>
        </w:rPr>
        <w:t>- -</w:t>
      </w:r>
      <w:bookmarkStart w:id="6434" w:name="_ETM_Q26_593557"/>
      <w:bookmarkEnd w:id="6434"/>
    </w:p>
    <w:p w:rsidR="00D670E6" w:rsidRDefault="00D670E6" w:rsidP="00A62374">
      <w:pPr>
        <w:rPr>
          <w:rtl/>
        </w:rPr>
      </w:pPr>
      <w:bookmarkStart w:id="6435" w:name="_ETM_Q26_593604"/>
      <w:bookmarkEnd w:id="6435"/>
    </w:p>
    <w:p w:rsidR="00D670E6" w:rsidRDefault="00D670E6" w:rsidP="00A62374">
      <w:pPr>
        <w:pStyle w:val="af6"/>
        <w:keepNext/>
        <w:rPr>
          <w:rtl/>
        </w:rPr>
      </w:pPr>
      <w:bookmarkStart w:id="6436" w:name="ET_yor_6598_114"/>
      <w:r w:rsidRPr="00F75983">
        <w:rPr>
          <w:rStyle w:val="TagStyle"/>
          <w:rtl/>
        </w:rPr>
        <w:t xml:space="preserve"> &lt;&lt; יור &gt;&gt; </w:t>
      </w:r>
      <w:r>
        <w:rPr>
          <w:rtl/>
        </w:rPr>
        <w:t>היו"ר משה סולומון:</w:t>
      </w:r>
      <w:r w:rsidRPr="00F75983">
        <w:rPr>
          <w:rStyle w:val="TagStyle"/>
          <w:rtl/>
        </w:rPr>
        <w:t xml:space="preserve"> &lt;&lt; יור &gt;&gt;</w:t>
      </w:r>
      <w:r>
        <w:rPr>
          <w:rtl/>
        </w:rPr>
        <w:t xml:space="preserve">  </w:t>
      </w:r>
      <w:bookmarkEnd w:id="6436"/>
    </w:p>
    <w:p w:rsidR="00D670E6" w:rsidRDefault="00D670E6" w:rsidP="00FE024E">
      <w:pPr>
        <w:rPr>
          <w:rtl/>
        </w:rPr>
      </w:pPr>
    </w:p>
    <w:p w:rsidR="00D670E6" w:rsidRDefault="00D670E6" w:rsidP="00A62374">
      <w:pPr>
        <w:rPr>
          <w:rtl/>
        </w:rPr>
      </w:pPr>
      <w:bookmarkStart w:id="6437" w:name="_ETM_Q26_590080"/>
      <w:bookmarkEnd w:id="6437"/>
      <w:r>
        <w:rPr>
          <w:rFonts w:hint="cs"/>
          <w:rtl/>
        </w:rPr>
        <w:t xml:space="preserve">חבר הכנסת ווליד טאהא, </w:t>
      </w:r>
      <w:bookmarkStart w:id="6438" w:name="_ETM_Q26_593738"/>
      <w:bookmarkEnd w:id="6438"/>
      <w:r>
        <w:rPr>
          <w:rtl/>
        </w:rPr>
        <w:t xml:space="preserve">קריאה ראשונה. </w:t>
      </w:r>
      <w:bookmarkStart w:id="6439" w:name="_ETM_Q26_597160"/>
      <w:bookmarkEnd w:id="6439"/>
    </w:p>
    <w:p w:rsidR="00D670E6" w:rsidRDefault="00D670E6" w:rsidP="00A62374">
      <w:pPr>
        <w:rPr>
          <w:rtl/>
        </w:rPr>
      </w:pPr>
    </w:p>
    <w:p w:rsidR="00D670E6" w:rsidRDefault="00D670E6" w:rsidP="00A62374">
      <w:pPr>
        <w:pStyle w:val="-"/>
        <w:keepNext/>
        <w:rPr>
          <w:rtl/>
        </w:rPr>
      </w:pPr>
      <w:bookmarkStart w:id="6440" w:name="ET_speakercontinue_6357_115"/>
      <w:r w:rsidRPr="00F75983">
        <w:rPr>
          <w:rStyle w:val="TagStyle"/>
          <w:rtl/>
        </w:rPr>
        <w:t xml:space="preserve"> &lt;&lt; דובר_המשך &gt;&gt; </w:t>
      </w:r>
      <w:r>
        <w:rPr>
          <w:rtl/>
        </w:rPr>
        <w:t>משה סעדה (הליכוד):</w:t>
      </w:r>
      <w:r w:rsidRPr="00F75983">
        <w:rPr>
          <w:rStyle w:val="TagStyle"/>
          <w:rtl/>
        </w:rPr>
        <w:t xml:space="preserve"> &lt;&lt; דובר_המשך &gt;&gt;</w:t>
      </w:r>
      <w:r>
        <w:rPr>
          <w:rtl/>
        </w:rPr>
        <w:t xml:space="preserve">  </w:t>
      </w:r>
      <w:bookmarkEnd w:id="6440"/>
    </w:p>
    <w:p w:rsidR="00D670E6" w:rsidRDefault="00D670E6" w:rsidP="00FE024E">
      <w:pPr>
        <w:rPr>
          <w:rtl/>
        </w:rPr>
      </w:pPr>
    </w:p>
    <w:p w:rsidR="00D670E6" w:rsidRDefault="00D670E6" w:rsidP="00A62374">
      <w:pPr>
        <w:rPr>
          <w:rtl/>
        </w:rPr>
      </w:pPr>
      <w:bookmarkStart w:id="6441" w:name="_ETM_Q26_593890"/>
      <w:bookmarkEnd w:id="6441"/>
      <w:r>
        <w:rPr>
          <w:rtl/>
        </w:rPr>
        <w:t>אני מחכה שייתנו לי</w:t>
      </w:r>
      <w:r>
        <w:rPr>
          <w:rFonts w:hint="cs"/>
          <w:rtl/>
        </w:rPr>
        <w:t xml:space="preserve"> לדבר.</w:t>
      </w:r>
    </w:p>
    <w:p w:rsidR="00D670E6" w:rsidRDefault="00D670E6" w:rsidP="00A62374">
      <w:pPr>
        <w:rPr>
          <w:rtl/>
        </w:rPr>
      </w:pPr>
    </w:p>
    <w:p w:rsidR="00D670E6" w:rsidRDefault="00D670E6" w:rsidP="00A62374">
      <w:pPr>
        <w:pStyle w:val="af6"/>
        <w:keepNext/>
        <w:rPr>
          <w:rtl/>
        </w:rPr>
      </w:pPr>
      <w:r w:rsidRPr="00F75983">
        <w:rPr>
          <w:rStyle w:val="TagStyle"/>
          <w:rtl/>
        </w:rPr>
        <w:t xml:space="preserve"> &lt;&lt; יור &gt;&gt; </w:t>
      </w:r>
      <w:r>
        <w:rPr>
          <w:rtl/>
        </w:rPr>
        <w:t>היו"ר משה סולומון:</w:t>
      </w:r>
      <w:r w:rsidRPr="00F75983">
        <w:rPr>
          <w:rStyle w:val="TagStyle"/>
          <w:rtl/>
        </w:rPr>
        <w:t xml:space="preserve"> &lt;&lt; יור &gt;&gt;</w:t>
      </w:r>
      <w:r>
        <w:rPr>
          <w:rtl/>
        </w:rPr>
        <w:t xml:space="preserve">  </w:t>
      </w:r>
    </w:p>
    <w:p w:rsidR="00D670E6" w:rsidRDefault="00D670E6" w:rsidP="00FE024E">
      <w:pPr>
        <w:rPr>
          <w:rtl/>
        </w:rPr>
      </w:pPr>
    </w:p>
    <w:p w:rsidR="00D670E6" w:rsidRDefault="00D670E6" w:rsidP="009635F5">
      <w:pPr>
        <w:rPr>
          <w:rtl/>
        </w:rPr>
      </w:pPr>
      <w:bookmarkStart w:id="6442" w:name="_ETM_Q26_594526"/>
      <w:bookmarkStart w:id="6443" w:name="_ETM_Q26_598119"/>
      <w:bookmarkEnd w:id="6442"/>
      <w:bookmarkEnd w:id="6443"/>
      <w:r>
        <w:rPr>
          <w:rtl/>
        </w:rPr>
        <w:t xml:space="preserve">בבקשה. </w:t>
      </w:r>
      <w:bookmarkStart w:id="6444" w:name="_ETM_Q26_601640"/>
      <w:bookmarkStart w:id="6445" w:name="_ETM_Q26_603109"/>
      <w:bookmarkEnd w:id="6444"/>
      <w:bookmarkEnd w:id="6445"/>
    </w:p>
    <w:p w:rsidR="00D670E6" w:rsidRDefault="00D670E6" w:rsidP="009635F5">
      <w:pPr>
        <w:rPr>
          <w:rtl/>
        </w:rPr>
      </w:pPr>
      <w:bookmarkStart w:id="6446" w:name="_ETM_Q26_603136"/>
      <w:bookmarkEnd w:id="6446"/>
    </w:p>
    <w:p w:rsidR="00D670E6" w:rsidRDefault="00D670E6" w:rsidP="00A62374">
      <w:pPr>
        <w:pStyle w:val="af5"/>
        <w:keepNext/>
        <w:rPr>
          <w:rtl/>
        </w:rPr>
      </w:pPr>
      <w:bookmarkStart w:id="6447" w:name="ET_interruption_קר_אה_117"/>
      <w:r w:rsidRPr="00F75983">
        <w:rPr>
          <w:rStyle w:val="TagStyle"/>
          <w:rtl/>
        </w:rPr>
        <w:t xml:space="preserve"> &lt;&lt; קריאה &gt;&gt; </w:t>
      </w:r>
      <w:r>
        <w:rPr>
          <w:rtl/>
        </w:rPr>
        <w:t>קריא</w:t>
      </w:r>
      <w:r>
        <w:rPr>
          <w:rFonts w:hint="cs"/>
          <w:rtl/>
        </w:rPr>
        <w:t>ות</w:t>
      </w:r>
      <w:r>
        <w:rPr>
          <w:rtl/>
        </w:rPr>
        <w:t>:</w:t>
      </w:r>
      <w:r w:rsidRPr="00F75983">
        <w:rPr>
          <w:rStyle w:val="TagStyle"/>
          <w:rtl/>
        </w:rPr>
        <w:t xml:space="preserve"> &lt;&lt; קריאה &gt;&gt;</w:t>
      </w:r>
      <w:r>
        <w:rPr>
          <w:rtl/>
        </w:rPr>
        <w:t xml:space="preserve">  </w:t>
      </w:r>
      <w:bookmarkEnd w:id="6447"/>
    </w:p>
    <w:p w:rsidR="00D670E6" w:rsidRDefault="00D670E6" w:rsidP="00FE024E">
      <w:pPr>
        <w:rPr>
          <w:rtl/>
        </w:rPr>
      </w:pPr>
    </w:p>
    <w:p w:rsidR="00D670E6" w:rsidRDefault="00D670E6" w:rsidP="00A62374">
      <w:pPr>
        <w:rPr>
          <w:rtl/>
        </w:rPr>
      </w:pPr>
      <w:bookmarkStart w:id="6448" w:name="_ETM_Q26_604633"/>
      <w:bookmarkEnd w:id="6448"/>
      <w:r>
        <w:rPr>
          <w:rFonts w:hint="cs"/>
          <w:rtl/>
        </w:rPr>
        <w:t>- - -</w:t>
      </w:r>
    </w:p>
    <w:p w:rsidR="00D670E6" w:rsidRDefault="00D670E6" w:rsidP="00A62374">
      <w:pPr>
        <w:rPr>
          <w:rtl/>
        </w:rPr>
      </w:pPr>
      <w:bookmarkStart w:id="6449" w:name="_ETM_Q26_607360"/>
      <w:bookmarkStart w:id="6450" w:name="_ETM_Q26_607409"/>
      <w:bookmarkEnd w:id="6449"/>
      <w:bookmarkEnd w:id="6450"/>
    </w:p>
    <w:p w:rsidR="00D670E6" w:rsidRDefault="00D670E6" w:rsidP="00A62374">
      <w:pPr>
        <w:pStyle w:val="-"/>
        <w:keepNext/>
        <w:rPr>
          <w:rtl/>
        </w:rPr>
      </w:pPr>
      <w:bookmarkStart w:id="6451" w:name="ET_speakercontinue_6357_118"/>
      <w:r w:rsidRPr="00F75983">
        <w:rPr>
          <w:rStyle w:val="TagStyle"/>
          <w:rtl/>
        </w:rPr>
        <w:t xml:space="preserve"> &lt;&lt; דובר_המשך &gt;&gt; </w:t>
      </w:r>
      <w:r>
        <w:rPr>
          <w:rtl/>
        </w:rPr>
        <w:t>משה סעדה (הליכוד):</w:t>
      </w:r>
      <w:r w:rsidRPr="00F75983">
        <w:rPr>
          <w:rStyle w:val="TagStyle"/>
          <w:rtl/>
        </w:rPr>
        <w:t xml:space="preserve"> &lt;&lt; דובר_המשך &gt;&gt;</w:t>
      </w:r>
      <w:r>
        <w:rPr>
          <w:rtl/>
        </w:rPr>
        <w:t xml:space="preserve">  </w:t>
      </w:r>
      <w:bookmarkEnd w:id="6451"/>
    </w:p>
    <w:p w:rsidR="00D670E6" w:rsidRDefault="00D670E6" w:rsidP="00FE024E">
      <w:pPr>
        <w:rPr>
          <w:rtl/>
        </w:rPr>
      </w:pPr>
    </w:p>
    <w:p w:rsidR="00D670E6" w:rsidRDefault="00D670E6" w:rsidP="009635F5">
      <w:pPr>
        <w:rPr>
          <w:rtl/>
        </w:rPr>
      </w:pPr>
      <w:bookmarkStart w:id="6452" w:name="_ETM_Q26_604116"/>
      <w:bookmarkStart w:id="6453" w:name="_ETM_Q26_603326"/>
      <w:bookmarkStart w:id="6454" w:name="_ETM_Q26_603397"/>
      <w:bookmarkStart w:id="6455" w:name="_ETM_Q26_605000"/>
      <w:bookmarkEnd w:id="6452"/>
      <w:bookmarkEnd w:id="6453"/>
      <w:bookmarkEnd w:id="6454"/>
      <w:bookmarkEnd w:id="6455"/>
      <w:r>
        <w:rPr>
          <w:rtl/>
        </w:rPr>
        <w:t>לאחרונה נודע לי</w:t>
      </w:r>
      <w:r>
        <w:rPr>
          <w:rFonts w:hint="cs"/>
          <w:rtl/>
        </w:rPr>
        <w:t xml:space="preserve"> - </w:t>
      </w:r>
      <w:bookmarkStart w:id="6456" w:name="_ETM_Q26_604628"/>
      <w:bookmarkEnd w:id="6456"/>
      <w:r>
        <w:rPr>
          <w:rFonts w:hint="cs"/>
          <w:rtl/>
        </w:rPr>
        <w:t>- -</w:t>
      </w:r>
    </w:p>
    <w:p w:rsidR="00D670E6" w:rsidRDefault="00D670E6" w:rsidP="009635F5">
      <w:pPr>
        <w:rPr>
          <w:rtl/>
        </w:rPr>
      </w:pPr>
      <w:bookmarkStart w:id="6457" w:name="_ETM_Q26_605613"/>
      <w:bookmarkStart w:id="6458" w:name="_ETM_Q26_605658"/>
      <w:bookmarkEnd w:id="6457"/>
      <w:bookmarkEnd w:id="6458"/>
    </w:p>
    <w:p w:rsidR="00D670E6" w:rsidRDefault="00D670E6" w:rsidP="00A62374">
      <w:pPr>
        <w:pStyle w:val="af6"/>
        <w:keepNext/>
        <w:rPr>
          <w:rtl/>
        </w:rPr>
      </w:pPr>
      <w:bookmarkStart w:id="6459" w:name="ET_yor_6598_119"/>
      <w:r w:rsidRPr="00F75983">
        <w:rPr>
          <w:rStyle w:val="TagStyle"/>
          <w:rtl/>
        </w:rPr>
        <w:t xml:space="preserve"> &lt;&lt; יור &gt;&gt; </w:t>
      </w:r>
      <w:r>
        <w:rPr>
          <w:rtl/>
        </w:rPr>
        <w:t>היו"ר משה סולומון:</w:t>
      </w:r>
      <w:r w:rsidRPr="00F75983">
        <w:rPr>
          <w:rStyle w:val="TagStyle"/>
          <w:rtl/>
        </w:rPr>
        <w:t xml:space="preserve"> &lt;&lt; יור &gt;&gt;</w:t>
      </w:r>
      <w:r>
        <w:rPr>
          <w:rtl/>
        </w:rPr>
        <w:t xml:space="preserve">  </w:t>
      </w:r>
      <w:bookmarkEnd w:id="6459"/>
    </w:p>
    <w:p w:rsidR="00D670E6" w:rsidRDefault="00D670E6" w:rsidP="00FE024E">
      <w:pPr>
        <w:rPr>
          <w:rtl/>
        </w:rPr>
      </w:pPr>
    </w:p>
    <w:p w:rsidR="00D670E6" w:rsidRDefault="00D670E6" w:rsidP="00A62374">
      <w:pPr>
        <w:rPr>
          <w:rtl/>
        </w:rPr>
      </w:pPr>
      <w:bookmarkStart w:id="6460" w:name="_ETM_Q26_606749"/>
      <w:bookmarkStart w:id="6461" w:name="_ETM_Q26_607850"/>
      <w:bookmarkEnd w:id="6460"/>
      <w:bookmarkEnd w:id="6461"/>
      <w:r>
        <w:rPr>
          <w:rFonts w:hint="cs"/>
          <w:rtl/>
        </w:rPr>
        <w:t>ח</w:t>
      </w:r>
      <w:r>
        <w:rPr>
          <w:rtl/>
        </w:rPr>
        <w:t>ברי הכנסת</w:t>
      </w:r>
      <w:r>
        <w:rPr>
          <w:rFonts w:hint="cs"/>
          <w:rtl/>
        </w:rPr>
        <w:t>,</w:t>
      </w:r>
      <w:r>
        <w:rPr>
          <w:rtl/>
        </w:rPr>
        <w:t xml:space="preserve"> </w:t>
      </w:r>
      <w:bookmarkStart w:id="6462" w:name="_ETM_Q26_610970"/>
      <w:bookmarkEnd w:id="6462"/>
      <w:r>
        <w:rPr>
          <w:rtl/>
        </w:rPr>
        <w:t>חברי הכנסת</w:t>
      </w:r>
      <w:r>
        <w:rPr>
          <w:rFonts w:hint="cs"/>
          <w:rtl/>
        </w:rPr>
        <w:t>,</w:t>
      </w:r>
      <w:r>
        <w:rPr>
          <w:rtl/>
        </w:rPr>
        <w:t xml:space="preserve"> </w:t>
      </w:r>
      <w:bookmarkStart w:id="6463" w:name="_ETM_Q26_613010"/>
      <w:bookmarkEnd w:id="6463"/>
      <w:r>
        <w:rPr>
          <w:rtl/>
        </w:rPr>
        <w:t>נא לאפשר לחבר</w:t>
      </w:r>
      <w:r>
        <w:rPr>
          <w:rFonts w:hint="cs"/>
          <w:rtl/>
        </w:rPr>
        <w:t xml:space="preserve"> הכנסת משה סעדה. עצרתי, עצרתי לך את הזמן.</w:t>
      </w:r>
    </w:p>
    <w:p w:rsidR="00D670E6" w:rsidRDefault="00D670E6" w:rsidP="00A62374">
      <w:pPr>
        <w:rPr>
          <w:rtl/>
        </w:rPr>
      </w:pPr>
      <w:bookmarkStart w:id="6464" w:name="_ETM_Q26_609780"/>
      <w:bookmarkStart w:id="6465" w:name="_ETM_Q26_609812"/>
      <w:bookmarkStart w:id="6466" w:name="_ETM_Q26_609873"/>
      <w:bookmarkEnd w:id="6464"/>
      <w:bookmarkEnd w:id="6465"/>
      <w:bookmarkEnd w:id="6466"/>
    </w:p>
    <w:p w:rsidR="00D670E6" w:rsidRDefault="00D670E6" w:rsidP="00A62374">
      <w:pPr>
        <w:pStyle w:val="-"/>
        <w:keepNext/>
        <w:rPr>
          <w:rtl/>
        </w:rPr>
      </w:pPr>
      <w:bookmarkStart w:id="6467" w:name="ET_speakercontinue_6357_120"/>
      <w:r w:rsidRPr="00F75983">
        <w:rPr>
          <w:rStyle w:val="TagStyle"/>
          <w:rtl/>
        </w:rPr>
        <w:t xml:space="preserve"> &lt;&lt; דובר_המשך &gt;&gt; </w:t>
      </w:r>
      <w:r>
        <w:rPr>
          <w:rtl/>
        </w:rPr>
        <w:t>משה סעדה (הליכוד):</w:t>
      </w:r>
      <w:r w:rsidRPr="00F75983">
        <w:rPr>
          <w:rStyle w:val="TagStyle"/>
          <w:rtl/>
        </w:rPr>
        <w:t xml:space="preserve"> &lt;&lt; דובר_המשך &gt;&gt;</w:t>
      </w:r>
      <w:r>
        <w:rPr>
          <w:rtl/>
        </w:rPr>
        <w:t xml:space="preserve">  </w:t>
      </w:r>
      <w:bookmarkEnd w:id="6467"/>
    </w:p>
    <w:p w:rsidR="00D670E6" w:rsidRDefault="00D670E6" w:rsidP="00A62374">
      <w:pPr>
        <w:rPr>
          <w:rtl/>
        </w:rPr>
      </w:pPr>
    </w:p>
    <w:p w:rsidR="00D670E6" w:rsidRDefault="00D670E6" w:rsidP="00A62374">
      <w:pPr>
        <w:rPr>
          <w:rtl/>
        </w:rPr>
      </w:pPr>
      <w:bookmarkStart w:id="6468" w:name="_ETM_Q26_611058"/>
      <w:bookmarkEnd w:id="6468"/>
      <w:r>
        <w:rPr>
          <w:rFonts w:hint="cs"/>
          <w:rtl/>
        </w:rPr>
        <w:t xml:space="preserve">אני </w:t>
      </w:r>
      <w:bookmarkStart w:id="6469" w:name="_ETM_Q26_610622"/>
      <w:bookmarkEnd w:id="6469"/>
      <w:r>
        <w:rPr>
          <w:rFonts w:hint="cs"/>
          <w:rtl/>
        </w:rPr>
        <w:t>מ</w:t>
      </w:r>
      <w:r>
        <w:rPr>
          <w:rtl/>
        </w:rPr>
        <w:t>בין את החשש שלהם</w:t>
      </w:r>
      <w:r>
        <w:rPr>
          <w:rFonts w:hint="cs"/>
          <w:rtl/>
        </w:rPr>
        <w:t>. מ</w:t>
      </w:r>
      <w:r>
        <w:rPr>
          <w:rtl/>
        </w:rPr>
        <w:t xml:space="preserve">בין </w:t>
      </w:r>
      <w:bookmarkStart w:id="6470" w:name="_ETM_Q26_615549"/>
      <w:bookmarkEnd w:id="6470"/>
      <w:r>
        <w:rPr>
          <w:rtl/>
        </w:rPr>
        <w:t xml:space="preserve">את החשש. </w:t>
      </w:r>
      <w:bookmarkStart w:id="6471" w:name="_ETM_Q26_613764"/>
      <w:bookmarkEnd w:id="6471"/>
    </w:p>
    <w:p w:rsidR="00D670E6" w:rsidRDefault="00D670E6" w:rsidP="00A62374">
      <w:pPr>
        <w:rPr>
          <w:rtl/>
        </w:rPr>
      </w:pPr>
      <w:bookmarkStart w:id="6472" w:name="_ETM_Q26_613795"/>
      <w:bookmarkEnd w:id="6472"/>
    </w:p>
    <w:p w:rsidR="00D670E6" w:rsidRDefault="00D670E6" w:rsidP="00A62374">
      <w:pPr>
        <w:pStyle w:val="af6"/>
        <w:keepNext/>
        <w:rPr>
          <w:rtl/>
        </w:rPr>
      </w:pPr>
      <w:bookmarkStart w:id="6473" w:name="ET_yor_6598_121"/>
      <w:r w:rsidRPr="00F75983">
        <w:rPr>
          <w:rStyle w:val="TagStyle"/>
          <w:rtl/>
        </w:rPr>
        <w:t xml:space="preserve"> &lt;&lt; יור &gt;&gt; </w:t>
      </w:r>
      <w:r>
        <w:rPr>
          <w:rtl/>
        </w:rPr>
        <w:t>היו"ר משה סולומון:</w:t>
      </w:r>
      <w:r w:rsidRPr="00F75983">
        <w:rPr>
          <w:rStyle w:val="TagStyle"/>
          <w:rtl/>
        </w:rPr>
        <w:t xml:space="preserve"> &lt;&lt; יור &gt;&gt;</w:t>
      </w:r>
      <w:r>
        <w:rPr>
          <w:rtl/>
        </w:rPr>
        <w:t xml:space="preserve">  </w:t>
      </w:r>
      <w:bookmarkEnd w:id="6473"/>
    </w:p>
    <w:p w:rsidR="00D670E6" w:rsidRDefault="00D670E6" w:rsidP="00FE024E">
      <w:pPr>
        <w:rPr>
          <w:rtl/>
        </w:rPr>
      </w:pPr>
    </w:p>
    <w:p w:rsidR="00D670E6" w:rsidRDefault="00D670E6" w:rsidP="00A62374">
      <w:pPr>
        <w:rPr>
          <w:rtl/>
        </w:rPr>
      </w:pPr>
      <w:bookmarkStart w:id="6474" w:name="_ETM_Q26_618264"/>
      <w:bookmarkStart w:id="6475" w:name="_ETM_Q26_614366"/>
      <w:bookmarkStart w:id="6476" w:name="_ETM_Q26_614399"/>
      <w:bookmarkEnd w:id="6474"/>
      <w:bookmarkEnd w:id="6475"/>
      <w:bookmarkEnd w:id="6476"/>
      <w:r>
        <w:rPr>
          <w:rtl/>
        </w:rPr>
        <w:t>חבר</w:t>
      </w:r>
      <w:r>
        <w:rPr>
          <w:rFonts w:hint="cs"/>
          <w:rtl/>
        </w:rPr>
        <w:t>י</w:t>
      </w:r>
      <w:r>
        <w:rPr>
          <w:rtl/>
        </w:rPr>
        <w:t xml:space="preserve"> הכנסת</w:t>
      </w:r>
      <w:r>
        <w:rPr>
          <w:rFonts w:hint="cs"/>
          <w:rtl/>
        </w:rPr>
        <w:t>.</w:t>
      </w:r>
    </w:p>
    <w:p w:rsidR="00D670E6" w:rsidRDefault="00D670E6" w:rsidP="00A62374">
      <w:pPr>
        <w:rPr>
          <w:rtl/>
        </w:rPr>
      </w:pPr>
    </w:p>
    <w:p w:rsidR="00D670E6" w:rsidRDefault="00D670E6" w:rsidP="00A62374">
      <w:pPr>
        <w:pStyle w:val="-"/>
        <w:keepNext/>
        <w:rPr>
          <w:rtl/>
        </w:rPr>
      </w:pPr>
      <w:bookmarkStart w:id="6477" w:name="ET_speakercontinue_6357_122"/>
      <w:r w:rsidRPr="00F75983">
        <w:rPr>
          <w:rStyle w:val="TagStyle"/>
          <w:rtl/>
        </w:rPr>
        <w:t xml:space="preserve">&lt;&lt; דובר_המשך &gt;&gt; </w:t>
      </w:r>
      <w:r>
        <w:rPr>
          <w:rtl/>
        </w:rPr>
        <w:t>משה סעדה (הליכוד):</w:t>
      </w:r>
      <w:r w:rsidRPr="00F75983">
        <w:rPr>
          <w:rStyle w:val="TagStyle"/>
          <w:rtl/>
        </w:rPr>
        <w:t xml:space="preserve"> &lt;&lt; דובר_המשך &gt;&gt;</w:t>
      </w:r>
      <w:r>
        <w:rPr>
          <w:rtl/>
        </w:rPr>
        <w:t xml:space="preserve">  </w:t>
      </w:r>
      <w:bookmarkEnd w:id="6477"/>
    </w:p>
    <w:p w:rsidR="00D670E6" w:rsidRDefault="00D670E6" w:rsidP="00FE024E">
      <w:pPr>
        <w:rPr>
          <w:rtl/>
        </w:rPr>
      </w:pPr>
    </w:p>
    <w:p w:rsidR="00D670E6" w:rsidRDefault="00D670E6" w:rsidP="00A62374">
      <w:pPr>
        <w:rPr>
          <w:rtl/>
        </w:rPr>
      </w:pPr>
      <w:bookmarkStart w:id="6478" w:name="_ETM_Q26_618309"/>
      <w:bookmarkStart w:id="6479" w:name="_ETM_Q26_618369"/>
      <w:bookmarkEnd w:id="6478"/>
      <w:bookmarkEnd w:id="6479"/>
      <w:r>
        <w:rPr>
          <w:rFonts w:hint="cs"/>
          <w:rtl/>
        </w:rPr>
        <w:t>א</w:t>
      </w:r>
      <w:r>
        <w:rPr>
          <w:rtl/>
        </w:rPr>
        <w:t>ז תן לי ל</w:t>
      </w:r>
      <w:r>
        <w:rPr>
          <w:rFonts w:hint="cs"/>
          <w:rtl/>
        </w:rPr>
        <w:t>הגיד.</w:t>
      </w:r>
      <w:bookmarkStart w:id="6480" w:name="_ETM_Q26_614962"/>
      <w:bookmarkEnd w:id="6480"/>
    </w:p>
    <w:p w:rsidR="00D670E6" w:rsidRDefault="00D670E6" w:rsidP="00A62374">
      <w:pPr>
        <w:rPr>
          <w:rtl/>
        </w:rPr>
      </w:pPr>
      <w:bookmarkStart w:id="6481" w:name="_ETM_Q26_615001"/>
      <w:bookmarkStart w:id="6482" w:name="_ETM_Q26_615155"/>
      <w:bookmarkStart w:id="6483" w:name="_ETM_Q26_615198"/>
      <w:bookmarkEnd w:id="6481"/>
      <w:bookmarkEnd w:id="6482"/>
      <w:bookmarkEnd w:id="6483"/>
    </w:p>
    <w:p w:rsidR="00D670E6" w:rsidRDefault="00D670E6" w:rsidP="00A62374">
      <w:pPr>
        <w:pStyle w:val="af6"/>
        <w:keepNext/>
        <w:rPr>
          <w:rtl/>
        </w:rPr>
      </w:pPr>
      <w:bookmarkStart w:id="6484" w:name="ET_yor_6598_123"/>
      <w:r w:rsidRPr="00F75983">
        <w:rPr>
          <w:rStyle w:val="TagStyle"/>
          <w:rtl/>
        </w:rPr>
        <w:t xml:space="preserve"> &lt;&lt; יור &gt;&gt; </w:t>
      </w:r>
      <w:r>
        <w:rPr>
          <w:rtl/>
        </w:rPr>
        <w:t>היו"ר משה סולומון:</w:t>
      </w:r>
      <w:r w:rsidRPr="00F75983">
        <w:rPr>
          <w:rStyle w:val="TagStyle"/>
          <w:rtl/>
        </w:rPr>
        <w:t xml:space="preserve"> &lt;&lt; יור &gt;&gt;</w:t>
      </w:r>
      <w:r>
        <w:rPr>
          <w:rtl/>
        </w:rPr>
        <w:t xml:space="preserve">  </w:t>
      </w:r>
      <w:bookmarkEnd w:id="6484"/>
    </w:p>
    <w:p w:rsidR="00D670E6" w:rsidRDefault="00D670E6" w:rsidP="00FE024E">
      <w:pPr>
        <w:rPr>
          <w:rtl/>
        </w:rPr>
      </w:pPr>
    </w:p>
    <w:p w:rsidR="00D670E6" w:rsidRDefault="00D670E6" w:rsidP="00A62374">
      <w:pPr>
        <w:rPr>
          <w:rtl/>
        </w:rPr>
      </w:pPr>
      <w:bookmarkStart w:id="6485" w:name="_ETM_Q26_616288"/>
      <w:bookmarkEnd w:id="6485"/>
      <w:r>
        <w:rPr>
          <w:rtl/>
        </w:rPr>
        <w:t>שנייה.</w:t>
      </w:r>
    </w:p>
    <w:p w:rsidR="00D670E6" w:rsidRDefault="00D670E6" w:rsidP="00A62374">
      <w:pPr>
        <w:rPr>
          <w:rtl/>
        </w:rPr>
      </w:pPr>
      <w:bookmarkStart w:id="6486" w:name="_ETM_Q26_619307"/>
      <w:bookmarkStart w:id="6487" w:name="_ETM_Q26_619342"/>
      <w:bookmarkEnd w:id="6486"/>
      <w:bookmarkEnd w:id="6487"/>
    </w:p>
    <w:p w:rsidR="00D670E6" w:rsidRDefault="00D670E6" w:rsidP="00A62374">
      <w:pPr>
        <w:pStyle w:val="-"/>
        <w:keepNext/>
        <w:rPr>
          <w:rtl/>
        </w:rPr>
      </w:pPr>
      <w:bookmarkStart w:id="6488" w:name="ET_speakercontinue_6357_124"/>
      <w:r w:rsidRPr="00F75983">
        <w:rPr>
          <w:rStyle w:val="TagStyle"/>
          <w:rtl/>
        </w:rPr>
        <w:t xml:space="preserve"> &lt;&lt; דובר_המשך &gt;&gt; </w:t>
      </w:r>
      <w:r>
        <w:rPr>
          <w:rtl/>
        </w:rPr>
        <w:t>משה סעדה (הליכוד):</w:t>
      </w:r>
      <w:r w:rsidRPr="00F75983">
        <w:rPr>
          <w:rStyle w:val="TagStyle"/>
          <w:rtl/>
        </w:rPr>
        <w:t xml:space="preserve"> &lt;&lt; דובר_המשך &gt;&gt;</w:t>
      </w:r>
      <w:r>
        <w:rPr>
          <w:rtl/>
        </w:rPr>
        <w:t xml:space="preserve">  </w:t>
      </w:r>
      <w:bookmarkEnd w:id="6488"/>
    </w:p>
    <w:p w:rsidR="00D670E6" w:rsidRDefault="00D670E6" w:rsidP="00FE024E">
      <w:pPr>
        <w:rPr>
          <w:rtl/>
        </w:rPr>
      </w:pPr>
    </w:p>
    <w:p w:rsidR="00D670E6" w:rsidRDefault="00D670E6" w:rsidP="00A62374">
      <w:pPr>
        <w:rPr>
          <w:rtl/>
        </w:rPr>
      </w:pPr>
      <w:bookmarkStart w:id="6489" w:name="_ETM_Q26_620353"/>
      <w:bookmarkEnd w:id="6489"/>
      <w:r>
        <w:rPr>
          <w:rtl/>
        </w:rPr>
        <w:t>אתה זוכר שאתה חייב</w:t>
      </w:r>
      <w:r>
        <w:rPr>
          <w:rFonts w:hint="cs"/>
          <w:rtl/>
        </w:rPr>
        <w:t xml:space="preserve"> </w:t>
      </w:r>
      <w:bookmarkStart w:id="6490" w:name="_ETM_Q26_620049"/>
      <w:bookmarkEnd w:id="6490"/>
      <w:r>
        <w:rPr>
          <w:rtl/>
        </w:rPr>
        <w:t xml:space="preserve">לי מאז? </w:t>
      </w:r>
      <w:bookmarkStart w:id="6491" w:name="_ETM_Q26_622089"/>
      <w:bookmarkStart w:id="6492" w:name="_ETM_Q26_619585"/>
      <w:bookmarkEnd w:id="6491"/>
      <w:bookmarkEnd w:id="6492"/>
    </w:p>
    <w:p w:rsidR="00D670E6" w:rsidRDefault="00D670E6" w:rsidP="00A62374">
      <w:pPr>
        <w:rPr>
          <w:rtl/>
        </w:rPr>
      </w:pPr>
      <w:bookmarkStart w:id="6493" w:name="_ETM_Q26_619614"/>
      <w:bookmarkEnd w:id="6493"/>
    </w:p>
    <w:p w:rsidR="00D670E6" w:rsidRDefault="00D670E6" w:rsidP="00A62374">
      <w:pPr>
        <w:pStyle w:val="af6"/>
        <w:keepNext/>
        <w:rPr>
          <w:rtl/>
        </w:rPr>
      </w:pPr>
      <w:bookmarkStart w:id="6494" w:name="ET_yor_6598_125"/>
      <w:r w:rsidRPr="00F75983">
        <w:rPr>
          <w:rStyle w:val="TagStyle"/>
          <w:rtl/>
        </w:rPr>
        <w:t xml:space="preserve"> &lt;&lt; יור &gt;&gt; </w:t>
      </w:r>
      <w:r>
        <w:rPr>
          <w:rtl/>
        </w:rPr>
        <w:t>היו"ר משה סולומון:</w:t>
      </w:r>
      <w:r w:rsidRPr="00F75983">
        <w:rPr>
          <w:rStyle w:val="TagStyle"/>
          <w:rtl/>
        </w:rPr>
        <w:t xml:space="preserve"> &lt;&lt; יור &gt;&gt;</w:t>
      </w:r>
      <w:r>
        <w:rPr>
          <w:rtl/>
        </w:rPr>
        <w:t xml:space="preserve">  </w:t>
      </w:r>
      <w:bookmarkEnd w:id="6494"/>
    </w:p>
    <w:p w:rsidR="00D670E6" w:rsidRDefault="00D670E6" w:rsidP="00FE024E">
      <w:pPr>
        <w:rPr>
          <w:rtl/>
        </w:rPr>
      </w:pPr>
    </w:p>
    <w:p w:rsidR="00D670E6" w:rsidRDefault="00D670E6" w:rsidP="00A62374">
      <w:pPr>
        <w:rPr>
          <w:rtl/>
        </w:rPr>
      </w:pPr>
      <w:bookmarkStart w:id="6495" w:name="_ETM_Q26_621552"/>
      <w:bookmarkEnd w:id="6495"/>
      <w:r>
        <w:rPr>
          <w:rtl/>
        </w:rPr>
        <w:t>חברי הכנסת</w:t>
      </w:r>
      <w:bookmarkStart w:id="6496" w:name="_ETM_Q26_625369"/>
      <w:bookmarkEnd w:id="6496"/>
      <w:r>
        <w:rPr>
          <w:rFonts w:hint="cs"/>
          <w:rtl/>
        </w:rPr>
        <w:t>.</w:t>
      </w:r>
    </w:p>
    <w:p w:rsidR="00D670E6" w:rsidRDefault="00D670E6" w:rsidP="00A62374">
      <w:pPr>
        <w:rPr>
          <w:rtl/>
        </w:rPr>
      </w:pPr>
      <w:bookmarkStart w:id="6497" w:name="_ETM_Q26_622819"/>
      <w:bookmarkStart w:id="6498" w:name="_ETM_Q26_622858"/>
      <w:bookmarkStart w:id="6499" w:name="_ETM_Q26_622986"/>
      <w:bookmarkStart w:id="6500" w:name="_ETM_Q26_623016"/>
      <w:bookmarkEnd w:id="6497"/>
      <w:bookmarkEnd w:id="6498"/>
      <w:bookmarkEnd w:id="6499"/>
      <w:bookmarkEnd w:id="6500"/>
    </w:p>
    <w:p w:rsidR="00D670E6" w:rsidRDefault="00D670E6" w:rsidP="00A62374">
      <w:pPr>
        <w:pStyle w:val="-"/>
        <w:keepNext/>
        <w:rPr>
          <w:rtl/>
        </w:rPr>
      </w:pPr>
      <w:bookmarkStart w:id="6501" w:name="ET_speakercontinue_6357_126"/>
      <w:r w:rsidRPr="00F75983">
        <w:rPr>
          <w:rStyle w:val="TagStyle"/>
          <w:rtl/>
        </w:rPr>
        <w:t xml:space="preserve"> &lt;&lt; דובר_המשך &gt;&gt; </w:t>
      </w:r>
      <w:r>
        <w:rPr>
          <w:rtl/>
        </w:rPr>
        <w:t>משה סעדה (הליכוד):</w:t>
      </w:r>
      <w:r w:rsidRPr="00F75983">
        <w:rPr>
          <w:rStyle w:val="TagStyle"/>
          <w:rtl/>
        </w:rPr>
        <w:t xml:space="preserve"> &lt;&lt; דובר_המשך &gt;&gt;</w:t>
      </w:r>
      <w:r>
        <w:rPr>
          <w:rtl/>
        </w:rPr>
        <w:t xml:space="preserve">  </w:t>
      </w:r>
      <w:bookmarkEnd w:id="6501"/>
    </w:p>
    <w:p w:rsidR="00D670E6" w:rsidRDefault="00D670E6" w:rsidP="00FE024E">
      <w:pPr>
        <w:rPr>
          <w:rtl/>
        </w:rPr>
      </w:pPr>
    </w:p>
    <w:p w:rsidR="00D670E6" w:rsidRDefault="00D670E6" w:rsidP="00A62374">
      <w:pPr>
        <w:rPr>
          <w:rtl/>
        </w:rPr>
      </w:pPr>
      <w:bookmarkStart w:id="6502" w:name="_ETM_Q26_625482"/>
      <w:bookmarkEnd w:id="6502"/>
      <w:r>
        <w:rPr>
          <w:rtl/>
        </w:rPr>
        <w:t>נודע לי לאחרונה</w:t>
      </w:r>
      <w:r>
        <w:rPr>
          <w:rFonts w:hint="cs"/>
          <w:rtl/>
        </w:rPr>
        <w:t>,</w:t>
      </w:r>
      <w:r>
        <w:rPr>
          <w:rtl/>
        </w:rPr>
        <w:t xml:space="preserve"> לפני שבוע</w:t>
      </w:r>
      <w:r>
        <w:rPr>
          <w:rFonts w:hint="cs"/>
          <w:rtl/>
        </w:rPr>
        <w:t>,</w:t>
      </w:r>
      <w:r>
        <w:rPr>
          <w:rtl/>
        </w:rPr>
        <w:t xml:space="preserve"> ש</w:t>
      </w:r>
      <w:r>
        <w:rPr>
          <w:rFonts w:hint="cs"/>
          <w:rtl/>
        </w:rPr>
        <w:t xml:space="preserve">-15 </w:t>
      </w:r>
      <w:r>
        <w:rPr>
          <w:rtl/>
        </w:rPr>
        <w:t xml:space="preserve">סטודנטים מאוניברסיטת </w:t>
      </w:r>
      <w:bookmarkStart w:id="6503" w:name="_ETM_Q26_630636"/>
      <w:bookmarkEnd w:id="6503"/>
      <w:r>
        <w:rPr>
          <w:rtl/>
        </w:rPr>
        <w:t>אל</w:t>
      </w:r>
      <w:r>
        <w:rPr>
          <w:rFonts w:hint="cs"/>
          <w:rtl/>
        </w:rPr>
        <w:t>-קודס</w:t>
      </w:r>
      <w:r>
        <w:rPr>
          <w:rtl/>
        </w:rPr>
        <w:t xml:space="preserve"> </w:t>
      </w:r>
      <w:proofErr w:type="spellStart"/>
      <w:r>
        <w:rPr>
          <w:rtl/>
        </w:rPr>
        <w:t>החמאסית</w:t>
      </w:r>
      <w:proofErr w:type="spellEnd"/>
      <w:r>
        <w:rPr>
          <w:rtl/>
        </w:rPr>
        <w:t xml:space="preserve"> עושים סבבים קליניים בסורוקה. </w:t>
      </w:r>
    </w:p>
    <w:p w:rsidR="00D670E6" w:rsidRDefault="00D670E6" w:rsidP="00A62374">
      <w:pPr>
        <w:rPr>
          <w:rtl/>
        </w:rPr>
      </w:pPr>
      <w:bookmarkStart w:id="6504" w:name="_ETM_Q26_632259"/>
      <w:bookmarkStart w:id="6505" w:name="_ETM_Q26_632291"/>
      <w:bookmarkEnd w:id="6504"/>
      <w:bookmarkEnd w:id="6505"/>
    </w:p>
    <w:p w:rsidR="00D670E6" w:rsidRDefault="00D670E6" w:rsidP="00A62374">
      <w:pPr>
        <w:pStyle w:val="af5"/>
        <w:keepNext/>
        <w:rPr>
          <w:rtl/>
        </w:rPr>
      </w:pPr>
      <w:bookmarkStart w:id="6506" w:name="ET_interruption_6361_127"/>
      <w:r w:rsidRPr="00F75983">
        <w:rPr>
          <w:rStyle w:val="TagStyle"/>
          <w:rtl/>
        </w:rPr>
        <w:t xml:space="preserve"> &lt;&lt; קריאה &gt;&gt; </w:t>
      </w:r>
      <w:r>
        <w:rPr>
          <w:rtl/>
        </w:rPr>
        <w:t>נאור שירי (יש עתיד):</w:t>
      </w:r>
      <w:r w:rsidRPr="00F75983">
        <w:rPr>
          <w:rStyle w:val="TagStyle"/>
          <w:rtl/>
        </w:rPr>
        <w:t xml:space="preserve"> &lt;&lt; קריאה &gt;&gt;</w:t>
      </w:r>
      <w:r>
        <w:rPr>
          <w:rtl/>
        </w:rPr>
        <w:t xml:space="preserve">  </w:t>
      </w:r>
      <w:bookmarkEnd w:id="6506"/>
    </w:p>
    <w:p w:rsidR="00D670E6" w:rsidRDefault="00D670E6" w:rsidP="00FE024E">
      <w:pPr>
        <w:rPr>
          <w:rtl/>
        </w:rPr>
      </w:pPr>
    </w:p>
    <w:p w:rsidR="00D670E6" w:rsidRDefault="00D670E6" w:rsidP="00A62374">
      <w:pPr>
        <w:rPr>
          <w:rtl/>
        </w:rPr>
      </w:pPr>
      <w:bookmarkStart w:id="6507" w:name="_ETM_Q26_631269"/>
      <w:bookmarkEnd w:id="6507"/>
      <w:r>
        <w:rPr>
          <w:rFonts w:hint="cs"/>
          <w:rtl/>
        </w:rPr>
        <w:t>- - -</w:t>
      </w:r>
    </w:p>
    <w:p w:rsidR="00D670E6" w:rsidRDefault="00D670E6" w:rsidP="00A62374">
      <w:pPr>
        <w:rPr>
          <w:rtl/>
        </w:rPr>
      </w:pPr>
      <w:bookmarkStart w:id="6508" w:name="_ETM_Q26_633570"/>
      <w:bookmarkStart w:id="6509" w:name="_ETM_Q26_633612"/>
      <w:bookmarkEnd w:id="6508"/>
      <w:bookmarkEnd w:id="6509"/>
    </w:p>
    <w:p w:rsidR="00D670E6" w:rsidRDefault="00D670E6" w:rsidP="00A62374">
      <w:pPr>
        <w:pStyle w:val="-"/>
        <w:keepNext/>
        <w:rPr>
          <w:rtl/>
        </w:rPr>
      </w:pPr>
      <w:bookmarkStart w:id="6510" w:name="ET_speakercontinue_6357_128"/>
      <w:r w:rsidRPr="00F75983">
        <w:rPr>
          <w:rStyle w:val="TagStyle"/>
          <w:rtl/>
        </w:rPr>
        <w:t xml:space="preserve"> &lt;&lt; דובר_המשך &gt;&gt; </w:t>
      </w:r>
      <w:r>
        <w:rPr>
          <w:rtl/>
        </w:rPr>
        <w:t>משה סעדה (הליכוד):</w:t>
      </w:r>
      <w:r w:rsidRPr="00F75983">
        <w:rPr>
          <w:rStyle w:val="TagStyle"/>
          <w:rtl/>
        </w:rPr>
        <w:t xml:space="preserve"> &lt;&lt; דובר_המשך &gt;&gt;</w:t>
      </w:r>
      <w:r>
        <w:rPr>
          <w:rtl/>
        </w:rPr>
        <w:t xml:space="preserve">  </w:t>
      </w:r>
      <w:bookmarkEnd w:id="6510"/>
    </w:p>
    <w:p w:rsidR="00D670E6" w:rsidRDefault="00D670E6" w:rsidP="00FE024E">
      <w:pPr>
        <w:rPr>
          <w:rtl/>
        </w:rPr>
      </w:pPr>
    </w:p>
    <w:p w:rsidR="00D670E6" w:rsidRDefault="00D670E6" w:rsidP="00A62374">
      <w:pPr>
        <w:rPr>
          <w:rtl/>
        </w:rPr>
      </w:pPr>
      <w:bookmarkStart w:id="6511" w:name="_ETM_Q26_630208"/>
      <w:bookmarkStart w:id="6512" w:name="_ETM_Q26_632475"/>
      <w:bookmarkStart w:id="6513" w:name="_ETM_Q26_632526"/>
      <w:bookmarkEnd w:id="6511"/>
      <w:bookmarkEnd w:id="6512"/>
      <w:bookmarkEnd w:id="6513"/>
      <w:r>
        <w:rPr>
          <w:rtl/>
        </w:rPr>
        <w:t xml:space="preserve">שמעת? עושים סבבים </w:t>
      </w:r>
      <w:bookmarkStart w:id="6514" w:name="_ETM_Q26_635903"/>
      <w:bookmarkEnd w:id="6514"/>
      <w:r>
        <w:rPr>
          <w:rtl/>
        </w:rPr>
        <w:t>קליניים בסורוקה. עכשיו, הסתכלתי, הסתכלתי במשרד הבריאות</w:t>
      </w:r>
      <w:r>
        <w:rPr>
          <w:rFonts w:hint="cs"/>
          <w:rtl/>
        </w:rPr>
        <w:t xml:space="preserve"> </w:t>
      </w:r>
      <w:r>
        <w:rPr>
          <w:rtl/>
        </w:rPr>
        <w:t>–</w:t>
      </w:r>
      <w:r>
        <w:rPr>
          <w:rFonts w:hint="cs"/>
          <w:rtl/>
        </w:rPr>
        <w:t xml:space="preserve"> אני </w:t>
      </w:r>
      <w:bookmarkStart w:id="6515" w:name="_ETM_Q26_637174"/>
      <w:bookmarkEnd w:id="6515"/>
      <w:r>
        <w:rPr>
          <w:rFonts w:hint="cs"/>
          <w:rtl/>
        </w:rPr>
        <w:t>לא יכול.</w:t>
      </w:r>
    </w:p>
    <w:p w:rsidR="00D670E6" w:rsidRDefault="00D670E6" w:rsidP="00A62374">
      <w:pPr>
        <w:rPr>
          <w:rtl/>
        </w:rPr>
      </w:pPr>
      <w:bookmarkStart w:id="6516" w:name="_ETM_Q26_641496"/>
      <w:bookmarkStart w:id="6517" w:name="_ETM_Q26_641543"/>
      <w:bookmarkEnd w:id="6516"/>
      <w:bookmarkEnd w:id="6517"/>
    </w:p>
    <w:p w:rsidR="00D670E6" w:rsidRDefault="00D670E6" w:rsidP="00A62374">
      <w:pPr>
        <w:pStyle w:val="af5"/>
        <w:keepNext/>
        <w:rPr>
          <w:rtl/>
        </w:rPr>
      </w:pPr>
      <w:bookmarkStart w:id="6518" w:name="ET_interruption_5854_129"/>
      <w:r w:rsidRPr="00F75983">
        <w:rPr>
          <w:rStyle w:val="TagStyle"/>
          <w:rtl/>
        </w:rPr>
        <w:t xml:space="preserve"> &lt;&lt; קריאה &gt;&gt; </w:t>
      </w:r>
      <w:r>
        <w:rPr>
          <w:rtl/>
        </w:rPr>
        <w:t>ווליד טאהא (רע"מ – הרשימה הערבית המאוחדת):</w:t>
      </w:r>
      <w:r w:rsidRPr="00F75983">
        <w:rPr>
          <w:rStyle w:val="TagStyle"/>
          <w:rtl/>
        </w:rPr>
        <w:t xml:space="preserve"> &lt;&lt; קריאה &gt;&gt;</w:t>
      </w:r>
      <w:r>
        <w:rPr>
          <w:rtl/>
        </w:rPr>
        <w:t xml:space="preserve">  </w:t>
      </w:r>
      <w:bookmarkEnd w:id="6518"/>
    </w:p>
    <w:p w:rsidR="00D670E6" w:rsidRDefault="00D670E6" w:rsidP="00FE024E">
      <w:pPr>
        <w:rPr>
          <w:rtl/>
        </w:rPr>
      </w:pPr>
    </w:p>
    <w:p w:rsidR="00D670E6" w:rsidRDefault="00D670E6" w:rsidP="00A62374">
      <w:pPr>
        <w:rPr>
          <w:rtl/>
        </w:rPr>
      </w:pPr>
      <w:bookmarkStart w:id="6519" w:name="_ETM_Q26_640376"/>
      <w:bookmarkEnd w:id="6519"/>
      <w:r>
        <w:rPr>
          <w:rFonts w:hint="cs"/>
          <w:rtl/>
        </w:rPr>
        <w:t>- -</w:t>
      </w:r>
      <w:bookmarkStart w:id="6520" w:name="_ETM_Q26_641954"/>
      <w:bookmarkEnd w:id="6520"/>
      <w:r>
        <w:rPr>
          <w:rFonts w:hint="cs"/>
          <w:rtl/>
        </w:rPr>
        <w:t xml:space="preserve"> -</w:t>
      </w:r>
    </w:p>
    <w:p w:rsidR="00D670E6" w:rsidRDefault="00D670E6" w:rsidP="00A62374">
      <w:pPr>
        <w:rPr>
          <w:rtl/>
        </w:rPr>
      </w:pPr>
    </w:p>
    <w:p w:rsidR="00D670E6" w:rsidRDefault="00D670E6" w:rsidP="00A62374">
      <w:pPr>
        <w:pStyle w:val="af6"/>
        <w:keepNext/>
        <w:rPr>
          <w:rtl/>
        </w:rPr>
      </w:pPr>
      <w:r w:rsidRPr="00F75983">
        <w:rPr>
          <w:rStyle w:val="TagStyle"/>
          <w:rtl/>
        </w:rPr>
        <w:t xml:space="preserve"> &lt;&lt; יור &gt;&gt; </w:t>
      </w:r>
      <w:r>
        <w:rPr>
          <w:rtl/>
        </w:rPr>
        <w:t>היו"ר משה סולומון:</w:t>
      </w:r>
      <w:r w:rsidRPr="00F75983">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521" w:name="_ETM_Q26_638222"/>
      <w:bookmarkStart w:id="6522" w:name="_ETM_Q26_642970"/>
      <w:bookmarkEnd w:id="6521"/>
      <w:bookmarkEnd w:id="6522"/>
      <w:r>
        <w:rPr>
          <w:rFonts w:hint="cs"/>
          <w:rtl/>
        </w:rPr>
        <w:t xml:space="preserve">חבר הכנסת וליד טאהא, אתה </w:t>
      </w:r>
      <w:r>
        <w:rPr>
          <w:rtl/>
        </w:rPr>
        <w:t>בקריאה הראשונה. תן לו ל</w:t>
      </w:r>
      <w:r>
        <w:rPr>
          <w:rFonts w:hint="cs"/>
          <w:rtl/>
        </w:rPr>
        <w:t>גמור א</w:t>
      </w:r>
      <w:r>
        <w:rPr>
          <w:rtl/>
        </w:rPr>
        <w:t xml:space="preserve">ת </w:t>
      </w:r>
      <w:bookmarkStart w:id="6523" w:name="_ETM_Q26_646380"/>
      <w:bookmarkEnd w:id="6523"/>
      <w:r>
        <w:rPr>
          <w:rtl/>
        </w:rPr>
        <w:t>דבריו. תרצה</w:t>
      </w:r>
      <w:r>
        <w:rPr>
          <w:rFonts w:hint="cs"/>
          <w:rtl/>
        </w:rPr>
        <w:t xml:space="preserve"> –</w:t>
      </w:r>
      <w:r>
        <w:rPr>
          <w:rtl/>
        </w:rPr>
        <w:t xml:space="preserve"> תעלה</w:t>
      </w:r>
      <w:r>
        <w:rPr>
          <w:rFonts w:hint="cs"/>
          <w:rtl/>
        </w:rPr>
        <w:t>,</w:t>
      </w:r>
      <w:r>
        <w:rPr>
          <w:rtl/>
        </w:rPr>
        <w:t xml:space="preserve"> תגיד </w:t>
      </w:r>
      <w:r>
        <w:rPr>
          <w:rFonts w:hint="cs"/>
          <w:rtl/>
        </w:rPr>
        <w:t xml:space="preserve">את </w:t>
      </w:r>
      <w:r>
        <w:rPr>
          <w:rtl/>
        </w:rPr>
        <w:t xml:space="preserve">דבריך. תודה. </w:t>
      </w:r>
      <w:bookmarkStart w:id="6524" w:name="_ETM_Q26_648131"/>
      <w:bookmarkEnd w:id="6524"/>
    </w:p>
    <w:p w:rsidR="00D670E6" w:rsidRDefault="00D670E6" w:rsidP="00A62374">
      <w:pPr>
        <w:rPr>
          <w:rtl/>
        </w:rPr>
      </w:pPr>
      <w:bookmarkStart w:id="6525" w:name="_ETM_Q26_648161"/>
      <w:bookmarkStart w:id="6526" w:name="_ETM_Q26_648346"/>
      <w:bookmarkStart w:id="6527" w:name="_ETM_Q26_648371"/>
      <w:bookmarkEnd w:id="6525"/>
      <w:bookmarkEnd w:id="6526"/>
      <w:bookmarkEnd w:id="6527"/>
    </w:p>
    <w:p w:rsidR="00D670E6" w:rsidRDefault="00D670E6" w:rsidP="00A62374">
      <w:pPr>
        <w:pStyle w:val="af5"/>
        <w:keepNext/>
        <w:rPr>
          <w:rtl/>
        </w:rPr>
      </w:pPr>
      <w:bookmarkStart w:id="6528" w:name="ET_interruption_5854_131"/>
      <w:r w:rsidRPr="00F75983">
        <w:rPr>
          <w:rStyle w:val="TagStyle"/>
          <w:rtl/>
        </w:rPr>
        <w:t xml:space="preserve"> &lt;&lt; קריאה &gt;&gt; </w:t>
      </w:r>
      <w:r>
        <w:rPr>
          <w:rtl/>
        </w:rPr>
        <w:t>ווליד טאהא (רע"מ – הרשימה הערבית המאוחדת):</w:t>
      </w:r>
      <w:r w:rsidRPr="00F75983">
        <w:rPr>
          <w:rStyle w:val="TagStyle"/>
          <w:rtl/>
        </w:rPr>
        <w:t xml:space="preserve"> &lt;&lt; קריאה &gt;&gt;</w:t>
      </w:r>
      <w:r>
        <w:rPr>
          <w:rtl/>
        </w:rPr>
        <w:t xml:space="preserve">  </w:t>
      </w:r>
      <w:bookmarkEnd w:id="6528"/>
    </w:p>
    <w:p w:rsidR="00D670E6" w:rsidRDefault="00D670E6" w:rsidP="00FE024E">
      <w:pPr>
        <w:rPr>
          <w:rtl/>
        </w:rPr>
      </w:pPr>
    </w:p>
    <w:p w:rsidR="00D670E6" w:rsidRDefault="00D670E6" w:rsidP="00A62374">
      <w:pPr>
        <w:rPr>
          <w:rtl/>
        </w:rPr>
      </w:pPr>
      <w:bookmarkStart w:id="6529" w:name="_ETM_Q26_646726"/>
      <w:bookmarkEnd w:id="6529"/>
      <w:r>
        <w:rPr>
          <w:rFonts w:hint="cs"/>
          <w:rtl/>
        </w:rPr>
        <w:t>- - -</w:t>
      </w:r>
      <w:bookmarkStart w:id="6530" w:name="_ETM_Q26_649218"/>
      <w:bookmarkEnd w:id="6530"/>
    </w:p>
    <w:p w:rsidR="00D670E6" w:rsidRDefault="00D670E6" w:rsidP="00A62374">
      <w:pPr>
        <w:rPr>
          <w:rtl/>
        </w:rPr>
      </w:pPr>
      <w:bookmarkStart w:id="6531" w:name="_ETM_Q26_649279"/>
      <w:bookmarkEnd w:id="6531"/>
    </w:p>
    <w:p w:rsidR="00D670E6" w:rsidRDefault="00D670E6" w:rsidP="00A62374">
      <w:pPr>
        <w:pStyle w:val="af6"/>
        <w:keepNext/>
        <w:rPr>
          <w:rtl/>
        </w:rPr>
      </w:pPr>
      <w:r w:rsidRPr="00F75983">
        <w:rPr>
          <w:rStyle w:val="TagStyle"/>
          <w:rtl/>
        </w:rPr>
        <w:t xml:space="preserve"> &lt;&lt; יור &gt;&gt; </w:t>
      </w:r>
      <w:r>
        <w:rPr>
          <w:rtl/>
        </w:rPr>
        <w:t>היו"ר משה סולומון:</w:t>
      </w:r>
      <w:r w:rsidRPr="00F75983">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532" w:name="_ETM_Q26_650394"/>
      <w:bookmarkEnd w:id="6532"/>
      <w:r>
        <w:rPr>
          <w:rtl/>
        </w:rPr>
        <w:t>אין לו שום דבר</w:t>
      </w:r>
      <w:r>
        <w:rPr>
          <w:rFonts w:hint="cs"/>
          <w:rtl/>
        </w:rPr>
        <w:t>.</w:t>
      </w:r>
      <w:r>
        <w:rPr>
          <w:rtl/>
        </w:rPr>
        <w:t xml:space="preserve"> </w:t>
      </w:r>
      <w:bookmarkStart w:id="6533" w:name="_ETM_Q26_650630"/>
      <w:bookmarkEnd w:id="6533"/>
      <w:r>
        <w:rPr>
          <w:rtl/>
        </w:rPr>
        <w:t>תן לו לומר את דבריו</w:t>
      </w:r>
      <w:r>
        <w:rPr>
          <w:rFonts w:hint="cs"/>
          <w:rtl/>
        </w:rPr>
        <w:t>.</w:t>
      </w:r>
      <w:r>
        <w:rPr>
          <w:rtl/>
        </w:rPr>
        <w:t xml:space="preserve"> אני לא רוצה </w:t>
      </w:r>
      <w:r>
        <w:rPr>
          <w:rFonts w:hint="cs"/>
          <w:rtl/>
        </w:rPr>
        <w:t xml:space="preserve">להוציא </w:t>
      </w:r>
      <w:bookmarkStart w:id="6534" w:name="_ETM_Q26_649187"/>
      <w:bookmarkEnd w:id="6534"/>
      <w:r>
        <w:rPr>
          <w:rFonts w:hint="cs"/>
          <w:rtl/>
        </w:rPr>
        <w:t>אותך החוצה.</w:t>
      </w:r>
      <w:bookmarkStart w:id="6535" w:name="_ETM_Q26_651500"/>
      <w:bookmarkEnd w:id="6535"/>
    </w:p>
    <w:p w:rsidR="00D670E6" w:rsidRDefault="00D670E6" w:rsidP="00A62374">
      <w:pPr>
        <w:rPr>
          <w:rtl/>
        </w:rPr>
      </w:pPr>
      <w:bookmarkStart w:id="6536" w:name="_ETM_Q26_651550"/>
      <w:bookmarkEnd w:id="6536"/>
    </w:p>
    <w:p w:rsidR="00D670E6" w:rsidRDefault="00D670E6" w:rsidP="00A62374">
      <w:pPr>
        <w:pStyle w:val="-"/>
        <w:keepNext/>
        <w:rPr>
          <w:rtl/>
        </w:rPr>
      </w:pPr>
      <w:bookmarkStart w:id="6537" w:name="ET_speakercontinue_6357_133"/>
      <w:r w:rsidRPr="00F75983">
        <w:rPr>
          <w:rStyle w:val="TagStyle"/>
          <w:rtl/>
        </w:rPr>
        <w:t xml:space="preserve"> &lt;&lt; דובר_המשך &gt;&gt; </w:t>
      </w:r>
      <w:r>
        <w:rPr>
          <w:rtl/>
        </w:rPr>
        <w:t>משה סעדה (הליכוד):</w:t>
      </w:r>
      <w:r w:rsidRPr="00F75983">
        <w:rPr>
          <w:rStyle w:val="TagStyle"/>
          <w:rtl/>
        </w:rPr>
        <w:t xml:space="preserve"> &lt;&lt; דובר_המשך &gt;&gt;</w:t>
      </w:r>
      <w:r>
        <w:rPr>
          <w:rtl/>
        </w:rPr>
        <w:t xml:space="preserve">  </w:t>
      </w:r>
      <w:bookmarkEnd w:id="6537"/>
    </w:p>
    <w:p w:rsidR="00D670E6" w:rsidRDefault="00D670E6" w:rsidP="00FE024E">
      <w:pPr>
        <w:rPr>
          <w:rtl/>
        </w:rPr>
      </w:pPr>
    </w:p>
    <w:p w:rsidR="00D670E6" w:rsidRDefault="00D670E6" w:rsidP="00A62374">
      <w:pPr>
        <w:rPr>
          <w:rtl/>
        </w:rPr>
      </w:pPr>
      <w:bookmarkStart w:id="6538" w:name="_ETM_Q26_649606"/>
      <w:bookmarkStart w:id="6539" w:name="_ETM_Q26_653529"/>
      <w:bookmarkEnd w:id="6538"/>
      <w:bookmarkEnd w:id="6539"/>
      <w:r>
        <w:rPr>
          <w:rtl/>
        </w:rPr>
        <w:t xml:space="preserve">מי שנגד מדינת </w:t>
      </w:r>
      <w:bookmarkStart w:id="6540" w:name="_ETM_Q26_655820"/>
      <w:bookmarkEnd w:id="6540"/>
      <w:r>
        <w:rPr>
          <w:rFonts w:hint="cs"/>
          <w:rtl/>
        </w:rPr>
        <w:t xml:space="preserve">ישראל לא יהיה רופא. </w:t>
      </w:r>
      <w:r>
        <w:rPr>
          <w:rtl/>
        </w:rPr>
        <w:t>נשנה את זה</w:t>
      </w:r>
      <w:r>
        <w:rPr>
          <w:rFonts w:hint="cs"/>
          <w:rtl/>
        </w:rPr>
        <w:t>.</w:t>
      </w:r>
      <w:r>
        <w:rPr>
          <w:rtl/>
        </w:rPr>
        <w:t xml:space="preserve"> נשנה</w:t>
      </w:r>
      <w:r>
        <w:rPr>
          <w:rFonts w:hint="cs"/>
          <w:rtl/>
        </w:rPr>
        <w:t xml:space="preserve"> את זה. </w:t>
      </w:r>
      <w:r>
        <w:rPr>
          <w:rtl/>
        </w:rPr>
        <w:t>זה נגמר. אמרתי לכם, התרגלתם</w:t>
      </w:r>
      <w:bookmarkStart w:id="6541" w:name="_ETM_Q26_659422"/>
      <w:bookmarkEnd w:id="6541"/>
      <w:r>
        <w:rPr>
          <w:rFonts w:hint="cs"/>
          <w:rtl/>
        </w:rPr>
        <w:t>.</w:t>
      </w:r>
    </w:p>
    <w:p w:rsidR="00D670E6" w:rsidRDefault="00D670E6" w:rsidP="00A62374">
      <w:pPr>
        <w:rPr>
          <w:rtl/>
        </w:rPr>
      </w:pPr>
      <w:bookmarkStart w:id="6542" w:name="_ETM_Q26_659471"/>
      <w:bookmarkStart w:id="6543" w:name="_ETM_Q26_659615"/>
      <w:bookmarkStart w:id="6544" w:name="_ETM_Q26_659691"/>
      <w:bookmarkEnd w:id="6542"/>
      <w:bookmarkEnd w:id="6543"/>
      <w:bookmarkEnd w:id="6544"/>
    </w:p>
    <w:p w:rsidR="00D670E6" w:rsidRDefault="00D670E6" w:rsidP="00A62374">
      <w:pPr>
        <w:pStyle w:val="af5"/>
        <w:keepNext/>
        <w:rPr>
          <w:rtl/>
        </w:rPr>
      </w:pPr>
      <w:bookmarkStart w:id="6545" w:name="ET_interruption_5854_134"/>
      <w:r w:rsidRPr="00F75983">
        <w:rPr>
          <w:rStyle w:val="TagStyle"/>
          <w:rtl/>
        </w:rPr>
        <w:t xml:space="preserve"> &lt;&lt; קריאה &gt;&gt; </w:t>
      </w:r>
      <w:r>
        <w:rPr>
          <w:rtl/>
        </w:rPr>
        <w:t>ווליד טאהא (רע"מ – הרשימה הערבית המאוחדת):</w:t>
      </w:r>
      <w:r w:rsidRPr="00F75983">
        <w:rPr>
          <w:rStyle w:val="TagStyle"/>
          <w:rtl/>
        </w:rPr>
        <w:t xml:space="preserve"> &lt;&lt; קריאה &gt;&gt;</w:t>
      </w:r>
      <w:r>
        <w:rPr>
          <w:rtl/>
        </w:rPr>
        <w:t xml:space="preserve">  </w:t>
      </w:r>
      <w:bookmarkEnd w:id="6545"/>
    </w:p>
    <w:p w:rsidR="00D670E6" w:rsidRDefault="00D670E6" w:rsidP="00FE024E">
      <w:pPr>
        <w:rPr>
          <w:rtl/>
        </w:rPr>
      </w:pPr>
    </w:p>
    <w:p w:rsidR="00D670E6" w:rsidRDefault="00D670E6" w:rsidP="00A62374">
      <w:pPr>
        <w:rPr>
          <w:rtl/>
        </w:rPr>
      </w:pPr>
      <w:bookmarkStart w:id="6546" w:name="_ETM_Q26_662809"/>
      <w:bookmarkEnd w:id="6546"/>
      <w:r>
        <w:rPr>
          <w:rFonts w:hint="cs"/>
          <w:rtl/>
        </w:rPr>
        <w:t xml:space="preserve">- </w:t>
      </w:r>
      <w:bookmarkStart w:id="6547" w:name="_ETM_Q26_658864"/>
      <w:bookmarkEnd w:id="6547"/>
      <w:r>
        <w:rPr>
          <w:rFonts w:hint="cs"/>
          <w:rtl/>
        </w:rPr>
        <w:t>- -</w:t>
      </w:r>
      <w:bookmarkStart w:id="6548" w:name="_ETM_Q26_659752"/>
      <w:bookmarkEnd w:id="6548"/>
    </w:p>
    <w:p w:rsidR="00D670E6" w:rsidRDefault="00D670E6" w:rsidP="00A62374">
      <w:pPr>
        <w:rPr>
          <w:rtl/>
        </w:rPr>
      </w:pPr>
      <w:bookmarkStart w:id="6549" w:name="_ETM_Q26_659835"/>
      <w:bookmarkStart w:id="6550" w:name="_ETM_Q26_659943"/>
      <w:bookmarkStart w:id="6551" w:name="_ETM_Q26_660037"/>
      <w:bookmarkEnd w:id="6549"/>
      <w:bookmarkEnd w:id="6550"/>
      <w:bookmarkEnd w:id="6551"/>
    </w:p>
    <w:p w:rsidR="00D670E6" w:rsidRDefault="00D670E6" w:rsidP="00A62374">
      <w:pPr>
        <w:pStyle w:val="af6"/>
        <w:keepNext/>
        <w:rPr>
          <w:rtl/>
        </w:rPr>
      </w:pPr>
      <w:bookmarkStart w:id="6552" w:name="ET_yor_6598_135"/>
      <w:r w:rsidRPr="00F75983">
        <w:rPr>
          <w:rStyle w:val="TagStyle"/>
          <w:rtl/>
        </w:rPr>
        <w:t xml:space="preserve"> &lt;&lt; יור &gt;&gt; </w:t>
      </w:r>
      <w:r>
        <w:rPr>
          <w:rtl/>
        </w:rPr>
        <w:t>היו"ר משה סולומון:</w:t>
      </w:r>
      <w:r w:rsidRPr="00F75983">
        <w:rPr>
          <w:rStyle w:val="TagStyle"/>
          <w:rtl/>
        </w:rPr>
        <w:t xml:space="preserve"> &lt;&lt; יור &gt;&gt;</w:t>
      </w:r>
      <w:r>
        <w:rPr>
          <w:rtl/>
        </w:rPr>
        <w:t xml:space="preserve">  </w:t>
      </w:r>
      <w:bookmarkEnd w:id="6552"/>
    </w:p>
    <w:p w:rsidR="00D670E6" w:rsidRDefault="00D670E6" w:rsidP="00FE024E">
      <w:pPr>
        <w:rPr>
          <w:rtl/>
        </w:rPr>
      </w:pPr>
    </w:p>
    <w:p w:rsidR="00D670E6" w:rsidRDefault="00D670E6" w:rsidP="00A62374">
      <w:pPr>
        <w:rPr>
          <w:rtl/>
        </w:rPr>
      </w:pPr>
      <w:bookmarkStart w:id="6553" w:name="_ETM_Q26_660878"/>
      <w:bookmarkEnd w:id="6553"/>
      <w:r>
        <w:rPr>
          <w:rFonts w:hint="cs"/>
          <w:rtl/>
        </w:rPr>
        <w:t>חבר הכנסת ווליד טאהא,</w:t>
      </w:r>
      <w:bookmarkStart w:id="6554" w:name="_ETM_Q26_660156"/>
      <w:bookmarkEnd w:id="6554"/>
      <w:r>
        <w:rPr>
          <w:rtl/>
        </w:rPr>
        <w:t xml:space="preserve"> קריאה שנייה.</w:t>
      </w:r>
      <w:bookmarkStart w:id="6555" w:name="_ETM_Q26_658252"/>
      <w:bookmarkEnd w:id="6555"/>
    </w:p>
    <w:p w:rsidR="00D670E6" w:rsidRDefault="00D670E6" w:rsidP="00A62374">
      <w:pPr>
        <w:rPr>
          <w:rtl/>
        </w:rPr>
      </w:pPr>
      <w:bookmarkStart w:id="6556" w:name="_ETM_Q26_658301"/>
      <w:bookmarkStart w:id="6557" w:name="_ETM_Q26_658444"/>
      <w:bookmarkStart w:id="6558" w:name="_ETM_Q26_658504"/>
      <w:bookmarkEnd w:id="6556"/>
      <w:bookmarkEnd w:id="6557"/>
      <w:bookmarkEnd w:id="6558"/>
    </w:p>
    <w:p w:rsidR="00D670E6" w:rsidRDefault="00D670E6" w:rsidP="00A62374">
      <w:pPr>
        <w:pStyle w:val="-"/>
        <w:keepNext/>
        <w:rPr>
          <w:rtl/>
        </w:rPr>
      </w:pPr>
      <w:bookmarkStart w:id="6559" w:name="ET_speakercontinue_6357_136"/>
      <w:r w:rsidRPr="00F75983">
        <w:rPr>
          <w:rStyle w:val="TagStyle"/>
          <w:rtl/>
        </w:rPr>
        <w:t xml:space="preserve"> &lt;&lt; דובר_המשך &gt;&gt; </w:t>
      </w:r>
      <w:r>
        <w:rPr>
          <w:rtl/>
        </w:rPr>
        <w:t>משה סעדה (הליכוד):</w:t>
      </w:r>
      <w:r w:rsidRPr="00F75983">
        <w:rPr>
          <w:rStyle w:val="TagStyle"/>
          <w:rtl/>
        </w:rPr>
        <w:t xml:space="preserve"> &lt;&lt; דובר_המשך &gt;&gt;</w:t>
      </w:r>
      <w:r>
        <w:rPr>
          <w:rtl/>
        </w:rPr>
        <w:t xml:space="preserve">  </w:t>
      </w:r>
      <w:bookmarkEnd w:id="6559"/>
    </w:p>
    <w:p w:rsidR="00D670E6" w:rsidRDefault="00D670E6" w:rsidP="00FE024E">
      <w:pPr>
        <w:rPr>
          <w:rtl/>
        </w:rPr>
      </w:pPr>
    </w:p>
    <w:p w:rsidR="00D670E6" w:rsidRDefault="00D670E6" w:rsidP="00A62374">
      <w:pPr>
        <w:rPr>
          <w:rtl/>
        </w:rPr>
      </w:pPr>
      <w:bookmarkStart w:id="6560" w:name="_ETM_Q26_660076"/>
      <w:bookmarkEnd w:id="6560"/>
      <w:r>
        <w:rPr>
          <w:rtl/>
        </w:rPr>
        <w:t>התרגל</w:t>
      </w:r>
      <w:r>
        <w:rPr>
          <w:rFonts w:hint="cs"/>
          <w:rtl/>
        </w:rPr>
        <w:t>תם ש</w:t>
      </w:r>
      <w:r>
        <w:rPr>
          <w:rtl/>
        </w:rPr>
        <w:t>מדינת ישראל הייתה מדינה שמ</w:t>
      </w:r>
      <w:r>
        <w:rPr>
          <w:rFonts w:hint="cs"/>
          <w:rtl/>
        </w:rPr>
        <w:t>כ</w:t>
      </w:r>
      <w:r>
        <w:rPr>
          <w:rtl/>
        </w:rPr>
        <w:t>ילה</w:t>
      </w:r>
      <w:r>
        <w:rPr>
          <w:rFonts w:hint="cs"/>
          <w:rtl/>
        </w:rPr>
        <w:t>.</w:t>
      </w:r>
      <w:r>
        <w:rPr>
          <w:rtl/>
        </w:rPr>
        <w:t xml:space="preserve"> אנחנו מדינה </w:t>
      </w:r>
      <w:bookmarkStart w:id="6561" w:name="_ETM_Q26_664492"/>
      <w:bookmarkEnd w:id="6561"/>
      <w:r>
        <w:rPr>
          <w:rtl/>
        </w:rPr>
        <w:t>שמכריעה, מדינה שמנצחת, שגאה בזהות שלה</w:t>
      </w:r>
      <w:r>
        <w:rPr>
          <w:rFonts w:hint="cs"/>
          <w:rtl/>
        </w:rPr>
        <w:t xml:space="preserve">, </w:t>
      </w:r>
      <w:bookmarkStart w:id="6562" w:name="_ETM_Q26_667851"/>
      <w:bookmarkEnd w:id="6562"/>
      <w:r>
        <w:rPr>
          <w:rFonts w:hint="cs"/>
          <w:rtl/>
        </w:rPr>
        <w:t>שלא מתרפסת</w:t>
      </w:r>
      <w:r>
        <w:rPr>
          <w:rtl/>
        </w:rPr>
        <w:t>.</w:t>
      </w:r>
    </w:p>
    <w:p w:rsidR="00D670E6" w:rsidRDefault="00D670E6" w:rsidP="00A62374">
      <w:pPr>
        <w:rPr>
          <w:rtl/>
        </w:rPr>
      </w:pPr>
      <w:bookmarkStart w:id="6563" w:name="_ETM_Q26_662875"/>
      <w:bookmarkEnd w:id="6563"/>
    </w:p>
    <w:p w:rsidR="00D670E6" w:rsidRDefault="00D670E6" w:rsidP="00A62374">
      <w:pPr>
        <w:pStyle w:val="af5"/>
        <w:keepNext/>
        <w:rPr>
          <w:rtl/>
        </w:rPr>
      </w:pPr>
      <w:bookmarkStart w:id="6564" w:name="ET_interruption_5854_137"/>
      <w:r w:rsidRPr="00F75983">
        <w:rPr>
          <w:rStyle w:val="TagStyle"/>
          <w:rtl/>
        </w:rPr>
        <w:t xml:space="preserve"> &lt;&lt; קריאה &gt;&gt; </w:t>
      </w:r>
      <w:r>
        <w:rPr>
          <w:rtl/>
        </w:rPr>
        <w:t>ווליד טאהא (רע"מ – הרשימה הערבית המאוחדת):</w:t>
      </w:r>
      <w:r w:rsidRPr="00F75983">
        <w:rPr>
          <w:rStyle w:val="TagStyle"/>
          <w:rtl/>
        </w:rPr>
        <w:t xml:space="preserve"> &lt;&lt; קריאה &gt;&gt;</w:t>
      </w:r>
      <w:r>
        <w:rPr>
          <w:rtl/>
        </w:rPr>
        <w:t xml:space="preserve">  </w:t>
      </w:r>
      <w:bookmarkEnd w:id="6564"/>
    </w:p>
    <w:p w:rsidR="00D670E6" w:rsidRDefault="00D670E6" w:rsidP="00FE024E">
      <w:pPr>
        <w:rPr>
          <w:rtl/>
        </w:rPr>
      </w:pPr>
    </w:p>
    <w:p w:rsidR="00D670E6" w:rsidRDefault="00D670E6" w:rsidP="00A62374">
      <w:pPr>
        <w:rPr>
          <w:rtl/>
        </w:rPr>
      </w:pPr>
      <w:bookmarkStart w:id="6565" w:name="_ETM_Q26_666258"/>
      <w:bookmarkEnd w:id="6565"/>
      <w:r>
        <w:rPr>
          <w:rFonts w:hint="cs"/>
          <w:rtl/>
        </w:rPr>
        <w:t xml:space="preserve">- - - </w:t>
      </w:r>
    </w:p>
    <w:p w:rsidR="00D670E6" w:rsidRDefault="00D670E6" w:rsidP="00A62374">
      <w:pPr>
        <w:rPr>
          <w:rtl/>
        </w:rPr>
      </w:pPr>
      <w:bookmarkStart w:id="6566" w:name="_ETM_Q26_663226"/>
      <w:bookmarkStart w:id="6567" w:name="_ETM_Q26_663268"/>
      <w:bookmarkEnd w:id="6566"/>
      <w:bookmarkEnd w:id="6567"/>
    </w:p>
    <w:p w:rsidR="00D670E6" w:rsidRDefault="00D670E6" w:rsidP="00A62374">
      <w:pPr>
        <w:pStyle w:val="-"/>
        <w:keepNext/>
        <w:rPr>
          <w:rtl/>
        </w:rPr>
      </w:pPr>
      <w:bookmarkStart w:id="6568" w:name="ET_speakercontinue_6357_138"/>
      <w:r w:rsidRPr="00F75983">
        <w:rPr>
          <w:rStyle w:val="TagStyle"/>
          <w:rtl/>
        </w:rPr>
        <w:t xml:space="preserve"> &lt;&lt; דובר_המשך &gt;&gt; </w:t>
      </w:r>
      <w:r>
        <w:rPr>
          <w:rtl/>
        </w:rPr>
        <w:t>משה סעדה (הליכוד):</w:t>
      </w:r>
      <w:r w:rsidRPr="00F75983">
        <w:rPr>
          <w:rStyle w:val="TagStyle"/>
          <w:rtl/>
        </w:rPr>
        <w:t xml:space="preserve"> &lt;&lt; דובר_המשך &gt;&gt;</w:t>
      </w:r>
      <w:r>
        <w:rPr>
          <w:rtl/>
        </w:rPr>
        <w:t xml:space="preserve">  </w:t>
      </w:r>
      <w:bookmarkEnd w:id="6568"/>
    </w:p>
    <w:p w:rsidR="00D670E6" w:rsidRDefault="00D670E6" w:rsidP="00FE024E">
      <w:pPr>
        <w:rPr>
          <w:rtl/>
        </w:rPr>
      </w:pPr>
    </w:p>
    <w:p w:rsidR="00D670E6" w:rsidRDefault="00D670E6" w:rsidP="00A62374">
      <w:pPr>
        <w:rPr>
          <w:rtl/>
        </w:rPr>
      </w:pPr>
      <w:bookmarkStart w:id="6569" w:name="_ETM_Q26_664296"/>
      <w:bookmarkStart w:id="6570" w:name="_ETM_Q26_669059"/>
      <w:bookmarkEnd w:id="6569"/>
      <w:bookmarkEnd w:id="6570"/>
      <w:r>
        <w:rPr>
          <w:rFonts w:hint="cs"/>
          <w:rtl/>
        </w:rPr>
        <w:t xml:space="preserve">חבר הכנסת ווליד טאהא, </w:t>
      </w:r>
      <w:r>
        <w:rPr>
          <w:rtl/>
        </w:rPr>
        <w:t>קריאה שלישית</w:t>
      </w:r>
      <w:r>
        <w:rPr>
          <w:rFonts w:hint="cs"/>
          <w:rtl/>
        </w:rPr>
        <w:t>.</w:t>
      </w:r>
      <w:r>
        <w:rPr>
          <w:rtl/>
        </w:rPr>
        <w:t xml:space="preserve"> נא לצאת. תודה. </w:t>
      </w:r>
      <w:bookmarkStart w:id="6571" w:name="_ETM_Q26_676100"/>
      <w:bookmarkStart w:id="6572" w:name="_ETM_Q26_669379"/>
      <w:bookmarkEnd w:id="6571"/>
      <w:bookmarkEnd w:id="6572"/>
    </w:p>
    <w:p w:rsidR="00D670E6" w:rsidRDefault="00D670E6" w:rsidP="00A62374">
      <w:pPr>
        <w:rPr>
          <w:rtl/>
        </w:rPr>
      </w:pPr>
      <w:bookmarkStart w:id="6573" w:name="_ETM_Q26_669402"/>
      <w:bookmarkEnd w:id="6573"/>
    </w:p>
    <w:p w:rsidR="00D670E6" w:rsidRDefault="00D670E6" w:rsidP="00A62374">
      <w:pPr>
        <w:pStyle w:val="af5"/>
        <w:keepNext/>
        <w:rPr>
          <w:rtl/>
        </w:rPr>
      </w:pPr>
      <w:bookmarkStart w:id="6574" w:name="ET_interruption_5854_139"/>
      <w:r w:rsidRPr="00BE0F57">
        <w:rPr>
          <w:rStyle w:val="TagStyle"/>
          <w:rtl/>
        </w:rPr>
        <w:t xml:space="preserve"> &lt;&lt; קריאה &gt;&gt; </w:t>
      </w:r>
      <w:r>
        <w:rPr>
          <w:rtl/>
        </w:rPr>
        <w:t>ווליד טאהא (רע"מ – הרשימה הערבית המאוחדת):</w:t>
      </w:r>
      <w:r w:rsidRPr="00BE0F57">
        <w:rPr>
          <w:rStyle w:val="TagStyle"/>
          <w:rtl/>
        </w:rPr>
        <w:t xml:space="preserve"> &lt;&lt; קריאה &gt;&gt;</w:t>
      </w:r>
      <w:r>
        <w:rPr>
          <w:rtl/>
        </w:rPr>
        <w:t xml:space="preserve">  </w:t>
      </w:r>
      <w:bookmarkEnd w:id="6574"/>
    </w:p>
    <w:p w:rsidR="00D670E6" w:rsidRDefault="00D670E6" w:rsidP="00FE024E">
      <w:pPr>
        <w:rPr>
          <w:rtl/>
        </w:rPr>
      </w:pPr>
    </w:p>
    <w:p w:rsidR="00D670E6" w:rsidRDefault="00D670E6" w:rsidP="00A62374">
      <w:pPr>
        <w:rPr>
          <w:rtl/>
        </w:rPr>
      </w:pPr>
      <w:bookmarkStart w:id="6575" w:name="_ETM_Q26_676896"/>
      <w:bookmarkEnd w:id="6575"/>
      <w:r>
        <w:rPr>
          <w:rFonts w:hint="cs"/>
          <w:rtl/>
        </w:rPr>
        <w:t xml:space="preserve">נו, באמת, היושב-ראש. כל הזמן הוא </w:t>
      </w:r>
      <w:bookmarkStart w:id="6576" w:name="_ETM_Q26_672630"/>
      <w:bookmarkEnd w:id="6576"/>
      <w:r>
        <w:rPr>
          <w:rFonts w:hint="cs"/>
          <w:rtl/>
        </w:rPr>
        <w:t xml:space="preserve">- - - אתה לא מעיר להם. </w:t>
      </w:r>
    </w:p>
    <w:p w:rsidR="00D670E6" w:rsidRDefault="00D670E6" w:rsidP="00A62374">
      <w:pPr>
        <w:rPr>
          <w:rtl/>
        </w:rPr>
      </w:pPr>
    </w:p>
    <w:p w:rsidR="00D670E6" w:rsidRDefault="00D670E6" w:rsidP="00A62374">
      <w:pPr>
        <w:pStyle w:val="af6"/>
        <w:keepNext/>
        <w:rPr>
          <w:rtl/>
        </w:rPr>
      </w:pPr>
      <w:bookmarkStart w:id="6577" w:name="ET_yor_6598_140"/>
      <w:r w:rsidRPr="00BE0F57">
        <w:rPr>
          <w:rStyle w:val="TagStyle"/>
          <w:rtl/>
        </w:rPr>
        <w:t xml:space="preserve"> &lt;&lt; יור &gt;&gt; </w:t>
      </w:r>
      <w:r>
        <w:rPr>
          <w:rtl/>
        </w:rPr>
        <w:t>היו"ר משה סולומון:</w:t>
      </w:r>
      <w:r w:rsidRPr="00BE0F57">
        <w:rPr>
          <w:rStyle w:val="TagStyle"/>
          <w:rtl/>
        </w:rPr>
        <w:t xml:space="preserve"> &lt;&lt; יור &gt;&gt;</w:t>
      </w:r>
      <w:r>
        <w:rPr>
          <w:rtl/>
        </w:rPr>
        <w:t xml:space="preserve">  </w:t>
      </w:r>
      <w:bookmarkEnd w:id="6577"/>
    </w:p>
    <w:p w:rsidR="00D670E6" w:rsidRDefault="00D670E6" w:rsidP="00FE024E">
      <w:pPr>
        <w:rPr>
          <w:rtl/>
        </w:rPr>
      </w:pPr>
    </w:p>
    <w:p w:rsidR="00D670E6" w:rsidRDefault="00D670E6" w:rsidP="00A62374">
      <w:pPr>
        <w:rPr>
          <w:rtl/>
        </w:rPr>
      </w:pPr>
      <w:bookmarkStart w:id="6578" w:name="_ETM_Q26_673483"/>
      <w:bookmarkStart w:id="6579" w:name="_ETM_Q26_675733"/>
      <w:bookmarkStart w:id="6580" w:name="_ETM_Q26_675782"/>
      <w:bookmarkStart w:id="6581" w:name="_ETM_Q26_669595"/>
      <w:bookmarkStart w:id="6582" w:name="_ETM_Q26_669654"/>
      <w:bookmarkEnd w:id="6578"/>
      <w:bookmarkEnd w:id="6579"/>
      <w:bookmarkEnd w:id="6580"/>
      <w:bookmarkEnd w:id="6581"/>
      <w:bookmarkEnd w:id="6582"/>
      <w:r>
        <w:rPr>
          <w:rtl/>
        </w:rPr>
        <w:t xml:space="preserve">לא </w:t>
      </w:r>
      <w:bookmarkStart w:id="6583" w:name="_ETM_Q26_678089"/>
      <w:bookmarkEnd w:id="6583"/>
      <w:r>
        <w:rPr>
          <w:rFonts w:hint="cs"/>
          <w:rtl/>
        </w:rPr>
        <w:t xml:space="preserve">נכון. לא </w:t>
      </w:r>
      <w:bookmarkStart w:id="6584" w:name="_ETM_Q26_674206"/>
      <w:bookmarkEnd w:id="6584"/>
      <w:r>
        <w:rPr>
          <w:rFonts w:hint="cs"/>
          <w:rtl/>
        </w:rPr>
        <w:t>נכון. חבל ש</w:t>
      </w:r>
      <w:r>
        <w:rPr>
          <w:rtl/>
        </w:rPr>
        <w:t>אתה אומר את זה ככה</w:t>
      </w:r>
      <w:r>
        <w:rPr>
          <w:rFonts w:hint="cs"/>
          <w:rtl/>
        </w:rPr>
        <w:t>.</w:t>
      </w:r>
      <w:r>
        <w:rPr>
          <w:rtl/>
        </w:rPr>
        <w:t xml:space="preserve"> לא נכון. אני חיכיתי</w:t>
      </w:r>
      <w:r>
        <w:rPr>
          <w:rFonts w:hint="cs"/>
          <w:rtl/>
        </w:rPr>
        <w:t>.</w:t>
      </w:r>
      <w:r>
        <w:rPr>
          <w:rtl/>
        </w:rPr>
        <w:t xml:space="preserve"> </w:t>
      </w:r>
      <w:bookmarkStart w:id="6585" w:name="_ETM_Q26_684649"/>
      <w:bookmarkEnd w:id="6585"/>
    </w:p>
    <w:p w:rsidR="00D670E6" w:rsidRDefault="00D670E6" w:rsidP="00A62374">
      <w:pPr>
        <w:rPr>
          <w:rtl/>
        </w:rPr>
      </w:pPr>
      <w:bookmarkStart w:id="6586" w:name="_ETM_Q26_680587"/>
      <w:bookmarkStart w:id="6587" w:name="_ETM_Q26_680624"/>
      <w:bookmarkStart w:id="6588" w:name="_ETM_Q26_680779"/>
      <w:bookmarkStart w:id="6589" w:name="_ETM_Q26_680808"/>
      <w:bookmarkEnd w:id="6586"/>
      <w:bookmarkEnd w:id="6587"/>
      <w:bookmarkEnd w:id="6588"/>
      <w:bookmarkEnd w:id="6589"/>
    </w:p>
    <w:p w:rsidR="00D670E6" w:rsidRDefault="00D670E6" w:rsidP="00A62374">
      <w:pPr>
        <w:pStyle w:val="af5"/>
        <w:keepNext/>
        <w:rPr>
          <w:rtl/>
        </w:rPr>
      </w:pPr>
      <w:bookmarkStart w:id="6590" w:name="ET_interruption_5264_141"/>
      <w:r w:rsidRPr="00BE0F57">
        <w:rPr>
          <w:rStyle w:val="TagStyle"/>
          <w:rtl/>
        </w:rPr>
        <w:t xml:space="preserve"> &lt;&lt; קריאה &gt;&gt; </w:t>
      </w:r>
      <w:r>
        <w:rPr>
          <w:rtl/>
        </w:rPr>
        <w:t>אחמד טיבי (חד"ש-תע"ל):</w:t>
      </w:r>
      <w:r w:rsidRPr="00BE0F57">
        <w:rPr>
          <w:rStyle w:val="TagStyle"/>
          <w:rtl/>
        </w:rPr>
        <w:t xml:space="preserve"> &lt;&lt; קריאה &gt;&gt;</w:t>
      </w:r>
      <w:r>
        <w:rPr>
          <w:rtl/>
        </w:rPr>
        <w:t xml:space="preserve">  </w:t>
      </w:r>
      <w:bookmarkEnd w:id="6590"/>
    </w:p>
    <w:p w:rsidR="00D670E6" w:rsidRDefault="00D670E6" w:rsidP="00FE024E">
      <w:pPr>
        <w:rPr>
          <w:rtl/>
        </w:rPr>
      </w:pPr>
    </w:p>
    <w:p w:rsidR="00D670E6" w:rsidRDefault="00D670E6" w:rsidP="00A62374">
      <w:pPr>
        <w:rPr>
          <w:rtl/>
        </w:rPr>
      </w:pPr>
      <w:r>
        <w:rPr>
          <w:rFonts w:hint="cs"/>
          <w:rtl/>
        </w:rPr>
        <w:t>- - -</w:t>
      </w:r>
    </w:p>
    <w:p w:rsidR="00D670E6" w:rsidRDefault="00D670E6" w:rsidP="00FE024E">
      <w:pPr>
        <w:rPr>
          <w:rtl/>
        </w:rPr>
      </w:pPr>
      <w:bookmarkStart w:id="6591" w:name="_ETM_Q26_685116"/>
      <w:bookmarkStart w:id="6592" w:name="_ETM_Q26_685157"/>
      <w:bookmarkStart w:id="6593" w:name="_ETM_Q26_683918"/>
      <w:bookmarkEnd w:id="6591"/>
      <w:bookmarkEnd w:id="6592"/>
      <w:bookmarkEnd w:id="6593"/>
    </w:p>
    <w:p w:rsidR="00D670E6" w:rsidRDefault="00D670E6" w:rsidP="00A62374">
      <w:pPr>
        <w:ind w:firstLine="0"/>
        <w:jc w:val="center"/>
        <w:rPr>
          <w:rtl/>
        </w:rPr>
      </w:pPr>
      <w:r>
        <w:rPr>
          <w:rFonts w:hint="cs"/>
          <w:rtl/>
        </w:rPr>
        <w:t>(חבר הכנסת ווליד טאהא יוצא מאולם המליאה.)</w:t>
      </w:r>
    </w:p>
    <w:p w:rsidR="00D670E6" w:rsidRPr="005164C9" w:rsidRDefault="00D670E6" w:rsidP="00A62374">
      <w:pPr>
        <w:rPr>
          <w:rtl/>
        </w:rPr>
      </w:pPr>
      <w:bookmarkStart w:id="6594" w:name="_ETM_Q26_686037"/>
      <w:bookmarkStart w:id="6595" w:name="_ETM_Q26_686080"/>
      <w:bookmarkEnd w:id="6594"/>
      <w:bookmarkEnd w:id="6595"/>
    </w:p>
    <w:p w:rsidR="00D670E6" w:rsidRDefault="00D670E6" w:rsidP="00A62374">
      <w:pPr>
        <w:pStyle w:val="af6"/>
        <w:keepNext/>
        <w:rPr>
          <w:rtl/>
        </w:rPr>
      </w:pPr>
      <w:bookmarkStart w:id="6596" w:name="ET_yor_6598_143"/>
      <w:r w:rsidRPr="00BE0F57">
        <w:rPr>
          <w:rStyle w:val="TagStyle"/>
          <w:rtl/>
        </w:rPr>
        <w:t xml:space="preserve"> &lt;&lt; יור &gt;&gt; </w:t>
      </w:r>
      <w:r>
        <w:rPr>
          <w:rtl/>
        </w:rPr>
        <w:t>היו"ר משה סולומון:</w:t>
      </w:r>
      <w:r w:rsidRPr="00BE0F57">
        <w:rPr>
          <w:rStyle w:val="TagStyle"/>
          <w:rtl/>
        </w:rPr>
        <w:t xml:space="preserve"> &lt;&lt; יור &gt;&gt;</w:t>
      </w:r>
      <w:r>
        <w:rPr>
          <w:rtl/>
        </w:rPr>
        <w:t xml:space="preserve">  </w:t>
      </w:r>
      <w:bookmarkEnd w:id="6596"/>
    </w:p>
    <w:p w:rsidR="00D670E6" w:rsidRDefault="00D670E6" w:rsidP="00FE024E">
      <w:pPr>
        <w:rPr>
          <w:rtl/>
        </w:rPr>
      </w:pPr>
    </w:p>
    <w:p w:rsidR="00D670E6" w:rsidRDefault="00D670E6" w:rsidP="00A62374">
      <w:pPr>
        <w:rPr>
          <w:rtl/>
        </w:rPr>
      </w:pPr>
      <w:bookmarkStart w:id="6597" w:name="_ETM_Q26_689676"/>
      <w:bookmarkStart w:id="6598" w:name="_ETM_Q26_688461"/>
      <w:bookmarkEnd w:id="6597"/>
      <w:bookmarkEnd w:id="6598"/>
      <w:r>
        <w:rPr>
          <w:rtl/>
        </w:rPr>
        <w:t>תודה.</w:t>
      </w:r>
    </w:p>
    <w:p w:rsidR="00D670E6" w:rsidRDefault="00D670E6" w:rsidP="00A62374">
      <w:pPr>
        <w:rPr>
          <w:rtl/>
        </w:rPr>
      </w:pPr>
      <w:bookmarkStart w:id="6599" w:name="_ETM_Q26_688173"/>
      <w:bookmarkStart w:id="6600" w:name="_ETM_Q26_688231"/>
      <w:bookmarkStart w:id="6601" w:name="_ETM_Q26_688364"/>
      <w:bookmarkEnd w:id="6599"/>
      <w:bookmarkEnd w:id="6600"/>
      <w:bookmarkEnd w:id="6601"/>
    </w:p>
    <w:p w:rsidR="00D670E6" w:rsidRDefault="00D670E6" w:rsidP="00A62374">
      <w:pPr>
        <w:pStyle w:val="af5"/>
        <w:keepNext/>
        <w:rPr>
          <w:rtl/>
        </w:rPr>
      </w:pPr>
      <w:bookmarkStart w:id="6602" w:name="ET_interruption_5264_145"/>
      <w:r w:rsidRPr="00BE0F57">
        <w:rPr>
          <w:rStyle w:val="TagStyle"/>
          <w:rtl/>
        </w:rPr>
        <w:t xml:space="preserve"> &lt;&lt; קריאה &gt;&gt; </w:t>
      </w:r>
      <w:r>
        <w:rPr>
          <w:rtl/>
        </w:rPr>
        <w:t>אחמד טיבי (חד"ש-תע"ל):</w:t>
      </w:r>
      <w:r w:rsidRPr="00BE0F57">
        <w:rPr>
          <w:rStyle w:val="TagStyle"/>
          <w:rtl/>
        </w:rPr>
        <w:t xml:space="preserve"> &lt;&lt; קריאה &gt;&gt;</w:t>
      </w:r>
      <w:r>
        <w:rPr>
          <w:rtl/>
        </w:rPr>
        <w:t xml:space="preserve">  </w:t>
      </w:r>
      <w:bookmarkEnd w:id="6602"/>
    </w:p>
    <w:p w:rsidR="00D670E6" w:rsidRDefault="00D670E6" w:rsidP="00FE024E">
      <w:pPr>
        <w:rPr>
          <w:rtl/>
        </w:rPr>
      </w:pPr>
    </w:p>
    <w:p w:rsidR="00D670E6" w:rsidRDefault="00D670E6" w:rsidP="00A62374">
      <w:pPr>
        <w:rPr>
          <w:rtl/>
        </w:rPr>
      </w:pPr>
      <w:bookmarkStart w:id="6603" w:name="_ETM_Q26_688892"/>
      <w:bookmarkEnd w:id="6603"/>
      <w:r>
        <w:rPr>
          <w:rFonts w:hint="cs"/>
          <w:rtl/>
        </w:rPr>
        <w:t>העם שלך לא סובל אותך.</w:t>
      </w:r>
      <w:bookmarkStart w:id="6604" w:name="_ETM_Q26_686400"/>
      <w:bookmarkEnd w:id="6604"/>
    </w:p>
    <w:p w:rsidR="00D670E6" w:rsidRPr="00BE0F57" w:rsidRDefault="00D670E6" w:rsidP="00A62374">
      <w:pPr>
        <w:rPr>
          <w:rtl/>
        </w:rPr>
      </w:pPr>
      <w:bookmarkStart w:id="6605" w:name="_ETM_Q26_686445"/>
      <w:bookmarkEnd w:id="6605"/>
    </w:p>
    <w:p w:rsidR="00D670E6" w:rsidRDefault="00D670E6" w:rsidP="00A62374">
      <w:pPr>
        <w:pStyle w:val="af5"/>
        <w:keepNext/>
        <w:rPr>
          <w:rtl/>
        </w:rPr>
      </w:pPr>
      <w:bookmarkStart w:id="6606" w:name="_ETM_Q26_688427"/>
      <w:bookmarkStart w:id="6607" w:name="ET_interruption_קר_אה_144"/>
      <w:bookmarkEnd w:id="6606"/>
      <w:r w:rsidRPr="00BE0F57">
        <w:rPr>
          <w:rStyle w:val="TagStyle"/>
          <w:rtl/>
        </w:rPr>
        <w:t xml:space="preserve">&lt;&lt; קריאה &gt;&gt; </w:t>
      </w:r>
      <w:r>
        <w:rPr>
          <w:rtl/>
        </w:rPr>
        <w:t>קריא</w:t>
      </w:r>
      <w:r>
        <w:rPr>
          <w:rFonts w:hint="cs"/>
          <w:rtl/>
        </w:rPr>
        <w:t>ות</w:t>
      </w:r>
      <w:r>
        <w:rPr>
          <w:rtl/>
        </w:rPr>
        <w:t>:</w:t>
      </w:r>
      <w:r w:rsidRPr="00BE0F57">
        <w:rPr>
          <w:rStyle w:val="TagStyle"/>
          <w:rtl/>
        </w:rPr>
        <w:t xml:space="preserve"> &lt;&lt; קריאה &gt;&gt;</w:t>
      </w:r>
      <w:r>
        <w:rPr>
          <w:rtl/>
        </w:rPr>
        <w:t xml:space="preserve">  </w:t>
      </w:r>
      <w:bookmarkEnd w:id="6607"/>
    </w:p>
    <w:p w:rsidR="00D670E6" w:rsidRDefault="00D670E6" w:rsidP="00FE024E">
      <w:pPr>
        <w:rPr>
          <w:rtl/>
        </w:rPr>
      </w:pPr>
    </w:p>
    <w:p w:rsidR="00D670E6" w:rsidRPr="00BE0F57" w:rsidRDefault="00D670E6" w:rsidP="00A62374">
      <w:pPr>
        <w:rPr>
          <w:rtl/>
        </w:rPr>
      </w:pPr>
      <w:bookmarkStart w:id="6608" w:name="_ETM_Q26_691256"/>
      <w:bookmarkEnd w:id="6608"/>
      <w:r>
        <w:rPr>
          <w:rFonts w:hint="cs"/>
          <w:rtl/>
        </w:rPr>
        <w:t xml:space="preserve">- - - </w:t>
      </w:r>
    </w:p>
    <w:p w:rsidR="00D670E6" w:rsidRDefault="00D670E6" w:rsidP="009635F5">
      <w:pPr>
        <w:rPr>
          <w:rtl/>
        </w:rPr>
      </w:pPr>
    </w:p>
    <w:p w:rsidR="00D670E6" w:rsidRDefault="00D670E6" w:rsidP="00A62374">
      <w:pPr>
        <w:pStyle w:val="-"/>
        <w:keepNext/>
        <w:rPr>
          <w:rtl/>
        </w:rPr>
      </w:pPr>
      <w:bookmarkStart w:id="6609" w:name="ET_speakercontinue_6357_146"/>
      <w:r w:rsidRPr="00BE0F57">
        <w:rPr>
          <w:rStyle w:val="TagStyle"/>
          <w:rtl/>
        </w:rPr>
        <w:t xml:space="preserve"> &lt;&lt; דובר_המשך &gt;&gt; </w:t>
      </w:r>
      <w:r>
        <w:rPr>
          <w:rtl/>
        </w:rPr>
        <w:t>משה סעדה (הליכוד):</w:t>
      </w:r>
      <w:r w:rsidRPr="00BE0F57">
        <w:rPr>
          <w:rStyle w:val="TagStyle"/>
          <w:rtl/>
        </w:rPr>
        <w:t xml:space="preserve"> &lt;&lt; דובר_המשך &gt;&gt;</w:t>
      </w:r>
      <w:r>
        <w:rPr>
          <w:rtl/>
        </w:rPr>
        <w:t xml:space="preserve">  </w:t>
      </w:r>
      <w:bookmarkEnd w:id="6609"/>
    </w:p>
    <w:p w:rsidR="00D670E6" w:rsidRDefault="00D670E6" w:rsidP="00FE024E">
      <w:pPr>
        <w:rPr>
          <w:rtl/>
        </w:rPr>
      </w:pPr>
    </w:p>
    <w:p w:rsidR="00D670E6" w:rsidRDefault="00D670E6" w:rsidP="00A62374">
      <w:pPr>
        <w:rPr>
          <w:rtl/>
        </w:rPr>
      </w:pPr>
      <w:bookmarkStart w:id="6610" w:name="_ETM_Q26_692254"/>
      <w:bookmarkStart w:id="6611" w:name="_ETM_Q26_694530"/>
      <w:bookmarkEnd w:id="6610"/>
      <w:bookmarkEnd w:id="6611"/>
      <w:r>
        <w:rPr>
          <w:rFonts w:hint="cs"/>
          <w:rtl/>
        </w:rPr>
        <w:t xml:space="preserve">שירי, תגיד, </w:t>
      </w:r>
      <w:r>
        <w:rPr>
          <w:rtl/>
        </w:rPr>
        <w:t>אתה איתנו או נגדנו</w:t>
      </w:r>
      <w:r>
        <w:rPr>
          <w:rFonts w:hint="cs"/>
          <w:rtl/>
        </w:rPr>
        <w:t>?</w:t>
      </w:r>
    </w:p>
    <w:p w:rsidR="00D670E6" w:rsidRDefault="00D670E6" w:rsidP="009635F5">
      <w:pPr>
        <w:rPr>
          <w:rtl/>
        </w:rPr>
      </w:pPr>
      <w:bookmarkStart w:id="6612" w:name="_ETM_Q26_691231"/>
      <w:bookmarkStart w:id="6613" w:name="_ETM_Q26_691276"/>
      <w:bookmarkStart w:id="6614" w:name="_ETM_Q26_691398"/>
      <w:bookmarkStart w:id="6615" w:name="_ETM_Q26_691431"/>
      <w:bookmarkEnd w:id="6612"/>
      <w:bookmarkEnd w:id="6613"/>
      <w:bookmarkEnd w:id="6614"/>
      <w:bookmarkEnd w:id="6615"/>
    </w:p>
    <w:p w:rsidR="00D670E6" w:rsidRDefault="00D670E6" w:rsidP="00A62374">
      <w:pPr>
        <w:pStyle w:val="af5"/>
        <w:keepNext/>
        <w:rPr>
          <w:rtl/>
        </w:rPr>
      </w:pPr>
      <w:bookmarkStart w:id="6616" w:name="ET_interruption_6361_147"/>
      <w:r w:rsidRPr="00BE0F57">
        <w:rPr>
          <w:rStyle w:val="TagStyle"/>
          <w:rtl/>
        </w:rPr>
        <w:t xml:space="preserve"> &lt;&lt; קריאה &gt;&gt; </w:t>
      </w:r>
      <w:r>
        <w:rPr>
          <w:rtl/>
        </w:rPr>
        <w:t>נאור שירי (יש עתיד):</w:t>
      </w:r>
      <w:r w:rsidRPr="00BE0F57">
        <w:rPr>
          <w:rStyle w:val="TagStyle"/>
          <w:rtl/>
        </w:rPr>
        <w:t xml:space="preserve"> &lt;&lt; קריאה &gt;&gt;</w:t>
      </w:r>
      <w:r>
        <w:rPr>
          <w:rtl/>
        </w:rPr>
        <w:t xml:space="preserve">  </w:t>
      </w:r>
      <w:bookmarkEnd w:id="6616"/>
    </w:p>
    <w:p w:rsidR="00D670E6" w:rsidRDefault="00D670E6" w:rsidP="00FE024E">
      <w:pPr>
        <w:rPr>
          <w:rtl/>
        </w:rPr>
      </w:pPr>
    </w:p>
    <w:p w:rsidR="00D670E6" w:rsidRDefault="00D670E6" w:rsidP="00A62374">
      <w:pPr>
        <w:rPr>
          <w:rtl/>
        </w:rPr>
      </w:pPr>
      <w:bookmarkStart w:id="6617" w:name="_ETM_Q26_696514"/>
      <w:bookmarkEnd w:id="6617"/>
      <w:r>
        <w:rPr>
          <w:rFonts w:hint="cs"/>
          <w:rtl/>
        </w:rPr>
        <w:t>תעשו ריבונות בגליל.</w:t>
      </w:r>
      <w:bookmarkStart w:id="6618" w:name="_ETM_Q26_693187"/>
      <w:bookmarkEnd w:id="6618"/>
    </w:p>
    <w:p w:rsidR="00D670E6" w:rsidRDefault="00D670E6" w:rsidP="00A62374">
      <w:pPr>
        <w:rPr>
          <w:rtl/>
        </w:rPr>
      </w:pPr>
      <w:bookmarkStart w:id="6619" w:name="_ETM_Q26_693224"/>
      <w:bookmarkStart w:id="6620" w:name="_ETM_Q26_693356"/>
      <w:bookmarkStart w:id="6621" w:name="_ETM_Q26_693453"/>
      <w:bookmarkEnd w:id="6619"/>
      <w:bookmarkEnd w:id="6620"/>
      <w:bookmarkEnd w:id="6621"/>
    </w:p>
    <w:p w:rsidR="00D670E6" w:rsidRDefault="00D670E6" w:rsidP="00A62374">
      <w:pPr>
        <w:pStyle w:val="-"/>
        <w:keepNext/>
        <w:rPr>
          <w:rtl/>
        </w:rPr>
      </w:pPr>
      <w:bookmarkStart w:id="6622" w:name="ET_speakercontinue_6357_148"/>
      <w:r w:rsidRPr="00BE0F57">
        <w:rPr>
          <w:rStyle w:val="TagStyle"/>
          <w:rtl/>
        </w:rPr>
        <w:t xml:space="preserve"> &lt;&lt; דובר_המשך &gt;&gt; </w:t>
      </w:r>
      <w:r>
        <w:rPr>
          <w:rtl/>
        </w:rPr>
        <w:t>משה סעדה (הליכוד):</w:t>
      </w:r>
      <w:r w:rsidRPr="00BE0F57">
        <w:rPr>
          <w:rStyle w:val="TagStyle"/>
          <w:rtl/>
        </w:rPr>
        <w:t xml:space="preserve"> &lt;&lt; דובר_המשך &gt;&gt;</w:t>
      </w:r>
      <w:r>
        <w:rPr>
          <w:rtl/>
        </w:rPr>
        <w:t xml:space="preserve">  </w:t>
      </w:r>
      <w:bookmarkEnd w:id="6622"/>
    </w:p>
    <w:p w:rsidR="00D670E6" w:rsidRDefault="00D670E6" w:rsidP="00FE024E">
      <w:pPr>
        <w:rPr>
          <w:rtl/>
        </w:rPr>
      </w:pPr>
    </w:p>
    <w:p w:rsidR="00D670E6" w:rsidRDefault="00D670E6" w:rsidP="009635F5">
      <w:pPr>
        <w:rPr>
          <w:rtl/>
        </w:rPr>
      </w:pPr>
      <w:bookmarkStart w:id="6623" w:name="_ETM_Q26_694215"/>
      <w:bookmarkStart w:id="6624" w:name="_ETM_Q26_698989"/>
      <w:bookmarkEnd w:id="6623"/>
      <w:bookmarkEnd w:id="6624"/>
      <w:r>
        <w:rPr>
          <w:rtl/>
        </w:rPr>
        <w:t>נעשה, נעשה.</w:t>
      </w:r>
      <w:bookmarkStart w:id="6625" w:name="_ETM_Q26_699097"/>
      <w:bookmarkStart w:id="6626" w:name="_ETM_Q26_699672"/>
      <w:bookmarkEnd w:id="6625"/>
      <w:bookmarkEnd w:id="6626"/>
    </w:p>
    <w:p w:rsidR="00D670E6" w:rsidRDefault="00D670E6" w:rsidP="009635F5">
      <w:pPr>
        <w:rPr>
          <w:rtl/>
        </w:rPr>
      </w:pPr>
      <w:bookmarkStart w:id="6627" w:name="_ETM_Q26_699711"/>
      <w:bookmarkEnd w:id="6627"/>
    </w:p>
    <w:p w:rsidR="00D670E6" w:rsidRDefault="00D670E6" w:rsidP="00A62374">
      <w:pPr>
        <w:pStyle w:val="af5"/>
        <w:keepNext/>
        <w:rPr>
          <w:rtl/>
        </w:rPr>
      </w:pPr>
      <w:bookmarkStart w:id="6628" w:name="ET_interruption_6388_150"/>
      <w:r w:rsidRPr="00BE0F57">
        <w:rPr>
          <w:rStyle w:val="TagStyle"/>
          <w:rtl/>
        </w:rPr>
        <w:t xml:space="preserve"> &lt;&lt; קריאה &gt;&gt; </w:t>
      </w:r>
      <w:r>
        <w:rPr>
          <w:rtl/>
        </w:rPr>
        <w:t>שר הנגב, הגליל והחוסן הלאומי יצחק שמעון וסרלאוף:</w:t>
      </w:r>
      <w:r w:rsidRPr="00BE0F57">
        <w:rPr>
          <w:rStyle w:val="TagStyle"/>
          <w:rtl/>
        </w:rPr>
        <w:t xml:space="preserve"> &lt;&lt; קריאה &gt;&gt;</w:t>
      </w:r>
      <w:r>
        <w:rPr>
          <w:rtl/>
        </w:rPr>
        <w:t xml:space="preserve">  </w:t>
      </w:r>
      <w:bookmarkEnd w:id="6628"/>
    </w:p>
    <w:p w:rsidR="00D670E6" w:rsidRDefault="00D670E6" w:rsidP="00FE024E">
      <w:pPr>
        <w:rPr>
          <w:rtl/>
        </w:rPr>
      </w:pPr>
    </w:p>
    <w:p w:rsidR="00D670E6" w:rsidRDefault="00D670E6" w:rsidP="00A62374">
      <w:pPr>
        <w:rPr>
          <w:rtl/>
        </w:rPr>
      </w:pPr>
      <w:r>
        <w:rPr>
          <w:rFonts w:hint="cs"/>
          <w:rtl/>
        </w:rPr>
        <w:t>- - -</w:t>
      </w:r>
      <w:bookmarkStart w:id="6629" w:name="_ETM_Q26_699136"/>
      <w:bookmarkEnd w:id="6629"/>
    </w:p>
    <w:p w:rsidR="00D670E6" w:rsidRDefault="00D670E6" w:rsidP="009635F5">
      <w:pPr>
        <w:rPr>
          <w:rtl/>
        </w:rPr>
      </w:pPr>
      <w:bookmarkStart w:id="6630" w:name="_ETM_Q26_699290"/>
      <w:bookmarkStart w:id="6631" w:name="_ETM_Q26_699361"/>
      <w:bookmarkEnd w:id="6630"/>
      <w:bookmarkEnd w:id="6631"/>
    </w:p>
    <w:p w:rsidR="00D670E6" w:rsidRDefault="00D670E6" w:rsidP="00A62374">
      <w:pPr>
        <w:pStyle w:val="af6"/>
        <w:keepNext/>
        <w:rPr>
          <w:rtl/>
        </w:rPr>
      </w:pPr>
      <w:bookmarkStart w:id="6632" w:name="ET_yor_6598_149"/>
      <w:r w:rsidRPr="00BE0F57">
        <w:rPr>
          <w:rStyle w:val="TagStyle"/>
          <w:rtl/>
        </w:rPr>
        <w:t xml:space="preserve"> &lt;&lt; יור &gt;&gt; </w:t>
      </w:r>
      <w:r>
        <w:rPr>
          <w:rtl/>
        </w:rPr>
        <w:t>היו"ר משה סולומון:</w:t>
      </w:r>
      <w:r w:rsidRPr="00BE0F57">
        <w:rPr>
          <w:rStyle w:val="TagStyle"/>
          <w:rtl/>
        </w:rPr>
        <w:t xml:space="preserve"> &lt;&lt; יור &gt;&gt;</w:t>
      </w:r>
      <w:r>
        <w:rPr>
          <w:rtl/>
        </w:rPr>
        <w:t xml:space="preserve">  </w:t>
      </w:r>
      <w:bookmarkEnd w:id="6632"/>
    </w:p>
    <w:p w:rsidR="00D670E6" w:rsidRDefault="00D670E6" w:rsidP="00FE024E">
      <w:pPr>
        <w:rPr>
          <w:rtl/>
        </w:rPr>
      </w:pPr>
    </w:p>
    <w:p w:rsidR="00D670E6" w:rsidRDefault="00D670E6" w:rsidP="00A62374">
      <w:pPr>
        <w:rPr>
          <w:rtl/>
        </w:rPr>
      </w:pPr>
      <w:bookmarkStart w:id="6633" w:name="_ETM_Q26_701267"/>
      <w:bookmarkEnd w:id="6633"/>
      <w:r>
        <w:rPr>
          <w:rtl/>
        </w:rPr>
        <w:t>תודה, חברי הכנסת. אדוני השר, תודה.</w:t>
      </w:r>
      <w:bookmarkStart w:id="6634" w:name="_ETM_Q26_701802"/>
      <w:bookmarkEnd w:id="6634"/>
    </w:p>
    <w:p w:rsidR="00D670E6" w:rsidRDefault="00D670E6" w:rsidP="00A62374">
      <w:pPr>
        <w:rPr>
          <w:rtl/>
        </w:rPr>
      </w:pPr>
      <w:bookmarkStart w:id="6635" w:name="_ETM_Q26_701852"/>
      <w:bookmarkEnd w:id="6635"/>
    </w:p>
    <w:p w:rsidR="00D670E6" w:rsidRDefault="00D670E6" w:rsidP="00A62374">
      <w:pPr>
        <w:pStyle w:val="af5"/>
        <w:keepNext/>
        <w:rPr>
          <w:rtl/>
        </w:rPr>
      </w:pPr>
      <w:bookmarkStart w:id="6636" w:name="ET_interruption_6361_151"/>
      <w:r w:rsidRPr="00BE0F57">
        <w:rPr>
          <w:rStyle w:val="TagStyle"/>
          <w:rtl/>
        </w:rPr>
        <w:t xml:space="preserve"> &lt;&lt; קריאה &gt;&gt; </w:t>
      </w:r>
      <w:r>
        <w:rPr>
          <w:rtl/>
        </w:rPr>
        <w:t>נאור שירי (יש עתיד):</w:t>
      </w:r>
      <w:r w:rsidRPr="00BE0F57">
        <w:rPr>
          <w:rStyle w:val="TagStyle"/>
          <w:rtl/>
        </w:rPr>
        <w:t xml:space="preserve"> &lt;&lt; קריאה &gt;&gt;</w:t>
      </w:r>
      <w:r>
        <w:rPr>
          <w:rtl/>
        </w:rPr>
        <w:t xml:space="preserve">  </w:t>
      </w:r>
      <w:bookmarkEnd w:id="6636"/>
    </w:p>
    <w:p w:rsidR="00D670E6" w:rsidRDefault="00D670E6" w:rsidP="00FE024E">
      <w:pPr>
        <w:rPr>
          <w:rtl/>
        </w:rPr>
      </w:pPr>
    </w:p>
    <w:p w:rsidR="00D670E6" w:rsidRDefault="00D670E6" w:rsidP="00A62374">
      <w:pPr>
        <w:rPr>
          <w:rtl/>
        </w:rPr>
      </w:pPr>
      <w:bookmarkStart w:id="6637" w:name="_ETM_Q26_700647"/>
      <w:bookmarkEnd w:id="6637"/>
      <w:r>
        <w:rPr>
          <w:rFonts w:hint="cs"/>
          <w:rtl/>
        </w:rPr>
        <w:t>- - -</w:t>
      </w:r>
    </w:p>
    <w:p w:rsidR="00D670E6" w:rsidRDefault="00D670E6" w:rsidP="00A62374">
      <w:pPr>
        <w:rPr>
          <w:rtl/>
        </w:rPr>
      </w:pPr>
      <w:bookmarkStart w:id="6638" w:name="_ETM_Q26_702813"/>
      <w:bookmarkStart w:id="6639" w:name="_ETM_Q26_702869"/>
      <w:bookmarkEnd w:id="6638"/>
      <w:bookmarkEnd w:id="6639"/>
    </w:p>
    <w:p w:rsidR="00D670E6" w:rsidRDefault="00D670E6" w:rsidP="00A62374">
      <w:pPr>
        <w:pStyle w:val="af6"/>
        <w:keepNext/>
        <w:rPr>
          <w:rtl/>
        </w:rPr>
      </w:pPr>
      <w:bookmarkStart w:id="6640" w:name="ET_yor_6598_152"/>
      <w:r w:rsidRPr="00BE0F57">
        <w:rPr>
          <w:rStyle w:val="TagStyle"/>
          <w:rtl/>
        </w:rPr>
        <w:t xml:space="preserve"> &lt;&lt; יור &gt;&gt; </w:t>
      </w:r>
      <w:r>
        <w:rPr>
          <w:rtl/>
        </w:rPr>
        <w:t>היו"ר משה סולומון:</w:t>
      </w:r>
      <w:r w:rsidRPr="00BE0F57">
        <w:rPr>
          <w:rStyle w:val="TagStyle"/>
          <w:rtl/>
        </w:rPr>
        <w:t xml:space="preserve"> &lt;&lt; יור &gt;&gt;</w:t>
      </w:r>
      <w:r>
        <w:rPr>
          <w:rtl/>
        </w:rPr>
        <w:t xml:space="preserve">  </w:t>
      </w:r>
      <w:bookmarkEnd w:id="6640"/>
    </w:p>
    <w:p w:rsidR="00D670E6" w:rsidRDefault="00D670E6" w:rsidP="00FE024E">
      <w:pPr>
        <w:rPr>
          <w:rtl/>
        </w:rPr>
      </w:pPr>
    </w:p>
    <w:p w:rsidR="00D670E6" w:rsidRDefault="00D670E6" w:rsidP="00A62374">
      <w:pPr>
        <w:rPr>
          <w:rtl/>
        </w:rPr>
      </w:pPr>
      <w:bookmarkStart w:id="6641" w:name="_ETM_Q26_703908"/>
      <w:bookmarkEnd w:id="6641"/>
      <w:r>
        <w:rPr>
          <w:rFonts w:hint="cs"/>
          <w:rtl/>
        </w:rPr>
        <w:t xml:space="preserve">חבר הכנסת </w:t>
      </w:r>
      <w:bookmarkStart w:id="6642" w:name="_ETM_Q26_702042"/>
      <w:bookmarkStart w:id="6643" w:name="_ETM_Q26_702136"/>
      <w:bookmarkEnd w:id="6642"/>
      <w:bookmarkEnd w:id="6643"/>
      <w:r>
        <w:rPr>
          <w:rtl/>
        </w:rPr>
        <w:t xml:space="preserve">נאור שירי, </w:t>
      </w:r>
      <w:bookmarkStart w:id="6644" w:name="_ETM_Q26_702589"/>
      <w:bookmarkEnd w:id="6644"/>
      <w:r>
        <w:rPr>
          <w:rtl/>
        </w:rPr>
        <w:t>תודה רבה.</w:t>
      </w:r>
    </w:p>
    <w:p w:rsidR="00D670E6" w:rsidRDefault="00D670E6" w:rsidP="00A62374">
      <w:pPr>
        <w:rPr>
          <w:rtl/>
        </w:rPr>
      </w:pPr>
      <w:bookmarkStart w:id="6645" w:name="_ETM_Q26_709476"/>
      <w:bookmarkStart w:id="6646" w:name="_ETM_Q26_709527"/>
      <w:bookmarkEnd w:id="6645"/>
      <w:bookmarkEnd w:id="6646"/>
    </w:p>
    <w:p w:rsidR="00D670E6" w:rsidRDefault="00D670E6" w:rsidP="00A62374">
      <w:pPr>
        <w:pStyle w:val="af5"/>
        <w:keepNext/>
        <w:rPr>
          <w:rtl/>
        </w:rPr>
      </w:pPr>
      <w:bookmarkStart w:id="6647" w:name="ET_interruption_5264_153"/>
      <w:r w:rsidRPr="00BE0F57">
        <w:rPr>
          <w:rStyle w:val="TagStyle"/>
          <w:rtl/>
        </w:rPr>
        <w:t xml:space="preserve"> &lt;&lt; קריאה &gt;&gt; </w:t>
      </w:r>
      <w:r>
        <w:rPr>
          <w:rtl/>
        </w:rPr>
        <w:t>אחמד טיבי (חד"ש-תע"ל):</w:t>
      </w:r>
      <w:r w:rsidRPr="00BE0F57">
        <w:rPr>
          <w:rStyle w:val="TagStyle"/>
          <w:rtl/>
        </w:rPr>
        <w:t xml:space="preserve"> &lt;&lt; קריאה &gt;&gt;</w:t>
      </w:r>
      <w:r>
        <w:rPr>
          <w:rtl/>
        </w:rPr>
        <w:t xml:space="preserve">  </w:t>
      </w:r>
      <w:bookmarkEnd w:id="6647"/>
    </w:p>
    <w:p w:rsidR="00D670E6" w:rsidRDefault="00D670E6" w:rsidP="00FE024E">
      <w:pPr>
        <w:rPr>
          <w:rtl/>
        </w:rPr>
      </w:pPr>
    </w:p>
    <w:p w:rsidR="00D670E6" w:rsidRDefault="00D670E6" w:rsidP="00A62374">
      <w:pPr>
        <w:rPr>
          <w:rtl/>
        </w:rPr>
      </w:pPr>
      <w:bookmarkStart w:id="6648" w:name="_ETM_Q26_709687"/>
      <w:bookmarkEnd w:id="6648"/>
      <w:r>
        <w:rPr>
          <w:rFonts w:hint="cs"/>
          <w:rtl/>
        </w:rPr>
        <w:t xml:space="preserve">- - </w:t>
      </w:r>
      <w:bookmarkStart w:id="6649" w:name="_ETM_Q26_706047"/>
      <w:bookmarkEnd w:id="6649"/>
      <w:r>
        <w:rPr>
          <w:rFonts w:hint="cs"/>
          <w:rtl/>
        </w:rPr>
        <w:t>-</w:t>
      </w:r>
      <w:bookmarkStart w:id="6650" w:name="_ETM_Q26_706624"/>
      <w:bookmarkEnd w:id="6650"/>
    </w:p>
    <w:p w:rsidR="00D670E6" w:rsidRDefault="00D670E6" w:rsidP="00A62374">
      <w:pPr>
        <w:rPr>
          <w:rtl/>
        </w:rPr>
      </w:pPr>
      <w:bookmarkStart w:id="6651" w:name="_ETM_Q26_706666"/>
      <w:bookmarkEnd w:id="6651"/>
    </w:p>
    <w:p w:rsidR="00D670E6" w:rsidRDefault="00D670E6" w:rsidP="00A62374">
      <w:pPr>
        <w:pStyle w:val="af6"/>
        <w:keepNext/>
        <w:rPr>
          <w:rtl/>
        </w:rPr>
      </w:pPr>
      <w:bookmarkStart w:id="6652" w:name="ET_yor_6598_154"/>
      <w:r w:rsidRPr="00BE0F57">
        <w:rPr>
          <w:rStyle w:val="TagStyle"/>
          <w:rtl/>
        </w:rPr>
        <w:t xml:space="preserve"> &lt;&lt; יור &gt;&gt; </w:t>
      </w:r>
      <w:r>
        <w:rPr>
          <w:rtl/>
        </w:rPr>
        <w:t>היו"ר משה סולומון:</w:t>
      </w:r>
      <w:r w:rsidRPr="00BE0F57">
        <w:rPr>
          <w:rStyle w:val="TagStyle"/>
          <w:rtl/>
        </w:rPr>
        <w:t xml:space="preserve"> &lt;&lt; יור &gt;&gt;</w:t>
      </w:r>
      <w:r>
        <w:rPr>
          <w:rtl/>
        </w:rPr>
        <w:t xml:space="preserve">  </w:t>
      </w:r>
      <w:bookmarkEnd w:id="6652"/>
    </w:p>
    <w:p w:rsidR="00D670E6" w:rsidRDefault="00D670E6" w:rsidP="00FE024E">
      <w:pPr>
        <w:rPr>
          <w:rtl/>
        </w:rPr>
      </w:pPr>
    </w:p>
    <w:p w:rsidR="00D670E6" w:rsidRDefault="00D670E6" w:rsidP="00A62374">
      <w:pPr>
        <w:rPr>
          <w:rtl/>
        </w:rPr>
      </w:pPr>
      <w:bookmarkStart w:id="6653" w:name="_ETM_Q26_707694"/>
      <w:bookmarkEnd w:id="6653"/>
      <w:r>
        <w:rPr>
          <w:rFonts w:hint="cs"/>
          <w:rtl/>
        </w:rPr>
        <w:t>חבר הכנסת אחמד טיבי, קריאה ראשונה.</w:t>
      </w:r>
      <w:bookmarkStart w:id="6654" w:name="_ETM_Q26_711774"/>
      <w:bookmarkEnd w:id="6654"/>
    </w:p>
    <w:p w:rsidR="00D670E6" w:rsidRDefault="00D670E6" w:rsidP="00A62374">
      <w:pPr>
        <w:rPr>
          <w:rtl/>
        </w:rPr>
      </w:pPr>
      <w:bookmarkStart w:id="6655" w:name="_ETM_Q26_711818"/>
      <w:bookmarkStart w:id="6656" w:name="_ETM_Q26_711967"/>
      <w:bookmarkStart w:id="6657" w:name="_ETM_Q26_712007"/>
      <w:bookmarkEnd w:id="6655"/>
      <w:bookmarkEnd w:id="6656"/>
      <w:bookmarkEnd w:id="6657"/>
    </w:p>
    <w:p w:rsidR="00D670E6" w:rsidRDefault="00D670E6" w:rsidP="00A62374">
      <w:pPr>
        <w:pStyle w:val="-"/>
        <w:keepNext/>
        <w:rPr>
          <w:rtl/>
        </w:rPr>
      </w:pPr>
      <w:bookmarkStart w:id="6658" w:name="ET_speakercontinue_6357_155"/>
      <w:r w:rsidRPr="00BE0F57">
        <w:rPr>
          <w:rStyle w:val="TagStyle"/>
          <w:rtl/>
        </w:rPr>
        <w:t xml:space="preserve"> &lt;&lt; דובר_המשך &gt;&gt; </w:t>
      </w:r>
      <w:r>
        <w:rPr>
          <w:rtl/>
        </w:rPr>
        <w:t>משה סעדה (הליכוד):</w:t>
      </w:r>
      <w:r w:rsidRPr="00BE0F57">
        <w:rPr>
          <w:rStyle w:val="TagStyle"/>
          <w:rtl/>
        </w:rPr>
        <w:t xml:space="preserve"> &lt;&lt; דובר_המשך &gt;&gt;</w:t>
      </w:r>
      <w:r>
        <w:rPr>
          <w:rtl/>
        </w:rPr>
        <w:t xml:space="preserve">  </w:t>
      </w:r>
      <w:bookmarkEnd w:id="6658"/>
    </w:p>
    <w:p w:rsidR="00D670E6" w:rsidRDefault="00D670E6" w:rsidP="00FE024E">
      <w:pPr>
        <w:rPr>
          <w:rtl/>
        </w:rPr>
      </w:pPr>
    </w:p>
    <w:p w:rsidR="00D670E6" w:rsidRDefault="00D670E6" w:rsidP="00A62374">
      <w:pPr>
        <w:rPr>
          <w:rtl/>
        </w:rPr>
      </w:pPr>
      <w:bookmarkStart w:id="6659" w:name="_ETM_Q26_712768"/>
      <w:bookmarkStart w:id="6660" w:name="_ETM_Q26_712789"/>
      <w:bookmarkEnd w:id="6659"/>
      <w:bookmarkEnd w:id="6660"/>
      <w:r>
        <w:rPr>
          <w:rtl/>
        </w:rPr>
        <w:t>ממש, ממש, אתם לא תהיו</w:t>
      </w:r>
      <w:r>
        <w:rPr>
          <w:rFonts w:hint="cs"/>
          <w:rtl/>
        </w:rPr>
        <w:t xml:space="preserve">. אנחנו נהיה שם. ואתה תהיה שם. </w:t>
      </w:r>
      <w:bookmarkStart w:id="6661" w:name="_ETM_Q26_712272"/>
      <w:bookmarkStart w:id="6662" w:name="_ETM_Q26_712318"/>
      <w:bookmarkEnd w:id="6661"/>
      <w:bookmarkEnd w:id="6662"/>
    </w:p>
    <w:p w:rsidR="00D670E6" w:rsidRDefault="00D670E6" w:rsidP="00A62374">
      <w:pPr>
        <w:rPr>
          <w:rtl/>
        </w:rPr>
      </w:pPr>
    </w:p>
    <w:p w:rsidR="00D670E6" w:rsidRDefault="00D670E6" w:rsidP="00A62374">
      <w:pPr>
        <w:pStyle w:val="af6"/>
        <w:keepNext/>
        <w:rPr>
          <w:rtl/>
        </w:rPr>
      </w:pPr>
      <w:bookmarkStart w:id="6663" w:name="ET_yor_6598_156"/>
      <w:r w:rsidRPr="00BE0F57">
        <w:rPr>
          <w:rStyle w:val="TagStyle"/>
          <w:rtl/>
        </w:rPr>
        <w:t xml:space="preserve"> &lt;&lt; יור &gt;&gt; </w:t>
      </w:r>
      <w:r>
        <w:rPr>
          <w:rtl/>
        </w:rPr>
        <w:t>היו"ר משה סולומון:</w:t>
      </w:r>
      <w:r w:rsidRPr="00BE0F57">
        <w:rPr>
          <w:rStyle w:val="TagStyle"/>
          <w:rtl/>
        </w:rPr>
        <w:t xml:space="preserve"> &lt;&lt; יור &gt;&gt;</w:t>
      </w:r>
      <w:r>
        <w:rPr>
          <w:rtl/>
        </w:rPr>
        <w:t xml:space="preserve">  </w:t>
      </w:r>
      <w:bookmarkEnd w:id="6663"/>
    </w:p>
    <w:p w:rsidR="00D670E6" w:rsidRDefault="00D670E6" w:rsidP="00FE024E">
      <w:pPr>
        <w:rPr>
          <w:rtl/>
        </w:rPr>
      </w:pPr>
    </w:p>
    <w:p w:rsidR="00D670E6" w:rsidRDefault="00D670E6" w:rsidP="009635F5">
      <w:pPr>
        <w:rPr>
          <w:rtl/>
        </w:rPr>
      </w:pPr>
      <w:bookmarkStart w:id="6664" w:name="_ETM_Q26_713924"/>
      <w:bookmarkEnd w:id="6664"/>
      <w:r>
        <w:rPr>
          <w:rFonts w:hint="cs"/>
          <w:rtl/>
        </w:rPr>
        <w:t xml:space="preserve">חבר הכנסת </w:t>
      </w:r>
      <w:bookmarkStart w:id="6665" w:name="_ETM_Q26_714309"/>
      <w:bookmarkEnd w:id="6665"/>
      <w:r>
        <w:rPr>
          <w:rFonts w:hint="cs"/>
          <w:rtl/>
        </w:rPr>
        <w:t>אחמד טיבי, אתה בקריאה ראשונה.</w:t>
      </w:r>
    </w:p>
    <w:p w:rsidR="00D670E6" w:rsidRDefault="00D670E6" w:rsidP="009635F5">
      <w:pPr>
        <w:rPr>
          <w:rtl/>
        </w:rPr>
      </w:pPr>
      <w:bookmarkStart w:id="6666" w:name="_ETM_Q26_717080"/>
      <w:bookmarkStart w:id="6667" w:name="_ETM_Q26_717127"/>
      <w:bookmarkEnd w:id="6666"/>
      <w:bookmarkEnd w:id="6667"/>
    </w:p>
    <w:p w:rsidR="00D670E6" w:rsidRDefault="00D670E6" w:rsidP="00A62374">
      <w:pPr>
        <w:pStyle w:val="-"/>
        <w:keepNext/>
        <w:rPr>
          <w:rtl/>
        </w:rPr>
      </w:pPr>
      <w:bookmarkStart w:id="6668" w:name="ET_speakercontinue_6357_157"/>
      <w:r w:rsidRPr="00BE0F57">
        <w:rPr>
          <w:rStyle w:val="TagStyle"/>
          <w:rtl/>
        </w:rPr>
        <w:t xml:space="preserve"> &lt;&lt; דובר_המשך &gt;&gt; </w:t>
      </w:r>
      <w:r>
        <w:rPr>
          <w:rtl/>
        </w:rPr>
        <w:t>משה סעדה (הליכוד):</w:t>
      </w:r>
      <w:r w:rsidRPr="00BE0F57">
        <w:rPr>
          <w:rStyle w:val="TagStyle"/>
          <w:rtl/>
        </w:rPr>
        <w:t xml:space="preserve"> &lt;&lt; דובר_המשך &gt;&gt;</w:t>
      </w:r>
      <w:r>
        <w:rPr>
          <w:rtl/>
        </w:rPr>
        <w:t xml:space="preserve">  </w:t>
      </w:r>
      <w:bookmarkEnd w:id="6668"/>
    </w:p>
    <w:p w:rsidR="00D670E6" w:rsidRDefault="00D670E6" w:rsidP="00FE024E">
      <w:pPr>
        <w:rPr>
          <w:rtl/>
        </w:rPr>
      </w:pPr>
    </w:p>
    <w:p w:rsidR="00D670E6" w:rsidRDefault="00D670E6" w:rsidP="00A62374">
      <w:pPr>
        <w:rPr>
          <w:rtl/>
        </w:rPr>
      </w:pPr>
      <w:bookmarkStart w:id="6669" w:name="_ETM_Q26_718111"/>
      <w:bookmarkEnd w:id="6669"/>
      <w:r>
        <w:rPr>
          <w:rFonts w:hint="cs"/>
          <w:rtl/>
        </w:rPr>
        <w:t xml:space="preserve">אתה תהיה בחוץ. אין. </w:t>
      </w:r>
      <w:bookmarkStart w:id="6670" w:name="_ETM_Q26_719422"/>
      <w:bookmarkEnd w:id="6670"/>
    </w:p>
    <w:p w:rsidR="00D670E6" w:rsidRDefault="00D670E6" w:rsidP="00A62374">
      <w:pPr>
        <w:rPr>
          <w:rtl/>
        </w:rPr>
      </w:pPr>
      <w:bookmarkStart w:id="6671" w:name="_ETM_Q26_719464"/>
      <w:bookmarkEnd w:id="6671"/>
    </w:p>
    <w:p w:rsidR="00D670E6" w:rsidRDefault="00D670E6" w:rsidP="00A62374">
      <w:pPr>
        <w:pStyle w:val="af6"/>
        <w:keepNext/>
        <w:rPr>
          <w:rtl/>
        </w:rPr>
      </w:pPr>
      <w:bookmarkStart w:id="6672" w:name="ET_yor_6598_158"/>
      <w:r w:rsidRPr="00BE0F57">
        <w:rPr>
          <w:rStyle w:val="TagStyle"/>
          <w:rtl/>
        </w:rPr>
        <w:t xml:space="preserve"> &lt;&lt; יור &gt;&gt; </w:t>
      </w:r>
      <w:r>
        <w:rPr>
          <w:rtl/>
        </w:rPr>
        <w:t>היו"ר משה סולומון:</w:t>
      </w:r>
      <w:r w:rsidRPr="00BE0F57">
        <w:rPr>
          <w:rStyle w:val="TagStyle"/>
          <w:rtl/>
        </w:rPr>
        <w:t xml:space="preserve"> &lt;&lt; יור &gt;&gt;</w:t>
      </w:r>
      <w:r>
        <w:rPr>
          <w:rtl/>
        </w:rPr>
        <w:t xml:space="preserve">  </w:t>
      </w:r>
      <w:bookmarkEnd w:id="6672"/>
    </w:p>
    <w:p w:rsidR="00D670E6" w:rsidRDefault="00D670E6" w:rsidP="00FE024E">
      <w:pPr>
        <w:rPr>
          <w:rtl/>
        </w:rPr>
      </w:pPr>
    </w:p>
    <w:p w:rsidR="00D670E6" w:rsidRDefault="00D670E6" w:rsidP="00A62374">
      <w:pPr>
        <w:rPr>
          <w:rtl/>
        </w:rPr>
      </w:pPr>
      <w:bookmarkStart w:id="6673" w:name="_ETM_Q26_715693"/>
      <w:bookmarkEnd w:id="6673"/>
      <w:r>
        <w:rPr>
          <w:rFonts w:hint="cs"/>
          <w:rtl/>
        </w:rPr>
        <w:t xml:space="preserve">חבר הכנסת אחמד טיבי, אתה בקריאה שנייה. </w:t>
      </w:r>
      <w:bookmarkStart w:id="6674" w:name="_ETM_Q26_719646"/>
      <w:bookmarkEnd w:id="6674"/>
    </w:p>
    <w:p w:rsidR="00D670E6" w:rsidRDefault="00D670E6" w:rsidP="00A62374">
      <w:pPr>
        <w:rPr>
          <w:rtl/>
        </w:rPr>
      </w:pPr>
      <w:bookmarkStart w:id="6675" w:name="_ETM_Q26_719689"/>
      <w:bookmarkEnd w:id="6675"/>
    </w:p>
    <w:p w:rsidR="00D670E6" w:rsidRDefault="00D670E6" w:rsidP="00A62374">
      <w:pPr>
        <w:pStyle w:val="-"/>
        <w:keepNext/>
        <w:rPr>
          <w:rtl/>
        </w:rPr>
      </w:pPr>
      <w:bookmarkStart w:id="6676" w:name="ET_speakercontinue_6357_159"/>
      <w:r w:rsidRPr="00BE0F57">
        <w:rPr>
          <w:rStyle w:val="TagStyle"/>
          <w:rtl/>
        </w:rPr>
        <w:t xml:space="preserve"> &lt;&lt; דובר_המשך &gt;&gt; </w:t>
      </w:r>
      <w:r>
        <w:rPr>
          <w:rtl/>
        </w:rPr>
        <w:t>משה סעדה (הליכוד):</w:t>
      </w:r>
      <w:r w:rsidRPr="00BE0F57">
        <w:rPr>
          <w:rStyle w:val="TagStyle"/>
          <w:rtl/>
        </w:rPr>
        <w:t xml:space="preserve"> &lt;&lt; דובר_המשך &gt;&gt;</w:t>
      </w:r>
      <w:r>
        <w:rPr>
          <w:rtl/>
        </w:rPr>
        <w:t xml:space="preserve">  </w:t>
      </w:r>
      <w:bookmarkEnd w:id="6676"/>
    </w:p>
    <w:p w:rsidR="00D670E6" w:rsidRDefault="00D670E6" w:rsidP="00FE024E">
      <w:pPr>
        <w:rPr>
          <w:rtl/>
        </w:rPr>
      </w:pPr>
    </w:p>
    <w:p w:rsidR="00D670E6" w:rsidRDefault="00D670E6" w:rsidP="00A62374">
      <w:pPr>
        <w:rPr>
          <w:rtl/>
        </w:rPr>
      </w:pPr>
      <w:bookmarkStart w:id="6677" w:name="_ETM_Q26_716328"/>
      <w:bookmarkStart w:id="6678" w:name="_ETM_Q26_716750"/>
      <w:bookmarkEnd w:id="6677"/>
      <w:bookmarkEnd w:id="6678"/>
      <w:r>
        <w:rPr>
          <w:rFonts w:hint="cs"/>
          <w:rtl/>
        </w:rPr>
        <w:t>העם ה</w:t>
      </w:r>
      <w:r>
        <w:rPr>
          <w:rtl/>
        </w:rPr>
        <w:t xml:space="preserve">יהודי הגאה לא </w:t>
      </w:r>
      <w:bookmarkStart w:id="6679" w:name="_ETM_Q26_719897"/>
      <w:bookmarkEnd w:id="6679"/>
      <w:r>
        <w:rPr>
          <w:rtl/>
        </w:rPr>
        <w:t>יכיל אנשים כמוך</w:t>
      </w:r>
      <w:r>
        <w:rPr>
          <w:rFonts w:hint="cs"/>
          <w:rtl/>
        </w:rPr>
        <w:t>.</w:t>
      </w:r>
      <w:r>
        <w:rPr>
          <w:rtl/>
        </w:rPr>
        <w:t xml:space="preserve"> אתה לא </w:t>
      </w:r>
      <w:r>
        <w:rPr>
          <w:rFonts w:hint="cs"/>
          <w:rtl/>
        </w:rPr>
        <w:t>ראוי</w:t>
      </w:r>
      <w:r>
        <w:rPr>
          <w:rtl/>
        </w:rPr>
        <w:t xml:space="preserve"> </w:t>
      </w:r>
      <w:r>
        <w:rPr>
          <w:rFonts w:hint="cs"/>
          <w:rtl/>
        </w:rPr>
        <w:t>ל</w:t>
      </w:r>
      <w:r>
        <w:rPr>
          <w:rtl/>
        </w:rPr>
        <w:t xml:space="preserve">מקום </w:t>
      </w:r>
      <w:r>
        <w:rPr>
          <w:rFonts w:hint="cs"/>
          <w:rtl/>
        </w:rPr>
        <w:t>הזה.</w:t>
      </w:r>
    </w:p>
    <w:p w:rsidR="00D670E6" w:rsidRDefault="00D670E6" w:rsidP="00A62374">
      <w:pPr>
        <w:rPr>
          <w:rtl/>
        </w:rPr>
      </w:pPr>
      <w:bookmarkStart w:id="6680" w:name="_ETM_Q26_721160"/>
      <w:bookmarkStart w:id="6681" w:name="_ETM_Q26_721198"/>
      <w:bookmarkStart w:id="6682" w:name="_ETM_Q26_721350"/>
      <w:bookmarkStart w:id="6683" w:name="_ETM_Q26_721413"/>
      <w:bookmarkEnd w:id="6680"/>
      <w:bookmarkEnd w:id="6681"/>
      <w:bookmarkEnd w:id="6682"/>
      <w:bookmarkEnd w:id="6683"/>
    </w:p>
    <w:p w:rsidR="00D670E6" w:rsidRDefault="00D670E6" w:rsidP="00A62374">
      <w:pPr>
        <w:pStyle w:val="af5"/>
        <w:keepNext/>
        <w:rPr>
          <w:rtl/>
        </w:rPr>
      </w:pPr>
      <w:bookmarkStart w:id="6684" w:name="ET_interruption_5264_160"/>
      <w:r w:rsidRPr="00BE0F57">
        <w:rPr>
          <w:rStyle w:val="TagStyle"/>
          <w:rtl/>
        </w:rPr>
        <w:t xml:space="preserve"> &lt;&lt; קריאה &gt;&gt; </w:t>
      </w:r>
      <w:r>
        <w:rPr>
          <w:rtl/>
        </w:rPr>
        <w:t>אחמד טיבי (חד"ש-תע"ל):</w:t>
      </w:r>
      <w:r w:rsidRPr="00BE0F57">
        <w:rPr>
          <w:rStyle w:val="TagStyle"/>
          <w:rtl/>
        </w:rPr>
        <w:t xml:space="preserve"> &lt;&lt; קריאה &gt;&gt;</w:t>
      </w:r>
      <w:r>
        <w:rPr>
          <w:rtl/>
        </w:rPr>
        <w:t xml:space="preserve">  </w:t>
      </w:r>
      <w:bookmarkEnd w:id="6684"/>
    </w:p>
    <w:p w:rsidR="00D670E6" w:rsidRDefault="00D670E6" w:rsidP="00FE024E">
      <w:pPr>
        <w:rPr>
          <w:rtl/>
        </w:rPr>
      </w:pPr>
    </w:p>
    <w:p w:rsidR="00D670E6" w:rsidRDefault="00D670E6" w:rsidP="00A62374">
      <w:pPr>
        <w:rPr>
          <w:rtl/>
        </w:rPr>
      </w:pPr>
      <w:bookmarkStart w:id="6685" w:name="_ETM_Q26_717471"/>
      <w:bookmarkEnd w:id="6685"/>
      <w:r>
        <w:rPr>
          <w:rFonts w:hint="cs"/>
          <w:rtl/>
        </w:rPr>
        <w:t xml:space="preserve">- </w:t>
      </w:r>
      <w:bookmarkStart w:id="6686" w:name="_ETM_Q26_718961"/>
      <w:bookmarkEnd w:id="6686"/>
      <w:r>
        <w:rPr>
          <w:rFonts w:hint="cs"/>
          <w:rtl/>
        </w:rPr>
        <w:t>- -</w:t>
      </w:r>
    </w:p>
    <w:p w:rsidR="00D670E6" w:rsidRDefault="00D670E6" w:rsidP="00A62374">
      <w:pPr>
        <w:rPr>
          <w:rtl/>
        </w:rPr>
      </w:pPr>
      <w:bookmarkStart w:id="6687" w:name="_ETM_Q26_719777"/>
      <w:bookmarkStart w:id="6688" w:name="_ETM_Q26_719820"/>
      <w:bookmarkStart w:id="6689" w:name="_ETM_Q26_719945"/>
      <w:bookmarkStart w:id="6690" w:name="_ETM_Q26_720000"/>
      <w:bookmarkEnd w:id="6687"/>
      <w:bookmarkEnd w:id="6688"/>
      <w:bookmarkEnd w:id="6689"/>
      <w:bookmarkEnd w:id="6690"/>
    </w:p>
    <w:p w:rsidR="00D670E6" w:rsidRDefault="00D670E6" w:rsidP="00A62374">
      <w:pPr>
        <w:pStyle w:val="af6"/>
        <w:keepNext/>
        <w:rPr>
          <w:rtl/>
        </w:rPr>
      </w:pPr>
      <w:bookmarkStart w:id="6691" w:name="ET_yor_6598_161"/>
      <w:r w:rsidRPr="00BE0F57">
        <w:rPr>
          <w:rStyle w:val="TagStyle"/>
          <w:rtl/>
        </w:rPr>
        <w:t xml:space="preserve"> &lt;&lt; יור &gt;&gt; </w:t>
      </w:r>
      <w:r>
        <w:rPr>
          <w:rtl/>
        </w:rPr>
        <w:t>היו"ר משה סולומון:</w:t>
      </w:r>
      <w:r w:rsidRPr="00BE0F57">
        <w:rPr>
          <w:rStyle w:val="TagStyle"/>
          <w:rtl/>
        </w:rPr>
        <w:t xml:space="preserve"> &lt;&lt; יור &gt;&gt;</w:t>
      </w:r>
      <w:r>
        <w:rPr>
          <w:rtl/>
        </w:rPr>
        <w:t xml:space="preserve">  </w:t>
      </w:r>
      <w:bookmarkEnd w:id="6691"/>
    </w:p>
    <w:p w:rsidR="00D670E6" w:rsidRDefault="00D670E6" w:rsidP="00FE024E">
      <w:pPr>
        <w:rPr>
          <w:rtl/>
        </w:rPr>
      </w:pPr>
    </w:p>
    <w:p w:rsidR="00D670E6" w:rsidRDefault="00D670E6" w:rsidP="00A62374">
      <w:pPr>
        <w:rPr>
          <w:rtl/>
        </w:rPr>
      </w:pPr>
      <w:bookmarkStart w:id="6692" w:name="_ETM_Q26_720780"/>
      <w:bookmarkEnd w:id="6692"/>
      <w:r>
        <w:rPr>
          <w:rFonts w:hint="cs"/>
          <w:rtl/>
        </w:rPr>
        <w:t>חבר הכנסת אחמד טיבי, אתה בקריאה השנייה.</w:t>
      </w:r>
    </w:p>
    <w:p w:rsidR="00D670E6" w:rsidRDefault="00D670E6" w:rsidP="00A62374">
      <w:pPr>
        <w:rPr>
          <w:rtl/>
        </w:rPr>
      </w:pPr>
    </w:p>
    <w:p w:rsidR="00D670E6" w:rsidRDefault="00D670E6" w:rsidP="00A62374">
      <w:pPr>
        <w:rPr>
          <w:rStyle w:val="TagStyle"/>
          <w:b/>
          <w:bCs/>
          <w:u w:val="single"/>
          <w:rtl/>
          <w:lang w:eastAsia="he-IL"/>
        </w:rPr>
      </w:pPr>
      <w:bookmarkStart w:id="6693" w:name="_ETM_Q26_723891"/>
      <w:bookmarkStart w:id="6694" w:name="_ETM_Q26_723939"/>
      <w:bookmarkStart w:id="6695" w:name="_ETM_Q26_725309"/>
      <w:bookmarkEnd w:id="6693"/>
      <w:bookmarkEnd w:id="6694"/>
      <w:bookmarkEnd w:id="6695"/>
    </w:p>
    <w:p w:rsidR="00D670E6" w:rsidRDefault="00D670E6" w:rsidP="00A62374">
      <w:pPr>
        <w:pStyle w:val="-"/>
        <w:keepNext/>
        <w:rPr>
          <w:rtl/>
        </w:rPr>
      </w:pPr>
      <w:bookmarkStart w:id="6696" w:name="ET_speakercontinue_6357_163"/>
      <w:r w:rsidRPr="00BE0F57">
        <w:rPr>
          <w:rStyle w:val="TagStyle"/>
          <w:rtl/>
        </w:rPr>
        <w:t xml:space="preserve"> &lt;&lt; דובר_המשך &gt;&gt; </w:t>
      </w:r>
      <w:r>
        <w:rPr>
          <w:rtl/>
        </w:rPr>
        <w:t>משה סעדה (הליכוד):</w:t>
      </w:r>
      <w:r w:rsidRPr="00BE0F57">
        <w:rPr>
          <w:rStyle w:val="TagStyle"/>
          <w:rtl/>
        </w:rPr>
        <w:t xml:space="preserve"> &lt;&lt; דובר_המשך &gt;&gt;</w:t>
      </w:r>
      <w:r>
        <w:rPr>
          <w:rtl/>
        </w:rPr>
        <w:t xml:space="preserve">  </w:t>
      </w:r>
      <w:bookmarkEnd w:id="6696"/>
    </w:p>
    <w:p w:rsidR="00D670E6" w:rsidRDefault="00D670E6" w:rsidP="00FE024E">
      <w:pPr>
        <w:rPr>
          <w:rtl/>
        </w:rPr>
      </w:pPr>
    </w:p>
    <w:p w:rsidR="00D670E6" w:rsidRDefault="00D670E6" w:rsidP="00A62374">
      <w:pPr>
        <w:rPr>
          <w:rtl/>
        </w:rPr>
      </w:pPr>
      <w:bookmarkStart w:id="6697" w:name="_ETM_Q26_718790"/>
      <w:bookmarkEnd w:id="6697"/>
      <w:r>
        <w:rPr>
          <w:rFonts w:hint="cs"/>
          <w:rtl/>
        </w:rPr>
        <w:t xml:space="preserve">אתה </w:t>
      </w:r>
      <w:r>
        <w:rPr>
          <w:rtl/>
        </w:rPr>
        <w:t xml:space="preserve">לא ראוי לציבור </w:t>
      </w:r>
      <w:bookmarkStart w:id="6698" w:name="_ETM_Q26_723045"/>
      <w:bookmarkEnd w:id="6698"/>
      <w:r>
        <w:rPr>
          <w:rtl/>
        </w:rPr>
        <w:t>הערבי. אתה תומך טרור</w:t>
      </w:r>
      <w:r>
        <w:rPr>
          <w:rFonts w:hint="cs"/>
          <w:rtl/>
        </w:rPr>
        <w:t>.</w:t>
      </w:r>
      <w:r>
        <w:rPr>
          <w:rtl/>
        </w:rPr>
        <w:t xml:space="preserve"> אתה לא ראוי למקום הזה בכלל. </w:t>
      </w:r>
      <w:bookmarkStart w:id="6699" w:name="_ETM_Q26_726192"/>
      <w:bookmarkStart w:id="6700" w:name="_ETM_Q26_725388"/>
      <w:bookmarkEnd w:id="6699"/>
      <w:bookmarkEnd w:id="6700"/>
    </w:p>
    <w:p w:rsidR="00D670E6" w:rsidRDefault="00D670E6" w:rsidP="00A62374">
      <w:pPr>
        <w:rPr>
          <w:rtl/>
        </w:rPr>
      </w:pPr>
      <w:bookmarkStart w:id="6701" w:name="_ETM_Q26_725418"/>
      <w:bookmarkStart w:id="6702" w:name="_ETM_Q26_725556"/>
      <w:bookmarkStart w:id="6703" w:name="_ETM_Q26_725583"/>
      <w:bookmarkEnd w:id="6701"/>
      <w:bookmarkEnd w:id="6702"/>
      <w:bookmarkEnd w:id="6703"/>
    </w:p>
    <w:p w:rsidR="00D670E6" w:rsidRDefault="00D670E6" w:rsidP="00A62374">
      <w:pPr>
        <w:pStyle w:val="af6"/>
        <w:keepNext/>
        <w:rPr>
          <w:rtl/>
        </w:rPr>
      </w:pPr>
      <w:bookmarkStart w:id="6704" w:name="ET_yor_6598_164"/>
      <w:r w:rsidRPr="00BE0F57">
        <w:rPr>
          <w:rStyle w:val="TagStyle"/>
          <w:rtl/>
        </w:rPr>
        <w:t xml:space="preserve"> &lt;&lt; יור &gt;&gt; </w:t>
      </w:r>
      <w:r>
        <w:rPr>
          <w:rtl/>
        </w:rPr>
        <w:t>היו"ר משה סולומון:</w:t>
      </w:r>
      <w:r w:rsidRPr="00BE0F57">
        <w:rPr>
          <w:rStyle w:val="TagStyle"/>
          <w:rtl/>
        </w:rPr>
        <w:t xml:space="preserve"> &lt;&lt; יור &gt;&gt;</w:t>
      </w:r>
      <w:r>
        <w:rPr>
          <w:rtl/>
        </w:rPr>
        <w:t xml:space="preserve">  </w:t>
      </w:r>
      <w:bookmarkEnd w:id="6704"/>
    </w:p>
    <w:p w:rsidR="00D670E6" w:rsidRDefault="00D670E6" w:rsidP="00FE024E">
      <w:pPr>
        <w:rPr>
          <w:rtl/>
        </w:rPr>
      </w:pPr>
    </w:p>
    <w:p w:rsidR="00D670E6" w:rsidRDefault="00D670E6" w:rsidP="00A62374">
      <w:pPr>
        <w:rPr>
          <w:rtl/>
        </w:rPr>
      </w:pPr>
      <w:bookmarkStart w:id="6705" w:name="_ETM_Q26_726341"/>
      <w:bookmarkEnd w:id="6705"/>
      <w:r>
        <w:rPr>
          <w:rtl/>
        </w:rPr>
        <w:t xml:space="preserve">תודה. </w:t>
      </w:r>
      <w:bookmarkStart w:id="6706" w:name="_ETM_Q26_729900"/>
      <w:bookmarkEnd w:id="6706"/>
    </w:p>
    <w:p w:rsidR="00D670E6" w:rsidRDefault="00D670E6" w:rsidP="00A62374">
      <w:pPr>
        <w:rPr>
          <w:rtl/>
        </w:rPr>
      </w:pPr>
      <w:bookmarkStart w:id="6707" w:name="_ETM_Q26_730189"/>
      <w:bookmarkStart w:id="6708" w:name="_ETM_Q26_730221"/>
      <w:bookmarkEnd w:id="6707"/>
      <w:bookmarkEnd w:id="6708"/>
    </w:p>
    <w:p w:rsidR="00D670E6" w:rsidRDefault="00D670E6" w:rsidP="00A62374">
      <w:pPr>
        <w:pStyle w:val="af5"/>
        <w:keepNext/>
        <w:rPr>
          <w:rtl/>
        </w:rPr>
      </w:pPr>
      <w:bookmarkStart w:id="6709" w:name="ET_interruption_קר_אה_167"/>
      <w:r w:rsidRPr="00DE2F31">
        <w:rPr>
          <w:rStyle w:val="TagStyle"/>
          <w:rtl/>
        </w:rPr>
        <w:t xml:space="preserve"> &lt;&lt; קריאה &gt;&gt; </w:t>
      </w:r>
      <w:r>
        <w:rPr>
          <w:rtl/>
        </w:rPr>
        <w:t>קריא</w:t>
      </w:r>
      <w:r>
        <w:rPr>
          <w:rFonts w:hint="cs"/>
          <w:rtl/>
        </w:rPr>
        <w:t>ות</w:t>
      </w:r>
      <w:r>
        <w:rPr>
          <w:rtl/>
        </w:rPr>
        <w:t>:</w:t>
      </w:r>
      <w:r w:rsidRPr="00DE2F31">
        <w:rPr>
          <w:rStyle w:val="TagStyle"/>
          <w:rtl/>
        </w:rPr>
        <w:t xml:space="preserve"> &lt;&lt; קריאה &gt;&gt;</w:t>
      </w:r>
      <w:r>
        <w:rPr>
          <w:rtl/>
        </w:rPr>
        <w:t xml:space="preserve">  </w:t>
      </w:r>
      <w:bookmarkEnd w:id="6709"/>
    </w:p>
    <w:p w:rsidR="00D670E6" w:rsidRDefault="00D670E6" w:rsidP="00FE024E">
      <w:pPr>
        <w:rPr>
          <w:rtl/>
        </w:rPr>
      </w:pPr>
    </w:p>
    <w:p w:rsidR="00D670E6" w:rsidRPr="00DE2F31" w:rsidRDefault="00D670E6" w:rsidP="00A62374">
      <w:pPr>
        <w:rPr>
          <w:rtl/>
        </w:rPr>
      </w:pPr>
      <w:r>
        <w:rPr>
          <w:rFonts w:hint="cs"/>
          <w:rtl/>
        </w:rPr>
        <w:t>- - -</w:t>
      </w:r>
    </w:p>
    <w:p w:rsidR="00D670E6" w:rsidRDefault="00D670E6" w:rsidP="00A62374">
      <w:pPr>
        <w:rPr>
          <w:rtl/>
        </w:rPr>
      </w:pPr>
    </w:p>
    <w:p w:rsidR="00D670E6" w:rsidRDefault="00D670E6" w:rsidP="00A62374">
      <w:pPr>
        <w:pStyle w:val="-"/>
        <w:keepNext/>
        <w:rPr>
          <w:rtl/>
        </w:rPr>
      </w:pPr>
      <w:bookmarkStart w:id="6710" w:name="ET_speakercontinue_6357_165"/>
      <w:r w:rsidRPr="00BE0F57">
        <w:rPr>
          <w:rStyle w:val="TagStyle"/>
          <w:rtl/>
        </w:rPr>
        <w:t xml:space="preserve"> &lt;&lt; דובר_המשך &gt;&gt; </w:t>
      </w:r>
      <w:r>
        <w:rPr>
          <w:rtl/>
        </w:rPr>
        <w:t>משה סעדה (הליכוד):</w:t>
      </w:r>
      <w:r w:rsidRPr="00BE0F57">
        <w:rPr>
          <w:rStyle w:val="TagStyle"/>
          <w:rtl/>
        </w:rPr>
        <w:t xml:space="preserve"> &lt;&lt; דובר_המשך &gt;&gt;</w:t>
      </w:r>
      <w:r>
        <w:rPr>
          <w:rtl/>
        </w:rPr>
        <w:t xml:space="preserve">  </w:t>
      </w:r>
      <w:bookmarkEnd w:id="6710"/>
    </w:p>
    <w:p w:rsidR="00D670E6" w:rsidRDefault="00D670E6" w:rsidP="00FE024E">
      <w:pPr>
        <w:rPr>
          <w:rtl/>
        </w:rPr>
      </w:pPr>
    </w:p>
    <w:p w:rsidR="00D670E6" w:rsidRDefault="00D670E6" w:rsidP="00A62374">
      <w:pPr>
        <w:rPr>
          <w:rtl/>
        </w:rPr>
      </w:pPr>
      <w:bookmarkStart w:id="6711" w:name="_ETM_Q26_726611"/>
      <w:bookmarkEnd w:id="6711"/>
      <w:r>
        <w:rPr>
          <w:rFonts w:hint="cs"/>
          <w:rtl/>
        </w:rPr>
        <w:t xml:space="preserve">15 </w:t>
      </w:r>
      <w:r>
        <w:rPr>
          <w:rtl/>
        </w:rPr>
        <w:t>סטודנטים</w:t>
      </w:r>
      <w:r>
        <w:rPr>
          <w:rFonts w:hint="cs"/>
          <w:rtl/>
        </w:rPr>
        <w:t xml:space="preserve"> </w:t>
      </w:r>
      <w:r>
        <w:rPr>
          <w:rtl/>
        </w:rPr>
        <w:t xml:space="preserve">– </w:t>
      </w:r>
      <w:r>
        <w:rPr>
          <w:rFonts w:hint="cs"/>
          <w:rtl/>
        </w:rPr>
        <w:t xml:space="preserve">הם לא נותנים לי </w:t>
      </w:r>
      <w:bookmarkStart w:id="6712" w:name="_ETM_Q26_729710"/>
      <w:bookmarkEnd w:id="6712"/>
      <w:r>
        <w:rPr>
          <w:rFonts w:hint="cs"/>
          <w:rtl/>
        </w:rPr>
        <w:t xml:space="preserve">לדבר. </w:t>
      </w:r>
    </w:p>
    <w:p w:rsidR="00D670E6" w:rsidRDefault="00D670E6" w:rsidP="00A62374">
      <w:pPr>
        <w:rPr>
          <w:rtl/>
        </w:rPr>
      </w:pPr>
      <w:bookmarkStart w:id="6713" w:name="_ETM_Q26_730984"/>
      <w:bookmarkStart w:id="6714" w:name="_ETM_Q26_731024"/>
      <w:bookmarkStart w:id="6715" w:name="_ETM_Q26_731151"/>
      <w:bookmarkStart w:id="6716" w:name="_ETM_Q26_731221"/>
      <w:bookmarkEnd w:id="6713"/>
      <w:bookmarkEnd w:id="6714"/>
      <w:bookmarkEnd w:id="6715"/>
      <w:bookmarkEnd w:id="6716"/>
    </w:p>
    <w:p w:rsidR="00D670E6" w:rsidRDefault="00D670E6" w:rsidP="00A62374">
      <w:pPr>
        <w:pStyle w:val="af6"/>
        <w:keepNext/>
        <w:rPr>
          <w:rtl/>
        </w:rPr>
      </w:pPr>
      <w:bookmarkStart w:id="6717" w:name="ET_yor_6598_166"/>
      <w:r w:rsidRPr="00DE2F31">
        <w:rPr>
          <w:rStyle w:val="TagStyle"/>
          <w:rtl/>
        </w:rPr>
        <w:t xml:space="preserve"> &lt;&lt; יור &gt;&gt; </w:t>
      </w:r>
      <w:r>
        <w:rPr>
          <w:rtl/>
        </w:rPr>
        <w:t>היו"ר משה סולומון:</w:t>
      </w:r>
      <w:r w:rsidRPr="00DE2F31">
        <w:rPr>
          <w:rStyle w:val="TagStyle"/>
          <w:rtl/>
        </w:rPr>
        <w:t xml:space="preserve"> &lt;&lt; יור &gt;&gt;</w:t>
      </w:r>
      <w:r>
        <w:rPr>
          <w:rtl/>
        </w:rPr>
        <w:t xml:space="preserve">  </w:t>
      </w:r>
      <w:bookmarkEnd w:id="6717"/>
    </w:p>
    <w:p w:rsidR="00D670E6" w:rsidRDefault="00D670E6" w:rsidP="00FE024E">
      <w:pPr>
        <w:rPr>
          <w:rtl/>
        </w:rPr>
      </w:pPr>
    </w:p>
    <w:p w:rsidR="00D670E6" w:rsidRDefault="00D670E6" w:rsidP="009635F5">
      <w:pPr>
        <w:rPr>
          <w:rtl/>
        </w:rPr>
      </w:pPr>
      <w:bookmarkStart w:id="6718" w:name="_ETM_Q26_732294"/>
      <w:bookmarkStart w:id="6719" w:name="_ETM_Q26_734020"/>
      <w:bookmarkEnd w:id="6718"/>
      <w:bookmarkEnd w:id="6719"/>
      <w:r>
        <w:rPr>
          <w:rtl/>
        </w:rPr>
        <w:t>אני אעצ</w:t>
      </w:r>
      <w:r>
        <w:rPr>
          <w:rFonts w:hint="cs"/>
          <w:rtl/>
        </w:rPr>
        <w:t>ו</w:t>
      </w:r>
      <w:r>
        <w:rPr>
          <w:rtl/>
        </w:rPr>
        <w:t xml:space="preserve">ר לך. </w:t>
      </w:r>
      <w:bookmarkStart w:id="6720" w:name="_ETM_Q26_737770"/>
      <w:bookmarkEnd w:id="6720"/>
      <w:r>
        <w:rPr>
          <w:rtl/>
        </w:rPr>
        <w:t xml:space="preserve">בבקשה. </w:t>
      </w:r>
    </w:p>
    <w:p w:rsidR="00D670E6" w:rsidRDefault="00D670E6" w:rsidP="009635F5">
      <w:pPr>
        <w:rPr>
          <w:rtl/>
        </w:rPr>
      </w:pPr>
      <w:bookmarkStart w:id="6721" w:name="_ETM_Q26_734620"/>
      <w:bookmarkStart w:id="6722" w:name="_ETM_Q26_734686"/>
      <w:bookmarkStart w:id="6723" w:name="_ETM_Q26_734812"/>
      <w:bookmarkStart w:id="6724" w:name="_ETM_Q26_734835"/>
      <w:bookmarkEnd w:id="6721"/>
      <w:bookmarkEnd w:id="6722"/>
      <w:bookmarkEnd w:id="6723"/>
      <w:bookmarkEnd w:id="6724"/>
    </w:p>
    <w:p w:rsidR="00D670E6" w:rsidRDefault="00D670E6" w:rsidP="00A62374">
      <w:pPr>
        <w:pStyle w:val="af5"/>
        <w:keepNext/>
        <w:rPr>
          <w:rtl/>
        </w:rPr>
      </w:pPr>
      <w:bookmarkStart w:id="6725" w:name="ET_interruption_6361_168"/>
      <w:r w:rsidRPr="00DE2F31">
        <w:rPr>
          <w:rStyle w:val="TagStyle"/>
          <w:rtl/>
        </w:rPr>
        <w:t xml:space="preserve"> &lt;&lt; קריאה &gt;&gt; </w:t>
      </w:r>
      <w:r>
        <w:rPr>
          <w:rtl/>
        </w:rPr>
        <w:t>נאור שירי (יש עתיד):</w:t>
      </w:r>
      <w:r w:rsidRPr="00DE2F31">
        <w:rPr>
          <w:rStyle w:val="TagStyle"/>
          <w:rtl/>
        </w:rPr>
        <w:t xml:space="preserve"> &lt;&lt; קריאה &gt;&gt;</w:t>
      </w:r>
      <w:r>
        <w:rPr>
          <w:rtl/>
        </w:rPr>
        <w:t xml:space="preserve">  </w:t>
      </w:r>
      <w:bookmarkEnd w:id="6725"/>
    </w:p>
    <w:p w:rsidR="00D670E6" w:rsidRDefault="00D670E6" w:rsidP="00FE024E">
      <w:pPr>
        <w:rPr>
          <w:rtl/>
        </w:rPr>
      </w:pPr>
    </w:p>
    <w:p w:rsidR="00D670E6" w:rsidRDefault="00D670E6" w:rsidP="00A62374">
      <w:pPr>
        <w:rPr>
          <w:rtl/>
        </w:rPr>
      </w:pPr>
      <w:bookmarkStart w:id="6726" w:name="_ETM_Q26_736979"/>
      <w:bookmarkEnd w:id="6726"/>
      <w:r>
        <w:rPr>
          <w:rFonts w:hint="cs"/>
          <w:rtl/>
        </w:rPr>
        <w:t xml:space="preserve">אתה מדליק את כולם - - </w:t>
      </w:r>
      <w:bookmarkStart w:id="6727" w:name="_ETM_Q26_738449"/>
      <w:bookmarkEnd w:id="6727"/>
      <w:r>
        <w:rPr>
          <w:rFonts w:hint="cs"/>
          <w:rtl/>
        </w:rPr>
        <w:t>-</w:t>
      </w:r>
    </w:p>
    <w:p w:rsidR="00D670E6" w:rsidRDefault="00D670E6" w:rsidP="00A62374">
      <w:pPr>
        <w:rPr>
          <w:rtl/>
        </w:rPr>
      </w:pPr>
      <w:bookmarkStart w:id="6728" w:name="_ETM_Q26_733849"/>
      <w:bookmarkEnd w:id="6728"/>
    </w:p>
    <w:p w:rsidR="00D670E6" w:rsidRDefault="00D670E6" w:rsidP="00A62374">
      <w:pPr>
        <w:pStyle w:val="-"/>
        <w:keepNext/>
        <w:rPr>
          <w:rtl/>
        </w:rPr>
      </w:pPr>
      <w:bookmarkStart w:id="6729" w:name="ET_speakercontinue_6357_169"/>
      <w:r w:rsidRPr="00DE2F31">
        <w:rPr>
          <w:rStyle w:val="TagStyle"/>
          <w:rtl/>
        </w:rPr>
        <w:t xml:space="preserve"> &lt;&lt; דובר_המשך &gt;&gt; </w:t>
      </w:r>
      <w:r>
        <w:rPr>
          <w:rtl/>
        </w:rPr>
        <w:t>משה סעדה (הליכוד):</w:t>
      </w:r>
      <w:r w:rsidRPr="00DE2F31">
        <w:rPr>
          <w:rStyle w:val="TagStyle"/>
          <w:rtl/>
        </w:rPr>
        <w:t xml:space="preserve"> &lt;&lt; דובר_המשך &gt;&gt;</w:t>
      </w:r>
      <w:r>
        <w:rPr>
          <w:rtl/>
        </w:rPr>
        <w:t xml:space="preserve">  </w:t>
      </w:r>
      <w:bookmarkEnd w:id="6729"/>
    </w:p>
    <w:p w:rsidR="00D670E6" w:rsidRDefault="00D670E6" w:rsidP="00FE024E">
      <w:pPr>
        <w:rPr>
          <w:rtl/>
        </w:rPr>
      </w:pPr>
    </w:p>
    <w:p w:rsidR="00D670E6" w:rsidRDefault="00D670E6" w:rsidP="00A62374">
      <w:pPr>
        <w:rPr>
          <w:rtl/>
        </w:rPr>
      </w:pPr>
      <w:bookmarkStart w:id="6730" w:name="_ETM_Q26_736048"/>
      <w:bookmarkEnd w:id="6730"/>
      <w:r>
        <w:rPr>
          <w:rFonts w:hint="cs"/>
          <w:rtl/>
        </w:rPr>
        <w:t xml:space="preserve">אני לא מדליק. </w:t>
      </w:r>
      <w:r>
        <w:rPr>
          <w:rtl/>
        </w:rPr>
        <w:t xml:space="preserve">אני לא עולה סתם. </w:t>
      </w:r>
      <w:bookmarkStart w:id="6731" w:name="_ETM_Q26_739222"/>
      <w:bookmarkEnd w:id="6731"/>
    </w:p>
    <w:p w:rsidR="00D670E6" w:rsidRDefault="00D670E6" w:rsidP="00A62374">
      <w:pPr>
        <w:rPr>
          <w:rtl/>
        </w:rPr>
      </w:pPr>
      <w:bookmarkStart w:id="6732" w:name="_ETM_Q26_739253"/>
      <w:bookmarkEnd w:id="6732"/>
    </w:p>
    <w:p w:rsidR="00D670E6" w:rsidRDefault="00D670E6" w:rsidP="00A62374">
      <w:pPr>
        <w:pStyle w:val="af6"/>
        <w:keepNext/>
        <w:rPr>
          <w:rtl/>
        </w:rPr>
      </w:pPr>
      <w:bookmarkStart w:id="6733" w:name="ET_yor_6598_170"/>
      <w:r w:rsidRPr="00DE2F31">
        <w:rPr>
          <w:rStyle w:val="TagStyle"/>
          <w:rtl/>
        </w:rPr>
        <w:t xml:space="preserve"> &lt;&lt; יור &gt;&gt; </w:t>
      </w:r>
      <w:r>
        <w:rPr>
          <w:rtl/>
        </w:rPr>
        <w:t>היו"ר משה סולומון:</w:t>
      </w:r>
      <w:r w:rsidRPr="00DE2F31">
        <w:rPr>
          <w:rStyle w:val="TagStyle"/>
          <w:rtl/>
        </w:rPr>
        <w:t xml:space="preserve"> &lt;&lt; יור &gt;&gt;</w:t>
      </w:r>
      <w:r>
        <w:rPr>
          <w:rtl/>
        </w:rPr>
        <w:t xml:space="preserve">  </w:t>
      </w:r>
      <w:bookmarkEnd w:id="6733"/>
    </w:p>
    <w:p w:rsidR="00D670E6" w:rsidRDefault="00D670E6" w:rsidP="00FE024E">
      <w:pPr>
        <w:rPr>
          <w:rtl/>
        </w:rPr>
      </w:pPr>
    </w:p>
    <w:p w:rsidR="00D670E6" w:rsidRDefault="00D670E6" w:rsidP="00A62374">
      <w:pPr>
        <w:rPr>
          <w:rtl/>
        </w:rPr>
      </w:pPr>
      <w:bookmarkStart w:id="6734" w:name="_ETM_Q26_740812"/>
      <w:bookmarkEnd w:id="6734"/>
      <w:r>
        <w:rPr>
          <w:rtl/>
        </w:rPr>
        <w:t>בבקשה, תמשיך את דברי</w:t>
      </w:r>
      <w:r>
        <w:rPr>
          <w:rFonts w:hint="cs"/>
          <w:rtl/>
        </w:rPr>
        <w:t>ך</w:t>
      </w:r>
      <w:r>
        <w:rPr>
          <w:rtl/>
        </w:rPr>
        <w:t>.</w:t>
      </w:r>
      <w:bookmarkStart w:id="6735" w:name="_ETM_Q26_742944"/>
      <w:bookmarkEnd w:id="6735"/>
    </w:p>
    <w:p w:rsidR="00D670E6" w:rsidRDefault="00D670E6" w:rsidP="00A62374">
      <w:pPr>
        <w:rPr>
          <w:rtl/>
        </w:rPr>
      </w:pPr>
      <w:bookmarkStart w:id="6736" w:name="_ETM_Q26_742990"/>
      <w:bookmarkEnd w:id="6736"/>
    </w:p>
    <w:p w:rsidR="00D670E6" w:rsidRDefault="00D670E6" w:rsidP="00A62374">
      <w:pPr>
        <w:pStyle w:val="-"/>
        <w:keepNext/>
        <w:rPr>
          <w:rtl/>
        </w:rPr>
      </w:pPr>
      <w:bookmarkStart w:id="6737" w:name="ET_speakercontinue_6357_171"/>
      <w:r w:rsidRPr="00DE2F31">
        <w:rPr>
          <w:rStyle w:val="TagStyle"/>
          <w:rtl/>
        </w:rPr>
        <w:t xml:space="preserve"> &lt;&lt; דובר_המשך &gt;&gt; </w:t>
      </w:r>
      <w:r>
        <w:rPr>
          <w:rtl/>
        </w:rPr>
        <w:t>משה סעדה (הליכוד):</w:t>
      </w:r>
      <w:r w:rsidRPr="00DE2F31">
        <w:rPr>
          <w:rStyle w:val="TagStyle"/>
          <w:rtl/>
        </w:rPr>
        <w:t xml:space="preserve"> &lt;&lt; דובר_המשך &gt;&gt;</w:t>
      </w:r>
      <w:r>
        <w:rPr>
          <w:rtl/>
        </w:rPr>
        <w:t xml:space="preserve">  </w:t>
      </w:r>
      <w:bookmarkEnd w:id="6737"/>
    </w:p>
    <w:p w:rsidR="00D670E6" w:rsidRDefault="00D670E6" w:rsidP="00FE024E">
      <w:pPr>
        <w:rPr>
          <w:rtl/>
        </w:rPr>
      </w:pPr>
    </w:p>
    <w:p w:rsidR="00D670E6" w:rsidRDefault="00D670E6" w:rsidP="00A62374">
      <w:pPr>
        <w:rPr>
          <w:rtl/>
        </w:rPr>
      </w:pPr>
      <w:bookmarkStart w:id="6738" w:name="_ETM_Q26_744166"/>
      <w:bookmarkStart w:id="6739" w:name="_ETM_Q26_742630"/>
      <w:bookmarkEnd w:id="6738"/>
      <w:bookmarkEnd w:id="6739"/>
      <w:r>
        <w:rPr>
          <w:rtl/>
        </w:rPr>
        <w:t>יש לנו זמן, חבר'ה.</w:t>
      </w:r>
    </w:p>
    <w:p w:rsidR="00D670E6" w:rsidRDefault="00D670E6" w:rsidP="00A62374">
      <w:pPr>
        <w:rPr>
          <w:rtl/>
        </w:rPr>
      </w:pPr>
    </w:p>
    <w:p w:rsidR="00D670E6" w:rsidRDefault="00D670E6" w:rsidP="00A62374">
      <w:pPr>
        <w:pStyle w:val="af5"/>
        <w:keepNext/>
        <w:rPr>
          <w:rtl/>
        </w:rPr>
      </w:pPr>
      <w:bookmarkStart w:id="6740" w:name="ET_interruption_6361_172"/>
      <w:r w:rsidRPr="00DE2F31">
        <w:rPr>
          <w:rStyle w:val="TagStyle"/>
          <w:rtl/>
        </w:rPr>
        <w:t xml:space="preserve"> &lt;&lt; קריאה &gt;&gt; </w:t>
      </w:r>
      <w:r>
        <w:rPr>
          <w:rtl/>
        </w:rPr>
        <w:t>נאור שירי (יש עתיד):</w:t>
      </w:r>
      <w:r w:rsidRPr="00DE2F31">
        <w:rPr>
          <w:rStyle w:val="TagStyle"/>
          <w:rtl/>
        </w:rPr>
        <w:t xml:space="preserve"> &lt;&lt; קריאה &gt;&gt;</w:t>
      </w:r>
      <w:r>
        <w:rPr>
          <w:rtl/>
        </w:rPr>
        <w:t xml:space="preserve">  </w:t>
      </w:r>
      <w:bookmarkEnd w:id="6740"/>
    </w:p>
    <w:p w:rsidR="00D670E6" w:rsidRDefault="00D670E6" w:rsidP="00FE024E">
      <w:pPr>
        <w:rPr>
          <w:rtl/>
        </w:rPr>
      </w:pPr>
    </w:p>
    <w:p w:rsidR="00D670E6" w:rsidRDefault="00D670E6" w:rsidP="00A62374">
      <w:pPr>
        <w:rPr>
          <w:rtl/>
        </w:rPr>
      </w:pPr>
      <w:bookmarkStart w:id="6741" w:name="_ETM_Q26_743861"/>
      <w:bookmarkEnd w:id="6741"/>
      <w:r>
        <w:rPr>
          <w:rFonts w:hint="cs"/>
          <w:rtl/>
        </w:rPr>
        <w:t xml:space="preserve">- - - </w:t>
      </w:r>
      <w:proofErr w:type="spellStart"/>
      <w:r>
        <w:rPr>
          <w:rFonts w:hint="cs"/>
          <w:rtl/>
        </w:rPr>
        <w:t>בחייאת</w:t>
      </w:r>
      <w:proofErr w:type="spellEnd"/>
      <w:r>
        <w:rPr>
          <w:rFonts w:hint="cs"/>
          <w:rtl/>
        </w:rPr>
        <w:t>.</w:t>
      </w:r>
    </w:p>
    <w:p w:rsidR="00D670E6" w:rsidRDefault="00D670E6" w:rsidP="00A62374">
      <w:pPr>
        <w:rPr>
          <w:rtl/>
        </w:rPr>
      </w:pPr>
      <w:bookmarkStart w:id="6742" w:name="_ETM_Q26_746460"/>
      <w:bookmarkStart w:id="6743" w:name="_ETM_Q26_746505"/>
      <w:bookmarkEnd w:id="6742"/>
      <w:bookmarkEnd w:id="6743"/>
    </w:p>
    <w:p w:rsidR="00D670E6" w:rsidRDefault="00D670E6" w:rsidP="00A62374">
      <w:pPr>
        <w:pStyle w:val="af6"/>
        <w:keepNext/>
        <w:rPr>
          <w:rtl/>
        </w:rPr>
      </w:pPr>
      <w:bookmarkStart w:id="6744" w:name="ET_yor_6598_173"/>
      <w:r w:rsidRPr="00DE2F31">
        <w:rPr>
          <w:rStyle w:val="TagStyle"/>
          <w:rtl/>
        </w:rPr>
        <w:t xml:space="preserve"> &lt;&lt; יור &gt;&gt; </w:t>
      </w:r>
      <w:r>
        <w:rPr>
          <w:rtl/>
        </w:rPr>
        <w:t>היו"ר משה סולומון:</w:t>
      </w:r>
      <w:r w:rsidRPr="00DE2F31">
        <w:rPr>
          <w:rStyle w:val="TagStyle"/>
          <w:rtl/>
        </w:rPr>
        <w:t xml:space="preserve"> &lt;&lt; יור &gt;&gt;</w:t>
      </w:r>
      <w:r>
        <w:rPr>
          <w:rtl/>
        </w:rPr>
        <w:t xml:space="preserve">  </w:t>
      </w:r>
      <w:bookmarkEnd w:id="6744"/>
    </w:p>
    <w:p w:rsidR="00D670E6" w:rsidRDefault="00D670E6" w:rsidP="00FE024E">
      <w:pPr>
        <w:rPr>
          <w:rtl/>
        </w:rPr>
      </w:pPr>
    </w:p>
    <w:p w:rsidR="00D670E6" w:rsidRDefault="00D670E6" w:rsidP="00A62374">
      <w:pPr>
        <w:rPr>
          <w:rtl/>
        </w:rPr>
      </w:pPr>
      <w:bookmarkStart w:id="6745" w:name="_ETM_Q26_743048"/>
      <w:bookmarkEnd w:id="6745"/>
      <w:r>
        <w:rPr>
          <w:rFonts w:hint="cs"/>
          <w:rtl/>
        </w:rPr>
        <w:t>חבר הכנסת נאור שירי, תודה. תוד</w:t>
      </w:r>
      <w:bookmarkStart w:id="6746" w:name="_ETM_Q26_744059"/>
      <w:bookmarkStart w:id="6747" w:name="_ETM_Q26_744100"/>
      <w:bookmarkStart w:id="6748" w:name="_ETM_Q26_744250"/>
      <w:bookmarkStart w:id="6749" w:name="_ETM_Q26_744288"/>
      <w:bookmarkEnd w:id="6746"/>
      <w:bookmarkEnd w:id="6747"/>
      <w:bookmarkEnd w:id="6748"/>
      <w:bookmarkEnd w:id="6749"/>
      <w:r>
        <w:rPr>
          <w:rFonts w:hint="cs"/>
          <w:rtl/>
        </w:rPr>
        <w:t>ה.</w:t>
      </w:r>
      <w:bookmarkStart w:id="6750" w:name="_ETM_Q26_742537"/>
      <w:bookmarkEnd w:id="6750"/>
    </w:p>
    <w:p w:rsidR="00D670E6" w:rsidRDefault="00D670E6" w:rsidP="00A62374">
      <w:pPr>
        <w:rPr>
          <w:rtl/>
        </w:rPr>
      </w:pPr>
      <w:bookmarkStart w:id="6751" w:name="_ETM_Q26_742592"/>
      <w:bookmarkStart w:id="6752" w:name="_ETM_Q26_742706"/>
      <w:bookmarkStart w:id="6753" w:name="_ETM_Q26_742757"/>
      <w:bookmarkEnd w:id="6751"/>
      <w:bookmarkEnd w:id="6752"/>
      <w:bookmarkEnd w:id="6753"/>
    </w:p>
    <w:p w:rsidR="00D670E6" w:rsidRDefault="00D670E6" w:rsidP="00A62374">
      <w:pPr>
        <w:pStyle w:val="af5"/>
        <w:keepNext/>
        <w:rPr>
          <w:rtl/>
        </w:rPr>
      </w:pPr>
      <w:bookmarkStart w:id="6754" w:name="ET_interruption_6361_174"/>
      <w:r w:rsidRPr="00DE2F31">
        <w:rPr>
          <w:rStyle w:val="TagStyle"/>
          <w:rtl/>
        </w:rPr>
        <w:t xml:space="preserve"> &lt;&lt; קריאה &gt;&gt; </w:t>
      </w:r>
      <w:r>
        <w:rPr>
          <w:rtl/>
        </w:rPr>
        <w:t>נאור שירי (יש עתיד):</w:t>
      </w:r>
      <w:r w:rsidRPr="00DE2F31">
        <w:rPr>
          <w:rStyle w:val="TagStyle"/>
          <w:rtl/>
        </w:rPr>
        <w:t xml:space="preserve"> &lt;&lt; קריאה &gt;&gt;</w:t>
      </w:r>
      <w:r>
        <w:rPr>
          <w:rtl/>
        </w:rPr>
        <w:t xml:space="preserve">  </w:t>
      </w:r>
      <w:bookmarkEnd w:id="6754"/>
    </w:p>
    <w:p w:rsidR="00D670E6" w:rsidRDefault="00D670E6" w:rsidP="00FE024E">
      <w:pPr>
        <w:rPr>
          <w:rtl/>
        </w:rPr>
      </w:pPr>
    </w:p>
    <w:p w:rsidR="00D670E6" w:rsidRDefault="00D670E6" w:rsidP="00A62374">
      <w:pPr>
        <w:rPr>
          <w:rtl/>
        </w:rPr>
      </w:pPr>
      <w:bookmarkStart w:id="6755" w:name="_ETM_Q26_747413"/>
      <w:bookmarkEnd w:id="6755"/>
      <w:r>
        <w:rPr>
          <w:rFonts w:hint="cs"/>
          <w:rtl/>
        </w:rPr>
        <w:t>לא. אני לא יכול.</w:t>
      </w:r>
    </w:p>
    <w:p w:rsidR="00D670E6" w:rsidRDefault="00D670E6" w:rsidP="00A62374">
      <w:pPr>
        <w:rPr>
          <w:rtl/>
        </w:rPr>
      </w:pPr>
      <w:bookmarkStart w:id="6756" w:name="_ETM_Q26_745278"/>
      <w:bookmarkStart w:id="6757" w:name="_ETM_Q26_745329"/>
      <w:bookmarkEnd w:id="6756"/>
      <w:bookmarkEnd w:id="6757"/>
    </w:p>
    <w:p w:rsidR="00D670E6" w:rsidRDefault="00D670E6" w:rsidP="00A62374">
      <w:pPr>
        <w:pStyle w:val="af6"/>
        <w:keepNext/>
        <w:rPr>
          <w:rtl/>
        </w:rPr>
      </w:pPr>
      <w:bookmarkStart w:id="6758" w:name="ET_yor_6598_175"/>
      <w:r w:rsidRPr="00DE2F31">
        <w:rPr>
          <w:rStyle w:val="TagStyle"/>
          <w:rtl/>
        </w:rPr>
        <w:t xml:space="preserve"> &lt;&lt; יור &gt;&gt; </w:t>
      </w:r>
      <w:r>
        <w:rPr>
          <w:rtl/>
        </w:rPr>
        <w:t>היו"ר משה סולומון:</w:t>
      </w:r>
      <w:r w:rsidRPr="00DE2F31">
        <w:rPr>
          <w:rStyle w:val="TagStyle"/>
          <w:rtl/>
        </w:rPr>
        <w:t xml:space="preserve"> &lt;&lt; יור &gt;&gt;</w:t>
      </w:r>
      <w:r>
        <w:rPr>
          <w:rtl/>
        </w:rPr>
        <w:t xml:space="preserve">  </w:t>
      </w:r>
      <w:bookmarkEnd w:id="6758"/>
    </w:p>
    <w:p w:rsidR="00D670E6" w:rsidRDefault="00D670E6" w:rsidP="00FE024E">
      <w:pPr>
        <w:rPr>
          <w:rtl/>
        </w:rPr>
      </w:pPr>
    </w:p>
    <w:p w:rsidR="00D670E6" w:rsidRDefault="00D670E6" w:rsidP="00A62374">
      <w:pPr>
        <w:rPr>
          <w:rtl/>
        </w:rPr>
      </w:pPr>
      <w:bookmarkStart w:id="6759" w:name="_ETM_Q26_747146"/>
      <w:bookmarkEnd w:id="6759"/>
      <w:r>
        <w:rPr>
          <w:rFonts w:hint="cs"/>
          <w:rtl/>
        </w:rPr>
        <w:t xml:space="preserve">תודה. בבקשה, נא להמשיך. </w:t>
      </w:r>
      <w:bookmarkStart w:id="6760" w:name="_ETM_Q26_748115"/>
      <w:bookmarkEnd w:id="6760"/>
      <w:r>
        <w:rPr>
          <w:rFonts w:hint="cs"/>
          <w:rtl/>
        </w:rPr>
        <w:t>נא להמשיך.</w:t>
      </w:r>
    </w:p>
    <w:p w:rsidR="00D670E6" w:rsidRDefault="00D670E6" w:rsidP="00A62374">
      <w:pPr>
        <w:rPr>
          <w:rtl/>
        </w:rPr>
      </w:pPr>
      <w:bookmarkStart w:id="6761" w:name="_ETM_Q26_750177"/>
      <w:bookmarkStart w:id="6762" w:name="_ETM_Q26_750218"/>
      <w:bookmarkEnd w:id="6761"/>
      <w:bookmarkEnd w:id="6762"/>
    </w:p>
    <w:p w:rsidR="00D670E6" w:rsidRDefault="00D670E6" w:rsidP="00A62374">
      <w:pPr>
        <w:pStyle w:val="-"/>
        <w:keepNext/>
        <w:rPr>
          <w:rtl/>
        </w:rPr>
      </w:pPr>
      <w:bookmarkStart w:id="6763" w:name="ET_speakercontinue_6357_176"/>
      <w:r w:rsidRPr="00DE2F31">
        <w:rPr>
          <w:rStyle w:val="TagStyle"/>
          <w:rtl/>
        </w:rPr>
        <w:t xml:space="preserve"> &lt;&lt; דובר_המשך &gt;&gt; </w:t>
      </w:r>
      <w:r>
        <w:rPr>
          <w:rtl/>
        </w:rPr>
        <w:t>משה סעדה (הליכוד):</w:t>
      </w:r>
      <w:r w:rsidRPr="00DE2F31">
        <w:rPr>
          <w:rStyle w:val="TagStyle"/>
          <w:rtl/>
        </w:rPr>
        <w:t xml:space="preserve"> &lt;&lt; דובר_המשך &gt;&gt;</w:t>
      </w:r>
      <w:r>
        <w:rPr>
          <w:rtl/>
        </w:rPr>
        <w:t xml:space="preserve">  </w:t>
      </w:r>
      <w:bookmarkEnd w:id="6763"/>
    </w:p>
    <w:p w:rsidR="00D670E6" w:rsidRDefault="00D670E6" w:rsidP="00FE024E">
      <w:pPr>
        <w:rPr>
          <w:rtl/>
        </w:rPr>
      </w:pPr>
    </w:p>
    <w:p w:rsidR="00D670E6" w:rsidRDefault="00D670E6" w:rsidP="00A62374">
      <w:pPr>
        <w:rPr>
          <w:rtl/>
        </w:rPr>
      </w:pPr>
      <w:bookmarkStart w:id="6764" w:name="_ETM_Q26_751141"/>
      <w:bookmarkStart w:id="6765" w:name="_ETM_Q26_742876"/>
      <w:bookmarkStart w:id="6766" w:name="_ETM_Q26_742924"/>
      <w:bookmarkStart w:id="6767" w:name="_ETM_Q26_743020"/>
      <w:bookmarkStart w:id="6768" w:name="_ETM_Q26_743077"/>
      <w:bookmarkStart w:id="6769" w:name="_ETM_Q26_746609"/>
      <w:bookmarkStart w:id="6770" w:name="_ETM_Q26_749880"/>
      <w:bookmarkStart w:id="6771" w:name="_ETM_Q26_751559"/>
      <w:bookmarkStart w:id="6772" w:name="_ETM_Q26_757840"/>
      <w:bookmarkEnd w:id="6764"/>
      <w:bookmarkEnd w:id="6765"/>
      <w:bookmarkEnd w:id="6766"/>
      <w:bookmarkEnd w:id="6767"/>
      <w:bookmarkEnd w:id="6768"/>
      <w:bookmarkEnd w:id="6769"/>
      <w:bookmarkEnd w:id="6770"/>
      <w:bookmarkEnd w:id="6771"/>
      <w:bookmarkEnd w:id="6772"/>
      <w:r>
        <w:rPr>
          <w:rtl/>
        </w:rPr>
        <w:t xml:space="preserve">תודה רבה. </w:t>
      </w:r>
      <w:r>
        <w:rPr>
          <w:rFonts w:hint="cs"/>
          <w:rtl/>
        </w:rPr>
        <w:t xml:space="preserve">15 </w:t>
      </w:r>
      <w:r>
        <w:rPr>
          <w:rtl/>
        </w:rPr>
        <w:t>סטודנטים מאוניברסיטת אל</w:t>
      </w:r>
      <w:r>
        <w:rPr>
          <w:rFonts w:hint="cs"/>
          <w:rtl/>
        </w:rPr>
        <w:t>-</w:t>
      </w:r>
      <w:r>
        <w:rPr>
          <w:rtl/>
        </w:rPr>
        <w:t>קו</w:t>
      </w:r>
      <w:r>
        <w:rPr>
          <w:rFonts w:hint="cs"/>
          <w:rtl/>
        </w:rPr>
        <w:t>דס</w:t>
      </w:r>
      <w:r>
        <w:rPr>
          <w:rtl/>
        </w:rPr>
        <w:t xml:space="preserve">, </w:t>
      </w:r>
      <w:proofErr w:type="spellStart"/>
      <w:r>
        <w:rPr>
          <w:rtl/>
        </w:rPr>
        <w:t>החמאסית</w:t>
      </w:r>
      <w:proofErr w:type="spellEnd"/>
      <w:r>
        <w:rPr>
          <w:rFonts w:hint="cs"/>
          <w:rtl/>
        </w:rPr>
        <w:t>,</w:t>
      </w:r>
      <w:r>
        <w:rPr>
          <w:rtl/>
        </w:rPr>
        <w:t xml:space="preserve"> עושים </w:t>
      </w:r>
      <w:bookmarkStart w:id="6773" w:name="_ETM_Q26_760979"/>
      <w:bookmarkEnd w:id="6773"/>
      <w:r>
        <w:rPr>
          <w:rtl/>
        </w:rPr>
        <w:t>סבבים קליניים</w:t>
      </w:r>
      <w:r>
        <w:rPr>
          <w:rFonts w:hint="cs"/>
          <w:rtl/>
        </w:rPr>
        <w:t xml:space="preserve"> בסורוקה</w:t>
      </w:r>
      <w:r>
        <w:rPr>
          <w:rtl/>
        </w:rPr>
        <w:t>.</w:t>
      </w:r>
    </w:p>
    <w:p w:rsidR="00D670E6" w:rsidRDefault="00D670E6" w:rsidP="00FE024E">
      <w:pPr>
        <w:rPr>
          <w:rtl/>
        </w:rPr>
      </w:pPr>
    </w:p>
    <w:p w:rsidR="00D670E6" w:rsidRDefault="00D670E6" w:rsidP="00A62374">
      <w:pPr>
        <w:pStyle w:val="af5"/>
        <w:keepNext/>
        <w:rPr>
          <w:rtl/>
        </w:rPr>
      </w:pPr>
      <w:bookmarkStart w:id="6774" w:name="ET_interruption_5264_179"/>
      <w:r w:rsidRPr="00DE2F31">
        <w:rPr>
          <w:rStyle w:val="TagStyle"/>
          <w:rtl/>
        </w:rPr>
        <w:t xml:space="preserve"> &lt;&lt; קריאה &gt;&gt; </w:t>
      </w:r>
      <w:r>
        <w:rPr>
          <w:rtl/>
        </w:rPr>
        <w:t>אחמד טיבי (חד"ש-תע"ל):</w:t>
      </w:r>
      <w:r w:rsidRPr="00DE2F31">
        <w:rPr>
          <w:rStyle w:val="TagStyle"/>
          <w:rtl/>
        </w:rPr>
        <w:t xml:space="preserve"> &lt;&lt; קריאה &gt;&gt;</w:t>
      </w:r>
      <w:r>
        <w:rPr>
          <w:rtl/>
        </w:rPr>
        <w:t xml:space="preserve">  </w:t>
      </w:r>
      <w:bookmarkEnd w:id="6774"/>
    </w:p>
    <w:p w:rsidR="00D670E6" w:rsidRDefault="00D670E6" w:rsidP="00FE024E">
      <w:pPr>
        <w:rPr>
          <w:rtl/>
        </w:rPr>
      </w:pPr>
    </w:p>
    <w:p w:rsidR="00D670E6" w:rsidRDefault="00D670E6" w:rsidP="00A62374">
      <w:pPr>
        <w:rPr>
          <w:rtl/>
        </w:rPr>
      </w:pPr>
      <w:bookmarkStart w:id="6775" w:name="_ETM_Q26_762206"/>
      <w:bookmarkStart w:id="6776" w:name="_ETM_Q26_762416"/>
      <w:bookmarkEnd w:id="6775"/>
      <w:bookmarkEnd w:id="6776"/>
      <w:r>
        <w:rPr>
          <w:rFonts w:hint="cs"/>
          <w:rtl/>
        </w:rPr>
        <w:t>- - -</w:t>
      </w:r>
    </w:p>
    <w:p w:rsidR="00D670E6" w:rsidRDefault="00D670E6" w:rsidP="00A62374">
      <w:pPr>
        <w:rPr>
          <w:rtl/>
        </w:rPr>
      </w:pPr>
      <w:bookmarkStart w:id="6777" w:name="_ETM_Q26_764465"/>
      <w:bookmarkStart w:id="6778" w:name="_ETM_Q26_764506"/>
      <w:bookmarkEnd w:id="6777"/>
      <w:bookmarkEnd w:id="6778"/>
    </w:p>
    <w:p w:rsidR="00D670E6" w:rsidRDefault="00D670E6" w:rsidP="00A62374">
      <w:pPr>
        <w:pStyle w:val="af6"/>
        <w:keepNext/>
        <w:rPr>
          <w:rtl/>
        </w:rPr>
      </w:pPr>
      <w:bookmarkStart w:id="6779" w:name="ET_yor_6598_178"/>
      <w:r w:rsidRPr="00DE2F31">
        <w:rPr>
          <w:rStyle w:val="TagStyle"/>
          <w:rtl/>
        </w:rPr>
        <w:t xml:space="preserve"> &lt;&lt; יור &gt;&gt; </w:t>
      </w:r>
      <w:r>
        <w:rPr>
          <w:rtl/>
        </w:rPr>
        <w:t>היו"ר משה סולומון:</w:t>
      </w:r>
      <w:r w:rsidRPr="00DE2F31">
        <w:rPr>
          <w:rStyle w:val="TagStyle"/>
          <w:rtl/>
        </w:rPr>
        <w:t xml:space="preserve"> &lt;&lt; יור &gt;&gt;</w:t>
      </w:r>
      <w:r>
        <w:rPr>
          <w:rtl/>
        </w:rPr>
        <w:t xml:space="preserve">  </w:t>
      </w:r>
      <w:bookmarkEnd w:id="6779"/>
    </w:p>
    <w:p w:rsidR="00D670E6" w:rsidRDefault="00D670E6" w:rsidP="00FE024E">
      <w:pPr>
        <w:rPr>
          <w:rtl/>
        </w:rPr>
      </w:pPr>
    </w:p>
    <w:p w:rsidR="00D670E6" w:rsidRDefault="00D670E6" w:rsidP="00A62374">
      <w:pPr>
        <w:rPr>
          <w:rtl/>
        </w:rPr>
      </w:pPr>
      <w:bookmarkStart w:id="6780" w:name="_ETM_Q26_765629"/>
      <w:bookmarkEnd w:id="6780"/>
      <w:r>
        <w:rPr>
          <w:rFonts w:hint="cs"/>
          <w:rtl/>
        </w:rPr>
        <w:t xml:space="preserve">חבר הכסת טיבי, </w:t>
      </w:r>
      <w:bookmarkStart w:id="6781" w:name="_ETM_Q26_763538"/>
      <w:bookmarkEnd w:id="6781"/>
      <w:r>
        <w:rPr>
          <w:rFonts w:hint="cs"/>
          <w:rtl/>
        </w:rPr>
        <w:t xml:space="preserve">קריאה שלישית. נא לצאת. </w:t>
      </w:r>
      <w:bookmarkStart w:id="6782" w:name="_ETM_Q26_762749"/>
      <w:bookmarkEnd w:id="6782"/>
    </w:p>
    <w:p w:rsidR="00D670E6" w:rsidRDefault="00D670E6" w:rsidP="00A62374">
      <w:pPr>
        <w:rPr>
          <w:rtl/>
        </w:rPr>
      </w:pPr>
      <w:bookmarkStart w:id="6783" w:name="_ETM_Q26_762819"/>
      <w:bookmarkEnd w:id="6783"/>
    </w:p>
    <w:p w:rsidR="00D670E6" w:rsidRDefault="00D670E6" w:rsidP="00A62374">
      <w:pPr>
        <w:pStyle w:val="af5"/>
        <w:keepNext/>
        <w:rPr>
          <w:rtl/>
        </w:rPr>
      </w:pPr>
      <w:bookmarkStart w:id="6784" w:name="ET_interruption_6345_180"/>
      <w:r w:rsidRPr="00DE2F31">
        <w:rPr>
          <w:rStyle w:val="TagStyle"/>
          <w:rtl/>
        </w:rPr>
        <w:t xml:space="preserve"> &lt;&lt; קריאה &gt;&gt; </w:t>
      </w:r>
      <w:r>
        <w:rPr>
          <w:rtl/>
        </w:rPr>
        <w:t>טלי גוטליב (הליכוד):</w:t>
      </w:r>
      <w:r w:rsidRPr="00DE2F31">
        <w:rPr>
          <w:rStyle w:val="TagStyle"/>
          <w:rtl/>
        </w:rPr>
        <w:t xml:space="preserve"> &lt;&lt; קריאה &gt;&gt;</w:t>
      </w:r>
      <w:r>
        <w:rPr>
          <w:rtl/>
        </w:rPr>
        <w:t xml:space="preserve">  </w:t>
      </w:r>
      <w:bookmarkEnd w:id="6784"/>
    </w:p>
    <w:p w:rsidR="00D670E6" w:rsidRDefault="00D670E6" w:rsidP="00FE024E">
      <w:pPr>
        <w:rPr>
          <w:rtl/>
        </w:rPr>
      </w:pPr>
    </w:p>
    <w:p w:rsidR="00D670E6" w:rsidRDefault="00D670E6" w:rsidP="00A62374">
      <w:pPr>
        <w:rPr>
          <w:rtl/>
        </w:rPr>
      </w:pPr>
      <w:bookmarkStart w:id="6785" w:name="_ETM_Q26_766317"/>
      <w:bookmarkEnd w:id="6785"/>
      <w:r>
        <w:rPr>
          <w:rFonts w:hint="cs"/>
          <w:rtl/>
        </w:rPr>
        <w:t xml:space="preserve">תהיה בשקט. תהיה בשקט. </w:t>
      </w:r>
      <w:bookmarkStart w:id="6786" w:name="_ETM_Q26_768150"/>
      <w:bookmarkEnd w:id="6786"/>
      <w:r>
        <w:rPr>
          <w:rFonts w:hint="cs"/>
          <w:rtl/>
        </w:rPr>
        <w:t xml:space="preserve">צא החוצה. צא החוצה. </w:t>
      </w:r>
    </w:p>
    <w:p w:rsidR="00D670E6" w:rsidRDefault="00D670E6" w:rsidP="00A62374">
      <w:pPr>
        <w:rPr>
          <w:rtl/>
        </w:rPr>
      </w:pPr>
      <w:bookmarkStart w:id="6787" w:name="_ETM_Q26_770038"/>
      <w:bookmarkStart w:id="6788" w:name="_ETM_Q26_770080"/>
      <w:bookmarkStart w:id="6789" w:name="_ETM_Q26_770230"/>
      <w:bookmarkStart w:id="6790" w:name="_ETM_Q26_770313"/>
      <w:bookmarkEnd w:id="6787"/>
      <w:bookmarkEnd w:id="6788"/>
      <w:bookmarkEnd w:id="6789"/>
      <w:bookmarkEnd w:id="6790"/>
    </w:p>
    <w:p w:rsidR="00D670E6" w:rsidRDefault="00D670E6" w:rsidP="00A62374">
      <w:pPr>
        <w:pStyle w:val="af6"/>
        <w:keepNext/>
        <w:rPr>
          <w:rtl/>
        </w:rPr>
      </w:pPr>
      <w:bookmarkStart w:id="6791" w:name="ET_yor_6598_181"/>
      <w:r w:rsidRPr="00DE2F31">
        <w:rPr>
          <w:rStyle w:val="TagStyle"/>
          <w:rtl/>
        </w:rPr>
        <w:t xml:space="preserve"> &lt;&lt; יור &gt;&gt; </w:t>
      </w:r>
      <w:r>
        <w:rPr>
          <w:rtl/>
        </w:rPr>
        <w:t>היו"ר משה סולומון:</w:t>
      </w:r>
      <w:r w:rsidRPr="00DE2F31">
        <w:rPr>
          <w:rStyle w:val="TagStyle"/>
          <w:rtl/>
        </w:rPr>
        <w:t xml:space="preserve"> &lt;&lt; יור &gt;&gt;</w:t>
      </w:r>
      <w:r>
        <w:rPr>
          <w:rtl/>
        </w:rPr>
        <w:t xml:space="preserve">  </w:t>
      </w:r>
      <w:bookmarkEnd w:id="6791"/>
    </w:p>
    <w:p w:rsidR="00D670E6" w:rsidRDefault="00D670E6" w:rsidP="00FE024E">
      <w:pPr>
        <w:rPr>
          <w:rtl/>
        </w:rPr>
      </w:pPr>
    </w:p>
    <w:p w:rsidR="00D670E6" w:rsidRDefault="00D670E6" w:rsidP="00A62374">
      <w:pPr>
        <w:rPr>
          <w:rtl/>
        </w:rPr>
      </w:pPr>
      <w:bookmarkStart w:id="6792" w:name="_ETM_Q26_772539"/>
      <w:bookmarkStart w:id="6793" w:name="_ETM_Q26_764960"/>
      <w:bookmarkStart w:id="6794" w:name="_ETM_Q26_770140"/>
      <w:bookmarkStart w:id="6795" w:name="_ETM_Q26_772020"/>
      <w:bookmarkStart w:id="6796" w:name="_ETM_Q26_773109"/>
      <w:bookmarkStart w:id="6797" w:name="_ETM_Q26_774359"/>
      <w:bookmarkEnd w:id="6792"/>
      <w:bookmarkEnd w:id="6793"/>
      <w:bookmarkEnd w:id="6794"/>
      <w:bookmarkEnd w:id="6795"/>
      <w:bookmarkEnd w:id="6796"/>
      <w:bookmarkEnd w:id="6797"/>
      <w:r>
        <w:rPr>
          <w:rFonts w:hint="cs"/>
          <w:rtl/>
        </w:rPr>
        <w:t xml:space="preserve">אם אתה רוצה לצאת, </w:t>
      </w:r>
      <w:r>
        <w:rPr>
          <w:rtl/>
        </w:rPr>
        <w:t>תאמר לי, תאמר לי</w:t>
      </w:r>
      <w:r>
        <w:rPr>
          <w:rFonts w:hint="cs"/>
          <w:rtl/>
        </w:rPr>
        <w:t>.</w:t>
      </w:r>
      <w:r>
        <w:rPr>
          <w:rtl/>
        </w:rPr>
        <w:t xml:space="preserve"> אני</w:t>
      </w:r>
      <w:r>
        <w:rPr>
          <w:rFonts w:hint="cs"/>
          <w:rtl/>
        </w:rPr>
        <w:t xml:space="preserve"> א</w:t>
      </w:r>
      <w:r>
        <w:rPr>
          <w:rtl/>
        </w:rPr>
        <w:t>וצ</w:t>
      </w:r>
      <w:r>
        <w:rPr>
          <w:rFonts w:hint="cs"/>
          <w:rtl/>
        </w:rPr>
        <w:t>י</w:t>
      </w:r>
      <w:r>
        <w:rPr>
          <w:rtl/>
        </w:rPr>
        <w:t xml:space="preserve">א </w:t>
      </w:r>
      <w:r>
        <w:rPr>
          <w:rFonts w:hint="cs"/>
          <w:rtl/>
        </w:rPr>
        <w:t xml:space="preserve">אותך. </w:t>
      </w:r>
      <w:bookmarkStart w:id="6798" w:name="_ETM_Q26_773336"/>
      <w:bookmarkStart w:id="6799" w:name="_ETM_Q26_776900"/>
      <w:bookmarkEnd w:id="6798"/>
      <w:bookmarkEnd w:id="6799"/>
      <w:r>
        <w:rPr>
          <w:rtl/>
        </w:rPr>
        <w:t>אתה כבר בקריאה השלישית.</w:t>
      </w:r>
      <w:bookmarkStart w:id="6800" w:name="_ETM_Q26_774841"/>
      <w:bookmarkEnd w:id="6800"/>
    </w:p>
    <w:p w:rsidR="00D670E6" w:rsidRDefault="00D670E6" w:rsidP="00A62374">
      <w:pPr>
        <w:rPr>
          <w:rtl/>
        </w:rPr>
      </w:pPr>
      <w:bookmarkStart w:id="6801" w:name="_ETM_Q26_774885"/>
      <w:bookmarkEnd w:id="6801"/>
    </w:p>
    <w:p w:rsidR="00D670E6" w:rsidRDefault="00D670E6" w:rsidP="00A62374">
      <w:pPr>
        <w:pStyle w:val="af5"/>
        <w:keepNext/>
        <w:rPr>
          <w:rtl/>
        </w:rPr>
      </w:pPr>
      <w:bookmarkStart w:id="6802" w:name="ET_interruption_6345_182"/>
      <w:r w:rsidRPr="00DE2F31">
        <w:rPr>
          <w:rStyle w:val="TagStyle"/>
          <w:rtl/>
        </w:rPr>
        <w:t xml:space="preserve"> &lt;&lt; קריאה &gt;&gt; </w:t>
      </w:r>
      <w:r>
        <w:rPr>
          <w:rtl/>
        </w:rPr>
        <w:t>טלי גוטליב (הליכוד):</w:t>
      </w:r>
      <w:r w:rsidRPr="00DE2F31">
        <w:rPr>
          <w:rStyle w:val="TagStyle"/>
          <w:rtl/>
        </w:rPr>
        <w:t xml:space="preserve"> &lt;&lt; קריאה &gt;&gt;</w:t>
      </w:r>
      <w:r>
        <w:rPr>
          <w:rtl/>
        </w:rPr>
        <w:t xml:space="preserve">  </w:t>
      </w:r>
      <w:bookmarkEnd w:id="6802"/>
    </w:p>
    <w:p w:rsidR="00D670E6" w:rsidRDefault="00D670E6" w:rsidP="00FE024E">
      <w:pPr>
        <w:rPr>
          <w:rtl/>
        </w:rPr>
      </w:pPr>
    </w:p>
    <w:p w:rsidR="00D670E6" w:rsidRDefault="00D670E6" w:rsidP="00A62374">
      <w:pPr>
        <w:rPr>
          <w:rtl/>
        </w:rPr>
      </w:pPr>
      <w:bookmarkStart w:id="6803" w:name="_ETM_Q26_777530"/>
      <w:bookmarkEnd w:id="6803"/>
      <w:r>
        <w:rPr>
          <w:rFonts w:hint="cs"/>
          <w:rtl/>
        </w:rPr>
        <w:t xml:space="preserve">לא יעזור לך. מה אתה עושה פה? מה אתה עושה </w:t>
      </w:r>
      <w:bookmarkStart w:id="6804" w:name="_ETM_Q26_778253"/>
      <w:bookmarkEnd w:id="6804"/>
      <w:r>
        <w:rPr>
          <w:rFonts w:hint="cs"/>
          <w:rtl/>
        </w:rPr>
        <w:t>פה?</w:t>
      </w:r>
    </w:p>
    <w:p w:rsidR="00D670E6" w:rsidRDefault="00D670E6" w:rsidP="00A62374">
      <w:pPr>
        <w:rPr>
          <w:rtl/>
        </w:rPr>
      </w:pPr>
    </w:p>
    <w:p w:rsidR="00D670E6" w:rsidRDefault="00D670E6" w:rsidP="00A62374">
      <w:pPr>
        <w:ind w:firstLine="0"/>
        <w:jc w:val="center"/>
        <w:rPr>
          <w:rtl/>
        </w:rPr>
      </w:pPr>
      <w:r>
        <w:rPr>
          <w:rFonts w:hint="cs"/>
          <w:rtl/>
        </w:rPr>
        <w:t>(חבר הכנסת אחמד טיבי יוצא מאולם המליאה.)</w:t>
      </w:r>
    </w:p>
    <w:p w:rsidR="00D670E6" w:rsidRDefault="00D670E6" w:rsidP="00A62374">
      <w:pPr>
        <w:rPr>
          <w:rtl/>
        </w:rPr>
      </w:pPr>
      <w:bookmarkStart w:id="6805" w:name="_ETM_Q26_786781"/>
      <w:bookmarkStart w:id="6806" w:name="_ETM_Q26_786824"/>
      <w:bookmarkStart w:id="6807" w:name="_ETM_Q26_787238"/>
      <w:bookmarkStart w:id="6808" w:name="_ETM_Q26_787275"/>
      <w:bookmarkEnd w:id="6805"/>
      <w:bookmarkEnd w:id="6806"/>
      <w:bookmarkEnd w:id="6807"/>
      <w:bookmarkEnd w:id="6808"/>
    </w:p>
    <w:p w:rsidR="00D670E6" w:rsidRDefault="00D670E6" w:rsidP="00A62374">
      <w:pPr>
        <w:pStyle w:val="af5"/>
        <w:keepNext/>
        <w:rPr>
          <w:rtl/>
        </w:rPr>
      </w:pPr>
      <w:bookmarkStart w:id="6809" w:name="ET_interruption_5787_10"/>
      <w:r w:rsidRPr="00D23FFF">
        <w:rPr>
          <w:rStyle w:val="TagStyle"/>
          <w:rtl/>
        </w:rPr>
        <w:t xml:space="preserve">&lt;&lt; קריאה &gt;&gt; </w:t>
      </w:r>
      <w:r>
        <w:rPr>
          <w:rtl/>
        </w:rPr>
        <w:t>יוראי להב הרצנו (יש עתיד):</w:t>
      </w:r>
      <w:r w:rsidRPr="00D23FFF">
        <w:rPr>
          <w:rStyle w:val="TagStyle"/>
          <w:rtl/>
        </w:rPr>
        <w:t xml:space="preserve"> &lt;&lt; קריאה &gt;&gt;</w:t>
      </w:r>
      <w:r>
        <w:rPr>
          <w:rtl/>
        </w:rPr>
        <w:t xml:space="preserve">  </w:t>
      </w:r>
      <w:bookmarkEnd w:id="6809"/>
    </w:p>
    <w:p w:rsidR="00D670E6" w:rsidRDefault="00D670E6" w:rsidP="00FE024E">
      <w:pPr>
        <w:rPr>
          <w:rtl/>
        </w:rPr>
      </w:pPr>
    </w:p>
    <w:p w:rsidR="00D670E6" w:rsidRDefault="00D670E6" w:rsidP="00A62374">
      <w:pPr>
        <w:rPr>
          <w:rtl/>
        </w:rPr>
      </w:pPr>
      <w:r>
        <w:rPr>
          <w:rFonts w:hint="cs"/>
          <w:rtl/>
        </w:rPr>
        <w:t>למה היא לא חוטפת קריאות? למה היא לא חוטפת קריאות?</w:t>
      </w:r>
      <w:bookmarkStart w:id="6810" w:name="_ETM_Q27_178977"/>
      <w:bookmarkEnd w:id="6810"/>
    </w:p>
    <w:p w:rsidR="00D670E6" w:rsidRDefault="00D670E6" w:rsidP="00A62374">
      <w:pPr>
        <w:rPr>
          <w:rtl/>
        </w:rPr>
      </w:pPr>
    </w:p>
    <w:p w:rsidR="00D670E6" w:rsidRDefault="00D670E6" w:rsidP="00A62374">
      <w:pPr>
        <w:pStyle w:val="-"/>
        <w:keepNext/>
        <w:rPr>
          <w:rtl/>
        </w:rPr>
      </w:pPr>
      <w:bookmarkStart w:id="6811" w:name="ET_speakercontinue_6357_12"/>
      <w:r w:rsidRPr="00D23FFF">
        <w:rPr>
          <w:rStyle w:val="TagStyle"/>
          <w:rtl/>
        </w:rPr>
        <w:t xml:space="preserve"> &lt;&lt; דובר_המשך &gt;&gt; </w:t>
      </w:r>
      <w:r>
        <w:rPr>
          <w:rtl/>
        </w:rPr>
        <w:t>משה סעדה (הליכוד):</w:t>
      </w:r>
      <w:r w:rsidRPr="00D23FFF">
        <w:rPr>
          <w:rStyle w:val="TagStyle"/>
          <w:rtl/>
        </w:rPr>
        <w:t xml:space="preserve"> &lt;&lt; דובר_המשך &gt;&gt;</w:t>
      </w:r>
      <w:r>
        <w:rPr>
          <w:rtl/>
        </w:rPr>
        <w:t xml:space="preserve">  </w:t>
      </w:r>
      <w:bookmarkEnd w:id="6811"/>
    </w:p>
    <w:p w:rsidR="00D670E6" w:rsidRDefault="00D670E6" w:rsidP="00FE024E">
      <w:pPr>
        <w:rPr>
          <w:rtl/>
        </w:rPr>
      </w:pPr>
    </w:p>
    <w:p w:rsidR="00D670E6" w:rsidRDefault="00D670E6" w:rsidP="00A62374">
      <w:pPr>
        <w:rPr>
          <w:rtl/>
        </w:rPr>
      </w:pPr>
      <w:bookmarkStart w:id="6812" w:name="_ETM_Q27_178126"/>
      <w:bookmarkEnd w:id="6812"/>
      <w:r>
        <w:rPr>
          <w:rFonts w:hint="cs"/>
          <w:rtl/>
        </w:rPr>
        <w:t xml:space="preserve">סבבים </w:t>
      </w:r>
      <w:bookmarkStart w:id="6813" w:name="_ETM_Q27_186517"/>
      <w:bookmarkEnd w:id="6813"/>
      <w:r>
        <w:rPr>
          <w:rFonts w:hint="cs"/>
          <w:rtl/>
        </w:rPr>
        <w:t xml:space="preserve">קליניים </w:t>
      </w:r>
      <w:bookmarkStart w:id="6814" w:name="_ETM_Q27_189876"/>
      <w:bookmarkStart w:id="6815" w:name="_ETM_Q27_186306"/>
      <w:bookmarkStart w:id="6816" w:name="_ETM_Q27_184596"/>
      <w:bookmarkStart w:id="6817" w:name="_ETM_Q27_182086"/>
      <w:bookmarkEnd w:id="6814"/>
      <w:bookmarkEnd w:id="6815"/>
      <w:bookmarkEnd w:id="6816"/>
      <w:bookmarkEnd w:id="6817"/>
      <w:r>
        <w:rPr>
          <w:rtl/>
        </w:rPr>
        <w:t xml:space="preserve">בבתי חולים </w:t>
      </w:r>
      <w:r>
        <w:rPr>
          <w:rFonts w:hint="cs"/>
          <w:rtl/>
        </w:rPr>
        <w:t>הם</w:t>
      </w:r>
      <w:r>
        <w:rPr>
          <w:rtl/>
        </w:rPr>
        <w:t xml:space="preserve"> משאב לאומי</w:t>
      </w:r>
      <w:r>
        <w:rPr>
          <w:rFonts w:hint="cs"/>
          <w:rtl/>
        </w:rPr>
        <w:t>.</w:t>
      </w:r>
      <w:r>
        <w:rPr>
          <w:rtl/>
        </w:rPr>
        <w:t xml:space="preserve"> מי שקבע את זה </w:t>
      </w:r>
      <w:proofErr w:type="spellStart"/>
      <w:r>
        <w:rPr>
          <w:rtl/>
        </w:rPr>
        <w:t>זה</w:t>
      </w:r>
      <w:proofErr w:type="spellEnd"/>
      <w:r>
        <w:rPr>
          <w:rtl/>
        </w:rPr>
        <w:t xml:space="preserve"> </w:t>
      </w:r>
      <w:bookmarkStart w:id="6818" w:name="_ETM_Q27_192549"/>
      <w:bookmarkEnd w:id="6818"/>
      <w:r>
        <w:rPr>
          <w:rtl/>
        </w:rPr>
        <w:t>לא אני. משרד הבריאות קובע</w:t>
      </w:r>
      <w:r>
        <w:rPr>
          <w:rFonts w:hint="cs"/>
          <w:rtl/>
        </w:rPr>
        <w:t>:</w:t>
      </w:r>
      <w:r>
        <w:rPr>
          <w:rtl/>
        </w:rPr>
        <w:t xml:space="preserve"> סבב קליני בבית חולים זה </w:t>
      </w:r>
      <w:bookmarkStart w:id="6819" w:name="_ETM_Q27_196109"/>
      <w:bookmarkEnd w:id="6819"/>
      <w:r>
        <w:rPr>
          <w:rtl/>
        </w:rPr>
        <w:t>משאב לאומי</w:t>
      </w:r>
      <w:r>
        <w:rPr>
          <w:rFonts w:hint="cs"/>
          <w:rtl/>
        </w:rPr>
        <w:t>.</w:t>
      </w:r>
      <w:r>
        <w:rPr>
          <w:rtl/>
        </w:rPr>
        <w:t xml:space="preserve"> הוא חסר, הוא חסר לרופאים במדינת ישראל</w:t>
      </w:r>
      <w:r>
        <w:rPr>
          <w:rFonts w:hint="cs"/>
          <w:rtl/>
        </w:rPr>
        <w:t>.</w:t>
      </w:r>
      <w:r>
        <w:rPr>
          <w:rtl/>
        </w:rPr>
        <w:t xml:space="preserve"> </w:t>
      </w:r>
      <w:bookmarkStart w:id="6820" w:name="_ETM_Q27_200129"/>
      <w:bookmarkEnd w:id="6820"/>
      <w:r>
        <w:rPr>
          <w:rtl/>
        </w:rPr>
        <w:t>בין היתר</w:t>
      </w:r>
      <w:r>
        <w:rPr>
          <w:rFonts w:hint="cs"/>
          <w:rtl/>
        </w:rPr>
        <w:t>,</w:t>
      </w:r>
      <w:r>
        <w:rPr>
          <w:rtl/>
        </w:rPr>
        <w:t xml:space="preserve"> בגלל זה רופאים נוסעים לחו</w:t>
      </w:r>
      <w:r>
        <w:rPr>
          <w:rFonts w:hint="cs"/>
          <w:rtl/>
        </w:rPr>
        <w:t>"</w:t>
      </w:r>
      <w:r>
        <w:rPr>
          <w:rtl/>
        </w:rPr>
        <w:t xml:space="preserve">ל ללמוד לימודי </w:t>
      </w:r>
      <w:bookmarkStart w:id="6821" w:name="_ETM_Q27_203945"/>
      <w:bookmarkEnd w:id="6821"/>
      <w:r>
        <w:rPr>
          <w:rtl/>
        </w:rPr>
        <w:t>רפואה</w:t>
      </w:r>
      <w:r>
        <w:rPr>
          <w:rFonts w:hint="cs"/>
          <w:rtl/>
        </w:rPr>
        <w:t>.</w:t>
      </w:r>
      <w:r>
        <w:rPr>
          <w:rtl/>
        </w:rPr>
        <w:t xml:space="preserve"> </w:t>
      </w:r>
      <w:r>
        <w:rPr>
          <w:rFonts w:hint="cs"/>
          <w:rtl/>
        </w:rPr>
        <w:t>ו</w:t>
      </w:r>
      <w:r>
        <w:rPr>
          <w:rtl/>
        </w:rPr>
        <w:t>שאלתי את עצמי מה הסיבה שנו</w:t>
      </w:r>
      <w:r>
        <w:rPr>
          <w:rFonts w:hint="cs"/>
          <w:rtl/>
        </w:rPr>
        <w:t>תנ</w:t>
      </w:r>
      <w:bookmarkStart w:id="6822" w:name="_ETM_Q27_205238"/>
      <w:bookmarkEnd w:id="6822"/>
      <w:r>
        <w:rPr>
          <w:rtl/>
        </w:rPr>
        <w:t>ים לאנשים מאל</w:t>
      </w:r>
      <w:r>
        <w:rPr>
          <w:rFonts w:hint="cs"/>
          <w:rtl/>
        </w:rPr>
        <w:t>-קודס</w:t>
      </w:r>
      <w:r>
        <w:rPr>
          <w:rtl/>
        </w:rPr>
        <w:t xml:space="preserve"> </w:t>
      </w:r>
      <w:bookmarkStart w:id="6823" w:name="_ETM_Q27_207761"/>
      <w:bookmarkEnd w:id="6823"/>
      <w:r>
        <w:rPr>
          <w:rtl/>
        </w:rPr>
        <w:t>לעשות סבבים קליניים בסורוקה בבאר שבע</w:t>
      </w:r>
      <w:r>
        <w:rPr>
          <w:rFonts w:hint="cs"/>
          <w:rtl/>
        </w:rPr>
        <w:t>.</w:t>
      </w:r>
      <w:r>
        <w:rPr>
          <w:rtl/>
        </w:rPr>
        <w:t xml:space="preserve"> </w:t>
      </w:r>
    </w:p>
    <w:p w:rsidR="00D670E6" w:rsidRDefault="00D670E6" w:rsidP="00A62374">
      <w:pPr>
        <w:rPr>
          <w:rtl/>
        </w:rPr>
      </w:pPr>
    </w:p>
    <w:p w:rsidR="00D670E6" w:rsidRDefault="00D670E6" w:rsidP="00A62374">
      <w:pPr>
        <w:rPr>
          <w:rtl/>
        </w:rPr>
      </w:pPr>
      <w:bookmarkStart w:id="6824" w:name="_ETM_Q27_240007"/>
      <w:bookmarkEnd w:id="6824"/>
      <w:r>
        <w:rPr>
          <w:rtl/>
        </w:rPr>
        <w:t xml:space="preserve">כשבדקתי מי זאת אוניברסיטת </w:t>
      </w:r>
      <w:bookmarkStart w:id="6825" w:name="_ETM_Q27_211577"/>
      <w:bookmarkEnd w:id="6825"/>
      <w:r>
        <w:rPr>
          <w:rtl/>
        </w:rPr>
        <w:t>אל</w:t>
      </w:r>
      <w:r>
        <w:rPr>
          <w:rFonts w:hint="cs"/>
          <w:rtl/>
        </w:rPr>
        <w:t>-קודס</w:t>
      </w:r>
      <w:r>
        <w:rPr>
          <w:rtl/>
        </w:rPr>
        <w:t>, אז ככה</w:t>
      </w:r>
      <w:r>
        <w:rPr>
          <w:rFonts w:hint="cs"/>
          <w:rtl/>
        </w:rPr>
        <w:t>:</w:t>
      </w:r>
      <w:r>
        <w:rPr>
          <w:rtl/>
        </w:rPr>
        <w:t xml:space="preserve"> בתקשורת היא מכונה אקדמיה לטרור, כי </w:t>
      </w:r>
      <w:bookmarkStart w:id="6826" w:name="_ETM_Q27_215393"/>
      <w:bookmarkEnd w:id="6826"/>
      <w:r>
        <w:rPr>
          <w:rtl/>
        </w:rPr>
        <w:t xml:space="preserve">יצאו ממנה מפגעים רבים. </w:t>
      </w:r>
      <w:bookmarkStart w:id="6827" w:name="_ETM_Q27_219630"/>
      <w:bookmarkEnd w:id="6827"/>
      <w:r>
        <w:rPr>
          <w:rtl/>
        </w:rPr>
        <w:t>בכנס סיום לימודי רפואה באוניברסיטה, הם ה</w:t>
      </w:r>
      <w:r>
        <w:rPr>
          <w:rFonts w:hint="cs"/>
          <w:rtl/>
        </w:rPr>
        <w:t>י</w:t>
      </w:r>
      <w:r>
        <w:rPr>
          <w:rtl/>
        </w:rPr>
        <w:t xml:space="preserve">ללו את אחד המפגעים </w:t>
      </w:r>
      <w:bookmarkStart w:id="6828" w:name="_ETM_Q27_224010"/>
      <w:bookmarkEnd w:id="6828"/>
      <w:r>
        <w:rPr>
          <w:rtl/>
        </w:rPr>
        <w:t>בחיילי צה"ל</w:t>
      </w:r>
      <w:r>
        <w:rPr>
          <w:rFonts w:hint="cs"/>
          <w:rtl/>
        </w:rPr>
        <w:t>.</w:t>
      </w:r>
      <w:r>
        <w:rPr>
          <w:rtl/>
        </w:rPr>
        <w:t xml:space="preserve"> במקום הזה</w:t>
      </w:r>
      <w:r>
        <w:rPr>
          <w:rFonts w:hint="cs"/>
          <w:rtl/>
        </w:rPr>
        <w:t>,</w:t>
      </w:r>
      <w:r>
        <w:rPr>
          <w:rtl/>
        </w:rPr>
        <w:t xml:space="preserve"> שמדינת ישראל נותנת ל</w:t>
      </w:r>
      <w:r>
        <w:rPr>
          <w:rFonts w:hint="cs"/>
          <w:rtl/>
        </w:rPr>
        <w:t>ו ל</w:t>
      </w:r>
      <w:bookmarkStart w:id="6829" w:name="_ETM_Q27_227427"/>
      <w:bookmarkEnd w:id="6829"/>
      <w:r>
        <w:rPr>
          <w:rtl/>
        </w:rPr>
        <w:t xml:space="preserve">עשות סבבים קליניים. </w:t>
      </w:r>
      <w:bookmarkStart w:id="6830" w:name="_ETM_Q27_228390"/>
      <w:bookmarkEnd w:id="6830"/>
      <w:r>
        <w:rPr>
          <w:rtl/>
        </w:rPr>
        <w:t>אבל זה לא נגמר. צה"ל, באתר הרשמי שלו</w:t>
      </w:r>
      <w:r>
        <w:rPr>
          <w:rFonts w:hint="cs"/>
          <w:rtl/>
        </w:rPr>
        <w:t xml:space="preserve">, </w:t>
      </w:r>
      <w:bookmarkStart w:id="6831" w:name="_ETM_Q27_234808"/>
      <w:bookmarkStart w:id="6832" w:name="_ETM_Q27_234859"/>
      <w:bookmarkEnd w:id="6831"/>
      <w:bookmarkEnd w:id="6832"/>
      <w:r>
        <w:rPr>
          <w:rtl/>
        </w:rPr>
        <w:t xml:space="preserve">מכנה </w:t>
      </w:r>
      <w:bookmarkStart w:id="6833" w:name="_ETM_Q27_232770"/>
      <w:bookmarkEnd w:id="6833"/>
      <w:r>
        <w:rPr>
          <w:rtl/>
        </w:rPr>
        <w:t xml:space="preserve">את המקום מוקד טרור. </w:t>
      </w:r>
      <w:bookmarkStart w:id="6834" w:name="_ETM_Q27_237950"/>
      <w:bookmarkEnd w:id="6834"/>
    </w:p>
    <w:p w:rsidR="00D670E6" w:rsidRDefault="00D670E6" w:rsidP="00A62374">
      <w:pPr>
        <w:rPr>
          <w:rtl/>
        </w:rPr>
      </w:pPr>
    </w:p>
    <w:p w:rsidR="00D670E6" w:rsidRDefault="00D670E6" w:rsidP="00A62374">
      <w:pPr>
        <w:rPr>
          <w:rtl/>
        </w:rPr>
      </w:pPr>
      <w:r>
        <w:rPr>
          <w:rtl/>
        </w:rPr>
        <w:t xml:space="preserve">עכשיו אני שואל את עצמי, מה הסיבה שמשרד הבריאות שלנו </w:t>
      </w:r>
      <w:bookmarkStart w:id="6835" w:name="_ETM_Q27_242122"/>
      <w:bookmarkEnd w:id="6835"/>
      <w:proofErr w:type="spellStart"/>
      <w:r>
        <w:rPr>
          <w:rtl/>
        </w:rPr>
        <w:t>מתעדף</w:t>
      </w:r>
      <w:proofErr w:type="spellEnd"/>
      <w:r>
        <w:rPr>
          <w:rtl/>
        </w:rPr>
        <w:t xml:space="preserve"> אנשים מאל</w:t>
      </w:r>
      <w:r>
        <w:rPr>
          <w:rFonts w:hint="cs"/>
          <w:rtl/>
        </w:rPr>
        <w:t>-קודס</w:t>
      </w:r>
      <w:r>
        <w:rPr>
          <w:rtl/>
        </w:rPr>
        <w:t xml:space="preserve">? מה הסיבה שבמקום </w:t>
      </w:r>
      <w:proofErr w:type="spellStart"/>
      <w:r>
        <w:rPr>
          <w:rtl/>
        </w:rPr>
        <w:t>לתעדף</w:t>
      </w:r>
      <w:proofErr w:type="spellEnd"/>
      <w:r>
        <w:rPr>
          <w:rtl/>
        </w:rPr>
        <w:t xml:space="preserve"> מילואי</w:t>
      </w:r>
      <w:r>
        <w:rPr>
          <w:rFonts w:hint="cs"/>
          <w:rtl/>
        </w:rPr>
        <w:t>מ</w:t>
      </w:r>
      <w:r>
        <w:rPr>
          <w:rtl/>
        </w:rPr>
        <w:t xml:space="preserve">ניקים, </w:t>
      </w:r>
      <w:bookmarkStart w:id="6836" w:name="_ETM_Q27_246294"/>
      <w:bookmarkEnd w:id="6836"/>
      <w:proofErr w:type="spellStart"/>
      <w:r>
        <w:rPr>
          <w:rtl/>
        </w:rPr>
        <w:t>לתעדף</w:t>
      </w:r>
      <w:proofErr w:type="spellEnd"/>
      <w:r>
        <w:rPr>
          <w:rtl/>
        </w:rPr>
        <w:t xml:space="preserve"> חיילים שלנו, </w:t>
      </w:r>
      <w:proofErr w:type="spellStart"/>
      <w:r>
        <w:rPr>
          <w:rtl/>
        </w:rPr>
        <w:t>מתעדפים</w:t>
      </w:r>
      <w:proofErr w:type="spellEnd"/>
      <w:r>
        <w:rPr>
          <w:rtl/>
        </w:rPr>
        <w:t xml:space="preserve"> אנשים שבוודאות פוגעים בביטחון המדינה? </w:t>
      </w:r>
      <w:bookmarkStart w:id="6837" w:name="_ETM_Q27_250465"/>
      <w:bookmarkEnd w:id="6837"/>
      <w:r>
        <w:rPr>
          <w:rtl/>
        </w:rPr>
        <w:t xml:space="preserve">למה לא עוצרים את הדבר הזה? אני מגדיר את </w:t>
      </w:r>
      <w:bookmarkStart w:id="6838" w:name="_ETM_Q27_254638"/>
      <w:bookmarkEnd w:id="6838"/>
      <w:r>
        <w:rPr>
          <w:rtl/>
        </w:rPr>
        <w:t xml:space="preserve">הדבר הזה </w:t>
      </w:r>
      <w:r>
        <w:rPr>
          <w:rFonts w:hint="cs"/>
          <w:rtl/>
        </w:rPr>
        <w:t>"א</w:t>
      </w:r>
      <w:r>
        <w:rPr>
          <w:rtl/>
        </w:rPr>
        <w:t>ומה בהפרעה</w:t>
      </w:r>
      <w:r>
        <w:rPr>
          <w:rFonts w:hint="cs"/>
          <w:rtl/>
        </w:rPr>
        <w:t>".</w:t>
      </w:r>
      <w:r>
        <w:rPr>
          <w:rtl/>
        </w:rPr>
        <w:t xml:space="preserve"> </w:t>
      </w:r>
      <w:r>
        <w:rPr>
          <w:rFonts w:hint="cs"/>
          <w:rtl/>
        </w:rPr>
        <w:t>א</w:t>
      </w:r>
      <w:r>
        <w:rPr>
          <w:rtl/>
        </w:rPr>
        <w:t>ומה בהפרעה</w:t>
      </w:r>
      <w:r>
        <w:rPr>
          <w:rFonts w:hint="cs"/>
          <w:rtl/>
        </w:rPr>
        <w:t>,</w:t>
      </w:r>
      <w:r>
        <w:rPr>
          <w:rtl/>
        </w:rPr>
        <w:t xml:space="preserve"> שבמקום לדאוג לחיילים שלה, </w:t>
      </w:r>
      <w:bookmarkStart w:id="6839" w:name="_ETM_Q27_258810"/>
      <w:bookmarkEnd w:id="6839"/>
      <w:r>
        <w:rPr>
          <w:rtl/>
        </w:rPr>
        <w:t xml:space="preserve">לציבור שלה, מביאה אנשים ששבע שנים לומדים במקומות עם דוקטרינות </w:t>
      </w:r>
      <w:bookmarkStart w:id="6840" w:name="_ETM_Q27_262982"/>
      <w:bookmarkEnd w:id="6840"/>
      <w:proofErr w:type="spellStart"/>
      <w:r>
        <w:rPr>
          <w:rtl/>
        </w:rPr>
        <w:t>חמאסיות</w:t>
      </w:r>
      <w:proofErr w:type="spellEnd"/>
      <w:r>
        <w:rPr>
          <w:rtl/>
        </w:rPr>
        <w:t xml:space="preserve"> על מלא</w:t>
      </w:r>
      <w:r>
        <w:rPr>
          <w:rFonts w:hint="cs"/>
          <w:rtl/>
        </w:rPr>
        <w:t>-</w:t>
      </w:r>
      <w:r>
        <w:rPr>
          <w:rtl/>
        </w:rPr>
        <w:t>מלא</w:t>
      </w:r>
      <w:r>
        <w:rPr>
          <w:rFonts w:hint="cs"/>
          <w:rtl/>
        </w:rPr>
        <w:t>,</w:t>
      </w:r>
      <w:r>
        <w:rPr>
          <w:rtl/>
        </w:rPr>
        <w:t xml:space="preserve"> </w:t>
      </w:r>
      <w:bookmarkStart w:id="6841" w:name="_ETM_Q27_267165"/>
      <w:bookmarkEnd w:id="6841"/>
      <w:r>
        <w:rPr>
          <w:rtl/>
        </w:rPr>
        <w:t xml:space="preserve">במקום לתת למשרתים שלנו. </w:t>
      </w:r>
    </w:p>
    <w:p w:rsidR="00D670E6" w:rsidRDefault="00D670E6" w:rsidP="00A62374">
      <w:pPr>
        <w:rPr>
          <w:rtl/>
        </w:rPr>
      </w:pPr>
    </w:p>
    <w:p w:rsidR="00D670E6" w:rsidRDefault="00D670E6" w:rsidP="00A62374">
      <w:pPr>
        <w:rPr>
          <w:rtl/>
        </w:rPr>
      </w:pPr>
      <w:r>
        <w:rPr>
          <w:rFonts w:hint="cs"/>
          <w:rtl/>
        </w:rPr>
        <w:t>ו</w:t>
      </w:r>
      <w:r>
        <w:rPr>
          <w:rtl/>
        </w:rPr>
        <w:t xml:space="preserve">אני אומר לכם, זה נגמר. כל </w:t>
      </w:r>
      <w:bookmarkStart w:id="6842" w:name="_ETM_Q27_271611"/>
      <w:bookmarkEnd w:id="6842"/>
      <w:r>
        <w:rPr>
          <w:rtl/>
        </w:rPr>
        <w:t xml:space="preserve">האוניברסיטאות </w:t>
      </w:r>
      <w:proofErr w:type="spellStart"/>
      <w:r>
        <w:rPr>
          <w:rtl/>
        </w:rPr>
        <w:t>החמאסיות</w:t>
      </w:r>
      <w:proofErr w:type="spellEnd"/>
      <w:r>
        <w:rPr>
          <w:rtl/>
        </w:rPr>
        <w:t xml:space="preserve"> האלו</w:t>
      </w:r>
      <w:r>
        <w:rPr>
          <w:rFonts w:hint="cs"/>
          <w:rtl/>
        </w:rPr>
        <w:t xml:space="preserve"> </w:t>
      </w:r>
      <w:r>
        <w:rPr>
          <w:rtl/>
        </w:rPr>
        <w:t xml:space="preserve">– אתם מחייכים, אבל החקיקה בוא תבוא, ואני </w:t>
      </w:r>
      <w:bookmarkStart w:id="6843" w:name="_ETM_Q27_276058"/>
      <w:bookmarkEnd w:id="6843"/>
      <w:r>
        <w:rPr>
          <w:rtl/>
        </w:rPr>
        <w:t>מחוקק</w:t>
      </w:r>
      <w:r>
        <w:rPr>
          <w:rFonts w:hint="cs"/>
          <w:rtl/>
        </w:rPr>
        <w:t>.</w:t>
      </w:r>
      <w:r>
        <w:rPr>
          <w:rtl/>
        </w:rPr>
        <w:t xml:space="preserve"> כל האוניברסיטאות </w:t>
      </w:r>
      <w:proofErr w:type="spellStart"/>
      <w:r>
        <w:rPr>
          <w:rtl/>
        </w:rPr>
        <w:t>החמאסיות</w:t>
      </w:r>
      <w:proofErr w:type="spellEnd"/>
      <w:r>
        <w:rPr>
          <w:rFonts w:hint="cs"/>
          <w:rtl/>
        </w:rPr>
        <w:t xml:space="preserve"> </w:t>
      </w:r>
      <w:r>
        <w:rPr>
          <w:rtl/>
        </w:rPr>
        <w:t>– לא נכיר בתארים שלה</w:t>
      </w:r>
      <w:r>
        <w:rPr>
          <w:rFonts w:hint="cs"/>
          <w:rtl/>
        </w:rPr>
        <w:t>ן</w:t>
      </w:r>
      <w:r>
        <w:rPr>
          <w:rtl/>
        </w:rPr>
        <w:t xml:space="preserve">, לא תהיה </w:t>
      </w:r>
      <w:bookmarkStart w:id="6844" w:name="_ETM_Q27_280505"/>
      <w:bookmarkEnd w:id="6844"/>
      <w:r>
        <w:rPr>
          <w:rtl/>
        </w:rPr>
        <w:t xml:space="preserve">הכרה </w:t>
      </w:r>
      <w:r>
        <w:rPr>
          <w:rFonts w:hint="cs"/>
          <w:rtl/>
        </w:rPr>
        <w:t>בתארים</w:t>
      </w:r>
      <w:r>
        <w:rPr>
          <w:rtl/>
        </w:rPr>
        <w:t xml:space="preserve"> שלה</w:t>
      </w:r>
      <w:r>
        <w:rPr>
          <w:rFonts w:hint="cs"/>
          <w:rtl/>
        </w:rPr>
        <w:t>ן</w:t>
      </w:r>
      <w:r>
        <w:rPr>
          <w:rtl/>
        </w:rPr>
        <w:t xml:space="preserve">. ואם </w:t>
      </w:r>
      <w:proofErr w:type="spellStart"/>
      <w:r>
        <w:rPr>
          <w:rtl/>
        </w:rPr>
        <w:t>נתעדף</w:t>
      </w:r>
      <w:proofErr w:type="spellEnd"/>
      <w:r>
        <w:rPr>
          <w:rFonts w:hint="cs"/>
          <w:rtl/>
        </w:rPr>
        <w:t xml:space="preserve"> - - -</w:t>
      </w:r>
    </w:p>
    <w:p w:rsidR="00D670E6" w:rsidRDefault="00D670E6" w:rsidP="00A62374">
      <w:pPr>
        <w:rPr>
          <w:rtl/>
        </w:rPr>
      </w:pPr>
    </w:p>
    <w:p w:rsidR="00D670E6" w:rsidRDefault="00D670E6" w:rsidP="00A62374">
      <w:pPr>
        <w:pStyle w:val="af6"/>
        <w:keepNext/>
        <w:rPr>
          <w:rtl/>
        </w:rPr>
      </w:pPr>
      <w:r w:rsidRPr="00E343AB">
        <w:rPr>
          <w:rStyle w:val="TagStyle"/>
          <w:rtl/>
        </w:rPr>
        <w:t xml:space="preserve"> &lt;&lt; יור &gt;&gt; </w:t>
      </w:r>
      <w:r>
        <w:rPr>
          <w:rtl/>
        </w:rPr>
        <w:t>היו"ר משה סולומון:</w:t>
      </w:r>
      <w:r w:rsidRPr="00E343AB">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r>
        <w:rPr>
          <w:rFonts w:hint="cs"/>
          <w:rtl/>
        </w:rPr>
        <w:t>תודה.</w:t>
      </w:r>
    </w:p>
    <w:p w:rsidR="00D670E6" w:rsidRDefault="00D670E6" w:rsidP="00A62374">
      <w:pPr>
        <w:rPr>
          <w:rtl/>
        </w:rPr>
      </w:pPr>
    </w:p>
    <w:p w:rsidR="00D670E6" w:rsidRDefault="00D670E6" w:rsidP="00A62374">
      <w:pPr>
        <w:pStyle w:val="-"/>
        <w:keepNext/>
        <w:rPr>
          <w:rtl/>
        </w:rPr>
      </w:pPr>
      <w:bookmarkStart w:id="6845" w:name="ET_speakercontinue_6357_14"/>
      <w:r w:rsidRPr="00E343AB">
        <w:rPr>
          <w:rStyle w:val="TagStyle"/>
          <w:rtl/>
        </w:rPr>
        <w:t xml:space="preserve"> &lt;&lt; דובר_המשך &gt;&gt; </w:t>
      </w:r>
      <w:r>
        <w:rPr>
          <w:rtl/>
        </w:rPr>
        <w:t>משה סעדה (הליכוד):</w:t>
      </w:r>
      <w:r w:rsidRPr="00E343AB">
        <w:rPr>
          <w:rStyle w:val="TagStyle"/>
          <w:rtl/>
        </w:rPr>
        <w:t xml:space="preserve"> &lt;&lt; דובר_המשך &gt;&gt;</w:t>
      </w:r>
      <w:r>
        <w:rPr>
          <w:rtl/>
        </w:rPr>
        <w:t xml:space="preserve">  </w:t>
      </w:r>
      <w:bookmarkEnd w:id="6845"/>
    </w:p>
    <w:p w:rsidR="00D670E6" w:rsidRDefault="00D670E6" w:rsidP="00FE024E">
      <w:pPr>
        <w:rPr>
          <w:rtl/>
        </w:rPr>
      </w:pPr>
    </w:p>
    <w:p w:rsidR="00D670E6" w:rsidRDefault="00D670E6" w:rsidP="00A62374">
      <w:pPr>
        <w:rPr>
          <w:rtl/>
        </w:rPr>
      </w:pPr>
      <w:r>
        <w:rPr>
          <w:rFonts w:hint="cs"/>
          <w:rtl/>
        </w:rPr>
        <w:t>מ</w:t>
      </w:r>
      <w:bookmarkStart w:id="6846" w:name="_ETM_Q27_278487"/>
      <w:bookmarkEnd w:id="6846"/>
      <w:r>
        <w:rPr>
          <w:rtl/>
        </w:rPr>
        <w:t>ילה אחרונה</w:t>
      </w:r>
      <w:r>
        <w:rPr>
          <w:rFonts w:hint="cs"/>
          <w:rtl/>
        </w:rPr>
        <w:t>.</w:t>
      </w:r>
      <w:r>
        <w:rPr>
          <w:rtl/>
        </w:rPr>
        <w:t xml:space="preserve"> אם </w:t>
      </w:r>
      <w:proofErr w:type="spellStart"/>
      <w:r>
        <w:rPr>
          <w:rtl/>
        </w:rPr>
        <w:t>נתעדף</w:t>
      </w:r>
      <w:proofErr w:type="spellEnd"/>
      <w:r>
        <w:rPr>
          <w:rtl/>
        </w:rPr>
        <w:t xml:space="preserve">, </w:t>
      </w:r>
      <w:proofErr w:type="spellStart"/>
      <w:r>
        <w:rPr>
          <w:rtl/>
        </w:rPr>
        <w:t>נתעדף</w:t>
      </w:r>
      <w:proofErr w:type="spellEnd"/>
      <w:r>
        <w:rPr>
          <w:rtl/>
        </w:rPr>
        <w:t xml:space="preserve"> </w:t>
      </w:r>
      <w:bookmarkStart w:id="6847" w:name="_ETM_Q27_284951"/>
      <w:bookmarkEnd w:id="6847"/>
      <w:r>
        <w:rPr>
          <w:rtl/>
        </w:rPr>
        <w:t>את המשרתים, כי לא שירת</w:t>
      </w:r>
      <w:r>
        <w:rPr>
          <w:rFonts w:hint="cs"/>
          <w:rtl/>
        </w:rPr>
        <w:t xml:space="preserve"> </w:t>
      </w:r>
      <w:r>
        <w:rPr>
          <w:rtl/>
        </w:rPr>
        <w:t>– לא קיבלת</w:t>
      </w:r>
      <w:r>
        <w:rPr>
          <w:rFonts w:hint="cs"/>
          <w:rtl/>
        </w:rPr>
        <w:t>.</w:t>
      </w:r>
      <w:r>
        <w:rPr>
          <w:rtl/>
        </w:rPr>
        <w:t xml:space="preserve"> ואנשים כאלה לא </w:t>
      </w:r>
      <w:bookmarkStart w:id="6848" w:name="_ETM_Q27_289398"/>
      <w:bookmarkEnd w:id="6848"/>
      <w:r>
        <w:rPr>
          <w:rtl/>
        </w:rPr>
        <w:t>יקבלו יותר תיעדוף ולא ילמדו בארץ ולא יעשו סבבים קליניים</w:t>
      </w:r>
      <w:r>
        <w:rPr>
          <w:rFonts w:hint="cs"/>
          <w:rtl/>
        </w:rPr>
        <w:t>.</w:t>
      </w:r>
    </w:p>
    <w:p w:rsidR="00D670E6" w:rsidRDefault="00D670E6" w:rsidP="00A62374">
      <w:pPr>
        <w:rPr>
          <w:rtl/>
        </w:rPr>
      </w:pPr>
    </w:p>
    <w:p w:rsidR="00D670E6" w:rsidRDefault="00D670E6" w:rsidP="00A62374">
      <w:pPr>
        <w:pStyle w:val="af6"/>
        <w:keepNext/>
        <w:rPr>
          <w:rtl/>
        </w:rPr>
      </w:pPr>
      <w:bookmarkStart w:id="6849" w:name="ET_yor_6598_2"/>
      <w:r w:rsidRPr="00E566FA">
        <w:rPr>
          <w:rStyle w:val="TagStyle"/>
          <w:rtl/>
        </w:rPr>
        <w:t xml:space="preserve"> &lt;&lt; יור &gt;&gt; </w:t>
      </w:r>
      <w:r>
        <w:rPr>
          <w:rtl/>
        </w:rPr>
        <w:t>היו"ר משה סולומון:</w:t>
      </w:r>
      <w:r w:rsidRPr="00E566FA">
        <w:rPr>
          <w:rStyle w:val="TagStyle"/>
          <w:rtl/>
        </w:rPr>
        <w:t xml:space="preserve"> &lt;&lt; יור &gt;&gt;</w:t>
      </w:r>
      <w:r>
        <w:rPr>
          <w:rtl/>
        </w:rPr>
        <w:t xml:space="preserve">  </w:t>
      </w:r>
      <w:bookmarkEnd w:id="6849"/>
    </w:p>
    <w:p w:rsidR="00D670E6" w:rsidRDefault="00D670E6" w:rsidP="00FE024E">
      <w:pPr>
        <w:rPr>
          <w:rtl/>
        </w:rPr>
      </w:pPr>
    </w:p>
    <w:p w:rsidR="00D670E6" w:rsidRDefault="00D670E6" w:rsidP="00A62374">
      <w:pPr>
        <w:rPr>
          <w:rtl/>
        </w:rPr>
      </w:pPr>
      <w:bookmarkStart w:id="6850" w:name="_ETM_Q27_293964"/>
      <w:bookmarkEnd w:id="6850"/>
      <w:r>
        <w:rPr>
          <w:rtl/>
        </w:rPr>
        <w:t>תודה רבה</w:t>
      </w:r>
      <w:r>
        <w:rPr>
          <w:rFonts w:hint="cs"/>
          <w:rtl/>
        </w:rPr>
        <w:t>.</w:t>
      </w:r>
      <w:r>
        <w:rPr>
          <w:rtl/>
        </w:rPr>
        <w:t xml:space="preserve"> חבר</w:t>
      </w:r>
      <w:r>
        <w:rPr>
          <w:rFonts w:hint="cs"/>
          <w:rtl/>
        </w:rPr>
        <w:t>ת</w:t>
      </w:r>
      <w:r>
        <w:rPr>
          <w:rtl/>
        </w:rPr>
        <w:t xml:space="preserve"> הכנסת </w:t>
      </w:r>
      <w:r>
        <w:rPr>
          <w:rFonts w:hint="cs"/>
          <w:rtl/>
        </w:rPr>
        <w:t xml:space="preserve">נעמה לזימי </w:t>
      </w:r>
      <w:r>
        <w:rPr>
          <w:rtl/>
        </w:rPr>
        <w:t xml:space="preserve">– </w:t>
      </w:r>
      <w:bookmarkStart w:id="6851" w:name="_ETM_Q27_296550"/>
      <w:bookmarkEnd w:id="6851"/>
      <w:r>
        <w:rPr>
          <w:rtl/>
        </w:rPr>
        <w:t>אינה נוכחת</w:t>
      </w:r>
      <w:r>
        <w:rPr>
          <w:rFonts w:hint="cs"/>
          <w:rtl/>
        </w:rPr>
        <w:t>.</w:t>
      </w:r>
      <w:r>
        <w:rPr>
          <w:rtl/>
        </w:rPr>
        <w:t xml:space="preserve"> חבר הכנסת אלון שוסטר, בבקשה. </w:t>
      </w:r>
      <w:bookmarkStart w:id="6852" w:name="_ETM_Q27_311288"/>
      <w:bookmarkEnd w:id="6852"/>
    </w:p>
    <w:p w:rsidR="00D670E6" w:rsidRDefault="00D670E6" w:rsidP="00A62374">
      <w:pPr>
        <w:rPr>
          <w:rtl/>
        </w:rPr>
      </w:pPr>
      <w:bookmarkStart w:id="6853" w:name="_ETM_Q27_306851"/>
      <w:bookmarkStart w:id="6854" w:name="_ETM_Q27_306891"/>
      <w:bookmarkEnd w:id="6853"/>
      <w:bookmarkEnd w:id="6854"/>
    </w:p>
    <w:p w:rsidR="00D670E6" w:rsidRDefault="00D670E6" w:rsidP="00A62374">
      <w:pPr>
        <w:pStyle w:val="af5"/>
        <w:keepNext/>
        <w:rPr>
          <w:rtl/>
        </w:rPr>
      </w:pPr>
      <w:bookmarkStart w:id="6855" w:name="ET_interruption_קר_אה_15"/>
      <w:r w:rsidRPr="00764740">
        <w:rPr>
          <w:rStyle w:val="TagStyle"/>
          <w:rtl/>
        </w:rPr>
        <w:t xml:space="preserve"> &lt;&lt; קריאה &gt;&gt; </w:t>
      </w:r>
      <w:r>
        <w:rPr>
          <w:rtl/>
        </w:rPr>
        <w:t>קריא</w:t>
      </w:r>
      <w:r>
        <w:rPr>
          <w:rFonts w:hint="cs"/>
          <w:rtl/>
        </w:rPr>
        <w:t>ות</w:t>
      </w:r>
      <w:bookmarkStart w:id="6856" w:name="_ETM_Q27_301517"/>
      <w:bookmarkEnd w:id="6856"/>
      <w:r>
        <w:rPr>
          <w:rtl/>
        </w:rPr>
        <w:t>:</w:t>
      </w:r>
      <w:r w:rsidRPr="00764740">
        <w:rPr>
          <w:rStyle w:val="TagStyle"/>
          <w:rtl/>
        </w:rPr>
        <w:t xml:space="preserve"> &lt;&lt; קריאה &gt;&gt;</w:t>
      </w:r>
      <w:r>
        <w:rPr>
          <w:rtl/>
        </w:rPr>
        <w:t xml:space="preserve">  </w:t>
      </w:r>
      <w:bookmarkEnd w:id="6855"/>
    </w:p>
    <w:p w:rsidR="00D670E6" w:rsidRDefault="00D670E6" w:rsidP="00FE024E">
      <w:pPr>
        <w:rPr>
          <w:rtl/>
        </w:rPr>
      </w:pPr>
    </w:p>
    <w:p w:rsidR="00D670E6" w:rsidRDefault="00D670E6" w:rsidP="00A62374">
      <w:pPr>
        <w:rPr>
          <w:rtl/>
        </w:rPr>
      </w:pPr>
      <w:r>
        <w:rPr>
          <w:rFonts w:hint="cs"/>
          <w:rtl/>
        </w:rPr>
        <w:t>- - -</w:t>
      </w:r>
    </w:p>
    <w:p w:rsidR="00D670E6" w:rsidRDefault="00D670E6" w:rsidP="00A62374">
      <w:pPr>
        <w:rPr>
          <w:rtl/>
        </w:rPr>
      </w:pPr>
    </w:p>
    <w:p w:rsidR="00D670E6" w:rsidRDefault="00D670E6" w:rsidP="00A62374">
      <w:pPr>
        <w:pStyle w:val="af6"/>
        <w:keepNext/>
        <w:rPr>
          <w:rtl/>
        </w:rPr>
      </w:pPr>
      <w:r w:rsidRPr="00764740">
        <w:rPr>
          <w:rStyle w:val="TagStyle"/>
          <w:rtl/>
        </w:rPr>
        <w:t xml:space="preserve"> &lt;&lt; יור &gt;&gt; </w:t>
      </w:r>
      <w:r>
        <w:rPr>
          <w:rtl/>
        </w:rPr>
        <w:t>היו"ר משה סולומון:</w:t>
      </w:r>
      <w:r w:rsidRPr="00764740">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857" w:name="_ETM_Q27_307018"/>
      <w:bookmarkStart w:id="6858" w:name="_ETM_Q27_307082"/>
      <w:bookmarkStart w:id="6859" w:name="_ETM_Q27_303037"/>
      <w:bookmarkEnd w:id="6857"/>
      <w:bookmarkEnd w:id="6858"/>
      <w:bookmarkEnd w:id="6859"/>
      <w:r>
        <w:rPr>
          <w:rFonts w:hint="cs"/>
          <w:rtl/>
        </w:rPr>
        <w:t xml:space="preserve">אומר את זה רואה חשבון. </w:t>
      </w:r>
      <w:bookmarkStart w:id="6860" w:name="_ETM_Q27_318647"/>
      <w:bookmarkEnd w:id="6860"/>
      <w:r>
        <w:rPr>
          <w:rFonts w:hint="cs"/>
          <w:rtl/>
        </w:rPr>
        <w:t xml:space="preserve">תודה רבה. </w:t>
      </w:r>
      <w:r>
        <w:rPr>
          <w:rtl/>
        </w:rPr>
        <w:t xml:space="preserve">חברי הכנסת, נא לאפשר לדובר הבא לומר את </w:t>
      </w:r>
      <w:bookmarkStart w:id="6861" w:name="_ETM_Q27_320269"/>
      <w:bookmarkEnd w:id="6861"/>
      <w:r>
        <w:rPr>
          <w:rtl/>
        </w:rPr>
        <w:t>דבריו. תודה רבה.</w:t>
      </w:r>
      <w:r>
        <w:rPr>
          <w:rFonts w:hint="cs"/>
          <w:rtl/>
        </w:rPr>
        <w:t xml:space="preserve"> בבקשה, אדוני.</w:t>
      </w:r>
    </w:p>
    <w:p w:rsidR="00D670E6" w:rsidRDefault="00D670E6" w:rsidP="00A62374">
      <w:pPr>
        <w:rPr>
          <w:rtl/>
        </w:rPr>
      </w:pPr>
    </w:p>
    <w:p w:rsidR="00D670E6" w:rsidRDefault="00D670E6" w:rsidP="00A62374">
      <w:pPr>
        <w:pStyle w:val="a4"/>
        <w:keepNext/>
        <w:rPr>
          <w:rtl/>
        </w:rPr>
      </w:pPr>
      <w:bookmarkStart w:id="6862" w:name="ET_speaker_6144_3"/>
      <w:r w:rsidRPr="00E566FA">
        <w:rPr>
          <w:rStyle w:val="TagStyle"/>
          <w:rtl/>
        </w:rPr>
        <w:t xml:space="preserve"> &lt;&lt; דובר &gt;&gt; </w:t>
      </w:r>
      <w:bookmarkStart w:id="6863" w:name="_Toc217391534"/>
      <w:r>
        <w:rPr>
          <w:rtl/>
        </w:rPr>
        <w:t>אלון שוסטר (כחול לבן – המחנה הממלכתי):</w:t>
      </w:r>
      <w:bookmarkEnd w:id="6863"/>
      <w:r w:rsidRPr="00E566FA">
        <w:rPr>
          <w:rStyle w:val="TagStyle"/>
          <w:rtl/>
        </w:rPr>
        <w:t xml:space="preserve"> &lt;&lt; דובר &gt;&gt;</w:t>
      </w:r>
      <w:r>
        <w:rPr>
          <w:rtl/>
        </w:rPr>
        <w:t xml:space="preserve">  </w:t>
      </w:r>
      <w:bookmarkEnd w:id="6862"/>
    </w:p>
    <w:p w:rsidR="00D670E6" w:rsidRDefault="00D670E6" w:rsidP="00FE024E">
      <w:pPr>
        <w:rPr>
          <w:rtl/>
        </w:rPr>
      </w:pPr>
    </w:p>
    <w:p w:rsidR="00D670E6" w:rsidRDefault="00D670E6" w:rsidP="00A62374">
      <w:pPr>
        <w:rPr>
          <w:rtl/>
        </w:rPr>
      </w:pPr>
      <w:bookmarkStart w:id="6864" w:name="_ETM_Q27_323570"/>
      <w:bookmarkEnd w:id="6864"/>
      <w:r>
        <w:rPr>
          <w:rtl/>
        </w:rPr>
        <w:t>אדוני היושב-ראש, קודם כ</w:t>
      </w:r>
      <w:r>
        <w:rPr>
          <w:rFonts w:hint="cs"/>
          <w:rtl/>
        </w:rPr>
        <w:t>ו</w:t>
      </w:r>
      <w:r>
        <w:rPr>
          <w:rtl/>
        </w:rPr>
        <w:t xml:space="preserve">ל, מה שראינו כאן זה התאמה לתפקיד </w:t>
      </w:r>
      <w:bookmarkStart w:id="6865" w:name="_ETM_Q27_326543"/>
      <w:bookmarkEnd w:id="6865"/>
      <w:r>
        <w:rPr>
          <w:rtl/>
        </w:rPr>
        <w:t>של חבר הכנסת סעד</w:t>
      </w:r>
      <w:r>
        <w:rPr>
          <w:rFonts w:hint="cs"/>
          <w:rtl/>
        </w:rPr>
        <w:t>ה,</w:t>
      </w:r>
      <w:r>
        <w:rPr>
          <w:rtl/>
        </w:rPr>
        <w:t xml:space="preserve"> להיות שר</w:t>
      </w:r>
      <w:r>
        <w:rPr>
          <w:rFonts w:hint="cs"/>
          <w:rtl/>
        </w:rPr>
        <w:t>.</w:t>
      </w:r>
      <w:bookmarkStart w:id="6866" w:name="_ETM_Q27_330046"/>
      <w:bookmarkStart w:id="6867" w:name="_ETM_Q27_326816"/>
      <w:bookmarkEnd w:id="6866"/>
      <w:bookmarkEnd w:id="6867"/>
      <w:r>
        <w:rPr>
          <w:rtl/>
        </w:rPr>
        <w:t xml:space="preserve"> זה היה סיכום שר, </w:t>
      </w:r>
      <w:bookmarkStart w:id="6868" w:name="_ETM_Q27_329516"/>
      <w:bookmarkEnd w:id="6868"/>
      <w:r>
        <w:rPr>
          <w:rtl/>
        </w:rPr>
        <w:t xml:space="preserve">איזה עשר דקות של נאום. </w:t>
      </w:r>
      <w:bookmarkStart w:id="6869" w:name="_ETM_Q27_333119"/>
      <w:bookmarkEnd w:id="6869"/>
      <w:r>
        <w:rPr>
          <w:rtl/>
        </w:rPr>
        <w:t>אני רוצה לדבר איתכם על גלגולו של ניגון</w:t>
      </w:r>
      <w:bookmarkStart w:id="6870" w:name="_ETM_Q27_345276"/>
      <w:bookmarkStart w:id="6871" w:name="_ETM_Q27_345319"/>
      <w:bookmarkEnd w:id="6870"/>
      <w:bookmarkEnd w:id="6871"/>
      <w:r>
        <w:rPr>
          <w:rFonts w:hint="cs"/>
          <w:rtl/>
        </w:rPr>
        <w:t>,</w:t>
      </w:r>
      <w:bookmarkStart w:id="6872" w:name="_ETM_Q27_342156"/>
      <w:bookmarkEnd w:id="6872"/>
      <w:r>
        <w:rPr>
          <w:rtl/>
        </w:rPr>
        <w:t xml:space="preserve"> או גלגולו </w:t>
      </w:r>
      <w:bookmarkStart w:id="6873" w:name="_ETM_Q27_337149"/>
      <w:bookmarkEnd w:id="6873"/>
      <w:r>
        <w:rPr>
          <w:rtl/>
        </w:rPr>
        <w:t xml:space="preserve">של </w:t>
      </w:r>
      <w:r>
        <w:rPr>
          <w:rFonts w:hint="cs"/>
          <w:rtl/>
        </w:rPr>
        <w:t>ניוון</w:t>
      </w:r>
      <w:r>
        <w:rPr>
          <w:rtl/>
        </w:rPr>
        <w:t xml:space="preserve">. </w:t>
      </w:r>
      <w:bookmarkStart w:id="6874" w:name="_ETM_Q27_342050"/>
      <w:bookmarkEnd w:id="6874"/>
      <w:r>
        <w:rPr>
          <w:rtl/>
        </w:rPr>
        <w:t>הכול התחיל לפני</w:t>
      </w:r>
      <w:r>
        <w:rPr>
          <w:rFonts w:hint="cs"/>
          <w:rtl/>
        </w:rPr>
        <w:t xml:space="preserve"> </w:t>
      </w:r>
      <w:r>
        <w:rPr>
          <w:rtl/>
        </w:rPr>
        <w:t>– תגידו אתם</w:t>
      </w:r>
      <w:r>
        <w:rPr>
          <w:rFonts w:hint="cs"/>
          <w:rtl/>
        </w:rPr>
        <w:t xml:space="preserve"> </w:t>
      </w:r>
      <w:r>
        <w:rPr>
          <w:rtl/>
        </w:rPr>
        <w:t xml:space="preserve">– עשור, עם חשדות לגיטימיים שהתעוררו </w:t>
      </w:r>
      <w:bookmarkStart w:id="6875" w:name="_ETM_Q27_347925"/>
      <w:bookmarkEnd w:id="6875"/>
      <w:r>
        <w:rPr>
          <w:rtl/>
        </w:rPr>
        <w:t xml:space="preserve">נגד ראש הממשלה. ראש הממשלה מוכר לכם. </w:t>
      </w:r>
    </w:p>
    <w:p w:rsidR="00D670E6" w:rsidRDefault="00D670E6" w:rsidP="00A62374">
      <w:pPr>
        <w:rPr>
          <w:rtl/>
        </w:rPr>
      </w:pPr>
    </w:p>
    <w:p w:rsidR="00D670E6" w:rsidRDefault="00D670E6" w:rsidP="00A62374">
      <w:pPr>
        <w:rPr>
          <w:rtl/>
        </w:rPr>
      </w:pPr>
      <w:r>
        <w:rPr>
          <w:rtl/>
        </w:rPr>
        <w:t xml:space="preserve">באותו רגע התחילו </w:t>
      </w:r>
      <w:bookmarkStart w:id="6876" w:name="_ETM_Q27_353800"/>
      <w:bookmarkEnd w:id="6876"/>
      <w:r>
        <w:rPr>
          <w:rtl/>
        </w:rPr>
        <w:t xml:space="preserve">התקפות בוטות </w:t>
      </w:r>
      <w:proofErr w:type="spellStart"/>
      <w:r>
        <w:rPr>
          <w:rtl/>
        </w:rPr>
        <w:t>מצ</w:t>
      </w:r>
      <w:r>
        <w:rPr>
          <w:rFonts w:hint="cs"/>
          <w:rtl/>
        </w:rPr>
        <w:t>י</w:t>
      </w:r>
      <w:r>
        <w:rPr>
          <w:rtl/>
        </w:rPr>
        <w:t>דו</w:t>
      </w:r>
      <w:proofErr w:type="spellEnd"/>
      <w:r>
        <w:rPr>
          <w:rtl/>
        </w:rPr>
        <w:t xml:space="preserve"> של ראש הממשלה וסביבתו, התקפות בוטות על </w:t>
      </w:r>
      <w:bookmarkStart w:id="6877" w:name="_ETM_Q27_359675"/>
      <w:bookmarkEnd w:id="6877"/>
      <w:r>
        <w:rPr>
          <w:rtl/>
        </w:rPr>
        <w:t>המשטרה</w:t>
      </w:r>
      <w:r>
        <w:rPr>
          <w:rFonts w:hint="cs"/>
          <w:rtl/>
        </w:rPr>
        <w:t>.</w:t>
      </w:r>
      <w:r>
        <w:rPr>
          <w:rtl/>
        </w:rPr>
        <w:t xml:space="preserve"> ככה זה התחיל, לבנה ראשונה. </w:t>
      </w:r>
      <w:bookmarkStart w:id="6878" w:name="_ETM_Q27_366399"/>
      <w:bookmarkEnd w:id="6878"/>
      <w:r>
        <w:rPr>
          <w:rtl/>
        </w:rPr>
        <w:t>מתגלגל התהליך</w:t>
      </w:r>
      <w:r>
        <w:rPr>
          <w:rFonts w:hint="cs"/>
          <w:rtl/>
        </w:rPr>
        <w:t>,</w:t>
      </w:r>
      <w:r>
        <w:rPr>
          <w:rtl/>
        </w:rPr>
        <w:t xml:space="preserve"> והפרקליטות והיועץ המשפטי לממשלה</w:t>
      </w:r>
      <w:r>
        <w:rPr>
          <w:rFonts w:hint="cs"/>
          <w:rtl/>
        </w:rPr>
        <w:t>,</w:t>
      </w:r>
      <w:r>
        <w:rPr>
          <w:rtl/>
        </w:rPr>
        <w:t xml:space="preserve"> </w:t>
      </w:r>
      <w:bookmarkStart w:id="6879" w:name="_ETM_Q27_374699"/>
      <w:bookmarkEnd w:id="6879"/>
      <w:r>
        <w:rPr>
          <w:rtl/>
        </w:rPr>
        <w:t>שמונה על ידי נתניהו, החליטו להגיש כתב אישום</w:t>
      </w:r>
      <w:r>
        <w:rPr>
          <w:rFonts w:hint="cs"/>
          <w:rtl/>
        </w:rPr>
        <w:t xml:space="preserve">. </w:t>
      </w:r>
      <w:r>
        <w:rPr>
          <w:rtl/>
        </w:rPr>
        <w:t xml:space="preserve">קורה </w:t>
      </w:r>
      <w:bookmarkStart w:id="6880" w:name="_ETM_Q27_379600"/>
      <w:bookmarkEnd w:id="6880"/>
      <w:r>
        <w:rPr>
          <w:rtl/>
        </w:rPr>
        <w:t>במשפחות הכי טובות</w:t>
      </w:r>
      <w:r>
        <w:rPr>
          <w:rFonts w:hint="cs"/>
          <w:rtl/>
        </w:rPr>
        <w:t>;</w:t>
      </w:r>
      <w:r>
        <w:rPr>
          <w:rtl/>
        </w:rPr>
        <w:t xml:space="preserve"> לאזרחים, לממלא תפקיד</w:t>
      </w:r>
      <w:r>
        <w:rPr>
          <w:rFonts w:hint="cs"/>
          <w:rtl/>
        </w:rPr>
        <w:t>.</w:t>
      </w:r>
      <w:r>
        <w:rPr>
          <w:rtl/>
        </w:rPr>
        <w:t xml:space="preserve"> וה</w:t>
      </w:r>
      <w:r>
        <w:rPr>
          <w:rFonts w:hint="cs"/>
          <w:rtl/>
        </w:rPr>
        <w:t>י</w:t>
      </w:r>
      <w:r>
        <w:rPr>
          <w:rtl/>
        </w:rPr>
        <w:t>נה</w:t>
      </w:r>
      <w:r>
        <w:rPr>
          <w:rFonts w:hint="cs"/>
          <w:rtl/>
        </w:rPr>
        <w:t>,</w:t>
      </w:r>
      <w:bookmarkStart w:id="6881" w:name="_ETM_Q27_384836"/>
      <w:bookmarkEnd w:id="6881"/>
      <w:r>
        <w:rPr>
          <w:rtl/>
        </w:rPr>
        <w:t xml:space="preserve"> הם</w:t>
      </w:r>
      <w:r>
        <w:rPr>
          <w:rFonts w:hint="cs"/>
          <w:rtl/>
        </w:rPr>
        <w:t xml:space="preserve"> </w:t>
      </w:r>
      <w:r>
        <w:rPr>
          <w:rtl/>
        </w:rPr>
        <w:t xml:space="preserve">– </w:t>
      </w:r>
      <w:bookmarkStart w:id="6882" w:name="_ETM_Q27_385729"/>
      <w:bookmarkEnd w:id="6882"/>
      <w:r>
        <w:rPr>
          <w:rtl/>
        </w:rPr>
        <w:t>המערכת הזו, החוקרת, שתפקידה לעשות בדיוק את מה שהם עשו</w:t>
      </w:r>
      <w:r>
        <w:rPr>
          <w:rFonts w:hint="cs"/>
          <w:rtl/>
        </w:rPr>
        <w:t xml:space="preserve"> </w:t>
      </w:r>
      <w:r>
        <w:rPr>
          <w:rtl/>
        </w:rPr>
        <w:t xml:space="preserve">– </w:t>
      </w:r>
      <w:bookmarkStart w:id="6883" w:name="_ETM_Q27_389989"/>
      <w:bookmarkEnd w:id="6883"/>
      <w:r>
        <w:rPr>
          <w:rtl/>
        </w:rPr>
        <w:t>הופכ</w:t>
      </w:r>
      <w:r>
        <w:rPr>
          <w:rFonts w:hint="cs"/>
          <w:rtl/>
        </w:rPr>
        <w:t>ים</w:t>
      </w:r>
      <w:r>
        <w:rPr>
          <w:rtl/>
        </w:rPr>
        <w:t xml:space="preserve"> לאויבי העם החדשים. </w:t>
      </w:r>
      <w:bookmarkStart w:id="6884" w:name="_ETM_Q27_395279"/>
      <w:bookmarkEnd w:id="6884"/>
    </w:p>
    <w:p w:rsidR="00D670E6" w:rsidRDefault="00D670E6" w:rsidP="00A62374">
      <w:pPr>
        <w:rPr>
          <w:rtl/>
        </w:rPr>
      </w:pPr>
    </w:p>
    <w:p w:rsidR="00D670E6" w:rsidRDefault="00D670E6" w:rsidP="00A62374">
      <w:pPr>
        <w:rPr>
          <w:rtl/>
        </w:rPr>
      </w:pPr>
      <w:r>
        <w:rPr>
          <w:rtl/>
        </w:rPr>
        <w:t>הכדור עובר לבית המשפט</w:t>
      </w:r>
      <w:r>
        <w:rPr>
          <w:rFonts w:hint="cs"/>
          <w:rtl/>
        </w:rPr>
        <w:t>.</w:t>
      </w:r>
      <w:r>
        <w:rPr>
          <w:rtl/>
        </w:rPr>
        <w:t xml:space="preserve"> </w:t>
      </w:r>
      <w:bookmarkStart w:id="6885" w:name="_ETM_Q27_398389"/>
      <w:bookmarkEnd w:id="6885"/>
      <w:r>
        <w:rPr>
          <w:rtl/>
        </w:rPr>
        <w:t>בית המשפט עושה את מה שהוא צריך</w:t>
      </w:r>
      <w:r>
        <w:rPr>
          <w:rFonts w:hint="cs"/>
          <w:rtl/>
        </w:rPr>
        <w:t>,</w:t>
      </w:r>
      <w:r>
        <w:rPr>
          <w:rtl/>
        </w:rPr>
        <w:t xml:space="preserve"> לעבוד, והמערכת המשפטית, </w:t>
      </w:r>
      <w:bookmarkStart w:id="6886" w:name="_ETM_Q27_401774"/>
      <w:bookmarkEnd w:id="6886"/>
      <w:r>
        <w:rPr>
          <w:rtl/>
        </w:rPr>
        <w:t xml:space="preserve">בית המשפט, </w:t>
      </w:r>
      <w:bookmarkStart w:id="6887" w:name="_ETM_Q27_405679"/>
      <w:bookmarkEnd w:id="6887"/>
      <w:r>
        <w:rPr>
          <w:rtl/>
        </w:rPr>
        <w:t xml:space="preserve">מלמעלה ועד למטה או לפחות עד </w:t>
      </w:r>
      <w:r>
        <w:rPr>
          <w:rFonts w:hint="cs"/>
          <w:rtl/>
        </w:rPr>
        <w:t>ל</w:t>
      </w:r>
      <w:r>
        <w:rPr>
          <w:rtl/>
        </w:rPr>
        <w:t xml:space="preserve">מחוזי, הופכים להיות </w:t>
      </w:r>
      <w:proofErr w:type="spellStart"/>
      <w:r>
        <w:rPr>
          <w:rtl/>
        </w:rPr>
        <w:t>למח</w:t>
      </w:r>
      <w:r>
        <w:rPr>
          <w:rFonts w:hint="cs"/>
          <w:rtl/>
        </w:rPr>
        <w:t>רי</w:t>
      </w:r>
      <w:r>
        <w:rPr>
          <w:rtl/>
        </w:rPr>
        <w:t>בי</w:t>
      </w:r>
      <w:proofErr w:type="spellEnd"/>
      <w:r>
        <w:rPr>
          <w:rtl/>
        </w:rPr>
        <w:t xml:space="preserve"> </w:t>
      </w:r>
      <w:bookmarkStart w:id="6888" w:name="_ETM_Q27_411499"/>
      <w:bookmarkEnd w:id="6888"/>
      <w:r>
        <w:rPr>
          <w:rtl/>
        </w:rPr>
        <w:t>הבית השלישי</w:t>
      </w:r>
      <w:r>
        <w:rPr>
          <w:rFonts w:hint="cs"/>
          <w:rtl/>
        </w:rPr>
        <w:t>,</w:t>
      </w:r>
      <w:r>
        <w:rPr>
          <w:rtl/>
        </w:rPr>
        <w:t xml:space="preserve"> עם האשמות מופרכות מקצה לקצה. </w:t>
      </w:r>
      <w:bookmarkStart w:id="6889" w:name="_ETM_Q27_418904"/>
      <w:bookmarkStart w:id="6890" w:name="_ETM_Q27_418935"/>
      <w:bookmarkStart w:id="6891" w:name="_ETM_Q27_419072"/>
      <w:bookmarkStart w:id="6892" w:name="_ETM_Q27_419094"/>
      <w:bookmarkEnd w:id="6889"/>
      <w:bookmarkEnd w:id="6890"/>
      <w:bookmarkEnd w:id="6891"/>
      <w:bookmarkEnd w:id="6892"/>
      <w:r>
        <w:rPr>
          <w:rtl/>
        </w:rPr>
        <w:t>בא</w:t>
      </w:r>
      <w:r>
        <w:rPr>
          <w:rFonts w:hint="cs"/>
          <w:rtl/>
        </w:rPr>
        <w:t xml:space="preserve"> א</w:t>
      </w:r>
      <w:r>
        <w:rPr>
          <w:rtl/>
        </w:rPr>
        <w:t xml:space="preserve">סון שמחת תורה, </w:t>
      </w:r>
      <w:bookmarkStart w:id="6893" w:name="_ETM_Q27_417319"/>
      <w:bookmarkEnd w:id="6893"/>
      <w:r>
        <w:rPr>
          <w:rtl/>
        </w:rPr>
        <w:t>אדוני היושב</w:t>
      </w:r>
      <w:r>
        <w:rPr>
          <w:rFonts w:hint="cs"/>
          <w:rtl/>
        </w:rPr>
        <w:t>-</w:t>
      </w:r>
      <w:r>
        <w:rPr>
          <w:rtl/>
        </w:rPr>
        <w:t xml:space="preserve">ראש, ונתניהו שהשתמש </w:t>
      </w:r>
      <w:proofErr w:type="spellStart"/>
      <w:r>
        <w:rPr>
          <w:rtl/>
        </w:rPr>
        <w:t>בהקרסת</w:t>
      </w:r>
      <w:proofErr w:type="spellEnd"/>
      <w:r>
        <w:rPr>
          <w:rtl/>
        </w:rPr>
        <w:t xml:space="preserve"> האמון בבית המשפט</w:t>
      </w:r>
      <w:r>
        <w:rPr>
          <w:rFonts w:hint="cs"/>
          <w:rtl/>
        </w:rPr>
        <w:t>,</w:t>
      </w:r>
      <w:r>
        <w:rPr>
          <w:rtl/>
        </w:rPr>
        <w:t xml:space="preserve"> שהוא </w:t>
      </w:r>
      <w:bookmarkStart w:id="6894" w:name="_ETM_Q27_423139"/>
      <w:bookmarkEnd w:id="6894"/>
      <w:r>
        <w:rPr>
          <w:rtl/>
        </w:rPr>
        <w:t>עצמו יזם כדי להימלט מהמשפט, משתמש באותה</w:t>
      </w:r>
      <w:bookmarkStart w:id="6895" w:name="_ETM_Q27_419366"/>
      <w:bookmarkEnd w:id="6895"/>
      <w:r>
        <w:rPr>
          <w:rtl/>
        </w:rPr>
        <w:t xml:space="preserve"> </w:t>
      </w:r>
      <w:proofErr w:type="spellStart"/>
      <w:r>
        <w:rPr>
          <w:rtl/>
        </w:rPr>
        <w:t>הקרסת</w:t>
      </w:r>
      <w:proofErr w:type="spellEnd"/>
      <w:r>
        <w:rPr>
          <w:rtl/>
        </w:rPr>
        <w:t xml:space="preserve"> אמון בבית </w:t>
      </w:r>
      <w:bookmarkStart w:id="6896" w:name="_ETM_Q27_428959"/>
      <w:bookmarkEnd w:id="6896"/>
      <w:r>
        <w:rPr>
          <w:rtl/>
        </w:rPr>
        <w:t xml:space="preserve">המשפט </w:t>
      </w:r>
      <w:bookmarkStart w:id="6897" w:name="_ETM_Q27_435050"/>
      <w:bookmarkEnd w:id="6897"/>
      <w:r>
        <w:rPr>
          <w:rtl/>
        </w:rPr>
        <w:t xml:space="preserve">כדי להימלט מהמובן מאליו </w:t>
      </w:r>
      <w:r>
        <w:rPr>
          <w:rFonts w:hint="cs"/>
          <w:rtl/>
        </w:rPr>
        <w:t>שהוא</w:t>
      </w:r>
      <w:r>
        <w:rPr>
          <w:rtl/>
        </w:rPr>
        <w:t xml:space="preserve"> הקמת ועדת חקירה ממלכתית. </w:t>
      </w:r>
    </w:p>
    <w:p w:rsidR="00D670E6" w:rsidRDefault="00D670E6" w:rsidP="00A62374">
      <w:pPr>
        <w:rPr>
          <w:rtl/>
        </w:rPr>
      </w:pPr>
    </w:p>
    <w:p w:rsidR="00D670E6" w:rsidRDefault="00D670E6" w:rsidP="00A62374">
      <w:pPr>
        <w:rPr>
          <w:rtl/>
        </w:rPr>
      </w:pPr>
      <w:r>
        <w:rPr>
          <w:rtl/>
        </w:rPr>
        <w:t xml:space="preserve">זהו </w:t>
      </w:r>
      <w:bookmarkStart w:id="6898" w:name="_ETM_Q27_440261"/>
      <w:bookmarkEnd w:id="6898"/>
      <w:r>
        <w:rPr>
          <w:rtl/>
        </w:rPr>
        <w:t>הכלי הישראלי שבנינו, שמשרת אותנו נאמנה</w:t>
      </w:r>
      <w:r>
        <w:rPr>
          <w:rFonts w:hint="cs"/>
          <w:rtl/>
        </w:rPr>
        <w:t>.</w:t>
      </w:r>
      <w:r>
        <w:rPr>
          <w:rtl/>
        </w:rPr>
        <w:t xml:space="preserve"> וראש הממשלה לא מוכן </w:t>
      </w:r>
      <w:bookmarkStart w:id="6899" w:name="_ETM_Q27_445472"/>
      <w:bookmarkEnd w:id="6899"/>
      <w:r>
        <w:rPr>
          <w:rtl/>
        </w:rPr>
        <w:t>להשתמש בה מהסיבות הברורות, כי היא תחקור את האמת</w:t>
      </w:r>
      <w:r>
        <w:rPr>
          <w:rFonts w:hint="cs"/>
          <w:rtl/>
        </w:rPr>
        <w:t>,</w:t>
      </w:r>
      <w:r>
        <w:rPr>
          <w:rtl/>
        </w:rPr>
        <w:t xml:space="preserve"> והאמת </w:t>
      </w:r>
      <w:bookmarkStart w:id="6900" w:name="_ETM_Q27_450683"/>
      <w:bookmarkEnd w:id="6900"/>
      <w:r>
        <w:rPr>
          <w:rtl/>
        </w:rPr>
        <w:t xml:space="preserve">לא </w:t>
      </w:r>
      <w:bookmarkStart w:id="6901" w:name="_ETM_Q27_455906"/>
      <w:bookmarkEnd w:id="6901"/>
      <w:r>
        <w:rPr>
          <w:rtl/>
        </w:rPr>
        <w:t xml:space="preserve">נוחה למי שעמד בראש הממשלה שבה </w:t>
      </w:r>
      <w:r>
        <w:rPr>
          <w:rFonts w:hint="cs"/>
          <w:rtl/>
        </w:rPr>
        <w:t>אירע</w:t>
      </w:r>
      <w:r>
        <w:rPr>
          <w:rtl/>
        </w:rPr>
        <w:t xml:space="preserve"> האסון הגדול. </w:t>
      </w:r>
      <w:bookmarkStart w:id="6902" w:name="_ETM_Q27_463735"/>
      <w:bookmarkStart w:id="6903" w:name="_ETM_Q27_463780"/>
      <w:bookmarkStart w:id="6904" w:name="_ETM_Q27_463926"/>
      <w:bookmarkStart w:id="6905" w:name="_ETM_Q27_463988"/>
      <w:bookmarkEnd w:id="6902"/>
      <w:bookmarkEnd w:id="6903"/>
      <w:bookmarkEnd w:id="6904"/>
      <w:bookmarkEnd w:id="6905"/>
      <w:r>
        <w:rPr>
          <w:rtl/>
        </w:rPr>
        <w:t xml:space="preserve">היום, </w:t>
      </w:r>
      <w:bookmarkStart w:id="6906" w:name="_ETM_Q27_461117"/>
      <w:bookmarkEnd w:id="6906"/>
      <w:r>
        <w:rPr>
          <w:rtl/>
        </w:rPr>
        <w:t>אדוני היושב</w:t>
      </w:r>
      <w:r>
        <w:rPr>
          <w:rFonts w:hint="cs"/>
          <w:rtl/>
        </w:rPr>
        <w:t>-</w:t>
      </w:r>
      <w:r>
        <w:rPr>
          <w:rtl/>
        </w:rPr>
        <w:t xml:space="preserve">ראש, חבריי חברי הכנסת, ביום שהממשלה מקדמת את </w:t>
      </w:r>
      <w:bookmarkStart w:id="6907" w:name="_ETM_Q27_466329"/>
      <w:bookmarkEnd w:id="6907"/>
      <w:r>
        <w:rPr>
          <w:rtl/>
        </w:rPr>
        <w:t>הוועדה הפוליטית, ועדת הביקורת בראשותי דנה בהקמת ועדת חקירה ממלכתית</w:t>
      </w:r>
      <w:r>
        <w:rPr>
          <w:rFonts w:hint="cs"/>
          <w:rtl/>
        </w:rPr>
        <w:t>.</w:t>
      </w:r>
      <w:r>
        <w:rPr>
          <w:rtl/>
        </w:rPr>
        <w:t xml:space="preserve"> </w:t>
      </w:r>
      <w:bookmarkStart w:id="6908" w:name="_ETM_Q27_471540"/>
      <w:bookmarkEnd w:id="6908"/>
    </w:p>
    <w:p w:rsidR="00D670E6" w:rsidRDefault="00D670E6" w:rsidP="00A62374">
      <w:pPr>
        <w:rPr>
          <w:rtl/>
        </w:rPr>
      </w:pPr>
      <w:r>
        <w:rPr>
          <w:rtl/>
        </w:rPr>
        <w:t>וה</w:t>
      </w:r>
      <w:r>
        <w:rPr>
          <w:rFonts w:hint="cs"/>
          <w:rtl/>
        </w:rPr>
        <w:t>י</w:t>
      </w:r>
      <w:r>
        <w:rPr>
          <w:rtl/>
        </w:rPr>
        <w:t>נה</w:t>
      </w:r>
      <w:r>
        <w:rPr>
          <w:rFonts w:hint="cs"/>
          <w:rtl/>
        </w:rPr>
        <w:t>,</w:t>
      </w:r>
      <w:bookmarkStart w:id="6909" w:name="_ETM_Q27_474276"/>
      <w:bookmarkEnd w:id="6909"/>
      <w:r>
        <w:rPr>
          <w:rtl/>
        </w:rPr>
        <w:t xml:space="preserve"> חברי הקואליציה </w:t>
      </w:r>
      <w:bookmarkStart w:id="6910" w:name="_ETM_Q27_476761"/>
      <w:bookmarkEnd w:id="6910"/>
      <w:r>
        <w:rPr>
          <w:rtl/>
        </w:rPr>
        <w:t>בוועדה הצביעו נגד</w:t>
      </w:r>
      <w:r>
        <w:rPr>
          <w:rFonts w:hint="cs"/>
          <w:rtl/>
        </w:rPr>
        <w:t>,</w:t>
      </w:r>
      <w:r>
        <w:rPr>
          <w:rtl/>
        </w:rPr>
        <w:t xml:space="preserve"> המובן מאליו, והם בכך משרתים את קעקוע </w:t>
      </w:r>
      <w:bookmarkStart w:id="6911" w:name="_ETM_Q27_481975"/>
      <w:bookmarkEnd w:id="6911"/>
      <w:r>
        <w:rPr>
          <w:rtl/>
        </w:rPr>
        <w:t xml:space="preserve">האמון במערכת המשפט ואת הפגיעה בשמירת החוק במדינת ישראל. במו </w:t>
      </w:r>
      <w:bookmarkStart w:id="6912" w:name="_ETM_Q27_487190"/>
      <w:bookmarkEnd w:id="6912"/>
      <w:r>
        <w:rPr>
          <w:rtl/>
        </w:rPr>
        <w:t>ידיכם אתם פוגעים אנושות בבסיס הקיום המשותף שלנו</w:t>
      </w:r>
      <w:r>
        <w:rPr>
          <w:rFonts w:hint="cs"/>
          <w:rtl/>
        </w:rPr>
        <w:t>.</w:t>
      </w:r>
      <w:r>
        <w:rPr>
          <w:rtl/>
        </w:rPr>
        <w:t xml:space="preserve"> אנחנו לא </w:t>
      </w:r>
      <w:bookmarkStart w:id="6913" w:name="_ETM_Q27_492404"/>
      <w:bookmarkEnd w:id="6913"/>
      <w:r>
        <w:rPr>
          <w:rtl/>
        </w:rPr>
        <w:t>נוותר על כך</w:t>
      </w:r>
      <w:r>
        <w:rPr>
          <w:rFonts w:hint="cs"/>
          <w:rtl/>
        </w:rPr>
        <w:t>,</w:t>
      </w:r>
      <w:r>
        <w:rPr>
          <w:rtl/>
        </w:rPr>
        <w:t xml:space="preserve"> </w:t>
      </w:r>
      <w:bookmarkStart w:id="6914" w:name="_ETM_Q27_498109"/>
      <w:bookmarkEnd w:id="6914"/>
      <w:r>
        <w:rPr>
          <w:rtl/>
        </w:rPr>
        <w:t>ועדת חקירה ממלכתית קום תוקם</w:t>
      </w:r>
      <w:r>
        <w:rPr>
          <w:rFonts w:hint="cs"/>
          <w:rtl/>
        </w:rPr>
        <w:t>.</w:t>
      </w:r>
      <w:r>
        <w:rPr>
          <w:rtl/>
        </w:rPr>
        <w:t xml:space="preserve"> תודה רבה.</w:t>
      </w:r>
    </w:p>
    <w:p w:rsidR="00D670E6" w:rsidRDefault="00D670E6" w:rsidP="00A62374">
      <w:pPr>
        <w:rPr>
          <w:rtl/>
        </w:rPr>
      </w:pPr>
    </w:p>
    <w:p w:rsidR="00D670E6" w:rsidRDefault="00D670E6" w:rsidP="00A62374">
      <w:pPr>
        <w:pStyle w:val="af6"/>
        <w:keepNext/>
        <w:rPr>
          <w:rtl/>
        </w:rPr>
      </w:pPr>
      <w:bookmarkStart w:id="6915" w:name="ET_yor_6598_4"/>
      <w:r w:rsidRPr="00E566FA">
        <w:rPr>
          <w:rStyle w:val="TagStyle"/>
          <w:rtl/>
        </w:rPr>
        <w:t xml:space="preserve"> &lt;&lt; יור &gt;&gt; </w:t>
      </w:r>
      <w:r>
        <w:rPr>
          <w:rtl/>
        </w:rPr>
        <w:t>היו"ר משה סולומון:</w:t>
      </w:r>
      <w:r w:rsidRPr="00E566FA">
        <w:rPr>
          <w:rStyle w:val="TagStyle"/>
          <w:rtl/>
        </w:rPr>
        <w:t xml:space="preserve"> &lt;&lt; יור &gt;&gt;</w:t>
      </w:r>
      <w:r>
        <w:rPr>
          <w:rtl/>
        </w:rPr>
        <w:t xml:space="preserve">  </w:t>
      </w:r>
      <w:bookmarkEnd w:id="6915"/>
    </w:p>
    <w:p w:rsidR="00D670E6" w:rsidRDefault="00D670E6" w:rsidP="00FE024E">
      <w:pPr>
        <w:rPr>
          <w:rtl/>
        </w:rPr>
      </w:pPr>
    </w:p>
    <w:p w:rsidR="00D670E6" w:rsidRDefault="00D670E6" w:rsidP="00A62374">
      <w:pPr>
        <w:rPr>
          <w:rtl/>
        </w:rPr>
      </w:pPr>
      <w:bookmarkStart w:id="6916" w:name="_ETM_Q27_501589"/>
      <w:bookmarkEnd w:id="6916"/>
      <w:r>
        <w:rPr>
          <w:rFonts w:hint="cs"/>
          <w:rtl/>
        </w:rPr>
        <w:t>ת</w:t>
      </w:r>
      <w:r>
        <w:rPr>
          <w:rtl/>
        </w:rPr>
        <w:t>ודה רבה</w:t>
      </w:r>
      <w:r>
        <w:rPr>
          <w:rFonts w:hint="cs"/>
          <w:rtl/>
        </w:rPr>
        <w:t>.</w:t>
      </w:r>
      <w:r>
        <w:rPr>
          <w:rtl/>
        </w:rPr>
        <w:t xml:space="preserve"> חבר הכנסת חנוך ד</w:t>
      </w:r>
      <w:r>
        <w:rPr>
          <w:rFonts w:hint="cs"/>
          <w:rtl/>
        </w:rPr>
        <w:t>ב</w:t>
      </w:r>
      <w:r>
        <w:rPr>
          <w:rtl/>
        </w:rPr>
        <w:t xml:space="preserve"> </w:t>
      </w:r>
      <w:r>
        <w:rPr>
          <w:rFonts w:hint="cs"/>
          <w:rtl/>
        </w:rPr>
        <w:t>מ</w:t>
      </w:r>
      <w:r>
        <w:rPr>
          <w:rtl/>
        </w:rPr>
        <w:t>לביצקי</w:t>
      </w:r>
      <w:r>
        <w:rPr>
          <w:rFonts w:hint="cs"/>
          <w:rtl/>
        </w:rPr>
        <w:t xml:space="preserve"> </w:t>
      </w:r>
      <w:r>
        <w:rPr>
          <w:rtl/>
        </w:rPr>
        <w:t>–</w:t>
      </w:r>
      <w:r>
        <w:rPr>
          <w:rFonts w:hint="cs"/>
          <w:rtl/>
        </w:rPr>
        <w:t xml:space="preserve"> אינו</w:t>
      </w:r>
      <w:r>
        <w:rPr>
          <w:rtl/>
        </w:rPr>
        <w:t xml:space="preserve"> נוכח</w:t>
      </w:r>
      <w:r>
        <w:rPr>
          <w:rFonts w:hint="cs"/>
          <w:rtl/>
        </w:rPr>
        <w:t>.</w:t>
      </w:r>
      <w:bookmarkStart w:id="6917" w:name="_ETM_Q27_501476"/>
      <w:bookmarkEnd w:id="6917"/>
      <w:r>
        <w:rPr>
          <w:rtl/>
        </w:rPr>
        <w:t xml:space="preserve"> פה</w:t>
      </w:r>
      <w:r>
        <w:rPr>
          <w:rFonts w:hint="cs"/>
          <w:rtl/>
        </w:rPr>
        <w:t>.</w:t>
      </w:r>
      <w:r>
        <w:rPr>
          <w:rtl/>
        </w:rPr>
        <w:t xml:space="preserve"> </w:t>
      </w:r>
      <w:bookmarkStart w:id="6918" w:name="_ETM_Q27_504994"/>
      <w:bookmarkEnd w:id="6918"/>
      <w:r>
        <w:rPr>
          <w:rtl/>
        </w:rPr>
        <w:t>ה</w:t>
      </w:r>
      <w:r>
        <w:rPr>
          <w:rFonts w:hint="cs"/>
          <w:rtl/>
        </w:rPr>
        <w:t>י</w:t>
      </w:r>
      <w:r>
        <w:rPr>
          <w:rtl/>
        </w:rPr>
        <w:t>נה</w:t>
      </w:r>
      <w:r>
        <w:rPr>
          <w:rFonts w:hint="cs"/>
          <w:rtl/>
        </w:rPr>
        <w:t>,</w:t>
      </w:r>
      <w:r>
        <w:rPr>
          <w:rtl/>
        </w:rPr>
        <w:t xml:space="preserve"> הוא נוכח. </w:t>
      </w:r>
      <w:bookmarkStart w:id="6919" w:name="_ETM_Q27_512619"/>
      <w:bookmarkStart w:id="6920" w:name="_ETM_Q27_524010"/>
      <w:bookmarkEnd w:id="6919"/>
      <w:bookmarkEnd w:id="6920"/>
      <w:r>
        <w:rPr>
          <w:rtl/>
        </w:rPr>
        <w:t>בבקשה, לרשותך שלוש דקות.</w:t>
      </w:r>
    </w:p>
    <w:p w:rsidR="00D670E6" w:rsidRDefault="00D670E6" w:rsidP="00A62374">
      <w:pPr>
        <w:rPr>
          <w:rtl/>
        </w:rPr>
      </w:pPr>
    </w:p>
    <w:p w:rsidR="00D670E6" w:rsidRDefault="00D670E6" w:rsidP="00A62374">
      <w:pPr>
        <w:pStyle w:val="a4"/>
        <w:keepNext/>
        <w:rPr>
          <w:rtl/>
        </w:rPr>
      </w:pPr>
      <w:bookmarkStart w:id="6921" w:name="ET_speaker_6353_5"/>
      <w:r w:rsidRPr="00E566FA">
        <w:rPr>
          <w:rStyle w:val="TagStyle"/>
          <w:rtl/>
        </w:rPr>
        <w:t xml:space="preserve"> &lt;&lt; דובר &gt;&gt; </w:t>
      </w:r>
      <w:bookmarkStart w:id="6922" w:name="_Toc217391535"/>
      <w:r>
        <w:rPr>
          <w:rtl/>
        </w:rPr>
        <w:t>חנוך דב מלביצקי (הליכוד):</w:t>
      </w:r>
      <w:bookmarkEnd w:id="6922"/>
      <w:r w:rsidRPr="00E566FA">
        <w:rPr>
          <w:rStyle w:val="TagStyle"/>
          <w:rtl/>
        </w:rPr>
        <w:t xml:space="preserve"> &lt;&lt; דובר &gt;&gt;</w:t>
      </w:r>
      <w:r>
        <w:rPr>
          <w:rtl/>
        </w:rPr>
        <w:t xml:space="preserve">  </w:t>
      </w:r>
      <w:bookmarkEnd w:id="6921"/>
    </w:p>
    <w:p w:rsidR="00D670E6" w:rsidRDefault="00D670E6" w:rsidP="00FE024E">
      <w:pPr>
        <w:rPr>
          <w:rtl/>
        </w:rPr>
      </w:pPr>
    </w:p>
    <w:p w:rsidR="00D670E6" w:rsidRDefault="00D670E6" w:rsidP="00A62374">
      <w:pPr>
        <w:rPr>
          <w:rtl/>
        </w:rPr>
      </w:pPr>
      <w:bookmarkStart w:id="6923" w:name="_ETM_Q27_527130"/>
      <w:bookmarkEnd w:id="6923"/>
      <w:r>
        <w:rPr>
          <w:rtl/>
        </w:rPr>
        <w:t>תודה רבה, אדוני היושב</w:t>
      </w:r>
      <w:r>
        <w:rPr>
          <w:rFonts w:hint="cs"/>
          <w:rtl/>
        </w:rPr>
        <w:t>-</w:t>
      </w:r>
      <w:r>
        <w:rPr>
          <w:rtl/>
        </w:rPr>
        <w:t>ראש</w:t>
      </w:r>
      <w:r>
        <w:rPr>
          <w:rFonts w:hint="cs"/>
          <w:rtl/>
        </w:rPr>
        <w:t>.</w:t>
      </w:r>
      <w:r>
        <w:rPr>
          <w:rtl/>
        </w:rPr>
        <w:t xml:space="preserve"> אדוני השר, חבריי חברי הכנסת, </w:t>
      </w:r>
      <w:bookmarkStart w:id="6924" w:name="_ETM_Q27_529704"/>
      <w:bookmarkEnd w:id="6924"/>
      <w:r>
        <w:rPr>
          <w:rtl/>
        </w:rPr>
        <w:t>מיסוי על רכב חשמלי</w:t>
      </w:r>
      <w:r>
        <w:rPr>
          <w:rFonts w:hint="cs"/>
          <w:rtl/>
        </w:rPr>
        <w:t xml:space="preserve"> </w:t>
      </w:r>
      <w:r>
        <w:rPr>
          <w:rtl/>
        </w:rPr>
        <w:t>–</w:t>
      </w:r>
      <w:bookmarkStart w:id="6925" w:name="_ETM_Q27_537316"/>
      <w:bookmarkEnd w:id="6925"/>
      <w:r>
        <w:rPr>
          <w:rtl/>
        </w:rPr>
        <w:t xml:space="preserve"> </w:t>
      </w:r>
      <w:bookmarkStart w:id="6926" w:name="_ETM_Q27_532940"/>
      <w:bookmarkEnd w:id="6926"/>
      <w:r>
        <w:rPr>
          <w:rtl/>
        </w:rPr>
        <w:t>מס הקנייה על הרכב החשמלי נמצא</w:t>
      </w:r>
      <w:r w:rsidRPr="00EE5BBF">
        <w:rPr>
          <w:rtl/>
        </w:rPr>
        <w:t xml:space="preserve"> </w:t>
      </w:r>
      <w:r>
        <w:rPr>
          <w:rtl/>
        </w:rPr>
        <w:t xml:space="preserve">היום על </w:t>
      </w:r>
      <w:bookmarkStart w:id="6927" w:name="_ETM_Q27_538832"/>
      <w:bookmarkEnd w:id="6927"/>
      <w:r>
        <w:rPr>
          <w:rFonts w:hint="cs"/>
          <w:rtl/>
        </w:rPr>
        <w:t>45%.</w:t>
      </w:r>
      <w:r>
        <w:rPr>
          <w:rtl/>
        </w:rPr>
        <w:t xml:space="preserve"> בוועדת הכספים קיבלנו בקשה מהאוצר להעלות </w:t>
      </w:r>
      <w:bookmarkStart w:id="6928" w:name="_ETM_Q27_544725"/>
      <w:bookmarkEnd w:id="6928"/>
      <w:r>
        <w:rPr>
          <w:rtl/>
        </w:rPr>
        <w:t>את זה ל</w:t>
      </w:r>
      <w:r>
        <w:rPr>
          <w:rFonts w:hint="cs"/>
          <w:rtl/>
        </w:rPr>
        <w:t>-52%</w:t>
      </w:r>
      <w:r>
        <w:rPr>
          <w:rtl/>
        </w:rPr>
        <w:t>. העלייה</w:t>
      </w:r>
      <w:r>
        <w:rPr>
          <w:rFonts w:hint="cs"/>
          <w:rtl/>
        </w:rPr>
        <w:t xml:space="preserve"> </w:t>
      </w:r>
      <w:r>
        <w:rPr>
          <w:rtl/>
        </w:rPr>
        <w:t>–</w:t>
      </w:r>
      <w:bookmarkStart w:id="6929" w:name="_ETM_Q27_549191"/>
      <w:bookmarkEnd w:id="6929"/>
      <w:r>
        <w:rPr>
          <w:rtl/>
        </w:rPr>
        <w:t xml:space="preserve"> תעצרי את זה, </w:t>
      </w:r>
      <w:bookmarkStart w:id="6930" w:name="_ETM_Q27_550617"/>
      <w:bookmarkEnd w:id="6930"/>
      <w:r>
        <w:rPr>
          <w:rtl/>
        </w:rPr>
        <w:t>כן</w:t>
      </w:r>
      <w:r>
        <w:rPr>
          <w:rFonts w:hint="cs"/>
          <w:rtl/>
        </w:rPr>
        <w:t xml:space="preserve"> </w:t>
      </w:r>
      <w:r>
        <w:rPr>
          <w:rtl/>
        </w:rPr>
        <w:t>– העלייה של המיסוי הזה, לפי כל הנתונים שקיבלנו בוועדה</w:t>
      </w:r>
      <w:r>
        <w:rPr>
          <w:rFonts w:hint="cs"/>
          <w:rtl/>
        </w:rPr>
        <w:t>,</w:t>
      </w:r>
      <w:r>
        <w:rPr>
          <w:rtl/>
        </w:rPr>
        <w:t xml:space="preserve"> </w:t>
      </w:r>
      <w:bookmarkStart w:id="6931" w:name="_ETM_Q27_556839"/>
      <w:bookmarkEnd w:id="6931"/>
      <w:r>
        <w:rPr>
          <w:rtl/>
        </w:rPr>
        <w:t>הולכת להקטין משמעותית את החדירה של הרכבים החשמליים לשוק</w:t>
      </w:r>
      <w:r>
        <w:rPr>
          <w:rFonts w:hint="cs"/>
          <w:rtl/>
        </w:rPr>
        <w:t>.</w:t>
      </w:r>
      <w:r>
        <w:rPr>
          <w:rtl/>
        </w:rPr>
        <w:t xml:space="preserve"> כאשר </w:t>
      </w:r>
      <w:bookmarkStart w:id="6932" w:name="_ETM_Q27_560814"/>
      <w:bookmarkEnd w:id="6932"/>
      <w:r>
        <w:rPr>
          <w:rtl/>
        </w:rPr>
        <w:t>העלייה מ</w:t>
      </w:r>
      <w:r>
        <w:rPr>
          <w:rFonts w:hint="cs"/>
          <w:rtl/>
        </w:rPr>
        <w:t xml:space="preserve">-35% </w:t>
      </w:r>
      <w:r>
        <w:rPr>
          <w:rtl/>
        </w:rPr>
        <w:t>ל</w:t>
      </w:r>
      <w:r>
        <w:rPr>
          <w:rFonts w:hint="cs"/>
          <w:rtl/>
        </w:rPr>
        <w:t>-45%,</w:t>
      </w:r>
      <w:r>
        <w:rPr>
          <w:rtl/>
        </w:rPr>
        <w:t xml:space="preserve"> שהייתה </w:t>
      </w:r>
      <w:bookmarkStart w:id="6933" w:name="_ETM_Q27_564789"/>
      <w:bookmarkEnd w:id="6933"/>
      <w:r>
        <w:rPr>
          <w:rtl/>
        </w:rPr>
        <w:t>השנה</w:t>
      </w:r>
      <w:r>
        <w:rPr>
          <w:rFonts w:hint="cs"/>
          <w:rtl/>
        </w:rPr>
        <w:t>,</w:t>
      </w:r>
      <w:r>
        <w:rPr>
          <w:rtl/>
        </w:rPr>
        <w:t xml:space="preserve"> כבר עצרה את קצב החדירה שעמד על </w:t>
      </w:r>
      <w:r>
        <w:rPr>
          <w:rFonts w:hint="cs"/>
          <w:rtl/>
        </w:rPr>
        <w:t>24%,</w:t>
      </w:r>
      <w:r>
        <w:rPr>
          <w:rtl/>
        </w:rPr>
        <w:t xml:space="preserve"> </w:t>
      </w:r>
      <w:bookmarkStart w:id="6934" w:name="_ETM_Q27_568764"/>
      <w:bookmarkEnd w:id="6934"/>
      <w:r>
        <w:rPr>
          <w:rtl/>
        </w:rPr>
        <w:t>הורידה אותו ל</w:t>
      </w:r>
      <w:r>
        <w:rPr>
          <w:rFonts w:hint="cs"/>
          <w:rtl/>
        </w:rPr>
        <w:t>-16%.</w:t>
      </w:r>
      <w:r>
        <w:rPr>
          <w:rtl/>
        </w:rPr>
        <w:t xml:space="preserve"> </w:t>
      </w:r>
      <w:bookmarkStart w:id="6935" w:name="_ETM_Q27_572738"/>
      <w:bookmarkEnd w:id="6935"/>
    </w:p>
    <w:p w:rsidR="00D670E6" w:rsidRDefault="00D670E6" w:rsidP="00A62374">
      <w:pPr>
        <w:rPr>
          <w:rtl/>
        </w:rPr>
      </w:pPr>
    </w:p>
    <w:p w:rsidR="00D670E6" w:rsidRDefault="00D670E6" w:rsidP="00A62374">
      <w:pPr>
        <w:rPr>
          <w:rtl/>
        </w:rPr>
      </w:pPr>
      <w:r>
        <w:rPr>
          <w:rFonts w:hint="cs"/>
          <w:rtl/>
        </w:rPr>
        <w:t>כש-16%</w:t>
      </w:r>
      <w:r>
        <w:rPr>
          <w:rtl/>
        </w:rPr>
        <w:t xml:space="preserve"> </w:t>
      </w:r>
      <w:bookmarkStart w:id="6936" w:name="_ETM_Q27_576725"/>
      <w:bookmarkEnd w:id="6936"/>
      <w:r>
        <w:rPr>
          <w:rtl/>
        </w:rPr>
        <w:t>הל</w:t>
      </w:r>
      <w:r>
        <w:rPr>
          <w:rFonts w:hint="cs"/>
          <w:rtl/>
        </w:rPr>
        <w:t>ל</w:t>
      </w:r>
      <w:r>
        <w:rPr>
          <w:rtl/>
        </w:rPr>
        <w:t xml:space="preserve">ו כוללים בתוכם גם את הגיול. גיול, </w:t>
      </w:r>
      <w:r>
        <w:rPr>
          <w:rFonts w:hint="cs"/>
          <w:rtl/>
        </w:rPr>
        <w:t>ל</w:t>
      </w:r>
      <w:r>
        <w:rPr>
          <w:rtl/>
        </w:rPr>
        <w:t xml:space="preserve">מי שלא מכיר, </w:t>
      </w:r>
      <w:bookmarkStart w:id="6937" w:name="_ETM_Q27_580358"/>
      <w:bookmarkEnd w:id="6937"/>
      <w:r>
        <w:rPr>
          <w:rtl/>
        </w:rPr>
        <w:t>זה אפס קילומטר</w:t>
      </w:r>
      <w:r>
        <w:rPr>
          <w:rFonts w:hint="cs"/>
          <w:rtl/>
        </w:rPr>
        <w:t xml:space="preserve"> </w:t>
      </w:r>
      <w:r>
        <w:rPr>
          <w:rtl/>
        </w:rPr>
        <w:t>–</w:t>
      </w:r>
      <w:bookmarkStart w:id="6938" w:name="_ETM_Q27_581545"/>
      <w:bookmarkEnd w:id="6938"/>
      <w:r>
        <w:rPr>
          <w:rtl/>
        </w:rPr>
        <w:t xml:space="preserve"> יד ראשונה. זה הרכבים שחברות הליסינג </w:t>
      </w:r>
      <w:bookmarkStart w:id="6939" w:name="_ETM_Q27_583992"/>
      <w:bookmarkEnd w:id="6939"/>
      <w:r>
        <w:rPr>
          <w:rtl/>
        </w:rPr>
        <w:t>מביאות, שאף אחד לא קונה, אז ה</w:t>
      </w:r>
      <w:r>
        <w:rPr>
          <w:rFonts w:hint="cs"/>
          <w:rtl/>
        </w:rPr>
        <w:t>ן</w:t>
      </w:r>
      <w:r>
        <w:rPr>
          <w:rtl/>
        </w:rPr>
        <w:t xml:space="preserve"> מחויב</w:t>
      </w:r>
      <w:r>
        <w:rPr>
          <w:rFonts w:hint="cs"/>
          <w:rtl/>
        </w:rPr>
        <w:t>ות</w:t>
      </w:r>
      <w:r>
        <w:rPr>
          <w:rtl/>
        </w:rPr>
        <w:t xml:space="preserve"> אחרי תקופה </w:t>
      </w:r>
      <w:bookmarkStart w:id="6940" w:name="_ETM_Q27_587625"/>
      <w:bookmarkEnd w:id="6940"/>
      <w:r>
        <w:rPr>
          <w:rtl/>
        </w:rPr>
        <w:t>מסוימת להעלות אותם על הכביש</w:t>
      </w:r>
      <w:r>
        <w:rPr>
          <w:rFonts w:hint="cs"/>
          <w:rtl/>
        </w:rPr>
        <w:t>,</w:t>
      </w:r>
      <w:r>
        <w:rPr>
          <w:rtl/>
        </w:rPr>
        <w:t xml:space="preserve"> וה</w:t>
      </w:r>
      <w:r>
        <w:rPr>
          <w:rFonts w:hint="cs"/>
          <w:rtl/>
        </w:rPr>
        <w:t>ם</w:t>
      </w:r>
      <w:r>
        <w:rPr>
          <w:rtl/>
        </w:rPr>
        <w:t xml:space="preserve"> הופכ</w:t>
      </w:r>
      <w:r>
        <w:rPr>
          <w:rFonts w:hint="cs"/>
          <w:rtl/>
        </w:rPr>
        <w:t>ים</w:t>
      </w:r>
      <w:r>
        <w:rPr>
          <w:rtl/>
        </w:rPr>
        <w:t xml:space="preserve"> אפס קילומטר</w:t>
      </w:r>
      <w:r>
        <w:rPr>
          <w:rFonts w:hint="cs"/>
          <w:rtl/>
        </w:rPr>
        <w:t xml:space="preserve"> </w:t>
      </w:r>
      <w:bookmarkStart w:id="6941" w:name="_ETM_Q27_591259"/>
      <w:bookmarkEnd w:id="6941"/>
      <w:r>
        <w:rPr>
          <w:rFonts w:hint="cs"/>
          <w:rtl/>
        </w:rPr>
        <w:t>ל</w:t>
      </w:r>
      <w:r>
        <w:rPr>
          <w:rtl/>
        </w:rPr>
        <w:t xml:space="preserve">יד ראשונה, כאילו איבדו יד. זאת אומרת שהחדירה הרבה </w:t>
      </w:r>
      <w:bookmarkStart w:id="6942" w:name="_ETM_Q27_594892"/>
      <w:bookmarkEnd w:id="6942"/>
      <w:r>
        <w:rPr>
          <w:rtl/>
        </w:rPr>
        <w:t>יותר קטנה</w:t>
      </w:r>
      <w:r>
        <w:rPr>
          <w:rFonts w:hint="cs"/>
          <w:rtl/>
        </w:rPr>
        <w:t>.</w:t>
      </w:r>
      <w:r>
        <w:rPr>
          <w:rtl/>
        </w:rPr>
        <w:t xml:space="preserve"> ואין ספק שהעלייה של המס תקטין עוד יותר </w:t>
      </w:r>
      <w:bookmarkStart w:id="6943" w:name="_ETM_Q27_598526"/>
      <w:bookmarkEnd w:id="6943"/>
      <w:r>
        <w:rPr>
          <w:rtl/>
        </w:rPr>
        <w:t xml:space="preserve">את החדירה. </w:t>
      </w:r>
      <w:bookmarkStart w:id="6944" w:name="_ETM_Q27_602369"/>
      <w:bookmarkEnd w:id="6944"/>
    </w:p>
    <w:p w:rsidR="00D670E6" w:rsidRDefault="00D670E6" w:rsidP="00A62374">
      <w:pPr>
        <w:rPr>
          <w:rtl/>
        </w:rPr>
      </w:pPr>
    </w:p>
    <w:p w:rsidR="00D670E6" w:rsidRDefault="00D670E6" w:rsidP="00A62374">
      <w:pPr>
        <w:rPr>
          <w:rtl/>
        </w:rPr>
      </w:pPr>
      <w:r>
        <w:rPr>
          <w:rtl/>
        </w:rPr>
        <w:t xml:space="preserve">היעד שהממשלה הציבה הוא </w:t>
      </w:r>
      <w:r>
        <w:rPr>
          <w:rFonts w:hint="cs"/>
          <w:rtl/>
        </w:rPr>
        <w:t>90%</w:t>
      </w:r>
      <w:r>
        <w:rPr>
          <w:rtl/>
        </w:rPr>
        <w:t xml:space="preserve"> רכבים חשמליים עד שנת </w:t>
      </w:r>
      <w:bookmarkStart w:id="6945" w:name="_ETM_Q27_607314"/>
      <w:bookmarkEnd w:id="6945"/>
      <w:r>
        <w:rPr>
          <w:rFonts w:hint="cs"/>
          <w:rtl/>
        </w:rPr>
        <w:t>2030,</w:t>
      </w:r>
      <w:r>
        <w:rPr>
          <w:rtl/>
        </w:rPr>
        <w:t xml:space="preserve"> כאשר ברור לחלוטין שהמשך הכיוון הזה, המשך העלייה </w:t>
      </w:r>
      <w:bookmarkStart w:id="6946" w:name="_ETM_Q27_612259"/>
      <w:bookmarkEnd w:id="6946"/>
      <w:r>
        <w:rPr>
          <w:rtl/>
        </w:rPr>
        <w:t>הזאת במס</w:t>
      </w:r>
      <w:r>
        <w:rPr>
          <w:rFonts w:hint="cs"/>
          <w:rtl/>
        </w:rPr>
        <w:t>,</w:t>
      </w:r>
      <w:r>
        <w:rPr>
          <w:rtl/>
        </w:rPr>
        <w:t xml:space="preserve"> לא </w:t>
      </w:r>
      <w:r>
        <w:rPr>
          <w:rFonts w:hint="cs"/>
          <w:rtl/>
        </w:rPr>
        <w:t>י</w:t>
      </w:r>
      <w:r>
        <w:rPr>
          <w:rtl/>
        </w:rPr>
        <w:t xml:space="preserve">ביא לכיוון הזה. העלייה במס היא </w:t>
      </w:r>
      <w:bookmarkStart w:id="6947" w:name="_ETM_Q27_617204"/>
      <w:bookmarkEnd w:id="6947"/>
      <w:r>
        <w:rPr>
          <w:rtl/>
        </w:rPr>
        <w:t xml:space="preserve">סובסידיה שמדינת ישראל בכל זאת מסבסדת, כי המס הרגיל על </w:t>
      </w:r>
      <w:bookmarkStart w:id="6948" w:name="_ETM_Q27_622149"/>
      <w:bookmarkEnd w:id="6948"/>
      <w:r>
        <w:rPr>
          <w:rtl/>
        </w:rPr>
        <w:t xml:space="preserve">רכבים הוא </w:t>
      </w:r>
      <w:r>
        <w:rPr>
          <w:rFonts w:hint="cs"/>
          <w:rtl/>
        </w:rPr>
        <w:t>83%</w:t>
      </w:r>
      <w:r>
        <w:rPr>
          <w:rtl/>
        </w:rPr>
        <w:t xml:space="preserve">. וההפחתה הזו פה עולה </w:t>
      </w:r>
      <w:bookmarkStart w:id="6949" w:name="_ETM_Q27_627094"/>
      <w:bookmarkEnd w:id="6949"/>
      <w:r>
        <w:rPr>
          <w:rtl/>
        </w:rPr>
        <w:t xml:space="preserve">למשלם המיסים הישראלי </w:t>
      </w:r>
      <w:r>
        <w:rPr>
          <w:rFonts w:hint="cs"/>
          <w:rtl/>
        </w:rPr>
        <w:t>170 מיליון</w:t>
      </w:r>
      <w:r>
        <w:rPr>
          <w:rtl/>
        </w:rPr>
        <w:t xml:space="preserve"> שקל בשנתיים</w:t>
      </w:r>
      <w:r>
        <w:rPr>
          <w:rFonts w:hint="cs"/>
          <w:rtl/>
        </w:rPr>
        <w:t>.</w:t>
      </w:r>
    </w:p>
    <w:p w:rsidR="00D670E6" w:rsidRDefault="00D670E6" w:rsidP="00A62374">
      <w:pPr>
        <w:rPr>
          <w:rtl/>
        </w:rPr>
      </w:pPr>
    </w:p>
    <w:p w:rsidR="00D670E6" w:rsidRDefault="00D670E6" w:rsidP="00A62374">
      <w:pPr>
        <w:rPr>
          <w:rtl/>
        </w:rPr>
      </w:pPr>
      <w:bookmarkStart w:id="6950" w:name="_ETM_Q27_632329"/>
      <w:bookmarkEnd w:id="6950"/>
      <w:r>
        <w:rPr>
          <w:rFonts w:hint="cs"/>
          <w:rtl/>
        </w:rPr>
        <w:t xml:space="preserve">אני </w:t>
      </w:r>
      <w:r>
        <w:rPr>
          <w:rtl/>
        </w:rPr>
        <w:t xml:space="preserve">כבר כמה דיונים </w:t>
      </w:r>
      <w:bookmarkStart w:id="6951" w:name="_ETM_Q27_637106"/>
      <w:bookmarkEnd w:id="6951"/>
      <w:r>
        <w:rPr>
          <w:rtl/>
        </w:rPr>
        <w:t>מבקש מכל המשרדים שמטפלים בזה</w:t>
      </w:r>
      <w:r>
        <w:rPr>
          <w:rFonts w:hint="cs"/>
          <w:rtl/>
        </w:rPr>
        <w:t xml:space="preserve"> </w:t>
      </w:r>
      <w:r>
        <w:rPr>
          <w:rtl/>
        </w:rPr>
        <w:t xml:space="preserve">– משרד </w:t>
      </w:r>
      <w:bookmarkStart w:id="6952" w:name="_ETM_Q27_636831"/>
      <w:bookmarkEnd w:id="6952"/>
      <w:r>
        <w:rPr>
          <w:rtl/>
        </w:rPr>
        <w:t>האוצר, משרד התחבורה, משרד הכלכלה</w:t>
      </w:r>
      <w:r>
        <w:rPr>
          <w:rFonts w:hint="cs"/>
          <w:rtl/>
        </w:rPr>
        <w:t>,</w:t>
      </w:r>
      <w:r>
        <w:rPr>
          <w:rtl/>
        </w:rPr>
        <w:t xml:space="preserve"> משרד איכות הסביבה ומשרד האנרגיה</w:t>
      </w:r>
      <w:r>
        <w:rPr>
          <w:rFonts w:hint="cs"/>
          <w:rtl/>
        </w:rPr>
        <w:t xml:space="preserve"> </w:t>
      </w:r>
      <w:r>
        <w:rPr>
          <w:rtl/>
        </w:rPr>
        <w:t xml:space="preserve">– </w:t>
      </w:r>
      <w:bookmarkStart w:id="6953" w:name="_ETM_Q27_641334"/>
      <w:bookmarkEnd w:id="6953"/>
      <w:r>
        <w:rPr>
          <w:rtl/>
        </w:rPr>
        <w:t xml:space="preserve">לבוא ולהסביר למה מבקשים מאיתנו להשקיע </w:t>
      </w:r>
      <w:r>
        <w:rPr>
          <w:rFonts w:hint="cs"/>
          <w:rtl/>
        </w:rPr>
        <w:t>170</w:t>
      </w:r>
      <w:r>
        <w:rPr>
          <w:rtl/>
        </w:rPr>
        <w:t xml:space="preserve"> מיליון שקל </w:t>
      </w:r>
      <w:bookmarkStart w:id="6954" w:name="_ETM_Q27_645836"/>
      <w:bookmarkEnd w:id="6954"/>
      <w:r>
        <w:rPr>
          <w:rtl/>
        </w:rPr>
        <w:t xml:space="preserve">בתוך משהו שאנחנו מבינים שנכשל. </w:t>
      </w:r>
      <w:bookmarkStart w:id="6955" w:name="_ETM_Q27_650489"/>
      <w:bookmarkEnd w:id="6955"/>
      <w:r>
        <w:rPr>
          <w:rtl/>
        </w:rPr>
        <w:t xml:space="preserve">למה להמשיך ולתת סובסידיה מהמדינה, כאשר ברור לחלוטין שזה כסף </w:t>
      </w:r>
      <w:bookmarkStart w:id="6956" w:name="_ETM_Q27_654715"/>
      <w:bookmarkEnd w:id="6956"/>
      <w:r>
        <w:rPr>
          <w:rtl/>
        </w:rPr>
        <w:t>שהולך לאבדון</w:t>
      </w:r>
      <w:r>
        <w:rPr>
          <w:rFonts w:hint="cs"/>
          <w:rtl/>
        </w:rPr>
        <w:t>.</w:t>
      </w:r>
      <w:r>
        <w:rPr>
          <w:rtl/>
        </w:rPr>
        <w:t xml:space="preserve"> </w:t>
      </w:r>
    </w:p>
    <w:p w:rsidR="00D670E6" w:rsidRDefault="00D670E6" w:rsidP="00A62374">
      <w:pPr>
        <w:rPr>
          <w:rtl/>
        </w:rPr>
      </w:pPr>
    </w:p>
    <w:p w:rsidR="00D670E6" w:rsidRDefault="00D670E6" w:rsidP="00A62374">
      <w:pPr>
        <w:rPr>
          <w:rtl/>
        </w:rPr>
      </w:pPr>
      <w:bookmarkStart w:id="6957" w:name="_ETM_Q27_682606"/>
      <w:bookmarkEnd w:id="6957"/>
      <w:r>
        <w:rPr>
          <w:rtl/>
        </w:rPr>
        <w:t>אנחנו לא מתקדמים ליעד של החדירה לשוק</w:t>
      </w:r>
      <w:r>
        <w:rPr>
          <w:rFonts w:hint="cs"/>
          <w:rtl/>
        </w:rPr>
        <w:t>,</w:t>
      </w:r>
      <w:r>
        <w:rPr>
          <w:rtl/>
        </w:rPr>
        <w:t xml:space="preserve"> אנחנו </w:t>
      </w:r>
      <w:bookmarkStart w:id="6958" w:name="_ETM_Q27_658941"/>
      <w:bookmarkEnd w:id="6958"/>
      <w:r>
        <w:rPr>
          <w:rtl/>
        </w:rPr>
        <w:t xml:space="preserve">בטח ובטח לא נהנים מכל התועלות הסביבתיות ואנחנו בעצם מסבסדים </w:t>
      </w:r>
      <w:bookmarkStart w:id="6959" w:name="_ETM_Q27_663167"/>
      <w:bookmarkEnd w:id="6959"/>
      <w:r>
        <w:rPr>
          <w:rtl/>
        </w:rPr>
        <w:t>מכוניות יקרות ש</w:t>
      </w:r>
      <w:bookmarkStart w:id="6960" w:name="_ETM_Q27_667404"/>
      <w:bookmarkEnd w:id="6960"/>
      <w:r>
        <w:rPr>
          <w:rFonts w:hint="cs"/>
          <w:rtl/>
        </w:rPr>
        <w:t xml:space="preserve">קונים </w:t>
      </w:r>
      <w:r>
        <w:rPr>
          <w:rtl/>
        </w:rPr>
        <w:t>אות</w:t>
      </w:r>
      <w:r>
        <w:rPr>
          <w:rFonts w:hint="cs"/>
          <w:rtl/>
        </w:rPr>
        <w:t>ן</w:t>
      </w:r>
      <w:bookmarkStart w:id="6961" w:name="_ETM_Q27_664896"/>
      <w:bookmarkEnd w:id="6961"/>
      <w:r>
        <w:rPr>
          <w:rtl/>
        </w:rPr>
        <w:t xml:space="preserve"> מעמד בינוני</w:t>
      </w:r>
      <w:r>
        <w:rPr>
          <w:rFonts w:hint="cs"/>
          <w:rtl/>
        </w:rPr>
        <w:t>-</w:t>
      </w:r>
      <w:r>
        <w:rPr>
          <w:rtl/>
        </w:rPr>
        <w:t>גבוה ואנשים ש</w:t>
      </w:r>
      <w:r>
        <w:rPr>
          <w:rFonts w:hint="cs"/>
          <w:rtl/>
        </w:rPr>
        <w:t>י</w:t>
      </w:r>
      <w:r>
        <w:rPr>
          <w:rtl/>
        </w:rPr>
        <w:t>דם משגת</w:t>
      </w:r>
      <w:r>
        <w:rPr>
          <w:rFonts w:hint="cs"/>
          <w:rtl/>
        </w:rPr>
        <w:t>.</w:t>
      </w:r>
      <w:r>
        <w:rPr>
          <w:rtl/>
        </w:rPr>
        <w:t xml:space="preserve"> כשאין לזה שום </w:t>
      </w:r>
      <w:bookmarkStart w:id="6962" w:name="_ETM_Q27_671933"/>
      <w:bookmarkEnd w:id="6962"/>
      <w:r>
        <w:rPr>
          <w:rtl/>
        </w:rPr>
        <w:t xml:space="preserve">הצדקה כאשר מקצצים בימי חופשה. </w:t>
      </w:r>
      <w:r>
        <w:rPr>
          <w:rFonts w:hint="cs"/>
          <w:rtl/>
        </w:rPr>
        <w:t>ו</w:t>
      </w:r>
      <w:r>
        <w:rPr>
          <w:rtl/>
        </w:rPr>
        <w:t xml:space="preserve">עד עכשיו אף אחד לא </w:t>
      </w:r>
      <w:bookmarkStart w:id="6963" w:name="_ETM_Q27_676462"/>
      <w:bookmarkEnd w:id="6963"/>
      <w:r>
        <w:rPr>
          <w:rtl/>
        </w:rPr>
        <w:t xml:space="preserve">נתן לי ולו סיבה מוצדקת אחת מדוע אנחנו צריכים להמשיך </w:t>
      </w:r>
      <w:bookmarkStart w:id="6964" w:name="_ETM_Q27_680991"/>
      <w:bookmarkEnd w:id="6964"/>
      <w:r>
        <w:rPr>
          <w:rtl/>
        </w:rPr>
        <w:t xml:space="preserve">ולממן את זה. </w:t>
      </w:r>
    </w:p>
    <w:p w:rsidR="00D670E6" w:rsidRDefault="00D670E6" w:rsidP="00A62374">
      <w:pPr>
        <w:rPr>
          <w:rtl/>
        </w:rPr>
      </w:pPr>
    </w:p>
    <w:p w:rsidR="00D670E6" w:rsidRDefault="00D670E6" w:rsidP="00A62374">
      <w:pPr>
        <w:rPr>
          <w:rtl/>
        </w:rPr>
      </w:pPr>
      <w:bookmarkStart w:id="6965" w:name="_ETM_Q27_681247"/>
      <w:bookmarkEnd w:id="6965"/>
      <w:r>
        <w:rPr>
          <w:rtl/>
        </w:rPr>
        <w:t xml:space="preserve">לכן נתתי למשרדים עוד פרק זמן קצר </w:t>
      </w:r>
      <w:bookmarkStart w:id="6966" w:name="_ETM_Q27_685520"/>
      <w:bookmarkEnd w:id="6966"/>
      <w:r>
        <w:rPr>
          <w:rtl/>
        </w:rPr>
        <w:t>מאוד</w:t>
      </w:r>
      <w:r>
        <w:rPr>
          <w:rFonts w:hint="cs"/>
          <w:rtl/>
        </w:rPr>
        <w:t>,</w:t>
      </w:r>
      <w:r>
        <w:rPr>
          <w:rtl/>
        </w:rPr>
        <w:t xml:space="preserve"> </w:t>
      </w:r>
      <w:bookmarkStart w:id="6967" w:name="_ETM_Q27_690239"/>
      <w:bookmarkEnd w:id="6967"/>
      <w:r>
        <w:rPr>
          <w:rtl/>
        </w:rPr>
        <w:t>של כמה ימים</w:t>
      </w:r>
      <w:r>
        <w:rPr>
          <w:rFonts w:hint="cs"/>
          <w:rtl/>
        </w:rPr>
        <w:t>,</w:t>
      </w:r>
      <w:r>
        <w:rPr>
          <w:rtl/>
        </w:rPr>
        <w:t xml:space="preserve"> לחזור אליי עם תשובה</w:t>
      </w:r>
      <w:r>
        <w:rPr>
          <w:rFonts w:hint="cs"/>
          <w:rtl/>
        </w:rPr>
        <w:t>.</w:t>
      </w:r>
      <w:r>
        <w:rPr>
          <w:rtl/>
        </w:rPr>
        <w:t xml:space="preserve"> ואני מקווה שהמשרדים </w:t>
      </w:r>
      <w:bookmarkStart w:id="6968" w:name="_ETM_Q27_694685"/>
      <w:bookmarkEnd w:id="6968"/>
      <w:r>
        <w:rPr>
          <w:rtl/>
        </w:rPr>
        <w:t>י</w:t>
      </w:r>
      <w:r>
        <w:rPr>
          <w:rFonts w:hint="cs"/>
          <w:rtl/>
        </w:rPr>
        <w:t>י</w:t>
      </w:r>
      <w:r>
        <w:rPr>
          <w:rtl/>
        </w:rPr>
        <w:t>שבו</w:t>
      </w:r>
      <w:r>
        <w:rPr>
          <w:rFonts w:hint="cs"/>
          <w:rtl/>
        </w:rPr>
        <w:t xml:space="preserve"> ו</w:t>
      </w:r>
      <w:r>
        <w:rPr>
          <w:rtl/>
        </w:rPr>
        <w:t>יצליחו לסכם ביניהם באיזושהי צורה את הכסף הזה שחסר</w:t>
      </w:r>
      <w:r>
        <w:rPr>
          <w:rFonts w:hint="cs"/>
          <w:rtl/>
        </w:rPr>
        <w:t>,</w:t>
      </w:r>
      <w:r>
        <w:rPr>
          <w:rtl/>
        </w:rPr>
        <w:t xml:space="preserve"> כדי למנוע את עליית </w:t>
      </w:r>
      <w:bookmarkStart w:id="6969" w:name="_ETM_Q27_699131"/>
      <w:bookmarkEnd w:id="6969"/>
      <w:r>
        <w:rPr>
          <w:rtl/>
        </w:rPr>
        <w:t>המס</w:t>
      </w:r>
      <w:r>
        <w:rPr>
          <w:rFonts w:hint="cs"/>
          <w:rtl/>
        </w:rPr>
        <w:t>,</w:t>
      </w:r>
      <w:r>
        <w:rPr>
          <w:rtl/>
        </w:rPr>
        <w:t xml:space="preserve"> כדי שאזרחי ישראל לא </w:t>
      </w:r>
      <w:bookmarkStart w:id="6970" w:name="_ETM_Q27_703578"/>
      <w:bookmarkEnd w:id="6970"/>
      <w:r>
        <w:rPr>
          <w:rtl/>
        </w:rPr>
        <w:t>יספגו עליית מס נוספת מיותרת. ואם הם לא יכול</w:t>
      </w:r>
      <w:r>
        <w:rPr>
          <w:rFonts w:hint="cs"/>
          <w:rtl/>
        </w:rPr>
        <w:t>ים</w:t>
      </w:r>
      <w:r>
        <w:rPr>
          <w:rtl/>
        </w:rPr>
        <w:t xml:space="preserve"> </w:t>
      </w:r>
      <w:bookmarkStart w:id="6971" w:name="_ETM_Q27_708034"/>
      <w:bookmarkEnd w:id="6971"/>
      <w:r>
        <w:rPr>
          <w:rtl/>
        </w:rPr>
        <w:t>למצוא את זה, לדעתי</w:t>
      </w:r>
      <w:r>
        <w:rPr>
          <w:rFonts w:hint="cs"/>
          <w:rtl/>
        </w:rPr>
        <w:t>,</w:t>
      </w:r>
      <w:r>
        <w:rPr>
          <w:rtl/>
        </w:rPr>
        <w:t xml:space="preserve"> אין מנוס מלוותר לחלוטין על הסובסידיה, </w:t>
      </w:r>
      <w:bookmarkStart w:id="6972" w:name="_ETM_Q27_711641"/>
      <w:bookmarkEnd w:id="6972"/>
      <w:r>
        <w:rPr>
          <w:rtl/>
        </w:rPr>
        <w:t>להעלות את מס הקנייה ל</w:t>
      </w:r>
      <w:r>
        <w:rPr>
          <w:rFonts w:hint="cs"/>
          <w:rtl/>
        </w:rPr>
        <w:t xml:space="preserve">-83%. </w:t>
      </w:r>
      <w:r>
        <w:rPr>
          <w:rtl/>
        </w:rPr>
        <w:t>כי</w:t>
      </w:r>
      <w:r>
        <w:rPr>
          <w:rFonts w:hint="cs"/>
          <w:rtl/>
        </w:rPr>
        <w:t>,</w:t>
      </w:r>
      <w:r>
        <w:rPr>
          <w:rtl/>
        </w:rPr>
        <w:t xml:space="preserve"> כנראה</w:t>
      </w:r>
      <w:r>
        <w:rPr>
          <w:rFonts w:hint="cs"/>
          <w:rtl/>
        </w:rPr>
        <w:t>,</w:t>
      </w:r>
      <w:bookmarkStart w:id="6973" w:name="_ETM_Q27_714657"/>
      <w:bookmarkEnd w:id="6973"/>
      <w:r>
        <w:rPr>
          <w:rtl/>
        </w:rPr>
        <w:t xml:space="preserve"> </w:t>
      </w:r>
      <w:bookmarkStart w:id="6974" w:name="_ETM_Q27_715249"/>
      <w:bookmarkEnd w:id="6974"/>
      <w:r>
        <w:rPr>
          <w:rtl/>
        </w:rPr>
        <w:t xml:space="preserve">אין היום במדינת ישראל מישהו שמוכן להיות אבא ואימא לפרויקט </w:t>
      </w:r>
      <w:bookmarkStart w:id="6975" w:name="_ETM_Q27_718857"/>
      <w:bookmarkEnd w:id="6975"/>
      <w:r>
        <w:rPr>
          <w:rtl/>
        </w:rPr>
        <w:t>של החדרת הרכבים החשמליים. תודה רבה.</w:t>
      </w:r>
    </w:p>
    <w:p w:rsidR="00D670E6" w:rsidRDefault="00D670E6" w:rsidP="00A62374">
      <w:pPr>
        <w:rPr>
          <w:rtl/>
        </w:rPr>
      </w:pPr>
    </w:p>
    <w:p w:rsidR="00D670E6" w:rsidRDefault="00D670E6" w:rsidP="00A62374">
      <w:pPr>
        <w:pStyle w:val="af6"/>
        <w:keepNext/>
        <w:rPr>
          <w:rtl/>
        </w:rPr>
      </w:pPr>
      <w:bookmarkStart w:id="6976" w:name="ET_yor_6598_6"/>
      <w:r w:rsidRPr="00E566FA">
        <w:rPr>
          <w:rStyle w:val="TagStyle"/>
          <w:rtl/>
        </w:rPr>
        <w:t xml:space="preserve"> &lt;&lt; יור &gt;&gt; </w:t>
      </w:r>
      <w:r>
        <w:rPr>
          <w:rtl/>
        </w:rPr>
        <w:t>היו"ר משה סולומון:</w:t>
      </w:r>
      <w:r w:rsidRPr="00E566FA">
        <w:rPr>
          <w:rStyle w:val="TagStyle"/>
          <w:rtl/>
        </w:rPr>
        <w:t xml:space="preserve"> &lt;&lt; יור &gt;&gt;</w:t>
      </w:r>
      <w:r>
        <w:rPr>
          <w:rtl/>
        </w:rPr>
        <w:t xml:space="preserve">  </w:t>
      </w:r>
      <w:bookmarkEnd w:id="6976"/>
    </w:p>
    <w:p w:rsidR="00D670E6" w:rsidRDefault="00D670E6" w:rsidP="00FE024E">
      <w:pPr>
        <w:rPr>
          <w:rtl/>
        </w:rPr>
      </w:pPr>
    </w:p>
    <w:p w:rsidR="00D670E6" w:rsidRDefault="00D670E6" w:rsidP="00A62374">
      <w:pPr>
        <w:rPr>
          <w:rtl/>
        </w:rPr>
      </w:pPr>
      <w:bookmarkStart w:id="6977" w:name="_ETM_Q27_722755"/>
      <w:bookmarkEnd w:id="6977"/>
      <w:r>
        <w:rPr>
          <w:rtl/>
        </w:rPr>
        <w:t>תודה רבה</w:t>
      </w:r>
      <w:r>
        <w:rPr>
          <w:rFonts w:hint="cs"/>
          <w:rtl/>
        </w:rPr>
        <w:t>.</w:t>
      </w:r>
      <w:r>
        <w:rPr>
          <w:rtl/>
        </w:rPr>
        <w:t xml:space="preserve"> חבר הכנסת עופר </w:t>
      </w:r>
      <w:r>
        <w:rPr>
          <w:rFonts w:hint="cs"/>
          <w:rtl/>
        </w:rPr>
        <w:t>כ</w:t>
      </w:r>
      <w:r>
        <w:rPr>
          <w:rtl/>
        </w:rPr>
        <w:t>סיף</w:t>
      </w:r>
      <w:r>
        <w:rPr>
          <w:rFonts w:hint="cs"/>
          <w:rtl/>
        </w:rPr>
        <w:t>,</w:t>
      </w:r>
      <w:r>
        <w:rPr>
          <w:rtl/>
        </w:rPr>
        <w:t xml:space="preserve"> בבקשה.</w:t>
      </w:r>
      <w:r>
        <w:rPr>
          <w:rFonts w:hint="cs"/>
          <w:rtl/>
        </w:rPr>
        <w:t xml:space="preserve"> </w:t>
      </w:r>
      <w:bookmarkStart w:id="6978" w:name="_ETM_Q27_741520"/>
      <w:bookmarkEnd w:id="6978"/>
      <w:r>
        <w:rPr>
          <w:rFonts w:hint="cs"/>
          <w:rtl/>
        </w:rPr>
        <w:t>ל</w:t>
      </w:r>
      <w:r>
        <w:rPr>
          <w:rtl/>
        </w:rPr>
        <w:t>רשותך שלוש דקות.</w:t>
      </w:r>
    </w:p>
    <w:p w:rsidR="00D670E6" w:rsidRDefault="00D670E6" w:rsidP="00A62374">
      <w:pPr>
        <w:rPr>
          <w:rtl/>
        </w:rPr>
      </w:pPr>
    </w:p>
    <w:p w:rsidR="00D670E6" w:rsidRDefault="00D670E6" w:rsidP="00A62374">
      <w:pPr>
        <w:pStyle w:val="a4"/>
        <w:keepNext/>
        <w:rPr>
          <w:rtl/>
        </w:rPr>
      </w:pPr>
      <w:r w:rsidRPr="00A57098">
        <w:rPr>
          <w:rStyle w:val="TagStyle"/>
          <w:rtl/>
        </w:rPr>
        <w:t xml:space="preserve">&lt;&lt; דובר &gt;&gt; </w:t>
      </w:r>
      <w:bookmarkStart w:id="6979" w:name="_Toc217391536"/>
      <w:r>
        <w:rPr>
          <w:rtl/>
        </w:rPr>
        <w:t>עופר כסיף (חד"ש-תע"ל):</w:t>
      </w:r>
      <w:bookmarkEnd w:id="6979"/>
      <w:r w:rsidRPr="00A57098">
        <w:rPr>
          <w:rStyle w:val="TagStyle"/>
          <w:rtl/>
        </w:rPr>
        <w:t xml:space="preserve"> &lt;&lt; דובר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כבוד היושב-ראש, חברי הכנסת, אני עוד מעט נמצא בכנסת שבע שנים; לא מהוותיקים ביותר וגם לא מהצעירים ביותר. אבל אני חייב להגיד שכנסת כל כך נוראה קשה היה לדמיין, בהרבה מ</w:t>
      </w:r>
      <w:bookmarkStart w:id="6980" w:name="_ETM_Q28_164468"/>
      <w:bookmarkEnd w:id="6980"/>
      <w:r>
        <w:rPr>
          <w:rFonts w:hint="cs"/>
          <w:rtl/>
          <w:lang w:eastAsia="he-IL"/>
        </w:rPr>
        <w:t xml:space="preserve">ובנים. </w:t>
      </w:r>
    </w:p>
    <w:p w:rsidR="00D670E6" w:rsidRDefault="00D670E6" w:rsidP="00A62374">
      <w:pPr>
        <w:rPr>
          <w:rtl/>
          <w:lang w:eastAsia="he-IL"/>
        </w:rPr>
      </w:pPr>
    </w:p>
    <w:p w:rsidR="00D670E6" w:rsidRDefault="00D670E6" w:rsidP="00A62374">
      <w:pPr>
        <w:pStyle w:val="af5"/>
        <w:keepNext/>
        <w:rPr>
          <w:rtl/>
        </w:rPr>
      </w:pPr>
      <w:bookmarkStart w:id="6981" w:name="ET_interruption_6345_16"/>
      <w:r w:rsidRPr="00077326">
        <w:rPr>
          <w:rStyle w:val="TagStyle"/>
          <w:rtl/>
        </w:rPr>
        <w:t xml:space="preserve"> &lt;&lt; קריאה &gt;&gt; </w:t>
      </w:r>
      <w:r>
        <w:rPr>
          <w:rtl/>
        </w:rPr>
        <w:t>טלי גוטליב (הליכוד):</w:t>
      </w:r>
      <w:r w:rsidRPr="00077326">
        <w:rPr>
          <w:rStyle w:val="TagStyle"/>
          <w:rtl/>
        </w:rPr>
        <w:t xml:space="preserve"> &lt;&lt; קריאה &gt;&gt;</w:t>
      </w:r>
      <w:r>
        <w:rPr>
          <w:rtl/>
        </w:rPr>
        <w:t xml:space="preserve">   </w:t>
      </w:r>
      <w:bookmarkEnd w:id="6981"/>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הלוואי שלא תהיה פה.  </w:t>
      </w:r>
    </w:p>
    <w:p w:rsidR="00D670E6" w:rsidRDefault="00D670E6" w:rsidP="00A62374">
      <w:pPr>
        <w:rPr>
          <w:rtl/>
          <w:lang w:eastAsia="he-IL"/>
        </w:rPr>
      </w:pPr>
    </w:p>
    <w:p w:rsidR="00D670E6" w:rsidRDefault="00D670E6" w:rsidP="00A62374">
      <w:pPr>
        <w:pStyle w:val="-"/>
        <w:keepNext/>
        <w:rPr>
          <w:rtl/>
        </w:rPr>
      </w:pPr>
      <w:bookmarkStart w:id="6982" w:name="ET_speakercontinue_5785_4"/>
      <w:r w:rsidRPr="00A57098">
        <w:rPr>
          <w:rStyle w:val="TagStyle"/>
          <w:rtl/>
        </w:rPr>
        <w:t xml:space="preserve"> &lt;&lt; דובר_המשך &gt;&gt; </w:t>
      </w:r>
      <w:r>
        <w:rPr>
          <w:rtl/>
        </w:rPr>
        <w:t>עופר כסיף (חד"ש-תע"ל):</w:t>
      </w:r>
      <w:r w:rsidRPr="00A57098">
        <w:rPr>
          <w:rStyle w:val="TagStyle"/>
          <w:rtl/>
        </w:rPr>
        <w:t xml:space="preserve"> &lt;&lt; דובר_המשך &gt;&gt;</w:t>
      </w:r>
      <w:r>
        <w:rPr>
          <w:rtl/>
        </w:rPr>
        <w:t xml:space="preserve">   </w:t>
      </w:r>
      <w:bookmarkEnd w:id="6982"/>
    </w:p>
    <w:p w:rsidR="00D670E6" w:rsidRDefault="00D670E6" w:rsidP="00FE024E">
      <w:pPr>
        <w:rPr>
          <w:rtl/>
          <w:lang w:eastAsia="he-IL"/>
        </w:rPr>
      </w:pPr>
      <w:bookmarkStart w:id="6983" w:name="_ETM_Q28_168506"/>
      <w:bookmarkEnd w:id="6983"/>
    </w:p>
    <w:p w:rsidR="00D670E6" w:rsidRDefault="00D670E6" w:rsidP="00A62374">
      <w:pPr>
        <w:rPr>
          <w:rtl/>
          <w:lang w:eastAsia="he-IL"/>
        </w:rPr>
      </w:pPr>
      <w:bookmarkStart w:id="6984" w:name="_ETM_Q28_168584"/>
      <w:bookmarkEnd w:id="6984"/>
      <w:r>
        <w:rPr>
          <w:rFonts w:hint="cs"/>
          <w:rtl/>
          <w:lang w:eastAsia="he-IL"/>
        </w:rPr>
        <w:t xml:space="preserve">ואחד מהמובנים הוא הצרחנות - - </w:t>
      </w:r>
      <w:bookmarkStart w:id="6985" w:name="_ETM_Q28_173417"/>
      <w:bookmarkEnd w:id="6985"/>
    </w:p>
    <w:p w:rsidR="00D670E6" w:rsidRDefault="00D670E6" w:rsidP="00A62374">
      <w:pPr>
        <w:rPr>
          <w:rtl/>
          <w:lang w:eastAsia="he-IL"/>
        </w:rPr>
      </w:pPr>
    </w:p>
    <w:p w:rsidR="00D670E6" w:rsidRDefault="00D670E6" w:rsidP="00A62374">
      <w:pPr>
        <w:pStyle w:val="af5"/>
        <w:keepNext/>
        <w:rPr>
          <w:rtl/>
        </w:rPr>
      </w:pPr>
      <w:r w:rsidRPr="00077326">
        <w:rPr>
          <w:rStyle w:val="TagStyle"/>
          <w:rtl/>
        </w:rPr>
        <w:t xml:space="preserve">&lt;&lt; קריאה &gt;&gt; </w:t>
      </w:r>
      <w:r>
        <w:rPr>
          <w:rtl/>
        </w:rPr>
        <w:t>טלי גוטליב (הליכוד):</w:t>
      </w:r>
      <w:r w:rsidRPr="00077326">
        <w:rPr>
          <w:rStyle w:val="TagStyle"/>
          <w:rtl/>
        </w:rPr>
        <w:t xml:space="preserve"> &lt;&lt; קריאה &gt;&gt;</w:t>
      </w:r>
      <w:r>
        <w:rPr>
          <w:rtl/>
        </w:rPr>
        <w:t xml:space="preserve">   </w:t>
      </w:r>
    </w:p>
    <w:p w:rsidR="00D670E6" w:rsidRDefault="00D670E6" w:rsidP="00A62374">
      <w:pPr>
        <w:rPr>
          <w:rtl/>
          <w:lang w:eastAsia="he-IL"/>
        </w:rPr>
      </w:pPr>
      <w:bookmarkStart w:id="6986" w:name="_ETM_Q28_170806"/>
      <w:bookmarkEnd w:id="6986"/>
    </w:p>
    <w:p w:rsidR="00D670E6" w:rsidRDefault="00D670E6" w:rsidP="00A62374">
      <w:pPr>
        <w:rPr>
          <w:rtl/>
          <w:lang w:eastAsia="he-IL"/>
        </w:rPr>
      </w:pPr>
      <w:bookmarkStart w:id="6987" w:name="_ETM_Q28_170866"/>
      <w:bookmarkEnd w:id="6987"/>
      <w:r>
        <w:rPr>
          <w:rFonts w:hint="cs"/>
          <w:rtl/>
          <w:lang w:eastAsia="he-IL"/>
        </w:rPr>
        <w:t xml:space="preserve">- - - מסית - - - </w:t>
      </w:r>
    </w:p>
    <w:p w:rsidR="00D670E6" w:rsidRDefault="00D670E6" w:rsidP="00A62374">
      <w:pPr>
        <w:rPr>
          <w:rtl/>
          <w:lang w:eastAsia="he-IL"/>
        </w:rPr>
      </w:pPr>
    </w:p>
    <w:p w:rsidR="00D670E6" w:rsidRDefault="00D670E6" w:rsidP="00A62374">
      <w:pPr>
        <w:pStyle w:val="af6"/>
        <w:keepNext/>
        <w:rPr>
          <w:rtl/>
        </w:rPr>
      </w:pPr>
      <w:r w:rsidRPr="00077326">
        <w:rPr>
          <w:rStyle w:val="TagStyle"/>
          <w:rtl/>
        </w:rPr>
        <w:t xml:space="preserve"> &lt;&lt; יור &gt;&gt; </w:t>
      </w:r>
      <w:r>
        <w:rPr>
          <w:rtl/>
        </w:rPr>
        <w:t>היו"ר משה סולומון:</w:t>
      </w:r>
      <w:r w:rsidRPr="00077326">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חברת הכנסת טלי, תודה. </w:t>
      </w:r>
      <w:bookmarkStart w:id="6988" w:name="_ETM_Q28_173789"/>
      <w:bookmarkEnd w:id="6988"/>
    </w:p>
    <w:p w:rsidR="00D670E6" w:rsidRDefault="00D670E6" w:rsidP="00A62374">
      <w:pPr>
        <w:rPr>
          <w:rtl/>
          <w:lang w:eastAsia="he-IL"/>
        </w:rPr>
      </w:pPr>
      <w:bookmarkStart w:id="6989" w:name="_ETM_Q28_173836"/>
      <w:bookmarkEnd w:id="6989"/>
    </w:p>
    <w:p w:rsidR="00D670E6" w:rsidRDefault="00D670E6" w:rsidP="00A62374">
      <w:pPr>
        <w:pStyle w:val="-"/>
        <w:keepNext/>
        <w:rPr>
          <w:rtl/>
        </w:rPr>
      </w:pPr>
      <w:bookmarkStart w:id="6990" w:name="ET_speakercontinue_5785_19"/>
      <w:r w:rsidRPr="00077326">
        <w:rPr>
          <w:rStyle w:val="TagStyle"/>
          <w:rtl/>
        </w:rPr>
        <w:t xml:space="preserve"> &lt;&lt; דובר_המשך &gt;&gt; </w:t>
      </w:r>
      <w:r>
        <w:rPr>
          <w:rtl/>
        </w:rPr>
        <w:t>עופר כסיף (חד"ש-תע"ל):</w:t>
      </w:r>
      <w:r w:rsidRPr="00077326">
        <w:rPr>
          <w:rStyle w:val="TagStyle"/>
          <w:rtl/>
        </w:rPr>
        <w:t xml:space="preserve"> &lt;&lt; דובר_המשך &gt;&gt;</w:t>
      </w:r>
      <w:r>
        <w:rPr>
          <w:rtl/>
        </w:rPr>
        <w:t xml:space="preserve">   </w:t>
      </w:r>
      <w:bookmarkEnd w:id="6990"/>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 - הצעקנות </w:t>
      </w:r>
      <w:bookmarkStart w:id="6991" w:name="_ETM_Q28_173780"/>
      <w:bookmarkEnd w:id="6991"/>
      <w:r>
        <w:rPr>
          <w:rFonts w:hint="cs"/>
          <w:rtl/>
          <w:lang w:eastAsia="he-IL"/>
        </w:rPr>
        <w:t xml:space="preserve">והרעשנות של חלק מבני ובנות הבית הזה.  </w:t>
      </w:r>
    </w:p>
    <w:p w:rsidR="00D670E6" w:rsidRDefault="00D670E6" w:rsidP="00A62374">
      <w:pPr>
        <w:rPr>
          <w:rtl/>
          <w:lang w:eastAsia="he-IL"/>
        </w:rPr>
      </w:pPr>
    </w:p>
    <w:p w:rsidR="00D670E6" w:rsidRDefault="00D670E6" w:rsidP="00A62374">
      <w:pPr>
        <w:pStyle w:val="af5"/>
        <w:keepNext/>
        <w:rPr>
          <w:rtl/>
        </w:rPr>
      </w:pPr>
      <w:r w:rsidRPr="00077326">
        <w:rPr>
          <w:rStyle w:val="TagStyle"/>
          <w:rtl/>
        </w:rPr>
        <w:t xml:space="preserve">&lt;&lt; קריאה &gt;&gt; </w:t>
      </w:r>
      <w:r>
        <w:rPr>
          <w:rtl/>
        </w:rPr>
        <w:t>טלי גוטליב (הליכוד):</w:t>
      </w:r>
      <w:r w:rsidRPr="00077326">
        <w:rPr>
          <w:rStyle w:val="TagStyle"/>
          <w:rtl/>
        </w:rPr>
        <w:t xml:space="preserve"> &lt;&lt; קריאה &gt;&gt;</w:t>
      </w:r>
      <w:r>
        <w:rPr>
          <w:rtl/>
        </w:rPr>
        <w:t xml:space="preserve">   </w:t>
      </w:r>
    </w:p>
    <w:p w:rsidR="00D670E6" w:rsidRDefault="00D670E6" w:rsidP="00A62374">
      <w:pPr>
        <w:rPr>
          <w:rtl/>
          <w:lang w:eastAsia="he-IL"/>
        </w:rPr>
      </w:pPr>
    </w:p>
    <w:p w:rsidR="00D670E6" w:rsidRDefault="00D670E6" w:rsidP="00A62374">
      <w:pPr>
        <w:rPr>
          <w:rtl/>
          <w:lang w:eastAsia="he-IL"/>
        </w:rPr>
      </w:pPr>
      <w:r>
        <w:rPr>
          <w:rFonts w:hint="cs"/>
          <w:rtl/>
          <w:lang w:eastAsia="he-IL"/>
        </w:rPr>
        <w:t xml:space="preserve">מה אתה עושה כאן - - - </w:t>
      </w:r>
      <w:bookmarkStart w:id="6992" w:name="_ETM_Q28_181867"/>
      <w:bookmarkEnd w:id="6992"/>
    </w:p>
    <w:p w:rsidR="00D670E6" w:rsidRDefault="00D670E6" w:rsidP="00A62374">
      <w:pPr>
        <w:rPr>
          <w:rtl/>
          <w:lang w:eastAsia="he-IL"/>
        </w:rPr>
      </w:pPr>
      <w:bookmarkStart w:id="6993" w:name="_ETM_Q28_181913"/>
      <w:bookmarkEnd w:id="6993"/>
    </w:p>
    <w:p w:rsidR="00D670E6" w:rsidRDefault="00D670E6" w:rsidP="00A62374">
      <w:pPr>
        <w:pStyle w:val="-"/>
        <w:keepNext/>
        <w:rPr>
          <w:rtl/>
        </w:rPr>
      </w:pPr>
      <w:bookmarkStart w:id="6994" w:name="ET_speakercontinue_5785_20"/>
      <w:r w:rsidRPr="00077326">
        <w:rPr>
          <w:rStyle w:val="TagStyle"/>
          <w:rtl/>
        </w:rPr>
        <w:t xml:space="preserve"> &lt;&lt; דובר_המשך &gt;&gt; </w:t>
      </w:r>
      <w:r>
        <w:rPr>
          <w:rtl/>
        </w:rPr>
        <w:t>עופר כסיף (חד"ש-תע"ל):</w:t>
      </w:r>
      <w:r w:rsidRPr="00077326">
        <w:rPr>
          <w:rStyle w:val="TagStyle"/>
          <w:rtl/>
        </w:rPr>
        <w:t xml:space="preserve"> &lt;&lt; דובר_המשך &gt;&gt;</w:t>
      </w:r>
      <w:r>
        <w:rPr>
          <w:rtl/>
        </w:rPr>
        <w:t xml:space="preserve">   </w:t>
      </w:r>
      <w:bookmarkEnd w:id="6994"/>
    </w:p>
    <w:p w:rsidR="00D670E6" w:rsidRDefault="00D670E6" w:rsidP="00FE024E">
      <w:pPr>
        <w:rPr>
          <w:rtl/>
          <w:lang w:eastAsia="he-IL"/>
        </w:rPr>
      </w:pPr>
    </w:p>
    <w:p w:rsidR="00D670E6" w:rsidRDefault="00D670E6" w:rsidP="00A62374">
      <w:pPr>
        <w:rPr>
          <w:rtl/>
          <w:lang w:eastAsia="he-IL"/>
        </w:rPr>
      </w:pPr>
      <w:bookmarkStart w:id="6995" w:name="_ETM_Q28_182910"/>
      <w:bookmarkEnd w:id="6995"/>
      <w:r>
        <w:rPr>
          <w:rFonts w:hint="cs"/>
          <w:rtl/>
          <w:lang w:eastAsia="he-IL"/>
        </w:rPr>
        <w:t xml:space="preserve">ולאותם צעקנים אני </w:t>
      </w:r>
      <w:bookmarkStart w:id="6996" w:name="_ETM_Q28_185931"/>
      <w:bookmarkEnd w:id="6996"/>
      <w:r>
        <w:rPr>
          <w:rFonts w:hint="cs"/>
          <w:rtl/>
          <w:lang w:eastAsia="he-IL"/>
        </w:rPr>
        <w:t xml:space="preserve">רוצה להקדיש משל. </w:t>
      </w:r>
      <w:bookmarkStart w:id="6997" w:name="_ETM_Q28_187762"/>
      <w:bookmarkEnd w:id="6997"/>
    </w:p>
    <w:p w:rsidR="00D670E6" w:rsidRDefault="00D670E6" w:rsidP="00A62374">
      <w:pPr>
        <w:rPr>
          <w:rtl/>
          <w:lang w:eastAsia="he-IL"/>
        </w:rPr>
      </w:pPr>
    </w:p>
    <w:p w:rsidR="00D670E6" w:rsidRDefault="00D670E6" w:rsidP="00A62374">
      <w:pPr>
        <w:pStyle w:val="af5"/>
        <w:keepNext/>
        <w:rPr>
          <w:rtl/>
        </w:rPr>
      </w:pPr>
      <w:r w:rsidRPr="00077326">
        <w:rPr>
          <w:rStyle w:val="TagStyle"/>
          <w:rtl/>
        </w:rPr>
        <w:t xml:space="preserve">&lt;&lt; קריאה &gt;&gt; </w:t>
      </w:r>
      <w:r>
        <w:rPr>
          <w:rtl/>
        </w:rPr>
        <w:t>טלי גוטליב (הליכוד):</w:t>
      </w:r>
      <w:r w:rsidRPr="00077326">
        <w:rPr>
          <w:rStyle w:val="TagStyle"/>
          <w:rtl/>
        </w:rPr>
        <w:t xml:space="preserve"> &lt;&lt; קריאה &gt;&gt;</w:t>
      </w:r>
      <w:r>
        <w:rPr>
          <w:rtl/>
        </w:rPr>
        <w:t xml:space="preserve">   </w:t>
      </w:r>
    </w:p>
    <w:p w:rsidR="00D670E6" w:rsidRDefault="00D670E6" w:rsidP="00A62374">
      <w:pPr>
        <w:rPr>
          <w:rtl/>
          <w:lang w:eastAsia="he-IL"/>
        </w:rPr>
      </w:pPr>
    </w:p>
    <w:p w:rsidR="00D670E6" w:rsidRDefault="00D670E6" w:rsidP="00A62374">
      <w:pPr>
        <w:rPr>
          <w:rtl/>
          <w:lang w:eastAsia="he-IL"/>
        </w:rPr>
      </w:pPr>
      <w:r>
        <w:rPr>
          <w:rFonts w:hint="cs"/>
          <w:rtl/>
          <w:lang w:eastAsia="he-IL"/>
        </w:rPr>
        <w:t>- - -</w:t>
      </w:r>
    </w:p>
    <w:p w:rsidR="00D670E6" w:rsidRDefault="00D670E6" w:rsidP="00A62374">
      <w:pPr>
        <w:rPr>
          <w:rtl/>
          <w:lang w:eastAsia="he-IL"/>
        </w:rPr>
      </w:pPr>
    </w:p>
    <w:p w:rsidR="00D670E6" w:rsidRDefault="00D670E6" w:rsidP="00A62374">
      <w:pPr>
        <w:pStyle w:val="af6"/>
        <w:keepNext/>
        <w:rPr>
          <w:rtl/>
        </w:rPr>
      </w:pPr>
      <w:r w:rsidRPr="00077326">
        <w:rPr>
          <w:rStyle w:val="TagStyle"/>
          <w:rtl/>
        </w:rPr>
        <w:t xml:space="preserve"> &lt;&lt; יור &gt;&gt; </w:t>
      </w:r>
      <w:r>
        <w:rPr>
          <w:rtl/>
        </w:rPr>
        <w:t>היו"ר משה סולומון:</w:t>
      </w:r>
      <w:r w:rsidRPr="00077326">
        <w:rPr>
          <w:rStyle w:val="TagStyle"/>
          <w:rtl/>
        </w:rPr>
        <w:t xml:space="preserve"> &lt;&lt; יור &gt;&gt;</w:t>
      </w:r>
      <w:r>
        <w:rPr>
          <w:rtl/>
        </w:rPr>
        <w:t xml:space="preserve">   </w:t>
      </w:r>
    </w:p>
    <w:p w:rsidR="00D670E6" w:rsidRDefault="00D670E6" w:rsidP="00FE024E">
      <w:pPr>
        <w:rPr>
          <w:rtl/>
          <w:lang w:eastAsia="he-IL"/>
        </w:rPr>
      </w:pPr>
    </w:p>
    <w:p w:rsidR="00D670E6" w:rsidRPr="00077326" w:rsidRDefault="00D670E6" w:rsidP="00A62374">
      <w:pPr>
        <w:rPr>
          <w:rtl/>
          <w:lang w:eastAsia="he-IL"/>
        </w:rPr>
      </w:pPr>
      <w:r>
        <w:rPr>
          <w:rFonts w:hint="cs"/>
          <w:rtl/>
          <w:lang w:eastAsia="he-IL"/>
        </w:rPr>
        <w:t xml:space="preserve">חברת הכנסת טלי, תודה. </w:t>
      </w:r>
    </w:p>
    <w:p w:rsidR="00D670E6" w:rsidRDefault="00D670E6" w:rsidP="00A62374">
      <w:pPr>
        <w:rPr>
          <w:rtl/>
          <w:lang w:eastAsia="he-IL"/>
        </w:rPr>
      </w:pPr>
    </w:p>
    <w:p w:rsidR="00D670E6" w:rsidRDefault="00D670E6" w:rsidP="00A62374">
      <w:pPr>
        <w:pStyle w:val="-"/>
        <w:keepNext/>
        <w:rPr>
          <w:rtl/>
        </w:rPr>
      </w:pPr>
      <w:bookmarkStart w:id="6998" w:name="ET_speakercontinue_5785_5"/>
      <w:r w:rsidRPr="00A57098">
        <w:rPr>
          <w:rStyle w:val="TagStyle"/>
          <w:rtl/>
        </w:rPr>
        <w:t xml:space="preserve"> &lt;&lt; דובר_המשך &gt;&gt; </w:t>
      </w:r>
      <w:r>
        <w:rPr>
          <w:rtl/>
        </w:rPr>
        <w:t>עופר כסיף (חד"ש-תע"ל):</w:t>
      </w:r>
      <w:r w:rsidRPr="00A57098">
        <w:rPr>
          <w:rStyle w:val="TagStyle"/>
          <w:rtl/>
        </w:rPr>
        <w:t xml:space="preserve"> &lt;&lt; דובר_המשך &gt;&gt;</w:t>
      </w:r>
      <w:r>
        <w:rPr>
          <w:rtl/>
        </w:rPr>
        <w:t xml:space="preserve">   </w:t>
      </w:r>
      <w:bookmarkEnd w:id="6998"/>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אז אני רוצה לנצל את הזמן שיש לי כדי לקרוא משל של איוואן </w:t>
      </w:r>
      <w:proofErr w:type="spellStart"/>
      <w:r>
        <w:rPr>
          <w:rFonts w:hint="cs"/>
          <w:rtl/>
          <w:lang w:eastAsia="he-IL"/>
        </w:rPr>
        <w:t>קרילוב</w:t>
      </w:r>
      <w:proofErr w:type="spellEnd"/>
      <w:r>
        <w:rPr>
          <w:rFonts w:hint="cs"/>
          <w:rtl/>
          <w:lang w:eastAsia="he-IL"/>
        </w:rPr>
        <w:t xml:space="preserve">, שאחר כך גם אומץ על ידי - - - </w:t>
      </w:r>
    </w:p>
    <w:p w:rsidR="00D670E6" w:rsidRDefault="00D670E6" w:rsidP="00A62374">
      <w:pPr>
        <w:rPr>
          <w:rtl/>
          <w:lang w:eastAsia="he-IL"/>
        </w:rPr>
      </w:pPr>
    </w:p>
    <w:p w:rsidR="00D670E6" w:rsidRDefault="00D670E6" w:rsidP="00A62374">
      <w:pPr>
        <w:pStyle w:val="af5"/>
        <w:keepNext/>
        <w:rPr>
          <w:rtl/>
        </w:rPr>
      </w:pPr>
      <w:r w:rsidRPr="00077326">
        <w:rPr>
          <w:rStyle w:val="TagStyle"/>
          <w:rtl/>
        </w:rPr>
        <w:t xml:space="preserve">&lt;&lt; קריאה &gt;&gt; </w:t>
      </w:r>
      <w:r>
        <w:rPr>
          <w:rtl/>
        </w:rPr>
        <w:t>טלי גוטליב (הליכוד):</w:t>
      </w:r>
      <w:r w:rsidRPr="00077326">
        <w:rPr>
          <w:rStyle w:val="TagStyle"/>
          <w:rtl/>
        </w:rPr>
        <w:t xml:space="preserve"> &lt;&lt; קריאה &gt;&gt;</w:t>
      </w:r>
      <w:r>
        <w:rPr>
          <w:rtl/>
        </w:rPr>
        <w:t xml:space="preserve">   </w:t>
      </w:r>
    </w:p>
    <w:p w:rsidR="00D670E6" w:rsidRDefault="00D670E6" w:rsidP="00A62374">
      <w:pPr>
        <w:rPr>
          <w:rtl/>
          <w:lang w:eastAsia="he-IL"/>
        </w:rPr>
      </w:pPr>
    </w:p>
    <w:p w:rsidR="00D670E6" w:rsidRDefault="00D670E6" w:rsidP="00A62374">
      <w:pPr>
        <w:rPr>
          <w:rtl/>
          <w:lang w:eastAsia="he-IL"/>
        </w:rPr>
      </w:pPr>
      <w:r>
        <w:rPr>
          <w:rFonts w:hint="cs"/>
          <w:rtl/>
          <w:lang w:eastAsia="he-IL"/>
        </w:rPr>
        <w:t xml:space="preserve">הוא מקריא, הוא הולך להקריא לכם עכשיו את - - - </w:t>
      </w:r>
    </w:p>
    <w:p w:rsidR="00D670E6" w:rsidRDefault="00D670E6" w:rsidP="00A62374">
      <w:pPr>
        <w:rPr>
          <w:rtl/>
          <w:lang w:eastAsia="he-IL"/>
        </w:rPr>
      </w:pPr>
    </w:p>
    <w:p w:rsidR="00D670E6" w:rsidRDefault="00D670E6" w:rsidP="00A62374">
      <w:pPr>
        <w:pStyle w:val="-"/>
        <w:keepNext/>
        <w:rPr>
          <w:rtl/>
        </w:rPr>
      </w:pPr>
      <w:bookmarkStart w:id="6999" w:name="ET_speakercontinue_5785_23"/>
      <w:r w:rsidRPr="00077326">
        <w:rPr>
          <w:rStyle w:val="TagStyle"/>
          <w:rtl/>
        </w:rPr>
        <w:t xml:space="preserve"> &lt;&lt; דובר_המשך &gt;&gt; </w:t>
      </w:r>
      <w:r>
        <w:rPr>
          <w:rtl/>
        </w:rPr>
        <w:t>עופר כסיף (חד"ש-תע"ל):</w:t>
      </w:r>
      <w:r w:rsidRPr="00077326">
        <w:rPr>
          <w:rStyle w:val="TagStyle"/>
          <w:rtl/>
        </w:rPr>
        <w:t xml:space="preserve"> &lt;&lt; דובר_המשך &gt;&gt;</w:t>
      </w:r>
      <w:r>
        <w:rPr>
          <w:rtl/>
        </w:rPr>
        <w:t xml:space="preserve">   </w:t>
      </w:r>
      <w:bookmarkEnd w:id="6999"/>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זה לא יכול </w:t>
      </w:r>
      <w:bookmarkStart w:id="7000" w:name="_ETM_Q28_200614"/>
      <w:bookmarkEnd w:id="7000"/>
      <w:r>
        <w:rPr>
          <w:rFonts w:hint="cs"/>
          <w:rtl/>
          <w:lang w:eastAsia="he-IL"/>
        </w:rPr>
        <w:t xml:space="preserve">להיות שאתה לא מגן עליי. </w:t>
      </w:r>
    </w:p>
    <w:p w:rsidR="00D670E6" w:rsidRPr="00077326" w:rsidRDefault="00D670E6" w:rsidP="00A62374">
      <w:pPr>
        <w:rPr>
          <w:rtl/>
          <w:lang w:eastAsia="he-IL"/>
        </w:rPr>
      </w:pPr>
      <w:bookmarkStart w:id="7001" w:name="_ETM_Q28_205270"/>
      <w:bookmarkStart w:id="7002" w:name="_ETM_Q28_205404"/>
      <w:bookmarkEnd w:id="7001"/>
      <w:bookmarkEnd w:id="7002"/>
    </w:p>
    <w:p w:rsidR="00D670E6" w:rsidRDefault="00D670E6" w:rsidP="00A62374">
      <w:pPr>
        <w:pStyle w:val="af6"/>
        <w:keepNext/>
        <w:rPr>
          <w:rtl/>
        </w:rPr>
      </w:pPr>
      <w:r w:rsidRPr="00077326">
        <w:rPr>
          <w:rStyle w:val="TagStyle"/>
          <w:rtl/>
        </w:rPr>
        <w:t xml:space="preserve"> &lt;&lt; יור &gt;&gt; </w:t>
      </w:r>
      <w:r>
        <w:rPr>
          <w:rtl/>
        </w:rPr>
        <w:t>היו"ר משה סולומון:</w:t>
      </w:r>
      <w:r w:rsidRPr="00077326">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תודה רבה. חברת הכנסת טלי גוטליב, סליחה. תודה,</w:t>
      </w:r>
      <w:bookmarkStart w:id="7003" w:name="_ETM_Q28_207277"/>
      <w:bookmarkEnd w:id="7003"/>
      <w:r>
        <w:rPr>
          <w:rFonts w:hint="cs"/>
          <w:rtl/>
          <w:lang w:eastAsia="he-IL"/>
        </w:rPr>
        <w:t xml:space="preserve"> תודה. </w:t>
      </w:r>
    </w:p>
    <w:p w:rsidR="00D670E6" w:rsidRDefault="00D670E6" w:rsidP="00A62374">
      <w:pPr>
        <w:rPr>
          <w:rtl/>
          <w:lang w:eastAsia="he-IL"/>
        </w:rPr>
      </w:pPr>
      <w:bookmarkStart w:id="7004" w:name="_ETM_Q28_205481"/>
      <w:bookmarkEnd w:id="7004"/>
    </w:p>
    <w:p w:rsidR="00D670E6" w:rsidRDefault="00D670E6" w:rsidP="00A62374">
      <w:pPr>
        <w:pStyle w:val="af5"/>
        <w:keepNext/>
        <w:rPr>
          <w:rtl/>
        </w:rPr>
      </w:pPr>
      <w:bookmarkStart w:id="7005" w:name="_ETM_Q28_205530"/>
      <w:bookmarkEnd w:id="7005"/>
      <w:r w:rsidRPr="00077326">
        <w:rPr>
          <w:rStyle w:val="TagStyle"/>
          <w:rtl/>
        </w:rPr>
        <w:t xml:space="preserve">&lt;&lt; קריאה &gt;&gt; </w:t>
      </w:r>
      <w:r>
        <w:rPr>
          <w:rtl/>
        </w:rPr>
        <w:t>טלי גוטליב (הליכוד):</w:t>
      </w:r>
      <w:r w:rsidRPr="00077326">
        <w:rPr>
          <w:rStyle w:val="TagStyle"/>
          <w:rtl/>
        </w:rPr>
        <w:t xml:space="preserve"> &lt;&lt; קריאה &gt;&gt;</w:t>
      </w:r>
      <w:r>
        <w:rPr>
          <w:rtl/>
        </w:rPr>
        <w:t xml:space="preserve">   </w:t>
      </w:r>
    </w:p>
    <w:p w:rsidR="00D670E6" w:rsidRDefault="00D670E6" w:rsidP="00A62374">
      <w:pPr>
        <w:rPr>
          <w:rtl/>
          <w:lang w:eastAsia="he-IL"/>
        </w:rPr>
      </w:pPr>
      <w:bookmarkStart w:id="7006" w:name="_ETM_Q28_207864"/>
      <w:bookmarkEnd w:id="7006"/>
    </w:p>
    <w:p w:rsidR="00D670E6" w:rsidRDefault="00D670E6" w:rsidP="00A62374">
      <w:pPr>
        <w:rPr>
          <w:rtl/>
          <w:lang w:eastAsia="he-IL"/>
        </w:rPr>
      </w:pPr>
      <w:bookmarkStart w:id="7007" w:name="_ETM_Q28_207928"/>
      <w:bookmarkEnd w:id="7007"/>
      <w:r>
        <w:rPr>
          <w:rFonts w:hint="cs"/>
          <w:rtl/>
          <w:lang w:eastAsia="he-IL"/>
        </w:rPr>
        <w:t>הוא עולה כאן להקריא לכם עכשיו -</w:t>
      </w:r>
      <w:bookmarkStart w:id="7008" w:name="_ETM_Q28_209801"/>
      <w:bookmarkEnd w:id="7008"/>
      <w:r>
        <w:rPr>
          <w:rFonts w:hint="cs"/>
          <w:rtl/>
          <w:lang w:eastAsia="he-IL"/>
        </w:rPr>
        <w:t xml:space="preserve"> - - </w:t>
      </w:r>
    </w:p>
    <w:p w:rsidR="00D670E6" w:rsidRDefault="00D670E6" w:rsidP="00A62374">
      <w:pPr>
        <w:rPr>
          <w:rtl/>
          <w:lang w:eastAsia="he-IL"/>
        </w:rPr>
      </w:pPr>
    </w:p>
    <w:p w:rsidR="00D670E6" w:rsidRDefault="00D670E6" w:rsidP="00A62374">
      <w:pPr>
        <w:pStyle w:val="af6"/>
        <w:keepNext/>
        <w:rPr>
          <w:rtl/>
        </w:rPr>
      </w:pPr>
      <w:r w:rsidRPr="00077326">
        <w:rPr>
          <w:rStyle w:val="TagStyle"/>
          <w:rtl/>
        </w:rPr>
        <w:t xml:space="preserve"> &lt;&lt; יור &gt;&gt; </w:t>
      </w:r>
      <w:r>
        <w:rPr>
          <w:rtl/>
        </w:rPr>
        <w:t>היו"ר משה סולומון:</w:t>
      </w:r>
      <w:r w:rsidRPr="00077326">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חברת הכנסת טלי גוטליב, את מפריעה. </w:t>
      </w:r>
    </w:p>
    <w:p w:rsidR="00D670E6" w:rsidRDefault="00D670E6" w:rsidP="00A62374">
      <w:pPr>
        <w:rPr>
          <w:rtl/>
          <w:lang w:eastAsia="he-IL"/>
        </w:rPr>
      </w:pPr>
      <w:bookmarkStart w:id="7009" w:name="_ETM_Q28_211789"/>
      <w:bookmarkStart w:id="7010" w:name="_ETM_Q28_211847"/>
      <w:bookmarkStart w:id="7011" w:name="_ETM_Q28_213181"/>
      <w:bookmarkEnd w:id="7009"/>
      <w:bookmarkEnd w:id="7010"/>
      <w:bookmarkEnd w:id="7011"/>
    </w:p>
    <w:p w:rsidR="00D670E6" w:rsidRDefault="00D670E6" w:rsidP="00A62374">
      <w:pPr>
        <w:pStyle w:val="af5"/>
        <w:keepNext/>
        <w:rPr>
          <w:rtl/>
        </w:rPr>
      </w:pPr>
      <w:bookmarkStart w:id="7012" w:name="_ETM_Q28_213224"/>
      <w:bookmarkEnd w:id="7012"/>
      <w:r w:rsidRPr="00077326">
        <w:rPr>
          <w:rStyle w:val="TagStyle"/>
          <w:rtl/>
        </w:rPr>
        <w:t xml:space="preserve">&lt;&lt; קריאה &gt;&gt; </w:t>
      </w:r>
      <w:r>
        <w:rPr>
          <w:rtl/>
        </w:rPr>
        <w:t>טלי גוטליב (הליכוד):</w:t>
      </w:r>
      <w:r w:rsidRPr="00077326">
        <w:rPr>
          <w:rStyle w:val="TagStyle"/>
          <w:rtl/>
        </w:rPr>
        <w:t xml:space="preserve"> &lt;&lt; קריאה &gt;&gt;</w:t>
      </w:r>
      <w:r>
        <w:rPr>
          <w:rtl/>
        </w:rPr>
        <w:t xml:space="preserve">   </w:t>
      </w:r>
    </w:p>
    <w:p w:rsidR="00D670E6" w:rsidRDefault="00D670E6" w:rsidP="00A62374">
      <w:pPr>
        <w:rPr>
          <w:rtl/>
          <w:lang w:eastAsia="he-IL"/>
        </w:rPr>
      </w:pPr>
    </w:p>
    <w:p w:rsidR="00D670E6" w:rsidRDefault="00D670E6" w:rsidP="00A62374">
      <w:pPr>
        <w:rPr>
          <w:rtl/>
          <w:lang w:eastAsia="he-IL"/>
        </w:rPr>
      </w:pPr>
      <w:r>
        <w:rPr>
          <w:rFonts w:hint="cs"/>
          <w:rtl/>
          <w:lang w:eastAsia="he-IL"/>
        </w:rPr>
        <w:t xml:space="preserve">תקשיבו, זה </w:t>
      </w:r>
      <w:bookmarkStart w:id="7013" w:name="_ETM_Q28_213363"/>
      <w:bookmarkEnd w:id="7013"/>
      <w:r>
        <w:rPr>
          <w:rFonts w:hint="cs"/>
          <w:rtl/>
          <w:lang w:eastAsia="he-IL"/>
        </w:rPr>
        <w:t xml:space="preserve">מטורף. יש לו שיטה - - - </w:t>
      </w:r>
    </w:p>
    <w:p w:rsidR="00D670E6" w:rsidRDefault="00D670E6" w:rsidP="00A62374">
      <w:pPr>
        <w:rPr>
          <w:rtl/>
          <w:lang w:eastAsia="he-IL"/>
        </w:rPr>
      </w:pPr>
    </w:p>
    <w:p w:rsidR="00D670E6" w:rsidRDefault="00D670E6" w:rsidP="00A62374">
      <w:pPr>
        <w:pStyle w:val="af6"/>
        <w:keepNext/>
        <w:rPr>
          <w:rtl/>
        </w:rPr>
      </w:pPr>
      <w:r w:rsidRPr="00077326">
        <w:rPr>
          <w:rStyle w:val="TagStyle"/>
          <w:rtl/>
        </w:rPr>
        <w:t xml:space="preserve"> &lt;&lt; יור &gt;&gt; </w:t>
      </w:r>
      <w:r>
        <w:rPr>
          <w:rtl/>
        </w:rPr>
        <w:t>היו"ר משה סולומון:</w:t>
      </w:r>
      <w:r w:rsidRPr="00077326">
        <w:rPr>
          <w:rStyle w:val="TagStyle"/>
          <w:rtl/>
        </w:rPr>
        <w:t xml:space="preserve"> &lt;&lt; יור &gt;&gt;</w:t>
      </w:r>
      <w:r>
        <w:rPr>
          <w:rtl/>
        </w:rPr>
        <w:t xml:space="preserve">   </w:t>
      </w:r>
    </w:p>
    <w:p w:rsidR="00D670E6" w:rsidRDefault="00D670E6" w:rsidP="00FE024E">
      <w:pPr>
        <w:rPr>
          <w:rtl/>
          <w:lang w:eastAsia="he-IL"/>
        </w:rPr>
      </w:pPr>
    </w:p>
    <w:p w:rsidR="00D670E6" w:rsidRPr="00077326" w:rsidRDefault="00D670E6" w:rsidP="00A62374">
      <w:pPr>
        <w:rPr>
          <w:rtl/>
          <w:lang w:eastAsia="he-IL"/>
        </w:rPr>
      </w:pPr>
      <w:r>
        <w:rPr>
          <w:rFonts w:hint="cs"/>
          <w:rtl/>
          <w:lang w:eastAsia="he-IL"/>
        </w:rPr>
        <w:t xml:space="preserve">חברת הכנסת טלי </w:t>
      </w:r>
      <w:bookmarkStart w:id="7014" w:name="_ETM_Q28_219225"/>
      <w:bookmarkEnd w:id="7014"/>
      <w:r>
        <w:rPr>
          <w:rFonts w:hint="cs"/>
          <w:rtl/>
          <w:lang w:eastAsia="he-IL"/>
        </w:rPr>
        <w:t xml:space="preserve">גוטליב, את בקריאה ראשונה. </w:t>
      </w:r>
    </w:p>
    <w:p w:rsidR="00D670E6" w:rsidRDefault="00D670E6" w:rsidP="00A62374">
      <w:pPr>
        <w:rPr>
          <w:rtl/>
          <w:lang w:eastAsia="he-IL"/>
        </w:rPr>
      </w:pPr>
    </w:p>
    <w:p w:rsidR="00D670E6" w:rsidRDefault="00D670E6" w:rsidP="00A62374">
      <w:pPr>
        <w:pStyle w:val="-"/>
        <w:keepNext/>
        <w:rPr>
          <w:rtl/>
        </w:rPr>
      </w:pPr>
      <w:bookmarkStart w:id="7015" w:name="ET_speakercontinue_5785_6"/>
      <w:r w:rsidRPr="00A57098">
        <w:rPr>
          <w:rStyle w:val="TagStyle"/>
          <w:rtl/>
        </w:rPr>
        <w:t xml:space="preserve"> &lt;&lt; דובר_המשך &gt;&gt; </w:t>
      </w:r>
      <w:r>
        <w:rPr>
          <w:rtl/>
        </w:rPr>
        <w:t>עופר כסיף (חד"ש-תע"ל):</w:t>
      </w:r>
      <w:r w:rsidRPr="00A57098">
        <w:rPr>
          <w:rStyle w:val="TagStyle"/>
          <w:rtl/>
        </w:rPr>
        <w:t xml:space="preserve"> &lt;&lt; דובר_המשך &gt;&gt;</w:t>
      </w:r>
      <w:r>
        <w:rPr>
          <w:rtl/>
        </w:rPr>
        <w:t xml:space="preserve">   </w:t>
      </w:r>
      <w:bookmarkEnd w:id="7015"/>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אני רוצה לקרוא משל שכתב איוואן </w:t>
      </w:r>
      <w:proofErr w:type="spellStart"/>
      <w:r>
        <w:rPr>
          <w:rFonts w:hint="cs"/>
          <w:rtl/>
          <w:lang w:eastAsia="he-IL"/>
        </w:rPr>
        <w:t>קרילוב</w:t>
      </w:r>
      <w:proofErr w:type="spellEnd"/>
      <w:r>
        <w:rPr>
          <w:rFonts w:hint="cs"/>
          <w:rtl/>
          <w:lang w:eastAsia="he-IL"/>
        </w:rPr>
        <w:t xml:space="preserve">, שאחר כך </w:t>
      </w:r>
      <w:bookmarkStart w:id="7016" w:name="_ETM_Q28_229259"/>
      <w:bookmarkEnd w:id="7016"/>
      <w:r>
        <w:rPr>
          <w:rFonts w:hint="cs"/>
          <w:rtl/>
          <w:lang w:eastAsia="he-IL"/>
        </w:rPr>
        <w:t>גם  אומץ על ידי החסידות, שנקרא "משל שתי החביות",</w:t>
      </w:r>
      <w:bookmarkStart w:id="7017" w:name="_ETM_Q28_237065"/>
      <w:bookmarkEnd w:id="7017"/>
      <w:r>
        <w:rPr>
          <w:rFonts w:hint="cs"/>
          <w:rtl/>
          <w:lang w:eastAsia="he-IL"/>
        </w:rPr>
        <w:t xml:space="preserve"> והוא מאוד רלוונטי לכנסת הזאת, ובעיקר לאנשים ספציפיים. </w:t>
      </w:r>
      <w:bookmarkStart w:id="7018" w:name="_ETM_Q28_240665"/>
      <w:bookmarkEnd w:id="7018"/>
    </w:p>
    <w:p w:rsidR="00D670E6" w:rsidRDefault="00D670E6" w:rsidP="00A62374">
      <w:pPr>
        <w:rPr>
          <w:rtl/>
          <w:lang w:eastAsia="he-IL"/>
        </w:rPr>
      </w:pPr>
      <w:bookmarkStart w:id="7019" w:name="_ETM_Q28_240699"/>
      <w:bookmarkEnd w:id="7019"/>
    </w:p>
    <w:p w:rsidR="00D670E6" w:rsidRDefault="00D670E6" w:rsidP="00A62374">
      <w:pPr>
        <w:rPr>
          <w:rtl/>
          <w:lang w:eastAsia="he-IL"/>
        </w:rPr>
      </w:pPr>
      <w:bookmarkStart w:id="7020" w:name="_ETM_Q28_240794"/>
      <w:bookmarkStart w:id="7021" w:name="_ETM_Q28_240833"/>
      <w:bookmarkEnd w:id="7020"/>
      <w:bookmarkEnd w:id="7021"/>
      <w:r>
        <w:rPr>
          <w:rFonts w:hint="cs"/>
          <w:rtl/>
          <w:lang w:eastAsia="he-IL"/>
        </w:rPr>
        <w:t xml:space="preserve">"שתי חביות הוסעו ברחוב קריה: אחת מלאה, כבדה </w:t>
      </w:r>
      <w:bookmarkStart w:id="7022" w:name="_ETM_Q28_245609"/>
      <w:bookmarkEnd w:id="7022"/>
      <w:r>
        <w:rPr>
          <w:rFonts w:hint="cs"/>
          <w:rtl/>
          <w:lang w:eastAsia="he-IL"/>
        </w:rPr>
        <w:t xml:space="preserve">ביין, והשנייה </w:t>
      </w:r>
      <w:proofErr w:type="spellStart"/>
      <w:r>
        <w:rPr>
          <w:rFonts w:hint="cs"/>
          <w:rtl/>
          <w:lang w:eastAsia="he-IL"/>
        </w:rPr>
        <w:t>ריקנייה</w:t>
      </w:r>
      <w:proofErr w:type="spellEnd"/>
      <w:r>
        <w:rPr>
          <w:rFonts w:hint="cs"/>
          <w:rtl/>
          <w:lang w:eastAsia="he-IL"/>
        </w:rPr>
        <w:t xml:space="preserve">. מן המלאה שום רעש אין: היא מתנהלת לאיטה, בניחותא. אך האחרת - - - תדהר, תקפוץ על המרצפת; תקים סביבה תימרות אבק, תחריד כל אוזן ממרחק... </w:t>
      </w:r>
      <w:bookmarkStart w:id="7023" w:name="_ETM_Q28_264712"/>
      <w:bookmarkEnd w:id="7023"/>
      <w:r>
        <w:rPr>
          <w:rFonts w:hint="cs"/>
          <w:rtl/>
          <w:lang w:eastAsia="he-IL"/>
        </w:rPr>
        <w:t xml:space="preserve">אולם לשווא שאון הסרק של הריקה המחוצפת: שכן תועיל רק רעותה, והיא </w:t>
      </w:r>
      <w:r>
        <w:rPr>
          <w:rFonts w:hint="eastAsia"/>
          <w:rtl/>
          <w:lang w:eastAsia="he-IL"/>
        </w:rPr>
        <w:t xml:space="preserve">– </w:t>
      </w:r>
      <w:r>
        <w:rPr>
          <w:rFonts w:hint="cs"/>
          <w:rtl/>
          <w:lang w:eastAsia="he-IL"/>
        </w:rPr>
        <w:t xml:space="preserve">קולה שווה </w:t>
      </w:r>
      <w:bookmarkStart w:id="7024" w:name="_ETM_Q28_275888"/>
      <w:bookmarkEnd w:id="7024"/>
      <w:r>
        <w:rPr>
          <w:rFonts w:hint="cs"/>
          <w:rtl/>
          <w:lang w:eastAsia="he-IL"/>
        </w:rPr>
        <w:t xml:space="preserve">פרוטה. מי שמכריז בלי סוף על פעליו </w:t>
      </w:r>
      <w:proofErr w:type="spellStart"/>
      <w:r>
        <w:rPr>
          <w:rFonts w:hint="cs"/>
          <w:rtl/>
          <w:lang w:eastAsia="he-IL"/>
        </w:rPr>
        <w:t>בפיהו</w:t>
      </w:r>
      <w:proofErr w:type="spellEnd"/>
      <w:r>
        <w:rPr>
          <w:rFonts w:hint="cs"/>
          <w:rtl/>
          <w:lang w:eastAsia="he-IL"/>
        </w:rPr>
        <w:t xml:space="preserve"> </w:t>
      </w:r>
      <w:r>
        <w:rPr>
          <w:rtl/>
          <w:lang w:eastAsia="he-IL"/>
        </w:rPr>
        <w:t>–</w:t>
      </w:r>
      <w:r>
        <w:rPr>
          <w:rFonts w:hint="cs"/>
          <w:rtl/>
          <w:lang w:eastAsia="he-IL"/>
        </w:rPr>
        <w:t xml:space="preserve"> זה</w:t>
      </w:r>
      <w:bookmarkStart w:id="7025" w:name="_ETM_Q28_280721"/>
      <w:bookmarkEnd w:id="7025"/>
      <w:r>
        <w:rPr>
          <w:rFonts w:hint="cs"/>
          <w:rtl/>
          <w:lang w:eastAsia="he-IL"/>
        </w:rPr>
        <w:t xml:space="preserve"> בלי ספק, כלי ריק; כי רב הפעלים על פי הרוב</w:t>
      </w:r>
      <w:bookmarkStart w:id="7026" w:name="_ETM_Q28_283932"/>
      <w:bookmarkEnd w:id="7026"/>
      <w:r>
        <w:rPr>
          <w:rFonts w:hint="cs"/>
          <w:rtl/>
          <w:lang w:eastAsia="he-IL"/>
        </w:rPr>
        <w:t xml:space="preserve"> שותק. קולו </w:t>
      </w:r>
      <w:r>
        <w:rPr>
          <w:rtl/>
          <w:lang w:eastAsia="he-IL"/>
        </w:rPr>
        <w:t>–</w:t>
      </w:r>
      <w:r>
        <w:rPr>
          <w:rFonts w:hint="cs"/>
          <w:rtl/>
          <w:lang w:eastAsia="he-IL"/>
        </w:rPr>
        <w:t xml:space="preserve"> הם מעשיו; לכן הוגה בדמי הוא את </w:t>
      </w:r>
      <w:bookmarkStart w:id="7027" w:name="_ETM_Q28_289239"/>
      <w:bookmarkEnd w:id="7027"/>
      <w:r>
        <w:rPr>
          <w:rFonts w:hint="cs"/>
          <w:rtl/>
          <w:lang w:eastAsia="he-IL"/>
        </w:rPr>
        <w:t xml:space="preserve">מחשבתו העמוקה בלי צעקה". </w:t>
      </w:r>
    </w:p>
    <w:p w:rsidR="00D670E6" w:rsidRDefault="00D670E6" w:rsidP="00A62374">
      <w:pPr>
        <w:rPr>
          <w:rtl/>
          <w:lang w:eastAsia="he-IL"/>
        </w:rPr>
      </w:pPr>
    </w:p>
    <w:p w:rsidR="00D670E6" w:rsidRDefault="00D670E6" w:rsidP="00A62374">
      <w:pPr>
        <w:rPr>
          <w:rtl/>
          <w:lang w:eastAsia="he-IL"/>
        </w:rPr>
      </w:pPr>
      <w:r>
        <w:rPr>
          <w:rFonts w:hint="cs"/>
          <w:rtl/>
          <w:lang w:eastAsia="he-IL"/>
        </w:rPr>
        <w:t xml:space="preserve">גם בכנסת הזאת יש חביות מלאות ויש חביות ריקות </w:t>
      </w:r>
      <w:r>
        <w:rPr>
          <w:rFonts w:hint="eastAsia"/>
          <w:rtl/>
          <w:lang w:eastAsia="he-IL"/>
        </w:rPr>
        <w:t xml:space="preserve">– </w:t>
      </w:r>
      <w:r>
        <w:rPr>
          <w:rFonts w:hint="cs"/>
          <w:rtl/>
          <w:lang w:eastAsia="he-IL"/>
        </w:rPr>
        <w:t xml:space="preserve">אגב, יש חביות מלאות שאני לא מסכים איתן, אבל הן משמיעות את קולן, כמו אותו משל, בצורה מכובדת, כי יש </w:t>
      </w:r>
      <w:bookmarkStart w:id="7028" w:name="_ETM_Q28_309402"/>
      <w:bookmarkEnd w:id="7028"/>
      <w:r>
        <w:rPr>
          <w:rFonts w:hint="cs"/>
          <w:rtl/>
          <w:lang w:eastAsia="he-IL"/>
        </w:rPr>
        <w:t xml:space="preserve">שם משהו לתת, החבית מלאה. </w:t>
      </w:r>
    </w:p>
    <w:p w:rsidR="00D670E6" w:rsidRDefault="00D670E6" w:rsidP="00A62374">
      <w:pPr>
        <w:rPr>
          <w:rtl/>
          <w:lang w:eastAsia="he-IL"/>
        </w:rPr>
      </w:pPr>
    </w:p>
    <w:p w:rsidR="00D670E6" w:rsidRDefault="00D670E6" w:rsidP="00A62374">
      <w:pPr>
        <w:pStyle w:val="af5"/>
        <w:keepNext/>
        <w:rPr>
          <w:rtl/>
        </w:rPr>
      </w:pPr>
      <w:r w:rsidRPr="00077326">
        <w:rPr>
          <w:rStyle w:val="TagStyle"/>
          <w:rtl/>
        </w:rPr>
        <w:t xml:space="preserve">&lt;&lt; קריאה &gt;&gt; </w:t>
      </w:r>
      <w:r>
        <w:rPr>
          <w:rtl/>
        </w:rPr>
        <w:t>טלי גוטליב (הליכוד):</w:t>
      </w:r>
      <w:r w:rsidRPr="00077326">
        <w:rPr>
          <w:rStyle w:val="TagStyle"/>
          <w:rtl/>
        </w:rPr>
        <w:t xml:space="preserve"> &lt;&lt; קריאה &gt;&gt;</w:t>
      </w:r>
      <w:r>
        <w:rPr>
          <w:rtl/>
        </w:rPr>
        <w:t xml:space="preserve">   </w:t>
      </w:r>
    </w:p>
    <w:p w:rsidR="00D670E6" w:rsidRDefault="00D670E6" w:rsidP="00A62374">
      <w:pPr>
        <w:rPr>
          <w:rtl/>
          <w:lang w:eastAsia="he-IL"/>
        </w:rPr>
      </w:pPr>
    </w:p>
    <w:p w:rsidR="00D670E6" w:rsidRDefault="00D670E6" w:rsidP="00A62374">
      <w:pPr>
        <w:rPr>
          <w:rtl/>
          <w:lang w:eastAsia="he-IL"/>
        </w:rPr>
      </w:pPr>
      <w:r>
        <w:rPr>
          <w:rFonts w:hint="cs"/>
          <w:rtl/>
          <w:lang w:eastAsia="he-IL"/>
        </w:rPr>
        <w:t xml:space="preserve">לך אין כלום לתת. לך אין כלום לתת. </w:t>
      </w:r>
    </w:p>
    <w:p w:rsidR="00D670E6" w:rsidRDefault="00D670E6" w:rsidP="00A62374">
      <w:pPr>
        <w:rPr>
          <w:rtl/>
          <w:lang w:eastAsia="he-IL"/>
        </w:rPr>
      </w:pPr>
    </w:p>
    <w:p w:rsidR="00D670E6" w:rsidRDefault="00D670E6" w:rsidP="00A62374">
      <w:pPr>
        <w:pStyle w:val="af6"/>
        <w:keepNext/>
        <w:rPr>
          <w:rtl/>
        </w:rPr>
      </w:pPr>
      <w:r w:rsidRPr="00A57098">
        <w:rPr>
          <w:rStyle w:val="TagStyle"/>
          <w:rtl/>
        </w:rPr>
        <w:t xml:space="preserve"> &lt;&lt; יור &gt;&gt; </w:t>
      </w:r>
      <w:r>
        <w:rPr>
          <w:rtl/>
        </w:rPr>
        <w:t>היו"ר משה סולומון:</w:t>
      </w:r>
      <w:r w:rsidRPr="00A57098">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חברת הכנסת טלי גוטליב, תודה. </w:t>
      </w:r>
      <w:bookmarkStart w:id="7029" w:name="_ETM_Q28_314391"/>
      <w:bookmarkEnd w:id="7029"/>
    </w:p>
    <w:p w:rsidR="00D670E6" w:rsidRDefault="00D670E6" w:rsidP="00A62374">
      <w:pPr>
        <w:rPr>
          <w:rtl/>
          <w:lang w:eastAsia="he-IL"/>
        </w:rPr>
      </w:pPr>
    </w:p>
    <w:p w:rsidR="00D670E6" w:rsidRDefault="00D670E6" w:rsidP="00A62374">
      <w:pPr>
        <w:pStyle w:val="-"/>
        <w:keepNext/>
        <w:rPr>
          <w:rtl/>
        </w:rPr>
      </w:pPr>
      <w:bookmarkStart w:id="7030" w:name="ET_speakercontinue_5785_8"/>
      <w:r w:rsidRPr="00A57098">
        <w:rPr>
          <w:rStyle w:val="TagStyle"/>
          <w:rtl/>
        </w:rPr>
        <w:t xml:space="preserve"> &lt;&lt; דובר_המשך &gt;&gt; </w:t>
      </w:r>
      <w:r>
        <w:rPr>
          <w:rtl/>
        </w:rPr>
        <w:t>עופר כסיף (חד"ש-תע"ל):</w:t>
      </w:r>
      <w:r w:rsidRPr="00A57098">
        <w:rPr>
          <w:rStyle w:val="TagStyle"/>
          <w:rtl/>
        </w:rPr>
        <w:t xml:space="preserve"> &lt;&lt; דובר_המשך &gt;&gt;</w:t>
      </w:r>
      <w:r>
        <w:rPr>
          <w:rtl/>
        </w:rPr>
        <w:t xml:space="preserve">   </w:t>
      </w:r>
      <w:bookmarkEnd w:id="7030"/>
    </w:p>
    <w:p w:rsidR="00D670E6" w:rsidRDefault="00D670E6" w:rsidP="00FE024E">
      <w:pPr>
        <w:rPr>
          <w:rtl/>
          <w:lang w:eastAsia="he-IL"/>
        </w:rPr>
      </w:pPr>
    </w:p>
    <w:p w:rsidR="00D670E6" w:rsidRDefault="00D670E6" w:rsidP="00A62374">
      <w:pPr>
        <w:rPr>
          <w:rtl/>
          <w:lang w:eastAsia="he-IL"/>
        </w:rPr>
      </w:pPr>
      <w:bookmarkStart w:id="7031" w:name="_ETM_Q28_313923"/>
      <w:bookmarkStart w:id="7032" w:name="_ETM_Q28_313986"/>
      <w:bookmarkEnd w:id="7031"/>
      <w:bookmarkEnd w:id="7032"/>
      <w:r>
        <w:rPr>
          <w:rFonts w:hint="cs"/>
          <w:rtl/>
          <w:lang w:eastAsia="he-IL"/>
        </w:rPr>
        <w:t>אבל יש פה חביות ריקות</w:t>
      </w:r>
      <w:bookmarkStart w:id="7033" w:name="_ETM_Q28_321793"/>
      <w:bookmarkEnd w:id="7033"/>
      <w:r>
        <w:rPr>
          <w:rFonts w:hint="cs"/>
          <w:rtl/>
          <w:lang w:eastAsia="he-IL"/>
        </w:rPr>
        <w:t xml:space="preserve"> שכל מה שהן עושות זה לשקשק ולקשקש ולהרעיש, </w:t>
      </w:r>
      <w:bookmarkStart w:id="7034" w:name="_ETM_Q28_324439"/>
      <w:bookmarkEnd w:id="7034"/>
      <w:r>
        <w:rPr>
          <w:rFonts w:hint="cs"/>
          <w:rtl/>
          <w:lang w:eastAsia="he-IL"/>
        </w:rPr>
        <w:t xml:space="preserve">ויין אין בהן, כי הן ריקות. </w:t>
      </w:r>
    </w:p>
    <w:p w:rsidR="00D670E6" w:rsidRDefault="00D670E6" w:rsidP="00A62374">
      <w:pPr>
        <w:rPr>
          <w:rtl/>
          <w:lang w:eastAsia="he-IL"/>
        </w:rPr>
      </w:pPr>
    </w:p>
    <w:p w:rsidR="00D670E6" w:rsidRDefault="00D670E6" w:rsidP="00A62374">
      <w:pPr>
        <w:pStyle w:val="af6"/>
        <w:keepNext/>
        <w:rPr>
          <w:rtl/>
        </w:rPr>
      </w:pPr>
      <w:r w:rsidRPr="00A57098">
        <w:rPr>
          <w:rStyle w:val="TagStyle"/>
          <w:rtl/>
        </w:rPr>
        <w:t xml:space="preserve"> &lt;&lt; יור &gt;&gt; </w:t>
      </w:r>
      <w:r>
        <w:rPr>
          <w:rtl/>
        </w:rPr>
        <w:t>היו"ר משה סולומון:</w:t>
      </w:r>
      <w:r w:rsidRPr="00A57098">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תודה רבה. חברת הכנסת צגה מלקו, בבקשה. </w:t>
      </w:r>
      <w:bookmarkStart w:id="7035" w:name="_ETM_Q28_332156"/>
      <w:bookmarkStart w:id="7036" w:name="_ETM_Q28_330176"/>
      <w:bookmarkEnd w:id="7035"/>
      <w:bookmarkEnd w:id="7036"/>
    </w:p>
    <w:p w:rsidR="00D670E6" w:rsidRDefault="00D670E6" w:rsidP="00A62374">
      <w:pPr>
        <w:rPr>
          <w:rtl/>
          <w:lang w:eastAsia="he-IL"/>
        </w:rPr>
      </w:pPr>
      <w:bookmarkStart w:id="7037" w:name="_ETM_Q28_330228"/>
      <w:bookmarkStart w:id="7038" w:name="_ETM_Q28_330719"/>
      <w:bookmarkEnd w:id="7037"/>
      <w:bookmarkEnd w:id="7038"/>
    </w:p>
    <w:p w:rsidR="00D670E6" w:rsidRDefault="00D670E6" w:rsidP="00A62374">
      <w:pPr>
        <w:pStyle w:val="af5"/>
        <w:keepNext/>
        <w:rPr>
          <w:rtl/>
        </w:rPr>
      </w:pPr>
      <w:bookmarkStart w:id="7039" w:name="_ETM_Q28_330766"/>
      <w:bookmarkEnd w:id="7039"/>
      <w:r w:rsidRPr="00077326">
        <w:rPr>
          <w:rStyle w:val="TagStyle"/>
          <w:rtl/>
        </w:rPr>
        <w:t xml:space="preserve">&lt;&lt; קריאה &gt;&gt; </w:t>
      </w:r>
      <w:r>
        <w:rPr>
          <w:rtl/>
        </w:rPr>
        <w:t>טלי גוטליב (הליכוד):</w:t>
      </w:r>
      <w:r w:rsidRPr="00077326">
        <w:rPr>
          <w:rStyle w:val="TagStyle"/>
          <w:rtl/>
        </w:rPr>
        <w:t xml:space="preserve"> &lt;&lt; קריאה &gt;&gt;</w:t>
      </w:r>
      <w:r>
        <w:rPr>
          <w:rtl/>
        </w:rPr>
        <w:t xml:space="preserve">   </w:t>
      </w:r>
    </w:p>
    <w:p w:rsidR="00D670E6" w:rsidRDefault="00D670E6" w:rsidP="00A62374">
      <w:pPr>
        <w:rPr>
          <w:rtl/>
          <w:lang w:eastAsia="he-IL"/>
        </w:rPr>
      </w:pPr>
      <w:bookmarkStart w:id="7040" w:name="_ETM_Q28_331188"/>
      <w:bookmarkEnd w:id="7040"/>
    </w:p>
    <w:p w:rsidR="00D670E6" w:rsidRDefault="00D670E6" w:rsidP="00A62374">
      <w:pPr>
        <w:rPr>
          <w:rtl/>
          <w:lang w:eastAsia="he-IL"/>
        </w:rPr>
      </w:pPr>
      <w:bookmarkStart w:id="7041" w:name="_ETM_Q28_331243"/>
      <w:bookmarkEnd w:id="7041"/>
      <w:r>
        <w:rPr>
          <w:rFonts w:hint="cs"/>
          <w:rtl/>
          <w:lang w:eastAsia="he-IL"/>
        </w:rPr>
        <w:t xml:space="preserve">- - - את מה שאתה מדבר כל השבוע נגד </w:t>
      </w:r>
      <w:bookmarkStart w:id="7042" w:name="_ETM_Q28_335358"/>
      <w:bookmarkEnd w:id="7042"/>
      <w:r>
        <w:rPr>
          <w:rFonts w:hint="cs"/>
          <w:rtl/>
          <w:lang w:eastAsia="he-IL"/>
        </w:rPr>
        <w:t>ישראל ונגד החיילים. לא שכחתי לך לרגע מה אתה מפרסם ברשתות חברתיות. אתה אויב ישראל ועוכר ישראל. אויב ועוכר ישראל. מה אתה עושה פה? מה אתה בא לפה בכלל?</w:t>
      </w:r>
    </w:p>
    <w:p w:rsidR="00D670E6" w:rsidRDefault="00D670E6" w:rsidP="00A62374">
      <w:pPr>
        <w:rPr>
          <w:rtl/>
          <w:lang w:eastAsia="he-IL"/>
        </w:rPr>
      </w:pPr>
    </w:p>
    <w:p w:rsidR="00D670E6" w:rsidRDefault="00D670E6" w:rsidP="00A62374">
      <w:pPr>
        <w:pStyle w:val="af6"/>
        <w:keepNext/>
        <w:rPr>
          <w:rtl/>
        </w:rPr>
      </w:pPr>
      <w:r w:rsidRPr="00A57098">
        <w:rPr>
          <w:rStyle w:val="TagStyle"/>
          <w:rtl/>
        </w:rPr>
        <w:t xml:space="preserve"> &lt;&lt; יור &gt;&gt; </w:t>
      </w:r>
      <w:r>
        <w:rPr>
          <w:rtl/>
        </w:rPr>
        <w:t>היו"ר משה סולומון:</w:t>
      </w:r>
      <w:r w:rsidRPr="00A57098">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בבקשה. לרשותך שלוש דקות.  </w:t>
      </w:r>
    </w:p>
    <w:p w:rsidR="00D670E6" w:rsidRDefault="00D670E6" w:rsidP="00A62374">
      <w:pPr>
        <w:rPr>
          <w:rtl/>
          <w:lang w:eastAsia="he-IL"/>
        </w:rPr>
      </w:pPr>
    </w:p>
    <w:p w:rsidR="00D670E6" w:rsidRDefault="00D670E6" w:rsidP="00A62374">
      <w:pPr>
        <w:pStyle w:val="a4"/>
        <w:keepNext/>
        <w:rPr>
          <w:rtl/>
        </w:rPr>
      </w:pPr>
      <w:bookmarkStart w:id="7043" w:name="ET_speaker_6527_11"/>
      <w:r w:rsidRPr="00A57098">
        <w:rPr>
          <w:rStyle w:val="TagStyle"/>
          <w:rtl/>
        </w:rPr>
        <w:t xml:space="preserve"> &lt;&lt; דובר &gt;&gt; </w:t>
      </w:r>
      <w:bookmarkStart w:id="7044" w:name="_Toc217391537"/>
      <w:r>
        <w:rPr>
          <w:rtl/>
        </w:rPr>
        <w:t>צגה מלקו (הליכוד):</w:t>
      </w:r>
      <w:bookmarkEnd w:id="7044"/>
      <w:r w:rsidRPr="00A57098">
        <w:rPr>
          <w:rStyle w:val="TagStyle"/>
          <w:rtl/>
        </w:rPr>
        <w:t xml:space="preserve"> &lt;&lt; דובר &gt;&gt;</w:t>
      </w:r>
      <w:r>
        <w:rPr>
          <w:rtl/>
        </w:rPr>
        <w:t xml:space="preserve">   </w:t>
      </w:r>
      <w:bookmarkEnd w:id="7043"/>
    </w:p>
    <w:p w:rsidR="00D670E6" w:rsidRDefault="00D670E6" w:rsidP="00FE024E">
      <w:pPr>
        <w:rPr>
          <w:rtl/>
          <w:lang w:eastAsia="he-IL"/>
        </w:rPr>
      </w:pPr>
      <w:bookmarkStart w:id="7045" w:name="_ETM_Q28_365756"/>
      <w:bookmarkEnd w:id="7045"/>
    </w:p>
    <w:p w:rsidR="00D670E6" w:rsidRDefault="00D670E6" w:rsidP="00A62374">
      <w:pPr>
        <w:rPr>
          <w:rtl/>
          <w:lang w:eastAsia="he-IL"/>
        </w:rPr>
      </w:pPr>
      <w:bookmarkStart w:id="7046" w:name="_ETM_Q28_365821"/>
      <w:bookmarkEnd w:id="7046"/>
      <w:r>
        <w:rPr>
          <w:rFonts w:hint="cs"/>
          <w:rtl/>
          <w:lang w:eastAsia="he-IL"/>
        </w:rPr>
        <w:t xml:space="preserve">אדוני היושב-ראש, </w:t>
      </w:r>
      <w:bookmarkStart w:id="7047" w:name="_ETM_Q28_365700"/>
      <w:bookmarkEnd w:id="7047"/>
      <w:r>
        <w:rPr>
          <w:rFonts w:hint="cs"/>
          <w:rtl/>
          <w:lang w:eastAsia="he-IL"/>
        </w:rPr>
        <w:t xml:space="preserve">חבריי חברי הכנסת, אני רוצה לומר משהו ששמתי לב אליו היום במיוחד בוועדה לתקשורת. למרות שבוועדה הזאת כבר כמה ימים ישבתי ושמעתי </w:t>
      </w:r>
      <w:r>
        <w:rPr>
          <w:rtl/>
          <w:lang w:eastAsia="he-IL"/>
        </w:rPr>
        <w:t>–</w:t>
      </w:r>
      <w:r>
        <w:rPr>
          <w:rFonts w:hint="cs"/>
          <w:rtl/>
          <w:lang w:eastAsia="he-IL"/>
        </w:rPr>
        <w:t xml:space="preserve"> חברי האופוזיציה, באמת אתם </w:t>
      </w:r>
      <w:bookmarkStart w:id="7048" w:name="_ETM_Q28_384525"/>
      <w:bookmarkEnd w:id="7048"/>
      <w:r>
        <w:rPr>
          <w:rFonts w:hint="cs"/>
          <w:rtl/>
          <w:lang w:eastAsia="he-IL"/>
        </w:rPr>
        <w:t>צועקים בוועדה. בכל מקום אתם אומרים דמוקרטיה, אבל באותן נשימות, כאן, בתוך הוועדה, הקולות עם הדעות השונות והאחרות</w:t>
      </w:r>
      <w:bookmarkStart w:id="7049" w:name="_ETM_Q28_398476"/>
      <w:bookmarkEnd w:id="7049"/>
      <w:r>
        <w:rPr>
          <w:rFonts w:hint="cs"/>
          <w:rtl/>
          <w:lang w:eastAsia="he-IL"/>
        </w:rPr>
        <w:t xml:space="preserve"> מושתקות. פשוט אי-אפשר להשחיל משפט. אני מרגישה שאתם לא באים להשמיע את הטיעון </w:t>
      </w:r>
      <w:bookmarkStart w:id="7050" w:name="_ETM_Q28_406489"/>
      <w:bookmarkEnd w:id="7050"/>
      <w:r>
        <w:rPr>
          <w:rFonts w:hint="cs"/>
          <w:rtl/>
          <w:lang w:eastAsia="he-IL"/>
        </w:rPr>
        <w:t>שלכם, אתם באים להפריע. בוועדה לתקשורת רוצים להשתיק את כולם. כן, יש בעיה. במקום להשמיע את</w:t>
      </w:r>
      <w:bookmarkStart w:id="7051" w:name="_ETM_Q28_417457"/>
      <w:bookmarkEnd w:id="7051"/>
      <w:r>
        <w:rPr>
          <w:rFonts w:hint="cs"/>
          <w:rtl/>
          <w:lang w:eastAsia="he-IL"/>
        </w:rPr>
        <w:t xml:space="preserve"> הטיעון, רק מפריעים. מי שצועק "דמוקרטיה" בכל מקום, לא נותן לח</w:t>
      </w:r>
      <w:bookmarkStart w:id="7052" w:name="_ETM_Q28_422206"/>
      <w:bookmarkEnd w:id="7052"/>
      <w:r>
        <w:rPr>
          <w:rFonts w:hint="cs"/>
          <w:rtl/>
          <w:lang w:eastAsia="he-IL"/>
        </w:rPr>
        <w:t xml:space="preserve">ברי הכנסת לדבר כאן, בבית הדמוקרטי הזה. אתם סותמים פיות, צועקים, </w:t>
      </w:r>
      <w:bookmarkStart w:id="7053" w:name="_ETM_Q28_433230"/>
      <w:bookmarkEnd w:id="7053"/>
      <w:r>
        <w:rPr>
          <w:rFonts w:hint="cs"/>
          <w:rtl/>
          <w:lang w:eastAsia="he-IL"/>
        </w:rPr>
        <w:t xml:space="preserve">מתפרצים, משתמשים בכוח של רעש במקום בכוח של טיעון. איפה תרבות הדיבור? איפה קבלת האחר? איפה הכבוד הבסיסי לדעות שונות? איפה הדמוקרטיה? </w:t>
      </w:r>
    </w:p>
    <w:p w:rsidR="00D670E6" w:rsidRDefault="00D670E6" w:rsidP="00A62374">
      <w:pPr>
        <w:rPr>
          <w:rtl/>
          <w:lang w:eastAsia="he-IL"/>
        </w:rPr>
      </w:pPr>
    </w:p>
    <w:p w:rsidR="00D670E6" w:rsidRDefault="00D670E6" w:rsidP="00A62374">
      <w:pPr>
        <w:rPr>
          <w:rtl/>
          <w:lang w:eastAsia="he-IL"/>
        </w:rPr>
      </w:pPr>
      <w:r>
        <w:rPr>
          <w:rFonts w:hint="cs"/>
          <w:rtl/>
          <w:lang w:eastAsia="he-IL"/>
        </w:rPr>
        <w:t>הדמוקרטיה שאתם מדברים עליה היא לא סיסמה, היא ערך. היא מאפשרת</w:t>
      </w:r>
      <w:bookmarkStart w:id="7054" w:name="_ETM_Q28_455867"/>
      <w:bookmarkEnd w:id="7054"/>
      <w:r>
        <w:rPr>
          <w:rFonts w:hint="cs"/>
          <w:rtl/>
          <w:lang w:eastAsia="he-IL"/>
        </w:rPr>
        <w:t xml:space="preserve"> מחלוקת, דיון ועמדות שונות. היא לא רק של צד אחד. היא לא נועדה להשתיק ציבור שלם, לבטל דעות שלא נוחות לכם. אני מכבדת את כל אחד, אבל אנשי אופוזיציה בוועדה לתקשורת </w:t>
      </w:r>
      <w:r>
        <w:rPr>
          <w:rtl/>
          <w:lang w:eastAsia="he-IL"/>
        </w:rPr>
        <w:t>–</w:t>
      </w:r>
      <w:r>
        <w:rPr>
          <w:rFonts w:hint="cs"/>
          <w:rtl/>
          <w:lang w:eastAsia="he-IL"/>
        </w:rPr>
        <w:t xml:space="preserve"> אפילו יושבת-ראש הוועדה לא יכולה מילה אחת לומר.</w:t>
      </w:r>
      <w:bookmarkStart w:id="7055" w:name="_ETM_Q28_485391"/>
      <w:bookmarkEnd w:id="7055"/>
      <w:r>
        <w:rPr>
          <w:rFonts w:hint="cs"/>
          <w:rtl/>
          <w:lang w:eastAsia="he-IL"/>
        </w:rPr>
        <w:t xml:space="preserve"> מגדפים אותה, תוקפים אותה, משמיעים קללות. אני רוצה להגיד לכם, לא מצופה מאיתנו. </w:t>
      </w:r>
    </w:p>
    <w:p w:rsidR="00D670E6" w:rsidRDefault="00D670E6" w:rsidP="00A62374">
      <w:pPr>
        <w:rPr>
          <w:rtl/>
          <w:lang w:eastAsia="he-IL"/>
        </w:rPr>
      </w:pPr>
    </w:p>
    <w:p w:rsidR="00D670E6" w:rsidRDefault="00D670E6" w:rsidP="00A62374">
      <w:pPr>
        <w:rPr>
          <w:rtl/>
          <w:lang w:eastAsia="he-IL"/>
        </w:rPr>
      </w:pPr>
      <w:r>
        <w:rPr>
          <w:rFonts w:hint="cs"/>
          <w:rtl/>
          <w:lang w:eastAsia="he-IL"/>
        </w:rPr>
        <w:t xml:space="preserve">אם באמת אכפת לכם מהדמוקרטיה, תתחילו </w:t>
      </w:r>
      <w:bookmarkStart w:id="7056" w:name="_ETM_Q28_500542"/>
      <w:bookmarkEnd w:id="7056"/>
      <w:r>
        <w:rPr>
          <w:rFonts w:hint="cs"/>
          <w:rtl/>
          <w:lang w:eastAsia="he-IL"/>
        </w:rPr>
        <w:t xml:space="preserve">לנהוג בה גם כאן, בתוך הכנסת. תנו לדבר, תקשיבו, תנו מקום לדעות אחרות. ככה בונים מדינה. ככה שומרים על דמוקרטיה. ככה נוביל את ישראל קדימה יחד </w:t>
      </w:r>
      <w:r>
        <w:rPr>
          <w:rFonts w:hint="eastAsia"/>
          <w:rtl/>
          <w:lang w:eastAsia="he-IL"/>
        </w:rPr>
        <w:t xml:space="preserve">– </w:t>
      </w:r>
      <w:r>
        <w:rPr>
          <w:rFonts w:hint="cs"/>
          <w:rtl/>
          <w:lang w:eastAsia="he-IL"/>
        </w:rPr>
        <w:t xml:space="preserve">לא בצעקות, לא באיומים ולא </w:t>
      </w:r>
      <w:bookmarkStart w:id="7057" w:name="_ETM_Q28_520174"/>
      <w:bookmarkEnd w:id="7057"/>
      <w:r>
        <w:rPr>
          <w:rFonts w:hint="cs"/>
          <w:rtl/>
          <w:lang w:eastAsia="he-IL"/>
        </w:rPr>
        <w:t xml:space="preserve">לסתום את הפיות. אני מרגישה בוועדות לפעמים שאם לא הייתה מצלמה, אולי הייתם שותקים. במקום להשמיע את הטיעון אתם תוקפים. זה אפילו לפעמים גובל בהשפלה אישית. אני באופן אישי לא נתקלתי, אבל אני שומעת איך אתם מדברים כלפי יושבת-ראש הוועדה. בואו נכבד את הבית הזה. בואו נכבד את מי שמקשיב </w:t>
      </w:r>
      <w:bookmarkStart w:id="7058" w:name="_ETM_Q28_543173"/>
      <w:bookmarkEnd w:id="7058"/>
      <w:r>
        <w:rPr>
          <w:rFonts w:hint="cs"/>
          <w:rtl/>
          <w:lang w:eastAsia="he-IL"/>
        </w:rPr>
        <w:t xml:space="preserve">לנו.  </w:t>
      </w:r>
    </w:p>
    <w:p w:rsidR="00D670E6" w:rsidRDefault="00D670E6" w:rsidP="00A62374">
      <w:pPr>
        <w:rPr>
          <w:rtl/>
          <w:lang w:eastAsia="he-IL"/>
        </w:rPr>
      </w:pPr>
    </w:p>
    <w:p w:rsidR="00D670E6" w:rsidRDefault="00D670E6" w:rsidP="00A62374">
      <w:pPr>
        <w:pStyle w:val="af6"/>
        <w:keepNext/>
        <w:rPr>
          <w:rtl/>
        </w:rPr>
      </w:pPr>
      <w:r w:rsidRPr="00A57098">
        <w:rPr>
          <w:rStyle w:val="TagStyle"/>
          <w:rtl/>
        </w:rPr>
        <w:t xml:space="preserve"> &lt;&lt; יור &gt;&gt; </w:t>
      </w:r>
      <w:r>
        <w:rPr>
          <w:rtl/>
        </w:rPr>
        <w:t>היו"ר משה סולומון:</w:t>
      </w:r>
      <w:r w:rsidRPr="00A57098">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תודה. </w:t>
      </w:r>
    </w:p>
    <w:p w:rsidR="00D670E6" w:rsidRDefault="00D670E6" w:rsidP="00A62374">
      <w:pPr>
        <w:rPr>
          <w:rtl/>
          <w:lang w:eastAsia="he-IL"/>
        </w:rPr>
      </w:pPr>
    </w:p>
    <w:p w:rsidR="00D670E6" w:rsidRDefault="00D670E6" w:rsidP="00A62374">
      <w:pPr>
        <w:pStyle w:val="-"/>
        <w:keepNext/>
        <w:rPr>
          <w:rtl/>
        </w:rPr>
      </w:pPr>
      <w:bookmarkStart w:id="7059" w:name="ET_speakercontinue_6527_13"/>
      <w:r w:rsidRPr="00A57098">
        <w:rPr>
          <w:rStyle w:val="TagStyle"/>
          <w:rtl/>
        </w:rPr>
        <w:t xml:space="preserve"> &lt;&lt; דובר_המשך &gt;&gt; </w:t>
      </w:r>
      <w:r>
        <w:rPr>
          <w:rtl/>
        </w:rPr>
        <w:t>צגה מלקו (הליכוד):</w:t>
      </w:r>
      <w:r w:rsidRPr="00A57098">
        <w:rPr>
          <w:rStyle w:val="TagStyle"/>
          <w:rtl/>
        </w:rPr>
        <w:t xml:space="preserve"> &lt;&lt; דובר_המשך &gt;&gt;</w:t>
      </w:r>
      <w:r>
        <w:rPr>
          <w:rtl/>
        </w:rPr>
        <w:t xml:space="preserve">   </w:t>
      </w:r>
      <w:bookmarkEnd w:id="7059"/>
    </w:p>
    <w:p w:rsidR="00D670E6" w:rsidRDefault="00D670E6" w:rsidP="00FE024E">
      <w:pPr>
        <w:rPr>
          <w:rtl/>
          <w:lang w:eastAsia="he-IL"/>
        </w:rPr>
      </w:pPr>
    </w:p>
    <w:p w:rsidR="00D670E6" w:rsidRDefault="00D670E6" w:rsidP="00A62374">
      <w:pPr>
        <w:rPr>
          <w:rtl/>
          <w:lang w:eastAsia="he-IL"/>
        </w:rPr>
      </w:pPr>
      <w:r>
        <w:rPr>
          <w:rFonts w:hint="cs"/>
          <w:rtl/>
          <w:lang w:eastAsia="he-IL"/>
        </w:rPr>
        <w:t>דעות שונות זה בריא. נתווכח ונשכנע, נשתכנע. גם</w:t>
      </w:r>
      <w:bookmarkStart w:id="7060" w:name="_ETM_Q28_554366"/>
      <w:bookmarkEnd w:id="7060"/>
      <w:r>
        <w:rPr>
          <w:rFonts w:hint="cs"/>
          <w:rtl/>
          <w:lang w:eastAsia="he-IL"/>
        </w:rPr>
        <w:t xml:space="preserve"> לא להסכים זה מקובל, לא רע. אבל נפסיק את הצעקות</w:t>
      </w:r>
      <w:bookmarkStart w:id="7061" w:name="_ETM_Q28_561717"/>
      <w:bookmarkEnd w:id="7061"/>
      <w:r>
        <w:rPr>
          <w:rFonts w:hint="cs"/>
          <w:rtl/>
          <w:lang w:eastAsia="he-IL"/>
        </w:rPr>
        <w:t xml:space="preserve">, למנוע את הדיבור בצעקות. </w:t>
      </w:r>
    </w:p>
    <w:p w:rsidR="00D670E6" w:rsidRDefault="00D670E6" w:rsidP="00A62374">
      <w:pPr>
        <w:rPr>
          <w:rtl/>
          <w:lang w:eastAsia="he-IL"/>
        </w:rPr>
      </w:pPr>
      <w:bookmarkStart w:id="7062" w:name="_ETM_Q28_560953"/>
      <w:bookmarkStart w:id="7063" w:name="_ETM_Q28_561044"/>
      <w:bookmarkEnd w:id="7062"/>
      <w:bookmarkEnd w:id="7063"/>
    </w:p>
    <w:p w:rsidR="00D670E6" w:rsidRDefault="00D670E6" w:rsidP="00A62374">
      <w:pPr>
        <w:pStyle w:val="af6"/>
        <w:keepNext/>
        <w:rPr>
          <w:rtl/>
        </w:rPr>
      </w:pPr>
      <w:r w:rsidRPr="00797E22">
        <w:rPr>
          <w:rStyle w:val="TagStyle"/>
          <w:rtl/>
        </w:rPr>
        <w:t xml:space="preserve"> &lt;&lt; יור &gt;&gt; </w:t>
      </w:r>
      <w:r>
        <w:rPr>
          <w:rtl/>
        </w:rPr>
        <w:t>היו"ר משה סולומון:</w:t>
      </w:r>
      <w:r w:rsidRPr="00797E22">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bookmarkStart w:id="7064" w:name="_ETM_Q28_561903"/>
      <w:bookmarkEnd w:id="7064"/>
      <w:r>
        <w:rPr>
          <w:rFonts w:hint="cs"/>
          <w:rtl/>
          <w:lang w:eastAsia="he-IL"/>
        </w:rPr>
        <w:t xml:space="preserve">תודה רבה. תם הזמן. </w:t>
      </w:r>
    </w:p>
    <w:p w:rsidR="00D670E6" w:rsidRDefault="00D670E6" w:rsidP="00A62374">
      <w:pPr>
        <w:rPr>
          <w:rtl/>
          <w:lang w:eastAsia="he-IL"/>
        </w:rPr>
      </w:pPr>
    </w:p>
    <w:p w:rsidR="00D670E6" w:rsidRDefault="00D670E6" w:rsidP="00A62374">
      <w:pPr>
        <w:pStyle w:val="af5"/>
        <w:keepNext/>
        <w:rPr>
          <w:rtl/>
        </w:rPr>
      </w:pPr>
      <w:bookmarkStart w:id="7065" w:name="ET_interruption_6127_27"/>
      <w:r w:rsidRPr="00797E22">
        <w:rPr>
          <w:rStyle w:val="TagStyle"/>
          <w:rtl/>
        </w:rPr>
        <w:t xml:space="preserve"> &lt;&lt; קריאה &gt;&gt; </w:t>
      </w:r>
      <w:r>
        <w:rPr>
          <w:rtl/>
        </w:rPr>
        <w:t>ולדימיר בליאק (יש עתיד):</w:t>
      </w:r>
      <w:r w:rsidRPr="00797E22">
        <w:rPr>
          <w:rStyle w:val="TagStyle"/>
          <w:rtl/>
        </w:rPr>
        <w:t xml:space="preserve"> &lt;&lt; קריאה &gt;&gt;</w:t>
      </w:r>
      <w:r>
        <w:rPr>
          <w:rtl/>
        </w:rPr>
        <w:t xml:space="preserve">   </w:t>
      </w:r>
      <w:bookmarkEnd w:id="7065"/>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את גינית את הגזענות - </w:t>
      </w:r>
      <w:bookmarkStart w:id="7066" w:name="_ETM_Q28_563674"/>
      <w:bookmarkEnd w:id="7066"/>
      <w:r>
        <w:rPr>
          <w:rFonts w:hint="cs"/>
          <w:rtl/>
          <w:lang w:eastAsia="he-IL"/>
        </w:rPr>
        <w:t xml:space="preserve">- - </w:t>
      </w:r>
    </w:p>
    <w:p w:rsidR="00D670E6" w:rsidRDefault="00D670E6" w:rsidP="00A62374">
      <w:pPr>
        <w:rPr>
          <w:rtl/>
          <w:lang w:eastAsia="he-IL"/>
        </w:rPr>
      </w:pPr>
    </w:p>
    <w:p w:rsidR="00D670E6" w:rsidRDefault="00D670E6" w:rsidP="00A62374">
      <w:pPr>
        <w:pStyle w:val="-"/>
        <w:keepNext/>
        <w:rPr>
          <w:rtl/>
        </w:rPr>
      </w:pPr>
      <w:bookmarkStart w:id="7067" w:name="ET_speakercontinue_6527_14"/>
      <w:r w:rsidRPr="00A57098">
        <w:rPr>
          <w:rStyle w:val="TagStyle"/>
          <w:rtl/>
        </w:rPr>
        <w:t xml:space="preserve"> &lt;&lt; דובר_המשך &gt;&gt; </w:t>
      </w:r>
      <w:r>
        <w:rPr>
          <w:rtl/>
        </w:rPr>
        <w:t>צגה מלקו (הליכוד):</w:t>
      </w:r>
      <w:r w:rsidRPr="00A57098">
        <w:rPr>
          <w:rStyle w:val="TagStyle"/>
          <w:rtl/>
        </w:rPr>
        <w:t xml:space="preserve"> &lt;&lt; דובר_המשך &gt;&gt;</w:t>
      </w:r>
      <w:r>
        <w:rPr>
          <w:rtl/>
        </w:rPr>
        <w:t xml:space="preserve">   </w:t>
      </w:r>
      <w:bookmarkEnd w:id="7067"/>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אני מדברת על הוועדה לתקשורת. מה שראיתי </w:t>
      </w:r>
      <w:r>
        <w:rPr>
          <w:rtl/>
          <w:lang w:eastAsia="he-IL"/>
        </w:rPr>
        <w:t>–</w:t>
      </w:r>
      <w:r>
        <w:rPr>
          <w:rFonts w:hint="cs"/>
          <w:rtl/>
          <w:lang w:eastAsia="he-IL"/>
        </w:rPr>
        <w:t xml:space="preserve"> </w:t>
      </w:r>
      <w:bookmarkStart w:id="7068" w:name="_ETM_Q28_566152"/>
      <w:bookmarkEnd w:id="7068"/>
      <w:r>
        <w:rPr>
          <w:rFonts w:hint="cs"/>
          <w:rtl/>
          <w:lang w:eastAsia="he-IL"/>
        </w:rPr>
        <w:t xml:space="preserve">סתימת פיות. פשוט אתם לא נותנים לדבר. </w:t>
      </w:r>
      <w:bookmarkStart w:id="7069" w:name="_ETM_Q28_568643"/>
      <w:bookmarkEnd w:id="7069"/>
    </w:p>
    <w:p w:rsidR="00D670E6" w:rsidRDefault="00D670E6" w:rsidP="00A62374">
      <w:pPr>
        <w:rPr>
          <w:rtl/>
          <w:lang w:eastAsia="he-IL"/>
        </w:rPr>
      </w:pPr>
      <w:bookmarkStart w:id="7070" w:name="_ETM_Q28_568726"/>
      <w:bookmarkEnd w:id="7070"/>
    </w:p>
    <w:p w:rsidR="00D670E6" w:rsidRDefault="00D670E6" w:rsidP="00A62374">
      <w:pPr>
        <w:pStyle w:val="af5"/>
        <w:keepNext/>
        <w:rPr>
          <w:rtl/>
        </w:rPr>
      </w:pPr>
      <w:bookmarkStart w:id="7071" w:name="ET_interruption_6127_28"/>
      <w:r w:rsidRPr="00797E22">
        <w:rPr>
          <w:rStyle w:val="TagStyle"/>
          <w:rtl/>
        </w:rPr>
        <w:t xml:space="preserve"> &lt;&lt; קריאה &gt;&gt; </w:t>
      </w:r>
      <w:r>
        <w:rPr>
          <w:rtl/>
        </w:rPr>
        <w:t>ולדימיר בליאק (יש עתיד):</w:t>
      </w:r>
      <w:r w:rsidRPr="00797E22">
        <w:rPr>
          <w:rStyle w:val="TagStyle"/>
          <w:rtl/>
        </w:rPr>
        <w:t xml:space="preserve"> &lt;&lt; קריאה &gt;&gt;</w:t>
      </w:r>
      <w:r>
        <w:rPr>
          <w:rtl/>
        </w:rPr>
        <w:t xml:space="preserve">   </w:t>
      </w:r>
      <w:bookmarkEnd w:id="7071"/>
    </w:p>
    <w:p w:rsidR="00D670E6" w:rsidRDefault="00D670E6" w:rsidP="00FE024E">
      <w:pPr>
        <w:rPr>
          <w:rtl/>
          <w:lang w:eastAsia="he-IL"/>
        </w:rPr>
      </w:pPr>
    </w:p>
    <w:p w:rsidR="00D670E6" w:rsidRPr="00A57098" w:rsidRDefault="00D670E6" w:rsidP="00A62374">
      <w:pPr>
        <w:rPr>
          <w:rtl/>
          <w:lang w:eastAsia="he-IL"/>
        </w:rPr>
      </w:pPr>
      <w:r>
        <w:rPr>
          <w:rFonts w:hint="cs"/>
          <w:rtl/>
          <w:lang w:eastAsia="he-IL"/>
        </w:rPr>
        <w:t xml:space="preserve">את גינית את הגזענות של אמסלם? </w:t>
      </w:r>
    </w:p>
    <w:p w:rsidR="00D670E6" w:rsidRDefault="00D670E6" w:rsidP="00FE024E">
      <w:pPr>
        <w:rPr>
          <w:rtl/>
          <w:lang w:eastAsia="he-IL"/>
        </w:rPr>
      </w:pPr>
    </w:p>
    <w:p w:rsidR="00D670E6" w:rsidRDefault="00D670E6" w:rsidP="00A62374">
      <w:pPr>
        <w:pStyle w:val="af6"/>
        <w:keepNext/>
        <w:rPr>
          <w:rtl/>
        </w:rPr>
      </w:pPr>
      <w:r w:rsidRPr="00797E22">
        <w:rPr>
          <w:rStyle w:val="TagStyle"/>
          <w:rtl/>
        </w:rPr>
        <w:t xml:space="preserve"> &lt;&lt; יור &gt;&gt; </w:t>
      </w:r>
      <w:r>
        <w:rPr>
          <w:rtl/>
        </w:rPr>
        <w:t>היו"ר משה סולומון:</w:t>
      </w:r>
      <w:r w:rsidRPr="00797E22">
        <w:rPr>
          <w:rStyle w:val="TagStyle"/>
          <w:rtl/>
        </w:rPr>
        <w:t xml:space="preserve"> &lt;&lt; יור &gt;&gt;</w:t>
      </w:r>
      <w:r>
        <w:rPr>
          <w:rtl/>
        </w:rPr>
        <w:t xml:space="preserve">   </w:t>
      </w:r>
    </w:p>
    <w:p w:rsidR="00D670E6" w:rsidRDefault="00D670E6" w:rsidP="00FE024E">
      <w:pPr>
        <w:rPr>
          <w:rtl/>
          <w:lang w:eastAsia="he-IL"/>
        </w:rPr>
      </w:pPr>
    </w:p>
    <w:p w:rsidR="00D670E6" w:rsidRPr="00797E22" w:rsidRDefault="00D670E6" w:rsidP="00A62374">
      <w:pPr>
        <w:rPr>
          <w:rtl/>
          <w:lang w:eastAsia="he-IL"/>
        </w:rPr>
      </w:pPr>
      <w:bookmarkStart w:id="7072" w:name="_ETM_Q28_572208"/>
      <w:bookmarkEnd w:id="7072"/>
      <w:r>
        <w:rPr>
          <w:rFonts w:hint="cs"/>
          <w:rtl/>
          <w:lang w:eastAsia="he-IL"/>
        </w:rPr>
        <w:t xml:space="preserve">חברת הכנסת צגה מלקו, תם הזמן. תודה רבה. תם הזמן. </w:t>
      </w:r>
    </w:p>
    <w:p w:rsidR="00D670E6" w:rsidRDefault="00D670E6" w:rsidP="00A62374">
      <w:pPr>
        <w:rPr>
          <w:rtl/>
          <w:lang w:eastAsia="he-IL"/>
        </w:rPr>
      </w:pPr>
    </w:p>
    <w:p w:rsidR="00D670E6" w:rsidRDefault="00D670E6" w:rsidP="00A62374">
      <w:pPr>
        <w:pStyle w:val="-"/>
        <w:keepNext/>
        <w:rPr>
          <w:rtl/>
        </w:rPr>
      </w:pPr>
      <w:bookmarkStart w:id="7073" w:name="ET_speakercontinue_6527_15"/>
      <w:r w:rsidRPr="00A57098">
        <w:rPr>
          <w:rStyle w:val="TagStyle"/>
          <w:rtl/>
        </w:rPr>
        <w:t xml:space="preserve"> &lt;&lt; דובר_המשך &gt;&gt; </w:t>
      </w:r>
      <w:r>
        <w:rPr>
          <w:rtl/>
        </w:rPr>
        <w:t>צגה מלקו (הליכוד):</w:t>
      </w:r>
      <w:r w:rsidRPr="00A57098">
        <w:rPr>
          <w:rStyle w:val="TagStyle"/>
          <w:rtl/>
        </w:rPr>
        <w:t xml:space="preserve"> &lt;&lt; דובר_המשך &gt;&gt;</w:t>
      </w:r>
      <w:r>
        <w:rPr>
          <w:rtl/>
        </w:rPr>
        <w:t xml:space="preserve">   </w:t>
      </w:r>
      <w:bookmarkEnd w:id="7073"/>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במיוחד </w:t>
      </w:r>
      <w:bookmarkStart w:id="7074" w:name="_ETM_Q28_574975"/>
      <w:bookmarkEnd w:id="7074"/>
      <w:r>
        <w:rPr>
          <w:rFonts w:hint="cs"/>
          <w:rtl/>
          <w:lang w:eastAsia="he-IL"/>
        </w:rPr>
        <w:t xml:space="preserve">לקואליציה, מי שבא לפתוח את הפה </w:t>
      </w:r>
      <w:r>
        <w:rPr>
          <w:rtl/>
          <w:lang w:eastAsia="he-IL"/>
        </w:rPr>
        <w:t>–</w:t>
      </w:r>
      <w:r>
        <w:rPr>
          <w:rFonts w:hint="cs"/>
          <w:rtl/>
          <w:lang w:eastAsia="he-IL"/>
        </w:rPr>
        <w:t xml:space="preserve"> אתם באים רק</w:t>
      </w:r>
      <w:bookmarkStart w:id="7075" w:name="_ETM_Q28_575389"/>
      <w:bookmarkEnd w:id="7075"/>
      <w:r>
        <w:rPr>
          <w:rFonts w:hint="cs"/>
          <w:rtl/>
          <w:lang w:eastAsia="he-IL"/>
        </w:rPr>
        <w:t xml:space="preserve"> לתקוף ולא להשמיע את הטיעון שלכם. </w:t>
      </w:r>
    </w:p>
    <w:p w:rsidR="00D670E6" w:rsidRDefault="00D670E6" w:rsidP="00A62374">
      <w:pPr>
        <w:rPr>
          <w:rtl/>
          <w:lang w:eastAsia="he-IL"/>
        </w:rPr>
      </w:pPr>
    </w:p>
    <w:p w:rsidR="00D670E6" w:rsidRDefault="00D670E6" w:rsidP="00A62374">
      <w:pPr>
        <w:pStyle w:val="af6"/>
        <w:keepNext/>
        <w:rPr>
          <w:rtl/>
        </w:rPr>
      </w:pPr>
      <w:r w:rsidRPr="00DE6558">
        <w:rPr>
          <w:rStyle w:val="TagStyle"/>
          <w:rtl/>
        </w:rPr>
        <w:t xml:space="preserve"> &lt;&lt; יור &gt;&gt; </w:t>
      </w:r>
      <w:r>
        <w:rPr>
          <w:rtl/>
        </w:rPr>
        <w:t>היו"ר משה סולומון:</w:t>
      </w:r>
      <w:r w:rsidRPr="00DE6558">
        <w:rPr>
          <w:rStyle w:val="TagStyle"/>
          <w:rtl/>
        </w:rPr>
        <w:t xml:space="preserve"> &lt;&lt; יור &gt;&gt;</w:t>
      </w:r>
      <w:r>
        <w:rPr>
          <w:rtl/>
        </w:rPr>
        <w:t xml:space="preserve">   </w:t>
      </w:r>
    </w:p>
    <w:p w:rsidR="00D670E6" w:rsidRDefault="00D670E6" w:rsidP="00FE024E">
      <w:pPr>
        <w:rPr>
          <w:rtl/>
          <w:lang w:eastAsia="he-IL"/>
        </w:rPr>
      </w:pPr>
      <w:bookmarkStart w:id="7076" w:name="_ETM_Q28_576296"/>
      <w:bookmarkEnd w:id="7076"/>
    </w:p>
    <w:p w:rsidR="00D670E6" w:rsidRDefault="00D670E6" w:rsidP="00A62374">
      <w:pPr>
        <w:rPr>
          <w:rtl/>
          <w:lang w:eastAsia="he-IL"/>
        </w:rPr>
      </w:pPr>
      <w:bookmarkStart w:id="7077" w:name="_ETM_Q28_576351"/>
      <w:bookmarkEnd w:id="7077"/>
      <w:r>
        <w:rPr>
          <w:rFonts w:hint="cs"/>
          <w:rtl/>
          <w:lang w:eastAsia="he-IL"/>
        </w:rPr>
        <w:t xml:space="preserve">תודה. חברת הכנסת עדי עזוז, </w:t>
      </w:r>
      <w:bookmarkStart w:id="7078" w:name="_ETM_Q28_582376"/>
      <w:bookmarkEnd w:id="7078"/>
      <w:r>
        <w:rPr>
          <w:rFonts w:hint="cs"/>
          <w:rtl/>
          <w:lang w:eastAsia="he-IL"/>
        </w:rPr>
        <w:t xml:space="preserve">בבקשה. תודה רבה. בבקשה, לרשותך שלוש דקות. </w:t>
      </w:r>
    </w:p>
    <w:p w:rsidR="00D670E6" w:rsidRDefault="00D670E6" w:rsidP="00A62374">
      <w:pPr>
        <w:rPr>
          <w:rtl/>
          <w:lang w:eastAsia="he-IL"/>
        </w:rPr>
      </w:pPr>
    </w:p>
    <w:p w:rsidR="00D670E6" w:rsidRDefault="00D670E6" w:rsidP="00A62374">
      <w:pPr>
        <w:pStyle w:val="a4"/>
        <w:keepNext/>
        <w:rPr>
          <w:rtl/>
        </w:rPr>
      </w:pPr>
      <w:bookmarkStart w:id="7079" w:name="ET_speaker_6689_17"/>
      <w:r w:rsidRPr="00DE6558">
        <w:rPr>
          <w:rStyle w:val="TagStyle"/>
          <w:rtl/>
        </w:rPr>
        <w:t xml:space="preserve"> &lt;&lt; דובר &gt;&gt; </w:t>
      </w:r>
      <w:bookmarkStart w:id="7080" w:name="_Toc217391538"/>
      <w:r>
        <w:rPr>
          <w:rtl/>
        </w:rPr>
        <w:t>עדי עזוז (יש עתיד):</w:t>
      </w:r>
      <w:bookmarkEnd w:id="7080"/>
      <w:r w:rsidRPr="00DE6558">
        <w:rPr>
          <w:rStyle w:val="TagStyle"/>
          <w:rtl/>
        </w:rPr>
        <w:t xml:space="preserve"> &lt;&lt; דובר &gt;&gt;</w:t>
      </w:r>
      <w:r>
        <w:rPr>
          <w:rtl/>
        </w:rPr>
        <w:t xml:space="preserve">   </w:t>
      </w:r>
      <w:bookmarkEnd w:id="7079"/>
    </w:p>
    <w:p w:rsidR="00D670E6" w:rsidRDefault="00D670E6" w:rsidP="00FE024E">
      <w:pPr>
        <w:rPr>
          <w:rtl/>
          <w:lang w:eastAsia="he-IL"/>
        </w:rPr>
      </w:pPr>
    </w:p>
    <w:p w:rsidR="00D670E6" w:rsidRDefault="00D670E6" w:rsidP="00A62374">
      <w:pPr>
        <w:rPr>
          <w:rtl/>
          <w:lang w:eastAsia="he-IL"/>
        </w:rPr>
      </w:pPr>
      <w:r>
        <w:rPr>
          <w:rFonts w:hint="cs"/>
          <w:rtl/>
          <w:lang w:eastAsia="he-IL"/>
        </w:rPr>
        <w:t>אדוני היושב-ראש, כנסת נכבדה, יש לנו הקלטות של עידו. הוא שאל איפה הצבא, איפה המשטרה, ואין מענה. שיחתו האחרונה הייתה לאביו, הוא צעק שיורים עליו. כך הסתי</w:t>
      </w:r>
      <w:bookmarkStart w:id="7081" w:name="_ETM_Q28_629162"/>
      <w:bookmarkEnd w:id="7081"/>
      <w:r>
        <w:rPr>
          <w:rFonts w:hint="cs"/>
          <w:rtl/>
          <w:lang w:eastAsia="he-IL"/>
        </w:rPr>
        <w:t xml:space="preserve">ים הסיפור של הבן שלי. </w:t>
      </w:r>
    </w:p>
    <w:p w:rsidR="00D670E6" w:rsidRDefault="00D670E6" w:rsidP="00A62374">
      <w:pPr>
        <w:rPr>
          <w:rtl/>
          <w:lang w:eastAsia="he-IL"/>
        </w:rPr>
      </w:pPr>
      <w:bookmarkStart w:id="7082" w:name="_ETM_Q28_634755"/>
      <w:bookmarkStart w:id="7083" w:name="_ETM_Q28_634810"/>
      <w:bookmarkEnd w:id="7082"/>
      <w:bookmarkEnd w:id="7083"/>
    </w:p>
    <w:p w:rsidR="00D670E6" w:rsidRDefault="00D670E6" w:rsidP="00A62374">
      <w:pPr>
        <w:rPr>
          <w:rtl/>
        </w:rPr>
      </w:pPr>
      <w:bookmarkStart w:id="7084" w:name="_ETM_Q28_634916"/>
      <w:bookmarkStart w:id="7085" w:name="_ETM_Q28_634975"/>
      <w:bookmarkEnd w:id="7084"/>
      <w:bookmarkEnd w:id="7085"/>
      <w:r>
        <w:rPr>
          <w:rFonts w:hint="cs"/>
          <w:rtl/>
          <w:lang w:eastAsia="he-IL"/>
        </w:rPr>
        <w:t xml:space="preserve">את המילים האלה אמרה היום רעות אדרי, אמו של עידו אדרי, בישיבת סיעה שלנו ביש עתיד בצוהריים. עידו היה סגן במילואים ונפל במסיבה ברעים </w:t>
      </w:r>
      <w:r>
        <w:rPr>
          <w:rtl/>
          <w:lang w:eastAsia="he-IL"/>
        </w:rPr>
        <w:t>–</w:t>
      </w:r>
      <w:r>
        <w:rPr>
          <w:rFonts w:hint="cs"/>
          <w:rtl/>
          <w:lang w:eastAsia="he-IL"/>
        </w:rPr>
        <w:t xml:space="preserve"> </w:t>
      </w:r>
      <w:bookmarkStart w:id="7086" w:name="_ETM_Q28_645443"/>
      <w:bookmarkEnd w:id="7086"/>
      <w:r>
        <w:rPr>
          <w:rFonts w:hint="cs"/>
          <w:rtl/>
          <w:lang w:eastAsia="he-IL"/>
        </w:rPr>
        <w:t xml:space="preserve">הוא לא נפל, האמת, הוא נרצח בטבח הכי נורא שהיה לנו מאז השואה. רעות היום עמדה בישיבת הסיעה וסיפרה על הבן שלה. היא </w:t>
      </w:r>
      <w:bookmarkStart w:id="7087" w:name="_ETM_Q28_656642"/>
      <w:bookmarkEnd w:id="7087"/>
      <w:r>
        <w:rPr>
          <w:rFonts w:hint="cs"/>
          <w:rtl/>
          <w:lang w:eastAsia="he-IL"/>
        </w:rPr>
        <w:t xml:space="preserve">סיפרה שיש לו יום הולדת ביום שישי, סיפרה שקשה לה </w:t>
      </w:r>
      <w:bookmarkStart w:id="7088" w:name="_ETM_Q28_659876"/>
      <w:bookmarkEnd w:id="7088"/>
      <w:r>
        <w:rPr>
          <w:rFonts w:hint="cs"/>
          <w:rtl/>
          <w:lang w:eastAsia="he-IL"/>
        </w:rPr>
        <w:t xml:space="preserve">לשתף על הבן שלה, שקשה לה לדבר עליו בלשון עבר, וביקשה רק דבר אחד </w:t>
      </w:r>
      <w:r>
        <w:rPr>
          <w:rFonts w:hint="eastAsia"/>
          <w:rtl/>
          <w:lang w:eastAsia="he-IL"/>
        </w:rPr>
        <w:t xml:space="preserve">– </w:t>
      </w:r>
      <w:r>
        <w:rPr>
          <w:rFonts w:hint="cs"/>
          <w:rtl/>
          <w:lang w:eastAsia="he-IL"/>
        </w:rPr>
        <w:t>היא ביקשה להקים ועדת חקירה ממלכתית. היא</w:t>
      </w:r>
      <w:bookmarkStart w:id="7089" w:name="_ETM_Q28_671888"/>
      <w:bookmarkEnd w:id="7089"/>
      <w:r>
        <w:rPr>
          <w:rFonts w:hint="cs"/>
          <w:rtl/>
          <w:lang w:eastAsia="he-IL"/>
        </w:rPr>
        <w:t xml:space="preserve"> ביקשה להקים את ועדת החקירה הממלכתית. היא נקבה ממש בסיבה, </w:t>
      </w:r>
      <w:bookmarkStart w:id="7090" w:name="_ETM_Q28_674155"/>
      <w:bookmarkEnd w:id="7090"/>
      <w:r>
        <w:rPr>
          <w:rFonts w:hint="cs"/>
          <w:rtl/>
          <w:lang w:eastAsia="he-IL"/>
        </w:rPr>
        <w:t>למה היא רוצה את ועדת החקירה הממלכתית ולא שום ועדה אחרת, אדוני היושב-ראש. אתה</w:t>
      </w:r>
      <w:bookmarkStart w:id="7091" w:name="_ETM_Q28_681898"/>
      <w:bookmarkEnd w:id="7091"/>
      <w:r>
        <w:rPr>
          <w:rFonts w:hint="cs"/>
          <w:rtl/>
          <w:lang w:eastAsia="he-IL"/>
        </w:rPr>
        <w:t xml:space="preserve"> יודע למה? היא לא דיברה על המחדל עצמו, היא לא</w:t>
      </w:r>
      <w:bookmarkStart w:id="7092" w:name="_ETM_Q28_683450"/>
      <w:bookmarkEnd w:id="7092"/>
      <w:r>
        <w:rPr>
          <w:rFonts w:hint="cs"/>
          <w:rtl/>
          <w:lang w:eastAsia="he-IL"/>
        </w:rPr>
        <w:t xml:space="preserve"> דיברה על המוות של הבן שלה, היא לא דיברה על</w:t>
      </w:r>
      <w:bookmarkStart w:id="7093" w:name="_ETM_Q28_685872"/>
      <w:bookmarkEnd w:id="7093"/>
      <w:r>
        <w:rPr>
          <w:rFonts w:hint="cs"/>
          <w:rtl/>
          <w:lang w:eastAsia="he-IL"/>
        </w:rPr>
        <w:t xml:space="preserve"> הטבח הנורא במסיבה. היא דיברה על זה שלעידו יש שני</w:t>
      </w:r>
      <w:bookmarkStart w:id="7094" w:name="_ETM_Q28_689912"/>
      <w:bookmarkEnd w:id="7094"/>
      <w:r>
        <w:rPr>
          <w:rFonts w:hint="cs"/>
          <w:rtl/>
          <w:lang w:eastAsia="he-IL"/>
        </w:rPr>
        <w:t xml:space="preserve"> אחים, יונתן ותמר, והיא רוצה שיונתן ותמר יוכלו </w:t>
      </w:r>
      <w:bookmarkStart w:id="7095" w:name="_ETM_Q28_693642"/>
      <w:bookmarkEnd w:id="7095"/>
      <w:r>
        <w:rPr>
          <w:rFonts w:hint="cs"/>
          <w:rtl/>
          <w:lang w:eastAsia="he-IL"/>
        </w:rPr>
        <w:t xml:space="preserve">לגדול ולגדל ילדים פה בישראל כשהם יודעים שנבחרי הציבור יודעים </w:t>
      </w:r>
      <w:bookmarkStart w:id="7096" w:name="_ETM_Q28_699279"/>
      <w:bookmarkEnd w:id="7096"/>
      <w:r>
        <w:rPr>
          <w:rFonts w:hint="cs"/>
          <w:rtl/>
          <w:lang w:eastAsia="he-IL"/>
        </w:rPr>
        <w:t>לקחת אחריות על המחדלים שלהם ולתת תשובות לציבור. זה גם לא מעניין אותה עונשים</w:t>
      </w:r>
      <w:r>
        <w:rPr>
          <w:rFonts w:hint="cs"/>
          <w:rtl/>
        </w:rPr>
        <w:t xml:space="preserve"> ולא מעניין אותה מי יקבל </w:t>
      </w:r>
      <w:bookmarkStart w:id="7097" w:name="_ETM_Q28_708188"/>
      <w:bookmarkEnd w:id="7097"/>
      <w:r>
        <w:rPr>
          <w:rFonts w:hint="cs"/>
          <w:rtl/>
        </w:rPr>
        <w:t xml:space="preserve">איזה עונש על מה. לא. הדבר היחיד שמעניין אותה </w:t>
      </w:r>
      <w:bookmarkStart w:id="7098" w:name="_ETM_Q28_712199"/>
      <w:bookmarkEnd w:id="7098"/>
      <w:r>
        <w:rPr>
          <w:rFonts w:hint="cs"/>
          <w:rtl/>
        </w:rPr>
        <w:t xml:space="preserve">זה לוודא שטבח כזה לא יחזור. </w:t>
      </w:r>
    </w:p>
    <w:p w:rsidR="00D670E6" w:rsidRDefault="00D670E6" w:rsidP="00A62374">
      <w:pPr>
        <w:rPr>
          <w:rtl/>
        </w:rPr>
      </w:pPr>
    </w:p>
    <w:p w:rsidR="00D670E6" w:rsidRDefault="00D670E6" w:rsidP="00A62374">
      <w:pPr>
        <w:rPr>
          <w:rtl/>
        </w:rPr>
      </w:pPr>
      <w:r>
        <w:rPr>
          <w:rFonts w:hint="cs"/>
          <w:rtl/>
        </w:rPr>
        <w:t>בממשלה הזאת היו חכמים גדולים מאוד בשבוע שעבר להגיד על ממשלת אוסטרליה:</w:t>
      </w:r>
      <w:bookmarkStart w:id="7099" w:name="_ETM_Q28_721932"/>
      <w:bookmarkEnd w:id="7099"/>
      <w:r>
        <w:rPr>
          <w:rFonts w:hint="cs"/>
          <w:rtl/>
        </w:rPr>
        <w:t xml:space="preserve"> שייקחו אחריות על הפיגוע, זה קרה במשמרת שלהם,</w:t>
      </w:r>
      <w:bookmarkStart w:id="7100" w:name="_ETM_Q28_726859"/>
      <w:bookmarkEnd w:id="7100"/>
      <w:r>
        <w:rPr>
          <w:rFonts w:hint="cs"/>
          <w:rtl/>
        </w:rPr>
        <w:t xml:space="preserve"> לממשלה יש אחריות. עמדו פה על הפודיום, גם ראש הממשלה, </w:t>
      </w:r>
      <w:bookmarkStart w:id="7101" w:name="_ETM_Q28_731129"/>
      <w:bookmarkEnd w:id="7101"/>
      <w:r>
        <w:rPr>
          <w:rFonts w:hint="cs"/>
          <w:rtl/>
        </w:rPr>
        <w:t>ואמר: לממשלת אוסטרליה יש אחריות לשלומם של אזרחיה.</w:t>
      </w:r>
      <w:bookmarkStart w:id="7102" w:name="_ETM_Q28_733575"/>
      <w:bookmarkEnd w:id="7102"/>
      <w:r>
        <w:rPr>
          <w:rFonts w:hint="cs"/>
          <w:rtl/>
        </w:rPr>
        <w:t xml:space="preserve"> אבל כשזה קורה פה בישראל עם 1,200 נרצחים אין לממשלת ישראל אחריות? אימא של עידו צריכה לעמוד ולהתחנן לוועדת חקירה</w:t>
      </w:r>
      <w:bookmarkStart w:id="7103" w:name="_ETM_Q28_746997"/>
      <w:bookmarkEnd w:id="7103"/>
      <w:r>
        <w:rPr>
          <w:rFonts w:hint="cs"/>
          <w:rtl/>
        </w:rPr>
        <w:t xml:space="preserve"> ממלכתית? החטא הכי גדול של הממשלה הכושלת הזאת, </w:t>
      </w:r>
      <w:bookmarkStart w:id="7104" w:name="_ETM_Q28_748881"/>
      <w:bookmarkEnd w:id="7104"/>
      <w:r>
        <w:rPr>
          <w:rFonts w:hint="cs"/>
          <w:rtl/>
        </w:rPr>
        <w:t xml:space="preserve">ובאמת שהרשימה ארוכה, זה הסכסוך, וזה שהיא מספסרת בכאב </w:t>
      </w:r>
      <w:bookmarkStart w:id="7105" w:name="_ETM_Q28_754543"/>
      <w:bookmarkEnd w:id="7105"/>
      <w:r>
        <w:rPr>
          <w:rFonts w:hint="cs"/>
          <w:rtl/>
        </w:rPr>
        <w:t xml:space="preserve">ובשכול של המשפחות, זה שהיא גורמת להן להגיע גם </w:t>
      </w:r>
      <w:bookmarkStart w:id="7106" w:name="_ETM_Q28_759502"/>
      <w:bookmarkEnd w:id="7106"/>
      <w:r>
        <w:rPr>
          <w:rFonts w:hint="cs"/>
          <w:rtl/>
        </w:rPr>
        <w:t xml:space="preserve">בחוץ לוועדות וגם כאן. הם עומדים כאן יום-יום ורבים ביניהם </w:t>
      </w:r>
      <w:bookmarkStart w:id="7107" w:name="_ETM_Q28_766093"/>
      <w:bookmarkEnd w:id="7107"/>
      <w:r>
        <w:rPr>
          <w:rFonts w:hint="cs"/>
          <w:rtl/>
        </w:rPr>
        <w:t>איזה מין ועדה תקום. הכאב הכי גדול זה הספסור</w:t>
      </w:r>
      <w:bookmarkStart w:id="7108" w:name="_ETM_Q28_770357"/>
      <w:bookmarkEnd w:id="7108"/>
      <w:r>
        <w:rPr>
          <w:rFonts w:hint="cs"/>
          <w:rtl/>
        </w:rPr>
        <w:t xml:space="preserve"> שלכם בשכול של המשפחות האלה, וזה כתם שיירשם על </w:t>
      </w:r>
      <w:bookmarkStart w:id="7109" w:name="_ETM_Q28_772101"/>
      <w:bookmarkEnd w:id="7109"/>
      <w:r>
        <w:rPr>
          <w:rFonts w:hint="cs"/>
          <w:rtl/>
        </w:rPr>
        <w:t xml:space="preserve">שמכם לדיראון עולם. ועדת חקירה קום תקום בחודש הראשון </w:t>
      </w:r>
      <w:bookmarkStart w:id="7110" w:name="_ETM_Q28_778916"/>
      <w:bookmarkEnd w:id="7110"/>
      <w:r>
        <w:rPr>
          <w:rFonts w:hint="cs"/>
          <w:rtl/>
        </w:rPr>
        <w:t xml:space="preserve">של הממשלה הבאה. </w:t>
      </w:r>
    </w:p>
    <w:p w:rsidR="00D670E6" w:rsidRDefault="00D670E6" w:rsidP="00A62374">
      <w:pPr>
        <w:rPr>
          <w:rtl/>
        </w:rPr>
      </w:pPr>
    </w:p>
    <w:p w:rsidR="002329A5" w:rsidRDefault="002329A5" w:rsidP="00A62374">
      <w:pPr>
        <w:pStyle w:val="af6"/>
        <w:keepNext/>
        <w:rPr>
          <w:rtl/>
        </w:rPr>
      </w:pPr>
      <w:r w:rsidRPr="00B857CD">
        <w:rPr>
          <w:rStyle w:val="TagStyle"/>
          <w:rtl/>
        </w:rPr>
        <w:t xml:space="preserve">&lt;&lt; יור &gt;&gt; </w:t>
      </w:r>
      <w:r>
        <w:rPr>
          <w:rtl/>
        </w:rPr>
        <w:t>היו"ר משה סולומון:</w:t>
      </w:r>
      <w:r w:rsidRPr="00B857CD">
        <w:rPr>
          <w:rStyle w:val="TagStyle"/>
          <w:rtl/>
        </w:rPr>
        <w:t xml:space="preserve"> &lt;&lt; יור &gt;&gt;</w:t>
      </w:r>
      <w:r>
        <w:rPr>
          <w:rtl/>
        </w:rPr>
        <w:t xml:space="preserve"> </w:t>
      </w:r>
    </w:p>
    <w:p w:rsidR="002329A5" w:rsidRDefault="002329A5" w:rsidP="00A62374">
      <w:pPr>
        <w:rPr>
          <w:rtl/>
        </w:rPr>
      </w:pPr>
    </w:p>
    <w:p w:rsidR="002329A5" w:rsidRDefault="002329A5" w:rsidP="00A62374">
      <w:pPr>
        <w:rPr>
          <w:rtl/>
        </w:rPr>
      </w:pPr>
      <w:bookmarkStart w:id="7111" w:name="_ETM_Q29_180000"/>
      <w:bookmarkEnd w:id="7111"/>
      <w:r>
        <w:rPr>
          <w:rFonts w:hint="cs"/>
          <w:rtl/>
        </w:rPr>
        <w:t xml:space="preserve">תודה </w:t>
      </w:r>
      <w:r>
        <w:rPr>
          <w:rtl/>
        </w:rPr>
        <w:t>רבה.</w:t>
      </w:r>
      <w:r>
        <w:rPr>
          <w:rFonts w:hint="cs"/>
          <w:rtl/>
        </w:rPr>
        <w:t xml:space="preserve"> </w:t>
      </w:r>
      <w:r>
        <w:rPr>
          <w:rtl/>
        </w:rPr>
        <w:t>חבר</w:t>
      </w:r>
      <w:r>
        <w:rPr>
          <w:rFonts w:hint="cs"/>
          <w:rtl/>
        </w:rPr>
        <w:t>ת הכנסת</w:t>
      </w:r>
      <w:r>
        <w:rPr>
          <w:rtl/>
        </w:rPr>
        <w:t xml:space="preserve"> </w:t>
      </w:r>
      <w:r>
        <w:rPr>
          <w:rFonts w:hint="cs"/>
          <w:rtl/>
        </w:rPr>
        <w:t>מ</w:t>
      </w:r>
      <w:r>
        <w:rPr>
          <w:rtl/>
        </w:rPr>
        <w:t>רב מיכאלי</w:t>
      </w:r>
      <w:r>
        <w:rPr>
          <w:rFonts w:hint="cs"/>
          <w:rtl/>
        </w:rPr>
        <w:t xml:space="preserve"> –</w:t>
      </w:r>
      <w:r>
        <w:rPr>
          <w:rtl/>
        </w:rPr>
        <w:t xml:space="preserve"> אינה נוכחת</w:t>
      </w:r>
      <w:r>
        <w:rPr>
          <w:rFonts w:hint="cs"/>
          <w:rtl/>
        </w:rPr>
        <w:t>;</w:t>
      </w:r>
      <w:r>
        <w:rPr>
          <w:rtl/>
        </w:rPr>
        <w:t xml:space="preserve"> </w:t>
      </w:r>
      <w:bookmarkStart w:id="7112" w:name="_ETM_Q29_185150"/>
      <w:bookmarkEnd w:id="7112"/>
      <w:r>
        <w:rPr>
          <w:rtl/>
        </w:rPr>
        <w:t>חבר הכנסת אבי מעוז</w:t>
      </w:r>
      <w:r>
        <w:rPr>
          <w:rFonts w:hint="cs"/>
          <w:rtl/>
        </w:rPr>
        <w:t xml:space="preserve"> </w:t>
      </w:r>
      <w:r>
        <w:rPr>
          <w:rFonts w:hint="eastAsia"/>
          <w:rtl/>
        </w:rPr>
        <w:t>–</w:t>
      </w:r>
      <w:r>
        <w:rPr>
          <w:rFonts w:hint="cs"/>
          <w:rtl/>
        </w:rPr>
        <w:t xml:space="preserve"> אינו נוכח;</w:t>
      </w:r>
      <w:r>
        <w:rPr>
          <w:rtl/>
        </w:rPr>
        <w:t xml:space="preserve"> חבר הכנסת מיכאל </w:t>
      </w:r>
      <w:bookmarkStart w:id="7113" w:name="_ETM_Q29_188443"/>
      <w:bookmarkEnd w:id="7113"/>
      <w:r>
        <w:rPr>
          <w:rtl/>
        </w:rPr>
        <w:t xml:space="preserve">ביטון </w:t>
      </w:r>
      <w:r>
        <w:rPr>
          <w:rFonts w:hint="eastAsia"/>
          <w:rtl/>
        </w:rPr>
        <w:t>–</w:t>
      </w:r>
      <w:r>
        <w:rPr>
          <w:rFonts w:hint="cs"/>
          <w:rtl/>
        </w:rPr>
        <w:t xml:space="preserve"> אינו נוכח;</w:t>
      </w:r>
      <w:r w:rsidRPr="00F439F5">
        <w:rPr>
          <w:rtl/>
        </w:rPr>
        <w:t xml:space="preserve"> </w:t>
      </w:r>
      <w:r>
        <w:rPr>
          <w:rFonts w:hint="cs"/>
          <w:rtl/>
        </w:rPr>
        <w:t xml:space="preserve">חברת הכנסת </w:t>
      </w:r>
      <w:r>
        <w:rPr>
          <w:rtl/>
        </w:rPr>
        <w:t>יעל רון בן משה</w:t>
      </w:r>
      <w:r>
        <w:rPr>
          <w:rFonts w:hint="cs"/>
          <w:rtl/>
        </w:rPr>
        <w:t xml:space="preserve"> –</w:t>
      </w:r>
      <w:r>
        <w:rPr>
          <w:rtl/>
        </w:rPr>
        <w:t xml:space="preserve"> אינה נוכחת.</w:t>
      </w:r>
      <w:bookmarkStart w:id="7114" w:name="_ETM_Q29_196719"/>
      <w:bookmarkEnd w:id="7114"/>
      <w:r>
        <w:rPr>
          <w:rFonts w:hint="cs"/>
          <w:rtl/>
        </w:rPr>
        <w:t xml:space="preserve"> </w:t>
      </w:r>
      <w:bookmarkStart w:id="7115" w:name="_ETM_Q29_201583"/>
      <w:bookmarkEnd w:id="7115"/>
      <w:r>
        <w:rPr>
          <w:rtl/>
        </w:rPr>
        <w:t>חבר הכנסת אכרם חסון, בבקשה</w:t>
      </w:r>
      <w:bookmarkStart w:id="7116" w:name="_ETM_Q29_221500"/>
      <w:bookmarkEnd w:id="7116"/>
      <w:r>
        <w:rPr>
          <w:rFonts w:hint="cs"/>
          <w:rtl/>
        </w:rPr>
        <w:t xml:space="preserve">, </w:t>
      </w:r>
      <w:r>
        <w:rPr>
          <w:rtl/>
        </w:rPr>
        <w:t xml:space="preserve">אדוני, </w:t>
      </w:r>
      <w:r>
        <w:rPr>
          <w:rFonts w:hint="cs"/>
          <w:rtl/>
        </w:rPr>
        <w:t>ל</w:t>
      </w:r>
      <w:r>
        <w:rPr>
          <w:rtl/>
        </w:rPr>
        <w:t>רשותך שלוש דקות.</w:t>
      </w:r>
    </w:p>
    <w:p w:rsidR="002329A5" w:rsidRDefault="002329A5" w:rsidP="00A62374">
      <w:pPr>
        <w:rPr>
          <w:rtl/>
        </w:rPr>
      </w:pPr>
    </w:p>
    <w:p w:rsidR="002329A5" w:rsidRDefault="002329A5" w:rsidP="00A62374">
      <w:pPr>
        <w:pStyle w:val="a4"/>
        <w:keepNext/>
        <w:rPr>
          <w:rtl/>
        </w:rPr>
      </w:pPr>
      <w:bookmarkStart w:id="7117" w:name="ET_speaker_5041_2"/>
      <w:r w:rsidRPr="00B857CD">
        <w:rPr>
          <w:rStyle w:val="TagStyle"/>
          <w:rtl/>
        </w:rPr>
        <w:t xml:space="preserve">&lt;&lt; דובר &gt;&gt; </w:t>
      </w:r>
      <w:bookmarkStart w:id="7118" w:name="_Toc217391539"/>
      <w:r>
        <w:rPr>
          <w:rtl/>
        </w:rPr>
        <w:t>אכרם חסון (הימין הממלכתי):</w:t>
      </w:r>
      <w:bookmarkEnd w:id="7118"/>
      <w:r w:rsidRPr="00B857CD">
        <w:rPr>
          <w:rStyle w:val="TagStyle"/>
          <w:rtl/>
        </w:rPr>
        <w:t xml:space="preserve"> &lt;&lt; דובר &gt;&gt;</w:t>
      </w:r>
      <w:r>
        <w:rPr>
          <w:rtl/>
        </w:rPr>
        <w:t xml:space="preserve"> </w:t>
      </w:r>
      <w:bookmarkEnd w:id="7117"/>
    </w:p>
    <w:p w:rsidR="002329A5" w:rsidRDefault="002329A5" w:rsidP="00A62374">
      <w:pPr>
        <w:rPr>
          <w:rtl/>
        </w:rPr>
      </w:pPr>
    </w:p>
    <w:p w:rsidR="002329A5" w:rsidRDefault="002329A5" w:rsidP="00A62374">
      <w:pPr>
        <w:rPr>
          <w:rtl/>
        </w:rPr>
      </w:pPr>
      <w:bookmarkStart w:id="7119" w:name="_ETM_Q29_224619"/>
      <w:bookmarkEnd w:id="7119"/>
      <w:r>
        <w:rPr>
          <w:rtl/>
        </w:rPr>
        <w:t>אדוני ה</w:t>
      </w:r>
      <w:bookmarkStart w:id="7120" w:name="_ETM_Q29_798576"/>
      <w:r>
        <w:rPr>
          <w:rtl/>
        </w:rPr>
        <w:t>יושב</w:t>
      </w:r>
      <w:bookmarkEnd w:id="7120"/>
      <w:r>
        <w:rPr>
          <w:rFonts w:hint="cs"/>
          <w:rtl/>
        </w:rPr>
        <w:t>-</w:t>
      </w:r>
      <w:r>
        <w:rPr>
          <w:rtl/>
        </w:rPr>
        <w:t xml:space="preserve">ראש, חבריי חברי הכנסת, כחבר </w:t>
      </w:r>
      <w:r>
        <w:rPr>
          <w:rFonts w:hint="cs"/>
          <w:rtl/>
        </w:rPr>
        <w:t>ה</w:t>
      </w:r>
      <w:r>
        <w:rPr>
          <w:rtl/>
        </w:rPr>
        <w:t xml:space="preserve">כנסת שמלווה </w:t>
      </w:r>
      <w:r>
        <w:rPr>
          <w:rFonts w:hint="cs"/>
          <w:rtl/>
        </w:rPr>
        <w:t>מ</w:t>
      </w:r>
      <w:r>
        <w:rPr>
          <w:rtl/>
        </w:rPr>
        <w:t xml:space="preserve">זה </w:t>
      </w:r>
      <w:bookmarkStart w:id="7121" w:name="_ETM_Q29_230064"/>
      <w:bookmarkEnd w:id="7121"/>
      <w:r>
        <w:rPr>
          <w:rFonts w:hint="cs"/>
          <w:rtl/>
        </w:rPr>
        <w:t>12</w:t>
      </w:r>
      <w:r>
        <w:rPr>
          <w:rtl/>
        </w:rPr>
        <w:t xml:space="preserve"> שנים את פעילות ההסברה של ארגון בית ישראל, </w:t>
      </w:r>
      <w:bookmarkStart w:id="7122" w:name="_ETM_Q29_234379"/>
      <w:bookmarkEnd w:id="7122"/>
      <w:r>
        <w:rPr>
          <w:rtl/>
        </w:rPr>
        <w:t xml:space="preserve">אני מבקש להתייחס לכנס ההסברה שהתקיים השבוע בגאורגיה ולפעילות החשובה </w:t>
      </w:r>
      <w:bookmarkStart w:id="7123" w:name="_ETM_Q29_238694"/>
      <w:bookmarkEnd w:id="7123"/>
      <w:r>
        <w:rPr>
          <w:rtl/>
        </w:rPr>
        <w:t>של הארגון</w:t>
      </w:r>
      <w:r>
        <w:rPr>
          <w:rFonts w:hint="cs"/>
          <w:rtl/>
        </w:rPr>
        <w:t>,</w:t>
      </w:r>
      <w:r>
        <w:rPr>
          <w:rtl/>
        </w:rPr>
        <w:t xml:space="preserve"> הפועל כיום ב</w:t>
      </w:r>
      <w:r>
        <w:rPr>
          <w:rFonts w:hint="cs"/>
          <w:rtl/>
        </w:rPr>
        <w:t>-27</w:t>
      </w:r>
      <w:r>
        <w:rPr>
          <w:rtl/>
        </w:rPr>
        <w:t xml:space="preserve"> מדינות ברחבי העולם. </w:t>
      </w:r>
      <w:bookmarkStart w:id="7124" w:name="_ETM_Q29_243009"/>
      <w:bookmarkEnd w:id="7124"/>
    </w:p>
    <w:p w:rsidR="002329A5" w:rsidRDefault="002329A5" w:rsidP="00A62374">
      <w:pPr>
        <w:rPr>
          <w:rtl/>
        </w:rPr>
      </w:pPr>
      <w:bookmarkStart w:id="7125" w:name="_ETM_Q29_255791"/>
      <w:bookmarkStart w:id="7126" w:name="_ETM_Q29_255836"/>
      <w:bookmarkEnd w:id="7125"/>
      <w:bookmarkEnd w:id="7126"/>
    </w:p>
    <w:p w:rsidR="002329A5" w:rsidRDefault="002329A5" w:rsidP="00A62374">
      <w:pPr>
        <w:rPr>
          <w:rtl/>
        </w:rPr>
      </w:pPr>
      <w:bookmarkStart w:id="7127" w:name="_ETM_Q29_255927"/>
      <w:bookmarkStart w:id="7128" w:name="_ETM_Q29_256057"/>
      <w:bookmarkEnd w:id="7127"/>
      <w:bookmarkEnd w:id="7128"/>
      <w:r>
        <w:rPr>
          <w:rtl/>
        </w:rPr>
        <w:t>שלוש שנים לאחר ניסיון ההתנ</w:t>
      </w:r>
      <w:r>
        <w:rPr>
          <w:rFonts w:hint="cs"/>
          <w:rtl/>
        </w:rPr>
        <w:t>ק</w:t>
      </w:r>
      <w:r>
        <w:rPr>
          <w:rtl/>
        </w:rPr>
        <w:t xml:space="preserve">שות שניסו לבצע פעמיים משמרות המהפכה </w:t>
      </w:r>
      <w:bookmarkStart w:id="7129" w:name="_ETM_Q29_247324"/>
      <w:bookmarkEnd w:id="7129"/>
      <w:r>
        <w:rPr>
          <w:rtl/>
        </w:rPr>
        <w:t xml:space="preserve">באיציק משה, </w:t>
      </w:r>
      <w:bookmarkStart w:id="7130" w:name="_ETM_Q29_251910"/>
      <w:bookmarkEnd w:id="7130"/>
      <w:r>
        <w:rPr>
          <w:rtl/>
        </w:rPr>
        <w:t xml:space="preserve">מייסד וראש הארגון, הוא ממשיך בעשייה בלתי </w:t>
      </w:r>
      <w:r>
        <w:rPr>
          <w:rFonts w:hint="cs"/>
          <w:rtl/>
        </w:rPr>
        <w:t>פ</w:t>
      </w:r>
      <w:r>
        <w:rPr>
          <w:rtl/>
        </w:rPr>
        <w:t xml:space="preserve">וסקת ומארגן את </w:t>
      </w:r>
      <w:bookmarkStart w:id="7131" w:name="_ETM_Q29_256197"/>
      <w:bookmarkEnd w:id="7131"/>
      <w:r>
        <w:rPr>
          <w:rtl/>
        </w:rPr>
        <w:t>אירוע שבוע ישראל. במסגרת האירוע צוין יובל</w:t>
      </w:r>
      <w:r>
        <w:rPr>
          <w:rFonts w:hint="cs"/>
          <w:rtl/>
        </w:rPr>
        <w:t xml:space="preserve"> 35</w:t>
      </w:r>
      <w:r>
        <w:rPr>
          <w:rtl/>
        </w:rPr>
        <w:t xml:space="preserve"> </w:t>
      </w:r>
      <w:bookmarkStart w:id="7132" w:name="_ETM_Q29_260485"/>
      <w:bookmarkEnd w:id="7132"/>
      <w:r>
        <w:rPr>
          <w:rtl/>
        </w:rPr>
        <w:t xml:space="preserve">שנה לעלייה הגדולה מברית המועצות, עלייה שהייתה לאבן דרך בתולדות </w:t>
      </w:r>
      <w:bookmarkStart w:id="7133" w:name="_ETM_Q29_264773"/>
      <w:bookmarkEnd w:id="7133"/>
      <w:r>
        <w:rPr>
          <w:rtl/>
        </w:rPr>
        <w:t>המדינה</w:t>
      </w:r>
      <w:r>
        <w:rPr>
          <w:rFonts w:hint="cs"/>
          <w:rtl/>
        </w:rPr>
        <w:t>,</w:t>
      </w:r>
      <w:r>
        <w:rPr>
          <w:rtl/>
        </w:rPr>
        <w:t xml:space="preserve"> כאשר איציק משה שימש בשנות ה</w:t>
      </w:r>
      <w:r>
        <w:rPr>
          <w:rFonts w:hint="cs"/>
          <w:rtl/>
        </w:rPr>
        <w:t>תשעים</w:t>
      </w:r>
      <w:r>
        <w:rPr>
          <w:rtl/>
        </w:rPr>
        <w:t xml:space="preserve"> </w:t>
      </w:r>
      <w:r>
        <w:rPr>
          <w:rFonts w:hint="cs"/>
          <w:rtl/>
        </w:rPr>
        <w:t>כ</w:t>
      </w:r>
      <w:r>
        <w:rPr>
          <w:rtl/>
        </w:rPr>
        <w:t xml:space="preserve">נציג הישראלי </w:t>
      </w:r>
      <w:bookmarkStart w:id="7134" w:name="_ETM_Q29_269061"/>
      <w:bookmarkEnd w:id="7134"/>
      <w:r>
        <w:rPr>
          <w:rtl/>
        </w:rPr>
        <w:t xml:space="preserve">הרשמי הראשון בכל ברית המועצות. </w:t>
      </w:r>
      <w:bookmarkStart w:id="7135" w:name="_ETM_Q29_273860"/>
      <w:bookmarkStart w:id="7136" w:name="_ETM_Q29_271224"/>
      <w:bookmarkStart w:id="7137" w:name="_ETM_Q29_271448"/>
      <w:bookmarkStart w:id="7138" w:name="_ETM_Q29_271505"/>
      <w:bookmarkStart w:id="7139" w:name="_ETM_Q29_271745"/>
      <w:bookmarkEnd w:id="7135"/>
      <w:bookmarkEnd w:id="7136"/>
      <w:bookmarkEnd w:id="7137"/>
      <w:bookmarkEnd w:id="7138"/>
      <w:bookmarkEnd w:id="7139"/>
      <w:r>
        <w:rPr>
          <w:rtl/>
        </w:rPr>
        <w:t xml:space="preserve">רבים מחברי הכנסת, מכל הקשת הפוליטית, מכירים היטב את פעילותו </w:t>
      </w:r>
      <w:bookmarkStart w:id="7140" w:name="_ETM_Q29_278476"/>
      <w:bookmarkEnd w:id="7140"/>
      <w:r>
        <w:rPr>
          <w:rtl/>
        </w:rPr>
        <w:t>של הארגון</w:t>
      </w:r>
      <w:r>
        <w:rPr>
          <w:rFonts w:hint="cs"/>
          <w:rtl/>
        </w:rPr>
        <w:t>,</w:t>
      </w:r>
      <w:r>
        <w:rPr>
          <w:rtl/>
        </w:rPr>
        <w:t xml:space="preserve"> המתקיימת על חשבונו מתוך שליחות עמוקה. מטרתו המוצהרת </w:t>
      </w:r>
      <w:bookmarkStart w:id="7141" w:name="_ETM_Q29_283093"/>
      <w:bookmarkEnd w:id="7141"/>
      <w:r>
        <w:rPr>
          <w:rtl/>
        </w:rPr>
        <w:t xml:space="preserve">היא פתיחת </w:t>
      </w:r>
      <w:r>
        <w:rPr>
          <w:rFonts w:hint="cs"/>
          <w:rtl/>
        </w:rPr>
        <w:t>100</w:t>
      </w:r>
      <w:r>
        <w:rPr>
          <w:rtl/>
        </w:rPr>
        <w:t xml:space="preserve"> לשכות הסברה ישראליות ברחבי העולם ללא עלות </w:t>
      </w:r>
      <w:bookmarkStart w:id="7142" w:name="_ETM_Q29_287709"/>
      <w:bookmarkEnd w:id="7142"/>
      <w:r>
        <w:rPr>
          <w:rtl/>
        </w:rPr>
        <w:t xml:space="preserve">למדינת ישראל, וזה מהווה פתרון מערכתי </w:t>
      </w:r>
      <w:proofErr w:type="spellStart"/>
      <w:r>
        <w:rPr>
          <w:rtl/>
        </w:rPr>
        <w:t>ומיידי</w:t>
      </w:r>
      <w:proofErr w:type="spellEnd"/>
      <w:r>
        <w:rPr>
          <w:rtl/>
        </w:rPr>
        <w:t xml:space="preserve"> לאתגרים בתחום ההסברה </w:t>
      </w:r>
      <w:bookmarkStart w:id="7143" w:name="_ETM_Q29_292326"/>
      <w:bookmarkEnd w:id="7143"/>
      <w:r>
        <w:rPr>
          <w:rtl/>
        </w:rPr>
        <w:t>הבי</w:t>
      </w:r>
      <w:r>
        <w:rPr>
          <w:rFonts w:hint="cs"/>
          <w:rtl/>
        </w:rPr>
        <w:t>ן-</w:t>
      </w:r>
      <w:r>
        <w:rPr>
          <w:rtl/>
        </w:rPr>
        <w:t xml:space="preserve">לאומית. </w:t>
      </w:r>
    </w:p>
    <w:p w:rsidR="002329A5" w:rsidRDefault="002329A5" w:rsidP="00A62374">
      <w:pPr>
        <w:rPr>
          <w:rtl/>
        </w:rPr>
      </w:pPr>
    </w:p>
    <w:p w:rsidR="002329A5" w:rsidRDefault="002329A5" w:rsidP="00A62374">
      <w:pPr>
        <w:rPr>
          <w:rtl/>
        </w:rPr>
      </w:pPr>
      <w:r>
        <w:rPr>
          <w:rtl/>
        </w:rPr>
        <w:t xml:space="preserve">בשל </w:t>
      </w:r>
      <w:r>
        <w:rPr>
          <w:rFonts w:hint="cs"/>
          <w:rtl/>
        </w:rPr>
        <w:t xml:space="preserve">הגבלה </w:t>
      </w:r>
      <w:r>
        <w:rPr>
          <w:rtl/>
        </w:rPr>
        <w:t xml:space="preserve">ביטחונית לא </w:t>
      </w:r>
      <w:r>
        <w:rPr>
          <w:rFonts w:hint="cs"/>
          <w:rtl/>
        </w:rPr>
        <w:t>יכולת</w:t>
      </w:r>
      <w:r>
        <w:rPr>
          <w:rFonts w:hint="eastAsia"/>
          <w:rtl/>
        </w:rPr>
        <w:t>י</w:t>
      </w:r>
      <w:r>
        <w:rPr>
          <w:rtl/>
        </w:rPr>
        <w:t xml:space="preserve"> להשתתף</w:t>
      </w:r>
      <w:r>
        <w:rPr>
          <w:rFonts w:hint="cs"/>
          <w:rtl/>
        </w:rPr>
        <w:t>,</w:t>
      </w:r>
      <w:r>
        <w:rPr>
          <w:rtl/>
        </w:rPr>
        <w:t xml:space="preserve"> ביחד עם חברי </w:t>
      </w:r>
      <w:bookmarkStart w:id="7144" w:name="_ETM_Q29_296942"/>
      <w:bookmarkEnd w:id="7144"/>
      <w:r>
        <w:rPr>
          <w:rtl/>
        </w:rPr>
        <w:t>הכנסת</w:t>
      </w:r>
      <w:r>
        <w:rPr>
          <w:rFonts w:hint="cs"/>
          <w:rtl/>
        </w:rPr>
        <w:t>,</w:t>
      </w:r>
      <w:r>
        <w:rPr>
          <w:rtl/>
        </w:rPr>
        <w:t xml:space="preserve"> בכנס השנה</w:t>
      </w:r>
      <w:r>
        <w:rPr>
          <w:rFonts w:hint="cs"/>
          <w:rtl/>
        </w:rPr>
        <w:t>,</w:t>
      </w:r>
      <w:r>
        <w:rPr>
          <w:rtl/>
        </w:rPr>
        <w:t xml:space="preserve"> </w:t>
      </w:r>
      <w:bookmarkStart w:id="7145" w:name="_ETM_Q29_301769"/>
      <w:bookmarkEnd w:id="7145"/>
      <w:r>
        <w:rPr>
          <w:rtl/>
        </w:rPr>
        <w:t xml:space="preserve">ולכן אני מבקש לברך את כל אלה שהשתתפו מהמדינות השונות, </w:t>
      </w:r>
      <w:bookmarkStart w:id="7146" w:name="_ETM_Q29_306913"/>
      <w:bookmarkEnd w:id="7146"/>
      <w:r>
        <w:rPr>
          <w:rtl/>
        </w:rPr>
        <w:t>וכן את המשלחת הישראלית הרחבה</w:t>
      </w:r>
      <w:r>
        <w:rPr>
          <w:rFonts w:hint="cs"/>
          <w:rtl/>
        </w:rPr>
        <w:t>,</w:t>
      </w:r>
      <w:r>
        <w:rPr>
          <w:rtl/>
        </w:rPr>
        <w:t xml:space="preserve"> המונה כ</w:t>
      </w:r>
      <w:r>
        <w:rPr>
          <w:rFonts w:hint="cs"/>
          <w:rtl/>
        </w:rPr>
        <w:t>-100</w:t>
      </w:r>
      <w:r>
        <w:rPr>
          <w:rtl/>
        </w:rPr>
        <w:t xml:space="preserve"> אנשים, ולאחל </w:t>
      </w:r>
      <w:bookmarkStart w:id="7147" w:name="_ETM_Q29_312057"/>
      <w:bookmarkEnd w:id="7147"/>
      <w:r>
        <w:rPr>
          <w:rtl/>
        </w:rPr>
        <w:t xml:space="preserve">הצלחה רבה בהמשך הדרך. </w:t>
      </w:r>
    </w:p>
    <w:p w:rsidR="002329A5" w:rsidRDefault="002329A5" w:rsidP="00A62374">
      <w:pPr>
        <w:rPr>
          <w:rtl/>
        </w:rPr>
      </w:pPr>
      <w:bookmarkStart w:id="7148" w:name="_ETM_Q29_313366"/>
      <w:bookmarkStart w:id="7149" w:name="_ETM_Q29_313563"/>
      <w:bookmarkStart w:id="7150" w:name="_ETM_Q29_313692"/>
      <w:bookmarkEnd w:id="7148"/>
      <w:bookmarkEnd w:id="7149"/>
      <w:bookmarkEnd w:id="7150"/>
    </w:p>
    <w:p w:rsidR="002329A5" w:rsidRDefault="002329A5" w:rsidP="00A62374">
      <w:pPr>
        <w:rPr>
          <w:rtl/>
        </w:rPr>
      </w:pPr>
      <w:bookmarkStart w:id="7151" w:name="_ETM_Q29_313873"/>
      <w:bookmarkEnd w:id="7151"/>
      <w:r>
        <w:rPr>
          <w:rtl/>
        </w:rPr>
        <w:t>הדיונים עסקו גם בקידום ש</w:t>
      </w:r>
      <w:r>
        <w:rPr>
          <w:rFonts w:hint="cs"/>
          <w:rtl/>
        </w:rPr>
        <w:t>י</w:t>
      </w:r>
      <w:r>
        <w:rPr>
          <w:rtl/>
        </w:rPr>
        <w:t>ת</w:t>
      </w:r>
      <w:r>
        <w:rPr>
          <w:rFonts w:hint="cs"/>
          <w:rtl/>
        </w:rPr>
        <w:t>ו</w:t>
      </w:r>
      <w:r>
        <w:rPr>
          <w:rtl/>
        </w:rPr>
        <w:t xml:space="preserve">פי הפעולה </w:t>
      </w:r>
      <w:bookmarkStart w:id="7152" w:name="_ETM_Q29_317201"/>
      <w:bookmarkEnd w:id="7152"/>
      <w:r>
        <w:rPr>
          <w:rtl/>
        </w:rPr>
        <w:t xml:space="preserve">בתחומי התרבות, הכלכלה והתיירות. הדיון המרכזי בכנס הוקדש לבעיה הבוערת </w:t>
      </w:r>
      <w:bookmarkStart w:id="7153" w:name="_ETM_Q29_322345"/>
      <w:bookmarkEnd w:id="7153"/>
      <w:r>
        <w:rPr>
          <w:rtl/>
        </w:rPr>
        <w:t>בעולם, האנטישמיות, תחת הכותרת</w:t>
      </w:r>
      <w:r>
        <w:rPr>
          <w:rFonts w:hint="cs"/>
          <w:rtl/>
        </w:rPr>
        <w:t>:</w:t>
      </w:r>
      <w:r>
        <w:rPr>
          <w:rtl/>
        </w:rPr>
        <w:t xml:space="preserve"> </w:t>
      </w:r>
      <w:r>
        <w:rPr>
          <w:rFonts w:hint="cs"/>
          <w:rtl/>
        </w:rPr>
        <w:t>"</w:t>
      </w:r>
      <w:r>
        <w:rPr>
          <w:rtl/>
        </w:rPr>
        <w:t xml:space="preserve">מיליארד אנטישמים </w:t>
      </w:r>
      <w:r>
        <w:rPr>
          <w:rFonts w:hint="cs"/>
          <w:rtl/>
        </w:rPr>
        <w:t xml:space="preserve">– </w:t>
      </w:r>
      <w:r>
        <w:rPr>
          <w:rtl/>
        </w:rPr>
        <w:t xml:space="preserve">והפתרון </w:t>
      </w:r>
      <w:r>
        <w:rPr>
          <w:rFonts w:hint="cs"/>
          <w:rtl/>
        </w:rPr>
        <w:t>ב</w:t>
      </w:r>
      <w:r>
        <w:rPr>
          <w:rtl/>
        </w:rPr>
        <w:t>חוקה ו</w:t>
      </w:r>
      <w:r>
        <w:rPr>
          <w:rFonts w:hint="cs"/>
          <w:rtl/>
        </w:rPr>
        <w:t>ב</w:t>
      </w:r>
      <w:r>
        <w:rPr>
          <w:rtl/>
        </w:rPr>
        <w:t>חינוך</w:t>
      </w:r>
      <w:r>
        <w:rPr>
          <w:rFonts w:hint="cs"/>
          <w:rtl/>
        </w:rPr>
        <w:t>".</w:t>
      </w:r>
      <w:r>
        <w:rPr>
          <w:rtl/>
        </w:rPr>
        <w:t xml:space="preserve"> </w:t>
      </w:r>
      <w:bookmarkStart w:id="7154" w:name="_ETM_Q29_327850"/>
      <w:bookmarkEnd w:id="7154"/>
      <w:r>
        <w:rPr>
          <w:rtl/>
        </w:rPr>
        <w:t>על פי בקשתי</w:t>
      </w:r>
      <w:r>
        <w:rPr>
          <w:rFonts w:hint="cs"/>
          <w:rtl/>
        </w:rPr>
        <w:t>,</w:t>
      </w:r>
      <w:r>
        <w:rPr>
          <w:rtl/>
        </w:rPr>
        <w:t xml:space="preserve"> לאחר הכנס אמור להתקבל סיכום עקרוני באשר </w:t>
      </w:r>
      <w:bookmarkStart w:id="7155" w:name="_ETM_Q29_332047"/>
      <w:bookmarkEnd w:id="7155"/>
      <w:r>
        <w:rPr>
          <w:rtl/>
        </w:rPr>
        <w:t xml:space="preserve">לפריסת נציגויות ההסברה בעולם, לצד תוכנית עבודה מפורטת לשיתוף פעולה </w:t>
      </w:r>
      <w:bookmarkStart w:id="7156" w:name="_ETM_Q29_336245"/>
      <w:bookmarkEnd w:id="7156"/>
      <w:r>
        <w:rPr>
          <w:rtl/>
        </w:rPr>
        <w:t>בי</w:t>
      </w:r>
      <w:r>
        <w:rPr>
          <w:rFonts w:hint="cs"/>
          <w:rtl/>
        </w:rPr>
        <w:t>ן-</w:t>
      </w:r>
      <w:r>
        <w:rPr>
          <w:rtl/>
        </w:rPr>
        <w:t xml:space="preserve">לאומי לקידום שינויי חקיקה וחוקה בפרלמנטים שונים. </w:t>
      </w:r>
      <w:bookmarkStart w:id="7157" w:name="_ETM_Q29_340875"/>
      <w:bookmarkEnd w:id="7157"/>
    </w:p>
    <w:p w:rsidR="002329A5" w:rsidRDefault="002329A5" w:rsidP="00A62374">
      <w:pPr>
        <w:rPr>
          <w:rtl/>
        </w:rPr>
      </w:pPr>
      <w:bookmarkStart w:id="7158" w:name="_ETM_Q29_341060"/>
      <w:bookmarkStart w:id="7159" w:name="_ETM_Q29_341185"/>
      <w:bookmarkEnd w:id="7158"/>
      <w:bookmarkEnd w:id="7159"/>
    </w:p>
    <w:p w:rsidR="002329A5" w:rsidRDefault="002329A5" w:rsidP="00A62374">
      <w:pPr>
        <w:rPr>
          <w:rtl/>
        </w:rPr>
      </w:pPr>
      <w:bookmarkStart w:id="7160" w:name="_ETM_Q29_341398"/>
      <w:bookmarkEnd w:id="7160"/>
      <w:r>
        <w:rPr>
          <w:rtl/>
        </w:rPr>
        <w:t xml:space="preserve">אני מבקש שנזמין </w:t>
      </w:r>
      <w:bookmarkStart w:id="7161" w:name="_ETM_Q29_340443"/>
      <w:bookmarkEnd w:id="7161"/>
      <w:r>
        <w:rPr>
          <w:rtl/>
        </w:rPr>
        <w:t xml:space="preserve">את איציק משה ונקיים דיון באחת הוועדות בכנסת. כחבר הנהלת </w:t>
      </w:r>
      <w:bookmarkStart w:id="7162" w:name="_ETM_Q29_344641"/>
      <w:bookmarkEnd w:id="7162"/>
      <w:r>
        <w:rPr>
          <w:rtl/>
        </w:rPr>
        <w:t xml:space="preserve">הארגון, אני מתחייב להזמין </w:t>
      </w:r>
      <w:bookmarkStart w:id="7163" w:name="_ETM_Q29_348970"/>
      <w:bookmarkEnd w:id="7163"/>
      <w:r>
        <w:rPr>
          <w:rtl/>
        </w:rPr>
        <w:t xml:space="preserve">את חברי הכנסת להשתתף בכנסים הבאים, ובכלל זה בכנס המתוכנן </w:t>
      </w:r>
      <w:bookmarkStart w:id="7164" w:name="_ETM_Q29_352672"/>
      <w:bookmarkEnd w:id="7164"/>
      <w:r>
        <w:rPr>
          <w:rtl/>
        </w:rPr>
        <w:t xml:space="preserve">לשנה הבאה </w:t>
      </w:r>
      <w:r w:rsidRPr="0091310A">
        <w:rPr>
          <w:rtl/>
        </w:rPr>
        <w:t>בטג'יקיסטן</w:t>
      </w:r>
      <w:r>
        <w:rPr>
          <w:rtl/>
        </w:rPr>
        <w:t xml:space="preserve">, מדינה מוסלמית שאין לנו קשר איתה, ובעזרת </w:t>
      </w:r>
      <w:bookmarkStart w:id="7165" w:name="_ETM_Q29_356374"/>
      <w:bookmarkEnd w:id="7165"/>
      <w:r>
        <w:rPr>
          <w:rtl/>
        </w:rPr>
        <w:t>השם, בחודש פברואר אנחנו נתחיל בקשר הזה</w:t>
      </w:r>
      <w:bookmarkStart w:id="7166" w:name="_ETM_Q29_363028"/>
      <w:bookmarkEnd w:id="7166"/>
      <w:r>
        <w:rPr>
          <w:rFonts w:hint="cs"/>
          <w:rtl/>
        </w:rPr>
        <w:t xml:space="preserve"> - -</w:t>
      </w:r>
    </w:p>
    <w:p w:rsidR="002329A5" w:rsidRDefault="002329A5" w:rsidP="00A62374">
      <w:pPr>
        <w:rPr>
          <w:rtl/>
        </w:rPr>
      </w:pPr>
      <w:bookmarkStart w:id="7167" w:name="_ETM_Q29_363242"/>
      <w:bookmarkStart w:id="7168" w:name="_ETM_Q29_363353"/>
      <w:bookmarkEnd w:id="7167"/>
      <w:bookmarkEnd w:id="7168"/>
    </w:p>
    <w:p w:rsidR="002329A5" w:rsidRDefault="002329A5" w:rsidP="00A62374">
      <w:pPr>
        <w:pStyle w:val="af5"/>
        <w:keepNext/>
        <w:rPr>
          <w:rtl/>
        </w:rPr>
      </w:pPr>
      <w:bookmarkStart w:id="7169" w:name="_ETM_Q29_363576"/>
      <w:bookmarkStart w:id="7170" w:name="ET_interruption_6127_5"/>
      <w:bookmarkEnd w:id="7169"/>
      <w:r w:rsidRPr="00256EBB">
        <w:rPr>
          <w:rStyle w:val="TagStyle"/>
          <w:rtl/>
        </w:rPr>
        <w:t xml:space="preserve">&lt;&lt; קריאה &gt;&gt; </w:t>
      </w:r>
      <w:r>
        <w:rPr>
          <w:rtl/>
        </w:rPr>
        <w:t>ולדימיר בליאק (יש עתיד):</w:t>
      </w:r>
      <w:r w:rsidRPr="00256EBB">
        <w:rPr>
          <w:rStyle w:val="TagStyle"/>
          <w:rtl/>
        </w:rPr>
        <w:t xml:space="preserve"> &lt;&lt; קריאה &gt;&gt;</w:t>
      </w:r>
      <w:r>
        <w:rPr>
          <w:rtl/>
        </w:rPr>
        <w:t xml:space="preserve"> </w:t>
      </w:r>
      <w:bookmarkEnd w:id="7170"/>
    </w:p>
    <w:p w:rsidR="002329A5" w:rsidRPr="001C0A7F" w:rsidRDefault="002329A5" w:rsidP="00A62374">
      <w:pPr>
        <w:rPr>
          <w:rtl/>
        </w:rPr>
      </w:pPr>
    </w:p>
    <w:p w:rsidR="002329A5" w:rsidRDefault="002329A5" w:rsidP="00A62374">
      <w:pPr>
        <w:rPr>
          <w:rtl/>
        </w:rPr>
      </w:pPr>
      <w:r>
        <w:rPr>
          <w:rFonts w:hint="cs"/>
          <w:rtl/>
        </w:rPr>
        <w:t>יש לנו נציגות פה.</w:t>
      </w:r>
    </w:p>
    <w:p w:rsidR="002329A5" w:rsidRPr="00256EBB" w:rsidRDefault="002329A5" w:rsidP="00A62374">
      <w:pPr>
        <w:rPr>
          <w:rtl/>
        </w:rPr>
      </w:pPr>
    </w:p>
    <w:p w:rsidR="002329A5" w:rsidRDefault="002329A5" w:rsidP="00A62374">
      <w:pPr>
        <w:pStyle w:val="-"/>
        <w:keepNext/>
        <w:rPr>
          <w:rtl/>
        </w:rPr>
      </w:pPr>
      <w:bookmarkStart w:id="7171" w:name="ET_speakercontinue_5041_4"/>
      <w:r w:rsidRPr="00256EBB">
        <w:rPr>
          <w:rStyle w:val="TagStyle"/>
          <w:rtl/>
        </w:rPr>
        <w:t xml:space="preserve"> &lt;&lt; דובר_המשך &gt;&gt; </w:t>
      </w:r>
      <w:r>
        <w:rPr>
          <w:rtl/>
        </w:rPr>
        <w:t>אכרם חסון (הימין הממלכתי):</w:t>
      </w:r>
      <w:r w:rsidRPr="00256EBB">
        <w:rPr>
          <w:rStyle w:val="TagStyle"/>
          <w:rtl/>
        </w:rPr>
        <w:t xml:space="preserve"> &lt;&lt; דובר_המשך &gt;&gt;</w:t>
      </w:r>
      <w:r>
        <w:rPr>
          <w:rtl/>
        </w:rPr>
        <w:t xml:space="preserve"> </w:t>
      </w:r>
      <w:bookmarkEnd w:id="7171"/>
    </w:p>
    <w:p w:rsidR="002329A5" w:rsidRDefault="002329A5" w:rsidP="00A62374">
      <w:pPr>
        <w:rPr>
          <w:rtl/>
        </w:rPr>
      </w:pPr>
    </w:p>
    <w:p w:rsidR="002329A5" w:rsidRDefault="002329A5" w:rsidP="00A62374">
      <w:pPr>
        <w:rPr>
          <w:rtl/>
        </w:rPr>
      </w:pPr>
      <w:bookmarkStart w:id="7172" w:name="_ETM_Q29_363659"/>
      <w:bookmarkStart w:id="7173" w:name="_ETM_Q29_363911"/>
      <w:bookmarkStart w:id="7174" w:name="_ETM_Q29_364320"/>
      <w:bookmarkEnd w:id="7172"/>
      <w:bookmarkEnd w:id="7173"/>
      <w:bookmarkEnd w:id="7174"/>
      <w:r>
        <w:rPr>
          <w:rFonts w:hint="cs"/>
          <w:rtl/>
        </w:rPr>
        <w:t xml:space="preserve">- - </w:t>
      </w:r>
      <w:r>
        <w:rPr>
          <w:rtl/>
        </w:rPr>
        <w:t>כדי לחזק</w:t>
      </w:r>
      <w:r>
        <w:rPr>
          <w:rFonts w:hint="cs"/>
          <w:rtl/>
        </w:rPr>
        <w:t>,</w:t>
      </w:r>
      <w:r>
        <w:rPr>
          <w:rtl/>
        </w:rPr>
        <w:t xml:space="preserve"> בשם הכנסת</w:t>
      </w:r>
      <w:r>
        <w:rPr>
          <w:rFonts w:hint="cs"/>
          <w:rtl/>
        </w:rPr>
        <w:t>,</w:t>
      </w:r>
      <w:r>
        <w:rPr>
          <w:rtl/>
        </w:rPr>
        <w:t xml:space="preserve"> את פעילות הדיפלומטיה הציבורית המתבצעת מחוץ </w:t>
      </w:r>
      <w:bookmarkStart w:id="7175" w:name="_ETM_Q29_368340"/>
      <w:bookmarkEnd w:id="7175"/>
      <w:r>
        <w:rPr>
          <w:rtl/>
        </w:rPr>
        <w:t xml:space="preserve">לישראל וללא כל עלות למדינה. </w:t>
      </w:r>
      <w:bookmarkStart w:id="7176" w:name="_ETM_Q29_372550"/>
      <w:bookmarkStart w:id="7177" w:name="_ETM_Q29_374001"/>
      <w:bookmarkEnd w:id="7176"/>
      <w:bookmarkEnd w:id="7177"/>
    </w:p>
    <w:p w:rsidR="002329A5" w:rsidRDefault="002329A5" w:rsidP="00A62374">
      <w:pPr>
        <w:rPr>
          <w:rtl/>
        </w:rPr>
      </w:pPr>
      <w:bookmarkStart w:id="7178" w:name="_ETM_Q29_374171"/>
      <w:bookmarkStart w:id="7179" w:name="_ETM_Q29_374318"/>
      <w:bookmarkEnd w:id="7178"/>
      <w:bookmarkEnd w:id="7179"/>
    </w:p>
    <w:p w:rsidR="002329A5" w:rsidRDefault="002329A5" w:rsidP="00A62374">
      <w:pPr>
        <w:rPr>
          <w:rtl/>
        </w:rPr>
      </w:pPr>
      <w:bookmarkStart w:id="7180" w:name="_ETM_Q29_374460"/>
      <w:bookmarkEnd w:id="7180"/>
      <w:r>
        <w:rPr>
          <w:rFonts w:hint="cs"/>
          <w:rtl/>
        </w:rPr>
        <w:t>ל</w:t>
      </w:r>
      <w:r>
        <w:rPr>
          <w:rtl/>
        </w:rPr>
        <w:t>בסוף</w:t>
      </w:r>
      <w:r>
        <w:rPr>
          <w:rFonts w:hint="cs"/>
          <w:rtl/>
        </w:rPr>
        <w:t>,</w:t>
      </w:r>
      <w:r>
        <w:rPr>
          <w:rtl/>
        </w:rPr>
        <w:t xml:space="preserve"> אני פונה אל יושב</w:t>
      </w:r>
      <w:r>
        <w:rPr>
          <w:rFonts w:hint="cs"/>
          <w:rtl/>
        </w:rPr>
        <w:t>-</w:t>
      </w:r>
      <w:r>
        <w:rPr>
          <w:rtl/>
        </w:rPr>
        <w:t xml:space="preserve">ראש הכנסת לבקש מנשיא המדינה </w:t>
      </w:r>
      <w:bookmarkStart w:id="7181" w:name="_ETM_Q29_376989"/>
      <w:bookmarkEnd w:id="7181"/>
      <w:r>
        <w:rPr>
          <w:rtl/>
        </w:rPr>
        <w:t xml:space="preserve">הענקת </w:t>
      </w:r>
      <w:r>
        <w:rPr>
          <w:rFonts w:hint="cs"/>
          <w:rtl/>
        </w:rPr>
        <w:t>עיטור</w:t>
      </w:r>
      <w:r>
        <w:rPr>
          <w:rtl/>
        </w:rPr>
        <w:t xml:space="preserve"> </w:t>
      </w:r>
      <w:r>
        <w:rPr>
          <w:rFonts w:hint="cs"/>
          <w:rtl/>
        </w:rPr>
        <w:t>ה</w:t>
      </w:r>
      <w:r>
        <w:rPr>
          <w:rtl/>
        </w:rPr>
        <w:t xml:space="preserve">נשיא </w:t>
      </w:r>
      <w:r>
        <w:rPr>
          <w:rFonts w:hint="cs"/>
          <w:rtl/>
        </w:rPr>
        <w:t>ל</w:t>
      </w:r>
      <w:r>
        <w:rPr>
          <w:rtl/>
        </w:rPr>
        <w:t>איציק משה</w:t>
      </w:r>
      <w:r>
        <w:rPr>
          <w:rFonts w:hint="cs"/>
          <w:rtl/>
        </w:rPr>
        <w:t xml:space="preserve"> –</w:t>
      </w:r>
      <w:r>
        <w:rPr>
          <w:rtl/>
        </w:rPr>
        <w:t xml:space="preserve"> הבקשה כבר הוגשה מחברי </w:t>
      </w:r>
      <w:r>
        <w:rPr>
          <w:rFonts w:hint="cs"/>
          <w:rtl/>
        </w:rPr>
        <w:t>ה</w:t>
      </w:r>
      <w:r>
        <w:rPr>
          <w:rtl/>
        </w:rPr>
        <w:t xml:space="preserve">כנסת </w:t>
      </w:r>
      <w:bookmarkStart w:id="7182" w:name="_ETM_Q29_381429"/>
      <w:bookmarkEnd w:id="7182"/>
      <w:r>
        <w:rPr>
          <w:rtl/>
        </w:rPr>
        <w:t>בעבר</w:t>
      </w:r>
      <w:r>
        <w:rPr>
          <w:rFonts w:hint="cs"/>
          <w:rtl/>
        </w:rPr>
        <w:t xml:space="preserve"> –</w:t>
      </w:r>
      <w:r>
        <w:rPr>
          <w:rtl/>
        </w:rPr>
        <w:t xml:space="preserve"> לאדם ציוני</w:t>
      </w:r>
      <w:r>
        <w:rPr>
          <w:rFonts w:hint="cs"/>
          <w:rtl/>
        </w:rPr>
        <w:t>,</w:t>
      </w:r>
      <w:r>
        <w:rPr>
          <w:rtl/>
        </w:rPr>
        <w:t xml:space="preserve"> מסור וישר דרך</w:t>
      </w:r>
      <w:r>
        <w:rPr>
          <w:rFonts w:hint="cs"/>
          <w:rtl/>
        </w:rPr>
        <w:t>,</w:t>
      </w:r>
      <w:r>
        <w:rPr>
          <w:rtl/>
        </w:rPr>
        <w:t xml:space="preserve"> ש</w:t>
      </w:r>
      <w:r>
        <w:rPr>
          <w:rFonts w:hint="cs"/>
          <w:rtl/>
        </w:rPr>
        <w:t>פ</w:t>
      </w:r>
      <w:r>
        <w:rPr>
          <w:rtl/>
        </w:rPr>
        <w:t xml:space="preserve">ועל למען מדינת ישראל </w:t>
      </w:r>
      <w:bookmarkStart w:id="7183" w:name="_ETM_Q29_385869"/>
      <w:bookmarkEnd w:id="7183"/>
      <w:r>
        <w:rPr>
          <w:rtl/>
        </w:rPr>
        <w:t xml:space="preserve">כבר </w:t>
      </w:r>
      <w:r>
        <w:rPr>
          <w:rFonts w:hint="cs"/>
          <w:rtl/>
        </w:rPr>
        <w:t>35</w:t>
      </w:r>
      <w:r>
        <w:rPr>
          <w:rtl/>
        </w:rPr>
        <w:t xml:space="preserve"> שנה, גם תוך סיכון חייו. תודה רבה</w:t>
      </w:r>
      <w:r>
        <w:rPr>
          <w:rFonts w:hint="cs"/>
          <w:rtl/>
        </w:rPr>
        <w:t>.</w:t>
      </w:r>
    </w:p>
    <w:p w:rsidR="002329A5" w:rsidRDefault="002329A5" w:rsidP="00A62374">
      <w:pPr>
        <w:rPr>
          <w:rtl/>
        </w:rPr>
      </w:pPr>
    </w:p>
    <w:p w:rsidR="002329A5" w:rsidRDefault="002329A5" w:rsidP="00A62374">
      <w:pPr>
        <w:pStyle w:val="af6"/>
        <w:keepNext/>
        <w:rPr>
          <w:rtl/>
        </w:rPr>
      </w:pPr>
      <w:r w:rsidRPr="0091310A">
        <w:rPr>
          <w:rStyle w:val="TagStyle"/>
          <w:rtl/>
        </w:rPr>
        <w:t xml:space="preserve"> &lt;&lt; יור &gt;&gt; </w:t>
      </w:r>
      <w:r>
        <w:rPr>
          <w:rtl/>
        </w:rPr>
        <w:t>היו"ר משה סולומון:</w:t>
      </w:r>
      <w:r w:rsidRPr="0091310A">
        <w:rPr>
          <w:rStyle w:val="TagStyle"/>
          <w:rtl/>
        </w:rPr>
        <w:t xml:space="preserve"> &lt;&lt; יור &gt;&gt;</w:t>
      </w:r>
      <w:r>
        <w:rPr>
          <w:rtl/>
        </w:rPr>
        <w:t xml:space="preserve"> </w:t>
      </w:r>
    </w:p>
    <w:p w:rsidR="002329A5" w:rsidRPr="001C0A7F" w:rsidRDefault="002329A5" w:rsidP="00A62374">
      <w:pPr>
        <w:rPr>
          <w:rtl/>
        </w:rPr>
      </w:pPr>
      <w:bookmarkStart w:id="7184" w:name="_ETM_Q29_387314"/>
      <w:bookmarkEnd w:id="7184"/>
    </w:p>
    <w:p w:rsidR="002329A5" w:rsidRDefault="002329A5" w:rsidP="00A62374">
      <w:pPr>
        <w:rPr>
          <w:rtl/>
        </w:rPr>
      </w:pPr>
      <w:bookmarkStart w:id="7185" w:name="_ETM_Q29_390589"/>
      <w:bookmarkEnd w:id="7185"/>
      <w:r>
        <w:rPr>
          <w:rtl/>
        </w:rPr>
        <w:t>תודה רבה</w:t>
      </w:r>
      <w:r>
        <w:rPr>
          <w:rFonts w:hint="cs"/>
          <w:rtl/>
        </w:rPr>
        <w:t>.</w:t>
      </w:r>
      <w:r>
        <w:rPr>
          <w:rtl/>
        </w:rPr>
        <w:t xml:space="preserve"> </w:t>
      </w:r>
      <w:r>
        <w:rPr>
          <w:rFonts w:hint="cs"/>
          <w:rtl/>
        </w:rPr>
        <w:t>י</w:t>
      </w:r>
      <w:r>
        <w:rPr>
          <w:rtl/>
        </w:rPr>
        <w:t>ישר כוח על הפעילות</w:t>
      </w:r>
      <w:r>
        <w:rPr>
          <w:rFonts w:hint="cs"/>
          <w:rtl/>
        </w:rPr>
        <w:t>.</w:t>
      </w:r>
      <w:r>
        <w:rPr>
          <w:rtl/>
        </w:rPr>
        <w:t xml:space="preserve"> פעילות חשובה מאוד מאוד</w:t>
      </w:r>
      <w:r>
        <w:rPr>
          <w:rFonts w:hint="cs"/>
          <w:rtl/>
        </w:rPr>
        <w:t>.</w:t>
      </w:r>
      <w:r>
        <w:rPr>
          <w:rtl/>
        </w:rPr>
        <w:t xml:space="preserve"> </w:t>
      </w:r>
      <w:bookmarkStart w:id="7186" w:name="_ETM_Q29_394114"/>
      <w:bookmarkEnd w:id="7186"/>
      <w:r>
        <w:rPr>
          <w:rFonts w:hint="cs"/>
          <w:rtl/>
        </w:rPr>
        <w:t>י</w:t>
      </w:r>
      <w:r>
        <w:rPr>
          <w:rtl/>
        </w:rPr>
        <w:t xml:space="preserve">ישר כוח. חבר הכנסת </w:t>
      </w:r>
      <w:r>
        <w:rPr>
          <w:rFonts w:hint="cs"/>
          <w:rtl/>
        </w:rPr>
        <w:t>ינון א</w:t>
      </w:r>
      <w:r>
        <w:rPr>
          <w:rtl/>
        </w:rPr>
        <w:t>זולאי</w:t>
      </w:r>
      <w:r>
        <w:rPr>
          <w:rFonts w:hint="cs"/>
          <w:rtl/>
        </w:rPr>
        <w:t xml:space="preserve"> </w:t>
      </w:r>
      <w:r>
        <w:rPr>
          <w:rtl/>
        </w:rPr>
        <w:t>–</w:t>
      </w:r>
      <w:r>
        <w:rPr>
          <w:rFonts w:hint="cs"/>
          <w:rtl/>
        </w:rPr>
        <w:t xml:space="preserve"> אינו</w:t>
      </w:r>
      <w:r>
        <w:rPr>
          <w:rtl/>
        </w:rPr>
        <w:t xml:space="preserve"> </w:t>
      </w:r>
      <w:bookmarkStart w:id="7187" w:name="_ETM_Q29_398580"/>
      <w:bookmarkEnd w:id="7187"/>
      <w:r>
        <w:rPr>
          <w:rtl/>
        </w:rPr>
        <w:t>נוכח</w:t>
      </w:r>
      <w:r>
        <w:rPr>
          <w:rFonts w:hint="cs"/>
          <w:rtl/>
        </w:rPr>
        <w:t xml:space="preserve">. </w:t>
      </w:r>
      <w:r>
        <w:rPr>
          <w:rtl/>
        </w:rPr>
        <w:t>אם כן</w:t>
      </w:r>
      <w:r>
        <w:rPr>
          <w:rFonts w:hint="cs"/>
          <w:rtl/>
        </w:rPr>
        <w:t>,</w:t>
      </w:r>
      <w:r>
        <w:rPr>
          <w:rtl/>
        </w:rPr>
        <w:t xml:space="preserve"> נקרא לשר יצחק וסרלאוף</w:t>
      </w:r>
      <w:r>
        <w:rPr>
          <w:rFonts w:hint="cs"/>
          <w:rtl/>
        </w:rPr>
        <w:t>.</w:t>
      </w:r>
      <w:bookmarkStart w:id="7188" w:name="_ETM_Q29_416300"/>
      <w:bookmarkEnd w:id="7188"/>
      <w:r>
        <w:rPr>
          <w:rFonts w:hint="cs"/>
          <w:rtl/>
        </w:rPr>
        <w:t xml:space="preserve"> </w:t>
      </w:r>
      <w:r>
        <w:rPr>
          <w:rtl/>
        </w:rPr>
        <w:t>השר יצחק וסרלאוף התבקש לסכם את הדיון</w:t>
      </w:r>
      <w:r>
        <w:rPr>
          <w:rFonts w:hint="cs"/>
          <w:rtl/>
        </w:rPr>
        <w:t>.</w:t>
      </w:r>
      <w:r>
        <w:rPr>
          <w:rtl/>
        </w:rPr>
        <w:t xml:space="preserve"> בבקשה.</w:t>
      </w:r>
    </w:p>
    <w:p w:rsidR="002329A5" w:rsidRDefault="002329A5" w:rsidP="00A62374">
      <w:pPr>
        <w:rPr>
          <w:rtl/>
        </w:rPr>
      </w:pPr>
    </w:p>
    <w:p w:rsidR="002329A5" w:rsidRPr="00E95B3F" w:rsidRDefault="002329A5" w:rsidP="00A62374">
      <w:pPr>
        <w:pStyle w:val="a4"/>
        <w:keepNext/>
        <w:rPr>
          <w:rtl/>
        </w:rPr>
      </w:pPr>
      <w:bookmarkStart w:id="7189" w:name="ET_speaker_6388_6"/>
      <w:r w:rsidRPr="00E95B3F">
        <w:rPr>
          <w:rStyle w:val="TagStyle"/>
          <w:rtl/>
        </w:rPr>
        <w:t xml:space="preserve">&lt;&lt; דובר &gt;&gt; </w:t>
      </w:r>
      <w:bookmarkStart w:id="7190" w:name="_Toc217391540"/>
      <w:r>
        <w:rPr>
          <w:rtl/>
        </w:rPr>
        <w:t>שר הנגב, הגליל והחוסן הלאומי יצחק שמעון וסרלאוף:</w:t>
      </w:r>
      <w:bookmarkEnd w:id="7190"/>
      <w:r w:rsidRPr="00E95B3F">
        <w:rPr>
          <w:rStyle w:val="TagStyle"/>
          <w:rtl/>
        </w:rPr>
        <w:t xml:space="preserve"> &lt;&lt; דובר &gt;&gt;</w:t>
      </w:r>
      <w:r>
        <w:rPr>
          <w:rtl/>
        </w:rPr>
        <w:t xml:space="preserve"> </w:t>
      </w:r>
      <w:bookmarkEnd w:id="7189"/>
    </w:p>
    <w:p w:rsidR="002329A5" w:rsidRDefault="002329A5" w:rsidP="00A62374">
      <w:pPr>
        <w:rPr>
          <w:rtl/>
        </w:rPr>
      </w:pPr>
      <w:bookmarkStart w:id="7191" w:name="_ETM_Q29_421717"/>
      <w:bookmarkStart w:id="7192" w:name="_ETM_Q29_422034"/>
      <w:bookmarkEnd w:id="7191"/>
      <w:bookmarkEnd w:id="7192"/>
    </w:p>
    <w:p w:rsidR="002329A5" w:rsidRDefault="002329A5" w:rsidP="00A62374">
      <w:pPr>
        <w:rPr>
          <w:rtl/>
        </w:rPr>
      </w:pPr>
      <w:bookmarkStart w:id="7193" w:name="_ETM_Q29_424720"/>
      <w:bookmarkEnd w:id="7193"/>
      <w:r>
        <w:rPr>
          <w:rtl/>
        </w:rPr>
        <w:t xml:space="preserve">רגע, אופיר, אופיר, אני צריך למשוך משהו? </w:t>
      </w:r>
      <w:bookmarkStart w:id="7194" w:name="_ETM_Q29_430619"/>
      <w:bookmarkEnd w:id="7194"/>
    </w:p>
    <w:p w:rsidR="002329A5" w:rsidRDefault="002329A5" w:rsidP="00A62374">
      <w:pPr>
        <w:rPr>
          <w:rtl/>
        </w:rPr>
      </w:pPr>
      <w:bookmarkStart w:id="7195" w:name="_ETM_Q29_423311"/>
      <w:bookmarkStart w:id="7196" w:name="_ETM_Q29_423501"/>
      <w:bookmarkEnd w:id="7195"/>
      <w:bookmarkEnd w:id="7196"/>
    </w:p>
    <w:p w:rsidR="002329A5" w:rsidRDefault="002329A5" w:rsidP="00A62374">
      <w:pPr>
        <w:pStyle w:val="af5"/>
        <w:keepNext/>
        <w:rPr>
          <w:rtl/>
        </w:rPr>
      </w:pPr>
      <w:bookmarkStart w:id="7197" w:name="_ETM_Q29_423600"/>
      <w:bookmarkStart w:id="7198" w:name="_ETM_Q29_423780"/>
      <w:bookmarkStart w:id="7199" w:name="_ETM_Q29_423886"/>
      <w:bookmarkEnd w:id="7197"/>
      <w:bookmarkEnd w:id="7198"/>
      <w:bookmarkEnd w:id="7199"/>
      <w:r w:rsidRPr="00256EBB">
        <w:rPr>
          <w:rStyle w:val="TagStyle"/>
          <w:rtl/>
        </w:rPr>
        <w:t xml:space="preserve">&lt;&lt; קריאה &gt;&gt; </w:t>
      </w:r>
      <w:r>
        <w:rPr>
          <w:rtl/>
        </w:rPr>
        <w:t>ולדימיר בליאק (יש עתיד):</w:t>
      </w:r>
      <w:r w:rsidRPr="00256EBB">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גם לך יש פריימריז?</w:t>
      </w:r>
    </w:p>
    <w:p w:rsidR="002329A5" w:rsidRDefault="002329A5" w:rsidP="00A62374">
      <w:pPr>
        <w:rPr>
          <w:rtl/>
        </w:rPr>
      </w:pPr>
    </w:p>
    <w:p w:rsidR="002329A5" w:rsidRDefault="002329A5" w:rsidP="00A62374">
      <w:pPr>
        <w:pStyle w:val="-"/>
        <w:keepNext/>
        <w:rPr>
          <w:rtl/>
        </w:rPr>
      </w:pPr>
      <w:bookmarkStart w:id="7200" w:name="ET_speakercontinue_6388_7"/>
      <w:r w:rsidRPr="00E95B3F">
        <w:rPr>
          <w:rStyle w:val="TagStyle"/>
          <w:rtl/>
        </w:rPr>
        <w:t xml:space="preserve">&lt;&lt; דובר_המשך &gt;&gt; </w:t>
      </w:r>
      <w:r>
        <w:rPr>
          <w:rtl/>
        </w:rPr>
        <w:t>שר הנגב, הגליל והחוסן הלאומי יצחק שמעון וסרלאוף:</w:t>
      </w:r>
      <w:r w:rsidRPr="00E95B3F">
        <w:rPr>
          <w:rStyle w:val="TagStyle"/>
          <w:rtl/>
        </w:rPr>
        <w:t xml:space="preserve"> &lt;&lt; דובר_המשך &gt;&gt;</w:t>
      </w:r>
      <w:r>
        <w:rPr>
          <w:rtl/>
        </w:rPr>
        <w:t xml:space="preserve"> </w:t>
      </w:r>
      <w:bookmarkEnd w:id="7200"/>
    </w:p>
    <w:p w:rsidR="002329A5" w:rsidRDefault="002329A5" w:rsidP="00A62374">
      <w:pPr>
        <w:rPr>
          <w:rtl/>
        </w:rPr>
      </w:pPr>
    </w:p>
    <w:p w:rsidR="002329A5" w:rsidRDefault="002329A5" w:rsidP="00A62374">
      <w:pPr>
        <w:rPr>
          <w:rtl/>
        </w:rPr>
      </w:pPr>
      <w:r>
        <w:rPr>
          <w:rFonts w:hint="cs"/>
          <w:rtl/>
        </w:rPr>
        <w:t>לא. אני יכול לעבוד.</w:t>
      </w:r>
      <w:bookmarkStart w:id="7201" w:name="_ETM_Q29_424116"/>
      <w:bookmarkEnd w:id="7201"/>
      <w:r>
        <w:rPr>
          <w:rFonts w:hint="cs"/>
          <w:rtl/>
        </w:rPr>
        <w:t xml:space="preserve"> </w:t>
      </w:r>
      <w:r>
        <w:rPr>
          <w:rtl/>
        </w:rPr>
        <w:t>שמעת</w:t>
      </w:r>
      <w:r>
        <w:rPr>
          <w:rFonts w:hint="cs"/>
          <w:rtl/>
        </w:rPr>
        <w:t>, ולד</w:t>
      </w:r>
      <w:r>
        <w:rPr>
          <w:rtl/>
        </w:rPr>
        <w:t xml:space="preserve">? אני יכול לעבוד, אין לי </w:t>
      </w:r>
      <w:bookmarkStart w:id="7202" w:name="_ETM_Q29_435089"/>
      <w:bookmarkEnd w:id="7202"/>
      <w:r>
        <w:rPr>
          <w:rtl/>
        </w:rPr>
        <w:t>פריימרי</w:t>
      </w:r>
      <w:r>
        <w:rPr>
          <w:rFonts w:hint="cs"/>
          <w:rtl/>
        </w:rPr>
        <w:t>ז</w:t>
      </w:r>
      <w:r>
        <w:rPr>
          <w:rtl/>
        </w:rPr>
        <w:t xml:space="preserve">. </w:t>
      </w:r>
      <w:bookmarkStart w:id="7203" w:name="_ETM_Q29_440209"/>
      <w:bookmarkStart w:id="7204" w:name="_ETM_Q29_436963"/>
      <w:bookmarkEnd w:id="7203"/>
      <w:bookmarkEnd w:id="7204"/>
    </w:p>
    <w:p w:rsidR="002329A5" w:rsidRDefault="002329A5" w:rsidP="00A62374">
      <w:pPr>
        <w:rPr>
          <w:rtl/>
        </w:rPr>
      </w:pPr>
    </w:p>
    <w:p w:rsidR="002329A5" w:rsidRDefault="002329A5" w:rsidP="00A62374">
      <w:pPr>
        <w:pStyle w:val="af5"/>
        <w:keepNext/>
        <w:rPr>
          <w:rtl/>
        </w:rPr>
      </w:pPr>
      <w:bookmarkStart w:id="7205" w:name="ET_interruption_5786_14"/>
      <w:r w:rsidRPr="002F033A">
        <w:rPr>
          <w:rStyle w:val="TagStyle"/>
          <w:rtl/>
        </w:rPr>
        <w:t xml:space="preserve"> &lt;&lt; קריאה &gt;&gt; </w:t>
      </w:r>
      <w:r>
        <w:rPr>
          <w:rtl/>
        </w:rPr>
        <w:t>אופיר כץ (הליכוד):</w:t>
      </w:r>
      <w:r w:rsidRPr="002F033A">
        <w:rPr>
          <w:rStyle w:val="TagStyle"/>
          <w:rtl/>
        </w:rPr>
        <w:t xml:space="preserve"> &lt;&lt; קריאה &gt;&gt;</w:t>
      </w:r>
      <w:r>
        <w:rPr>
          <w:rtl/>
        </w:rPr>
        <w:t xml:space="preserve"> </w:t>
      </w:r>
      <w:bookmarkEnd w:id="7205"/>
    </w:p>
    <w:p w:rsidR="002329A5" w:rsidRPr="001C0A7F" w:rsidRDefault="002329A5" w:rsidP="00A62374">
      <w:pPr>
        <w:rPr>
          <w:rtl/>
        </w:rPr>
      </w:pPr>
    </w:p>
    <w:p w:rsidR="002329A5" w:rsidRPr="002F033A" w:rsidRDefault="002329A5" w:rsidP="00A62374">
      <w:pPr>
        <w:rPr>
          <w:rtl/>
        </w:rPr>
      </w:pPr>
      <w:r>
        <w:rPr>
          <w:rFonts w:hint="cs"/>
          <w:rtl/>
        </w:rPr>
        <w:t>אתה לא מקריא את החוק הבא. אתה עכשיו מסכם.</w:t>
      </w:r>
    </w:p>
    <w:p w:rsidR="002329A5" w:rsidRDefault="002329A5" w:rsidP="00A62374">
      <w:pPr>
        <w:rPr>
          <w:rtl/>
        </w:rPr>
      </w:pPr>
    </w:p>
    <w:p w:rsidR="002329A5" w:rsidRDefault="002329A5" w:rsidP="00A62374">
      <w:pPr>
        <w:pStyle w:val="-"/>
        <w:keepNext/>
        <w:rPr>
          <w:rtl/>
        </w:rPr>
      </w:pPr>
      <w:r w:rsidRPr="00E95B3F">
        <w:rPr>
          <w:rStyle w:val="TagStyle"/>
          <w:rtl/>
        </w:rPr>
        <w:t xml:space="preserve">&lt;&lt; דובר_המשך &gt;&gt; </w:t>
      </w:r>
      <w:r>
        <w:rPr>
          <w:rtl/>
        </w:rPr>
        <w:t>שר הנגב, הגליל והחוסן הלאומי יצחק שמעון וסרלאוף:</w:t>
      </w:r>
      <w:r w:rsidRPr="00E95B3F">
        <w:rPr>
          <w:rStyle w:val="TagStyle"/>
          <w:rtl/>
        </w:rPr>
        <w:t xml:space="preserve"> &lt;&lt; דובר_המשך &gt;&gt;</w:t>
      </w:r>
      <w:r>
        <w:rPr>
          <w:rtl/>
        </w:rPr>
        <w:t xml:space="preserve"> </w:t>
      </w:r>
    </w:p>
    <w:p w:rsidR="002329A5" w:rsidRPr="001C0A7F" w:rsidRDefault="002329A5" w:rsidP="00A62374">
      <w:pPr>
        <w:rPr>
          <w:rtl/>
        </w:rPr>
      </w:pPr>
    </w:p>
    <w:p w:rsidR="002329A5" w:rsidRDefault="002329A5" w:rsidP="00A62374">
      <w:pPr>
        <w:rPr>
          <w:rtl/>
        </w:rPr>
      </w:pPr>
      <w:bookmarkStart w:id="7206" w:name="_ETM_Q29_442228"/>
      <w:bookmarkEnd w:id="7206"/>
      <w:r>
        <w:rPr>
          <w:rFonts w:hint="cs"/>
          <w:rtl/>
        </w:rPr>
        <w:t>מה זה מסכם?</w:t>
      </w:r>
    </w:p>
    <w:p w:rsidR="002329A5" w:rsidRDefault="002329A5" w:rsidP="00A62374">
      <w:pPr>
        <w:rPr>
          <w:rtl/>
        </w:rPr>
      </w:pPr>
    </w:p>
    <w:p w:rsidR="002329A5" w:rsidRDefault="002329A5" w:rsidP="00A62374">
      <w:pPr>
        <w:pStyle w:val="af6"/>
        <w:keepNext/>
        <w:rPr>
          <w:rtl/>
        </w:rPr>
      </w:pPr>
      <w:r w:rsidRPr="002F033A">
        <w:rPr>
          <w:rStyle w:val="TagStyle"/>
          <w:rtl/>
        </w:rPr>
        <w:t xml:space="preserve"> &lt;&lt; יור &gt;&gt; </w:t>
      </w:r>
      <w:r>
        <w:rPr>
          <w:rtl/>
        </w:rPr>
        <w:t>היו"ר משה סולומון:</w:t>
      </w:r>
      <w:r w:rsidRPr="002F033A">
        <w:rPr>
          <w:rStyle w:val="TagStyle"/>
          <w:rtl/>
        </w:rPr>
        <w:t xml:space="preserve"> &lt;&lt; יור &gt;&gt;</w:t>
      </w:r>
      <w:r>
        <w:rPr>
          <w:rtl/>
        </w:rPr>
        <w:t xml:space="preserve"> </w:t>
      </w:r>
    </w:p>
    <w:p w:rsidR="002329A5" w:rsidRDefault="002329A5" w:rsidP="00A62374">
      <w:pPr>
        <w:rPr>
          <w:rtl/>
        </w:rPr>
      </w:pPr>
    </w:p>
    <w:p w:rsidR="002329A5" w:rsidRDefault="002329A5" w:rsidP="00A62374">
      <w:pPr>
        <w:rPr>
          <w:rtl/>
        </w:rPr>
      </w:pPr>
      <w:bookmarkStart w:id="7207" w:name="_ETM_Q29_444329"/>
      <w:bookmarkEnd w:id="7207"/>
      <w:r>
        <w:rPr>
          <w:rtl/>
        </w:rPr>
        <w:t xml:space="preserve">כן, כן, הוא מסכם את הדיון הנוכחי. </w:t>
      </w:r>
    </w:p>
    <w:p w:rsidR="002329A5" w:rsidRDefault="002329A5" w:rsidP="00A62374">
      <w:pPr>
        <w:rPr>
          <w:rtl/>
        </w:rPr>
      </w:pPr>
    </w:p>
    <w:p w:rsidR="002329A5" w:rsidRDefault="002329A5" w:rsidP="00A62374">
      <w:pPr>
        <w:pStyle w:val="af5"/>
        <w:keepNext/>
        <w:rPr>
          <w:rtl/>
        </w:rPr>
      </w:pPr>
      <w:r w:rsidRPr="002F033A">
        <w:rPr>
          <w:rStyle w:val="TagStyle"/>
          <w:rtl/>
        </w:rPr>
        <w:t xml:space="preserve">&lt;&lt; קריאה &gt;&gt; </w:t>
      </w:r>
      <w:r>
        <w:rPr>
          <w:rtl/>
        </w:rPr>
        <w:t>אופיר כץ (הליכוד):</w:t>
      </w:r>
      <w:r w:rsidRPr="002F033A">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אתה לא מציג עכשיו.</w:t>
      </w:r>
    </w:p>
    <w:p w:rsidR="002329A5" w:rsidRDefault="002329A5" w:rsidP="00A62374">
      <w:pPr>
        <w:rPr>
          <w:rtl/>
        </w:rPr>
      </w:pPr>
    </w:p>
    <w:p w:rsidR="002329A5" w:rsidRDefault="002329A5" w:rsidP="00A62374">
      <w:pPr>
        <w:pStyle w:val="-"/>
        <w:keepNext/>
        <w:rPr>
          <w:rtl/>
        </w:rPr>
      </w:pPr>
      <w:r w:rsidRPr="00E95B3F">
        <w:rPr>
          <w:rStyle w:val="TagStyle"/>
          <w:rtl/>
        </w:rPr>
        <w:t xml:space="preserve">&lt;&lt; דובר_המשך &gt;&gt; </w:t>
      </w:r>
      <w:r>
        <w:rPr>
          <w:rtl/>
        </w:rPr>
        <w:t>שר הנגב, הגליל והחוסן הלאומי יצחק שמעון וסרלאוף:</w:t>
      </w:r>
      <w:r w:rsidRPr="00E95B3F">
        <w:rPr>
          <w:rStyle w:val="TagStyle"/>
          <w:rtl/>
        </w:rPr>
        <w:t xml:space="preserve"> &lt;&lt; דובר_המשך &gt;&gt;</w:t>
      </w:r>
      <w:r>
        <w:rPr>
          <w:rtl/>
        </w:rPr>
        <w:t xml:space="preserve"> </w:t>
      </w:r>
    </w:p>
    <w:p w:rsidR="002329A5" w:rsidRDefault="002329A5" w:rsidP="00A62374">
      <w:pPr>
        <w:rPr>
          <w:rtl/>
        </w:rPr>
      </w:pPr>
    </w:p>
    <w:p w:rsidR="002329A5" w:rsidRDefault="002329A5" w:rsidP="00A62374">
      <w:pPr>
        <w:rPr>
          <w:rtl/>
        </w:rPr>
      </w:pPr>
      <w:r>
        <w:rPr>
          <w:rtl/>
        </w:rPr>
        <w:t xml:space="preserve">אז מה </w:t>
      </w:r>
      <w:bookmarkStart w:id="7208" w:name="_ETM_Q29_447074"/>
      <w:bookmarkEnd w:id="7208"/>
      <w:r>
        <w:rPr>
          <w:rtl/>
        </w:rPr>
        <w:t xml:space="preserve">זה? </w:t>
      </w:r>
      <w:bookmarkStart w:id="7209" w:name="_ETM_Q29_451040"/>
      <w:bookmarkEnd w:id="7209"/>
    </w:p>
    <w:p w:rsidR="002329A5" w:rsidRDefault="002329A5" w:rsidP="00A62374">
      <w:pPr>
        <w:rPr>
          <w:rtl/>
        </w:rPr>
      </w:pPr>
    </w:p>
    <w:p w:rsidR="002329A5" w:rsidRDefault="002329A5" w:rsidP="00A62374">
      <w:pPr>
        <w:pStyle w:val="af6"/>
        <w:keepNext/>
        <w:rPr>
          <w:rtl/>
        </w:rPr>
      </w:pPr>
      <w:r w:rsidRPr="002F033A">
        <w:rPr>
          <w:rStyle w:val="TagStyle"/>
          <w:rtl/>
        </w:rPr>
        <w:t xml:space="preserve">&lt;&lt; יור &gt;&gt; </w:t>
      </w:r>
      <w:r>
        <w:rPr>
          <w:rtl/>
        </w:rPr>
        <w:t>היו"ר משה סולומון:</w:t>
      </w:r>
      <w:r w:rsidRPr="002F033A">
        <w:rPr>
          <w:rStyle w:val="TagStyle"/>
          <w:rtl/>
        </w:rPr>
        <w:t xml:space="preserve"> &lt;&lt; יור &gt;&gt;</w:t>
      </w:r>
      <w:r>
        <w:rPr>
          <w:rtl/>
        </w:rPr>
        <w:t xml:space="preserve"> </w:t>
      </w:r>
    </w:p>
    <w:p w:rsidR="002329A5" w:rsidRDefault="002329A5" w:rsidP="00A62374">
      <w:pPr>
        <w:rPr>
          <w:rtl/>
        </w:rPr>
      </w:pPr>
    </w:p>
    <w:p w:rsidR="002329A5" w:rsidRDefault="002329A5" w:rsidP="00A62374">
      <w:pPr>
        <w:rPr>
          <w:rtl/>
        </w:rPr>
      </w:pPr>
      <w:bookmarkStart w:id="7210" w:name="_ETM_Q29_447900"/>
      <w:bookmarkStart w:id="7211" w:name="_ETM_Q29_448065"/>
      <w:bookmarkEnd w:id="7210"/>
      <w:bookmarkEnd w:id="7211"/>
      <w:r>
        <w:rPr>
          <w:rtl/>
        </w:rPr>
        <w:t xml:space="preserve">אתה עכשיו מסכם דיון. </w:t>
      </w:r>
      <w:bookmarkStart w:id="7212" w:name="_ETM_Q29_448356"/>
      <w:bookmarkStart w:id="7213" w:name="_ETM_Q29_448519"/>
      <w:bookmarkEnd w:id="7212"/>
      <w:bookmarkEnd w:id="7213"/>
      <w:r>
        <w:rPr>
          <w:rtl/>
        </w:rPr>
        <w:t>אתה מדבר על קריית שמונה כרגע, מה שהתחלת לדבר.</w:t>
      </w:r>
    </w:p>
    <w:p w:rsidR="002329A5" w:rsidRDefault="002329A5" w:rsidP="00A62374">
      <w:pPr>
        <w:rPr>
          <w:rtl/>
        </w:rPr>
      </w:pPr>
    </w:p>
    <w:p w:rsidR="002329A5" w:rsidRDefault="002329A5" w:rsidP="00A62374">
      <w:pPr>
        <w:pStyle w:val="af5"/>
        <w:keepNext/>
        <w:rPr>
          <w:rtl/>
        </w:rPr>
      </w:pPr>
      <w:r w:rsidRPr="00256EBB">
        <w:rPr>
          <w:rStyle w:val="TagStyle"/>
          <w:rtl/>
        </w:rPr>
        <w:t xml:space="preserve">&lt;&lt; קריאה &gt;&gt; </w:t>
      </w:r>
      <w:r>
        <w:rPr>
          <w:rtl/>
        </w:rPr>
        <w:t>ולדימיר בליאק (יש עתיד):</w:t>
      </w:r>
      <w:r w:rsidRPr="00256EBB">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bookmarkStart w:id="7214" w:name="_ETM_Q29_454450"/>
      <w:bookmarkEnd w:id="7214"/>
      <w:r>
        <w:rPr>
          <w:rtl/>
        </w:rPr>
        <w:t>לא, אני אסביר ל</w:t>
      </w:r>
      <w:bookmarkStart w:id="7215" w:name="_ETM_Q29_457190"/>
      <w:bookmarkEnd w:id="7215"/>
      <w:r>
        <w:rPr>
          <w:rFonts w:hint="cs"/>
          <w:rtl/>
        </w:rPr>
        <w:t>ך. אתה מסכם - - -</w:t>
      </w:r>
    </w:p>
    <w:p w:rsidR="002329A5" w:rsidRDefault="002329A5" w:rsidP="00A62374">
      <w:pPr>
        <w:rPr>
          <w:rtl/>
        </w:rPr>
      </w:pPr>
    </w:p>
    <w:p w:rsidR="002329A5" w:rsidRDefault="002329A5" w:rsidP="00A62374">
      <w:pPr>
        <w:pStyle w:val="af5"/>
        <w:keepNext/>
        <w:rPr>
          <w:rtl/>
        </w:rPr>
      </w:pPr>
      <w:bookmarkStart w:id="7216" w:name="ET_interruption_5109_17"/>
      <w:r w:rsidRPr="0026598D">
        <w:rPr>
          <w:rStyle w:val="TagStyle"/>
          <w:rtl/>
        </w:rPr>
        <w:t xml:space="preserve"> &lt;&lt; קריאה &gt;&gt; </w:t>
      </w:r>
      <w:r>
        <w:rPr>
          <w:rtl/>
        </w:rPr>
        <w:t>אלעזר שטרן (יש עתיד):</w:t>
      </w:r>
      <w:r w:rsidRPr="0026598D">
        <w:rPr>
          <w:rStyle w:val="TagStyle"/>
          <w:rtl/>
        </w:rPr>
        <w:t xml:space="preserve"> &lt;&lt; קריאה &gt;&gt;</w:t>
      </w:r>
      <w:r>
        <w:rPr>
          <w:rtl/>
        </w:rPr>
        <w:t xml:space="preserve"> </w:t>
      </w:r>
      <w:bookmarkEnd w:id="7216"/>
    </w:p>
    <w:p w:rsidR="002329A5" w:rsidRPr="001C0A7F" w:rsidRDefault="002329A5" w:rsidP="00A62374">
      <w:pPr>
        <w:rPr>
          <w:rtl/>
        </w:rPr>
      </w:pPr>
    </w:p>
    <w:p w:rsidR="002329A5" w:rsidRDefault="002329A5" w:rsidP="00A62374">
      <w:pPr>
        <w:rPr>
          <w:rtl/>
        </w:rPr>
      </w:pPr>
      <w:r>
        <w:rPr>
          <w:rFonts w:hint="cs"/>
          <w:rtl/>
        </w:rPr>
        <w:t>אתה יודע מה לסכם?</w:t>
      </w:r>
    </w:p>
    <w:p w:rsidR="002329A5" w:rsidRDefault="002329A5" w:rsidP="00A62374">
      <w:pPr>
        <w:rPr>
          <w:rtl/>
        </w:rPr>
      </w:pPr>
    </w:p>
    <w:p w:rsidR="002329A5" w:rsidRDefault="002329A5" w:rsidP="00A62374">
      <w:pPr>
        <w:pStyle w:val="-"/>
        <w:keepNext/>
        <w:rPr>
          <w:rtl/>
        </w:rPr>
      </w:pPr>
      <w:r w:rsidRPr="00E95B3F">
        <w:rPr>
          <w:rStyle w:val="TagStyle"/>
          <w:rtl/>
        </w:rPr>
        <w:t xml:space="preserve">&lt;&lt; דובר_המשך &gt;&gt; </w:t>
      </w:r>
      <w:r>
        <w:rPr>
          <w:rtl/>
        </w:rPr>
        <w:t>שר הנגב, הגליל והחוסן הלאומי יצחק שמעון וסרלאוף:</w:t>
      </w:r>
      <w:r w:rsidRPr="00E95B3F">
        <w:rPr>
          <w:rStyle w:val="TagStyle"/>
          <w:rtl/>
        </w:rPr>
        <w:t xml:space="preserve"> &lt;&lt; דובר_המשך &gt;&gt;</w:t>
      </w:r>
      <w:r>
        <w:rPr>
          <w:rtl/>
        </w:rPr>
        <w:t xml:space="preserve"> </w:t>
      </w:r>
    </w:p>
    <w:p w:rsidR="002329A5" w:rsidRPr="001C0A7F" w:rsidRDefault="002329A5" w:rsidP="00A62374">
      <w:pPr>
        <w:rPr>
          <w:rtl/>
        </w:rPr>
      </w:pPr>
    </w:p>
    <w:p w:rsidR="002329A5" w:rsidRDefault="002329A5" w:rsidP="00A62374">
      <w:pPr>
        <w:rPr>
          <w:rtl/>
        </w:rPr>
      </w:pPr>
      <w:bookmarkStart w:id="7217" w:name="_ETM_Q29_458350"/>
      <w:bookmarkEnd w:id="7217"/>
      <w:r>
        <w:rPr>
          <w:rtl/>
        </w:rPr>
        <w:t>ולדי, תעזור לי</w:t>
      </w:r>
      <w:r>
        <w:rPr>
          <w:rFonts w:hint="cs"/>
          <w:rtl/>
        </w:rPr>
        <w:t>.</w:t>
      </w:r>
      <w:r>
        <w:rPr>
          <w:rtl/>
        </w:rPr>
        <w:t xml:space="preserve"> זה מה שאני מבקש עכשיו. </w:t>
      </w:r>
      <w:bookmarkStart w:id="7218" w:name="_ETM_Q29_462260"/>
      <w:bookmarkEnd w:id="7218"/>
      <w:r>
        <w:rPr>
          <w:rtl/>
        </w:rPr>
        <w:t xml:space="preserve">הייתי מכין משהו. </w:t>
      </w:r>
      <w:bookmarkStart w:id="7219" w:name="_ETM_Q29_464940"/>
      <w:bookmarkEnd w:id="7219"/>
    </w:p>
    <w:p w:rsidR="002329A5" w:rsidRDefault="002329A5" w:rsidP="00A62374">
      <w:pPr>
        <w:rPr>
          <w:rtl/>
        </w:rPr>
      </w:pPr>
      <w:bookmarkStart w:id="7220" w:name="_ETM_Q29_463726"/>
      <w:bookmarkStart w:id="7221" w:name="_ETM_Q29_463865"/>
      <w:bookmarkStart w:id="7222" w:name="_ETM_Q29_463966"/>
      <w:bookmarkEnd w:id="7220"/>
      <w:bookmarkEnd w:id="7221"/>
      <w:bookmarkEnd w:id="7222"/>
    </w:p>
    <w:p w:rsidR="002329A5" w:rsidRDefault="002329A5" w:rsidP="00A62374">
      <w:pPr>
        <w:pStyle w:val="af5"/>
        <w:keepNext/>
        <w:rPr>
          <w:rtl/>
        </w:rPr>
      </w:pPr>
      <w:bookmarkStart w:id="7223" w:name="_ETM_Q29_464112"/>
      <w:bookmarkEnd w:id="7223"/>
      <w:r w:rsidRPr="0026598D">
        <w:rPr>
          <w:rStyle w:val="TagStyle"/>
          <w:rtl/>
        </w:rPr>
        <w:t xml:space="preserve">&lt;&lt; קריאה &gt;&gt; </w:t>
      </w:r>
      <w:r>
        <w:rPr>
          <w:rtl/>
        </w:rPr>
        <w:t>אלעזר שטרן (יש עתיד):</w:t>
      </w:r>
      <w:r w:rsidRPr="0026598D">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xml:space="preserve">- - - </w:t>
      </w:r>
    </w:p>
    <w:p w:rsidR="002329A5" w:rsidRDefault="002329A5" w:rsidP="00A62374">
      <w:pPr>
        <w:rPr>
          <w:rtl/>
        </w:rPr>
      </w:pPr>
    </w:p>
    <w:p w:rsidR="002329A5" w:rsidRDefault="002329A5" w:rsidP="00A62374">
      <w:pPr>
        <w:pStyle w:val="-"/>
        <w:keepNext/>
        <w:rPr>
          <w:rtl/>
        </w:rPr>
      </w:pPr>
      <w:r w:rsidRPr="00E95B3F">
        <w:rPr>
          <w:rStyle w:val="TagStyle"/>
          <w:rtl/>
        </w:rPr>
        <w:t xml:space="preserve">&lt;&lt; דובר_המשך &gt;&gt; </w:t>
      </w:r>
      <w:r>
        <w:rPr>
          <w:rtl/>
        </w:rPr>
        <w:t>שר הנגב, הגליל והחוסן הלאומי יצחק שמעון וסרלאוף:</w:t>
      </w:r>
      <w:r w:rsidRPr="00E95B3F">
        <w:rPr>
          <w:rStyle w:val="TagStyle"/>
          <w:rtl/>
        </w:rPr>
        <w:t xml:space="preserve"> &lt;&lt; דובר_המשך &gt;&gt;</w:t>
      </w:r>
      <w:r>
        <w:rPr>
          <w:rtl/>
        </w:rPr>
        <w:t xml:space="preserve"> </w:t>
      </w:r>
    </w:p>
    <w:p w:rsidR="002329A5" w:rsidRDefault="002329A5" w:rsidP="00A62374">
      <w:pPr>
        <w:rPr>
          <w:rtl/>
        </w:rPr>
      </w:pPr>
    </w:p>
    <w:p w:rsidR="002329A5" w:rsidRDefault="002329A5" w:rsidP="00A62374">
      <w:pPr>
        <w:rPr>
          <w:rtl/>
        </w:rPr>
      </w:pPr>
      <w:bookmarkStart w:id="7224" w:name="_ETM_Q29_464181"/>
      <w:bookmarkStart w:id="7225" w:name="_ETM_Q29_464258"/>
      <w:bookmarkStart w:id="7226" w:name="_ETM_Q29_467130"/>
      <w:bookmarkEnd w:id="7224"/>
      <w:bookmarkEnd w:id="7225"/>
      <w:bookmarkEnd w:id="7226"/>
      <w:r>
        <w:rPr>
          <w:rtl/>
        </w:rPr>
        <w:t xml:space="preserve">אתם יודעים מה? אני אגיד לכם משהו שלמדתי הבוקר. </w:t>
      </w:r>
      <w:bookmarkStart w:id="7227" w:name="_ETM_Q29_472589"/>
      <w:bookmarkEnd w:id="7227"/>
      <w:r>
        <w:rPr>
          <w:rtl/>
        </w:rPr>
        <w:t>תשמע, אלעזר</w:t>
      </w:r>
      <w:r>
        <w:rPr>
          <w:rFonts w:hint="cs"/>
          <w:rtl/>
        </w:rPr>
        <w:t>,</w:t>
      </w:r>
      <w:r>
        <w:rPr>
          <w:rtl/>
        </w:rPr>
        <w:t xml:space="preserve"> לאן אתה הולך? </w:t>
      </w:r>
      <w:r>
        <w:rPr>
          <w:rFonts w:hint="cs"/>
          <w:rtl/>
        </w:rPr>
        <w:t xml:space="preserve">מה, </w:t>
      </w:r>
      <w:r>
        <w:rPr>
          <w:rtl/>
        </w:rPr>
        <w:t xml:space="preserve">אני מדבר דברי </w:t>
      </w:r>
      <w:bookmarkStart w:id="7228" w:name="_ETM_Q29_474389"/>
      <w:bookmarkEnd w:id="7228"/>
      <w:r>
        <w:rPr>
          <w:rtl/>
        </w:rPr>
        <w:t>תורה</w:t>
      </w:r>
      <w:r>
        <w:rPr>
          <w:rFonts w:hint="cs"/>
          <w:rtl/>
        </w:rPr>
        <w:t>,</w:t>
      </w:r>
      <w:r>
        <w:rPr>
          <w:rtl/>
        </w:rPr>
        <w:t xml:space="preserve"> אתה הולך</w:t>
      </w:r>
      <w:r>
        <w:rPr>
          <w:rFonts w:hint="cs"/>
          <w:rtl/>
        </w:rPr>
        <w:t>?</w:t>
      </w:r>
      <w:r>
        <w:rPr>
          <w:rtl/>
        </w:rPr>
        <w:t xml:space="preserve"> </w:t>
      </w:r>
      <w:bookmarkStart w:id="7229" w:name="_ETM_Q29_478480"/>
      <w:bookmarkEnd w:id="7229"/>
      <w:r>
        <w:rPr>
          <w:rtl/>
        </w:rPr>
        <w:t xml:space="preserve">קראתי את זה בספר של הרב </w:t>
      </w:r>
      <w:proofErr w:type="spellStart"/>
      <w:r>
        <w:rPr>
          <w:rtl/>
        </w:rPr>
        <w:t>ריסקין</w:t>
      </w:r>
      <w:proofErr w:type="spellEnd"/>
      <w:r>
        <w:rPr>
          <w:rtl/>
        </w:rPr>
        <w:t>.</w:t>
      </w:r>
      <w:bookmarkStart w:id="7230" w:name="_ETM_Q29_486738"/>
      <w:bookmarkEnd w:id="7230"/>
      <w:r>
        <w:rPr>
          <w:rFonts w:hint="cs"/>
          <w:rtl/>
        </w:rPr>
        <w:t xml:space="preserve"> תשמע, </w:t>
      </w:r>
      <w:bookmarkStart w:id="7231" w:name="_ETM_Q29_490613"/>
      <w:bookmarkEnd w:id="7231"/>
      <w:r>
        <w:rPr>
          <w:rFonts w:hint="cs"/>
          <w:rtl/>
        </w:rPr>
        <w:t xml:space="preserve">יוסף – זה </w:t>
      </w:r>
      <w:r>
        <w:rPr>
          <w:rtl/>
        </w:rPr>
        <w:t>מתחיל בפרשת וישב</w:t>
      </w:r>
      <w:r>
        <w:rPr>
          <w:rFonts w:hint="cs"/>
          <w:rtl/>
        </w:rPr>
        <w:t xml:space="preserve"> ו</w:t>
      </w:r>
      <w:r>
        <w:rPr>
          <w:rtl/>
        </w:rPr>
        <w:t>מתגלגל למקץ</w:t>
      </w:r>
      <w:r>
        <w:rPr>
          <w:rFonts w:hint="cs"/>
          <w:rtl/>
        </w:rPr>
        <w:t xml:space="preserve"> –</w:t>
      </w:r>
      <w:r>
        <w:rPr>
          <w:rtl/>
        </w:rPr>
        <w:t xml:space="preserve"> יוסף </w:t>
      </w:r>
      <w:bookmarkStart w:id="7232" w:name="_ETM_Q29_495040"/>
      <w:bookmarkEnd w:id="7232"/>
      <w:r>
        <w:rPr>
          <w:rtl/>
        </w:rPr>
        <w:t>חולם חלומות</w:t>
      </w:r>
      <w:r>
        <w:rPr>
          <w:rFonts w:hint="cs"/>
          <w:rtl/>
        </w:rPr>
        <w:t>.</w:t>
      </w:r>
      <w:r>
        <w:rPr>
          <w:rtl/>
        </w:rPr>
        <w:t xml:space="preserve"> חולם חלומות</w:t>
      </w:r>
      <w:r>
        <w:rPr>
          <w:rFonts w:hint="cs"/>
          <w:rtl/>
        </w:rPr>
        <w:t xml:space="preserve"> –</w:t>
      </w:r>
      <w:r>
        <w:rPr>
          <w:rtl/>
        </w:rPr>
        <w:t xml:space="preserve"> </w:t>
      </w:r>
      <w:bookmarkStart w:id="7233" w:name="_ETM_Q29_499070"/>
      <w:bookmarkEnd w:id="7233"/>
      <w:r>
        <w:rPr>
          <w:rtl/>
        </w:rPr>
        <w:t>שהוא מלך</w:t>
      </w:r>
      <w:r>
        <w:rPr>
          <w:rFonts w:hint="cs"/>
          <w:rtl/>
        </w:rPr>
        <w:t>,</w:t>
      </w:r>
      <w:r>
        <w:rPr>
          <w:rtl/>
        </w:rPr>
        <w:t xml:space="preserve"> שכולם </w:t>
      </w:r>
      <w:r w:rsidRPr="00E21DC2">
        <w:rPr>
          <w:rtl/>
        </w:rPr>
        <w:t>משתחווים</w:t>
      </w:r>
      <w:r>
        <w:rPr>
          <w:rFonts w:hint="cs"/>
          <w:rtl/>
        </w:rPr>
        <w:t xml:space="preserve"> </w:t>
      </w:r>
      <w:r>
        <w:rPr>
          <w:rtl/>
        </w:rPr>
        <w:t>לו, אבא שלו, האחים שלו</w:t>
      </w:r>
      <w:r>
        <w:rPr>
          <w:rFonts w:hint="cs"/>
          <w:rtl/>
        </w:rPr>
        <w:t>.</w:t>
      </w:r>
      <w:r>
        <w:rPr>
          <w:rtl/>
        </w:rPr>
        <w:t xml:space="preserve"> </w:t>
      </w:r>
      <w:bookmarkStart w:id="7234" w:name="_ETM_Q29_506500"/>
      <w:bookmarkEnd w:id="7234"/>
      <w:r w:rsidR="00A62374">
        <w:rPr>
          <w:rtl/>
        </w:rPr>
        <w:t>ואנחנו רואים לאט</w:t>
      </w:r>
      <w:r w:rsidR="00A62374">
        <w:rPr>
          <w:rFonts w:hint="cs"/>
          <w:rtl/>
        </w:rPr>
        <w:t>-</w:t>
      </w:r>
      <w:r>
        <w:rPr>
          <w:rtl/>
        </w:rPr>
        <w:t>לאט איך הוא הולך ומ</w:t>
      </w:r>
      <w:r>
        <w:rPr>
          <w:rFonts w:hint="cs"/>
          <w:rtl/>
        </w:rPr>
        <w:t>י</w:t>
      </w:r>
      <w:r>
        <w:rPr>
          <w:rtl/>
        </w:rPr>
        <w:t xml:space="preserve">דרדר. </w:t>
      </w:r>
      <w:bookmarkStart w:id="7235" w:name="_ETM_Q29_510299"/>
      <w:bookmarkEnd w:id="7235"/>
      <w:r>
        <w:rPr>
          <w:rtl/>
        </w:rPr>
        <w:t>הוא פוגש את האחים שלו בשדה</w:t>
      </w:r>
      <w:r>
        <w:rPr>
          <w:rFonts w:hint="cs"/>
          <w:rtl/>
        </w:rPr>
        <w:t>,</w:t>
      </w:r>
      <w:r>
        <w:rPr>
          <w:rtl/>
        </w:rPr>
        <w:t xml:space="preserve"> </w:t>
      </w:r>
      <w:bookmarkStart w:id="7236" w:name="_ETM_Q29_513890"/>
      <w:bookmarkEnd w:id="7236"/>
      <w:r>
        <w:rPr>
          <w:rtl/>
        </w:rPr>
        <w:t>והוא אומר להם</w:t>
      </w:r>
      <w:r>
        <w:rPr>
          <w:rFonts w:hint="cs"/>
          <w:rtl/>
        </w:rPr>
        <w:t xml:space="preserve"> - - -</w:t>
      </w:r>
    </w:p>
    <w:p w:rsidR="002329A5" w:rsidRDefault="002329A5" w:rsidP="00A62374">
      <w:pPr>
        <w:rPr>
          <w:rtl/>
        </w:rPr>
      </w:pPr>
    </w:p>
    <w:p w:rsidR="002329A5" w:rsidRDefault="002329A5" w:rsidP="00A62374">
      <w:pPr>
        <w:pStyle w:val="af5"/>
        <w:keepNext/>
        <w:rPr>
          <w:rtl/>
        </w:rPr>
      </w:pPr>
      <w:r w:rsidRPr="002F033A">
        <w:rPr>
          <w:rStyle w:val="TagStyle"/>
          <w:rtl/>
        </w:rPr>
        <w:t xml:space="preserve">&lt;&lt; קריאה &gt;&gt; </w:t>
      </w:r>
      <w:r>
        <w:rPr>
          <w:rtl/>
        </w:rPr>
        <w:t>אופיר כץ (הליכוד):</w:t>
      </w:r>
      <w:r w:rsidRPr="002F033A">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 -</w:t>
      </w:r>
    </w:p>
    <w:p w:rsidR="002329A5" w:rsidRDefault="002329A5" w:rsidP="00A62374">
      <w:pPr>
        <w:rPr>
          <w:rtl/>
        </w:rPr>
      </w:pPr>
    </w:p>
    <w:p w:rsidR="002329A5" w:rsidRDefault="002329A5" w:rsidP="00A62374">
      <w:pPr>
        <w:pStyle w:val="-"/>
        <w:keepNext/>
        <w:rPr>
          <w:rtl/>
        </w:rPr>
      </w:pPr>
      <w:r w:rsidRPr="00E95B3F">
        <w:rPr>
          <w:rStyle w:val="TagStyle"/>
          <w:rtl/>
        </w:rPr>
        <w:t xml:space="preserve">&lt;&lt; דובר_המשך &gt;&gt; </w:t>
      </w:r>
      <w:r>
        <w:rPr>
          <w:rtl/>
        </w:rPr>
        <w:t>שר הנגב, הגליל והחוסן הלאומי יצחק שמעון וסרלאוף:</w:t>
      </w:r>
      <w:r w:rsidRPr="00E95B3F">
        <w:rPr>
          <w:rStyle w:val="TagStyle"/>
          <w:rtl/>
        </w:rPr>
        <w:t xml:space="preserve"> &lt;&lt; דובר_המשך &gt;&gt;</w:t>
      </w:r>
      <w:r>
        <w:rPr>
          <w:rtl/>
        </w:rPr>
        <w:t xml:space="preserve"> </w:t>
      </w:r>
    </w:p>
    <w:p w:rsidR="002329A5" w:rsidRDefault="002329A5" w:rsidP="00A62374">
      <w:pPr>
        <w:rPr>
          <w:rtl/>
        </w:rPr>
      </w:pPr>
    </w:p>
    <w:p w:rsidR="002329A5" w:rsidRDefault="002329A5" w:rsidP="00A62374">
      <w:pPr>
        <w:rPr>
          <w:rtl/>
        </w:rPr>
      </w:pPr>
      <w:r>
        <w:rPr>
          <w:rtl/>
        </w:rPr>
        <w:t>סיימנו</w:t>
      </w:r>
      <w:r>
        <w:rPr>
          <w:rFonts w:hint="cs"/>
          <w:rtl/>
        </w:rPr>
        <w:t>?</w:t>
      </w:r>
      <w:r>
        <w:rPr>
          <w:rtl/>
        </w:rPr>
        <w:t xml:space="preserve"> אבל </w:t>
      </w:r>
      <w:r>
        <w:rPr>
          <w:rFonts w:hint="cs"/>
          <w:rtl/>
        </w:rPr>
        <w:t>אני</w:t>
      </w:r>
      <w:r>
        <w:rPr>
          <w:rtl/>
        </w:rPr>
        <w:t xml:space="preserve"> כבר </w:t>
      </w:r>
      <w:r>
        <w:rPr>
          <w:rFonts w:hint="cs"/>
          <w:rtl/>
        </w:rPr>
        <w:t>ב</w:t>
      </w:r>
      <w:r>
        <w:rPr>
          <w:rtl/>
        </w:rPr>
        <w:t>סיפור</w:t>
      </w:r>
      <w:r>
        <w:rPr>
          <w:rFonts w:hint="cs"/>
          <w:rtl/>
        </w:rPr>
        <w:t>.</w:t>
      </w:r>
      <w:r>
        <w:rPr>
          <w:rtl/>
        </w:rPr>
        <w:t xml:space="preserve"> אין </w:t>
      </w:r>
      <w:bookmarkStart w:id="7237" w:name="_ETM_Q29_517240"/>
      <w:bookmarkEnd w:id="7237"/>
      <w:r>
        <w:rPr>
          <w:rtl/>
        </w:rPr>
        <w:t>מה לעשות</w:t>
      </w:r>
      <w:r>
        <w:rPr>
          <w:rFonts w:hint="cs"/>
          <w:rtl/>
        </w:rPr>
        <w:t>,</w:t>
      </w:r>
      <w:r>
        <w:rPr>
          <w:rtl/>
        </w:rPr>
        <w:t xml:space="preserve"> </w:t>
      </w:r>
      <w:r>
        <w:rPr>
          <w:rFonts w:hint="cs"/>
          <w:rtl/>
        </w:rPr>
        <w:t xml:space="preserve">דבר תורה – לא עוצרים דבר תורה. </w:t>
      </w:r>
      <w:bookmarkStart w:id="7238" w:name="_ETM_Q29_523121"/>
      <w:bookmarkEnd w:id="7238"/>
      <w:r>
        <w:rPr>
          <w:rtl/>
        </w:rPr>
        <w:t xml:space="preserve">אם הייתי </w:t>
      </w:r>
      <w:bookmarkStart w:id="7239" w:name="_ETM_Q29_520589"/>
      <w:bookmarkEnd w:id="7239"/>
      <w:r>
        <w:rPr>
          <w:rtl/>
        </w:rPr>
        <w:t>מבלבל את המוח</w:t>
      </w:r>
      <w:r>
        <w:rPr>
          <w:rFonts w:hint="cs"/>
          <w:rtl/>
        </w:rPr>
        <w:t xml:space="preserve">, היה זה. </w:t>
      </w:r>
      <w:bookmarkStart w:id="7240" w:name="_ETM_Q29_526825"/>
      <w:bookmarkEnd w:id="7240"/>
    </w:p>
    <w:p w:rsidR="002329A5" w:rsidRDefault="002329A5" w:rsidP="00A62374">
      <w:pPr>
        <w:rPr>
          <w:rtl/>
        </w:rPr>
      </w:pPr>
    </w:p>
    <w:p w:rsidR="002329A5" w:rsidRDefault="002329A5" w:rsidP="00A62374">
      <w:pPr>
        <w:rPr>
          <w:rtl/>
        </w:rPr>
      </w:pPr>
      <w:r w:rsidRPr="00E97AE4">
        <w:rPr>
          <w:rtl/>
        </w:rPr>
        <w:t xml:space="preserve">והוא מספר לאחים </w:t>
      </w:r>
      <w:bookmarkStart w:id="7241" w:name="_ETM_Q29_523940"/>
      <w:bookmarkEnd w:id="7241"/>
      <w:r w:rsidRPr="00E97AE4">
        <w:rPr>
          <w:rtl/>
        </w:rPr>
        <w:t>שלו</w:t>
      </w:r>
      <w:r w:rsidRPr="00E97AE4">
        <w:rPr>
          <w:rFonts w:hint="cs"/>
          <w:rtl/>
        </w:rPr>
        <w:t>.</w:t>
      </w:r>
      <w:r w:rsidRPr="00E97AE4">
        <w:rPr>
          <w:rtl/>
        </w:rPr>
        <w:t xml:space="preserve"> הם לוקחים אותו, זורקים אותו לבור, מוכרים אותו </w:t>
      </w:r>
      <w:bookmarkStart w:id="7242" w:name="_ETM_Q29_527290"/>
      <w:bookmarkEnd w:id="7242"/>
      <w:r w:rsidRPr="00E97AE4">
        <w:rPr>
          <w:rFonts w:hint="cs"/>
          <w:rtl/>
        </w:rPr>
        <w:t>ל</w:t>
      </w:r>
      <w:r>
        <w:rPr>
          <w:rFonts w:hint="cs"/>
          <w:rtl/>
        </w:rPr>
        <w:t xml:space="preserve">אורחת </w:t>
      </w:r>
      <w:r w:rsidRPr="00E97AE4">
        <w:rPr>
          <w:rtl/>
        </w:rPr>
        <w:t xml:space="preserve">ישמעאלים, </w:t>
      </w:r>
      <w:r>
        <w:rPr>
          <w:rFonts w:hint="cs"/>
          <w:rtl/>
        </w:rPr>
        <w:t xml:space="preserve">הוא </w:t>
      </w:r>
      <w:r w:rsidRPr="00E97AE4">
        <w:rPr>
          <w:rtl/>
        </w:rPr>
        <w:t xml:space="preserve">נשלח למצרים. </w:t>
      </w:r>
      <w:bookmarkStart w:id="7243" w:name="_ETM_Q29_532730"/>
      <w:bookmarkEnd w:id="7243"/>
      <w:r w:rsidRPr="00E97AE4">
        <w:rPr>
          <w:rtl/>
        </w:rPr>
        <w:t xml:space="preserve">ומתי הוא מתחיל לעלות? </w:t>
      </w:r>
      <w:bookmarkStart w:id="7244" w:name="_ETM_Q29_535440"/>
      <w:bookmarkEnd w:id="7244"/>
      <w:r w:rsidRPr="00E97AE4">
        <w:rPr>
          <w:rtl/>
        </w:rPr>
        <w:t>כשהוא מפסיק לחלום חלומות שלו ולספר אותם</w:t>
      </w:r>
      <w:r>
        <w:rPr>
          <w:rFonts w:hint="cs"/>
          <w:rtl/>
        </w:rPr>
        <w:t xml:space="preserve"> –</w:t>
      </w:r>
      <w:r w:rsidRPr="00E97AE4">
        <w:rPr>
          <w:rtl/>
        </w:rPr>
        <w:t xml:space="preserve"> </w:t>
      </w:r>
      <w:bookmarkStart w:id="7245" w:name="_ETM_Q29_539299"/>
      <w:bookmarkEnd w:id="7245"/>
      <w:r w:rsidRPr="00E97AE4">
        <w:rPr>
          <w:rtl/>
        </w:rPr>
        <w:t xml:space="preserve">אלא כשהוא מתחיל לשמוע חלומות של אחרים ולפתור את החלומות של </w:t>
      </w:r>
      <w:r>
        <w:rPr>
          <w:rFonts w:hint="cs"/>
          <w:rtl/>
        </w:rPr>
        <w:t>ה</w:t>
      </w:r>
      <w:r w:rsidRPr="00E97AE4">
        <w:rPr>
          <w:rtl/>
        </w:rPr>
        <w:t xml:space="preserve">אחרים. </w:t>
      </w:r>
      <w:bookmarkStart w:id="7246" w:name="_ETM_Q29_544565"/>
      <w:bookmarkEnd w:id="7246"/>
      <w:r w:rsidRPr="00E97AE4">
        <w:rPr>
          <w:rtl/>
        </w:rPr>
        <w:t xml:space="preserve">ברגע שהוא מפסיק להתעסק בעצמו </w:t>
      </w:r>
      <w:bookmarkStart w:id="7247" w:name="_ETM_Q29_548589"/>
      <w:bookmarkEnd w:id="7247"/>
      <w:r w:rsidRPr="00E97AE4">
        <w:rPr>
          <w:rtl/>
        </w:rPr>
        <w:t>ולהתרכז בד</w:t>
      </w:r>
      <w:r>
        <w:rPr>
          <w:rFonts w:hint="cs"/>
          <w:rtl/>
        </w:rPr>
        <w:t>'</w:t>
      </w:r>
      <w:r w:rsidRPr="00E97AE4">
        <w:rPr>
          <w:rtl/>
        </w:rPr>
        <w:t xml:space="preserve"> אמותיו</w:t>
      </w:r>
      <w:r w:rsidRPr="00E97AE4">
        <w:rPr>
          <w:rFonts w:hint="cs"/>
          <w:rtl/>
        </w:rPr>
        <w:t>,</w:t>
      </w:r>
      <w:r w:rsidRPr="00E97AE4">
        <w:rPr>
          <w:rtl/>
        </w:rPr>
        <w:t xml:space="preserve"> שהוא המלך ושכולם משתחווים</w:t>
      </w:r>
      <w:r w:rsidRPr="00E97AE4">
        <w:rPr>
          <w:rFonts w:hint="cs"/>
          <w:rtl/>
        </w:rPr>
        <w:t xml:space="preserve"> </w:t>
      </w:r>
      <w:r w:rsidRPr="00E97AE4">
        <w:rPr>
          <w:rtl/>
        </w:rPr>
        <w:t>לו</w:t>
      </w:r>
      <w:r w:rsidRPr="00E97AE4">
        <w:rPr>
          <w:rFonts w:hint="cs"/>
          <w:rtl/>
        </w:rPr>
        <w:t>,</w:t>
      </w:r>
      <w:r w:rsidRPr="00E97AE4">
        <w:rPr>
          <w:rtl/>
        </w:rPr>
        <w:t xml:space="preserve"> ומתחיל להגשים </w:t>
      </w:r>
      <w:bookmarkStart w:id="7248" w:name="_ETM_Q29_552926"/>
      <w:bookmarkEnd w:id="7248"/>
      <w:r w:rsidRPr="00E97AE4">
        <w:rPr>
          <w:rtl/>
        </w:rPr>
        <w:t>ולפתור חלומות של שר המשקים ושר ה</w:t>
      </w:r>
      <w:r w:rsidRPr="00E97AE4">
        <w:rPr>
          <w:rFonts w:hint="cs"/>
          <w:rtl/>
        </w:rPr>
        <w:t>א</w:t>
      </w:r>
      <w:r w:rsidRPr="00E97AE4">
        <w:rPr>
          <w:rtl/>
        </w:rPr>
        <w:t xml:space="preserve">ופים ואחר כך של </w:t>
      </w:r>
      <w:bookmarkStart w:id="7249" w:name="_ETM_Q29_557263"/>
      <w:bookmarkEnd w:id="7249"/>
      <w:r w:rsidRPr="00E97AE4">
        <w:rPr>
          <w:rtl/>
        </w:rPr>
        <w:t xml:space="preserve">פרעה, </w:t>
      </w:r>
      <w:bookmarkStart w:id="7250" w:name="_ETM_Q29_562170"/>
      <w:bookmarkEnd w:id="7250"/>
      <w:r w:rsidRPr="00E97AE4">
        <w:rPr>
          <w:rtl/>
        </w:rPr>
        <w:t>אז פתאום הוא הופך להיות משנה למלך מצרים</w:t>
      </w:r>
      <w:r w:rsidRPr="00E97AE4">
        <w:rPr>
          <w:rFonts w:hint="cs"/>
          <w:rtl/>
        </w:rPr>
        <w:t>.</w:t>
      </w:r>
      <w:r>
        <w:rPr>
          <w:rtl/>
        </w:rPr>
        <w:t xml:space="preserve"> </w:t>
      </w:r>
      <w:bookmarkStart w:id="7251" w:name="_ETM_Q29_565245"/>
      <w:bookmarkEnd w:id="7251"/>
    </w:p>
    <w:p w:rsidR="002329A5" w:rsidRDefault="002329A5" w:rsidP="00A62374">
      <w:pPr>
        <w:rPr>
          <w:rtl/>
        </w:rPr>
      </w:pPr>
      <w:bookmarkStart w:id="7252" w:name="_ETM_Q29_570846"/>
      <w:bookmarkEnd w:id="7252"/>
    </w:p>
    <w:p w:rsidR="002329A5" w:rsidRDefault="002329A5" w:rsidP="00A62374">
      <w:pPr>
        <w:rPr>
          <w:rtl/>
        </w:rPr>
      </w:pPr>
      <w:bookmarkStart w:id="7253" w:name="_ETM_Q29_571172"/>
      <w:bookmarkStart w:id="7254" w:name="_ETM_Q29_571253"/>
      <w:bookmarkStart w:id="7255" w:name="_ETM_Q29_571362"/>
      <w:bookmarkEnd w:id="7253"/>
      <w:bookmarkEnd w:id="7254"/>
      <w:bookmarkEnd w:id="7255"/>
      <w:r>
        <w:rPr>
          <w:rtl/>
        </w:rPr>
        <w:t xml:space="preserve">ומה אנחנו לומדים מכאן? </w:t>
      </w:r>
      <w:bookmarkStart w:id="7256" w:name="_ETM_Q29_569850"/>
      <w:bookmarkEnd w:id="7256"/>
      <w:r>
        <w:rPr>
          <w:rtl/>
        </w:rPr>
        <w:t>שאנחנו צריכים לצאת מד</w:t>
      </w:r>
      <w:r>
        <w:rPr>
          <w:rFonts w:hint="cs"/>
          <w:rtl/>
        </w:rPr>
        <w:t>'</w:t>
      </w:r>
      <w:r>
        <w:rPr>
          <w:rtl/>
        </w:rPr>
        <w:t xml:space="preserve"> </w:t>
      </w:r>
      <w:r>
        <w:rPr>
          <w:rFonts w:hint="cs"/>
          <w:rtl/>
        </w:rPr>
        <w:t>הא</w:t>
      </w:r>
      <w:r>
        <w:rPr>
          <w:rtl/>
        </w:rPr>
        <w:t xml:space="preserve">מות שלנו, לצאת מהאגו של איפה </w:t>
      </w:r>
      <w:bookmarkStart w:id="7257" w:name="_ETM_Q29_575196"/>
      <w:bookmarkEnd w:id="7257"/>
      <w:r>
        <w:rPr>
          <w:rtl/>
        </w:rPr>
        <w:t xml:space="preserve">אני בתמונה </w:t>
      </w:r>
      <w:r>
        <w:rPr>
          <w:rFonts w:hint="cs"/>
          <w:rtl/>
        </w:rPr>
        <w:t>ו</w:t>
      </w:r>
      <w:r>
        <w:rPr>
          <w:rtl/>
        </w:rPr>
        <w:t xml:space="preserve">איפה אני מגשים את החלומות שלי. </w:t>
      </w:r>
      <w:bookmarkStart w:id="7258" w:name="_ETM_Q29_580543"/>
      <w:bookmarkEnd w:id="7258"/>
      <w:r>
        <w:rPr>
          <w:rtl/>
        </w:rPr>
        <w:t xml:space="preserve">ברגע שנפעל להגשים את החלומות של </w:t>
      </w:r>
      <w:r>
        <w:rPr>
          <w:rFonts w:hint="cs"/>
          <w:rtl/>
        </w:rPr>
        <w:t>ה</w:t>
      </w:r>
      <w:r>
        <w:rPr>
          <w:rtl/>
        </w:rPr>
        <w:t>אחרים, לראות את האחר</w:t>
      </w:r>
      <w:r>
        <w:rPr>
          <w:rFonts w:hint="cs"/>
          <w:rtl/>
        </w:rPr>
        <w:t>,</w:t>
      </w:r>
      <w:r>
        <w:rPr>
          <w:rtl/>
        </w:rPr>
        <w:t xml:space="preserve"> </w:t>
      </w:r>
      <w:bookmarkStart w:id="7259" w:name="_ETM_Q29_586079"/>
      <w:bookmarkEnd w:id="7259"/>
      <w:r>
        <w:rPr>
          <w:rtl/>
        </w:rPr>
        <w:t>אז מאליו אנחנו</w:t>
      </w:r>
      <w:r>
        <w:rPr>
          <w:rFonts w:hint="cs"/>
          <w:rtl/>
        </w:rPr>
        <w:t xml:space="preserve"> - - -</w:t>
      </w:r>
    </w:p>
    <w:p w:rsidR="002329A5" w:rsidRDefault="002329A5" w:rsidP="00A62374">
      <w:pPr>
        <w:rPr>
          <w:rtl/>
        </w:rPr>
      </w:pPr>
    </w:p>
    <w:p w:rsidR="002329A5" w:rsidRPr="00CB2BC3" w:rsidRDefault="002329A5" w:rsidP="00A62374">
      <w:pPr>
        <w:pStyle w:val="af6"/>
        <w:keepNext/>
        <w:rPr>
          <w:rtl/>
        </w:rPr>
      </w:pPr>
      <w:r w:rsidRPr="00CB2BC3">
        <w:rPr>
          <w:rStyle w:val="TagStyle"/>
          <w:rtl/>
        </w:rPr>
        <w:t xml:space="preserve"> &lt;&lt; יור &gt;&gt; </w:t>
      </w:r>
      <w:r>
        <w:rPr>
          <w:rtl/>
        </w:rPr>
        <w:t>היו"ר משה סולומון:</w:t>
      </w:r>
      <w:r w:rsidRPr="00CB2BC3">
        <w:rPr>
          <w:rStyle w:val="TagStyle"/>
          <w:rtl/>
        </w:rPr>
        <w:t xml:space="preserve"> &lt;&lt; יור &gt;&gt;</w:t>
      </w:r>
      <w:r>
        <w:rPr>
          <w:rtl/>
        </w:rPr>
        <w:t xml:space="preserve"> </w:t>
      </w:r>
    </w:p>
    <w:p w:rsidR="002329A5" w:rsidRDefault="002329A5" w:rsidP="00A62374">
      <w:pPr>
        <w:rPr>
          <w:rtl/>
        </w:rPr>
      </w:pPr>
    </w:p>
    <w:p w:rsidR="002329A5" w:rsidRDefault="002329A5" w:rsidP="00A62374">
      <w:pPr>
        <w:rPr>
          <w:rtl/>
        </w:rPr>
      </w:pPr>
      <w:bookmarkStart w:id="7260" w:name="_ETM_Q29_588320"/>
      <w:bookmarkEnd w:id="7260"/>
      <w:r>
        <w:rPr>
          <w:rFonts w:hint="cs"/>
          <w:rtl/>
        </w:rPr>
        <w:t>ל</w:t>
      </w:r>
      <w:r>
        <w:rPr>
          <w:rtl/>
        </w:rPr>
        <w:t>פתור את החלו</w:t>
      </w:r>
      <w:bookmarkStart w:id="7261" w:name="_ETM_Q29_589000"/>
      <w:bookmarkEnd w:id="7261"/>
      <w:r>
        <w:rPr>
          <w:rFonts w:hint="cs"/>
          <w:rtl/>
        </w:rPr>
        <w:t xml:space="preserve">מות </w:t>
      </w:r>
      <w:r>
        <w:rPr>
          <w:rtl/>
        </w:rPr>
        <w:t>של אחרים</w:t>
      </w:r>
      <w:r>
        <w:rPr>
          <w:rFonts w:hint="cs"/>
          <w:rtl/>
        </w:rPr>
        <w:t>?</w:t>
      </w:r>
    </w:p>
    <w:p w:rsidR="002329A5" w:rsidRDefault="002329A5" w:rsidP="00A62374">
      <w:pPr>
        <w:rPr>
          <w:rtl/>
        </w:rPr>
      </w:pPr>
    </w:p>
    <w:p w:rsidR="002329A5" w:rsidRDefault="002329A5" w:rsidP="00A62374">
      <w:pPr>
        <w:pStyle w:val="-"/>
        <w:keepNext/>
        <w:rPr>
          <w:rtl/>
        </w:rPr>
      </w:pPr>
      <w:r w:rsidRPr="00E95B3F">
        <w:rPr>
          <w:rStyle w:val="TagStyle"/>
          <w:rtl/>
        </w:rPr>
        <w:t xml:space="preserve">&lt;&lt; דובר_המשך &gt;&gt; </w:t>
      </w:r>
      <w:r>
        <w:rPr>
          <w:rtl/>
        </w:rPr>
        <w:t>שר הנגב, הגליל והחוסן הלאומי יצחק שמעון וסרלאוף:</w:t>
      </w:r>
      <w:r w:rsidRPr="00E95B3F">
        <w:rPr>
          <w:rStyle w:val="TagStyle"/>
          <w:rtl/>
        </w:rPr>
        <w:t xml:space="preserve"> &lt;&lt; דובר_המשך &gt;&gt;</w:t>
      </w:r>
      <w:r>
        <w:rPr>
          <w:rtl/>
        </w:rPr>
        <w:t xml:space="preserve"> </w:t>
      </w:r>
    </w:p>
    <w:p w:rsidR="002329A5" w:rsidRDefault="002329A5" w:rsidP="00A62374">
      <w:pPr>
        <w:rPr>
          <w:rtl/>
        </w:rPr>
      </w:pPr>
    </w:p>
    <w:p w:rsidR="002329A5" w:rsidRDefault="002329A5" w:rsidP="00A62374">
      <w:pPr>
        <w:rPr>
          <w:rtl/>
        </w:rPr>
      </w:pPr>
      <w:r>
        <w:rPr>
          <w:rtl/>
        </w:rPr>
        <w:t>אז בסוף זה חוזר אלינו</w:t>
      </w:r>
      <w:r>
        <w:rPr>
          <w:rFonts w:hint="cs"/>
          <w:rtl/>
        </w:rPr>
        <w:t>.</w:t>
      </w:r>
      <w:r>
        <w:rPr>
          <w:rtl/>
        </w:rPr>
        <w:t xml:space="preserve"> בדיוק, לפתור את </w:t>
      </w:r>
      <w:bookmarkStart w:id="7262" w:name="_ETM_Q29_592759"/>
      <w:bookmarkEnd w:id="7262"/>
      <w:r>
        <w:rPr>
          <w:rtl/>
        </w:rPr>
        <w:t xml:space="preserve">החלומות של </w:t>
      </w:r>
      <w:r>
        <w:rPr>
          <w:rFonts w:hint="cs"/>
          <w:rtl/>
        </w:rPr>
        <w:t>ה</w:t>
      </w:r>
      <w:r>
        <w:rPr>
          <w:rtl/>
        </w:rPr>
        <w:t xml:space="preserve">אחרים </w:t>
      </w:r>
      <w:r>
        <w:rPr>
          <w:rFonts w:hint="cs"/>
          <w:rtl/>
        </w:rPr>
        <w:t>ולהגשים</w:t>
      </w:r>
      <w:r>
        <w:rPr>
          <w:rtl/>
        </w:rPr>
        <w:t xml:space="preserve"> </w:t>
      </w:r>
      <w:r>
        <w:rPr>
          <w:rFonts w:hint="cs"/>
          <w:rtl/>
        </w:rPr>
        <w:t>את ה</w:t>
      </w:r>
      <w:r>
        <w:rPr>
          <w:rtl/>
        </w:rPr>
        <w:t xml:space="preserve">חלומות של </w:t>
      </w:r>
      <w:r>
        <w:rPr>
          <w:rFonts w:hint="cs"/>
          <w:rtl/>
        </w:rPr>
        <w:t>ה</w:t>
      </w:r>
      <w:r>
        <w:rPr>
          <w:rtl/>
        </w:rPr>
        <w:t>אחרים</w:t>
      </w:r>
      <w:r>
        <w:rPr>
          <w:rFonts w:hint="cs"/>
          <w:rtl/>
        </w:rPr>
        <w:t>,</w:t>
      </w:r>
      <w:r>
        <w:rPr>
          <w:rtl/>
        </w:rPr>
        <w:t xml:space="preserve"> אז מאליו אנחנו </w:t>
      </w:r>
      <w:bookmarkStart w:id="7263" w:name="_ETM_Q29_596519"/>
      <w:bookmarkEnd w:id="7263"/>
      <w:r>
        <w:rPr>
          <w:rtl/>
        </w:rPr>
        <w:t>בסוף מגיעים להגשים את החלומות שלנו. תודה רבה</w:t>
      </w:r>
      <w:r>
        <w:rPr>
          <w:rFonts w:hint="cs"/>
          <w:rtl/>
        </w:rPr>
        <w:t>.</w:t>
      </w:r>
    </w:p>
    <w:p w:rsidR="002329A5" w:rsidRDefault="002329A5" w:rsidP="00A62374">
      <w:pPr>
        <w:rPr>
          <w:rtl/>
        </w:rPr>
      </w:pPr>
    </w:p>
    <w:p w:rsidR="002329A5" w:rsidRPr="00CB2BC3" w:rsidRDefault="002329A5" w:rsidP="00A62374">
      <w:pPr>
        <w:pStyle w:val="af6"/>
        <w:keepNext/>
        <w:rPr>
          <w:rtl/>
        </w:rPr>
      </w:pPr>
      <w:r w:rsidRPr="00CB2BC3">
        <w:rPr>
          <w:rStyle w:val="TagStyle"/>
          <w:rtl/>
        </w:rPr>
        <w:t xml:space="preserve">&lt;&lt; יור &gt;&gt; </w:t>
      </w:r>
      <w:r>
        <w:rPr>
          <w:rtl/>
        </w:rPr>
        <w:t>היו"ר משה סולומון:</w:t>
      </w:r>
      <w:r w:rsidRPr="00CB2BC3">
        <w:rPr>
          <w:rStyle w:val="TagStyle"/>
          <w:rtl/>
        </w:rPr>
        <w:t xml:space="preserve"> &lt;&lt; יור &gt;&gt;</w:t>
      </w:r>
      <w:r>
        <w:rPr>
          <w:rtl/>
        </w:rPr>
        <w:t xml:space="preserve"> </w:t>
      </w:r>
    </w:p>
    <w:p w:rsidR="002329A5" w:rsidRDefault="002329A5" w:rsidP="00A62374">
      <w:pPr>
        <w:rPr>
          <w:rtl/>
        </w:rPr>
      </w:pPr>
    </w:p>
    <w:p w:rsidR="002329A5" w:rsidRDefault="002329A5" w:rsidP="00A62374">
      <w:pPr>
        <w:rPr>
          <w:rtl/>
        </w:rPr>
      </w:pPr>
      <w:r>
        <w:rPr>
          <w:rFonts w:hint="cs"/>
          <w:rtl/>
        </w:rPr>
        <w:t>בעזרת השם</w:t>
      </w:r>
      <w:r>
        <w:rPr>
          <w:rtl/>
        </w:rPr>
        <w:t xml:space="preserve">. </w:t>
      </w:r>
      <w:bookmarkStart w:id="7264" w:name="_ETM_Q29_605393"/>
      <w:bookmarkStart w:id="7265" w:name="_ETM_Q29_605570"/>
      <w:bookmarkStart w:id="7266" w:name="_ETM_Q29_605632"/>
      <w:bookmarkStart w:id="7267" w:name="_ETM_Q29_605787"/>
      <w:bookmarkEnd w:id="7264"/>
      <w:bookmarkEnd w:id="7265"/>
      <w:bookmarkEnd w:id="7266"/>
      <w:bookmarkEnd w:id="7267"/>
      <w:r>
        <w:rPr>
          <w:rFonts w:hint="cs"/>
          <w:rtl/>
        </w:rPr>
        <w:t>תודה רבה.</w:t>
      </w:r>
    </w:p>
    <w:p w:rsidR="002329A5" w:rsidRDefault="002329A5" w:rsidP="00A62374">
      <w:pPr>
        <w:rPr>
          <w:rtl/>
        </w:rPr>
      </w:pPr>
      <w:bookmarkStart w:id="7268" w:name="_ETM_Q29_605578"/>
      <w:bookmarkStart w:id="7269" w:name="_ETM_Q29_605633"/>
      <w:bookmarkEnd w:id="7268"/>
      <w:bookmarkEnd w:id="7269"/>
    </w:p>
    <w:p w:rsidR="002329A5" w:rsidRDefault="002329A5" w:rsidP="00A62374">
      <w:pPr>
        <w:rPr>
          <w:rtl/>
        </w:rPr>
      </w:pPr>
      <w:bookmarkStart w:id="7270" w:name="_ETM_Q29_605707"/>
      <w:bookmarkStart w:id="7271" w:name="_ETM_Q29_605811"/>
      <w:bookmarkEnd w:id="7270"/>
      <w:bookmarkEnd w:id="7271"/>
      <w:r>
        <w:rPr>
          <w:rtl/>
        </w:rPr>
        <w:t xml:space="preserve">אם כן, חברי הכנסת, נעבור להצבעה על </w:t>
      </w:r>
      <w:r w:rsidRPr="00CB2BC3">
        <w:rPr>
          <w:rtl/>
        </w:rPr>
        <w:t>הצעת חוק כליאתם של לוחמים בלתי חוקיים (תיקון מס' 4 והוראת שעה – חרבות ברזל) (תיקון מס' 6)</w:t>
      </w:r>
      <w:r>
        <w:rPr>
          <w:rFonts w:hint="cs"/>
          <w:rtl/>
        </w:rPr>
        <w:t xml:space="preserve">. </w:t>
      </w:r>
      <w:r>
        <w:rPr>
          <w:rtl/>
        </w:rPr>
        <w:t xml:space="preserve">נא להכניס את מי שהוצאתי. </w:t>
      </w:r>
      <w:bookmarkStart w:id="7272" w:name="_ETM_Q29_617929"/>
      <w:bookmarkEnd w:id="7272"/>
      <w:r>
        <w:rPr>
          <w:rtl/>
        </w:rPr>
        <w:t>הוצאתי שניים</w:t>
      </w:r>
      <w:r>
        <w:rPr>
          <w:rFonts w:hint="cs"/>
          <w:rtl/>
        </w:rPr>
        <w:t xml:space="preserve">. אני </w:t>
      </w:r>
      <w:bookmarkStart w:id="7273" w:name="_ETM_Q29_623807"/>
      <w:bookmarkEnd w:id="7273"/>
      <w:r>
        <w:rPr>
          <w:rFonts w:hint="cs"/>
          <w:rtl/>
        </w:rPr>
        <w:t xml:space="preserve">אמתין. </w:t>
      </w:r>
      <w:r>
        <w:rPr>
          <w:rtl/>
        </w:rPr>
        <w:t xml:space="preserve">אני ממתין. </w:t>
      </w:r>
      <w:bookmarkStart w:id="7274" w:name="_ETM_Q29_622450"/>
      <w:bookmarkEnd w:id="7274"/>
      <w:r>
        <w:rPr>
          <w:rFonts w:hint="cs"/>
          <w:rtl/>
        </w:rPr>
        <w:t xml:space="preserve">אנחנו הוצאנו כמה חבר'ה – </w:t>
      </w:r>
      <w:r>
        <w:rPr>
          <w:rtl/>
        </w:rPr>
        <w:t xml:space="preserve">אם כן, נעבור להצבעה על </w:t>
      </w:r>
      <w:r w:rsidRPr="00CB2BC3">
        <w:rPr>
          <w:rtl/>
        </w:rPr>
        <w:t>הצעת חוק כליאתם של לוחמים בלתי חוקיים (תיקון מס' 4 והוראת שעה – חרבות ברזל) (תיקון מס' 6)</w:t>
      </w:r>
      <w:r>
        <w:rPr>
          <w:rFonts w:hint="cs"/>
          <w:rtl/>
        </w:rPr>
        <w:t xml:space="preserve">, התשפ"ו–2025, בקריאה הראשונה. </w:t>
      </w:r>
      <w:r>
        <w:rPr>
          <w:rtl/>
        </w:rPr>
        <w:t>הצבעה</w:t>
      </w:r>
      <w:r>
        <w:rPr>
          <w:rFonts w:hint="cs"/>
          <w:rtl/>
        </w:rPr>
        <w:t>.</w:t>
      </w:r>
    </w:p>
    <w:p w:rsidR="002329A5" w:rsidRDefault="002329A5" w:rsidP="00A62374">
      <w:pPr>
        <w:rPr>
          <w:rtl/>
        </w:rPr>
      </w:pPr>
    </w:p>
    <w:p w:rsidR="002329A5" w:rsidRDefault="002329A5" w:rsidP="00A62374">
      <w:pPr>
        <w:pStyle w:val="af1"/>
        <w:keepNext/>
        <w:rPr>
          <w:rtl/>
        </w:rPr>
      </w:pPr>
      <w:r>
        <w:rPr>
          <w:rtl/>
        </w:rPr>
        <w:t>הצבעה מס'</w:t>
      </w:r>
      <w:r>
        <w:rPr>
          <w:rFonts w:hint="cs"/>
          <w:rtl/>
        </w:rPr>
        <w:t xml:space="preserve"> 4</w:t>
      </w:r>
    </w:p>
    <w:p w:rsidR="002329A5" w:rsidRDefault="002329A5" w:rsidP="00A62374">
      <w:pPr>
        <w:pStyle w:val="--"/>
        <w:keepNext/>
        <w:rPr>
          <w:rtl/>
        </w:rPr>
      </w:pPr>
    </w:p>
    <w:p w:rsidR="002329A5" w:rsidRDefault="002329A5" w:rsidP="00A62374">
      <w:pPr>
        <w:pStyle w:val="--"/>
        <w:keepNext/>
        <w:rPr>
          <w:rtl/>
        </w:rPr>
      </w:pPr>
      <w:r>
        <w:rPr>
          <w:rtl/>
        </w:rPr>
        <w:t>בעד ההצעה להעביר את הצעת החוק לוועדה –</w:t>
      </w:r>
      <w:r>
        <w:rPr>
          <w:rFonts w:hint="cs"/>
          <w:rtl/>
        </w:rPr>
        <w:t xml:space="preserve"> 34</w:t>
      </w:r>
    </w:p>
    <w:p w:rsidR="002329A5" w:rsidRDefault="002329A5" w:rsidP="00A62374">
      <w:pPr>
        <w:pStyle w:val="--"/>
        <w:keepNext/>
        <w:rPr>
          <w:rtl/>
        </w:rPr>
      </w:pPr>
      <w:r>
        <w:rPr>
          <w:rtl/>
        </w:rPr>
        <w:t xml:space="preserve">נגד – </w:t>
      </w:r>
      <w:r>
        <w:rPr>
          <w:rFonts w:hint="cs"/>
          <w:rtl/>
        </w:rPr>
        <w:t>8</w:t>
      </w:r>
    </w:p>
    <w:p w:rsidR="002329A5" w:rsidRDefault="002329A5" w:rsidP="00A62374">
      <w:pPr>
        <w:pStyle w:val="--"/>
        <w:keepNext/>
        <w:rPr>
          <w:rtl/>
        </w:rPr>
      </w:pPr>
      <w:r>
        <w:rPr>
          <w:rtl/>
        </w:rPr>
        <w:t xml:space="preserve">נמנעים – </w:t>
      </w:r>
      <w:r>
        <w:rPr>
          <w:rFonts w:hint="cs"/>
          <w:rtl/>
        </w:rPr>
        <w:t>1</w:t>
      </w:r>
    </w:p>
    <w:p w:rsidR="002329A5" w:rsidRDefault="002329A5" w:rsidP="00A62374">
      <w:pPr>
        <w:pStyle w:val="af2"/>
        <w:rPr>
          <w:rtl/>
        </w:rPr>
      </w:pPr>
      <w:r>
        <w:rPr>
          <w:rtl/>
        </w:rPr>
        <w:t>ההצעה להעביר את הצעת חוק</w:t>
      </w:r>
      <w:r>
        <w:rPr>
          <w:rFonts w:hint="cs"/>
          <w:rtl/>
        </w:rPr>
        <w:t xml:space="preserve"> </w:t>
      </w:r>
      <w:r w:rsidRPr="00CB2BC3">
        <w:rPr>
          <w:rtl/>
        </w:rPr>
        <w:t>כליאתם של לוחמים בלתי חוקיים (תיקון מס' 4 והוראת שעה – חרבות ברזל) (תיקון מס' 6), התשפ"ו</w:t>
      </w:r>
      <w:r>
        <w:rPr>
          <w:rFonts w:hint="cs"/>
          <w:rtl/>
        </w:rPr>
        <w:t>–</w:t>
      </w:r>
      <w:r w:rsidRPr="00CB2BC3">
        <w:rPr>
          <w:rtl/>
        </w:rPr>
        <w:t>2025</w:t>
      </w:r>
      <w:r>
        <w:rPr>
          <w:rFonts w:hint="cs"/>
          <w:rtl/>
        </w:rPr>
        <w:t>, לו</w:t>
      </w:r>
      <w:r>
        <w:rPr>
          <w:rtl/>
        </w:rPr>
        <w:t>ועדת החוץ והביטחון</w:t>
      </w:r>
      <w:r>
        <w:rPr>
          <w:rFonts w:hint="cs"/>
          <w:rtl/>
        </w:rPr>
        <w:t xml:space="preserve"> נתקבלה.</w:t>
      </w:r>
    </w:p>
    <w:p w:rsidR="002329A5" w:rsidRDefault="002329A5" w:rsidP="00A62374">
      <w:pPr>
        <w:rPr>
          <w:rtl/>
        </w:rPr>
      </w:pPr>
    </w:p>
    <w:p w:rsidR="002329A5" w:rsidRDefault="002329A5" w:rsidP="00A62374">
      <w:pPr>
        <w:pStyle w:val="af6"/>
        <w:keepNext/>
        <w:rPr>
          <w:rtl/>
        </w:rPr>
      </w:pPr>
      <w:bookmarkStart w:id="7275" w:name="ET_yor_6598_19"/>
      <w:r w:rsidRPr="00685A1B">
        <w:rPr>
          <w:rStyle w:val="TagStyle"/>
          <w:rtl/>
        </w:rPr>
        <w:t xml:space="preserve"> &lt;&lt; יור &gt;&gt; </w:t>
      </w:r>
      <w:r>
        <w:rPr>
          <w:rtl/>
        </w:rPr>
        <w:t>היו"ר משה סולומון:</w:t>
      </w:r>
      <w:r w:rsidRPr="00685A1B">
        <w:rPr>
          <w:rStyle w:val="TagStyle"/>
          <w:rtl/>
        </w:rPr>
        <w:t xml:space="preserve"> &lt;&lt; יור &gt;&gt;</w:t>
      </w:r>
      <w:r>
        <w:rPr>
          <w:rtl/>
        </w:rPr>
        <w:t xml:space="preserve"> </w:t>
      </w:r>
      <w:bookmarkEnd w:id="7275"/>
    </w:p>
    <w:p w:rsidR="002329A5" w:rsidRPr="001C0A7F" w:rsidRDefault="002329A5" w:rsidP="00A62374">
      <w:pPr>
        <w:rPr>
          <w:rtl/>
        </w:rPr>
      </w:pPr>
    </w:p>
    <w:p w:rsidR="002329A5" w:rsidRDefault="002329A5" w:rsidP="00A62374">
      <w:pPr>
        <w:rPr>
          <w:rtl/>
        </w:rPr>
      </w:pPr>
      <w:bookmarkStart w:id="7276" w:name="_ETM_Q29_652160"/>
      <w:bookmarkEnd w:id="7276"/>
      <w:r>
        <w:rPr>
          <w:rFonts w:hint="cs"/>
          <w:rtl/>
        </w:rPr>
        <w:t>34</w:t>
      </w:r>
      <w:r>
        <w:rPr>
          <w:rtl/>
        </w:rPr>
        <w:t xml:space="preserve"> בעד, שמונה נגד, אחד נמנע וש</w:t>
      </w:r>
      <w:r>
        <w:rPr>
          <w:rFonts w:hint="cs"/>
          <w:rtl/>
        </w:rPr>
        <w:t>נ</w:t>
      </w:r>
      <w:r>
        <w:rPr>
          <w:rtl/>
        </w:rPr>
        <w:t xml:space="preserve">יים נוכחים. אני </w:t>
      </w:r>
      <w:bookmarkStart w:id="7277" w:name="_ETM_Q29_656148"/>
      <w:bookmarkEnd w:id="7277"/>
      <w:r>
        <w:rPr>
          <w:rtl/>
        </w:rPr>
        <w:t>קובע כ</w:t>
      </w:r>
      <w:r>
        <w:rPr>
          <w:rFonts w:hint="cs"/>
          <w:rtl/>
        </w:rPr>
        <w:t>י</w:t>
      </w:r>
      <w:r w:rsidRPr="00685A1B">
        <w:rPr>
          <w:rtl/>
        </w:rPr>
        <w:t xml:space="preserve"> </w:t>
      </w:r>
      <w:r w:rsidRPr="00CB2BC3">
        <w:rPr>
          <w:rtl/>
        </w:rPr>
        <w:t>הצעת חוק כליאתם של לוחמים בלתי חוקיים (תיקון מס' 4 והוראת שעה – חרבות ברזל) (תיקון מס' 6), התשפ"ו</w:t>
      </w:r>
      <w:r>
        <w:rPr>
          <w:rFonts w:hint="cs"/>
          <w:rtl/>
        </w:rPr>
        <w:t>–</w:t>
      </w:r>
      <w:r w:rsidRPr="00CB2BC3">
        <w:rPr>
          <w:rtl/>
        </w:rPr>
        <w:t>2025</w:t>
      </w:r>
      <w:r>
        <w:rPr>
          <w:rFonts w:hint="cs"/>
          <w:rtl/>
        </w:rPr>
        <w:t xml:space="preserve">, </w:t>
      </w:r>
      <w:r>
        <w:rPr>
          <w:rtl/>
        </w:rPr>
        <w:t xml:space="preserve">אושרה בקריאה הראשונה ותעבור לדיון </w:t>
      </w:r>
      <w:r>
        <w:rPr>
          <w:rFonts w:hint="cs"/>
          <w:rtl/>
        </w:rPr>
        <w:t>בו</w:t>
      </w:r>
      <w:r>
        <w:rPr>
          <w:rtl/>
        </w:rPr>
        <w:t xml:space="preserve">ועדת החוץ והביטחון </w:t>
      </w:r>
      <w:bookmarkStart w:id="7278" w:name="_ETM_Q29_668112"/>
      <w:bookmarkEnd w:id="7278"/>
      <w:r>
        <w:rPr>
          <w:rtl/>
        </w:rPr>
        <w:t>לצור</w:t>
      </w:r>
      <w:r>
        <w:rPr>
          <w:rFonts w:hint="cs"/>
          <w:rtl/>
        </w:rPr>
        <w:t>ך</w:t>
      </w:r>
      <w:r>
        <w:rPr>
          <w:rtl/>
        </w:rPr>
        <w:t xml:space="preserve"> הכנתה לקריאה השנייה והשלישית. </w:t>
      </w:r>
      <w:bookmarkStart w:id="7279" w:name="_ETM_Q29_672559"/>
      <w:bookmarkEnd w:id="7279"/>
    </w:p>
    <w:p w:rsidR="00A62374" w:rsidRDefault="00A62374" w:rsidP="00A62374">
      <w:pPr>
        <w:rPr>
          <w:rtl/>
        </w:rPr>
      </w:pPr>
    </w:p>
    <w:p w:rsidR="00A62374" w:rsidRDefault="00A62374" w:rsidP="00A62374">
      <w:pPr>
        <w:rPr>
          <w:rtl/>
        </w:rPr>
      </w:pPr>
    </w:p>
    <w:p w:rsidR="002329A5" w:rsidRDefault="002329A5" w:rsidP="00A62374">
      <w:pPr>
        <w:pStyle w:val="a6"/>
        <w:rPr>
          <w:rtl/>
        </w:rPr>
      </w:pPr>
      <w:bookmarkStart w:id="7280" w:name="_ETM_Q29_55616"/>
      <w:bookmarkStart w:id="7281" w:name="_ETM_Q29_55693"/>
      <w:bookmarkStart w:id="7282" w:name="_ETM_Q29_55876"/>
      <w:bookmarkStart w:id="7283" w:name="_ETM_Q29_55939"/>
      <w:bookmarkStart w:id="7284" w:name="_ETM_Q29_667958"/>
      <w:bookmarkStart w:id="7285" w:name="_ETM_Q29_668177"/>
      <w:bookmarkStart w:id="7286" w:name="_ETM_Q29_668232"/>
      <w:bookmarkStart w:id="7287" w:name="_ETM_Q29_668404"/>
      <w:bookmarkStart w:id="7288" w:name="_ETM_Q29_668521"/>
      <w:bookmarkStart w:id="7289" w:name="_ETM_Q29_668693"/>
      <w:bookmarkStart w:id="7290" w:name="_ETM_Q29_668763"/>
      <w:bookmarkStart w:id="7291" w:name="_ETM_Q29_668971"/>
      <w:bookmarkStart w:id="7292" w:name="ET_hatsach_647763_9"/>
      <w:bookmarkEnd w:id="7280"/>
      <w:bookmarkEnd w:id="7281"/>
      <w:bookmarkEnd w:id="7282"/>
      <w:bookmarkEnd w:id="7283"/>
      <w:bookmarkEnd w:id="7284"/>
      <w:bookmarkEnd w:id="7285"/>
      <w:bookmarkEnd w:id="7286"/>
      <w:bookmarkEnd w:id="7287"/>
      <w:bookmarkEnd w:id="7288"/>
      <w:bookmarkEnd w:id="7289"/>
      <w:bookmarkEnd w:id="7290"/>
      <w:bookmarkEnd w:id="7291"/>
      <w:r w:rsidRPr="00175A88">
        <w:rPr>
          <w:rStyle w:val="TagStyle"/>
          <w:rtl/>
        </w:rPr>
        <w:t xml:space="preserve"> &lt;&lt; הצח &gt;&gt; </w:t>
      </w:r>
      <w:bookmarkStart w:id="7293" w:name="_Toc217391541"/>
      <w:r>
        <w:rPr>
          <w:rtl/>
        </w:rPr>
        <w:t>הצעת חוק לתיקון פקודת בתי הסוהר (תיקון מס' 66 – הוראת שעה – חרבות ברזל) (חופשה מיוחדת לאסיר) (תיקון מס' 4), התשפ"ו</w:t>
      </w:r>
      <w:r>
        <w:rPr>
          <w:rFonts w:hint="cs"/>
          <w:rtl/>
        </w:rPr>
        <w:t>–</w:t>
      </w:r>
      <w:r>
        <w:rPr>
          <w:rtl/>
        </w:rPr>
        <w:t>2025</w:t>
      </w:r>
      <w:bookmarkEnd w:id="7293"/>
      <w:r w:rsidRPr="00175A88">
        <w:rPr>
          <w:rStyle w:val="TagStyle"/>
          <w:rtl/>
        </w:rPr>
        <w:t xml:space="preserve"> &lt;&lt; הצח &gt;&gt;</w:t>
      </w:r>
      <w:r>
        <w:rPr>
          <w:rtl/>
        </w:rPr>
        <w:t xml:space="preserve"> </w:t>
      </w:r>
      <w:bookmarkEnd w:id="7292"/>
    </w:p>
    <w:p w:rsidR="002329A5" w:rsidRDefault="002329A5" w:rsidP="00A62374">
      <w:pPr>
        <w:rPr>
          <w:rtl/>
        </w:rPr>
      </w:pPr>
      <w:r>
        <w:rPr>
          <w:rFonts w:hint="cs"/>
          <w:rtl/>
        </w:rPr>
        <w:t>[</w:t>
      </w:r>
      <w:r>
        <w:rPr>
          <w:rFonts w:hint="eastAsia"/>
          <w:rtl/>
        </w:rPr>
        <w:t>רשומות</w:t>
      </w:r>
      <w:r>
        <w:rPr>
          <w:rtl/>
        </w:rPr>
        <w:t xml:space="preserve"> (הצעות חוק, חוב'</w:t>
      </w:r>
      <w:r>
        <w:rPr>
          <w:rFonts w:hint="cs"/>
          <w:rtl/>
        </w:rPr>
        <w:t xml:space="preserve"> מ/1912</w:t>
      </w:r>
      <w:r>
        <w:rPr>
          <w:rtl/>
        </w:rPr>
        <w:t>).</w:t>
      </w:r>
      <w:bookmarkStart w:id="7294" w:name="_ETM_Q29_66731"/>
      <w:bookmarkEnd w:id="7294"/>
      <w:r>
        <w:rPr>
          <w:rFonts w:hint="cs"/>
          <w:rtl/>
        </w:rPr>
        <w:t>]</w:t>
      </w:r>
    </w:p>
    <w:p w:rsidR="002329A5" w:rsidRDefault="002329A5" w:rsidP="00A62374">
      <w:pPr>
        <w:pStyle w:val="-0"/>
        <w:rPr>
          <w:rtl/>
        </w:rPr>
      </w:pPr>
      <w:r>
        <w:rPr>
          <w:rtl/>
        </w:rPr>
        <w:t>(קריאה ראשונה)</w:t>
      </w:r>
    </w:p>
    <w:p w:rsidR="002329A5" w:rsidRPr="00E97AE4" w:rsidRDefault="002329A5" w:rsidP="00A62374">
      <w:pPr>
        <w:rPr>
          <w:rtl/>
        </w:rPr>
      </w:pPr>
    </w:p>
    <w:p w:rsidR="002329A5" w:rsidRDefault="002329A5" w:rsidP="00A62374">
      <w:pPr>
        <w:pStyle w:val="af6"/>
        <w:keepNext/>
        <w:rPr>
          <w:rtl/>
        </w:rPr>
      </w:pPr>
      <w:r w:rsidRPr="00175A88">
        <w:rPr>
          <w:rStyle w:val="TagStyle"/>
          <w:rtl/>
        </w:rPr>
        <w:t xml:space="preserve"> &lt;&lt; יור &gt;&gt; </w:t>
      </w:r>
      <w:r>
        <w:rPr>
          <w:rtl/>
        </w:rPr>
        <w:t>היו"ר משה סולומון:</w:t>
      </w:r>
      <w:r w:rsidRPr="00175A88">
        <w:rPr>
          <w:rStyle w:val="TagStyle"/>
          <w:rtl/>
        </w:rPr>
        <w:t xml:space="preserve"> &lt;&lt; יור &gt;&gt;</w:t>
      </w:r>
      <w:r>
        <w:rPr>
          <w:rtl/>
        </w:rPr>
        <w:t xml:space="preserve"> </w:t>
      </w:r>
    </w:p>
    <w:p w:rsidR="002329A5" w:rsidRPr="001C0A7F" w:rsidRDefault="002329A5" w:rsidP="00A62374">
      <w:pPr>
        <w:rPr>
          <w:rtl/>
        </w:rPr>
      </w:pPr>
    </w:p>
    <w:p w:rsidR="002329A5" w:rsidRDefault="002329A5" w:rsidP="00A62374">
      <w:pPr>
        <w:rPr>
          <w:rtl/>
        </w:rPr>
      </w:pPr>
      <w:bookmarkStart w:id="7295" w:name="_ETM_Q29_669062"/>
      <w:bookmarkStart w:id="7296" w:name="_ETM_Q29_669258"/>
      <w:bookmarkEnd w:id="7295"/>
      <w:bookmarkEnd w:id="7296"/>
      <w:r>
        <w:rPr>
          <w:rtl/>
        </w:rPr>
        <w:t>אם כן</w:t>
      </w:r>
      <w:r>
        <w:rPr>
          <w:rFonts w:hint="cs"/>
          <w:rtl/>
        </w:rPr>
        <w:t>,</w:t>
      </w:r>
      <w:r>
        <w:rPr>
          <w:rtl/>
        </w:rPr>
        <w:t xml:space="preserve"> נעבור לנושא הב</w:t>
      </w:r>
      <w:r>
        <w:rPr>
          <w:rFonts w:hint="cs"/>
          <w:rtl/>
        </w:rPr>
        <w:t>א על</w:t>
      </w:r>
      <w:r>
        <w:rPr>
          <w:rtl/>
        </w:rPr>
        <w:t xml:space="preserve"> סדר</w:t>
      </w:r>
      <w:r>
        <w:rPr>
          <w:rFonts w:hint="cs"/>
          <w:rtl/>
        </w:rPr>
        <w:t>-</w:t>
      </w:r>
      <w:r>
        <w:rPr>
          <w:rtl/>
        </w:rPr>
        <w:t xml:space="preserve">היום </w:t>
      </w:r>
      <w:r w:rsidR="00A62374">
        <w:rPr>
          <w:rFonts w:hint="cs"/>
          <w:rtl/>
        </w:rPr>
        <w:t xml:space="preserve">– </w:t>
      </w:r>
      <w:r>
        <w:rPr>
          <w:rtl/>
        </w:rPr>
        <w:t>הצעת חוק לתיקון פקודת בתי הסוהר (תיקון מס' 66 – הוראת שעה – חרבות ברזל) (חופשה מיוחדת לאסיר) (תיקון מס' 4), התשפ"ו</w:t>
      </w:r>
      <w:r>
        <w:rPr>
          <w:rFonts w:hint="cs"/>
          <w:rtl/>
        </w:rPr>
        <w:t>–</w:t>
      </w:r>
      <w:r>
        <w:rPr>
          <w:rtl/>
        </w:rPr>
        <w:t>2025</w:t>
      </w:r>
      <w:r>
        <w:rPr>
          <w:rFonts w:hint="cs"/>
          <w:rtl/>
        </w:rPr>
        <w:t xml:space="preserve">, </w:t>
      </w:r>
      <w:r w:rsidR="00A62374">
        <w:rPr>
          <w:rFonts w:hint="cs"/>
          <w:rtl/>
        </w:rPr>
        <w:t>ל</w:t>
      </w:r>
      <w:r>
        <w:rPr>
          <w:rtl/>
        </w:rPr>
        <w:t xml:space="preserve">קריאה הראשונה. אני מזמין את השר </w:t>
      </w:r>
      <w:r>
        <w:rPr>
          <w:rFonts w:hint="cs"/>
          <w:rtl/>
        </w:rPr>
        <w:t>עמיחי</w:t>
      </w:r>
      <w:r>
        <w:rPr>
          <w:rtl/>
        </w:rPr>
        <w:t xml:space="preserve"> אליהו להציג את הצעת החוק</w:t>
      </w:r>
      <w:r>
        <w:rPr>
          <w:rFonts w:hint="cs"/>
          <w:rtl/>
        </w:rPr>
        <w:t>.</w:t>
      </w:r>
      <w:r>
        <w:rPr>
          <w:rtl/>
        </w:rPr>
        <w:t xml:space="preserve"> בבקשה</w:t>
      </w:r>
      <w:r>
        <w:rPr>
          <w:rFonts w:hint="cs"/>
          <w:rtl/>
        </w:rPr>
        <w:t>,</w:t>
      </w:r>
      <w:r>
        <w:rPr>
          <w:rtl/>
        </w:rPr>
        <w:t xml:space="preserve"> אדוני</w:t>
      </w:r>
      <w:r>
        <w:rPr>
          <w:rFonts w:hint="cs"/>
          <w:rtl/>
        </w:rPr>
        <w:t xml:space="preserve"> השר,</w:t>
      </w:r>
      <w:r>
        <w:rPr>
          <w:rtl/>
        </w:rPr>
        <w:t xml:space="preserve"> לרשותך עשר דקות.</w:t>
      </w:r>
    </w:p>
    <w:p w:rsidR="002329A5" w:rsidRDefault="002329A5" w:rsidP="00A62374">
      <w:pPr>
        <w:rPr>
          <w:rtl/>
        </w:rPr>
      </w:pPr>
    </w:p>
    <w:p w:rsidR="002329A5" w:rsidRDefault="002329A5" w:rsidP="00A62374">
      <w:pPr>
        <w:pStyle w:val="a4"/>
        <w:keepNext/>
        <w:rPr>
          <w:rtl/>
        </w:rPr>
      </w:pPr>
      <w:bookmarkStart w:id="7297" w:name="ET_speaker_6667_11"/>
      <w:r w:rsidRPr="00430C0D">
        <w:rPr>
          <w:rStyle w:val="TagStyle"/>
          <w:rtl/>
        </w:rPr>
        <w:t xml:space="preserve">&lt;&lt; דובר &gt;&gt; </w:t>
      </w:r>
      <w:bookmarkStart w:id="7298" w:name="_Toc217391542"/>
      <w:r>
        <w:rPr>
          <w:rtl/>
        </w:rPr>
        <w:t>שר המורשת עמיחי אליהו:</w:t>
      </w:r>
      <w:bookmarkEnd w:id="7298"/>
      <w:r w:rsidRPr="00430C0D">
        <w:rPr>
          <w:rStyle w:val="TagStyle"/>
          <w:rtl/>
        </w:rPr>
        <w:t xml:space="preserve"> &lt;&lt; דובר &gt;&gt;</w:t>
      </w:r>
      <w:r>
        <w:rPr>
          <w:rtl/>
        </w:rPr>
        <w:t xml:space="preserve"> </w:t>
      </w:r>
      <w:bookmarkEnd w:id="7297"/>
    </w:p>
    <w:p w:rsidR="002329A5" w:rsidRPr="001C0A7F" w:rsidRDefault="002329A5" w:rsidP="00A62374">
      <w:pPr>
        <w:rPr>
          <w:rtl/>
        </w:rPr>
      </w:pPr>
      <w:bookmarkStart w:id="7299" w:name="_ETM_Q29_708950"/>
      <w:bookmarkStart w:id="7300" w:name="_ETM_Q29_715596"/>
      <w:bookmarkStart w:id="7301" w:name="_ETM_Q29_715798"/>
      <w:bookmarkStart w:id="7302" w:name="_ETM_Q29_715898"/>
      <w:bookmarkEnd w:id="7299"/>
      <w:bookmarkEnd w:id="7300"/>
      <w:bookmarkEnd w:id="7301"/>
      <w:bookmarkEnd w:id="7302"/>
    </w:p>
    <w:p w:rsidR="002329A5" w:rsidRDefault="002329A5" w:rsidP="00A62374">
      <w:pPr>
        <w:rPr>
          <w:rtl/>
        </w:rPr>
      </w:pPr>
      <w:bookmarkStart w:id="7303" w:name="_ETM_Q29_716072"/>
      <w:bookmarkEnd w:id="7303"/>
      <w:r>
        <w:rPr>
          <w:rtl/>
        </w:rPr>
        <w:t xml:space="preserve">אדוני היושב בראש, אדוני השר היקר, אהוב ליבי, חבריי חברי </w:t>
      </w:r>
      <w:bookmarkStart w:id="7304" w:name="_ETM_Q29_718664"/>
      <w:bookmarkEnd w:id="7304"/>
      <w:r>
        <w:rPr>
          <w:rtl/>
        </w:rPr>
        <w:t>הכנסת</w:t>
      </w:r>
      <w:r>
        <w:rPr>
          <w:rFonts w:hint="cs"/>
          <w:rtl/>
        </w:rPr>
        <w:t>,</w:t>
      </w:r>
      <w:r>
        <w:rPr>
          <w:rtl/>
        </w:rPr>
        <w:t xml:space="preserve"> </w:t>
      </w:r>
      <w:bookmarkStart w:id="7305" w:name="_ETM_Q29_722890"/>
      <w:bookmarkEnd w:id="7305"/>
      <w:r>
        <w:rPr>
          <w:rtl/>
        </w:rPr>
        <w:t>הצעת חוק לתיקון פקודת בתי הסוהר (תיקון מס' 66 – הוראת שעה – חרבות ברזל)</w:t>
      </w:r>
      <w:r>
        <w:rPr>
          <w:rFonts w:hint="cs"/>
          <w:rtl/>
        </w:rPr>
        <w:t xml:space="preserve">, שנת 2025. </w:t>
      </w:r>
      <w:r>
        <w:rPr>
          <w:rtl/>
        </w:rPr>
        <w:t xml:space="preserve">כנסת נכבדה, </w:t>
      </w:r>
      <w:r>
        <w:rPr>
          <w:rFonts w:hint="cs"/>
          <w:rtl/>
        </w:rPr>
        <w:t>אני מת</w:t>
      </w:r>
      <w:r>
        <w:rPr>
          <w:rtl/>
        </w:rPr>
        <w:t xml:space="preserve">כבד להציג </w:t>
      </w:r>
      <w:r>
        <w:rPr>
          <w:rFonts w:hint="cs"/>
          <w:rtl/>
        </w:rPr>
        <w:t>ב</w:t>
      </w:r>
      <w:r>
        <w:rPr>
          <w:rtl/>
        </w:rPr>
        <w:t xml:space="preserve">פניכם ולבקשכם לאשר </w:t>
      </w:r>
      <w:bookmarkStart w:id="7306" w:name="_ETM_Q29_735322"/>
      <w:bookmarkEnd w:id="7306"/>
      <w:r>
        <w:rPr>
          <w:rtl/>
        </w:rPr>
        <w:t xml:space="preserve">בקריאה </w:t>
      </w:r>
      <w:r>
        <w:rPr>
          <w:rFonts w:hint="cs"/>
          <w:rtl/>
        </w:rPr>
        <w:t>ה</w:t>
      </w:r>
      <w:r>
        <w:rPr>
          <w:rtl/>
        </w:rPr>
        <w:t>ראשונה את הצעת חוק לתיקון פקודת בתי הסוהר (תיקון מס' 66 – הוראת שעה – חרבות ברזל) (חופשה מיוחדת לאסיר) (תיקון מס' 4), התשפ"ו</w:t>
      </w:r>
      <w:r>
        <w:rPr>
          <w:rFonts w:hint="cs"/>
          <w:rtl/>
        </w:rPr>
        <w:t>–</w:t>
      </w:r>
      <w:r>
        <w:rPr>
          <w:rtl/>
        </w:rPr>
        <w:t xml:space="preserve">2025. </w:t>
      </w:r>
      <w:bookmarkStart w:id="7307" w:name="_ETM_Q29_735495"/>
      <w:bookmarkStart w:id="7308" w:name="_ETM_Q29_735707"/>
      <w:bookmarkStart w:id="7309" w:name="_ETM_Q29_735783"/>
      <w:bookmarkStart w:id="7310" w:name="_ETM_Q29_735955"/>
      <w:bookmarkStart w:id="7311" w:name="_ETM_Q29_747419"/>
      <w:bookmarkEnd w:id="7307"/>
      <w:bookmarkEnd w:id="7308"/>
      <w:bookmarkEnd w:id="7309"/>
      <w:bookmarkEnd w:id="7310"/>
      <w:bookmarkEnd w:id="7311"/>
    </w:p>
    <w:p w:rsidR="002329A5" w:rsidRDefault="002329A5" w:rsidP="00A62374">
      <w:pPr>
        <w:rPr>
          <w:rtl/>
        </w:rPr>
      </w:pPr>
      <w:bookmarkStart w:id="7312" w:name="_ETM_Q29_752894"/>
      <w:bookmarkStart w:id="7313" w:name="_ETM_Q29_752944"/>
      <w:bookmarkEnd w:id="7312"/>
      <w:bookmarkEnd w:id="7313"/>
    </w:p>
    <w:p w:rsidR="002329A5" w:rsidRPr="00175A88" w:rsidRDefault="002329A5" w:rsidP="00A62374">
      <w:pPr>
        <w:rPr>
          <w:rtl/>
        </w:rPr>
      </w:pPr>
      <w:bookmarkStart w:id="7314" w:name="_ETM_Q29_753021"/>
      <w:bookmarkStart w:id="7315" w:name="_ETM_Q29_753123"/>
      <w:bookmarkEnd w:id="7314"/>
      <w:bookmarkEnd w:id="7315"/>
      <w:r>
        <w:rPr>
          <w:rtl/>
        </w:rPr>
        <w:t xml:space="preserve">נוכח </w:t>
      </w:r>
      <w:r>
        <w:rPr>
          <w:rFonts w:hint="cs"/>
          <w:rtl/>
        </w:rPr>
        <w:t>היקפי</w:t>
      </w:r>
      <w:r>
        <w:rPr>
          <w:rtl/>
        </w:rPr>
        <w:t xml:space="preserve"> הכלואים המ</w:t>
      </w:r>
      <w:r>
        <w:rPr>
          <w:rFonts w:hint="cs"/>
          <w:rtl/>
        </w:rPr>
        <w:t>ו</w:t>
      </w:r>
      <w:r>
        <w:rPr>
          <w:rtl/>
        </w:rPr>
        <w:t>חזקים במתקני הכל</w:t>
      </w:r>
      <w:r>
        <w:rPr>
          <w:rFonts w:hint="cs"/>
          <w:rtl/>
        </w:rPr>
        <w:t>יא</w:t>
      </w:r>
      <w:r>
        <w:rPr>
          <w:rtl/>
        </w:rPr>
        <w:t xml:space="preserve">ה של שירות בתי הסוהר </w:t>
      </w:r>
      <w:bookmarkStart w:id="7316" w:name="_ETM_Q29_750719"/>
      <w:bookmarkEnd w:id="7316"/>
      <w:r>
        <w:rPr>
          <w:rtl/>
        </w:rPr>
        <w:t>מתח</w:t>
      </w:r>
      <w:r>
        <w:rPr>
          <w:rFonts w:hint="cs"/>
          <w:rtl/>
        </w:rPr>
        <w:t>ילת</w:t>
      </w:r>
      <w:r>
        <w:rPr>
          <w:rtl/>
        </w:rPr>
        <w:t xml:space="preserve"> מלחמת </w:t>
      </w:r>
      <w:r>
        <w:rPr>
          <w:rFonts w:hint="cs"/>
          <w:rtl/>
        </w:rPr>
        <w:t>חרבות ברזל,</w:t>
      </w:r>
      <w:r>
        <w:rPr>
          <w:rtl/>
        </w:rPr>
        <w:t xml:space="preserve"> ועל מנת לאפשר המשך קליטת עצורים </w:t>
      </w:r>
      <w:bookmarkStart w:id="7317" w:name="_ETM_Q29_754019"/>
      <w:bookmarkEnd w:id="7317"/>
      <w:r>
        <w:rPr>
          <w:rtl/>
        </w:rPr>
        <w:t>נוספים במתקני הכל</w:t>
      </w:r>
      <w:r>
        <w:rPr>
          <w:rFonts w:hint="cs"/>
          <w:rtl/>
        </w:rPr>
        <w:t>יא</w:t>
      </w:r>
      <w:r>
        <w:rPr>
          <w:rtl/>
        </w:rPr>
        <w:t xml:space="preserve">ה של שירות בתי הסוהר ולקדם צעדים </w:t>
      </w:r>
      <w:bookmarkStart w:id="7318" w:name="_ETM_Q29_757859"/>
      <w:bookmarkEnd w:id="7318"/>
      <w:r>
        <w:rPr>
          <w:rtl/>
        </w:rPr>
        <w:t xml:space="preserve">שיסייעו במידה מסוימת להקלת הצפיפות, </w:t>
      </w:r>
      <w:r>
        <w:rPr>
          <w:rFonts w:hint="cs"/>
          <w:rtl/>
        </w:rPr>
        <w:t>נקבעה</w:t>
      </w:r>
      <w:r>
        <w:rPr>
          <w:rtl/>
        </w:rPr>
        <w:t xml:space="preserve"> הוראת שעה </w:t>
      </w:r>
      <w:r>
        <w:rPr>
          <w:rFonts w:hint="cs"/>
          <w:rtl/>
        </w:rPr>
        <w:t>המקנה</w:t>
      </w:r>
      <w:r>
        <w:rPr>
          <w:rtl/>
        </w:rPr>
        <w:t xml:space="preserve"> סמכות </w:t>
      </w:r>
      <w:bookmarkStart w:id="7319" w:name="_ETM_Q29_760884"/>
      <w:bookmarkEnd w:id="7319"/>
      <w:r>
        <w:rPr>
          <w:rtl/>
        </w:rPr>
        <w:t xml:space="preserve">לנציב בתי הסוהר או לסוהר </w:t>
      </w:r>
      <w:bookmarkStart w:id="7320" w:name="_ETM_Q29_764500"/>
      <w:bookmarkEnd w:id="7320"/>
      <w:r>
        <w:rPr>
          <w:rtl/>
        </w:rPr>
        <w:t>בכיר בדרגת גונדר שהוא הסמיך לעניין זה</w:t>
      </w:r>
      <w:r>
        <w:rPr>
          <w:rFonts w:hint="cs"/>
          <w:rtl/>
        </w:rPr>
        <w:t>,</w:t>
      </w:r>
      <w:r>
        <w:rPr>
          <w:rtl/>
        </w:rPr>
        <w:t xml:space="preserve"> </w:t>
      </w:r>
      <w:bookmarkStart w:id="7321" w:name="_ETM_Q29_767710"/>
      <w:bookmarkEnd w:id="7321"/>
      <w:r>
        <w:rPr>
          <w:rtl/>
        </w:rPr>
        <w:t>בתנאים שי</w:t>
      </w:r>
      <w:r>
        <w:rPr>
          <w:rFonts w:hint="cs"/>
          <w:rtl/>
        </w:rPr>
        <w:t>י</w:t>
      </w:r>
      <w:r>
        <w:rPr>
          <w:rtl/>
        </w:rPr>
        <w:t xml:space="preserve">ראו לשר בהתאם לסמכותו לפי סעיף </w:t>
      </w:r>
      <w:r>
        <w:rPr>
          <w:rFonts w:hint="cs"/>
          <w:rtl/>
        </w:rPr>
        <w:t>36א</w:t>
      </w:r>
      <w:r>
        <w:rPr>
          <w:rtl/>
        </w:rPr>
        <w:t xml:space="preserve"> </w:t>
      </w:r>
      <w:bookmarkStart w:id="7322" w:name="_ETM_Q29_771846"/>
      <w:bookmarkEnd w:id="7322"/>
      <w:r>
        <w:rPr>
          <w:rtl/>
        </w:rPr>
        <w:t>לפקודה, לתת ל</w:t>
      </w:r>
      <w:r>
        <w:rPr>
          <w:rFonts w:hint="cs"/>
          <w:rtl/>
        </w:rPr>
        <w:t>א</w:t>
      </w:r>
      <w:r>
        <w:rPr>
          <w:rtl/>
        </w:rPr>
        <w:t>סיר</w:t>
      </w:r>
      <w:r>
        <w:rPr>
          <w:rFonts w:hint="cs"/>
          <w:rtl/>
        </w:rPr>
        <w:t>,</w:t>
      </w:r>
      <w:r>
        <w:rPr>
          <w:rtl/>
        </w:rPr>
        <w:t xml:space="preserve"> בשל מצב החירום </w:t>
      </w:r>
      <w:r>
        <w:rPr>
          <w:rFonts w:hint="cs"/>
          <w:rtl/>
        </w:rPr>
        <w:t>השורר ב</w:t>
      </w:r>
      <w:r>
        <w:rPr>
          <w:rtl/>
        </w:rPr>
        <w:t>מדינה</w:t>
      </w:r>
      <w:r>
        <w:rPr>
          <w:rFonts w:hint="cs"/>
          <w:rtl/>
        </w:rPr>
        <w:t>,</w:t>
      </w:r>
      <w:r>
        <w:rPr>
          <w:rtl/>
        </w:rPr>
        <w:t xml:space="preserve"> חופשה מיוחדת </w:t>
      </w:r>
      <w:bookmarkStart w:id="7323" w:name="_ETM_Q29_775982"/>
      <w:bookmarkEnd w:id="7323"/>
      <w:r>
        <w:rPr>
          <w:rtl/>
        </w:rPr>
        <w:t xml:space="preserve">שלא תעלה על </w:t>
      </w:r>
      <w:r>
        <w:rPr>
          <w:rFonts w:hint="cs"/>
          <w:rtl/>
        </w:rPr>
        <w:t>45</w:t>
      </w:r>
      <w:r>
        <w:rPr>
          <w:rtl/>
        </w:rPr>
        <w:t xml:space="preserve"> ימים</w:t>
      </w:r>
      <w:r>
        <w:rPr>
          <w:rFonts w:hint="cs"/>
          <w:rtl/>
        </w:rPr>
        <w:t xml:space="preserve">. </w:t>
      </w:r>
    </w:p>
    <w:p w:rsidR="002329A5" w:rsidRDefault="002329A5" w:rsidP="00A62374">
      <w:pPr>
        <w:rPr>
          <w:rtl/>
        </w:rPr>
      </w:pPr>
    </w:p>
    <w:p w:rsidR="002329A5" w:rsidRDefault="002329A5" w:rsidP="00A62374">
      <w:pPr>
        <w:rPr>
          <w:rtl/>
        </w:rPr>
      </w:pPr>
      <w:bookmarkStart w:id="7324" w:name="TOR_Q30"/>
      <w:bookmarkStart w:id="7325" w:name="_ETM_Q30_180000"/>
      <w:bookmarkEnd w:id="7324"/>
      <w:bookmarkEnd w:id="7325"/>
      <w:r>
        <w:rPr>
          <w:rFonts w:hint="cs"/>
          <w:rtl/>
        </w:rPr>
        <w:t xml:space="preserve">הוראת השעה </w:t>
      </w:r>
      <w:r>
        <w:rPr>
          <w:rtl/>
        </w:rPr>
        <w:t>בתוקף עד ליום</w:t>
      </w:r>
      <w:r>
        <w:rPr>
          <w:rFonts w:hint="cs"/>
          <w:rtl/>
        </w:rPr>
        <w:t xml:space="preserve"> 31 בדצמבר 2025, </w:t>
      </w:r>
      <w:bookmarkStart w:id="7326" w:name="_ETM_Q30_182640"/>
      <w:bookmarkEnd w:id="7326"/>
      <w:r>
        <w:rPr>
          <w:rtl/>
        </w:rPr>
        <w:t>וב</w:t>
      </w:r>
      <w:r>
        <w:rPr>
          <w:rFonts w:hint="cs"/>
          <w:rtl/>
        </w:rPr>
        <w:t>מ</w:t>
      </w:r>
      <w:r>
        <w:rPr>
          <w:rtl/>
        </w:rPr>
        <w:t xml:space="preserve">סגרת הצעת החוק </w:t>
      </w:r>
      <w:bookmarkStart w:id="7327" w:name="_ETM_Q30_186084"/>
      <w:bookmarkEnd w:id="7327"/>
      <w:r>
        <w:rPr>
          <w:rtl/>
        </w:rPr>
        <w:t>הנוכחית מוצ</w:t>
      </w:r>
      <w:r>
        <w:rPr>
          <w:rFonts w:hint="cs"/>
          <w:rtl/>
        </w:rPr>
        <w:t>ע</w:t>
      </w:r>
      <w:r>
        <w:rPr>
          <w:rtl/>
        </w:rPr>
        <w:t xml:space="preserve"> </w:t>
      </w:r>
      <w:proofErr w:type="spellStart"/>
      <w:r>
        <w:rPr>
          <w:rtl/>
        </w:rPr>
        <w:t>ל</w:t>
      </w:r>
      <w:r>
        <w:rPr>
          <w:rFonts w:hint="cs"/>
          <w:rtl/>
        </w:rPr>
        <w:t>הא</w:t>
      </w:r>
      <w:r>
        <w:rPr>
          <w:rtl/>
        </w:rPr>
        <w:t>ריכה</w:t>
      </w:r>
      <w:proofErr w:type="spellEnd"/>
      <w:r>
        <w:rPr>
          <w:rtl/>
        </w:rPr>
        <w:t xml:space="preserve"> עד ליום </w:t>
      </w:r>
      <w:r>
        <w:rPr>
          <w:rFonts w:hint="cs"/>
          <w:rtl/>
        </w:rPr>
        <w:t xml:space="preserve">31 ביולי 2026. </w:t>
      </w:r>
      <w:bookmarkStart w:id="7328" w:name="_ETM_Q30_190199"/>
      <w:bookmarkStart w:id="7329" w:name="_ETM_Q30_190260"/>
      <w:bookmarkStart w:id="7330" w:name="_ETM_Q30_190670"/>
      <w:bookmarkStart w:id="7331" w:name="_ETM_Q30_190746"/>
      <w:bookmarkEnd w:id="7328"/>
      <w:bookmarkEnd w:id="7329"/>
      <w:bookmarkEnd w:id="7330"/>
      <w:bookmarkEnd w:id="7331"/>
      <w:r>
        <w:rPr>
          <w:rtl/>
        </w:rPr>
        <w:t>תודה.</w:t>
      </w:r>
    </w:p>
    <w:p w:rsidR="002329A5" w:rsidRDefault="002329A5" w:rsidP="009635F5">
      <w:pPr>
        <w:rPr>
          <w:rtl/>
        </w:rPr>
      </w:pPr>
    </w:p>
    <w:p w:rsidR="002329A5" w:rsidRDefault="002329A5" w:rsidP="00A62374">
      <w:pPr>
        <w:pStyle w:val="af6"/>
        <w:keepNext/>
        <w:rPr>
          <w:rtl/>
        </w:rPr>
      </w:pPr>
      <w:r w:rsidRPr="001B3FB6">
        <w:rPr>
          <w:rStyle w:val="TagStyle"/>
          <w:rtl/>
        </w:rPr>
        <w:t xml:space="preserve"> &lt;&lt; יור &gt;&gt; </w:t>
      </w:r>
      <w:r>
        <w:rPr>
          <w:rtl/>
        </w:rPr>
        <w:t>היו"ר משה סולומון:</w:t>
      </w:r>
      <w:r w:rsidRPr="001B3FB6">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7332" w:name="_ETM_Q30_198765"/>
      <w:bookmarkStart w:id="7333" w:name="_ETM_Q30_199010"/>
      <w:bookmarkEnd w:id="7332"/>
      <w:bookmarkEnd w:id="7333"/>
      <w:r>
        <w:rPr>
          <w:rtl/>
        </w:rPr>
        <w:t xml:space="preserve">תודה רבה. </w:t>
      </w:r>
      <w:r>
        <w:rPr>
          <w:rFonts w:hint="cs"/>
          <w:rtl/>
        </w:rPr>
        <w:t>כעת</w:t>
      </w:r>
      <w:bookmarkStart w:id="7334" w:name="_ETM_Q30_200172"/>
      <w:bookmarkEnd w:id="7334"/>
      <w:r>
        <w:rPr>
          <w:rFonts w:hint="cs"/>
          <w:rtl/>
        </w:rPr>
        <w:t xml:space="preserve"> </w:t>
      </w:r>
      <w:r>
        <w:rPr>
          <w:rtl/>
        </w:rPr>
        <w:t>אנחנו עוברים לדיון האישי</w:t>
      </w:r>
      <w:r>
        <w:rPr>
          <w:rFonts w:hint="cs"/>
          <w:rtl/>
        </w:rPr>
        <w:t>.</w:t>
      </w:r>
      <w:r>
        <w:rPr>
          <w:rtl/>
        </w:rPr>
        <w:t xml:space="preserve"> חבר הכנסת אלעזר </w:t>
      </w:r>
      <w:bookmarkStart w:id="7335" w:name="_ETM_Q30_202669"/>
      <w:bookmarkEnd w:id="7335"/>
      <w:r>
        <w:rPr>
          <w:rtl/>
        </w:rPr>
        <w:t xml:space="preserve">שטרן, ראשון הדוברים, בבקשה. </w:t>
      </w:r>
      <w:bookmarkStart w:id="7336" w:name="_ETM_Q30_213369"/>
      <w:bookmarkEnd w:id="7336"/>
      <w:r>
        <w:rPr>
          <w:rtl/>
        </w:rPr>
        <w:t xml:space="preserve">בבקשה, </w:t>
      </w:r>
      <w:r>
        <w:rPr>
          <w:rFonts w:hint="cs"/>
          <w:rtl/>
        </w:rPr>
        <w:t>ל</w:t>
      </w:r>
      <w:r>
        <w:rPr>
          <w:rtl/>
        </w:rPr>
        <w:t xml:space="preserve">רשותך, שלוש דקות. </w:t>
      </w:r>
    </w:p>
    <w:p w:rsidR="002329A5" w:rsidRDefault="002329A5" w:rsidP="00FE024E">
      <w:pPr>
        <w:rPr>
          <w:rtl/>
        </w:rPr>
      </w:pPr>
    </w:p>
    <w:p w:rsidR="002329A5" w:rsidRDefault="002329A5" w:rsidP="00A62374">
      <w:pPr>
        <w:pStyle w:val="a4"/>
        <w:keepNext/>
        <w:rPr>
          <w:rtl/>
        </w:rPr>
      </w:pPr>
      <w:bookmarkStart w:id="7337" w:name="ET_speaker_5109_4"/>
      <w:r w:rsidRPr="001B3FB6">
        <w:rPr>
          <w:rStyle w:val="TagStyle"/>
          <w:rtl/>
        </w:rPr>
        <w:t xml:space="preserve"> &lt;&lt; דובר &gt;&gt; </w:t>
      </w:r>
      <w:bookmarkStart w:id="7338" w:name="_Toc217391543"/>
      <w:r>
        <w:rPr>
          <w:rtl/>
        </w:rPr>
        <w:t>אלעזר שטרן (יש עתיד):</w:t>
      </w:r>
      <w:bookmarkEnd w:id="7338"/>
      <w:r w:rsidRPr="001B3FB6">
        <w:rPr>
          <w:rStyle w:val="TagStyle"/>
          <w:rtl/>
        </w:rPr>
        <w:t xml:space="preserve"> &lt;&lt; דובר &gt;&gt;</w:t>
      </w:r>
      <w:r>
        <w:rPr>
          <w:rtl/>
        </w:rPr>
        <w:t xml:space="preserve">   </w:t>
      </w:r>
      <w:bookmarkEnd w:id="7337"/>
    </w:p>
    <w:p w:rsidR="002329A5" w:rsidRDefault="002329A5" w:rsidP="00FE024E">
      <w:pPr>
        <w:rPr>
          <w:rtl/>
        </w:rPr>
      </w:pPr>
    </w:p>
    <w:p w:rsidR="002329A5" w:rsidRDefault="002329A5" w:rsidP="00A62374">
      <w:pPr>
        <w:rPr>
          <w:rtl/>
        </w:rPr>
      </w:pPr>
      <w:bookmarkStart w:id="7339" w:name="_ETM_Q30_218601"/>
      <w:bookmarkStart w:id="7340" w:name="_ETM_Q30_217290"/>
      <w:bookmarkEnd w:id="7339"/>
      <w:bookmarkEnd w:id="7340"/>
      <w:r>
        <w:rPr>
          <w:rtl/>
        </w:rPr>
        <w:t>תודה, אדוני היושב</w:t>
      </w:r>
      <w:r>
        <w:rPr>
          <w:rFonts w:hint="cs"/>
          <w:rtl/>
        </w:rPr>
        <w:t>-</w:t>
      </w:r>
      <w:r>
        <w:rPr>
          <w:rtl/>
        </w:rPr>
        <w:t xml:space="preserve">ראש. </w:t>
      </w:r>
      <w:bookmarkStart w:id="7341" w:name="_ETM_Q30_219848"/>
      <w:bookmarkEnd w:id="7341"/>
      <w:r>
        <w:rPr>
          <w:rtl/>
        </w:rPr>
        <w:t>השר וסרל</w:t>
      </w:r>
      <w:r>
        <w:rPr>
          <w:rFonts w:hint="cs"/>
          <w:rtl/>
        </w:rPr>
        <w:t>א</w:t>
      </w:r>
      <w:r>
        <w:rPr>
          <w:rtl/>
        </w:rPr>
        <w:t xml:space="preserve">וף, </w:t>
      </w:r>
      <w:bookmarkStart w:id="7342" w:name="_ETM_Q30_222659"/>
      <w:bookmarkEnd w:id="7342"/>
      <w:r>
        <w:rPr>
          <w:rtl/>
        </w:rPr>
        <w:t>מכובדנו</w:t>
      </w:r>
      <w:r>
        <w:rPr>
          <w:rFonts w:hint="cs"/>
          <w:rtl/>
        </w:rPr>
        <w:t>,</w:t>
      </w:r>
      <w:r>
        <w:rPr>
          <w:rtl/>
        </w:rPr>
        <w:t xml:space="preserve"> עמד כאן ודיבר על חלומות, על ספר בראשית, כספר </w:t>
      </w:r>
      <w:bookmarkStart w:id="7343" w:name="_ETM_Q30_226529"/>
      <w:bookmarkEnd w:id="7343"/>
      <w:r>
        <w:rPr>
          <w:rtl/>
        </w:rPr>
        <w:t xml:space="preserve">שיש בו הרבה חלומות, </w:t>
      </w:r>
      <w:bookmarkStart w:id="7344" w:name="_ETM_Q30_231130"/>
      <w:bookmarkEnd w:id="7344"/>
      <w:r>
        <w:rPr>
          <w:rtl/>
        </w:rPr>
        <w:t>על החלומות של יוסף</w:t>
      </w:r>
      <w:r>
        <w:rPr>
          <w:rFonts w:hint="cs"/>
          <w:rtl/>
        </w:rPr>
        <w:t>.</w:t>
      </w:r>
      <w:r>
        <w:rPr>
          <w:rtl/>
        </w:rPr>
        <w:t xml:space="preserve"> </w:t>
      </w:r>
      <w:bookmarkStart w:id="7345" w:name="_ETM_Q30_233779"/>
      <w:bookmarkEnd w:id="7345"/>
      <w:r>
        <w:rPr>
          <w:rFonts w:hint="cs"/>
          <w:rtl/>
        </w:rPr>
        <w:t>ו</w:t>
      </w:r>
      <w:r>
        <w:rPr>
          <w:rtl/>
        </w:rPr>
        <w:t>אני</w:t>
      </w:r>
      <w:r>
        <w:rPr>
          <w:rFonts w:hint="cs"/>
          <w:rtl/>
        </w:rPr>
        <w:t>,</w:t>
      </w:r>
      <w:r>
        <w:rPr>
          <w:rtl/>
        </w:rPr>
        <w:t xml:space="preserve"> בשביל לקצר, אגיד</w:t>
      </w:r>
      <w:r>
        <w:rPr>
          <w:rFonts w:hint="cs"/>
          <w:rtl/>
        </w:rPr>
        <w:t>:</w:t>
      </w:r>
      <w:r>
        <w:rPr>
          <w:rtl/>
        </w:rPr>
        <w:t xml:space="preserve"> גם לי יש חלום</w:t>
      </w:r>
      <w:r>
        <w:rPr>
          <w:rFonts w:hint="cs"/>
          <w:rtl/>
        </w:rPr>
        <w:t xml:space="preserve">. </w:t>
      </w:r>
      <w:r>
        <w:t>I have a dream</w:t>
      </w:r>
      <w:r>
        <w:rPr>
          <w:rFonts w:hint="cs"/>
          <w:rtl/>
        </w:rPr>
        <w:t xml:space="preserve">. </w:t>
      </w:r>
      <w:r>
        <w:rPr>
          <w:rtl/>
        </w:rPr>
        <w:t xml:space="preserve"> </w:t>
      </w:r>
      <w:bookmarkStart w:id="7346" w:name="_ETM_Q30_240369"/>
      <w:bookmarkEnd w:id="7346"/>
      <w:r>
        <w:rPr>
          <w:rtl/>
        </w:rPr>
        <w:t>השר וסרל</w:t>
      </w:r>
      <w:r>
        <w:rPr>
          <w:rFonts w:hint="cs"/>
          <w:rtl/>
        </w:rPr>
        <w:t>אוף</w:t>
      </w:r>
      <w:r>
        <w:rPr>
          <w:rtl/>
        </w:rPr>
        <w:t xml:space="preserve"> ואני, אני מניח</w:t>
      </w:r>
      <w:r>
        <w:rPr>
          <w:rFonts w:hint="cs"/>
          <w:rtl/>
        </w:rPr>
        <w:t>,</w:t>
      </w:r>
      <w:r>
        <w:rPr>
          <w:rtl/>
        </w:rPr>
        <w:t xml:space="preserve"> לבושים בערך אותו דבר</w:t>
      </w:r>
      <w:r>
        <w:rPr>
          <w:rFonts w:hint="cs"/>
          <w:rtl/>
        </w:rPr>
        <w:t xml:space="preserve"> </w:t>
      </w:r>
      <w:r>
        <w:rPr>
          <w:rFonts w:hint="eastAsia"/>
          <w:rtl/>
        </w:rPr>
        <w:t>–</w:t>
      </w:r>
      <w:r>
        <w:rPr>
          <w:rtl/>
        </w:rPr>
        <w:t xml:space="preserve"> </w:t>
      </w:r>
      <w:bookmarkStart w:id="7347" w:name="_ETM_Q30_245940"/>
      <w:bookmarkEnd w:id="7347"/>
      <w:r>
        <w:rPr>
          <w:rtl/>
        </w:rPr>
        <w:t>הולכים עם כיסוי ראש, לובשים ציצית</w:t>
      </w:r>
      <w:r>
        <w:rPr>
          <w:rFonts w:hint="cs"/>
          <w:rtl/>
        </w:rPr>
        <w:t>.</w:t>
      </w:r>
      <w:r>
        <w:rPr>
          <w:rtl/>
        </w:rPr>
        <w:t xml:space="preserve"> </w:t>
      </w:r>
      <w:bookmarkStart w:id="7348" w:name="_ETM_Q30_250419"/>
      <w:bookmarkEnd w:id="7348"/>
      <w:r>
        <w:rPr>
          <w:rtl/>
        </w:rPr>
        <w:t xml:space="preserve">בכל אופן, הוא משאיר אותי עם חלום. </w:t>
      </w:r>
      <w:bookmarkStart w:id="7349" w:name="_ETM_Q30_254709"/>
      <w:bookmarkEnd w:id="7349"/>
      <w:r>
        <w:rPr>
          <w:rtl/>
        </w:rPr>
        <w:t xml:space="preserve">אז יש לי חלום </w:t>
      </w:r>
      <w:bookmarkStart w:id="7350" w:name="_ETM_Q30_257300"/>
      <w:bookmarkEnd w:id="7350"/>
      <w:r>
        <w:rPr>
          <w:rtl/>
        </w:rPr>
        <w:t xml:space="preserve">שהציונות הדתית האמיתית </w:t>
      </w:r>
      <w:bookmarkStart w:id="7351" w:name="_ETM_Q30_260849"/>
      <w:bookmarkEnd w:id="7351"/>
      <w:r>
        <w:rPr>
          <w:rtl/>
        </w:rPr>
        <w:t>תק</w:t>
      </w:r>
      <w:r>
        <w:rPr>
          <w:rFonts w:hint="cs"/>
          <w:rtl/>
        </w:rPr>
        <w:t>י</w:t>
      </w:r>
      <w:r>
        <w:rPr>
          <w:rtl/>
        </w:rPr>
        <w:t>ץ משנתה</w:t>
      </w:r>
      <w:r>
        <w:rPr>
          <w:rFonts w:hint="cs"/>
          <w:rtl/>
        </w:rPr>
        <w:t>;</w:t>
      </w:r>
      <w:r>
        <w:rPr>
          <w:rtl/>
        </w:rPr>
        <w:t xml:space="preserve"> </w:t>
      </w:r>
      <w:bookmarkStart w:id="7352" w:name="_ETM_Q30_264470"/>
      <w:bookmarkEnd w:id="7352"/>
      <w:r>
        <w:rPr>
          <w:rtl/>
        </w:rPr>
        <w:t>שהציונות הדתית האמיתית תחשוב שלא הכ</w:t>
      </w:r>
      <w:r>
        <w:rPr>
          <w:rFonts w:hint="cs"/>
          <w:rtl/>
        </w:rPr>
        <w:t>ו</w:t>
      </w:r>
      <w:r>
        <w:rPr>
          <w:rtl/>
        </w:rPr>
        <w:t xml:space="preserve">ל זה רק קואליציה ואפילו </w:t>
      </w:r>
      <w:bookmarkStart w:id="7353" w:name="_ETM_Q30_268694"/>
      <w:bookmarkEnd w:id="7353"/>
      <w:r>
        <w:rPr>
          <w:rtl/>
        </w:rPr>
        <w:t>לא עוד מאחז</w:t>
      </w:r>
      <w:r>
        <w:rPr>
          <w:rFonts w:hint="cs"/>
          <w:rtl/>
        </w:rPr>
        <w:t>;</w:t>
      </w:r>
      <w:r>
        <w:rPr>
          <w:rtl/>
        </w:rPr>
        <w:t xml:space="preserve"> </w:t>
      </w:r>
      <w:bookmarkStart w:id="7354" w:name="_ETM_Q30_274110"/>
      <w:bookmarkEnd w:id="7354"/>
      <w:r>
        <w:rPr>
          <w:rtl/>
        </w:rPr>
        <w:t>שיש באמת עם ישראל</w:t>
      </w:r>
      <w:r>
        <w:rPr>
          <w:rFonts w:hint="cs"/>
          <w:rtl/>
        </w:rPr>
        <w:t>,</w:t>
      </w:r>
      <w:r>
        <w:rPr>
          <w:rtl/>
        </w:rPr>
        <w:t xml:space="preserve"> </w:t>
      </w:r>
      <w:bookmarkStart w:id="7355" w:name="_ETM_Q30_277980"/>
      <w:bookmarkEnd w:id="7355"/>
      <w:r>
        <w:rPr>
          <w:rtl/>
        </w:rPr>
        <w:t>שיש באמת מילואי</w:t>
      </w:r>
      <w:r>
        <w:rPr>
          <w:rFonts w:hint="cs"/>
          <w:rtl/>
        </w:rPr>
        <w:t>מ</w:t>
      </w:r>
      <w:r>
        <w:rPr>
          <w:rtl/>
        </w:rPr>
        <w:t xml:space="preserve">ניקים ומשפחות שכולות, </w:t>
      </w:r>
      <w:bookmarkStart w:id="7356" w:name="_ETM_Q30_283680"/>
      <w:bookmarkEnd w:id="7356"/>
      <w:r>
        <w:rPr>
          <w:rtl/>
        </w:rPr>
        <w:t>והורים שכולים</w:t>
      </w:r>
      <w:r>
        <w:rPr>
          <w:rFonts w:hint="cs"/>
          <w:rtl/>
        </w:rPr>
        <w:t>,</w:t>
      </w:r>
      <w:r>
        <w:rPr>
          <w:rtl/>
        </w:rPr>
        <w:t xml:space="preserve"> ורבנים</w:t>
      </w:r>
      <w:r>
        <w:rPr>
          <w:rFonts w:hint="cs"/>
          <w:rtl/>
        </w:rPr>
        <w:t>;</w:t>
      </w:r>
      <w:r>
        <w:rPr>
          <w:rtl/>
        </w:rPr>
        <w:t xml:space="preserve"> </w:t>
      </w:r>
      <w:bookmarkStart w:id="7357" w:name="_ETM_Q30_287809"/>
      <w:bookmarkEnd w:id="7357"/>
      <w:r>
        <w:rPr>
          <w:rtl/>
        </w:rPr>
        <w:t xml:space="preserve">ויש לנו תורה </w:t>
      </w:r>
      <w:bookmarkStart w:id="7358" w:name="_ETM_Q30_292169"/>
      <w:bookmarkEnd w:id="7358"/>
      <w:r>
        <w:rPr>
          <w:rtl/>
        </w:rPr>
        <w:t>של תורה ועבודה</w:t>
      </w:r>
      <w:r>
        <w:rPr>
          <w:rFonts w:hint="cs"/>
          <w:rtl/>
        </w:rPr>
        <w:t>,</w:t>
      </w:r>
      <w:r>
        <w:rPr>
          <w:rtl/>
        </w:rPr>
        <w:t xml:space="preserve"> </w:t>
      </w:r>
      <w:bookmarkStart w:id="7359" w:name="_ETM_Q30_294989"/>
      <w:bookmarkEnd w:id="7359"/>
      <w:r>
        <w:rPr>
          <w:rtl/>
        </w:rPr>
        <w:t>של תורה ושירות</w:t>
      </w:r>
      <w:r>
        <w:rPr>
          <w:rFonts w:hint="cs"/>
          <w:rtl/>
        </w:rPr>
        <w:t>,</w:t>
      </w:r>
      <w:r>
        <w:rPr>
          <w:rtl/>
        </w:rPr>
        <w:t xml:space="preserve"> </w:t>
      </w:r>
      <w:bookmarkStart w:id="7360" w:name="_ETM_Q30_297690"/>
      <w:bookmarkEnd w:id="7360"/>
      <w:r>
        <w:rPr>
          <w:rtl/>
        </w:rPr>
        <w:t>שיש לנו באמת אחריות</w:t>
      </w:r>
      <w:r>
        <w:rPr>
          <w:rFonts w:hint="cs"/>
          <w:rtl/>
        </w:rPr>
        <w:t xml:space="preserve"> לאחינו, כל</w:t>
      </w:r>
      <w:r>
        <w:rPr>
          <w:rtl/>
        </w:rPr>
        <w:t xml:space="preserve"> בית ישראל כולם</w:t>
      </w:r>
      <w:r>
        <w:rPr>
          <w:rFonts w:hint="cs"/>
          <w:rtl/>
        </w:rPr>
        <w:t>,</w:t>
      </w:r>
      <w:r>
        <w:rPr>
          <w:rtl/>
        </w:rPr>
        <w:t xml:space="preserve"> ו</w:t>
      </w:r>
      <w:r>
        <w:rPr>
          <w:rFonts w:hint="cs"/>
          <w:rtl/>
        </w:rPr>
        <w:t>ל</w:t>
      </w:r>
      <w:r>
        <w:rPr>
          <w:rtl/>
        </w:rPr>
        <w:t>אזרחי המדינה כולם</w:t>
      </w:r>
      <w:r>
        <w:rPr>
          <w:rFonts w:hint="cs"/>
          <w:rtl/>
        </w:rPr>
        <w:t>;</w:t>
      </w:r>
      <w:r>
        <w:rPr>
          <w:rtl/>
        </w:rPr>
        <w:t xml:space="preserve"> </w:t>
      </w:r>
      <w:bookmarkStart w:id="7361" w:name="_ETM_Q30_309320"/>
      <w:bookmarkEnd w:id="7361"/>
      <w:r>
        <w:rPr>
          <w:rtl/>
        </w:rPr>
        <w:t xml:space="preserve">שהציונות הדתית תסתכל על חוק ההשתמטות </w:t>
      </w:r>
      <w:bookmarkStart w:id="7362" w:name="_ETM_Q30_314839"/>
      <w:bookmarkEnd w:id="7362"/>
      <w:r>
        <w:rPr>
          <w:rtl/>
        </w:rPr>
        <w:t>ותשאל איך לא רואים</w:t>
      </w:r>
      <w:r>
        <w:rPr>
          <w:rFonts w:hint="cs"/>
          <w:rtl/>
        </w:rPr>
        <w:t>,</w:t>
      </w:r>
      <w:r>
        <w:rPr>
          <w:rtl/>
        </w:rPr>
        <w:t xml:space="preserve"> כולם</w:t>
      </w:r>
      <w:r>
        <w:rPr>
          <w:rFonts w:hint="cs"/>
          <w:rtl/>
        </w:rPr>
        <w:t>,</w:t>
      </w:r>
      <w:r>
        <w:rPr>
          <w:rtl/>
        </w:rPr>
        <w:t xml:space="preserve"> ש</w:t>
      </w:r>
      <w:r>
        <w:rPr>
          <w:rFonts w:hint="cs"/>
          <w:rtl/>
        </w:rPr>
        <w:t xml:space="preserve">כתוב </w:t>
      </w:r>
      <w:r>
        <w:rPr>
          <w:rtl/>
        </w:rPr>
        <w:t>ארבע פעמים בחוק</w:t>
      </w:r>
      <w:r>
        <w:rPr>
          <w:rFonts w:hint="cs"/>
          <w:rtl/>
        </w:rPr>
        <w:t>:</w:t>
      </w:r>
      <w:r>
        <w:rPr>
          <w:rtl/>
        </w:rPr>
        <w:t xml:space="preserve"> </w:t>
      </w:r>
      <w:bookmarkStart w:id="7363" w:name="_ETM_Q30_321984"/>
      <w:bookmarkEnd w:id="7363"/>
      <w:r>
        <w:rPr>
          <w:rtl/>
        </w:rPr>
        <w:t>גיוס תלמידי ישיבות ובוגרי מוסדות חינוך חרדים</w:t>
      </w:r>
      <w:r>
        <w:rPr>
          <w:rFonts w:hint="cs"/>
          <w:rtl/>
        </w:rPr>
        <w:t>.</w:t>
      </w:r>
      <w:r>
        <w:rPr>
          <w:rtl/>
        </w:rPr>
        <w:t xml:space="preserve"> </w:t>
      </w:r>
      <w:r>
        <w:rPr>
          <w:rFonts w:hint="cs"/>
          <w:rtl/>
        </w:rPr>
        <w:t>"</w:t>
      </w:r>
      <w:r>
        <w:rPr>
          <w:rtl/>
        </w:rPr>
        <w:t>תלמידי ישיבות</w:t>
      </w:r>
      <w:r>
        <w:rPr>
          <w:rFonts w:hint="cs"/>
          <w:rtl/>
        </w:rPr>
        <w:t xml:space="preserve">" </w:t>
      </w:r>
      <w:r>
        <w:rPr>
          <w:rFonts w:hint="eastAsia"/>
          <w:rtl/>
        </w:rPr>
        <w:t>–</w:t>
      </w:r>
      <w:r>
        <w:rPr>
          <w:rtl/>
        </w:rPr>
        <w:t xml:space="preserve"> מחוק</w:t>
      </w:r>
      <w:r>
        <w:rPr>
          <w:rFonts w:hint="cs"/>
          <w:rtl/>
        </w:rPr>
        <w:t>.</w:t>
      </w:r>
      <w:bookmarkStart w:id="7364" w:name="_ETM_Q30_330270"/>
      <w:bookmarkEnd w:id="7364"/>
      <w:r>
        <w:rPr>
          <w:rFonts w:hint="cs"/>
          <w:rtl/>
        </w:rPr>
        <w:t xml:space="preserve"> </w:t>
      </w:r>
      <w:r>
        <w:rPr>
          <w:rtl/>
        </w:rPr>
        <w:t xml:space="preserve">אדוני </w:t>
      </w:r>
      <w:r>
        <w:rPr>
          <w:rFonts w:hint="cs"/>
          <w:rtl/>
        </w:rPr>
        <w:t>היושב-ראש</w:t>
      </w:r>
      <w:r>
        <w:rPr>
          <w:rtl/>
        </w:rPr>
        <w:t>, אפילו</w:t>
      </w:r>
      <w:r>
        <w:rPr>
          <w:rFonts w:hint="cs"/>
          <w:rtl/>
        </w:rPr>
        <w:t xml:space="preserve"> לא כתוב</w:t>
      </w:r>
      <w:r>
        <w:rPr>
          <w:rtl/>
        </w:rPr>
        <w:t xml:space="preserve"> תלמידי מוסדות חרד</w:t>
      </w:r>
      <w:r>
        <w:rPr>
          <w:rFonts w:hint="cs"/>
          <w:rtl/>
        </w:rPr>
        <w:t>י</w:t>
      </w:r>
      <w:r>
        <w:rPr>
          <w:rtl/>
        </w:rPr>
        <w:t xml:space="preserve">ים </w:t>
      </w:r>
      <w:bookmarkStart w:id="7365" w:name="_ETM_Q30_335399"/>
      <w:bookmarkEnd w:id="7365"/>
      <w:r>
        <w:rPr>
          <w:rFonts w:hint="cs"/>
          <w:rtl/>
        </w:rPr>
        <w:t xml:space="preserve">– </w:t>
      </w:r>
      <w:r>
        <w:rPr>
          <w:rtl/>
        </w:rPr>
        <w:t>כתוב</w:t>
      </w:r>
      <w:r>
        <w:rPr>
          <w:rFonts w:hint="cs"/>
          <w:rtl/>
        </w:rPr>
        <w:t>:</w:t>
      </w:r>
      <w:r>
        <w:rPr>
          <w:rtl/>
        </w:rPr>
        <w:t xml:space="preserve"> בוגרי מוסדות חינוך חרדי</w:t>
      </w:r>
      <w:r>
        <w:rPr>
          <w:rFonts w:hint="cs"/>
          <w:rtl/>
        </w:rPr>
        <w:t>י</w:t>
      </w:r>
      <w:r>
        <w:rPr>
          <w:rtl/>
        </w:rPr>
        <w:t xml:space="preserve">ם. </w:t>
      </w:r>
      <w:bookmarkStart w:id="7366" w:name="_ETM_Q30_340179"/>
      <w:bookmarkEnd w:id="7366"/>
    </w:p>
    <w:p w:rsidR="002329A5" w:rsidRDefault="002329A5" w:rsidP="00A62374">
      <w:pPr>
        <w:rPr>
          <w:rtl/>
        </w:rPr>
      </w:pPr>
      <w:bookmarkStart w:id="7367" w:name="_ETM_Q30_340840"/>
      <w:bookmarkStart w:id="7368" w:name="_ETM_Q30_340883"/>
      <w:bookmarkEnd w:id="7367"/>
      <w:bookmarkEnd w:id="7368"/>
    </w:p>
    <w:p w:rsidR="002329A5" w:rsidRDefault="002329A5" w:rsidP="00A62374">
      <w:pPr>
        <w:rPr>
          <w:rtl/>
        </w:rPr>
      </w:pPr>
      <w:bookmarkStart w:id="7369" w:name="_ETM_Q30_341065"/>
      <w:bookmarkStart w:id="7370" w:name="_ETM_Q30_341127"/>
      <w:bookmarkEnd w:id="7369"/>
      <w:bookmarkEnd w:id="7370"/>
      <w:r>
        <w:rPr>
          <w:rtl/>
        </w:rPr>
        <w:t>זאת אומרת</w:t>
      </w:r>
      <w:r>
        <w:rPr>
          <w:rFonts w:hint="cs"/>
          <w:rtl/>
        </w:rPr>
        <w:t>,</w:t>
      </w:r>
      <w:r>
        <w:rPr>
          <w:rtl/>
        </w:rPr>
        <w:t xml:space="preserve"> </w:t>
      </w:r>
      <w:r>
        <w:rPr>
          <w:rFonts w:hint="cs"/>
          <w:rtl/>
        </w:rPr>
        <w:t>כ</w:t>
      </w:r>
      <w:r>
        <w:rPr>
          <w:rtl/>
        </w:rPr>
        <w:t>שעומד פה שר החינוך קיש</w:t>
      </w:r>
      <w:r>
        <w:rPr>
          <w:rFonts w:hint="cs"/>
          <w:rtl/>
        </w:rPr>
        <w:t>,</w:t>
      </w:r>
      <w:r>
        <w:rPr>
          <w:rtl/>
        </w:rPr>
        <w:t xml:space="preserve"> </w:t>
      </w:r>
      <w:bookmarkStart w:id="7371" w:name="_ETM_Q30_344000"/>
      <w:bookmarkEnd w:id="7371"/>
      <w:r>
        <w:rPr>
          <w:rtl/>
        </w:rPr>
        <w:t>המטיף הכי גדול לסרבנות</w:t>
      </w:r>
      <w:r>
        <w:rPr>
          <w:rFonts w:hint="cs"/>
          <w:rtl/>
        </w:rPr>
        <w:t>,</w:t>
      </w:r>
      <w:r>
        <w:rPr>
          <w:rtl/>
        </w:rPr>
        <w:t xml:space="preserve"> </w:t>
      </w:r>
      <w:bookmarkStart w:id="7372" w:name="_ETM_Q30_347089"/>
      <w:bookmarkEnd w:id="7372"/>
      <w:r>
        <w:rPr>
          <w:rtl/>
        </w:rPr>
        <w:t>מממן הסרבנות</w:t>
      </w:r>
      <w:r>
        <w:rPr>
          <w:rFonts w:hint="cs"/>
          <w:rtl/>
        </w:rPr>
        <w:t xml:space="preserve"> </w:t>
      </w:r>
      <w:r>
        <w:rPr>
          <w:rtl/>
        </w:rPr>
        <w:t>– הוא לא חולם</w:t>
      </w:r>
      <w:r>
        <w:rPr>
          <w:rFonts w:hint="cs"/>
          <w:rtl/>
        </w:rPr>
        <w:t xml:space="preserve">; הוא </w:t>
      </w:r>
      <w:r>
        <w:rPr>
          <w:rtl/>
        </w:rPr>
        <w:t>לא רוצה ש</w:t>
      </w:r>
      <w:r>
        <w:rPr>
          <w:rFonts w:hint="cs"/>
          <w:rtl/>
        </w:rPr>
        <w:t xml:space="preserve">יהיה </w:t>
      </w:r>
      <w:bookmarkStart w:id="7373" w:name="_ETM_Q30_351015"/>
      <w:bookmarkEnd w:id="7373"/>
      <w:r>
        <w:rPr>
          <w:rtl/>
        </w:rPr>
        <w:t>כתוב</w:t>
      </w:r>
      <w:r>
        <w:rPr>
          <w:rFonts w:hint="cs"/>
          <w:rtl/>
        </w:rPr>
        <w:t xml:space="preserve"> בחוק</w:t>
      </w:r>
      <w:r>
        <w:rPr>
          <w:rtl/>
        </w:rPr>
        <w:t xml:space="preserve"> ש</w:t>
      </w:r>
      <w:r>
        <w:rPr>
          <w:rFonts w:hint="cs"/>
          <w:rtl/>
        </w:rPr>
        <w:t xml:space="preserve">מישהו ידבר על גיוס לצה"ל עם </w:t>
      </w:r>
      <w:r>
        <w:rPr>
          <w:rtl/>
        </w:rPr>
        <w:t xml:space="preserve">תלמיד בן </w:t>
      </w:r>
      <w:r>
        <w:rPr>
          <w:rFonts w:hint="cs"/>
          <w:rtl/>
        </w:rPr>
        <w:t>18-16</w:t>
      </w:r>
      <w:r>
        <w:rPr>
          <w:rtl/>
        </w:rPr>
        <w:t xml:space="preserve">, לפני שהוא בוגר </w:t>
      </w:r>
      <w:bookmarkStart w:id="7374" w:name="_ETM_Q30_354942"/>
      <w:bookmarkEnd w:id="7374"/>
      <w:r>
        <w:rPr>
          <w:rtl/>
        </w:rPr>
        <w:t xml:space="preserve">מוסד חינוך חרדי. </w:t>
      </w:r>
      <w:bookmarkStart w:id="7375" w:name="_ETM_Q30_363139"/>
      <w:bookmarkEnd w:id="7375"/>
      <w:r>
        <w:rPr>
          <w:rtl/>
        </w:rPr>
        <w:t xml:space="preserve">כאילו </w:t>
      </w:r>
      <w:r>
        <w:rPr>
          <w:rFonts w:hint="cs"/>
          <w:rtl/>
        </w:rPr>
        <w:t>שא</w:t>
      </w:r>
      <w:r>
        <w:rPr>
          <w:rtl/>
        </w:rPr>
        <w:t xml:space="preserve">ם </w:t>
      </w:r>
      <w:r>
        <w:rPr>
          <w:rFonts w:hint="cs"/>
          <w:rtl/>
        </w:rPr>
        <w:t xml:space="preserve">עם </w:t>
      </w:r>
      <w:r>
        <w:rPr>
          <w:rtl/>
        </w:rPr>
        <w:t>הילדים שלנו לא היו מדברים בגיל</w:t>
      </w:r>
      <w:r>
        <w:rPr>
          <w:rFonts w:hint="cs"/>
          <w:rtl/>
        </w:rPr>
        <w:t xml:space="preserve"> 14, 15</w:t>
      </w:r>
      <w:r>
        <w:rPr>
          <w:rtl/>
        </w:rPr>
        <w:t xml:space="preserve">, </w:t>
      </w:r>
      <w:bookmarkStart w:id="7376" w:name="_ETM_Q30_367709"/>
      <w:bookmarkEnd w:id="7376"/>
      <w:r>
        <w:rPr>
          <w:rFonts w:hint="cs"/>
          <w:rtl/>
        </w:rPr>
        <w:t xml:space="preserve">16, 17 </w:t>
      </w:r>
      <w:r>
        <w:rPr>
          <w:rtl/>
        </w:rPr>
        <w:t xml:space="preserve">על גיוס, הם היו </w:t>
      </w:r>
      <w:bookmarkStart w:id="7377" w:name="_ETM_Q30_372279"/>
      <w:bookmarkEnd w:id="7377"/>
      <w:r>
        <w:rPr>
          <w:rtl/>
        </w:rPr>
        <w:t>מתגייסים. ברור שלא</w:t>
      </w:r>
      <w:r>
        <w:rPr>
          <w:rFonts w:hint="cs"/>
          <w:rtl/>
        </w:rPr>
        <w:t>.</w:t>
      </w:r>
      <w:r>
        <w:rPr>
          <w:rtl/>
        </w:rPr>
        <w:t xml:space="preserve"> </w:t>
      </w:r>
    </w:p>
    <w:p w:rsidR="002329A5" w:rsidRDefault="002329A5" w:rsidP="00A62374">
      <w:pPr>
        <w:rPr>
          <w:rtl/>
        </w:rPr>
      </w:pPr>
      <w:bookmarkStart w:id="7378" w:name="_ETM_Q30_378904"/>
      <w:bookmarkEnd w:id="7378"/>
    </w:p>
    <w:p w:rsidR="002329A5" w:rsidRDefault="002329A5" w:rsidP="00A62374">
      <w:pPr>
        <w:rPr>
          <w:rtl/>
        </w:rPr>
      </w:pPr>
      <w:bookmarkStart w:id="7379" w:name="_ETM_Q30_379072"/>
      <w:bookmarkStart w:id="7380" w:name="_ETM_Q30_379098"/>
      <w:bookmarkEnd w:id="7379"/>
      <w:bookmarkEnd w:id="7380"/>
      <w:r>
        <w:rPr>
          <w:rtl/>
        </w:rPr>
        <w:t xml:space="preserve">השר קיש הוא גדול המממנים </w:t>
      </w:r>
      <w:bookmarkStart w:id="7381" w:name="_ETM_Q30_377399"/>
      <w:bookmarkEnd w:id="7381"/>
      <w:r>
        <w:rPr>
          <w:rtl/>
        </w:rPr>
        <w:t xml:space="preserve">של ההשתמטות הזאת, אבל מה הפלא? </w:t>
      </w:r>
      <w:bookmarkStart w:id="7382" w:name="_ETM_Q30_381889"/>
      <w:bookmarkEnd w:id="7382"/>
      <w:r>
        <w:rPr>
          <w:rFonts w:hint="cs"/>
          <w:rtl/>
        </w:rPr>
        <w:t>ה</w:t>
      </w:r>
      <w:r>
        <w:rPr>
          <w:rtl/>
        </w:rPr>
        <w:t>ו</w:t>
      </w:r>
      <w:r>
        <w:rPr>
          <w:rFonts w:hint="cs"/>
          <w:rtl/>
        </w:rPr>
        <w:t xml:space="preserve">א, </w:t>
      </w:r>
      <w:r>
        <w:rPr>
          <w:rtl/>
        </w:rPr>
        <w:t>לפני שהוא נהיה פוליטיקאי, הוא כבר קרא לסרבנות</w:t>
      </w:r>
      <w:r>
        <w:rPr>
          <w:rFonts w:hint="cs"/>
          <w:rtl/>
        </w:rPr>
        <w:t>.</w:t>
      </w:r>
      <w:r>
        <w:rPr>
          <w:rtl/>
        </w:rPr>
        <w:t xml:space="preserve"> הוא רק </w:t>
      </w:r>
      <w:bookmarkStart w:id="7383" w:name="_ETM_Q30_385764"/>
      <w:bookmarkEnd w:id="7383"/>
      <w:r>
        <w:rPr>
          <w:rtl/>
        </w:rPr>
        <w:t xml:space="preserve">מאשים את אחים לנשק. הוא לא נותן להם להיכנס לבתי </w:t>
      </w:r>
      <w:bookmarkStart w:id="7384" w:name="_ETM_Q30_389639"/>
      <w:bookmarkEnd w:id="7384"/>
      <w:r>
        <w:rPr>
          <w:rtl/>
        </w:rPr>
        <w:t>ספר, כאילו הוא לא יודע איפה הם היו</w:t>
      </w:r>
      <w:r>
        <w:rPr>
          <w:rFonts w:hint="cs"/>
          <w:rtl/>
        </w:rPr>
        <w:t>,</w:t>
      </w:r>
      <w:r>
        <w:rPr>
          <w:rtl/>
        </w:rPr>
        <w:t xml:space="preserve"> כשהוא היה </w:t>
      </w:r>
      <w:bookmarkStart w:id="7385" w:name="_ETM_Q30_393514"/>
      <w:bookmarkEnd w:id="7385"/>
      <w:r>
        <w:rPr>
          <w:rtl/>
        </w:rPr>
        <w:t>ירוק</w:t>
      </w:r>
      <w:r>
        <w:rPr>
          <w:rFonts w:hint="cs"/>
          <w:rtl/>
        </w:rPr>
        <w:t>,</w:t>
      </w:r>
      <w:r>
        <w:rPr>
          <w:rtl/>
        </w:rPr>
        <w:t xml:space="preserve"> ב</w:t>
      </w:r>
      <w:r>
        <w:rPr>
          <w:rFonts w:hint="cs"/>
          <w:rtl/>
        </w:rPr>
        <w:t>-7, ב-8, ב-9, ב-10</w:t>
      </w:r>
      <w:r>
        <w:rPr>
          <w:rtl/>
        </w:rPr>
        <w:t xml:space="preserve"> באוקטובר. </w:t>
      </w:r>
      <w:bookmarkStart w:id="7386" w:name="_ETM_Q30_397910"/>
      <w:bookmarkStart w:id="7387" w:name="_ETM_Q30_397064"/>
      <w:bookmarkEnd w:id="7386"/>
      <w:bookmarkEnd w:id="7387"/>
    </w:p>
    <w:p w:rsidR="002329A5" w:rsidRDefault="002329A5" w:rsidP="00A62374">
      <w:pPr>
        <w:rPr>
          <w:rtl/>
        </w:rPr>
      </w:pPr>
      <w:bookmarkStart w:id="7388" w:name="_ETM_Q30_397134"/>
      <w:bookmarkEnd w:id="7388"/>
    </w:p>
    <w:p w:rsidR="002329A5" w:rsidRDefault="002329A5" w:rsidP="00A62374">
      <w:pPr>
        <w:rPr>
          <w:rtl/>
        </w:rPr>
      </w:pPr>
      <w:bookmarkStart w:id="7389" w:name="_ETM_Q30_397400"/>
      <w:bookmarkStart w:id="7390" w:name="_ETM_Q30_397428"/>
      <w:bookmarkEnd w:id="7389"/>
      <w:bookmarkEnd w:id="7390"/>
      <w:r>
        <w:rPr>
          <w:rtl/>
        </w:rPr>
        <w:t>אדוני היושב</w:t>
      </w:r>
      <w:r>
        <w:rPr>
          <w:rFonts w:hint="cs"/>
          <w:rtl/>
        </w:rPr>
        <w:t>-</w:t>
      </w:r>
      <w:r>
        <w:rPr>
          <w:rtl/>
        </w:rPr>
        <w:t>ראש, אתה מבין מה אני אומר</w:t>
      </w:r>
      <w:r>
        <w:rPr>
          <w:rFonts w:hint="cs"/>
          <w:rtl/>
        </w:rPr>
        <w:t>.</w:t>
      </w:r>
      <w:r>
        <w:rPr>
          <w:rtl/>
        </w:rPr>
        <w:t xml:space="preserve"> גם לי </w:t>
      </w:r>
      <w:bookmarkStart w:id="7391" w:name="_ETM_Q30_401892"/>
      <w:bookmarkEnd w:id="7391"/>
      <w:r>
        <w:rPr>
          <w:rtl/>
        </w:rPr>
        <w:t xml:space="preserve">יש חלום, שלפחות אנחנו בציונות הדתית נבין את האחריות </w:t>
      </w:r>
      <w:bookmarkStart w:id="7392" w:name="_ETM_Q30_405874"/>
      <w:bookmarkEnd w:id="7392"/>
      <w:r>
        <w:rPr>
          <w:rtl/>
        </w:rPr>
        <w:t>הכבדה המוטלת עלינו, כולנו, אולי לא רק אתה,</w:t>
      </w:r>
      <w:r w:rsidRPr="006E4BE9">
        <w:rPr>
          <w:rtl/>
        </w:rPr>
        <w:t xml:space="preserve"> </w:t>
      </w:r>
      <w:r>
        <w:rPr>
          <w:rtl/>
        </w:rPr>
        <w:t>שחוק ההשתמטות</w:t>
      </w:r>
      <w:r>
        <w:rPr>
          <w:rFonts w:hint="cs"/>
          <w:rtl/>
        </w:rPr>
        <w:t xml:space="preserve"> </w:t>
      </w:r>
      <w:r>
        <w:rPr>
          <w:rtl/>
        </w:rPr>
        <w:t xml:space="preserve">– </w:t>
      </w:r>
      <w:bookmarkStart w:id="7393" w:name="_ETM_Q30_409856"/>
      <w:bookmarkEnd w:id="7393"/>
      <w:r>
        <w:rPr>
          <w:rtl/>
        </w:rPr>
        <w:t>נצביע נגדו.</w:t>
      </w:r>
      <w:r>
        <w:rPr>
          <w:rFonts w:hint="cs"/>
          <w:rtl/>
        </w:rPr>
        <w:t xml:space="preserve"> תודה. </w:t>
      </w:r>
    </w:p>
    <w:p w:rsidR="002329A5" w:rsidRDefault="002329A5" w:rsidP="00A62374">
      <w:pPr>
        <w:rPr>
          <w:rtl/>
        </w:rPr>
      </w:pPr>
    </w:p>
    <w:p w:rsidR="002329A5" w:rsidRDefault="002329A5" w:rsidP="00A62374">
      <w:pPr>
        <w:pStyle w:val="af6"/>
        <w:keepNext/>
        <w:rPr>
          <w:rtl/>
        </w:rPr>
      </w:pPr>
      <w:r w:rsidRPr="00835C4E">
        <w:rPr>
          <w:rStyle w:val="TagStyle"/>
          <w:rtl/>
        </w:rPr>
        <w:t xml:space="preserve"> &lt;&lt; יור &gt;&gt; </w:t>
      </w:r>
      <w:r>
        <w:rPr>
          <w:rtl/>
        </w:rPr>
        <w:t>היו"ר משה סולומון:</w:t>
      </w:r>
      <w:r w:rsidRPr="00835C4E">
        <w:rPr>
          <w:rStyle w:val="TagStyle"/>
          <w:rtl/>
        </w:rPr>
        <w:t xml:space="preserve"> &lt;&lt; יור &gt;&gt;</w:t>
      </w:r>
      <w:r>
        <w:rPr>
          <w:rtl/>
        </w:rPr>
        <w:t xml:space="preserve">   </w:t>
      </w:r>
    </w:p>
    <w:p w:rsidR="002329A5" w:rsidRDefault="002329A5" w:rsidP="009635F5">
      <w:pPr>
        <w:rPr>
          <w:rtl/>
        </w:rPr>
      </w:pPr>
      <w:bookmarkStart w:id="7394" w:name="_ETM_Q30_413910"/>
      <w:bookmarkStart w:id="7395" w:name="_ETM_Q30_414052"/>
      <w:bookmarkEnd w:id="7394"/>
      <w:bookmarkEnd w:id="7395"/>
    </w:p>
    <w:p w:rsidR="002329A5" w:rsidRDefault="002329A5" w:rsidP="009635F5">
      <w:pPr>
        <w:rPr>
          <w:rtl/>
        </w:rPr>
      </w:pPr>
      <w:bookmarkStart w:id="7396" w:name="_ETM_Q30_414090"/>
      <w:bookmarkEnd w:id="7396"/>
      <w:r>
        <w:rPr>
          <w:rtl/>
        </w:rPr>
        <w:t>תודה רבה</w:t>
      </w:r>
      <w:r>
        <w:rPr>
          <w:rFonts w:hint="cs"/>
          <w:rtl/>
        </w:rPr>
        <w:t>.</w:t>
      </w:r>
      <w:r>
        <w:rPr>
          <w:rtl/>
        </w:rPr>
        <w:t xml:space="preserve"> חבר הכנסת מירב בן ארי, בבקשה. </w:t>
      </w:r>
      <w:bookmarkStart w:id="7397" w:name="_ETM_Q30_418619"/>
      <w:bookmarkStart w:id="7398" w:name="_ETM_Q30_416683"/>
      <w:bookmarkEnd w:id="7397"/>
      <w:bookmarkEnd w:id="7398"/>
    </w:p>
    <w:p w:rsidR="002329A5" w:rsidRDefault="002329A5" w:rsidP="009635F5">
      <w:pPr>
        <w:rPr>
          <w:rtl/>
        </w:rPr>
      </w:pPr>
      <w:bookmarkStart w:id="7399" w:name="_ETM_Q30_416713"/>
      <w:bookmarkEnd w:id="7399"/>
    </w:p>
    <w:p w:rsidR="002329A5" w:rsidRDefault="002329A5" w:rsidP="00A62374">
      <w:pPr>
        <w:pStyle w:val="af5"/>
        <w:keepNext/>
        <w:rPr>
          <w:rtl/>
        </w:rPr>
      </w:pPr>
      <w:r w:rsidRPr="00835C4E">
        <w:rPr>
          <w:rStyle w:val="TagStyle"/>
          <w:rtl/>
        </w:rPr>
        <w:t xml:space="preserve"> &lt;&lt; קריאה &gt;&gt; </w:t>
      </w:r>
      <w:r>
        <w:rPr>
          <w:rtl/>
        </w:rPr>
        <w:t>מירב בן ארי (יש עתיד):</w:t>
      </w:r>
      <w:r w:rsidRPr="00835C4E">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r>
        <w:rPr>
          <w:rFonts w:hint="cs"/>
          <w:rtl/>
        </w:rPr>
        <w:t>חבר? אתה קראת</w:t>
      </w:r>
      <w:bookmarkStart w:id="7400" w:name="_ETM_Q30_418610"/>
      <w:bookmarkEnd w:id="7400"/>
      <w:r>
        <w:rPr>
          <w:rFonts w:hint="cs"/>
          <w:rtl/>
        </w:rPr>
        <w:t xml:space="preserve"> לי חבר. </w:t>
      </w:r>
    </w:p>
    <w:p w:rsidR="002329A5" w:rsidRDefault="002329A5" w:rsidP="00A62374">
      <w:pPr>
        <w:rPr>
          <w:rtl/>
        </w:rPr>
      </w:pPr>
      <w:bookmarkStart w:id="7401" w:name="_ETM_Q30_417595"/>
      <w:bookmarkStart w:id="7402" w:name="_ETM_Q30_417672"/>
      <w:bookmarkEnd w:id="7401"/>
      <w:bookmarkEnd w:id="7402"/>
    </w:p>
    <w:p w:rsidR="002329A5" w:rsidRDefault="002329A5" w:rsidP="00A62374">
      <w:pPr>
        <w:pStyle w:val="af6"/>
        <w:keepNext/>
        <w:rPr>
          <w:rtl/>
        </w:rPr>
      </w:pPr>
      <w:r w:rsidRPr="00835C4E">
        <w:rPr>
          <w:rStyle w:val="TagStyle"/>
          <w:rtl/>
        </w:rPr>
        <w:t xml:space="preserve"> &lt;&lt; יור &gt;&gt; </w:t>
      </w:r>
      <w:r>
        <w:rPr>
          <w:rtl/>
        </w:rPr>
        <w:t>היו"ר משה סולומון:</w:t>
      </w:r>
      <w:r w:rsidRPr="00835C4E">
        <w:rPr>
          <w:rStyle w:val="TagStyle"/>
          <w:rtl/>
        </w:rPr>
        <w:t xml:space="preserve"> &lt;&lt; יור &gt;&gt;</w:t>
      </w:r>
      <w:r>
        <w:rPr>
          <w:rtl/>
        </w:rPr>
        <w:t xml:space="preserve">   </w:t>
      </w:r>
    </w:p>
    <w:p w:rsidR="002329A5" w:rsidRDefault="002329A5" w:rsidP="00FE024E">
      <w:pPr>
        <w:rPr>
          <w:rtl/>
        </w:rPr>
      </w:pPr>
    </w:p>
    <w:p w:rsidR="002329A5" w:rsidRDefault="002329A5" w:rsidP="009635F5">
      <w:pPr>
        <w:rPr>
          <w:rtl/>
        </w:rPr>
      </w:pPr>
      <w:bookmarkStart w:id="7403" w:name="_ETM_Q30_419284"/>
      <w:bookmarkStart w:id="7404" w:name="_ETM_Q30_416923"/>
      <w:bookmarkStart w:id="7405" w:name="_ETM_Q30_416985"/>
      <w:bookmarkEnd w:id="7403"/>
      <w:bookmarkEnd w:id="7404"/>
      <w:bookmarkEnd w:id="7405"/>
      <w:r>
        <w:rPr>
          <w:rtl/>
        </w:rPr>
        <w:t>חברת הכנסת</w:t>
      </w:r>
      <w:r>
        <w:rPr>
          <w:rFonts w:hint="cs"/>
          <w:rtl/>
        </w:rPr>
        <w:t>.</w:t>
      </w:r>
      <w:r>
        <w:rPr>
          <w:rtl/>
        </w:rPr>
        <w:t xml:space="preserve"> יש לי בעיה עם </w:t>
      </w:r>
      <w:proofErr w:type="spellStart"/>
      <w:r>
        <w:rPr>
          <w:rtl/>
        </w:rPr>
        <w:t>הת</w:t>
      </w:r>
      <w:proofErr w:type="spellEnd"/>
      <w:r>
        <w:rPr>
          <w:rFonts w:hint="cs"/>
          <w:rtl/>
        </w:rPr>
        <w:t xml:space="preserve">' </w:t>
      </w:r>
      <w:r>
        <w:rPr>
          <w:rtl/>
        </w:rPr>
        <w:t xml:space="preserve">בסוף, אני שומע </w:t>
      </w:r>
      <w:bookmarkStart w:id="7406" w:name="_ETM_Q30_420754"/>
      <w:bookmarkEnd w:id="7406"/>
      <w:r>
        <w:rPr>
          <w:rtl/>
        </w:rPr>
        <w:t>שאני בו</w:t>
      </w:r>
      <w:r>
        <w:rPr>
          <w:rFonts w:hint="cs"/>
          <w:rtl/>
        </w:rPr>
        <w:t>ל</w:t>
      </w:r>
      <w:r>
        <w:rPr>
          <w:rtl/>
        </w:rPr>
        <w:t xml:space="preserve">ע את זה. </w:t>
      </w:r>
      <w:bookmarkStart w:id="7407" w:name="_ETM_Q30_424020"/>
      <w:bookmarkEnd w:id="7407"/>
      <w:r>
        <w:rPr>
          <w:rtl/>
        </w:rPr>
        <w:t>חברת הכנסת מירב בן ארי, בבקשה.</w:t>
      </w:r>
    </w:p>
    <w:p w:rsidR="002329A5" w:rsidRDefault="002329A5" w:rsidP="009635F5">
      <w:pPr>
        <w:rPr>
          <w:rtl/>
        </w:rPr>
      </w:pPr>
    </w:p>
    <w:p w:rsidR="002329A5" w:rsidRDefault="002329A5" w:rsidP="00A62374">
      <w:pPr>
        <w:pStyle w:val="a4"/>
        <w:keepNext/>
        <w:rPr>
          <w:rtl/>
        </w:rPr>
      </w:pPr>
      <w:bookmarkStart w:id="7408" w:name="ET_speaker_5300_8"/>
      <w:r w:rsidRPr="00835C4E">
        <w:rPr>
          <w:rStyle w:val="TagStyle"/>
          <w:rtl/>
        </w:rPr>
        <w:t xml:space="preserve"> &lt;&lt; דובר &gt;&gt; </w:t>
      </w:r>
      <w:bookmarkStart w:id="7409" w:name="_Toc217391544"/>
      <w:r>
        <w:rPr>
          <w:rtl/>
        </w:rPr>
        <w:t>מירב בן ארי (יש עתיד):</w:t>
      </w:r>
      <w:bookmarkEnd w:id="7409"/>
      <w:r w:rsidRPr="00835C4E">
        <w:rPr>
          <w:rStyle w:val="TagStyle"/>
          <w:rtl/>
        </w:rPr>
        <w:t xml:space="preserve"> &lt;&lt; דובר &gt;&gt;</w:t>
      </w:r>
      <w:r>
        <w:rPr>
          <w:rtl/>
        </w:rPr>
        <w:t xml:space="preserve">   </w:t>
      </w:r>
      <w:bookmarkEnd w:id="7408"/>
    </w:p>
    <w:p w:rsidR="002329A5" w:rsidRDefault="002329A5" w:rsidP="00FE024E">
      <w:pPr>
        <w:rPr>
          <w:rtl/>
        </w:rPr>
      </w:pPr>
    </w:p>
    <w:p w:rsidR="002329A5" w:rsidRDefault="002329A5" w:rsidP="00A62374">
      <w:pPr>
        <w:rPr>
          <w:rtl/>
        </w:rPr>
      </w:pPr>
      <w:bookmarkStart w:id="7410" w:name="_ETM_Q30_426210"/>
      <w:bookmarkEnd w:id="7410"/>
      <w:r>
        <w:rPr>
          <w:rtl/>
        </w:rPr>
        <w:t>אדוני היושב</w:t>
      </w:r>
      <w:r>
        <w:rPr>
          <w:rFonts w:hint="cs"/>
          <w:rtl/>
        </w:rPr>
        <w:t xml:space="preserve"> ב</w:t>
      </w:r>
      <w:r>
        <w:rPr>
          <w:rtl/>
        </w:rPr>
        <w:t>ראש, כנסת נכבדה</w:t>
      </w:r>
      <w:r>
        <w:rPr>
          <w:rFonts w:hint="cs"/>
          <w:rtl/>
        </w:rPr>
        <w:t>,</w:t>
      </w:r>
      <w:r>
        <w:rPr>
          <w:rtl/>
        </w:rPr>
        <w:t xml:space="preserve"> אני רוצה לתאר בפניכם, מכיוון </w:t>
      </w:r>
      <w:bookmarkStart w:id="7411" w:name="_ETM_Q30_432330"/>
      <w:bookmarkEnd w:id="7411"/>
      <w:r>
        <w:rPr>
          <w:rtl/>
        </w:rPr>
        <w:t>שאתם מקשיבים, אירוע שקרה לי בשבוע שעבר, ביום חמישי</w:t>
      </w:r>
      <w:r>
        <w:rPr>
          <w:rFonts w:hint="cs"/>
          <w:rtl/>
        </w:rPr>
        <w:t>.</w:t>
      </w:r>
      <w:r>
        <w:rPr>
          <w:rtl/>
        </w:rPr>
        <w:t xml:space="preserve"> הגעתי </w:t>
      </w:r>
      <w:bookmarkStart w:id="7412" w:name="_ETM_Q30_438450"/>
      <w:bookmarkEnd w:id="7412"/>
      <w:r>
        <w:rPr>
          <w:rtl/>
        </w:rPr>
        <w:t>למרפאה</w:t>
      </w:r>
      <w:r>
        <w:rPr>
          <w:rFonts w:hint="cs"/>
          <w:rtl/>
        </w:rPr>
        <w:t>,</w:t>
      </w:r>
      <w:r>
        <w:rPr>
          <w:rtl/>
        </w:rPr>
        <w:t xml:space="preserve"> ובמקרה</w:t>
      </w:r>
      <w:r>
        <w:rPr>
          <w:rFonts w:hint="cs"/>
          <w:rtl/>
        </w:rPr>
        <w:t>, איתרע</w:t>
      </w:r>
      <w:r>
        <w:rPr>
          <w:rtl/>
        </w:rPr>
        <w:t xml:space="preserve"> מזלי והטלוויזיה הייתה על ערוץ </w:t>
      </w:r>
      <w:bookmarkStart w:id="7413" w:name="_ETM_Q30_444570"/>
      <w:bookmarkEnd w:id="7413"/>
      <w:r>
        <w:rPr>
          <w:rFonts w:hint="cs"/>
          <w:rtl/>
        </w:rPr>
        <w:t xml:space="preserve">14, </w:t>
      </w:r>
      <w:r>
        <w:rPr>
          <w:rtl/>
        </w:rPr>
        <w:t>ערוץ הממשל</w:t>
      </w:r>
      <w:r>
        <w:rPr>
          <w:rFonts w:hint="cs"/>
          <w:rtl/>
        </w:rPr>
        <w:t>.</w:t>
      </w:r>
      <w:r>
        <w:rPr>
          <w:rtl/>
        </w:rPr>
        <w:t xml:space="preserve"> היה שם דיון, פאנל מורחב, </w:t>
      </w:r>
      <w:bookmarkStart w:id="7414" w:name="_ETM_Q30_450988"/>
      <w:bookmarkEnd w:id="7414"/>
      <w:r>
        <w:rPr>
          <w:rtl/>
        </w:rPr>
        <w:t xml:space="preserve">על האירוע שבין מירב בן ארי לגלית דיסטל. </w:t>
      </w:r>
      <w:bookmarkStart w:id="7415" w:name="_ETM_Q30_454809"/>
      <w:bookmarkEnd w:id="7415"/>
      <w:r>
        <w:rPr>
          <w:rtl/>
        </w:rPr>
        <w:t>על האירוע של קרי</w:t>
      </w:r>
      <w:r>
        <w:rPr>
          <w:rFonts w:hint="cs"/>
          <w:rtl/>
        </w:rPr>
        <w:t>ע</w:t>
      </w:r>
      <w:r>
        <w:rPr>
          <w:rtl/>
        </w:rPr>
        <w:t>ת החוק, כשסולומון היה יושב</w:t>
      </w:r>
      <w:r>
        <w:rPr>
          <w:rFonts w:hint="cs"/>
          <w:rtl/>
        </w:rPr>
        <w:t>-</w:t>
      </w:r>
      <w:r>
        <w:rPr>
          <w:rtl/>
        </w:rPr>
        <w:t xml:space="preserve">ראש, </w:t>
      </w:r>
      <w:bookmarkStart w:id="7416" w:name="_ETM_Q30_458861"/>
      <w:bookmarkEnd w:id="7416"/>
      <w:r>
        <w:rPr>
          <w:rtl/>
        </w:rPr>
        <w:t>אירוע דרמטי</w:t>
      </w:r>
      <w:r>
        <w:rPr>
          <w:rFonts w:hint="cs"/>
          <w:rtl/>
        </w:rPr>
        <w:t>;</w:t>
      </w:r>
      <w:r>
        <w:rPr>
          <w:rtl/>
        </w:rPr>
        <w:t xml:space="preserve"> גם הוצאת אותי מהמליאה</w:t>
      </w:r>
      <w:r>
        <w:rPr>
          <w:rFonts w:hint="cs"/>
          <w:rtl/>
        </w:rPr>
        <w:t>.</w:t>
      </w:r>
      <w:r>
        <w:rPr>
          <w:rtl/>
        </w:rPr>
        <w:t xml:space="preserve"> </w:t>
      </w:r>
      <w:r>
        <w:rPr>
          <w:rFonts w:hint="cs"/>
          <w:rtl/>
        </w:rPr>
        <w:t>כמובן ש</w:t>
      </w:r>
      <w:r>
        <w:rPr>
          <w:rtl/>
        </w:rPr>
        <w:t xml:space="preserve">קיבלתי את זה </w:t>
      </w:r>
      <w:bookmarkStart w:id="7417" w:name="_ETM_Q30_462913"/>
      <w:bookmarkEnd w:id="7417"/>
      <w:r>
        <w:rPr>
          <w:rtl/>
        </w:rPr>
        <w:t>בהבנה</w:t>
      </w:r>
      <w:r>
        <w:rPr>
          <w:rFonts w:hint="cs"/>
          <w:rtl/>
        </w:rPr>
        <w:t>.</w:t>
      </w:r>
      <w:r>
        <w:rPr>
          <w:rtl/>
        </w:rPr>
        <w:t xml:space="preserve"> לא אמרתי לך מ</w:t>
      </w:r>
      <w:r>
        <w:rPr>
          <w:rFonts w:hint="cs"/>
          <w:rtl/>
        </w:rPr>
        <w:t>י</w:t>
      </w:r>
      <w:r>
        <w:rPr>
          <w:rtl/>
        </w:rPr>
        <w:t>זוגן, שוביניסט וכאלה</w:t>
      </w:r>
      <w:r>
        <w:rPr>
          <w:rFonts w:hint="cs"/>
          <w:rtl/>
        </w:rPr>
        <w:t xml:space="preserve"> </w:t>
      </w:r>
      <w:r>
        <w:rPr>
          <w:rtl/>
        </w:rPr>
        <w:t xml:space="preserve">– פשוט יצאתי החוצה. </w:t>
      </w:r>
      <w:bookmarkStart w:id="7418" w:name="_ETM_Q30_466965"/>
      <w:bookmarkEnd w:id="7418"/>
    </w:p>
    <w:p w:rsidR="002329A5" w:rsidRDefault="002329A5" w:rsidP="00A62374">
      <w:pPr>
        <w:rPr>
          <w:rtl/>
        </w:rPr>
      </w:pPr>
    </w:p>
    <w:p w:rsidR="002329A5" w:rsidRDefault="002329A5" w:rsidP="00A62374">
      <w:pPr>
        <w:rPr>
          <w:rtl/>
        </w:rPr>
      </w:pPr>
      <w:r>
        <w:rPr>
          <w:rtl/>
        </w:rPr>
        <w:t>אבל לא על זה אני רוצה לדבר</w:t>
      </w:r>
      <w:r>
        <w:rPr>
          <w:rFonts w:hint="cs"/>
          <w:rtl/>
        </w:rPr>
        <w:t>.</w:t>
      </w:r>
      <w:r>
        <w:rPr>
          <w:rtl/>
        </w:rPr>
        <w:t xml:space="preserve"> אני רוצה לדבר </w:t>
      </w:r>
      <w:bookmarkStart w:id="7419" w:name="_ETM_Q30_471017"/>
      <w:bookmarkEnd w:id="7419"/>
      <w:r>
        <w:rPr>
          <w:rtl/>
        </w:rPr>
        <w:t>איתך על הפאנל. קודם כול, כל הפאנל חשב אותו דבר</w:t>
      </w:r>
      <w:r>
        <w:rPr>
          <w:rFonts w:hint="cs"/>
          <w:rtl/>
        </w:rPr>
        <w:t>.</w:t>
      </w:r>
      <w:r>
        <w:rPr>
          <w:rtl/>
        </w:rPr>
        <w:t xml:space="preserve"> </w:t>
      </w:r>
      <w:bookmarkStart w:id="7420" w:name="_ETM_Q30_475690"/>
      <w:bookmarkEnd w:id="7420"/>
      <w:r>
        <w:rPr>
          <w:rtl/>
        </w:rPr>
        <w:t>כולם חשבו</w:t>
      </w:r>
      <w:r>
        <w:rPr>
          <w:rFonts w:hint="cs"/>
          <w:rtl/>
        </w:rPr>
        <w:t xml:space="preserve"> </w:t>
      </w:r>
      <w:r>
        <w:rPr>
          <w:rFonts w:hint="eastAsia"/>
          <w:rtl/>
        </w:rPr>
        <w:t>–</w:t>
      </w:r>
      <w:r>
        <w:rPr>
          <w:rtl/>
        </w:rPr>
        <w:t xml:space="preserve"> כמובן, זה ערוץ הממשל</w:t>
      </w:r>
      <w:r>
        <w:rPr>
          <w:rFonts w:hint="cs"/>
          <w:rtl/>
        </w:rPr>
        <w:t xml:space="preserve"> </w:t>
      </w:r>
      <w:r>
        <w:rPr>
          <w:rFonts w:hint="eastAsia"/>
          <w:rtl/>
        </w:rPr>
        <w:t>–</w:t>
      </w:r>
      <w:r>
        <w:rPr>
          <w:rtl/>
        </w:rPr>
        <w:t xml:space="preserve"> בעד גלית </w:t>
      </w:r>
      <w:r>
        <w:rPr>
          <w:rFonts w:hint="cs"/>
          <w:rtl/>
        </w:rPr>
        <w:t>ו</w:t>
      </w:r>
      <w:r>
        <w:rPr>
          <w:rtl/>
        </w:rPr>
        <w:t xml:space="preserve">נגד מירב. אני רוצה להגיד משהו לערוץ </w:t>
      </w:r>
      <w:r>
        <w:rPr>
          <w:rFonts w:hint="cs"/>
          <w:rtl/>
        </w:rPr>
        <w:t>14</w:t>
      </w:r>
      <w:bookmarkStart w:id="7421" w:name="_ETM_Q30_482612"/>
      <w:bookmarkEnd w:id="7421"/>
      <w:r>
        <w:rPr>
          <w:rFonts w:hint="cs"/>
          <w:rtl/>
        </w:rPr>
        <w:t xml:space="preserve">: </w:t>
      </w:r>
      <w:r>
        <w:rPr>
          <w:rtl/>
        </w:rPr>
        <w:t xml:space="preserve">קודם כול, </w:t>
      </w:r>
      <w:bookmarkStart w:id="7422" w:name="_ETM_Q30_483170"/>
      <w:bookmarkEnd w:id="7422"/>
      <w:r>
        <w:rPr>
          <w:rtl/>
        </w:rPr>
        <w:t xml:space="preserve">למה להביא פאנל? אם כולם חושבים אותו דבר, תביאו בן </w:t>
      </w:r>
      <w:bookmarkStart w:id="7423" w:name="_ETM_Q30_486910"/>
      <w:bookmarkEnd w:id="7423"/>
      <w:r>
        <w:rPr>
          <w:rtl/>
        </w:rPr>
        <w:t>אדם אחד. לא חבל להטריח אנשים, אולי לשלם להם</w:t>
      </w:r>
      <w:r>
        <w:rPr>
          <w:rFonts w:hint="cs"/>
          <w:rtl/>
        </w:rPr>
        <w:t>;</w:t>
      </w:r>
      <w:r>
        <w:rPr>
          <w:rtl/>
        </w:rPr>
        <w:t xml:space="preserve"> חלק </w:t>
      </w:r>
      <w:bookmarkStart w:id="7424" w:name="_ETM_Q30_490650"/>
      <w:bookmarkEnd w:id="7424"/>
      <w:r>
        <w:rPr>
          <w:rtl/>
        </w:rPr>
        <w:t xml:space="preserve">מקבלים כסף, חלק לא. למה? </w:t>
      </w:r>
      <w:bookmarkStart w:id="7425" w:name="_ETM_Q30_494829"/>
      <w:bookmarkEnd w:id="7425"/>
      <w:r>
        <w:rPr>
          <w:rtl/>
        </w:rPr>
        <w:t xml:space="preserve">תביאו בן אדם אחד, והוא ידבר עם המנחה, ואז תוכלו </w:t>
      </w:r>
      <w:bookmarkStart w:id="7426" w:name="_ETM_Q30_497791"/>
      <w:bookmarkEnd w:id="7426"/>
      <w:r>
        <w:rPr>
          <w:rtl/>
        </w:rPr>
        <w:t>להגיד על מירב בן ארי איך היא לא מתביישת לקרו</w:t>
      </w:r>
      <w:r>
        <w:rPr>
          <w:rFonts w:hint="cs"/>
          <w:rtl/>
        </w:rPr>
        <w:t>ע</w:t>
      </w:r>
      <w:r>
        <w:rPr>
          <w:rtl/>
        </w:rPr>
        <w:t xml:space="preserve"> </w:t>
      </w:r>
      <w:bookmarkStart w:id="7427" w:name="_ETM_Q30_500753"/>
      <w:bookmarkEnd w:id="7427"/>
      <w:r>
        <w:rPr>
          <w:rtl/>
        </w:rPr>
        <w:t xml:space="preserve">חוק שעוסק בבורא עולם וכדומה, למרות שזה רק עוסק בכפייה </w:t>
      </w:r>
      <w:bookmarkStart w:id="7428" w:name="_ETM_Q30_503715"/>
      <w:bookmarkEnd w:id="7428"/>
      <w:r>
        <w:rPr>
          <w:rtl/>
        </w:rPr>
        <w:t>דתית</w:t>
      </w:r>
      <w:r>
        <w:rPr>
          <w:rFonts w:hint="cs"/>
          <w:rtl/>
        </w:rPr>
        <w:t>.</w:t>
      </w:r>
      <w:r>
        <w:rPr>
          <w:rtl/>
        </w:rPr>
        <w:t xml:space="preserve"> במקום זה הביאו פאנל. </w:t>
      </w:r>
    </w:p>
    <w:p w:rsidR="002329A5" w:rsidRDefault="002329A5" w:rsidP="00A62374">
      <w:pPr>
        <w:rPr>
          <w:rtl/>
        </w:rPr>
      </w:pPr>
    </w:p>
    <w:p w:rsidR="002329A5" w:rsidRDefault="002329A5" w:rsidP="00A62374">
      <w:pPr>
        <w:rPr>
          <w:rtl/>
        </w:rPr>
      </w:pPr>
      <w:bookmarkStart w:id="7429" w:name="_ETM_Q30_509577"/>
      <w:bookmarkEnd w:id="7429"/>
      <w:r>
        <w:rPr>
          <w:rtl/>
        </w:rPr>
        <w:t xml:space="preserve">אני רוצה להגיד לך </w:t>
      </w:r>
      <w:bookmarkStart w:id="7430" w:name="_ETM_Q30_506677"/>
      <w:bookmarkEnd w:id="7430"/>
      <w:r>
        <w:rPr>
          <w:rtl/>
        </w:rPr>
        <w:t xml:space="preserve">משהו. </w:t>
      </w:r>
      <w:bookmarkStart w:id="7431" w:name="_ETM_Q30_510380"/>
      <w:bookmarkEnd w:id="7431"/>
      <w:r>
        <w:rPr>
          <w:rtl/>
        </w:rPr>
        <w:t xml:space="preserve">מעבר לאירוע הזה שכל </w:t>
      </w:r>
      <w:proofErr w:type="spellStart"/>
      <w:r>
        <w:rPr>
          <w:rtl/>
        </w:rPr>
        <w:t>הפאנליסטים</w:t>
      </w:r>
      <w:proofErr w:type="spellEnd"/>
      <w:r>
        <w:rPr>
          <w:rtl/>
        </w:rPr>
        <w:t xml:space="preserve"> יושבים וחושבים אותו דבר, </w:t>
      </w:r>
      <w:bookmarkStart w:id="7432" w:name="_ETM_Q30_515053"/>
      <w:bookmarkEnd w:id="7432"/>
      <w:r>
        <w:rPr>
          <w:rtl/>
        </w:rPr>
        <w:t xml:space="preserve">אני רוצה לקרוא לאורחים של תוכניות בערוץ </w:t>
      </w:r>
      <w:r>
        <w:rPr>
          <w:rFonts w:hint="cs"/>
          <w:rtl/>
        </w:rPr>
        <w:t xml:space="preserve">11, 12, 13, </w:t>
      </w:r>
      <w:bookmarkStart w:id="7433" w:name="_ETM_Q30_519728"/>
      <w:bookmarkEnd w:id="7433"/>
      <w:r>
        <w:rPr>
          <w:rtl/>
        </w:rPr>
        <w:t>כל הערו</w:t>
      </w:r>
      <w:r>
        <w:rPr>
          <w:rFonts w:hint="cs"/>
          <w:rtl/>
        </w:rPr>
        <w:t>צ</w:t>
      </w:r>
      <w:r>
        <w:rPr>
          <w:rtl/>
        </w:rPr>
        <w:t>י</w:t>
      </w:r>
      <w:r>
        <w:rPr>
          <w:rFonts w:hint="cs"/>
          <w:rtl/>
        </w:rPr>
        <w:t xml:space="preserve">ם </w:t>
      </w:r>
      <w:r>
        <w:rPr>
          <w:rtl/>
        </w:rPr>
        <w:t>שפה</w:t>
      </w:r>
      <w:r>
        <w:rPr>
          <w:rFonts w:hint="cs"/>
          <w:rtl/>
        </w:rPr>
        <w:t xml:space="preserve"> </w:t>
      </w:r>
      <w:r>
        <w:rPr>
          <w:rFonts w:hint="eastAsia"/>
          <w:rtl/>
        </w:rPr>
        <w:t>–</w:t>
      </w:r>
      <w:r>
        <w:rPr>
          <w:rtl/>
        </w:rPr>
        <w:t xml:space="preserve"> לא אתה</w:t>
      </w:r>
      <w:r>
        <w:rPr>
          <w:rFonts w:hint="cs"/>
          <w:rtl/>
        </w:rPr>
        <w:t xml:space="preserve"> </w:t>
      </w:r>
      <w:r>
        <w:rPr>
          <w:rFonts w:hint="eastAsia"/>
          <w:rtl/>
        </w:rPr>
        <w:t>–</w:t>
      </w:r>
      <w:r>
        <w:rPr>
          <w:rtl/>
        </w:rPr>
        <w:t xml:space="preserve"> קוראים </w:t>
      </w:r>
      <w:bookmarkStart w:id="7434" w:name="_ETM_Q30_524402"/>
      <w:bookmarkEnd w:id="7434"/>
      <w:r>
        <w:rPr>
          <w:rtl/>
        </w:rPr>
        <w:t xml:space="preserve">להם </w:t>
      </w:r>
      <w:r>
        <w:rPr>
          <w:rFonts w:hint="cs"/>
          <w:rtl/>
        </w:rPr>
        <w:t>"</w:t>
      </w:r>
      <w:r>
        <w:rPr>
          <w:rtl/>
        </w:rPr>
        <w:t>ערוצי תעמולה</w:t>
      </w:r>
      <w:r>
        <w:rPr>
          <w:rFonts w:hint="cs"/>
          <w:rtl/>
        </w:rPr>
        <w:t>"</w:t>
      </w:r>
      <w:r>
        <w:rPr>
          <w:rtl/>
        </w:rPr>
        <w:t xml:space="preserve">, ואני אומרת להם, </w:t>
      </w:r>
      <w:r>
        <w:rPr>
          <w:rFonts w:hint="cs"/>
          <w:rtl/>
        </w:rPr>
        <w:t xml:space="preserve">לאותם אורחים: </w:t>
      </w:r>
      <w:bookmarkStart w:id="7435" w:name="_ETM_Q30_528757"/>
      <w:bookmarkEnd w:id="7435"/>
      <w:r>
        <w:rPr>
          <w:rtl/>
        </w:rPr>
        <w:t xml:space="preserve">קחו יום אחד ושבו וצפו בערוץ, ותראו מה זה </w:t>
      </w:r>
      <w:bookmarkStart w:id="7436" w:name="_ETM_Q30_533760"/>
      <w:bookmarkEnd w:id="7436"/>
      <w:r>
        <w:rPr>
          <w:rFonts w:hint="cs"/>
          <w:rtl/>
        </w:rPr>
        <w:t>לה</w:t>
      </w:r>
      <w:r>
        <w:rPr>
          <w:rtl/>
        </w:rPr>
        <w:t xml:space="preserve">ביא פאנל שכולם חושבים אותו דבר. למה אני אומרת </w:t>
      </w:r>
      <w:bookmarkStart w:id="7437" w:name="_ETM_Q30_537420"/>
      <w:bookmarkEnd w:id="7437"/>
      <w:r>
        <w:rPr>
          <w:rtl/>
        </w:rPr>
        <w:t xml:space="preserve">את זה? כי אנחנו, חברי האופוזיציה, הולכים לפאנלים בתוכניות ומביאים </w:t>
      </w:r>
      <w:bookmarkStart w:id="7438" w:name="_ETM_Q30_541080"/>
      <w:bookmarkEnd w:id="7438"/>
      <w:r>
        <w:rPr>
          <w:rFonts w:hint="cs"/>
          <w:rtl/>
        </w:rPr>
        <w:t>לנו</w:t>
      </w:r>
      <w:r>
        <w:rPr>
          <w:rtl/>
        </w:rPr>
        <w:t xml:space="preserve"> שני צדדים</w:t>
      </w:r>
      <w:r>
        <w:rPr>
          <w:rFonts w:hint="cs"/>
          <w:rtl/>
        </w:rPr>
        <w:t>,</w:t>
      </w:r>
      <w:r>
        <w:rPr>
          <w:rtl/>
        </w:rPr>
        <w:t xml:space="preserve"> נכון? אורלי לוי כזאת, שאני לא יודעת </w:t>
      </w:r>
      <w:bookmarkStart w:id="7439" w:name="_ETM_Q30_544740"/>
      <w:bookmarkEnd w:id="7439"/>
      <w:r>
        <w:rPr>
          <w:rtl/>
        </w:rPr>
        <w:t xml:space="preserve">למה למישהו מעניין מה </w:t>
      </w:r>
      <w:r>
        <w:rPr>
          <w:rFonts w:hint="cs"/>
          <w:rtl/>
        </w:rPr>
        <w:t xml:space="preserve">יש לה </w:t>
      </w:r>
      <w:r>
        <w:rPr>
          <w:rtl/>
        </w:rPr>
        <w:t>להגיד</w:t>
      </w:r>
      <w:r>
        <w:rPr>
          <w:rFonts w:hint="cs"/>
          <w:rtl/>
        </w:rPr>
        <w:t>.</w:t>
      </w:r>
      <w:r>
        <w:rPr>
          <w:rtl/>
        </w:rPr>
        <w:t xml:space="preserve"> היא כאילו בעד הממשל</w:t>
      </w:r>
      <w:r>
        <w:rPr>
          <w:rFonts w:hint="cs"/>
          <w:rtl/>
        </w:rPr>
        <w:t>.</w:t>
      </w:r>
      <w:r>
        <w:rPr>
          <w:rtl/>
        </w:rPr>
        <w:t xml:space="preserve"> אני הולכת לפאנל </w:t>
      </w:r>
      <w:proofErr w:type="spellStart"/>
      <w:r>
        <w:rPr>
          <w:rtl/>
        </w:rPr>
        <w:t>בכאן</w:t>
      </w:r>
      <w:proofErr w:type="spellEnd"/>
      <w:r>
        <w:rPr>
          <w:rtl/>
        </w:rPr>
        <w:t xml:space="preserve"> </w:t>
      </w:r>
      <w:r>
        <w:rPr>
          <w:rFonts w:hint="cs"/>
          <w:rtl/>
        </w:rPr>
        <w:t xml:space="preserve">11, והם </w:t>
      </w:r>
      <w:r>
        <w:rPr>
          <w:rtl/>
        </w:rPr>
        <w:t xml:space="preserve">מביאים </w:t>
      </w:r>
      <w:bookmarkStart w:id="7440" w:name="_ETM_Q30_552060"/>
      <w:bookmarkEnd w:id="7440"/>
      <w:r>
        <w:rPr>
          <w:rtl/>
        </w:rPr>
        <w:t xml:space="preserve">לי את הבחור הזה </w:t>
      </w:r>
      <w:r>
        <w:rPr>
          <w:rFonts w:hint="cs"/>
          <w:rtl/>
        </w:rPr>
        <w:t>מ"אם תרצו".</w:t>
      </w:r>
      <w:r>
        <w:rPr>
          <w:rtl/>
        </w:rPr>
        <w:t xml:space="preserve"> איך קוראים לו</w:t>
      </w:r>
      <w:r>
        <w:rPr>
          <w:rFonts w:hint="cs"/>
          <w:rtl/>
        </w:rPr>
        <w:t>?</w:t>
      </w:r>
      <w:r>
        <w:rPr>
          <w:rtl/>
        </w:rPr>
        <w:t xml:space="preserve"> המנכ"ל </w:t>
      </w:r>
      <w:bookmarkStart w:id="7441" w:name="_ETM_Q30_555720"/>
      <w:bookmarkEnd w:id="7441"/>
      <w:r>
        <w:rPr>
          <w:rtl/>
        </w:rPr>
        <w:t xml:space="preserve">של אם תרצו, איך קוראים לו? </w:t>
      </w:r>
      <w:bookmarkStart w:id="7442" w:name="_ETM_Q30_560149"/>
      <w:bookmarkEnd w:id="7442"/>
    </w:p>
    <w:p w:rsidR="00A62374" w:rsidRDefault="00A62374" w:rsidP="00A62374">
      <w:pPr>
        <w:rPr>
          <w:rtl/>
        </w:rPr>
      </w:pPr>
    </w:p>
    <w:p w:rsidR="002329A5" w:rsidRDefault="002329A5" w:rsidP="00A62374">
      <w:pPr>
        <w:pStyle w:val="af5"/>
        <w:keepNext/>
        <w:rPr>
          <w:rtl/>
        </w:rPr>
      </w:pPr>
      <w:bookmarkStart w:id="7443" w:name="ET_interruption_6667_9"/>
      <w:r w:rsidRPr="00470D44">
        <w:rPr>
          <w:rStyle w:val="TagStyle"/>
          <w:rtl/>
        </w:rPr>
        <w:t xml:space="preserve"> &lt;&lt; קריאה &gt;&gt; </w:t>
      </w:r>
      <w:r>
        <w:rPr>
          <w:rtl/>
        </w:rPr>
        <w:t>שר המורשת עמיחי אליהו:</w:t>
      </w:r>
      <w:r w:rsidRPr="00470D44">
        <w:rPr>
          <w:rStyle w:val="TagStyle"/>
          <w:rtl/>
        </w:rPr>
        <w:t xml:space="preserve"> &lt;&lt; קריאה &gt;&gt; </w:t>
      </w:r>
      <w:r>
        <w:rPr>
          <w:rtl/>
        </w:rPr>
        <w:t xml:space="preserve">   </w:t>
      </w:r>
      <w:bookmarkEnd w:id="7443"/>
    </w:p>
    <w:p w:rsidR="002329A5" w:rsidRDefault="002329A5" w:rsidP="00FE024E">
      <w:pPr>
        <w:rPr>
          <w:rtl/>
        </w:rPr>
      </w:pPr>
      <w:bookmarkStart w:id="7444" w:name="_ETM_Q30_561269"/>
      <w:bookmarkEnd w:id="7444"/>
    </w:p>
    <w:p w:rsidR="002329A5" w:rsidRDefault="002329A5" w:rsidP="00A62374">
      <w:pPr>
        <w:rPr>
          <w:rtl/>
        </w:rPr>
      </w:pPr>
      <w:bookmarkStart w:id="7445" w:name="_ETM_Q30_561335"/>
      <w:bookmarkEnd w:id="7445"/>
      <w:r>
        <w:rPr>
          <w:rFonts w:hint="cs"/>
          <w:rtl/>
        </w:rPr>
        <w:t>- - -</w:t>
      </w:r>
    </w:p>
    <w:p w:rsidR="002329A5" w:rsidRDefault="002329A5" w:rsidP="00FE024E">
      <w:pPr>
        <w:rPr>
          <w:rtl/>
        </w:rPr>
      </w:pPr>
      <w:bookmarkStart w:id="7446" w:name="_ETM_Q30_562822"/>
      <w:bookmarkStart w:id="7447" w:name="_ETM_Q30_562868"/>
      <w:bookmarkEnd w:id="7446"/>
      <w:bookmarkEnd w:id="7447"/>
    </w:p>
    <w:p w:rsidR="002329A5" w:rsidRDefault="002329A5" w:rsidP="00A62374">
      <w:pPr>
        <w:pStyle w:val="-"/>
        <w:keepNext/>
        <w:rPr>
          <w:rtl/>
        </w:rPr>
      </w:pPr>
      <w:bookmarkStart w:id="7448" w:name="ET_speakercontinue_5300_12"/>
      <w:r w:rsidRPr="00470D44">
        <w:rPr>
          <w:rStyle w:val="TagStyle"/>
          <w:rtl/>
        </w:rPr>
        <w:t xml:space="preserve"> &lt;&lt; דובר_המשך &gt;&gt; </w:t>
      </w:r>
      <w:r>
        <w:rPr>
          <w:rtl/>
        </w:rPr>
        <w:t>מירב בן ארי (יש עתיד):</w:t>
      </w:r>
      <w:r w:rsidRPr="00470D44">
        <w:rPr>
          <w:rStyle w:val="TagStyle"/>
          <w:rtl/>
        </w:rPr>
        <w:t xml:space="preserve"> &lt;&lt; דובר_המשך &gt;&gt;</w:t>
      </w:r>
      <w:r>
        <w:rPr>
          <w:rtl/>
        </w:rPr>
        <w:t xml:space="preserve">   </w:t>
      </w:r>
      <w:bookmarkEnd w:id="7448"/>
    </w:p>
    <w:p w:rsidR="002329A5" w:rsidRPr="00470D44" w:rsidRDefault="002329A5" w:rsidP="00A62374">
      <w:pPr>
        <w:rPr>
          <w:rtl/>
        </w:rPr>
      </w:pPr>
    </w:p>
    <w:p w:rsidR="002329A5" w:rsidRDefault="002329A5" w:rsidP="00A62374">
      <w:pPr>
        <w:rPr>
          <w:rtl/>
        </w:rPr>
      </w:pPr>
      <w:r>
        <w:rPr>
          <w:rtl/>
        </w:rPr>
        <w:t>אפילו אתה לא זוכר</w:t>
      </w:r>
      <w:r>
        <w:rPr>
          <w:rFonts w:hint="cs"/>
          <w:rtl/>
        </w:rPr>
        <w:t>?</w:t>
      </w:r>
      <w:r>
        <w:rPr>
          <w:rtl/>
        </w:rPr>
        <w:t xml:space="preserve"> מילא אני לא זוכרת. </w:t>
      </w:r>
      <w:bookmarkStart w:id="7449" w:name="_ETM_Q30_565928"/>
      <w:bookmarkEnd w:id="7449"/>
      <w:r>
        <w:rPr>
          <w:rtl/>
        </w:rPr>
        <w:t>יושב מולי אחד</w:t>
      </w:r>
      <w:r>
        <w:rPr>
          <w:rFonts w:hint="cs"/>
          <w:rtl/>
        </w:rPr>
        <w:t>,</w:t>
      </w:r>
      <w:r>
        <w:rPr>
          <w:rtl/>
        </w:rPr>
        <w:t xml:space="preserve"> </w:t>
      </w:r>
      <w:proofErr w:type="spellStart"/>
      <w:r>
        <w:rPr>
          <w:rtl/>
        </w:rPr>
        <w:t>לסרי</w:t>
      </w:r>
      <w:proofErr w:type="spellEnd"/>
      <w:r>
        <w:rPr>
          <w:rtl/>
        </w:rPr>
        <w:t xml:space="preserve"> כזה, שהוא מקבל תוך כדי שידור</w:t>
      </w:r>
      <w:bookmarkStart w:id="7450" w:name="_ETM_Q30_569861"/>
      <w:bookmarkEnd w:id="7450"/>
      <w:r>
        <w:rPr>
          <w:rFonts w:hint="cs"/>
          <w:rtl/>
        </w:rPr>
        <w:t xml:space="preserve"> </w:t>
      </w:r>
      <w:r>
        <w:rPr>
          <w:rtl/>
        </w:rPr>
        <w:t>–</w:t>
      </w:r>
      <w:r>
        <w:rPr>
          <w:rFonts w:hint="cs"/>
          <w:rtl/>
        </w:rPr>
        <w:t xml:space="preserve"> </w:t>
      </w:r>
      <w:r>
        <w:rPr>
          <w:rtl/>
        </w:rPr>
        <w:t>מתן, מאם תרצו</w:t>
      </w:r>
      <w:r>
        <w:rPr>
          <w:rFonts w:hint="cs"/>
          <w:rtl/>
        </w:rPr>
        <w:t>.</w:t>
      </w:r>
      <w:r>
        <w:rPr>
          <w:rtl/>
        </w:rPr>
        <w:t xml:space="preserve"> ו</w:t>
      </w:r>
      <w:r>
        <w:rPr>
          <w:rFonts w:hint="cs"/>
          <w:rtl/>
        </w:rPr>
        <w:t xml:space="preserve">ד"ר </w:t>
      </w:r>
      <w:proofErr w:type="spellStart"/>
      <w:r>
        <w:rPr>
          <w:rtl/>
        </w:rPr>
        <w:t>לסרי</w:t>
      </w:r>
      <w:proofErr w:type="spellEnd"/>
      <w:r>
        <w:rPr>
          <w:rtl/>
        </w:rPr>
        <w:t xml:space="preserve"> הזה מקבל</w:t>
      </w:r>
      <w:r>
        <w:rPr>
          <w:rFonts w:hint="cs"/>
          <w:rtl/>
        </w:rPr>
        <w:t xml:space="preserve"> </w:t>
      </w:r>
      <w:bookmarkStart w:id="7451" w:name="_ETM_Q30_574203"/>
      <w:bookmarkEnd w:id="7451"/>
      <w:r>
        <w:rPr>
          <w:rFonts w:hint="eastAsia"/>
          <w:rtl/>
        </w:rPr>
        <w:t>–</w:t>
      </w:r>
      <w:r>
        <w:rPr>
          <w:rtl/>
        </w:rPr>
        <w:t xml:space="preserve"> הוא </w:t>
      </w:r>
      <w:bookmarkStart w:id="7452" w:name="_ETM_Q30_573794"/>
      <w:bookmarkEnd w:id="7452"/>
      <w:r>
        <w:rPr>
          <w:rtl/>
        </w:rPr>
        <w:t xml:space="preserve">יושב לידי, אני אומנם לא רואה </w:t>
      </w:r>
      <w:r>
        <w:rPr>
          <w:rFonts w:hint="cs"/>
          <w:rtl/>
        </w:rPr>
        <w:t xml:space="preserve">טוב </w:t>
      </w:r>
      <w:r>
        <w:rPr>
          <w:rtl/>
        </w:rPr>
        <w:t>בלי המשקפיים</w:t>
      </w:r>
      <w:r>
        <w:rPr>
          <w:rFonts w:hint="cs"/>
          <w:rtl/>
        </w:rPr>
        <w:t xml:space="preserve"> </w:t>
      </w:r>
      <w:r>
        <w:rPr>
          <w:rtl/>
        </w:rPr>
        <w:t>–</w:t>
      </w:r>
      <w:bookmarkStart w:id="7453" w:name="_ETM_Q30_577727"/>
      <w:bookmarkEnd w:id="7453"/>
      <w:r>
        <w:rPr>
          <w:rFonts w:hint="cs"/>
          <w:rtl/>
        </w:rPr>
        <w:t xml:space="preserve"> </w:t>
      </w:r>
      <w:r>
        <w:rPr>
          <w:rtl/>
        </w:rPr>
        <w:t xml:space="preserve">מקבל מסרים מהשלטון. </w:t>
      </w:r>
    </w:p>
    <w:p w:rsidR="002329A5" w:rsidRDefault="002329A5" w:rsidP="00A62374">
      <w:pPr>
        <w:rPr>
          <w:rtl/>
        </w:rPr>
      </w:pPr>
      <w:bookmarkStart w:id="7454" w:name="_ETM_Q30_578980"/>
      <w:bookmarkStart w:id="7455" w:name="_ETM_Q30_579021"/>
      <w:bookmarkEnd w:id="7454"/>
      <w:bookmarkEnd w:id="7455"/>
    </w:p>
    <w:p w:rsidR="002329A5" w:rsidRDefault="002329A5" w:rsidP="00A62374">
      <w:pPr>
        <w:rPr>
          <w:rtl/>
        </w:rPr>
      </w:pPr>
      <w:bookmarkStart w:id="7456" w:name="_ETM_Q30_579268"/>
      <w:bookmarkStart w:id="7457" w:name="_ETM_Q30_579312"/>
      <w:bookmarkEnd w:id="7456"/>
      <w:bookmarkEnd w:id="7457"/>
      <w:r>
        <w:rPr>
          <w:rtl/>
        </w:rPr>
        <w:t>אני אומרת לאורחים</w:t>
      </w:r>
      <w:r>
        <w:rPr>
          <w:rFonts w:hint="cs"/>
          <w:rtl/>
        </w:rPr>
        <w:t>:</w:t>
      </w:r>
      <w:r>
        <w:rPr>
          <w:rtl/>
        </w:rPr>
        <w:t xml:space="preserve"> תראו מה זה</w:t>
      </w:r>
      <w:r>
        <w:rPr>
          <w:rFonts w:hint="cs"/>
          <w:rtl/>
        </w:rPr>
        <w:t>.</w:t>
      </w:r>
      <w:r>
        <w:rPr>
          <w:rtl/>
        </w:rPr>
        <w:t xml:space="preserve"> לא </w:t>
      </w:r>
      <w:bookmarkStart w:id="7458" w:name="_ETM_Q30_581660"/>
      <w:bookmarkEnd w:id="7458"/>
      <w:r>
        <w:rPr>
          <w:rtl/>
        </w:rPr>
        <w:t>תמיד חייבים להביא</w:t>
      </w:r>
      <w:r>
        <w:rPr>
          <w:rFonts w:hint="cs"/>
          <w:rtl/>
        </w:rPr>
        <w:t>,</w:t>
      </w:r>
      <w:r>
        <w:rPr>
          <w:rtl/>
        </w:rPr>
        <w:t xml:space="preserve"> בשביל האיזון הפתטי שלכם</w:t>
      </w:r>
      <w:r>
        <w:rPr>
          <w:rFonts w:hint="cs"/>
          <w:rtl/>
        </w:rPr>
        <w:t>,</w:t>
      </w:r>
      <w:r>
        <w:rPr>
          <w:rtl/>
        </w:rPr>
        <w:t xml:space="preserve"> אנשים שהם שקרנים</w:t>
      </w:r>
      <w:r>
        <w:rPr>
          <w:rFonts w:hint="cs"/>
          <w:rtl/>
        </w:rPr>
        <w:t>.</w:t>
      </w:r>
      <w:r>
        <w:rPr>
          <w:rtl/>
        </w:rPr>
        <w:t xml:space="preserve"> </w:t>
      </w:r>
      <w:bookmarkStart w:id="7459" w:name="_ETM_Q30_585593"/>
      <w:bookmarkEnd w:id="7459"/>
      <w:r>
        <w:rPr>
          <w:rtl/>
        </w:rPr>
        <w:t xml:space="preserve">כי כשעומד מולי הבחור הזה </w:t>
      </w:r>
      <w:r>
        <w:rPr>
          <w:rFonts w:hint="cs"/>
          <w:rtl/>
        </w:rPr>
        <w:t>מ</w:t>
      </w:r>
      <w:r>
        <w:rPr>
          <w:rtl/>
        </w:rPr>
        <w:t xml:space="preserve">אם תרצו ומתחיל לזרוק לי </w:t>
      </w:r>
      <w:bookmarkStart w:id="7460" w:name="_ETM_Q30_589526"/>
      <w:bookmarkEnd w:id="7460"/>
      <w:r>
        <w:rPr>
          <w:rtl/>
        </w:rPr>
        <w:t>את ה</w:t>
      </w:r>
      <w:r>
        <w:rPr>
          <w:rFonts w:hint="cs"/>
          <w:rtl/>
        </w:rPr>
        <w:t xml:space="preserve">-53 </w:t>
      </w:r>
      <w:r>
        <w:rPr>
          <w:rtl/>
        </w:rPr>
        <w:t xml:space="preserve">מיליארד </w:t>
      </w:r>
      <w:bookmarkStart w:id="7461" w:name="_ETM_Q30_593470"/>
      <w:bookmarkEnd w:id="7461"/>
      <w:proofErr w:type="spellStart"/>
      <w:r>
        <w:rPr>
          <w:rtl/>
        </w:rPr>
        <w:t>למנסור</w:t>
      </w:r>
      <w:proofErr w:type="spellEnd"/>
      <w:r>
        <w:rPr>
          <w:rtl/>
        </w:rPr>
        <w:t xml:space="preserve"> </w:t>
      </w:r>
      <w:r>
        <w:rPr>
          <w:rFonts w:hint="cs"/>
          <w:rtl/>
        </w:rPr>
        <w:t>ע</w:t>
      </w:r>
      <w:r>
        <w:rPr>
          <w:rtl/>
        </w:rPr>
        <w:t>באס, ואני אומרת לו</w:t>
      </w:r>
      <w:r>
        <w:rPr>
          <w:rFonts w:hint="cs"/>
          <w:rtl/>
        </w:rPr>
        <w:t>:</w:t>
      </w:r>
      <w:r>
        <w:rPr>
          <w:rtl/>
        </w:rPr>
        <w:t xml:space="preserve"> תקשיב, זה אפילו לא דיון, </w:t>
      </w:r>
      <w:bookmarkStart w:id="7462" w:name="_ETM_Q30_597404"/>
      <w:bookmarkEnd w:id="7462"/>
      <w:r>
        <w:rPr>
          <w:rtl/>
        </w:rPr>
        <w:t xml:space="preserve">כי אנחנו יודעים שזה שקר </w:t>
      </w:r>
      <w:r w:rsidR="00A62374">
        <w:rPr>
          <w:rFonts w:hint="cs"/>
          <w:rtl/>
        </w:rPr>
        <w:t xml:space="preserve">– </w:t>
      </w:r>
      <w:r>
        <w:rPr>
          <w:rtl/>
        </w:rPr>
        <w:t>נכון, ו</w:t>
      </w:r>
      <w:r>
        <w:rPr>
          <w:rFonts w:hint="cs"/>
          <w:rtl/>
        </w:rPr>
        <w:t>ול</w:t>
      </w:r>
      <w:r>
        <w:rPr>
          <w:rtl/>
        </w:rPr>
        <w:t xml:space="preserve">יד? זה שקר, כי </w:t>
      </w:r>
      <w:bookmarkStart w:id="7463" w:name="_ETM_Q30_601338"/>
      <w:bookmarkEnd w:id="7463"/>
      <w:r>
        <w:rPr>
          <w:rtl/>
        </w:rPr>
        <w:t xml:space="preserve">אף פעם לא היה </w:t>
      </w:r>
      <w:r>
        <w:rPr>
          <w:rFonts w:hint="cs"/>
          <w:rtl/>
        </w:rPr>
        <w:t>53</w:t>
      </w:r>
      <w:r>
        <w:rPr>
          <w:rtl/>
        </w:rPr>
        <w:t xml:space="preserve"> מיליארד. אגב, אם </w:t>
      </w:r>
      <w:bookmarkStart w:id="7464" w:name="_ETM_Q30_605272"/>
      <w:bookmarkEnd w:id="7464"/>
      <w:r>
        <w:rPr>
          <w:rtl/>
        </w:rPr>
        <w:t>הי</w:t>
      </w:r>
      <w:r>
        <w:rPr>
          <w:rFonts w:hint="cs"/>
          <w:rtl/>
        </w:rPr>
        <w:t>ו</w:t>
      </w:r>
      <w:r>
        <w:rPr>
          <w:rtl/>
        </w:rPr>
        <w:t xml:space="preserve"> לכם </w:t>
      </w:r>
      <w:r>
        <w:rPr>
          <w:rFonts w:hint="cs"/>
          <w:rtl/>
        </w:rPr>
        <w:t>53</w:t>
      </w:r>
      <w:r>
        <w:rPr>
          <w:rtl/>
        </w:rPr>
        <w:t xml:space="preserve"> מיליארד, כנראה </w:t>
      </w:r>
      <w:r>
        <w:rPr>
          <w:rFonts w:hint="cs"/>
          <w:rtl/>
        </w:rPr>
        <w:t>ש</w:t>
      </w:r>
      <w:r>
        <w:rPr>
          <w:rtl/>
        </w:rPr>
        <w:t>עוד היינו יושבים בממשלה</w:t>
      </w:r>
      <w:r>
        <w:rPr>
          <w:rFonts w:hint="cs"/>
          <w:rtl/>
        </w:rPr>
        <w:t>,</w:t>
      </w:r>
      <w:bookmarkStart w:id="7465" w:name="_ETM_Q30_609207"/>
      <w:bookmarkEnd w:id="7465"/>
      <w:r>
        <w:rPr>
          <w:rtl/>
        </w:rPr>
        <w:t xml:space="preserve"> נכון? אבל זה לא קרה</w:t>
      </w:r>
      <w:r>
        <w:rPr>
          <w:rFonts w:hint="cs"/>
          <w:rtl/>
        </w:rPr>
        <w:t>.</w:t>
      </w:r>
      <w:r>
        <w:rPr>
          <w:rtl/>
        </w:rPr>
        <w:t xml:space="preserve"> </w:t>
      </w:r>
      <w:r>
        <w:rPr>
          <w:rFonts w:hint="cs"/>
          <w:rtl/>
        </w:rPr>
        <w:t>ו</w:t>
      </w:r>
      <w:r>
        <w:rPr>
          <w:rtl/>
        </w:rPr>
        <w:t xml:space="preserve">זה לא מונע </w:t>
      </w:r>
      <w:bookmarkStart w:id="7466" w:name="_ETM_Q30_613141"/>
      <w:bookmarkEnd w:id="7466"/>
      <w:r>
        <w:rPr>
          <w:rtl/>
        </w:rPr>
        <w:t>מכל האורחים, בכל הערוצים</w:t>
      </w:r>
      <w:r>
        <w:rPr>
          <w:rFonts w:hint="cs"/>
          <w:rtl/>
        </w:rPr>
        <w:t>,</w:t>
      </w:r>
      <w:r>
        <w:rPr>
          <w:rtl/>
        </w:rPr>
        <w:t xml:space="preserve"> ש</w:t>
      </w:r>
      <w:r>
        <w:rPr>
          <w:rFonts w:hint="cs"/>
          <w:rtl/>
        </w:rPr>
        <w:t>כש</w:t>
      </w:r>
      <w:r>
        <w:rPr>
          <w:rtl/>
        </w:rPr>
        <w:t>חברי כנסת מהאופוזיציה מגיעים</w:t>
      </w:r>
      <w:r>
        <w:rPr>
          <w:rFonts w:hint="cs"/>
          <w:rtl/>
        </w:rPr>
        <w:t xml:space="preserve"> - - </w:t>
      </w:r>
    </w:p>
    <w:p w:rsidR="002329A5" w:rsidRDefault="002329A5" w:rsidP="00A62374">
      <w:pPr>
        <w:rPr>
          <w:rtl/>
        </w:rPr>
      </w:pPr>
    </w:p>
    <w:p w:rsidR="002329A5" w:rsidRDefault="002329A5" w:rsidP="00A62374">
      <w:pPr>
        <w:pStyle w:val="af6"/>
        <w:keepNext/>
        <w:rPr>
          <w:rtl/>
        </w:rPr>
      </w:pPr>
      <w:r w:rsidRPr="00470D44">
        <w:rPr>
          <w:rStyle w:val="TagStyle"/>
          <w:rtl/>
        </w:rPr>
        <w:t xml:space="preserve"> &lt;&lt; יור &gt;&gt; </w:t>
      </w:r>
      <w:r>
        <w:rPr>
          <w:rtl/>
        </w:rPr>
        <w:t>היו"ר משה סולומון:</w:t>
      </w:r>
      <w:r w:rsidRPr="00470D44">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r>
        <w:rPr>
          <w:rFonts w:hint="cs"/>
          <w:rtl/>
        </w:rPr>
        <w:t xml:space="preserve">תודה. </w:t>
      </w:r>
    </w:p>
    <w:p w:rsidR="002329A5" w:rsidRDefault="002329A5" w:rsidP="00A62374">
      <w:pPr>
        <w:rPr>
          <w:rtl/>
        </w:rPr>
      </w:pPr>
    </w:p>
    <w:p w:rsidR="002329A5" w:rsidRDefault="002329A5" w:rsidP="00A62374">
      <w:pPr>
        <w:pStyle w:val="-"/>
        <w:keepNext/>
        <w:rPr>
          <w:rtl/>
        </w:rPr>
      </w:pPr>
      <w:bookmarkStart w:id="7467" w:name="ET_speakercontinue_5300_14"/>
      <w:r w:rsidRPr="00470D44">
        <w:rPr>
          <w:rStyle w:val="TagStyle"/>
          <w:rtl/>
        </w:rPr>
        <w:t xml:space="preserve"> &lt;&lt; דובר_המשך &gt;&gt; </w:t>
      </w:r>
      <w:r>
        <w:rPr>
          <w:rtl/>
        </w:rPr>
        <w:t>מירב בן ארי (יש עתיד):</w:t>
      </w:r>
      <w:r w:rsidRPr="00470D44">
        <w:rPr>
          <w:rStyle w:val="TagStyle"/>
          <w:rtl/>
        </w:rPr>
        <w:t xml:space="preserve"> &lt;&lt; דובר_המשך &gt;&gt;</w:t>
      </w:r>
      <w:r>
        <w:rPr>
          <w:rtl/>
        </w:rPr>
        <w:t xml:space="preserve">   </w:t>
      </w:r>
      <w:bookmarkEnd w:id="7467"/>
    </w:p>
    <w:p w:rsidR="002329A5" w:rsidRDefault="002329A5" w:rsidP="00FE024E">
      <w:pPr>
        <w:rPr>
          <w:rtl/>
        </w:rPr>
      </w:pPr>
    </w:p>
    <w:p w:rsidR="002329A5" w:rsidRDefault="002329A5" w:rsidP="00A62374">
      <w:pPr>
        <w:rPr>
          <w:rtl/>
        </w:rPr>
      </w:pPr>
      <w:r>
        <w:rPr>
          <w:rtl/>
        </w:rPr>
        <w:t xml:space="preserve">שנייה, אני </w:t>
      </w:r>
      <w:bookmarkStart w:id="7468" w:name="_ETM_Q30_617075"/>
      <w:bookmarkEnd w:id="7468"/>
      <w:r>
        <w:rPr>
          <w:rtl/>
        </w:rPr>
        <w:t>מסיי</w:t>
      </w:r>
      <w:r>
        <w:rPr>
          <w:rFonts w:hint="cs"/>
          <w:rtl/>
        </w:rPr>
        <w:t>מת</w:t>
      </w:r>
      <w:r>
        <w:rPr>
          <w:rtl/>
        </w:rPr>
        <w:t xml:space="preserve"> את הפואנטה</w:t>
      </w:r>
      <w:r>
        <w:rPr>
          <w:rFonts w:hint="cs"/>
          <w:rtl/>
        </w:rPr>
        <w:t xml:space="preserve">. </w:t>
      </w:r>
      <w:bookmarkStart w:id="7469" w:name="_ETM_Q30_616192"/>
      <w:bookmarkStart w:id="7470" w:name="_ETM_Q30_616239"/>
      <w:bookmarkStart w:id="7471" w:name="_ETM_Q30_616408"/>
      <w:bookmarkStart w:id="7472" w:name="_ETM_Q30_616490"/>
      <w:bookmarkEnd w:id="7469"/>
      <w:bookmarkEnd w:id="7470"/>
      <w:bookmarkEnd w:id="7471"/>
      <w:bookmarkEnd w:id="7472"/>
      <w:r>
        <w:rPr>
          <w:rFonts w:hint="cs"/>
          <w:rtl/>
        </w:rPr>
        <w:t>- -</w:t>
      </w:r>
      <w:r>
        <w:rPr>
          <w:rtl/>
        </w:rPr>
        <w:t xml:space="preserve"> להביא כל הזמן אנשים שרוצים לאזן</w:t>
      </w:r>
      <w:r>
        <w:rPr>
          <w:rFonts w:hint="cs"/>
          <w:rtl/>
        </w:rPr>
        <w:t>.</w:t>
      </w:r>
    </w:p>
    <w:p w:rsidR="002329A5" w:rsidRDefault="002329A5" w:rsidP="00A62374">
      <w:pPr>
        <w:rPr>
          <w:rtl/>
        </w:rPr>
      </w:pPr>
      <w:bookmarkStart w:id="7473" w:name="_ETM_Q30_620590"/>
      <w:bookmarkStart w:id="7474" w:name="_ETM_Q30_620724"/>
      <w:bookmarkEnd w:id="7473"/>
      <w:bookmarkEnd w:id="7474"/>
    </w:p>
    <w:p w:rsidR="002329A5" w:rsidRDefault="002329A5" w:rsidP="00A62374">
      <w:pPr>
        <w:rPr>
          <w:rtl/>
        </w:rPr>
      </w:pPr>
      <w:bookmarkStart w:id="7475" w:name="_ETM_Q30_620765"/>
      <w:bookmarkStart w:id="7476" w:name="_ETM_Q30_621239"/>
      <w:bookmarkEnd w:id="7475"/>
      <w:bookmarkEnd w:id="7476"/>
      <w:r>
        <w:rPr>
          <w:rtl/>
        </w:rPr>
        <w:t xml:space="preserve">אז בואו, שבו יום אחד, כמו </w:t>
      </w:r>
      <w:proofErr w:type="spellStart"/>
      <w:r>
        <w:rPr>
          <w:rtl/>
        </w:rPr>
        <w:t>ש</w:t>
      </w:r>
      <w:r>
        <w:rPr>
          <w:rFonts w:hint="cs"/>
          <w:rtl/>
        </w:rPr>
        <w:t>א</w:t>
      </w:r>
      <w:r w:rsidR="00A62374">
        <w:rPr>
          <w:rFonts w:hint="cs"/>
          <w:rtl/>
        </w:rPr>
        <w:t>י</w:t>
      </w:r>
      <w:r>
        <w:rPr>
          <w:rFonts w:hint="cs"/>
          <w:rtl/>
        </w:rPr>
        <w:t>תרע</w:t>
      </w:r>
      <w:proofErr w:type="spellEnd"/>
      <w:r>
        <w:rPr>
          <w:rtl/>
        </w:rPr>
        <w:t xml:space="preserve"> מזלי וצפיתי בערוץ </w:t>
      </w:r>
      <w:bookmarkStart w:id="7477" w:name="_ETM_Q30_625266"/>
      <w:bookmarkEnd w:id="7477"/>
      <w:r>
        <w:rPr>
          <w:rFonts w:hint="cs"/>
          <w:rtl/>
        </w:rPr>
        <w:t>14,</w:t>
      </w:r>
      <w:bookmarkStart w:id="7478" w:name="_ETM_Q30_626007"/>
      <w:bookmarkEnd w:id="7478"/>
      <w:r>
        <w:rPr>
          <w:rFonts w:hint="cs"/>
          <w:rtl/>
        </w:rPr>
        <w:t xml:space="preserve"> ו</w:t>
      </w:r>
      <w:r>
        <w:rPr>
          <w:rtl/>
        </w:rPr>
        <w:t xml:space="preserve">תלמדו איך מנהלים פאנל עם אנשים שלא תאמינו, </w:t>
      </w:r>
      <w:bookmarkStart w:id="7479" w:name="_ETM_Q30_629293"/>
      <w:bookmarkEnd w:id="7479"/>
      <w:r>
        <w:rPr>
          <w:rtl/>
        </w:rPr>
        <w:t>כולם חושבים אותו דבר. תודה</w:t>
      </w:r>
      <w:r>
        <w:rPr>
          <w:rFonts w:hint="cs"/>
          <w:rtl/>
        </w:rPr>
        <w:t xml:space="preserve"> רבה.</w:t>
      </w:r>
    </w:p>
    <w:p w:rsidR="002329A5" w:rsidRDefault="002329A5" w:rsidP="00A62374">
      <w:pPr>
        <w:rPr>
          <w:rtl/>
        </w:rPr>
      </w:pPr>
    </w:p>
    <w:p w:rsidR="002329A5" w:rsidRDefault="002329A5" w:rsidP="00A62374">
      <w:pPr>
        <w:pStyle w:val="af6"/>
        <w:keepNext/>
        <w:rPr>
          <w:rtl/>
        </w:rPr>
      </w:pPr>
      <w:r w:rsidRPr="00470D44">
        <w:rPr>
          <w:rStyle w:val="TagStyle"/>
          <w:rtl/>
        </w:rPr>
        <w:t xml:space="preserve"> &lt;&lt; יור &gt;&gt; </w:t>
      </w:r>
      <w:r>
        <w:rPr>
          <w:rtl/>
        </w:rPr>
        <w:t>היו"ר משה סולומון:</w:t>
      </w:r>
      <w:r w:rsidRPr="00470D44">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7480" w:name="_ETM_Q30_633320"/>
      <w:bookmarkEnd w:id="7480"/>
      <w:r>
        <w:rPr>
          <w:rtl/>
        </w:rPr>
        <w:t>תודה רבה</w:t>
      </w:r>
      <w:r>
        <w:rPr>
          <w:rFonts w:hint="cs"/>
          <w:rtl/>
        </w:rPr>
        <w:t>.</w:t>
      </w:r>
      <w:r>
        <w:rPr>
          <w:rtl/>
        </w:rPr>
        <w:t xml:space="preserve"> חבר הכנסת ו</w:t>
      </w:r>
      <w:r>
        <w:rPr>
          <w:rFonts w:hint="cs"/>
          <w:rtl/>
        </w:rPr>
        <w:t xml:space="preserve">וליד טאהא, </w:t>
      </w:r>
      <w:r>
        <w:rPr>
          <w:rtl/>
        </w:rPr>
        <w:t xml:space="preserve">בבקשה. </w:t>
      </w:r>
      <w:bookmarkStart w:id="7481" w:name="_ETM_Q30_644290"/>
      <w:bookmarkEnd w:id="7481"/>
      <w:r>
        <w:rPr>
          <w:rtl/>
        </w:rPr>
        <w:t xml:space="preserve">רגע. </w:t>
      </w:r>
      <w:bookmarkStart w:id="7482" w:name="_ETM_Q30_652829"/>
      <w:bookmarkEnd w:id="7482"/>
      <w:r>
        <w:rPr>
          <w:rtl/>
        </w:rPr>
        <w:t>בבקשה, לרשותך שלוש דקות מלאות.</w:t>
      </w:r>
    </w:p>
    <w:p w:rsidR="002329A5" w:rsidRDefault="002329A5" w:rsidP="009635F5">
      <w:pPr>
        <w:rPr>
          <w:rtl/>
        </w:rPr>
      </w:pPr>
    </w:p>
    <w:p w:rsidR="002329A5" w:rsidRDefault="002329A5" w:rsidP="00A62374">
      <w:pPr>
        <w:pStyle w:val="a4"/>
        <w:keepNext/>
        <w:rPr>
          <w:rtl/>
        </w:rPr>
      </w:pPr>
      <w:bookmarkStart w:id="7483" w:name="ET_speaker_5854_16"/>
      <w:r w:rsidRPr="00470D44">
        <w:rPr>
          <w:rStyle w:val="TagStyle"/>
          <w:rtl/>
        </w:rPr>
        <w:t xml:space="preserve"> &lt;&lt; דובר &gt;&gt; </w:t>
      </w:r>
      <w:bookmarkStart w:id="7484" w:name="_Toc217391545"/>
      <w:r>
        <w:rPr>
          <w:rtl/>
        </w:rPr>
        <w:t>ווליד טאהא (רע"מ – הרשימה הערבית המאוחדת):</w:t>
      </w:r>
      <w:bookmarkEnd w:id="7484"/>
      <w:r w:rsidRPr="00470D44">
        <w:rPr>
          <w:rStyle w:val="TagStyle"/>
          <w:rtl/>
        </w:rPr>
        <w:t xml:space="preserve"> &lt;&lt; דובר &gt;&gt;</w:t>
      </w:r>
      <w:r>
        <w:rPr>
          <w:rtl/>
        </w:rPr>
        <w:t xml:space="preserve">   </w:t>
      </w:r>
      <w:bookmarkEnd w:id="7483"/>
    </w:p>
    <w:p w:rsidR="002329A5" w:rsidRDefault="002329A5" w:rsidP="00FE024E">
      <w:pPr>
        <w:rPr>
          <w:rtl/>
        </w:rPr>
      </w:pPr>
    </w:p>
    <w:p w:rsidR="002329A5" w:rsidRDefault="002329A5" w:rsidP="00A62374">
      <w:pPr>
        <w:rPr>
          <w:rtl/>
        </w:rPr>
      </w:pPr>
      <w:bookmarkStart w:id="7485" w:name="_ETM_Q30_653756"/>
      <w:bookmarkEnd w:id="7485"/>
      <w:r>
        <w:rPr>
          <w:rFonts w:hint="cs"/>
          <w:rtl/>
        </w:rPr>
        <w:t>מכובדי</w:t>
      </w:r>
      <w:bookmarkStart w:id="7486" w:name="_ETM_Q30_656339"/>
      <w:bookmarkEnd w:id="7486"/>
      <w:r>
        <w:rPr>
          <w:rtl/>
        </w:rPr>
        <w:t xml:space="preserve"> היושב</w:t>
      </w:r>
      <w:r>
        <w:rPr>
          <w:rFonts w:hint="cs"/>
          <w:rtl/>
        </w:rPr>
        <w:t>-</w:t>
      </w:r>
      <w:r>
        <w:rPr>
          <w:rtl/>
        </w:rPr>
        <w:t xml:space="preserve">ראש, אני החלטתי להקדיש את הנאום הזה דווקא </w:t>
      </w:r>
      <w:bookmarkStart w:id="7487" w:name="_ETM_Q30_660194"/>
      <w:bookmarkEnd w:id="7487"/>
      <w:r>
        <w:rPr>
          <w:rFonts w:hint="cs"/>
          <w:rtl/>
        </w:rPr>
        <w:t>ל</w:t>
      </w:r>
      <w:r>
        <w:rPr>
          <w:rtl/>
        </w:rPr>
        <w:t xml:space="preserve">פנייה אליך </w:t>
      </w:r>
      <w:bookmarkStart w:id="7488" w:name="_ETM_Q30_664760"/>
      <w:bookmarkEnd w:id="7488"/>
      <w:r>
        <w:rPr>
          <w:rtl/>
        </w:rPr>
        <w:t>כיו</w:t>
      </w:r>
      <w:r>
        <w:rPr>
          <w:rFonts w:hint="cs"/>
          <w:rtl/>
        </w:rPr>
        <w:t>"</w:t>
      </w:r>
      <w:r>
        <w:rPr>
          <w:rtl/>
        </w:rPr>
        <w:t>ר הישיבה</w:t>
      </w:r>
      <w:r>
        <w:rPr>
          <w:rFonts w:hint="cs"/>
          <w:rtl/>
        </w:rPr>
        <w:t>.</w:t>
      </w:r>
      <w:r>
        <w:rPr>
          <w:rtl/>
        </w:rPr>
        <w:t xml:space="preserve"> </w:t>
      </w:r>
      <w:bookmarkStart w:id="7489" w:name="_ETM_Q30_668649"/>
      <w:bookmarkEnd w:id="7489"/>
      <w:r>
        <w:rPr>
          <w:rtl/>
        </w:rPr>
        <w:t>הדבר חזר על עצמו יותר מפעם אחת</w:t>
      </w:r>
      <w:r>
        <w:rPr>
          <w:rFonts w:hint="cs"/>
          <w:rtl/>
        </w:rPr>
        <w:t xml:space="preserve"> </w:t>
      </w:r>
      <w:r>
        <w:rPr>
          <w:rFonts w:hint="eastAsia"/>
          <w:rtl/>
        </w:rPr>
        <w:t>–</w:t>
      </w:r>
      <w:r>
        <w:rPr>
          <w:rtl/>
        </w:rPr>
        <w:t xml:space="preserve"> היד שלך קלה </w:t>
      </w:r>
      <w:bookmarkStart w:id="7490" w:name="_ETM_Q30_674602"/>
      <w:bookmarkEnd w:id="7490"/>
      <w:r>
        <w:rPr>
          <w:rtl/>
        </w:rPr>
        <w:t xml:space="preserve">על ההדק כאשר מדובר בחבר כנסת ערבי שצריך להפנות אליו </w:t>
      </w:r>
      <w:bookmarkStart w:id="7491" w:name="_ETM_Q30_680556"/>
      <w:bookmarkEnd w:id="7491"/>
      <w:r>
        <w:rPr>
          <w:rtl/>
        </w:rPr>
        <w:t>קריאה או הערה</w:t>
      </w:r>
      <w:r>
        <w:rPr>
          <w:rFonts w:hint="cs"/>
          <w:rtl/>
        </w:rPr>
        <w:t>.</w:t>
      </w:r>
      <w:r>
        <w:rPr>
          <w:rtl/>
        </w:rPr>
        <w:t xml:space="preserve"> אנחנו עולים לדבר, </w:t>
      </w:r>
      <w:bookmarkStart w:id="7492" w:name="_ETM_Q30_687359"/>
      <w:bookmarkEnd w:id="7492"/>
      <w:r>
        <w:rPr>
          <w:rFonts w:hint="cs"/>
          <w:rtl/>
        </w:rPr>
        <w:t>ו</w:t>
      </w:r>
      <w:r>
        <w:rPr>
          <w:rtl/>
        </w:rPr>
        <w:t>לרוב, לרוב, אנחנו לא מצליחים להשלים רעיון</w:t>
      </w:r>
      <w:r>
        <w:rPr>
          <w:rFonts w:hint="cs"/>
          <w:rtl/>
        </w:rPr>
        <w:t>. קוטעים</w:t>
      </w:r>
      <w:r>
        <w:rPr>
          <w:rtl/>
        </w:rPr>
        <w:t xml:space="preserve"> אותנו, לא </w:t>
      </w:r>
      <w:bookmarkStart w:id="7493" w:name="_ETM_Q30_694044"/>
      <w:bookmarkEnd w:id="7493"/>
      <w:r>
        <w:rPr>
          <w:rtl/>
        </w:rPr>
        <w:t xml:space="preserve">מאפשרים לנו להשלים נאום, לא מאפשרים לנו להשלים מסר שאנחנו </w:t>
      </w:r>
      <w:bookmarkStart w:id="7494" w:name="_ETM_Q30_700729"/>
      <w:bookmarkEnd w:id="7494"/>
      <w:r>
        <w:rPr>
          <w:rtl/>
        </w:rPr>
        <w:t>רוצים להעביר אם לאוכלוסייה שלנו</w:t>
      </w:r>
      <w:r>
        <w:rPr>
          <w:rFonts w:hint="cs"/>
          <w:rtl/>
        </w:rPr>
        <w:t>,</w:t>
      </w:r>
      <w:r>
        <w:rPr>
          <w:rtl/>
        </w:rPr>
        <w:t xml:space="preserve"> או בכלל</w:t>
      </w:r>
      <w:r>
        <w:rPr>
          <w:rFonts w:hint="cs"/>
          <w:rtl/>
        </w:rPr>
        <w:t>.</w:t>
      </w:r>
      <w:r>
        <w:rPr>
          <w:rtl/>
        </w:rPr>
        <w:t xml:space="preserve"> אתה מוש</w:t>
      </w:r>
      <w:r>
        <w:rPr>
          <w:rFonts w:hint="cs"/>
          <w:rtl/>
        </w:rPr>
        <w:t>פ</w:t>
      </w:r>
      <w:r>
        <w:rPr>
          <w:rtl/>
        </w:rPr>
        <w:t xml:space="preserve">ע </w:t>
      </w:r>
      <w:bookmarkStart w:id="7495" w:name="_ETM_Q30_707414"/>
      <w:bookmarkEnd w:id="7495"/>
      <w:r>
        <w:rPr>
          <w:rtl/>
        </w:rPr>
        <w:t>מאלה שמתחילים להפנות אליך קריאות</w:t>
      </w:r>
      <w:r>
        <w:rPr>
          <w:rFonts w:hint="cs"/>
          <w:rtl/>
        </w:rPr>
        <w:t xml:space="preserve"> </w:t>
      </w:r>
      <w:r>
        <w:rPr>
          <w:rFonts w:hint="eastAsia"/>
          <w:rtl/>
        </w:rPr>
        <w:t>–</w:t>
      </w:r>
      <w:r>
        <w:rPr>
          <w:rtl/>
        </w:rPr>
        <w:t xml:space="preserve"> </w:t>
      </w:r>
      <w:bookmarkStart w:id="7496" w:name="_ETM_Q30_714559"/>
      <w:bookmarkEnd w:id="7496"/>
      <w:r>
        <w:rPr>
          <w:rtl/>
        </w:rPr>
        <w:t>תוריד אותו, נגמר הזמן</w:t>
      </w:r>
      <w:r>
        <w:rPr>
          <w:rFonts w:hint="cs"/>
          <w:rtl/>
        </w:rPr>
        <w:t>,</w:t>
      </w:r>
      <w:r>
        <w:rPr>
          <w:rtl/>
        </w:rPr>
        <w:t xml:space="preserve"> או</w:t>
      </w:r>
      <w:r>
        <w:rPr>
          <w:rFonts w:hint="cs"/>
          <w:rtl/>
        </w:rPr>
        <w:t>:</w:t>
      </w:r>
      <w:r>
        <w:rPr>
          <w:rtl/>
        </w:rPr>
        <w:t xml:space="preserve"> לא מותר לו לדבר בערבית, </w:t>
      </w:r>
      <w:bookmarkStart w:id="7497" w:name="_ETM_Q30_718909"/>
      <w:bookmarkEnd w:id="7497"/>
      <w:r>
        <w:rPr>
          <w:rtl/>
        </w:rPr>
        <w:t xml:space="preserve">כן מותר לו לדבר. רבותיי, </w:t>
      </w:r>
      <w:bookmarkStart w:id="7498" w:name="_ETM_Q30_723929"/>
      <w:bookmarkEnd w:id="7498"/>
      <w:r>
        <w:rPr>
          <w:rtl/>
        </w:rPr>
        <w:t xml:space="preserve">הרי אנחנו מתלוננים על אפליה </w:t>
      </w:r>
      <w:bookmarkStart w:id="7499" w:name="_ETM_Q30_728530"/>
      <w:bookmarkEnd w:id="7499"/>
      <w:r>
        <w:rPr>
          <w:rtl/>
        </w:rPr>
        <w:t>שמתחילה ל</w:t>
      </w:r>
      <w:r>
        <w:rPr>
          <w:rFonts w:hint="cs"/>
          <w:rtl/>
        </w:rPr>
        <w:t>קר</w:t>
      </w:r>
      <w:r>
        <w:rPr>
          <w:rtl/>
        </w:rPr>
        <w:t xml:space="preserve">ום עור וגידים ברמת האזרחים, ואנחנו באים להתלונן על </w:t>
      </w:r>
      <w:bookmarkStart w:id="7500" w:name="_ETM_Q30_735320"/>
      <w:bookmarkEnd w:id="7500"/>
      <w:r>
        <w:rPr>
          <w:rtl/>
        </w:rPr>
        <w:t xml:space="preserve">זה. </w:t>
      </w:r>
    </w:p>
    <w:p w:rsidR="002329A5" w:rsidRDefault="002329A5" w:rsidP="00A62374">
      <w:pPr>
        <w:rPr>
          <w:rtl/>
        </w:rPr>
      </w:pPr>
    </w:p>
    <w:p w:rsidR="002329A5" w:rsidRDefault="002329A5" w:rsidP="00A62374">
      <w:pPr>
        <w:pStyle w:val="af5"/>
        <w:keepNext/>
        <w:rPr>
          <w:rtl/>
        </w:rPr>
      </w:pPr>
      <w:r w:rsidRPr="008702A6">
        <w:rPr>
          <w:rStyle w:val="TagStyle"/>
          <w:rtl/>
        </w:rPr>
        <w:t xml:space="preserve"> &lt;&lt; קריאה &gt;&gt; </w:t>
      </w:r>
      <w:r>
        <w:rPr>
          <w:rtl/>
        </w:rPr>
        <w:t>טלי גוטליב (הליכוד):</w:t>
      </w:r>
      <w:r w:rsidRPr="008702A6">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r>
        <w:rPr>
          <w:rFonts w:hint="cs"/>
          <w:rtl/>
        </w:rPr>
        <w:t>איזה אפליה?</w:t>
      </w:r>
      <w:bookmarkStart w:id="7501" w:name="_ETM_Q30_737164"/>
      <w:bookmarkEnd w:id="7501"/>
    </w:p>
    <w:p w:rsidR="002329A5" w:rsidRDefault="002329A5" w:rsidP="00A62374">
      <w:pPr>
        <w:rPr>
          <w:rtl/>
        </w:rPr>
      </w:pPr>
      <w:bookmarkStart w:id="7502" w:name="_ETM_Q30_737210"/>
      <w:bookmarkEnd w:id="7502"/>
    </w:p>
    <w:p w:rsidR="002329A5" w:rsidRDefault="002329A5" w:rsidP="00A62374">
      <w:pPr>
        <w:pStyle w:val="-"/>
        <w:keepNext/>
        <w:rPr>
          <w:rtl/>
        </w:rPr>
      </w:pPr>
      <w:bookmarkStart w:id="7503" w:name="ET_speakercontinue_5854_18"/>
      <w:r w:rsidRPr="008702A6">
        <w:rPr>
          <w:rStyle w:val="TagStyle"/>
          <w:rtl/>
        </w:rPr>
        <w:t xml:space="preserve"> &lt;&lt; דובר_המשך &gt;&gt; </w:t>
      </w:r>
      <w:r>
        <w:rPr>
          <w:rtl/>
        </w:rPr>
        <w:t>ווליד טאהא (רע"מ – הרשימה הערבית המאוחדת):</w:t>
      </w:r>
      <w:r w:rsidRPr="008702A6">
        <w:rPr>
          <w:rStyle w:val="TagStyle"/>
          <w:rtl/>
        </w:rPr>
        <w:t xml:space="preserve"> &lt;&lt; דובר_המשך &gt;&gt;</w:t>
      </w:r>
      <w:r>
        <w:rPr>
          <w:rtl/>
        </w:rPr>
        <w:t xml:space="preserve">   </w:t>
      </w:r>
      <w:bookmarkEnd w:id="7503"/>
    </w:p>
    <w:p w:rsidR="002329A5" w:rsidRDefault="002329A5" w:rsidP="00FE024E">
      <w:pPr>
        <w:rPr>
          <w:rtl/>
        </w:rPr>
      </w:pPr>
    </w:p>
    <w:p w:rsidR="002329A5" w:rsidRDefault="002329A5" w:rsidP="00A62374">
      <w:pPr>
        <w:rPr>
          <w:rtl/>
        </w:rPr>
      </w:pPr>
      <w:bookmarkStart w:id="7504" w:name="_ETM_Q30_739059"/>
      <w:bookmarkEnd w:id="7504"/>
      <w:r>
        <w:rPr>
          <w:rtl/>
        </w:rPr>
        <w:t xml:space="preserve">אם אנחנו לא מוצאים את ההזדמנות השווה לכל חבר </w:t>
      </w:r>
      <w:bookmarkStart w:id="7505" w:name="_ETM_Q30_742110"/>
      <w:bookmarkEnd w:id="7505"/>
      <w:r>
        <w:rPr>
          <w:rtl/>
        </w:rPr>
        <w:t>כנסת</w:t>
      </w:r>
      <w:r>
        <w:rPr>
          <w:rFonts w:hint="cs"/>
          <w:rtl/>
        </w:rPr>
        <w:t xml:space="preserve"> </w:t>
      </w:r>
      <w:r>
        <w:rPr>
          <w:rtl/>
        </w:rPr>
        <w:t xml:space="preserve">– אני רוצה להציע לך הצעה, אדוני </w:t>
      </w:r>
      <w:r>
        <w:rPr>
          <w:rFonts w:hint="cs"/>
          <w:rtl/>
        </w:rPr>
        <w:t>היושב-ראש:</w:t>
      </w:r>
      <w:r>
        <w:rPr>
          <w:rtl/>
        </w:rPr>
        <w:t xml:space="preserve"> אולי </w:t>
      </w:r>
      <w:bookmarkStart w:id="7506" w:name="_ETM_Q30_748900"/>
      <w:bookmarkEnd w:id="7506"/>
      <w:r>
        <w:rPr>
          <w:rtl/>
        </w:rPr>
        <w:t>תשווה את חברי הכנסת הערבים לחברת הכנסת עליזה בראשי</w:t>
      </w:r>
      <w:r>
        <w:rPr>
          <w:rFonts w:hint="cs"/>
          <w:rtl/>
        </w:rPr>
        <w:t>,</w:t>
      </w:r>
      <w:r>
        <w:rPr>
          <w:rtl/>
        </w:rPr>
        <w:t xml:space="preserve"> למשל</w:t>
      </w:r>
      <w:r>
        <w:rPr>
          <w:rFonts w:hint="cs"/>
          <w:rtl/>
        </w:rPr>
        <w:t>?</w:t>
      </w:r>
      <w:r>
        <w:rPr>
          <w:rtl/>
        </w:rPr>
        <w:t xml:space="preserve"> </w:t>
      </w:r>
      <w:bookmarkStart w:id="7507" w:name="_ETM_Q30_756109"/>
      <w:bookmarkEnd w:id="7507"/>
      <w:r>
        <w:rPr>
          <w:rtl/>
        </w:rPr>
        <w:t xml:space="preserve">תן לנו אותן זכויות. </w:t>
      </w:r>
      <w:bookmarkStart w:id="7508" w:name="_ETM_Q30_759520"/>
      <w:bookmarkEnd w:id="7508"/>
      <w:r>
        <w:rPr>
          <w:rtl/>
        </w:rPr>
        <w:t>אנחנו חברי הכנסת הערבים</w:t>
      </w:r>
      <w:r>
        <w:rPr>
          <w:rFonts w:hint="cs"/>
          <w:rtl/>
        </w:rPr>
        <w:t xml:space="preserve"> - - -</w:t>
      </w:r>
    </w:p>
    <w:p w:rsidR="002329A5" w:rsidRDefault="002329A5" w:rsidP="00A62374">
      <w:pPr>
        <w:rPr>
          <w:rtl/>
        </w:rPr>
      </w:pPr>
    </w:p>
    <w:p w:rsidR="002329A5" w:rsidRDefault="002329A5" w:rsidP="00A62374">
      <w:pPr>
        <w:pStyle w:val="af6"/>
        <w:keepNext/>
        <w:rPr>
          <w:rtl/>
        </w:rPr>
      </w:pPr>
      <w:r w:rsidRPr="008702A6">
        <w:rPr>
          <w:rStyle w:val="TagStyle"/>
          <w:rtl/>
        </w:rPr>
        <w:t xml:space="preserve"> &lt;&lt; יור &gt;&gt; </w:t>
      </w:r>
      <w:r>
        <w:rPr>
          <w:rtl/>
        </w:rPr>
        <w:t>היו"ר משה סולומון:</w:t>
      </w:r>
      <w:r w:rsidRPr="008702A6">
        <w:rPr>
          <w:rStyle w:val="TagStyle"/>
          <w:rtl/>
        </w:rPr>
        <w:t xml:space="preserve"> &lt;&lt; יור &gt;&gt;</w:t>
      </w:r>
      <w:r>
        <w:rPr>
          <w:rtl/>
        </w:rPr>
        <w:t xml:space="preserve">   </w:t>
      </w:r>
    </w:p>
    <w:p w:rsidR="002329A5" w:rsidRDefault="002329A5" w:rsidP="00FE024E">
      <w:pPr>
        <w:rPr>
          <w:rtl/>
        </w:rPr>
      </w:pPr>
    </w:p>
    <w:p w:rsidR="002329A5" w:rsidRPr="008702A6" w:rsidRDefault="002329A5" w:rsidP="00A62374">
      <w:pPr>
        <w:rPr>
          <w:rtl/>
        </w:rPr>
      </w:pPr>
      <w:r>
        <w:rPr>
          <w:rFonts w:hint="cs"/>
          <w:rtl/>
        </w:rPr>
        <w:t xml:space="preserve">כשהיא תהיה חברת כנסת, נעשה את זה. </w:t>
      </w:r>
    </w:p>
    <w:p w:rsidR="002329A5" w:rsidRDefault="002329A5" w:rsidP="009635F5">
      <w:pPr>
        <w:rPr>
          <w:rtl/>
        </w:rPr>
      </w:pPr>
    </w:p>
    <w:p w:rsidR="002329A5" w:rsidRDefault="002329A5" w:rsidP="00A62374">
      <w:pPr>
        <w:pStyle w:val="-"/>
        <w:keepNext/>
        <w:rPr>
          <w:rtl/>
        </w:rPr>
      </w:pPr>
      <w:bookmarkStart w:id="7509" w:name="ET_speakercontinue_5854_20"/>
      <w:r w:rsidRPr="008702A6">
        <w:rPr>
          <w:rStyle w:val="TagStyle"/>
          <w:rtl/>
        </w:rPr>
        <w:t xml:space="preserve"> &lt;&lt; דובר_המשך &gt;&gt; </w:t>
      </w:r>
      <w:r>
        <w:rPr>
          <w:rtl/>
        </w:rPr>
        <w:t>ווליד טאהא (רע"מ – הרשימה הערבית המאוחדת):</w:t>
      </w:r>
      <w:r w:rsidRPr="008702A6">
        <w:rPr>
          <w:rStyle w:val="TagStyle"/>
          <w:rtl/>
        </w:rPr>
        <w:t xml:space="preserve"> &lt;&lt; דובר_המשך &gt;&gt;</w:t>
      </w:r>
      <w:r>
        <w:rPr>
          <w:rtl/>
        </w:rPr>
        <w:t xml:space="preserve">   </w:t>
      </w:r>
      <w:bookmarkEnd w:id="7509"/>
    </w:p>
    <w:p w:rsidR="002329A5" w:rsidRDefault="002329A5" w:rsidP="00FE024E">
      <w:pPr>
        <w:rPr>
          <w:rtl/>
        </w:rPr>
      </w:pPr>
    </w:p>
    <w:p w:rsidR="002329A5" w:rsidRDefault="002329A5" w:rsidP="00A62374">
      <w:pPr>
        <w:rPr>
          <w:rtl/>
        </w:rPr>
      </w:pPr>
      <w:bookmarkStart w:id="7510" w:name="_ETM_Q30_761890"/>
      <w:bookmarkEnd w:id="7510"/>
      <w:r>
        <w:rPr>
          <w:rFonts w:hint="cs"/>
          <w:rtl/>
        </w:rPr>
        <w:t>אנחנו,</w:t>
      </w:r>
      <w:bookmarkStart w:id="7511" w:name="_ETM_Q30_759966"/>
      <w:bookmarkEnd w:id="7511"/>
      <w:r>
        <w:rPr>
          <w:rFonts w:hint="cs"/>
          <w:rtl/>
        </w:rPr>
        <w:t xml:space="preserve"> חברי הכנסת הערבים, נקבל אותן זכויות של חברת </w:t>
      </w:r>
      <w:r>
        <w:rPr>
          <w:rtl/>
        </w:rPr>
        <w:t>הכנסת</w:t>
      </w:r>
      <w:r>
        <w:rPr>
          <w:rFonts w:hint="cs"/>
          <w:rtl/>
        </w:rPr>
        <w:t xml:space="preserve"> עליזה </w:t>
      </w:r>
      <w:bookmarkStart w:id="7512" w:name="_ETM_Q30_767216"/>
      <w:bookmarkEnd w:id="7512"/>
      <w:r>
        <w:rPr>
          <w:rFonts w:hint="cs"/>
          <w:rtl/>
        </w:rPr>
        <w:t>בראשי. היא רוצה - - -</w:t>
      </w:r>
    </w:p>
    <w:p w:rsidR="002329A5" w:rsidRDefault="002329A5" w:rsidP="00A62374">
      <w:pPr>
        <w:rPr>
          <w:rtl/>
        </w:rPr>
      </w:pPr>
    </w:p>
    <w:p w:rsidR="002329A5" w:rsidRDefault="002329A5" w:rsidP="00A62374">
      <w:pPr>
        <w:pStyle w:val="af5"/>
        <w:keepNext/>
        <w:rPr>
          <w:rtl/>
        </w:rPr>
      </w:pPr>
      <w:bookmarkStart w:id="7513" w:name="ET_interruption_6345_21"/>
      <w:r w:rsidRPr="008702A6">
        <w:rPr>
          <w:rStyle w:val="TagStyle"/>
          <w:rtl/>
        </w:rPr>
        <w:t xml:space="preserve"> &lt;&lt; קריאה &gt;&gt; </w:t>
      </w:r>
      <w:r>
        <w:rPr>
          <w:rtl/>
        </w:rPr>
        <w:t>טלי גוטליב (הליכוד):</w:t>
      </w:r>
      <w:r w:rsidRPr="008702A6">
        <w:rPr>
          <w:rStyle w:val="TagStyle"/>
          <w:rtl/>
        </w:rPr>
        <w:t xml:space="preserve"> &lt;&lt; קריאה &gt;&gt;</w:t>
      </w:r>
      <w:r>
        <w:rPr>
          <w:rtl/>
        </w:rPr>
        <w:t xml:space="preserve">   </w:t>
      </w:r>
      <w:bookmarkEnd w:id="7513"/>
    </w:p>
    <w:p w:rsidR="002329A5" w:rsidRDefault="002329A5" w:rsidP="00FE024E">
      <w:pPr>
        <w:rPr>
          <w:rtl/>
        </w:rPr>
      </w:pPr>
      <w:bookmarkStart w:id="7514" w:name="_ETM_Q30_766356"/>
      <w:bookmarkEnd w:id="7514"/>
    </w:p>
    <w:p w:rsidR="002329A5" w:rsidRDefault="002329A5" w:rsidP="00A62374">
      <w:pPr>
        <w:rPr>
          <w:rtl/>
        </w:rPr>
      </w:pPr>
      <w:bookmarkStart w:id="7515" w:name="_ETM_Q30_766422"/>
      <w:bookmarkEnd w:id="7515"/>
      <w:r>
        <w:rPr>
          <w:rFonts w:hint="cs"/>
          <w:rtl/>
        </w:rPr>
        <w:t>אבל איזה זכויות</w:t>
      </w:r>
      <w:bookmarkStart w:id="7516" w:name="_ETM_Q30_769564"/>
      <w:bookmarkEnd w:id="7516"/>
      <w:r>
        <w:rPr>
          <w:rFonts w:hint="cs"/>
          <w:rtl/>
        </w:rPr>
        <w:t xml:space="preserve"> היא מקבלת?</w:t>
      </w:r>
      <w:bookmarkStart w:id="7517" w:name="_ETM_Q30_768726"/>
      <w:bookmarkEnd w:id="7517"/>
    </w:p>
    <w:p w:rsidR="002329A5" w:rsidRDefault="002329A5" w:rsidP="00A62374">
      <w:pPr>
        <w:rPr>
          <w:rtl/>
        </w:rPr>
      </w:pPr>
      <w:bookmarkStart w:id="7518" w:name="_ETM_Q30_768784"/>
      <w:bookmarkEnd w:id="7518"/>
    </w:p>
    <w:p w:rsidR="002329A5" w:rsidRDefault="002329A5" w:rsidP="00A62374">
      <w:pPr>
        <w:pStyle w:val="af6"/>
        <w:keepNext/>
        <w:rPr>
          <w:rtl/>
        </w:rPr>
      </w:pPr>
      <w:r w:rsidRPr="008702A6">
        <w:rPr>
          <w:rStyle w:val="TagStyle"/>
          <w:rtl/>
        </w:rPr>
        <w:t xml:space="preserve"> &lt;&lt; יור &gt;&gt; </w:t>
      </w:r>
      <w:r>
        <w:rPr>
          <w:rtl/>
        </w:rPr>
        <w:t>היו"ר משה סולומון:</w:t>
      </w:r>
      <w:r w:rsidRPr="008702A6">
        <w:rPr>
          <w:rStyle w:val="TagStyle"/>
          <w:rtl/>
        </w:rPr>
        <w:t xml:space="preserve"> &lt;&lt; יור &gt;&gt;</w:t>
      </w:r>
      <w:r>
        <w:rPr>
          <w:rtl/>
        </w:rPr>
        <w:t xml:space="preserve">   </w:t>
      </w:r>
    </w:p>
    <w:p w:rsidR="002329A5" w:rsidRDefault="002329A5" w:rsidP="00FE024E">
      <w:pPr>
        <w:rPr>
          <w:rtl/>
        </w:rPr>
      </w:pPr>
    </w:p>
    <w:p w:rsidR="002329A5" w:rsidRDefault="002329A5" w:rsidP="009635F5">
      <w:pPr>
        <w:rPr>
          <w:rtl/>
        </w:rPr>
      </w:pPr>
      <w:bookmarkStart w:id="7519" w:name="_ETM_Q30_765930"/>
      <w:bookmarkStart w:id="7520" w:name="_ETM_Q30_769330"/>
      <w:bookmarkEnd w:id="7519"/>
      <w:bookmarkEnd w:id="7520"/>
      <w:r>
        <w:rPr>
          <w:rtl/>
        </w:rPr>
        <w:t xml:space="preserve">חברת הכנסת </w:t>
      </w:r>
      <w:r>
        <w:rPr>
          <w:rFonts w:hint="cs"/>
          <w:rtl/>
        </w:rPr>
        <w:t>ט</w:t>
      </w:r>
      <w:r>
        <w:rPr>
          <w:rtl/>
        </w:rPr>
        <w:t>לי גוטליב.</w:t>
      </w:r>
    </w:p>
    <w:p w:rsidR="002329A5" w:rsidRDefault="002329A5" w:rsidP="009635F5">
      <w:pPr>
        <w:rPr>
          <w:rtl/>
        </w:rPr>
      </w:pPr>
    </w:p>
    <w:p w:rsidR="002329A5" w:rsidRDefault="002329A5" w:rsidP="00A62374">
      <w:pPr>
        <w:pStyle w:val="af5"/>
        <w:keepNext/>
        <w:rPr>
          <w:rtl/>
        </w:rPr>
      </w:pPr>
      <w:r w:rsidRPr="008702A6">
        <w:rPr>
          <w:rStyle w:val="TagStyle"/>
          <w:rtl/>
        </w:rPr>
        <w:t xml:space="preserve"> &lt;&lt; קריאה &gt;&gt; </w:t>
      </w:r>
      <w:r>
        <w:rPr>
          <w:rtl/>
        </w:rPr>
        <w:t>טלי גוטליב (הליכוד):</w:t>
      </w:r>
      <w:r w:rsidRPr="008702A6">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r>
        <w:rPr>
          <w:rFonts w:hint="cs"/>
          <w:rtl/>
        </w:rPr>
        <w:t>למה הוא מדבר על מנהלת הסיעה החשובה - -</w:t>
      </w:r>
      <w:bookmarkStart w:id="7521" w:name="_ETM_Q30_772970"/>
      <w:bookmarkEnd w:id="7521"/>
      <w:r>
        <w:rPr>
          <w:rFonts w:hint="cs"/>
          <w:rtl/>
        </w:rPr>
        <w:t xml:space="preserve"> -</w:t>
      </w:r>
      <w:bookmarkStart w:id="7522" w:name="_ETM_Q30_773237"/>
      <w:bookmarkEnd w:id="7522"/>
    </w:p>
    <w:p w:rsidR="002329A5" w:rsidRDefault="002329A5" w:rsidP="00A62374">
      <w:pPr>
        <w:rPr>
          <w:rtl/>
        </w:rPr>
      </w:pPr>
      <w:bookmarkStart w:id="7523" w:name="_ETM_Q30_773288"/>
      <w:bookmarkEnd w:id="7523"/>
    </w:p>
    <w:p w:rsidR="002329A5" w:rsidRDefault="002329A5" w:rsidP="00A62374">
      <w:pPr>
        <w:pStyle w:val="af6"/>
        <w:keepNext/>
        <w:rPr>
          <w:rtl/>
        </w:rPr>
      </w:pPr>
      <w:r w:rsidRPr="008702A6">
        <w:rPr>
          <w:rStyle w:val="TagStyle"/>
          <w:rtl/>
        </w:rPr>
        <w:t xml:space="preserve"> &lt;&lt; יור &gt;&gt; </w:t>
      </w:r>
      <w:r>
        <w:rPr>
          <w:rtl/>
        </w:rPr>
        <w:t>היו"ר משה סולומון:</w:t>
      </w:r>
      <w:r w:rsidRPr="008702A6">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r>
        <w:rPr>
          <w:rFonts w:hint="cs"/>
          <w:rtl/>
        </w:rPr>
        <w:t xml:space="preserve">חברת הכנסת </w:t>
      </w:r>
      <w:bookmarkStart w:id="7524" w:name="_ETM_Q30_773280"/>
      <w:bookmarkEnd w:id="7524"/>
      <w:r>
        <w:rPr>
          <w:rFonts w:hint="cs"/>
          <w:rtl/>
        </w:rPr>
        <w:t>ט</w:t>
      </w:r>
      <w:r>
        <w:rPr>
          <w:rtl/>
        </w:rPr>
        <w:t>לי גוטלי</w:t>
      </w:r>
      <w:r>
        <w:rPr>
          <w:rFonts w:hint="cs"/>
          <w:rtl/>
        </w:rPr>
        <w:t>ב,</w:t>
      </w:r>
      <w:r>
        <w:rPr>
          <w:rtl/>
        </w:rPr>
        <w:t xml:space="preserve"> </w:t>
      </w:r>
      <w:bookmarkStart w:id="7525" w:name="_ETM_Q30_775400"/>
      <w:bookmarkEnd w:id="7525"/>
      <w:r>
        <w:rPr>
          <w:rtl/>
        </w:rPr>
        <w:t xml:space="preserve">תודה רבה. </w:t>
      </w:r>
    </w:p>
    <w:p w:rsidR="002329A5" w:rsidRDefault="002329A5" w:rsidP="00A62374">
      <w:pPr>
        <w:rPr>
          <w:rtl/>
        </w:rPr>
      </w:pPr>
    </w:p>
    <w:p w:rsidR="002329A5" w:rsidRDefault="002329A5" w:rsidP="00A62374">
      <w:pPr>
        <w:pStyle w:val="af5"/>
        <w:keepNext/>
        <w:rPr>
          <w:rtl/>
        </w:rPr>
      </w:pPr>
      <w:bookmarkStart w:id="7526" w:name="ET_interruption_6345_25"/>
      <w:r w:rsidRPr="008702A6">
        <w:rPr>
          <w:rStyle w:val="TagStyle"/>
          <w:rtl/>
        </w:rPr>
        <w:t xml:space="preserve"> &lt;&lt; קריאה &gt;&gt; </w:t>
      </w:r>
      <w:r>
        <w:rPr>
          <w:rtl/>
        </w:rPr>
        <w:t>טלי גוטליב (הליכוד):</w:t>
      </w:r>
      <w:r w:rsidRPr="008702A6">
        <w:rPr>
          <w:rStyle w:val="TagStyle"/>
          <w:rtl/>
        </w:rPr>
        <w:t xml:space="preserve"> &lt;&lt; קריאה &gt;&gt;</w:t>
      </w:r>
      <w:r>
        <w:rPr>
          <w:rtl/>
        </w:rPr>
        <w:t xml:space="preserve">   </w:t>
      </w:r>
      <w:bookmarkEnd w:id="7526"/>
    </w:p>
    <w:p w:rsidR="002329A5" w:rsidRDefault="002329A5" w:rsidP="00FE024E">
      <w:pPr>
        <w:rPr>
          <w:rtl/>
        </w:rPr>
      </w:pPr>
    </w:p>
    <w:p w:rsidR="002329A5" w:rsidRDefault="002329A5" w:rsidP="00A62374">
      <w:pPr>
        <w:rPr>
          <w:rtl/>
          <w:lang w:eastAsia="he-IL"/>
        </w:rPr>
      </w:pPr>
      <w:bookmarkStart w:id="7527" w:name="_ETM_Q30_776997"/>
      <w:bookmarkEnd w:id="7527"/>
      <w:r>
        <w:rPr>
          <w:rFonts w:hint="cs"/>
          <w:rtl/>
          <w:lang w:eastAsia="he-IL"/>
        </w:rPr>
        <w:t xml:space="preserve">הוא לא ידבר על מנהלת הסיעה - - - </w:t>
      </w:r>
    </w:p>
    <w:p w:rsidR="002329A5" w:rsidRDefault="002329A5" w:rsidP="00A62374">
      <w:pPr>
        <w:rPr>
          <w:rtl/>
        </w:rPr>
      </w:pPr>
    </w:p>
    <w:p w:rsidR="002329A5" w:rsidRDefault="002329A5" w:rsidP="00A62374">
      <w:pPr>
        <w:pStyle w:val="af6"/>
        <w:keepNext/>
        <w:rPr>
          <w:rtl/>
        </w:rPr>
      </w:pPr>
      <w:r w:rsidRPr="008702A6">
        <w:rPr>
          <w:rStyle w:val="TagStyle"/>
          <w:rtl/>
        </w:rPr>
        <w:t xml:space="preserve"> &lt;&lt; יור &gt;&gt; </w:t>
      </w:r>
      <w:r>
        <w:rPr>
          <w:rtl/>
        </w:rPr>
        <w:t>היו"ר משה סולומון:</w:t>
      </w:r>
      <w:r w:rsidRPr="008702A6">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r>
        <w:rPr>
          <w:rtl/>
        </w:rPr>
        <w:t>את בקריאה ראשונה</w:t>
      </w:r>
      <w:r w:rsidR="00A62374">
        <w:rPr>
          <w:rFonts w:hint="cs"/>
          <w:rtl/>
        </w:rPr>
        <w:t>.</w:t>
      </w:r>
      <w:r>
        <w:rPr>
          <w:rtl/>
        </w:rPr>
        <w:t xml:space="preserve"> תודה רבה. </w:t>
      </w:r>
    </w:p>
    <w:p w:rsidR="002329A5" w:rsidRDefault="002329A5" w:rsidP="00A62374">
      <w:pPr>
        <w:rPr>
          <w:rtl/>
        </w:rPr>
      </w:pPr>
    </w:p>
    <w:p w:rsidR="002329A5" w:rsidRDefault="002329A5" w:rsidP="00A62374">
      <w:pPr>
        <w:pStyle w:val="af5"/>
        <w:keepNext/>
        <w:rPr>
          <w:rtl/>
        </w:rPr>
      </w:pPr>
      <w:bookmarkStart w:id="7528" w:name="ET_interruption_6345_27"/>
      <w:r w:rsidRPr="008702A6">
        <w:rPr>
          <w:rStyle w:val="TagStyle"/>
          <w:rtl/>
        </w:rPr>
        <w:t xml:space="preserve"> &lt;&lt; קריאה &gt;&gt; </w:t>
      </w:r>
      <w:r>
        <w:rPr>
          <w:rtl/>
        </w:rPr>
        <w:t>טלי גוטליב (הליכוד):</w:t>
      </w:r>
      <w:r w:rsidRPr="008702A6">
        <w:rPr>
          <w:rStyle w:val="TagStyle"/>
          <w:rtl/>
        </w:rPr>
        <w:t xml:space="preserve"> &lt;&lt; קריאה &gt;&gt;</w:t>
      </w:r>
      <w:r>
        <w:rPr>
          <w:rtl/>
        </w:rPr>
        <w:t xml:space="preserve">   </w:t>
      </w:r>
      <w:bookmarkEnd w:id="7528"/>
    </w:p>
    <w:p w:rsidR="002329A5" w:rsidRDefault="002329A5" w:rsidP="00FE024E">
      <w:pPr>
        <w:rPr>
          <w:rtl/>
        </w:rPr>
      </w:pPr>
    </w:p>
    <w:p w:rsidR="002329A5" w:rsidRDefault="002329A5" w:rsidP="00A62374">
      <w:pPr>
        <w:rPr>
          <w:rtl/>
        </w:rPr>
      </w:pPr>
      <w:r>
        <w:rPr>
          <w:rFonts w:hint="cs"/>
          <w:rtl/>
        </w:rPr>
        <w:t>- - -</w:t>
      </w:r>
    </w:p>
    <w:p w:rsidR="00A62374" w:rsidRDefault="00A62374" w:rsidP="00A62374">
      <w:pPr>
        <w:rPr>
          <w:rtl/>
        </w:rPr>
      </w:pPr>
    </w:p>
    <w:p w:rsidR="00A62374" w:rsidRDefault="00A62374" w:rsidP="00A62374">
      <w:pPr>
        <w:pStyle w:val="af6"/>
        <w:keepNext/>
        <w:rPr>
          <w:rtl/>
        </w:rPr>
      </w:pPr>
      <w:r w:rsidRPr="008702A6">
        <w:rPr>
          <w:rStyle w:val="TagStyle"/>
          <w:rtl/>
        </w:rPr>
        <w:t xml:space="preserve">&lt;&lt; יור &gt;&gt; </w:t>
      </w:r>
      <w:r>
        <w:rPr>
          <w:rtl/>
        </w:rPr>
        <w:t>היו"ר משה סולומון:</w:t>
      </w:r>
      <w:r w:rsidRPr="008702A6">
        <w:rPr>
          <w:rStyle w:val="TagStyle"/>
          <w:rtl/>
        </w:rPr>
        <w:t xml:space="preserve"> &lt;&lt; יור &gt;&gt;</w:t>
      </w:r>
      <w:r>
        <w:rPr>
          <w:rtl/>
        </w:rPr>
        <w:t xml:space="preserve">   </w:t>
      </w:r>
    </w:p>
    <w:p w:rsidR="00A62374" w:rsidRDefault="00A62374" w:rsidP="00A62374">
      <w:pPr>
        <w:rPr>
          <w:rtl/>
        </w:rPr>
      </w:pPr>
    </w:p>
    <w:p w:rsidR="002329A5" w:rsidRDefault="002329A5" w:rsidP="00A62374">
      <w:pPr>
        <w:rPr>
          <w:rtl/>
        </w:rPr>
      </w:pPr>
      <w:bookmarkStart w:id="7529" w:name="TOR_Q31"/>
      <w:bookmarkEnd w:id="7529"/>
      <w:r>
        <w:rPr>
          <w:rFonts w:hint="cs"/>
          <w:rtl/>
        </w:rPr>
        <w:t>אבל הוא מדבר, מותר לו לדבר.</w:t>
      </w:r>
    </w:p>
    <w:p w:rsidR="002329A5" w:rsidRDefault="002329A5" w:rsidP="00A62374">
      <w:pPr>
        <w:rPr>
          <w:rtl/>
        </w:rPr>
      </w:pPr>
      <w:bookmarkStart w:id="7530" w:name="_ETM_Q31_179468"/>
      <w:bookmarkStart w:id="7531" w:name="_ETM_Q31_179558"/>
      <w:bookmarkEnd w:id="7530"/>
      <w:bookmarkEnd w:id="7531"/>
    </w:p>
    <w:p w:rsidR="002329A5" w:rsidRDefault="002329A5" w:rsidP="00A62374">
      <w:pPr>
        <w:pStyle w:val="af5"/>
        <w:keepNext/>
        <w:rPr>
          <w:rtl/>
        </w:rPr>
      </w:pPr>
      <w:bookmarkStart w:id="7532" w:name="ET_interruption_6345_6"/>
      <w:r w:rsidRPr="00DB7F3C">
        <w:rPr>
          <w:rStyle w:val="TagStyle"/>
          <w:rtl/>
        </w:rPr>
        <w:t xml:space="preserve"> &lt;&lt; קריאה &gt;&gt; </w:t>
      </w:r>
      <w:r>
        <w:rPr>
          <w:rtl/>
        </w:rPr>
        <w:t>טלי גוטליב (הליכוד):</w:t>
      </w:r>
      <w:r w:rsidRPr="00DB7F3C">
        <w:rPr>
          <w:rStyle w:val="TagStyle"/>
          <w:rtl/>
        </w:rPr>
        <w:t xml:space="preserve"> &lt;&lt; קריאה &gt;&gt;</w:t>
      </w:r>
      <w:r>
        <w:rPr>
          <w:rtl/>
        </w:rPr>
        <w:t xml:space="preserve"> </w:t>
      </w:r>
      <w:bookmarkEnd w:id="7532"/>
    </w:p>
    <w:p w:rsidR="002329A5" w:rsidRDefault="002329A5" w:rsidP="00FE024E">
      <w:pPr>
        <w:rPr>
          <w:rtl/>
        </w:rPr>
      </w:pPr>
      <w:bookmarkStart w:id="7533" w:name="_ETM_Q31_182244"/>
      <w:bookmarkEnd w:id="7533"/>
    </w:p>
    <w:p w:rsidR="002329A5" w:rsidRPr="00DB02B8" w:rsidRDefault="002329A5" w:rsidP="00A62374">
      <w:pPr>
        <w:rPr>
          <w:rtl/>
        </w:rPr>
      </w:pPr>
      <w:r>
        <w:rPr>
          <w:rFonts w:hint="cs"/>
          <w:rtl/>
        </w:rPr>
        <w:t>הוא לא ידבר על מנהלת הסיעה שלי. הוא לא ידבר עליה.</w:t>
      </w:r>
    </w:p>
    <w:p w:rsidR="002329A5" w:rsidRDefault="002329A5" w:rsidP="00A62374">
      <w:pPr>
        <w:rPr>
          <w:rtl/>
        </w:rPr>
      </w:pPr>
      <w:bookmarkStart w:id="7534" w:name="_ETM_Q31_182322"/>
      <w:bookmarkEnd w:id="7534"/>
    </w:p>
    <w:p w:rsidR="002329A5" w:rsidRDefault="002329A5" w:rsidP="00A62374">
      <w:pPr>
        <w:pStyle w:val="af6"/>
        <w:keepNext/>
        <w:rPr>
          <w:rtl/>
        </w:rPr>
      </w:pPr>
      <w:r w:rsidRPr="00DB7F3C">
        <w:rPr>
          <w:rStyle w:val="TagStyle"/>
          <w:rtl/>
        </w:rPr>
        <w:t xml:space="preserve"> &lt;&lt; יור &gt;&gt; </w:t>
      </w:r>
      <w:r>
        <w:rPr>
          <w:rtl/>
        </w:rPr>
        <w:t>היו"ר משה סולומון:</w:t>
      </w:r>
      <w:r w:rsidRPr="00DB7F3C">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7535" w:name="_ETM_Q31_180232"/>
      <w:bookmarkEnd w:id="7535"/>
      <w:r>
        <w:rPr>
          <w:rFonts w:hint="cs"/>
          <w:rtl/>
        </w:rPr>
        <w:t>תודה.</w:t>
      </w:r>
    </w:p>
    <w:p w:rsidR="002329A5" w:rsidRDefault="002329A5" w:rsidP="00A62374">
      <w:pPr>
        <w:rPr>
          <w:rtl/>
        </w:rPr>
      </w:pPr>
      <w:bookmarkStart w:id="7536" w:name="_ETM_Q31_181704"/>
      <w:bookmarkStart w:id="7537" w:name="_ETM_Q31_181761"/>
      <w:bookmarkStart w:id="7538" w:name="_ETM_Q31_183744"/>
      <w:bookmarkStart w:id="7539" w:name="_ETM_Q31_183808"/>
      <w:bookmarkEnd w:id="7536"/>
      <w:bookmarkEnd w:id="7537"/>
      <w:bookmarkEnd w:id="7538"/>
      <w:bookmarkEnd w:id="7539"/>
    </w:p>
    <w:p w:rsidR="002329A5" w:rsidRDefault="002329A5" w:rsidP="00A62374">
      <w:pPr>
        <w:pStyle w:val="-"/>
        <w:keepNext/>
        <w:rPr>
          <w:rtl/>
        </w:rPr>
      </w:pPr>
      <w:r w:rsidRPr="00DB7F3C">
        <w:rPr>
          <w:rStyle w:val="TagStyle"/>
          <w:rtl/>
        </w:rPr>
        <w:t xml:space="preserve"> &lt;&lt; דובר_המשך &gt;&gt; </w:t>
      </w:r>
      <w:r>
        <w:rPr>
          <w:rtl/>
        </w:rPr>
        <w:t>ווליד טאהא (רע"מ – הרשימה הערבית המאוחדת):</w:t>
      </w:r>
      <w:r w:rsidRPr="00DB7F3C">
        <w:rPr>
          <w:rStyle w:val="TagStyle"/>
          <w:rtl/>
        </w:rPr>
        <w:t xml:space="preserve"> &lt;&lt; דובר_המשך &gt;&gt;</w:t>
      </w:r>
      <w:r>
        <w:rPr>
          <w:rtl/>
        </w:rPr>
        <w:t xml:space="preserve"> </w:t>
      </w:r>
    </w:p>
    <w:p w:rsidR="002329A5" w:rsidRDefault="002329A5" w:rsidP="00FE024E">
      <w:pPr>
        <w:rPr>
          <w:rtl/>
        </w:rPr>
      </w:pPr>
    </w:p>
    <w:p w:rsidR="002329A5" w:rsidRDefault="002329A5" w:rsidP="00A62374">
      <w:pPr>
        <w:rPr>
          <w:rtl/>
        </w:rPr>
      </w:pPr>
      <w:r>
        <w:rPr>
          <w:rFonts w:hint="cs"/>
          <w:rtl/>
        </w:rPr>
        <w:t xml:space="preserve">הבעיה, היושב-ראש, שהיא עושה את זה בכוונה כדי לגזול לי </w:t>
      </w:r>
      <w:bookmarkStart w:id="7540" w:name="_ETM_Q31_188716"/>
      <w:bookmarkEnd w:id="7540"/>
      <w:r>
        <w:rPr>
          <w:rFonts w:hint="cs"/>
          <w:rtl/>
        </w:rPr>
        <w:t>מזמני והיא מצליחה. היא לרוב מצליחה</w:t>
      </w:r>
      <w:r w:rsidR="00A62374">
        <w:rPr>
          <w:rFonts w:hint="cs"/>
          <w:rtl/>
        </w:rPr>
        <w:t xml:space="preserve"> </w:t>
      </w:r>
      <w:r w:rsidR="00A62374">
        <w:rPr>
          <w:rtl/>
        </w:rPr>
        <w:t>–</w:t>
      </w:r>
      <w:r w:rsidR="00A62374">
        <w:rPr>
          <w:rFonts w:hint="cs"/>
          <w:rtl/>
        </w:rPr>
        <w:t xml:space="preserve"> </w:t>
      </w:r>
      <w:r>
        <w:rPr>
          <w:rFonts w:hint="cs"/>
          <w:rtl/>
        </w:rPr>
        <w:t xml:space="preserve">כל הזמן היא מצליחה, </w:t>
      </w:r>
      <w:bookmarkStart w:id="7541" w:name="_ETM_Q31_193120"/>
      <w:bookmarkEnd w:id="7541"/>
      <w:r>
        <w:rPr>
          <w:rFonts w:hint="cs"/>
          <w:rtl/>
        </w:rPr>
        <w:t xml:space="preserve">וזה עובד לה. </w:t>
      </w:r>
      <w:bookmarkStart w:id="7542" w:name="_ETM_Q31_198352"/>
      <w:bookmarkStart w:id="7543" w:name="_ETM_Q31_198400"/>
      <w:bookmarkStart w:id="7544" w:name="_ETM_Q31_199096"/>
      <w:bookmarkStart w:id="7545" w:name="_ETM_Q31_199147"/>
      <w:bookmarkStart w:id="7546" w:name="_ETM_Q31_199666"/>
      <w:bookmarkStart w:id="7547" w:name="_ETM_Q31_199706"/>
      <w:bookmarkStart w:id="7548" w:name="_ETM_Q31_201838"/>
      <w:bookmarkStart w:id="7549" w:name="_ETM_Q31_200677"/>
      <w:bookmarkEnd w:id="7542"/>
      <w:bookmarkEnd w:id="7543"/>
      <w:bookmarkEnd w:id="7544"/>
      <w:bookmarkEnd w:id="7545"/>
      <w:bookmarkEnd w:id="7546"/>
      <w:bookmarkEnd w:id="7547"/>
      <w:bookmarkEnd w:id="7548"/>
      <w:bookmarkEnd w:id="7549"/>
      <w:r>
        <w:rPr>
          <w:rFonts w:hint="cs"/>
          <w:rtl/>
        </w:rPr>
        <w:t xml:space="preserve">כבודו, זכות הדיבור ניתנת לחבר הכנסת שעולה לדוכן, לא לאף אחד אחר שרוצה להפריע </w:t>
      </w:r>
      <w:bookmarkStart w:id="7550" w:name="_ETM_Q31_210381"/>
      <w:bookmarkEnd w:id="7550"/>
      <w:r>
        <w:rPr>
          <w:rFonts w:hint="cs"/>
          <w:rtl/>
        </w:rPr>
        <w:t>לו.</w:t>
      </w:r>
    </w:p>
    <w:p w:rsidR="002329A5" w:rsidRDefault="002329A5" w:rsidP="00A62374">
      <w:pPr>
        <w:rPr>
          <w:rtl/>
        </w:rPr>
      </w:pPr>
    </w:p>
    <w:p w:rsidR="002329A5" w:rsidRDefault="002329A5" w:rsidP="00A62374">
      <w:pPr>
        <w:pStyle w:val="af6"/>
        <w:keepNext/>
        <w:rPr>
          <w:rtl/>
        </w:rPr>
      </w:pPr>
      <w:r w:rsidRPr="00DB7F3C">
        <w:rPr>
          <w:rStyle w:val="TagStyle"/>
          <w:rtl/>
        </w:rPr>
        <w:t xml:space="preserve"> &lt;&lt; יור &gt;&gt; </w:t>
      </w:r>
      <w:r>
        <w:rPr>
          <w:rtl/>
        </w:rPr>
        <w:t>היו"ר משה סולומון:</w:t>
      </w:r>
      <w:r w:rsidRPr="00DB7F3C">
        <w:rPr>
          <w:rStyle w:val="TagStyle"/>
          <w:rtl/>
        </w:rPr>
        <w:t xml:space="preserve"> &lt;&lt; יור &gt;&gt;</w:t>
      </w:r>
      <w:r>
        <w:rPr>
          <w:rtl/>
        </w:rPr>
        <w:t xml:space="preserve"> </w:t>
      </w:r>
    </w:p>
    <w:p w:rsidR="002329A5" w:rsidRDefault="002329A5" w:rsidP="00FE024E">
      <w:pPr>
        <w:rPr>
          <w:rtl/>
        </w:rPr>
      </w:pPr>
    </w:p>
    <w:p w:rsidR="002329A5" w:rsidRDefault="002329A5" w:rsidP="00FE024E">
      <w:pPr>
        <w:rPr>
          <w:rtl/>
        </w:rPr>
      </w:pPr>
      <w:r>
        <w:rPr>
          <w:rFonts w:hint="cs"/>
          <w:rtl/>
        </w:rPr>
        <w:t>נכון.</w:t>
      </w:r>
      <w:bookmarkStart w:id="7551" w:name="_ETM_Q31_202957"/>
      <w:bookmarkEnd w:id="7551"/>
    </w:p>
    <w:p w:rsidR="002329A5" w:rsidRDefault="002329A5" w:rsidP="00A62374">
      <w:pPr>
        <w:rPr>
          <w:rtl/>
        </w:rPr>
      </w:pPr>
      <w:bookmarkStart w:id="7552" w:name="_ETM_Q31_210573"/>
      <w:bookmarkStart w:id="7553" w:name="_ETM_Q31_210646"/>
      <w:bookmarkEnd w:id="7552"/>
      <w:bookmarkEnd w:id="7553"/>
    </w:p>
    <w:p w:rsidR="002329A5" w:rsidRDefault="002329A5" w:rsidP="00A62374">
      <w:pPr>
        <w:pStyle w:val="af5"/>
        <w:keepNext/>
        <w:rPr>
          <w:rtl/>
        </w:rPr>
      </w:pPr>
      <w:bookmarkStart w:id="7554" w:name="ET_interruption_6345_62"/>
      <w:r w:rsidRPr="00DB02B8">
        <w:rPr>
          <w:rStyle w:val="TagStyle"/>
          <w:rtl/>
        </w:rPr>
        <w:t xml:space="preserve"> &lt;&lt; קריאה &gt;&gt; </w:t>
      </w:r>
      <w:r>
        <w:rPr>
          <w:rtl/>
        </w:rPr>
        <w:t>טלי גוטליב (הליכוד):</w:t>
      </w:r>
      <w:r w:rsidRPr="00DB02B8">
        <w:rPr>
          <w:rStyle w:val="TagStyle"/>
          <w:rtl/>
        </w:rPr>
        <w:t xml:space="preserve"> &lt;&lt; קריאה &gt;&gt;</w:t>
      </w:r>
      <w:r>
        <w:rPr>
          <w:rtl/>
        </w:rPr>
        <w:t xml:space="preserve"> </w:t>
      </w:r>
      <w:bookmarkEnd w:id="7554"/>
    </w:p>
    <w:p w:rsidR="002329A5" w:rsidRDefault="002329A5" w:rsidP="00FE024E">
      <w:pPr>
        <w:rPr>
          <w:rtl/>
        </w:rPr>
      </w:pPr>
    </w:p>
    <w:p w:rsidR="002329A5" w:rsidRDefault="002329A5" w:rsidP="00A62374">
      <w:pPr>
        <w:rPr>
          <w:rtl/>
        </w:rPr>
      </w:pPr>
      <w:r>
        <w:rPr>
          <w:rFonts w:hint="cs"/>
          <w:rtl/>
        </w:rPr>
        <w:t>- - -</w:t>
      </w:r>
    </w:p>
    <w:p w:rsidR="002329A5" w:rsidRDefault="002329A5" w:rsidP="00A62374">
      <w:pPr>
        <w:rPr>
          <w:rtl/>
        </w:rPr>
      </w:pPr>
    </w:p>
    <w:p w:rsidR="002329A5" w:rsidRDefault="002329A5" w:rsidP="00A62374">
      <w:pPr>
        <w:pStyle w:val="af6"/>
        <w:keepNext/>
        <w:rPr>
          <w:rtl/>
        </w:rPr>
      </w:pPr>
      <w:bookmarkStart w:id="7555" w:name="_ETM_Q31_209591"/>
      <w:bookmarkStart w:id="7556" w:name="_ETM_Q31_209656"/>
      <w:bookmarkEnd w:id="7555"/>
      <w:bookmarkEnd w:id="7556"/>
      <w:r w:rsidRPr="00DB7F3C">
        <w:rPr>
          <w:rStyle w:val="TagStyle"/>
          <w:rtl/>
        </w:rPr>
        <w:t xml:space="preserve">&lt;&lt; יור &gt;&gt; </w:t>
      </w:r>
      <w:r>
        <w:rPr>
          <w:rtl/>
        </w:rPr>
        <w:t>היו"ר משה סולומון:</w:t>
      </w:r>
      <w:r w:rsidRPr="00DB7F3C">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7557" w:name="_ETM_Q31_211181"/>
      <w:bookmarkEnd w:id="7557"/>
      <w:r>
        <w:rPr>
          <w:rFonts w:hint="cs"/>
          <w:rtl/>
        </w:rPr>
        <w:t xml:space="preserve">חברת הכנסת טלי </w:t>
      </w:r>
      <w:bookmarkStart w:id="7558" w:name="_ETM_Q31_210631"/>
      <w:bookmarkEnd w:id="7558"/>
      <w:r>
        <w:rPr>
          <w:rFonts w:hint="cs"/>
          <w:rtl/>
        </w:rPr>
        <w:t>גוטליב.</w:t>
      </w:r>
    </w:p>
    <w:p w:rsidR="002329A5" w:rsidRDefault="002329A5" w:rsidP="00A62374">
      <w:pPr>
        <w:rPr>
          <w:rtl/>
        </w:rPr>
      </w:pPr>
      <w:bookmarkStart w:id="7559" w:name="_ETM_Q31_208734"/>
      <w:bookmarkStart w:id="7560" w:name="_ETM_Q31_208777"/>
      <w:bookmarkStart w:id="7561" w:name="_ETM_Q31_214814"/>
      <w:bookmarkEnd w:id="7559"/>
      <w:bookmarkEnd w:id="7560"/>
      <w:bookmarkEnd w:id="7561"/>
    </w:p>
    <w:p w:rsidR="002329A5" w:rsidRDefault="002329A5" w:rsidP="00A62374">
      <w:pPr>
        <w:pStyle w:val="af5"/>
        <w:keepNext/>
        <w:rPr>
          <w:rtl/>
        </w:rPr>
      </w:pPr>
      <w:r w:rsidRPr="00DB7F3C">
        <w:rPr>
          <w:rStyle w:val="TagStyle"/>
          <w:rtl/>
        </w:rPr>
        <w:t xml:space="preserve"> &lt;&lt; קריאה &gt;&gt; </w:t>
      </w:r>
      <w:r>
        <w:rPr>
          <w:rtl/>
        </w:rPr>
        <w:t>טלי גוטליב (הליכוד):</w:t>
      </w:r>
      <w:r w:rsidRPr="00DB7F3C">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bookmarkStart w:id="7562" w:name="_ETM_Q31_215137"/>
      <w:bookmarkEnd w:id="7562"/>
      <w:r>
        <w:rPr>
          <w:rFonts w:hint="cs"/>
          <w:rtl/>
        </w:rPr>
        <w:t>מה הוא אומר? הוא פוגע במנהלת הסיעה שלי.</w:t>
      </w:r>
      <w:bookmarkStart w:id="7563" w:name="_ETM_Q31_220976"/>
      <w:bookmarkEnd w:id="7563"/>
    </w:p>
    <w:p w:rsidR="002329A5" w:rsidRDefault="002329A5" w:rsidP="00A62374">
      <w:pPr>
        <w:rPr>
          <w:rtl/>
        </w:rPr>
      </w:pPr>
      <w:bookmarkStart w:id="7564" w:name="_ETM_Q31_221022"/>
      <w:bookmarkEnd w:id="7564"/>
    </w:p>
    <w:p w:rsidR="002329A5" w:rsidRDefault="002329A5" w:rsidP="00A62374">
      <w:pPr>
        <w:pStyle w:val="af5"/>
        <w:keepNext/>
        <w:rPr>
          <w:rtl/>
        </w:rPr>
      </w:pPr>
      <w:bookmarkStart w:id="7565" w:name="ET_interruption_6162_19"/>
      <w:r w:rsidRPr="00DB7F3C">
        <w:rPr>
          <w:rStyle w:val="TagStyle"/>
          <w:rtl/>
        </w:rPr>
        <w:t xml:space="preserve"> &lt;&lt; קריאה &gt;&gt; </w:t>
      </w:r>
      <w:r>
        <w:rPr>
          <w:rtl/>
        </w:rPr>
        <w:t>ניסים ואטורי (הליכוד):</w:t>
      </w:r>
      <w:r w:rsidRPr="00DB7F3C">
        <w:rPr>
          <w:rStyle w:val="TagStyle"/>
          <w:rtl/>
        </w:rPr>
        <w:t xml:space="preserve"> &lt;&lt; קריאה &gt;&gt;</w:t>
      </w:r>
      <w:r>
        <w:rPr>
          <w:rtl/>
        </w:rPr>
        <w:t xml:space="preserve"> </w:t>
      </w:r>
      <w:bookmarkEnd w:id="7565"/>
    </w:p>
    <w:p w:rsidR="002329A5" w:rsidRDefault="002329A5" w:rsidP="00FE024E">
      <w:pPr>
        <w:rPr>
          <w:rtl/>
        </w:rPr>
      </w:pPr>
    </w:p>
    <w:p w:rsidR="002329A5" w:rsidRDefault="002329A5" w:rsidP="00A62374">
      <w:pPr>
        <w:rPr>
          <w:rtl/>
        </w:rPr>
      </w:pPr>
      <w:r>
        <w:rPr>
          <w:rFonts w:hint="cs"/>
          <w:rtl/>
        </w:rPr>
        <w:t>אמירה אישית.</w:t>
      </w:r>
      <w:bookmarkStart w:id="7566" w:name="_ETM_Q31_221508"/>
      <w:bookmarkStart w:id="7567" w:name="_ETM_Q31_218021"/>
      <w:bookmarkEnd w:id="7566"/>
      <w:bookmarkEnd w:id="7567"/>
    </w:p>
    <w:p w:rsidR="002329A5" w:rsidRDefault="002329A5" w:rsidP="00A62374">
      <w:pPr>
        <w:rPr>
          <w:rtl/>
        </w:rPr>
      </w:pPr>
      <w:bookmarkStart w:id="7568" w:name="_ETM_Q31_218068"/>
      <w:bookmarkEnd w:id="7568"/>
    </w:p>
    <w:p w:rsidR="002329A5" w:rsidRDefault="002329A5" w:rsidP="00A62374">
      <w:pPr>
        <w:pStyle w:val="-"/>
        <w:keepNext/>
        <w:rPr>
          <w:rtl/>
        </w:rPr>
      </w:pPr>
      <w:bookmarkStart w:id="7569" w:name="_ETM_Q31_219290"/>
      <w:bookmarkStart w:id="7570" w:name="ET_speakercontinue_5854_22"/>
      <w:bookmarkEnd w:id="7569"/>
      <w:r w:rsidRPr="00DB7F3C">
        <w:rPr>
          <w:rStyle w:val="TagStyle"/>
          <w:rtl/>
        </w:rPr>
        <w:t xml:space="preserve"> &lt;&lt; דובר_המשך &gt;&gt; </w:t>
      </w:r>
      <w:r>
        <w:rPr>
          <w:rtl/>
        </w:rPr>
        <w:t>ווליד טאהא (רע"מ – הרשימה הערבית המאוחדת):</w:t>
      </w:r>
      <w:r w:rsidRPr="00DB7F3C">
        <w:rPr>
          <w:rStyle w:val="TagStyle"/>
          <w:rtl/>
        </w:rPr>
        <w:t xml:space="preserve"> &lt;&lt; דובר_המשך &gt;&gt;</w:t>
      </w:r>
      <w:r>
        <w:rPr>
          <w:rtl/>
        </w:rPr>
        <w:t xml:space="preserve"> </w:t>
      </w:r>
      <w:bookmarkEnd w:id="7570"/>
    </w:p>
    <w:p w:rsidR="002329A5" w:rsidRDefault="002329A5" w:rsidP="00FE024E">
      <w:pPr>
        <w:rPr>
          <w:rtl/>
        </w:rPr>
      </w:pPr>
    </w:p>
    <w:p w:rsidR="002329A5" w:rsidRDefault="002329A5" w:rsidP="00A62374">
      <w:pPr>
        <w:rPr>
          <w:rtl/>
        </w:rPr>
      </w:pPr>
      <w:bookmarkStart w:id="7571" w:name="_ETM_Q31_220251"/>
      <w:bookmarkEnd w:id="7571"/>
      <w:r>
        <w:rPr>
          <w:rFonts w:hint="cs"/>
          <w:rtl/>
        </w:rPr>
        <w:t xml:space="preserve">היא יכולה לבקש הודעה </w:t>
      </w:r>
      <w:bookmarkStart w:id="7572" w:name="_ETM_Q31_225294"/>
      <w:bookmarkEnd w:id="7572"/>
      <w:r>
        <w:rPr>
          <w:rFonts w:hint="cs"/>
          <w:rtl/>
        </w:rPr>
        <w:t xml:space="preserve">אישית. </w:t>
      </w:r>
    </w:p>
    <w:p w:rsidR="002329A5" w:rsidRDefault="002329A5" w:rsidP="00A62374">
      <w:pPr>
        <w:rPr>
          <w:rtl/>
        </w:rPr>
      </w:pPr>
      <w:bookmarkStart w:id="7573" w:name="_ETM_Q31_224428"/>
      <w:bookmarkStart w:id="7574" w:name="_ETM_Q31_224476"/>
      <w:bookmarkEnd w:id="7573"/>
      <w:bookmarkEnd w:id="7574"/>
    </w:p>
    <w:p w:rsidR="002329A5" w:rsidRDefault="002329A5" w:rsidP="00A62374">
      <w:pPr>
        <w:pStyle w:val="af5"/>
        <w:keepNext/>
        <w:rPr>
          <w:rtl/>
        </w:rPr>
      </w:pPr>
      <w:r w:rsidRPr="00DB7F3C">
        <w:rPr>
          <w:rStyle w:val="TagStyle"/>
          <w:rtl/>
        </w:rPr>
        <w:t xml:space="preserve"> &lt;&lt; קריאה &gt;&gt; </w:t>
      </w:r>
      <w:r>
        <w:rPr>
          <w:rtl/>
        </w:rPr>
        <w:t>טלי גוטליב (הליכוד):</w:t>
      </w:r>
      <w:r w:rsidRPr="00DB7F3C">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r>
        <w:rPr>
          <w:rFonts w:hint="cs"/>
          <w:rtl/>
        </w:rPr>
        <w:t>זה לא מצחיק.</w:t>
      </w:r>
      <w:bookmarkStart w:id="7575" w:name="_ETM_Q31_224219"/>
      <w:bookmarkEnd w:id="7575"/>
    </w:p>
    <w:p w:rsidR="002329A5" w:rsidRDefault="002329A5" w:rsidP="00A62374">
      <w:pPr>
        <w:rPr>
          <w:rtl/>
        </w:rPr>
      </w:pPr>
      <w:bookmarkStart w:id="7576" w:name="_ETM_Q31_224279"/>
      <w:bookmarkEnd w:id="7576"/>
    </w:p>
    <w:p w:rsidR="002329A5" w:rsidRDefault="002329A5" w:rsidP="00A62374">
      <w:pPr>
        <w:pStyle w:val="af6"/>
        <w:keepNext/>
        <w:rPr>
          <w:rtl/>
        </w:rPr>
      </w:pPr>
      <w:r w:rsidRPr="00DB7F3C">
        <w:rPr>
          <w:rStyle w:val="TagStyle"/>
          <w:rtl/>
        </w:rPr>
        <w:t xml:space="preserve"> &lt;&lt; יור &gt;&gt; </w:t>
      </w:r>
      <w:r>
        <w:rPr>
          <w:rtl/>
        </w:rPr>
        <w:t>היו"ר משה סולומון:</w:t>
      </w:r>
      <w:r w:rsidRPr="00DB7F3C">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7577" w:name="_ETM_Q31_228313"/>
      <w:bookmarkEnd w:id="7577"/>
      <w:r>
        <w:rPr>
          <w:rFonts w:hint="cs"/>
          <w:rtl/>
        </w:rPr>
        <w:t>חברי הכנסת.</w:t>
      </w:r>
    </w:p>
    <w:p w:rsidR="002329A5" w:rsidRDefault="002329A5" w:rsidP="00A62374">
      <w:pPr>
        <w:rPr>
          <w:rtl/>
        </w:rPr>
      </w:pPr>
      <w:bookmarkStart w:id="7578" w:name="_ETM_Q31_227442"/>
      <w:bookmarkStart w:id="7579" w:name="_ETM_Q31_227521"/>
      <w:bookmarkEnd w:id="7578"/>
      <w:bookmarkEnd w:id="7579"/>
    </w:p>
    <w:p w:rsidR="002329A5" w:rsidRDefault="002329A5" w:rsidP="00A62374">
      <w:pPr>
        <w:pStyle w:val="-"/>
        <w:keepNext/>
        <w:rPr>
          <w:rtl/>
        </w:rPr>
      </w:pPr>
      <w:bookmarkStart w:id="7580" w:name="ET_speakercontinue_5854_25"/>
      <w:r w:rsidRPr="00DB7F3C">
        <w:rPr>
          <w:rStyle w:val="TagStyle"/>
          <w:rtl/>
        </w:rPr>
        <w:t xml:space="preserve"> &lt;&lt; דובר_המשך &gt;&gt; </w:t>
      </w:r>
      <w:r>
        <w:rPr>
          <w:rtl/>
        </w:rPr>
        <w:t>ווליד טאהא (רע"מ – הרשימה הערבית המאוחדת):</w:t>
      </w:r>
      <w:r w:rsidRPr="00DB7F3C">
        <w:rPr>
          <w:rStyle w:val="TagStyle"/>
          <w:rtl/>
        </w:rPr>
        <w:t xml:space="preserve"> &lt;&lt; דובר_המשך &gt;&gt;</w:t>
      </w:r>
      <w:r>
        <w:rPr>
          <w:rtl/>
        </w:rPr>
        <w:t xml:space="preserve"> </w:t>
      </w:r>
      <w:bookmarkEnd w:id="7580"/>
    </w:p>
    <w:p w:rsidR="002329A5" w:rsidRDefault="002329A5" w:rsidP="00FE024E">
      <w:pPr>
        <w:rPr>
          <w:rtl/>
        </w:rPr>
      </w:pPr>
    </w:p>
    <w:p w:rsidR="002329A5" w:rsidRDefault="002329A5" w:rsidP="00A62374">
      <w:pPr>
        <w:rPr>
          <w:rtl/>
        </w:rPr>
      </w:pPr>
      <w:bookmarkStart w:id="7581" w:name="_ETM_Q31_228201"/>
      <w:bookmarkEnd w:id="7581"/>
      <w:r>
        <w:rPr>
          <w:rFonts w:hint="cs"/>
          <w:rtl/>
        </w:rPr>
        <w:t xml:space="preserve">את ההודעות האישיות שלה היא אומרת </w:t>
      </w:r>
      <w:bookmarkStart w:id="7582" w:name="_ETM_Q31_226491"/>
      <w:bookmarkEnd w:id="7582"/>
      <w:r>
        <w:rPr>
          <w:rFonts w:hint="cs"/>
          <w:rtl/>
        </w:rPr>
        <w:t>בלי לבקש.</w:t>
      </w:r>
    </w:p>
    <w:p w:rsidR="002329A5" w:rsidRDefault="002329A5" w:rsidP="00A62374">
      <w:pPr>
        <w:rPr>
          <w:rtl/>
        </w:rPr>
      </w:pPr>
    </w:p>
    <w:p w:rsidR="002329A5" w:rsidRDefault="002329A5" w:rsidP="00A62374">
      <w:pPr>
        <w:pStyle w:val="af5"/>
        <w:keepNext/>
        <w:rPr>
          <w:rtl/>
        </w:rPr>
      </w:pPr>
      <w:bookmarkStart w:id="7583" w:name="ET_interruption_5786_26"/>
      <w:r w:rsidRPr="00DB7F3C">
        <w:rPr>
          <w:rStyle w:val="TagStyle"/>
          <w:rtl/>
        </w:rPr>
        <w:t xml:space="preserve"> &lt;&lt; קריאה &gt;&gt; </w:t>
      </w:r>
      <w:r>
        <w:rPr>
          <w:rtl/>
        </w:rPr>
        <w:t>אופיר כץ (הליכוד):</w:t>
      </w:r>
      <w:r w:rsidRPr="00DB7F3C">
        <w:rPr>
          <w:rStyle w:val="TagStyle"/>
          <w:rtl/>
        </w:rPr>
        <w:t xml:space="preserve"> &lt;&lt; קריאה &gt;&gt;</w:t>
      </w:r>
      <w:r>
        <w:rPr>
          <w:rtl/>
        </w:rPr>
        <w:t xml:space="preserve"> </w:t>
      </w:r>
      <w:bookmarkEnd w:id="7583"/>
    </w:p>
    <w:p w:rsidR="002329A5" w:rsidRDefault="002329A5" w:rsidP="00FE024E">
      <w:pPr>
        <w:rPr>
          <w:rtl/>
        </w:rPr>
      </w:pPr>
    </w:p>
    <w:p w:rsidR="002329A5" w:rsidRDefault="002329A5" w:rsidP="00A62374">
      <w:pPr>
        <w:rPr>
          <w:rtl/>
        </w:rPr>
      </w:pPr>
      <w:r>
        <w:rPr>
          <w:rFonts w:hint="cs"/>
          <w:rtl/>
        </w:rPr>
        <w:t xml:space="preserve">היא אמרה שאתה צודק, </w:t>
      </w:r>
      <w:bookmarkStart w:id="7584" w:name="_ETM_Q31_231388"/>
      <w:bookmarkEnd w:id="7584"/>
      <w:r>
        <w:rPr>
          <w:rFonts w:hint="cs"/>
          <w:rtl/>
        </w:rPr>
        <w:t>והיא תקבל יחס יותר טוב.</w:t>
      </w:r>
    </w:p>
    <w:p w:rsidR="002329A5" w:rsidRDefault="002329A5" w:rsidP="00A62374">
      <w:pPr>
        <w:rPr>
          <w:rtl/>
        </w:rPr>
      </w:pPr>
      <w:bookmarkStart w:id="7585" w:name="_ETM_Q31_232081"/>
      <w:bookmarkStart w:id="7586" w:name="_ETM_Q31_232136"/>
      <w:bookmarkEnd w:id="7585"/>
      <w:bookmarkEnd w:id="7586"/>
    </w:p>
    <w:p w:rsidR="002329A5" w:rsidRDefault="002329A5" w:rsidP="00A62374">
      <w:pPr>
        <w:pStyle w:val="-"/>
        <w:keepNext/>
        <w:rPr>
          <w:rtl/>
        </w:rPr>
      </w:pPr>
      <w:bookmarkStart w:id="7587" w:name="ET_speakercontinue_5854_27"/>
      <w:r w:rsidRPr="00DB7F3C">
        <w:rPr>
          <w:rStyle w:val="TagStyle"/>
          <w:rtl/>
        </w:rPr>
        <w:t xml:space="preserve"> &lt;&lt; דובר_המשך &gt;&gt; </w:t>
      </w:r>
      <w:r>
        <w:rPr>
          <w:rtl/>
        </w:rPr>
        <w:t>ווליד טאהא (רע"מ – הרשימה הערבית המאוחדת):</w:t>
      </w:r>
      <w:r w:rsidRPr="00DB7F3C">
        <w:rPr>
          <w:rStyle w:val="TagStyle"/>
          <w:rtl/>
        </w:rPr>
        <w:t xml:space="preserve"> &lt;&lt; דובר_המשך &gt;&gt;</w:t>
      </w:r>
      <w:r>
        <w:rPr>
          <w:rtl/>
        </w:rPr>
        <w:t xml:space="preserve"> </w:t>
      </w:r>
      <w:bookmarkEnd w:id="7587"/>
    </w:p>
    <w:p w:rsidR="002329A5" w:rsidRDefault="002329A5" w:rsidP="00FE024E">
      <w:pPr>
        <w:rPr>
          <w:rtl/>
        </w:rPr>
      </w:pPr>
    </w:p>
    <w:p w:rsidR="002329A5" w:rsidRDefault="002329A5" w:rsidP="00A62374">
      <w:pPr>
        <w:rPr>
          <w:rtl/>
        </w:rPr>
      </w:pPr>
      <w:bookmarkStart w:id="7588" w:name="_ETM_Q31_232566"/>
      <w:bookmarkEnd w:id="7588"/>
      <w:r>
        <w:rPr>
          <w:rFonts w:hint="cs"/>
          <w:rtl/>
        </w:rPr>
        <w:t>אתה רואה? אז לא אמרתי דברים לא</w:t>
      </w:r>
      <w:bookmarkStart w:id="7589" w:name="_ETM_Q31_234069"/>
      <w:bookmarkEnd w:id="7589"/>
      <w:r>
        <w:rPr>
          <w:rFonts w:hint="cs"/>
          <w:rtl/>
        </w:rPr>
        <w:t xml:space="preserve"> נכונים.</w:t>
      </w:r>
      <w:bookmarkStart w:id="7590" w:name="_ETM_Q31_234013"/>
      <w:bookmarkEnd w:id="7590"/>
    </w:p>
    <w:p w:rsidR="002329A5" w:rsidRDefault="002329A5" w:rsidP="00A62374">
      <w:pPr>
        <w:rPr>
          <w:rtl/>
        </w:rPr>
      </w:pPr>
      <w:bookmarkStart w:id="7591" w:name="_ETM_Q31_234079"/>
      <w:bookmarkEnd w:id="7591"/>
    </w:p>
    <w:p w:rsidR="002329A5" w:rsidRDefault="002329A5" w:rsidP="00A62374">
      <w:pPr>
        <w:pStyle w:val="af5"/>
        <w:keepNext/>
        <w:rPr>
          <w:rtl/>
        </w:rPr>
      </w:pPr>
      <w:bookmarkStart w:id="7592" w:name="ET_interruption_5786_28"/>
      <w:r w:rsidRPr="00DB7F3C">
        <w:rPr>
          <w:rStyle w:val="TagStyle"/>
          <w:rtl/>
        </w:rPr>
        <w:t xml:space="preserve"> &lt;&lt; קריאה &gt;&gt; </w:t>
      </w:r>
      <w:r>
        <w:rPr>
          <w:rtl/>
        </w:rPr>
        <w:t>אופיר כץ (הליכוד):</w:t>
      </w:r>
      <w:r w:rsidRPr="00DB7F3C">
        <w:rPr>
          <w:rStyle w:val="TagStyle"/>
          <w:rtl/>
        </w:rPr>
        <w:t xml:space="preserve"> &lt;&lt; קריאה &gt;&gt;</w:t>
      </w:r>
      <w:r>
        <w:rPr>
          <w:rtl/>
        </w:rPr>
        <w:t xml:space="preserve"> </w:t>
      </w:r>
      <w:bookmarkEnd w:id="7592"/>
    </w:p>
    <w:p w:rsidR="002329A5" w:rsidRDefault="002329A5" w:rsidP="00FE024E">
      <w:pPr>
        <w:rPr>
          <w:rtl/>
        </w:rPr>
      </w:pPr>
    </w:p>
    <w:p w:rsidR="002329A5" w:rsidRDefault="002329A5" w:rsidP="00A62374">
      <w:pPr>
        <w:rPr>
          <w:rtl/>
        </w:rPr>
      </w:pPr>
      <w:bookmarkStart w:id="7593" w:name="_ETM_Q31_233988"/>
      <w:bookmarkEnd w:id="7593"/>
      <w:r>
        <w:rPr>
          <w:rFonts w:hint="cs"/>
          <w:rtl/>
        </w:rPr>
        <w:t>היא תקבל יחס יותר טוב מכולם.</w:t>
      </w:r>
    </w:p>
    <w:p w:rsidR="002329A5" w:rsidRDefault="002329A5" w:rsidP="00A62374">
      <w:pPr>
        <w:rPr>
          <w:rtl/>
        </w:rPr>
      </w:pPr>
    </w:p>
    <w:p w:rsidR="002329A5" w:rsidRDefault="002329A5" w:rsidP="00A62374">
      <w:pPr>
        <w:pStyle w:val="af6"/>
        <w:keepNext/>
        <w:rPr>
          <w:rtl/>
        </w:rPr>
      </w:pPr>
      <w:r w:rsidRPr="00DB7F3C">
        <w:rPr>
          <w:rStyle w:val="TagStyle"/>
          <w:rtl/>
        </w:rPr>
        <w:t xml:space="preserve"> &lt;&lt; יור &gt;&gt; </w:t>
      </w:r>
      <w:r>
        <w:rPr>
          <w:rtl/>
        </w:rPr>
        <w:t>היו"ר משה סולומון:</w:t>
      </w:r>
      <w:r w:rsidRPr="00DB7F3C">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7594" w:name="_ETM_Q31_234871"/>
      <w:bookmarkEnd w:id="7594"/>
      <w:r>
        <w:rPr>
          <w:rFonts w:hint="cs"/>
          <w:rtl/>
        </w:rPr>
        <w:t>תודה.</w:t>
      </w:r>
      <w:bookmarkStart w:id="7595" w:name="_ETM_Q31_236343"/>
      <w:bookmarkEnd w:id="7595"/>
      <w:r>
        <w:rPr>
          <w:rFonts w:hint="cs"/>
          <w:rtl/>
        </w:rPr>
        <w:t xml:space="preserve"> חברים, תודה רבה.</w:t>
      </w:r>
    </w:p>
    <w:p w:rsidR="002329A5" w:rsidRDefault="002329A5" w:rsidP="00A62374">
      <w:pPr>
        <w:rPr>
          <w:rtl/>
        </w:rPr>
      </w:pPr>
      <w:bookmarkStart w:id="7596" w:name="_ETM_Q31_236385"/>
      <w:bookmarkEnd w:id="7596"/>
    </w:p>
    <w:p w:rsidR="002329A5" w:rsidRDefault="002329A5" w:rsidP="00A62374">
      <w:pPr>
        <w:pStyle w:val="-"/>
        <w:keepNext/>
        <w:rPr>
          <w:rtl/>
        </w:rPr>
      </w:pPr>
      <w:bookmarkStart w:id="7597" w:name="ET_speakercontinue_5854_30"/>
      <w:r w:rsidRPr="00DB7F3C">
        <w:rPr>
          <w:rStyle w:val="TagStyle"/>
          <w:rtl/>
        </w:rPr>
        <w:t xml:space="preserve"> &lt;&lt; דובר_המשך &gt;&gt; </w:t>
      </w:r>
      <w:r>
        <w:rPr>
          <w:rtl/>
        </w:rPr>
        <w:t>ווליד טאהא (רע"מ – הרשימה הערבית המאוחדת):</w:t>
      </w:r>
      <w:r w:rsidRPr="00DB7F3C">
        <w:rPr>
          <w:rStyle w:val="TagStyle"/>
          <w:rtl/>
        </w:rPr>
        <w:t xml:space="preserve"> &lt;&lt; דובר_המשך &gt;&gt;</w:t>
      </w:r>
      <w:r>
        <w:rPr>
          <w:rtl/>
        </w:rPr>
        <w:t xml:space="preserve"> </w:t>
      </w:r>
      <w:bookmarkEnd w:id="7597"/>
    </w:p>
    <w:p w:rsidR="002329A5" w:rsidRDefault="002329A5" w:rsidP="00FE024E">
      <w:pPr>
        <w:rPr>
          <w:rtl/>
        </w:rPr>
      </w:pPr>
    </w:p>
    <w:p w:rsidR="002329A5" w:rsidRDefault="002329A5" w:rsidP="00A62374">
      <w:pPr>
        <w:rPr>
          <w:rtl/>
        </w:rPr>
      </w:pPr>
      <w:bookmarkStart w:id="7598" w:name="_ETM_Q31_237420"/>
      <w:bookmarkEnd w:id="7598"/>
      <w:r>
        <w:rPr>
          <w:rFonts w:hint="cs"/>
          <w:rtl/>
        </w:rPr>
        <w:t xml:space="preserve">אז אנחנו </w:t>
      </w:r>
      <w:bookmarkStart w:id="7599" w:name="_ETM_Q31_238454"/>
      <w:bookmarkEnd w:id="7599"/>
      <w:r>
        <w:rPr>
          <w:rFonts w:hint="cs"/>
          <w:rtl/>
        </w:rPr>
        <w:t>מבקשים להשוות אותנו לחברת הכנסת עליזה בראשי. במה חטאנו?</w:t>
      </w:r>
      <w:bookmarkStart w:id="7600" w:name="_ETM_Q31_243065"/>
      <w:bookmarkEnd w:id="7600"/>
    </w:p>
    <w:p w:rsidR="002329A5" w:rsidRDefault="002329A5" w:rsidP="00A62374">
      <w:pPr>
        <w:rPr>
          <w:rtl/>
        </w:rPr>
      </w:pPr>
      <w:bookmarkStart w:id="7601" w:name="_ETM_Q31_243125"/>
      <w:bookmarkEnd w:id="7601"/>
    </w:p>
    <w:p w:rsidR="002329A5" w:rsidRDefault="002329A5" w:rsidP="00A62374">
      <w:pPr>
        <w:pStyle w:val="af5"/>
        <w:keepNext/>
        <w:rPr>
          <w:rtl/>
        </w:rPr>
      </w:pPr>
      <w:bookmarkStart w:id="7602" w:name="ET_interruption_6345_31"/>
      <w:r w:rsidRPr="00DB7F3C">
        <w:rPr>
          <w:rStyle w:val="TagStyle"/>
          <w:rtl/>
        </w:rPr>
        <w:t xml:space="preserve"> &lt;&lt; קריאה &gt;&gt; </w:t>
      </w:r>
      <w:r>
        <w:rPr>
          <w:rtl/>
        </w:rPr>
        <w:t>טלי גוטליב (הליכוד):</w:t>
      </w:r>
      <w:r w:rsidRPr="00DB7F3C">
        <w:rPr>
          <w:rStyle w:val="TagStyle"/>
          <w:rtl/>
        </w:rPr>
        <w:t xml:space="preserve"> &lt;&lt; קריאה &gt;&gt;</w:t>
      </w:r>
      <w:r>
        <w:rPr>
          <w:rtl/>
        </w:rPr>
        <w:t xml:space="preserve"> </w:t>
      </w:r>
      <w:bookmarkEnd w:id="7602"/>
    </w:p>
    <w:p w:rsidR="002329A5" w:rsidRDefault="002329A5" w:rsidP="00FE024E">
      <w:pPr>
        <w:rPr>
          <w:rtl/>
        </w:rPr>
      </w:pPr>
    </w:p>
    <w:p w:rsidR="002329A5" w:rsidRDefault="002329A5" w:rsidP="00A62374">
      <w:pPr>
        <w:rPr>
          <w:rtl/>
        </w:rPr>
      </w:pPr>
      <w:r>
        <w:rPr>
          <w:rFonts w:hint="cs"/>
          <w:rtl/>
        </w:rPr>
        <w:t>אל תתבלבל</w:t>
      </w:r>
      <w:bookmarkStart w:id="7603" w:name="_ETM_Q31_243564"/>
      <w:bookmarkEnd w:id="7603"/>
      <w:r>
        <w:rPr>
          <w:rFonts w:hint="cs"/>
          <w:rtl/>
        </w:rPr>
        <w:t>. אל תתבלבל.</w:t>
      </w:r>
    </w:p>
    <w:p w:rsidR="002329A5" w:rsidRDefault="002329A5" w:rsidP="00A62374">
      <w:pPr>
        <w:rPr>
          <w:rtl/>
        </w:rPr>
      </w:pPr>
      <w:bookmarkStart w:id="7604" w:name="_ETM_Q31_243067"/>
      <w:bookmarkStart w:id="7605" w:name="_ETM_Q31_243115"/>
      <w:bookmarkEnd w:id="7604"/>
      <w:bookmarkEnd w:id="7605"/>
    </w:p>
    <w:p w:rsidR="002329A5" w:rsidRDefault="002329A5" w:rsidP="00A62374">
      <w:pPr>
        <w:pStyle w:val="af5"/>
        <w:keepNext/>
        <w:rPr>
          <w:rtl/>
        </w:rPr>
      </w:pPr>
      <w:bookmarkStart w:id="7606" w:name="ET_interruption_5786_32"/>
      <w:r w:rsidRPr="00DB7F3C">
        <w:rPr>
          <w:rStyle w:val="TagStyle"/>
          <w:rtl/>
        </w:rPr>
        <w:t xml:space="preserve"> &lt;&lt; קריאה &gt;&gt; </w:t>
      </w:r>
      <w:r>
        <w:rPr>
          <w:rtl/>
        </w:rPr>
        <w:t>אופיר כץ (הליכוד):</w:t>
      </w:r>
      <w:r w:rsidRPr="00DB7F3C">
        <w:rPr>
          <w:rStyle w:val="TagStyle"/>
          <w:rtl/>
        </w:rPr>
        <w:t xml:space="preserve"> &lt;&lt; קריאה &gt;&gt;</w:t>
      </w:r>
      <w:r>
        <w:rPr>
          <w:rtl/>
        </w:rPr>
        <w:t xml:space="preserve"> </w:t>
      </w:r>
      <w:bookmarkEnd w:id="7606"/>
    </w:p>
    <w:p w:rsidR="002329A5" w:rsidRDefault="002329A5" w:rsidP="00FE024E">
      <w:pPr>
        <w:rPr>
          <w:rtl/>
        </w:rPr>
      </w:pPr>
    </w:p>
    <w:p w:rsidR="002329A5" w:rsidRDefault="002329A5" w:rsidP="00A62374">
      <w:pPr>
        <w:rPr>
          <w:rtl/>
        </w:rPr>
      </w:pPr>
      <w:r>
        <w:rPr>
          <w:rFonts w:hint="cs"/>
          <w:rtl/>
        </w:rPr>
        <w:t>לא יקרה. לא יקרה.</w:t>
      </w:r>
    </w:p>
    <w:p w:rsidR="002329A5" w:rsidRDefault="002329A5" w:rsidP="00A62374">
      <w:pPr>
        <w:rPr>
          <w:rtl/>
        </w:rPr>
      </w:pPr>
    </w:p>
    <w:p w:rsidR="002329A5" w:rsidRDefault="002329A5" w:rsidP="00A62374">
      <w:pPr>
        <w:pStyle w:val="af6"/>
        <w:keepNext/>
        <w:rPr>
          <w:rtl/>
        </w:rPr>
      </w:pPr>
      <w:r w:rsidRPr="00DB7F3C">
        <w:rPr>
          <w:rStyle w:val="TagStyle"/>
          <w:rtl/>
        </w:rPr>
        <w:t xml:space="preserve"> &lt;&lt; יור &gt;&gt; </w:t>
      </w:r>
      <w:r>
        <w:rPr>
          <w:rtl/>
        </w:rPr>
        <w:t>היו"ר משה סולומון:</w:t>
      </w:r>
      <w:r w:rsidRPr="00DB7F3C">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7607" w:name="_ETM_Q31_244781"/>
      <w:bookmarkEnd w:id="7607"/>
      <w:r>
        <w:rPr>
          <w:rFonts w:hint="cs"/>
          <w:rtl/>
        </w:rPr>
        <w:t>בבקשה, תמשיך לדבר.</w:t>
      </w:r>
    </w:p>
    <w:p w:rsidR="002329A5" w:rsidRDefault="002329A5" w:rsidP="00A62374">
      <w:pPr>
        <w:rPr>
          <w:rtl/>
        </w:rPr>
      </w:pPr>
    </w:p>
    <w:p w:rsidR="002329A5" w:rsidRDefault="002329A5" w:rsidP="00A62374">
      <w:pPr>
        <w:pStyle w:val="-"/>
        <w:keepNext/>
        <w:rPr>
          <w:rtl/>
        </w:rPr>
      </w:pPr>
      <w:bookmarkStart w:id="7608" w:name="ET_speakercontinue_5854_34"/>
      <w:r w:rsidRPr="00DB7F3C">
        <w:rPr>
          <w:rStyle w:val="TagStyle"/>
          <w:rtl/>
        </w:rPr>
        <w:t xml:space="preserve"> &lt;&lt; דובר_המשך &gt;&gt; </w:t>
      </w:r>
      <w:r>
        <w:rPr>
          <w:rtl/>
        </w:rPr>
        <w:t>ווליד טאהא (רע"מ – הרשימה הערבית המאוחדת):</w:t>
      </w:r>
      <w:r w:rsidRPr="00DB7F3C">
        <w:rPr>
          <w:rStyle w:val="TagStyle"/>
          <w:rtl/>
        </w:rPr>
        <w:t xml:space="preserve"> &lt;&lt; דובר_המשך &gt;&gt;</w:t>
      </w:r>
      <w:r>
        <w:rPr>
          <w:rtl/>
        </w:rPr>
        <w:t xml:space="preserve"> </w:t>
      </w:r>
      <w:bookmarkEnd w:id="7608"/>
    </w:p>
    <w:p w:rsidR="002329A5" w:rsidRDefault="002329A5" w:rsidP="00FE024E">
      <w:pPr>
        <w:rPr>
          <w:rtl/>
        </w:rPr>
      </w:pPr>
    </w:p>
    <w:p w:rsidR="002329A5" w:rsidRDefault="002329A5" w:rsidP="00A62374">
      <w:pPr>
        <w:rPr>
          <w:rtl/>
        </w:rPr>
      </w:pPr>
      <w:bookmarkStart w:id="7609" w:name="_ETM_Q31_245606"/>
      <w:bookmarkEnd w:id="7609"/>
      <w:r>
        <w:rPr>
          <w:rFonts w:hint="cs"/>
          <w:rtl/>
        </w:rPr>
        <w:t>אז אדוני היושב-ראש,</w:t>
      </w:r>
      <w:bookmarkStart w:id="7610" w:name="_ETM_Q31_248732"/>
      <w:bookmarkEnd w:id="7610"/>
      <w:r>
        <w:rPr>
          <w:rFonts w:hint="cs"/>
          <w:rtl/>
        </w:rPr>
        <w:t xml:space="preserve"> בפעם הבאה אל תושפע מהקריאות שמכוונות להסיט אותך. שלא יעבדו </w:t>
      </w:r>
      <w:bookmarkStart w:id="7611" w:name="_ETM_Q31_256902"/>
      <w:bookmarkEnd w:id="7611"/>
      <w:r>
        <w:rPr>
          <w:rFonts w:hint="cs"/>
          <w:rtl/>
        </w:rPr>
        <w:t>עליך</w:t>
      </w:r>
      <w:r w:rsidR="00A62374">
        <w:rPr>
          <w:rFonts w:hint="cs"/>
          <w:rtl/>
        </w:rPr>
        <w:t>.</w:t>
      </w:r>
      <w:r>
        <w:rPr>
          <w:rFonts w:hint="cs"/>
          <w:rtl/>
        </w:rPr>
        <w:t xml:space="preserve"> תתמקד בתפקיד שלך.</w:t>
      </w:r>
      <w:bookmarkStart w:id="7612" w:name="_ETM_Q31_259809"/>
      <w:bookmarkEnd w:id="7612"/>
    </w:p>
    <w:p w:rsidR="002329A5" w:rsidRDefault="002329A5" w:rsidP="00A62374">
      <w:pPr>
        <w:rPr>
          <w:rtl/>
        </w:rPr>
      </w:pPr>
      <w:bookmarkStart w:id="7613" w:name="_ETM_Q31_259868"/>
      <w:bookmarkEnd w:id="7613"/>
    </w:p>
    <w:p w:rsidR="002329A5" w:rsidRDefault="002329A5" w:rsidP="00A62374">
      <w:pPr>
        <w:pStyle w:val="af5"/>
        <w:keepNext/>
        <w:rPr>
          <w:rtl/>
        </w:rPr>
      </w:pPr>
      <w:bookmarkStart w:id="7614" w:name="ET_interruption_6345_35"/>
      <w:r w:rsidRPr="00DB7F3C">
        <w:rPr>
          <w:rStyle w:val="TagStyle"/>
          <w:rtl/>
        </w:rPr>
        <w:t xml:space="preserve"> &lt;&lt; קריאה &gt;&gt; </w:t>
      </w:r>
      <w:r>
        <w:rPr>
          <w:rtl/>
        </w:rPr>
        <w:t>טלי גוטליב (הליכוד):</w:t>
      </w:r>
      <w:r w:rsidRPr="00DB7F3C">
        <w:rPr>
          <w:rStyle w:val="TagStyle"/>
          <w:rtl/>
        </w:rPr>
        <w:t xml:space="preserve"> &lt;&lt; קריאה &gt;&gt;</w:t>
      </w:r>
      <w:r>
        <w:rPr>
          <w:rtl/>
        </w:rPr>
        <w:t xml:space="preserve"> </w:t>
      </w:r>
      <w:bookmarkEnd w:id="7614"/>
    </w:p>
    <w:p w:rsidR="002329A5" w:rsidRDefault="002329A5" w:rsidP="00FE024E">
      <w:pPr>
        <w:rPr>
          <w:rtl/>
        </w:rPr>
      </w:pPr>
    </w:p>
    <w:p w:rsidR="002329A5" w:rsidRDefault="002329A5" w:rsidP="00A62374">
      <w:pPr>
        <w:rPr>
          <w:rtl/>
        </w:rPr>
      </w:pPr>
      <w:bookmarkStart w:id="7615" w:name="_ETM_Q31_258463"/>
      <w:bookmarkStart w:id="7616" w:name="_ETM_Q31_258746"/>
      <w:bookmarkStart w:id="7617" w:name="_ETM_Q31_258820"/>
      <w:bookmarkEnd w:id="7615"/>
      <w:bookmarkEnd w:id="7616"/>
      <w:bookmarkEnd w:id="7617"/>
      <w:r>
        <w:rPr>
          <w:rFonts w:hint="cs"/>
          <w:rtl/>
        </w:rPr>
        <w:t>הוא עובד עליך, אדוני היו"ר.</w:t>
      </w:r>
    </w:p>
    <w:p w:rsidR="002329A5" w:rsidRDefault="002329A5" w:rsidP="00A62374">
      <w:pPr>
        <w:rPr>
          <w:rtl/>
        </w:rPr>
      </w:pPr>
    </w:p>
    <w:p w:rsidR="002329A5" w:rsidRDefault="002329A5" w:rsidP="00A62374">
      <w:pPr>
        <w:pStyle w:val="af6"/>
        <w:keepNext/>
        <w:rPr>
          <w:rtl/>
        </w:rPr>
      </w:pPr>
      <w:r w:rsidRPr="00DB7F3C">
        <w:rPr>
          <w:rStyle w:val="TagStyle"/>
          <w:rtl/>
        </w:rPr>
        <w:t xml:space="preserve"> &lt;&lt; יור &gt;&gt; </w:t>
      </w:r>
      <w:r>
        <w:rPr>
          <w:rtl/>
        </w:rPr>
        <w:t>היו"ר משה סולומון:</w:t>
      </w:r>
      <w:r w:rsidRPr="00DB7F3C">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7618" w:name="_ETM_Q31_260026"/>
      <w:bookmarkEnd w:id="7618"/>
      <w:r>
        <w:rPr>
          <w:rFonts w:hint="cs"/>
          <w:rtl/>
        </w:rPr>
        <w:t xml:space="preserve">תודה. תודה </w:t>
      </w:r>
      <w:bookmarkStart w:id="7619" w:name="_ETM_Q31_259244"/>
      <w:bookmarkEnd w:id="7619"/>
      <w:r>
        <w:rPr>
          <w:rFonts w:hint="cs"/>
          <w:rtl/>
        </w:rPr>
        <w:t>רבה.</w:t>
      </w:r>
    </w:p>
    <w:p w:rsidR="002329A5" w:rsidRDefault="002329A5" w:rsidP="00A62374">
      <w:pPr>
        <w:rPr>
          <w:rtl/>
        </w:rPr>
      </w:pPr>
      <w:bookmarkStart w:id="7620" w:name="_ETM_Q31_260756"/>
      <w:bookmarkStart w:id="7621" w:name="_ETM_Q31_260831"/>
      <w:bookmarkEnd w:id="7620"/>
      <w:bookmarkEnd w:id="7621"/>
    </w:p>
    <w:p w:rsidR="002329A5" w:rsidRDefault="002329A5" w:rsidP="00A62374">
      <w:pPr>
        <w:pStyle w:val="-"/>
        <w:keepNext/>
        <w:rPr>
          <w:rtl/>
        </w:rPr>
      </w:pPr>
      <w:bookmarkStart w:id="7622" w:name="ET_speakercontinue_5854_37"/>
      <w:r w:rsidRPr="00DB7F3C">
        <w:rPr>
          <w:rStyle w:val="TagStyle"/>
          <w:rtl/>
        </w:rPr>
        <w:t xml:space="preserve"> &lt;&lt; דובר_המשך &gt;&gt; </w:t>
      </w:r>
      <w:r>
        <w:rPr>
          <w:rtl/>
        </w:rPr>
        <w:t>ווליד טאהא (רע"מ – הרשימה הערבית המאוחדת):</w:t>
      </w:r>
      <w:r w:rsidRPr="00DB7F3C">
        <w:rPr>
          <w:rStyle w:val="TagStyle"/>
          <w:rtl/>
        </w:rPr>
        <w:t xml:space="preserve"> &lt;&lt; דובר_המשך &gt;&gt;</w:t>
      </w:r>
      <w:r>
        <w:rPr>
          <w:rtl/>
        </w:rPr>
        <w:t xml:space="preserve"> </w:t>
      </w:r>
      <w:bookmarkEnd w:id="7622"/>
    </w:p>
    <w:p w:rsidR="002329A5" w:rsidRDefault="002329A5" w:rsidP="00FE024E">
      <w:pPr>
        <w:rPr>
          <w:rtl/>
        </w:rPr>
      </w:pPr>
    </w:p>
    <w:p w:rsidR="002329A5" w:rsidRDefault="002329A5" w:rsidP="00A62374">
      <w:pPr>
        <w:rPr>
          <w:rtl/>
        </w:rPr>
      </w:pPr>
      <w:bookmarkStart w:id="7623" w:name="_ETM_Q31_261846"/>
      <w:bookmarkEnd w:id="7623"/>
      <w:r>
        <w:rPr>
          <w:rFonts w:hint="cs"/>
          <w:rtl/>
        </w:rPr>
        <w:t>תנהג בשוויון כלפי כל חברי הכנסת ללא יוצא מן הכלל</w:t>
      </w:r>
      <w:bookmarkStart w:id="7624" w:name="_ETM_Q31_268328"/>
      <w:bookmarkEnd w:id="7624"/>
      <w:r>
        <w:rPr>
          <w:rFonts w:hint="cs"/>
          <w:rtl/>
        </w:rPr>
        <w:t>, ושלא יסחבו אותך למקום שהם מחפשים.</w:t>
      </w:r>
    </w:p>
    <w:p w:rsidR="002329A5" w:rsidRDefault="002329A5" w:rsidP="00A62374">
      <w:pPr>
        <w:rPr>
          <w:rtl/>
        </w:rPr>
      </w:pPr>
    </w:p>
    <w:p w:rsidR="002329A5" w:rsidRDefault="002329A5" w:rsidP="00A62374">
      <w:pPr>
        <w:pStyle w:val="af6"/>
        <w:keepNext/>
        <w:rPr>
          <w:rtl/>
        </w:rPr>
      </w:pPr>
      <w:r w:rsidRPr="00A46944">
        <w:rPr>
          <w:rStyle w:val="TagStyle"/>
          <w:rtl/>
        </w:rPr>
        <w:t xml:space="preserve"> &lt;&lt; יור &gt;&gt; </w:t>
      </w:r>
      <w:r>
        <w:rPr>
          <w:rtl/>
        </w:rPr>
        <w:t>היו"ר משה סולומון:</w:t>
      </w:r>
      <w:r w:rsidRPr="00A46944">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r>
        <w:rPr>
          <w:rFonts w:hint="cs"/>
          <w:rtl/>
        </w:rPr>
        <w:t>תודה.</w:t>
      </w:r>
      <w:bookmarkStart w:id="7625" w:name="_ETM_Q31_272178"/>
      <w:bookmarkEnd w:id="7625"/>
    </w:p>
    <w:p w:rsidR="002329A5" w:rsidRDefault="002329A5" w:rsidP="00A62374">
      <w:pPr>
        <w:rPr>
          <w:rtl/>
        </w:rPr>
      </w:pPr>
      <w:bookmarkStart w:id="7626" w:name="_ETM_Q31_272236"/>
      <w:bookmarkEnd w:id="7626"/>
    </w:p>
    <w:p w:rsidR="002329A5" w:rsidRDefault="002329A5" w:rsidP="00A62374">
      <w:pPr>
        <w:pStyle w:val="-"/>
        <w:keepNext/>
        <w:rPr>
          <w:rtl/>
        </w:rPr>
      </w:pPr>
      <w:bookmarkStart w:id="7627" w:name="ET_speakercontinue_5854_39"/>
      <w:r w:rsidRPr="00A46944">
        <w:rPr>
          <w:rStyle w:val="TagStyle"/>
          <w:rtl/>
        </w:rPr>
        <w:t xml:space="preserve"> &lt;&lt; דובר_המשך &gt;&gt; </w:t>
      </w:r>
      <w:r>
        <w:rPr>
          <w:rtl/>
        </w:rPr>
        <w:t>ווליד טאהא (רע"מ – הרשימה הערבית המאוחדת):</w:t>
      </w:r>
      <w:r w:rsidRPr="00A46944">
        <w:rPr>
          <w:rStyle w:val="TagStyle"/>
          <w:rtl/>
        </w:rPr>
        <w:t xml:space="preserve"> &lt;&lt; דובר_המשך &gt;&gt;</w:t>
      </w:r>
      <w:r>
        <w:rPr>
          <w:rtl/>
        </w:rPr>
        <w:t xml:space="preserve"> </w:t>
      </w:r>
      <w:bookmarkEnd w:id="7627"/>
    </w:p>
    <w:p w:rsidR="002329A5" w:rsidRDefault="002329A5" w:rsidP="00FE024E">
      <w:pPr>
        <w:rPr>
          <w:rtl/>
        </w:rPr>
      </w:pPr>
    </w:p>
    <w:p w:rsidR="002329A5" w:rsidRDefault="002329A5" w:rsidP="00A62374">
      <w:pPr>
        <w:rPr>
          <w:rtl/>
        </w:rPr>
      </w:pPr>
      <w:bookmarkStart w:id="7628" w:name="_ETM_Q31_273010"/>
      <w:bookmarkEnd w:id="7628"/>
      <w:r>
        <w:rPr>
          <w:rFonts w:hint="cs"/>
          <w:rtl/>
        </w:rPr>
        <w:t xml:space="preserve">תודה גם לך, אבל היא לקחה </w:t>
      </w:r>
      <w:bookmarkStart w:id="7629" w:name="_ETM_Q31_273816"/>
      <w:bookmarkEnd w:id="7629"/>
      <w:r>
        <w:rPr>
          <w:rFonts w:hint="cs"/>
          <w:rtl/>
        </w:rPr>
        <w:t>לי חצי דקה מהדברים.</w:t>
      </w:r>
    </w:p>
    <w:p w:rsidR="002329A5" w:rsidRDefault="002329A5" w:rsidP="00A62374">
      <w:pPr>
        <w:rPr>
          <w:rtl/>
        </w:rPr>
      </w:pPr>
    </w:p>
    <w:p w:rsidR="002329A5" w:rsidRDefault="002329A5" w:rsidP="00A62374">
      <w:pPr>
        <w:pStyle w:val="af5"/>
        <w:keepNext/>
        <w:rPr>
          <w:rtl/>
        </w:rPr>
      </w:pPr>
      <w:bookmarkStart w:id="7630" w:name="ET_interruption_6345_40"/>
      <w:r w:rsidRPr="00A46944">
        <w:rPr>
          <w:rStyle w:val="TagStyle"/>
          <w:rtl/>
        </w:rPr>
        <w:t xml:space="preserve"> &lt;&lt; קריאה &gt;&gt; </w:t>
      </w:r>
      <w:r>
        <w:rPr>
          <w:rtl/>
        </w:rPr>
        <w:t>טלי גוטליב (הליכוד):</w:t>
      </w:r>
      <w:r w:rsidRPr="00A46944">
        <w:rPr>
          <w:rStyle w:val="TagStyle"/>
          <w:rtl/>
        </w:rPr>
        <w:t xml:space="preserve"> &lt;&lt; קריאה &gt;&gt;</w:t>
      </w:r>
      <w:r>
        <w:rPr>
          <w:rtl/>
        </w:rPr>
        <w:t xml:space="preserve"> </w:t>
      </w:r>
      <w:bookmarkEnd w:id="7630"/>
    </w:p>
    <w:p w:rsidR="002329A5" w:rsidRDefault="002329A5" w:rsidP="00FE024E">
      <w:pPr>
        <w:rPr>
          <w:rtl/>
        </w:rPr>
      </w:pPr>
    </w:p>
    <w:p w:rsidR="002329A5" w:rsidRDefault="002329A5" w:rsidP="00A62374">
      <w:pPr>
        <w:rPr>
          <w:rtl/>
        </w:rPr>
      </w:pPr>
      <w:r>
        <w:rPr>
          <w:rFonts w:hint="cs"/>
          <w:rtl/>
        </w:rPr>
        <w:t xml:space="preserve">לא להאמין. לא להאמין שאתה מעז </w:t>
      </w:r>
      <w:bookmarkStart w:id="7631" w:name="_ETM_Q31_277908"/>
      <w:bookmarkEnd w:id="7631"/>
      <w:r>
        <w:rPr>
          <w:rFonts w:hint="cs"/>
          <w:rtl/>
        </w:rPr>
        <w:t>לדבר על אפליה.</w:t>
      </w:r>
    </w:p>
    <w:p w:rsidR="002329A5" w:rsidRDefault="002329A5" w:rsidP="00A62374">
      <w:pPr>
        <w:rPr>
          <w:rtl/>
        </w:rPr>
      </w:pPr>
      <w:bookmarkStart w:id="7632" w:name="_ETM_Q31_278238"/>
      <w:bookmarkStart w:id="7633" w:name="_ETM_Q31_278285"/>
      <w:bookmarkEnd w:id="7632"/>
      <w:bookmarkEnd w:id="7633"/>
    </w:p>
    <w:p w:rsidR="002329A5" w:rsidRDefault="002329A5" w:rsidP="00A62374">
      <w:pPr>
        <w:pStyle w:val="af6"/>
        <w:keepNext/>
        <w:rPr>
          <w:rtl/>
        </w:rPr>
      </w:pPr>
      <w:bookmarkStart w:id="7634" w:name="ET_yor_6598_41"/>
      <w:r w:rsidRPr="00A46944">
        <w:rPr>
          <w:rStyle w:val="TagStyle"/>
          <w:rtl/>
        </w:rPr>
        <w:t xml:space="preserve"> &lt;&lt; יור &gt;&gt; </w:t>
      </w:r>
      <w:r>
        <w:rPr>
          <w:rtl/>
        </w:rPr>
        <w:t>היו"ר משה סולומון:</w:t>
      </w:r>
      <w:r w:rsidRPr="00A46944">
        <w:rPr>
          <w:rStyle w:val="TagStyle"/>
          <w:rtl/>
        </w:rPr>
        <w:t xml:space="preserve"> &lt;&lt; יור &gt;&gt;</w:t>
      </w:r>
      <w:r>
        <w:rPr>
          <w:rtl/>
        </w:rPr>
        <w:t xml:space="preserve"> </w:t>
      </w:r>
      <w:bookmarkEnd w:id="7634"/>
    </w:p>
    <w:p w:rsidR="002329A5" w:rsidRDefault="002329A5" w:rsidP="00FE024E">
      <w:pPr>
        <w:rPr>
          <w:rtl/>
        </w:rPr>
      </w:pPr>
    </w:p>
    <w:p w:rsidR="002329A5" w:rsidRDefault="002329A5" w:rsidP="00A62374">
      <w:pPr>
        <w:rPr>
          <w:rtl/>
        </w:rPr>
      </w:pPr>
      <w:bookmarkStart w:id="7635" w:name="_ETM_Q31_279018"/>
      <w:bookmarkEnd w:id="7635"/>
      <w:r>
        <w:rPr>
          <w:rFonts w:hint="cs"/>
          <w:rtl/>
        </w:rPr>
        <w:t>תודה רבה. חבר הכנסת ואליד אלהואשלה, בבקשה.</w:t>
      </w:r>
      <w:bookmarkStart w:id="7636" w:name="_ETM_Q31_281058"/>
      <w:bookmarkEnd w:id="7636"/>
    </w:p>
    <w:p w:rsidR="002329A5" w:rsidRDefault="002329A5" w:rsidP="00A62374">
      <w:pPr>
        <w:rPr>
          <w:rtl/>
        </w:rPr>
      </w:pPr>
      <w:bookmarkStart w:id="7637" w:name="_ETM_Q31_281122"/>
      <w:bookmarkEnd w:id="7637"/>
    </w:p>
    <w:p w:rsidR="002329A5" w:rsidRDefault="002329A5" w:rsidP="00A62374">
      <w:pPr>
        <w:pStyle w:val="af5"/>
        <w:keepNext/>
        <w:rPr>
          <w:rtl/>
        </w:rPr>
      </w:pPr>
      <w:bookmarkStart w:id="7638" w:name="ET_interruption_6345_42"/>
      <w:r w:rsidRPr="00A46944">
        <w:rPr>
          <w:rStyle w:val="TagStyle"/>
          <w:rtl/>
        </w:rPr>
        <w:t xml:space="preserve"> &lt;&lt; קריאה &gt;&gt; </w:t>
      </w:r>
      <w:r>
        <w:rPr>
          <w:rtl/>
        </w:rPr>
        <w:t>טלי גוטליב (הליכוד):</w:t>
      </w:r>
      <w:r w:rsidRPr="00A46944">
        <w:rPr>
          <w:rStyle w:val="TagStyle"/>
          <w:rtl/>
        </w:rPr>
        <w:t xml:space="preserve"> &lt;&lt; קריאה &gt;&gt;</w:t>
      </w:r>
      <w:r>
        <w:rPr>
          <w:rtl/>
        </w:rPr>
        <w:t xml:space="preserve"> </w:t>
      </w:r>
      <w:bookmarkEnd w:id="7638"/>
    </w:p>
    <w:p w:rsidR="002329A5" w:rsidRDefault="002329A5" w:rsidP="00FE024E">
      <w:pPr>
        <w:rPr>
          <w:rtl/>
        </w:rPr>
      </w:pPr>
    </w:p>
    <w:p w:rsidR="002329A5" w:rsidRDefault="002329A5" w:rsidP="00A62374">
      <w:pPr>
        <w:rPr>
          <w:rtl/>
        </w:rPr>
      </w:pPr>
      <w:bookmarkStart w:id="7639" w:name="_ETM_Q31_281355"/>
      <w:bookmarkStart w:id="7640" w:name="_ETM_Q31_281661"/>
      <w:bookmarkEnd w:id="7639"/>
      <w:bookmarkEnd w:id="7640"/>
      <w:r>
        <w:rPr>
          <w:rFonts w:hint="cs"/>
          <w:rtl/>
        </w:rPr>
        <w:t>מדינת - - -</w:t>
      </w:r>
    </w:p>
    <w:p w:rsidR="002329A5" w:rsidRDefault="002329A5" w:rsidP="00A62374">
      <w:pPr>
        <w:rPr>
          <w:rtl/>
        </w:rPr>
      </w:pPr>
      <w:bookmarkStart w:id="7641" w:name="_ETM_Q31_281693"/>
      <w:bookmarkStart w:id="7642" w:name="_ETM_Q31_281742"/>
      <w:bookmarkEnd w:id="7641"/>
      <w:bookmarkEnd w:id="7642"/>
    </w:p>
    <w:p w:rsidR="002329A5" w:rsidRDefault="002329A5" w:rsidP="00A62374">
      <w:pPr>
        <w:pStyle w:val="af5"/>
        <w:keepNext/>
        <w:rPr>
          <w:rtl/>
        </w:rPr>
      </w:pPr>
      <w:bookmarkStart w:id="7643" w:name="ET_interruption_5854_43"/>
      <w:r w:rsidRPr="00A46944">
        <w:rPr>
          <w:rStyle w:val="TagStyle"/>
          <w:rtl/>
        </w:rPr>
        <w:t xml:space="preserve"> &lt;&lt; קריאה &gt;&gt; </w:t>
      </w:r>
      <w:r>
        <w:rPr>
          <w:rtl/>
        </w:rPr>
        <w:t>ווליד טאהא (רע"מ – הרשימה הערבית המאוחדת):</w:t>
      </w:r>
      <w:r w:rsidRPr="00A46944">
        <w:rPr>
          <w:rStyle w:val="TagStyle"/>
          <w:rtl/>
        </w:rPr>
        <w:t xml:space="preserve"> &lt;&lt; קריאה &gt;&gt;</w:t>
      </w:r>
      <w:r>
        <w:rPr>
          <w:rtl/>
        </w:rPr>
        <w:t xml:space="preserve"> </w:t>
      </w:r>
      <w:bookmarkEnd w:id="7643"/>
    </w:p>
    <w:p w:rsidR="002329A5" w:rsidRDefault="002329A5" w:rsidP="00FE024E">
      <w:pPr>
        <w:rPr>
          <w:rtl/>
        </w:rPr>
      </w:pPr>
    </w:p>
    <w:p w:rsidR="002329A5" w:rsidRDefault="002329A5" w:rsidP="00A62374">
      <w:pPr>
        <w:rPr>
          <w:rtl/>
        </w:rPr>
      </w:pPr>
      <w:r>
        <w:rPr>
          <w:rFonts w:hint="cs"/>
          <w:rtl/>
        </w:rPr>
        <w:t>די כבר. די.</w:t>
      </w:r>
    </w:p>
    <w:p w:rsidR="002329A5" w:rsidRDefault="002329A5" w:rsidP="00A62374">
      <w:pPr>
        <w:rPr>
          <w:rtl/>
        </w:rPr>
      </w:pPr>
      <w:bookmarkStart w:id="7644" w:name="_ETM_Q31_283515"/>
      <w:bookmarkStart w:id="7645" w:name="_ETM_Q31_283569"/>
      <w:bookmarkEnd w:id="7644"/>
      <w:bookmarkEnd w:id="7645"/>
    </w:p>
    <w:p w:rsidR="002329A5" w:rsidRDefault="002329A5" w:rsidP="00A62374">
      <w:pPr>
        <w:pStyle w:val="af5"/>
        <w:keepNext/>
        <w:rPr>
          <w:rtl/>
        </w:rPr>
      </w:pPr>
      <w:bookmarkStart w:id="7646" w:name="ET_interruption_6345_44"/>
      <w:r w:rsidRPr="00A46944">
        <w:rPr>
          <w:rStyle w:val="TagStyle"/>
          <w:rtl/>
        </w:rPr>
        <w:t xml:space="preserve"> &lt;&lt; קריאה &gt;&gt; </w:t>
      </w:r>
      <w:r>
        <w:rPr>
          <w:rtl/>
        </w:rPr>
        <w:t>טלי גוטליב (הליכוד):</w:t>
      </w:r>
      <w:r w:rsidRPr="00A46944">
        <w:rPr>
          <w:rStyle w:val="TagStyle"/>
          <w:rtl/>
        </w:rPr>
        <w:t xml:space="preserve"> &lt;&lt; קריאה &gt;&gt;</w:t>
      </w:r>
      <w:r>
        <w:rPr>
          <w:rtl/>
        </w:rPr>
        <w:t xml:space="preserve"> </w:t>
      </w:r>
      <w:bookmarkEnd w:id="7646"/>
    </w:p>
    <w:p w:rsidR="002329A5" w:rsidRDefault="002329A5" w:rsidP="00FE024E">
      <w:pPr>
        <w:rPr>
          <w:rtl/>
        </w:rPr>
      </w:pPr>
    </w:p>
    <w:p w:rsidR="002329A5" w:rsidRDefault="002329A5" w:rsidP="00A62374">
      <w:pPr>
        <w:rPr>
          <w:rtl/>
        </w:rPr>
      </w:pPr>
      <w:bookmarkStart w:id="7647" w:name="_ETM_Q31_286396"/>
      <w:bookmarkEnd w:id="7647"/>
      <w:r>
        <w:rPr>
          <w:rFonts w:hint="cs"/>
          <w:rtl/>
        </w:rPr>
        <w:t>תומכי טרור פה בכנסת.</w:t>
      </w:r>
    </w:p>
    <w:p w:rsidR="002329A5" w:rsidRDefault="002329A5" w:rsidP="00A62374">
      <w:pPr>
        <w:rPr>
          <w:rtl/>
        </w:rPr>
      </w:pPr>
    </w:p>
    <w:p w:rsidR="002329A5" w:rsidRDefault="002329A5" w:rsidP="00A62374">
      <w:pPr>
        <w:pStyle w:val="af6"/>
        <w:keepNext/>
        <w:rPr>
          <w:rtl/>
        </w:rPr>
      </w:pPr>
      <w:r w:rsidRPr="00DB7F3C">
        <w:rPr>
          <w:rStyle w:val="TagStyle"/>
          <w:rtl/>
        </w:rPr>
        <w:t xml:space="preserve">&lt;&lt; יור &gt;&gt; </w:t>
      </w:r>
      <w:r>
        <w:rPr>
          <w:rtl/>
        </w:rPr>
        <w:t>היו"ר משה סולומון:</w:t>
      </w:r>
      <w:r w:rsidRPr="00DB7F3C">
        <w:rPr>
          <w:rStyle w:val="TagStyle"/>
          <w:rtl/>
        </w:rPr>
        <w:t xml:space="preserve"> &lt;&lt; יור &gt;&gt;</w:t>
      </w:r>
      <w:r>
        <w:rPr>
          <w:rtl/>
        </w:rPr>
        <w:t xml:space="preserve"> </w:t>
      </w:r>
    </w:p>
    <w:p w:rsidR="002329A5" w:rsidRDefault="002329A5" w:rsidP="00FE024E">
      <w:pPr>
        <w:rPr>
          <w:rtl/>
        </w:rPr>
      </w:pPr>
    </w:p>
    <w:p w:rsidR="002329A5" w:rsidRPr="000647D1" w:rsidRDefault="002329A5" w:rsidP="00A62374">
      <w:pPr>
        <w:rPr>
          <w:rtl/>
        </w:rPr>
      </w:pPr>
      <w:r>
        <w:rPr>
          <w:rFonts w:hint="cs"/>
          <w:rtl/>
        </w:rPr>
        <w:t>תודה רבה.</w:t>
      </w:r>
    </w:p>
    <w:p w:rsidR="002329A5" w:rsidRDefault="002329A5" w:rsidP="00A62374">
      <w:pPr>
        <w:rPr>
          <w:rtl/>
        </w:rPr>
      </w:pPr>
      <w:bookmarkStart w:id="7648" w:name="_ETM_Q31_287201"/>
      <w:bookmarkStart w:id="7649" w:name="_ETM_Q31_287258"/>
      <w:bookmarkEnd w:id="7648"/>
      <w:bookmarkEnd w:id="7649"/>
    </w:p>
    <w:p w:rsidR="002329A5" w:rsidRDefault="002329A5" w:rsidP="00A62374">
      <w:pPr>
        <w:pStyle w:val="af5"/>
        <w:keepNext/>
        <w:rPr>
          <w:rtl/>
        </w:rPr>
      </w:pPr>
      <w:bookmarkStart w:id="7650" w:name="ET_interruption_5854_45"/>
      <w:r w:rsidRPr="00A46944">
        <w:rPr>
          <w:rStyle w:val="TagStyle"/>
          <w:rtl/>
        </w:rPr>
        <w:t xml:space="preserve"> &lt;&lt; קריאה &gt;&gt; </w:t>
      </w:r>
      <w:r>
        <w:rPr>
          <w:rtl/>
        </w:rPr>
        <w:t>ווליד טאהא (רע"מ – הרשימה הערבית המאוחדת):</w:t>
      </w:r>
      <w:r w:rsidRPr="00A46944">
        <w:rPr>
          <w:rStyle w:val="TagStyle"/>
          <w:rtl/>
        </w:rPr>
        <w:t xml:space="preserve"> &lt;&lt; קריאה &gt;&gt;</w:t>
      </w:r>
      <w:r>
        <w:rPr>
          <w:rtl/>
        </w:rPr>
        <w:t xml:space="preserve"> </w:t>
      </w:r>
      <w:bookmarkEnd w:id="7650"/>
    </w:p>
    <w:p w:rsidR="002329A5" w:rsidRDefault="002329A5" w:rsidP="00FE024E">
      <w:pPr>
        <w:rPr>
          <w:rtl/>
        </w:rPr>
      </w:pPr>
    </w:p>
    <w:p w:rsidR="002329A5" w:rsidRDefault="002329A5" w:rsidP="00A62374">
      <w:pPr>
        <w:rPr>
          <w:rtl/>
        </w:rPr>
      </w:pPr>
      <w:r>
        <w:rPr>
          <w:rFonts w:hint="cs"/>
          <w:rtl/>
        </w:rPr>
        <w:t>די כבר</w:t>
      </w:r>
      <w:r w:rsidR="00A62374">
        <w:rPr>
          <w:rFonts w:hint="cs"/>
          <w:rtl/>
        </w:rPr>
        <w:t>.</w:t>
      </w:r>
      <w:r>
        <w:rPr>
          <w:rFonts w:hint="cs"/>
          <w:rtl/>
        </w:rPr>
        <w:t xml:space="preserve"> אני </w:t>
      </w:r>
      <w:bookmarkStart w:id="7651" w:name="_ETM_Q31_288552"/>
      <w:bookmarkEnd w:id="7651"/>
      <w:r>
        <w:rPr>
          <w:rFonts w:hint="cs"/>
          <w:rtl/>
        </w:rPr>
        <w:t xml:space="preserve">לא יודע למה לא משלימים לך קריאות. למה לא משלימים </w:t>
      </w:r>
      <w:bookmarkStart w:id="7652" w:name="_ETM_Q31_290328"/>
      <w:bookmarkEnd w:id="7652"/>
      <w:r>
        <w:rPr>
          <w:rFonts w:hint="cs"/>
          <w:rtl/>
        </w:rPr>
        <w:t xml:space="preserve">לך קריאות? </w:t>
      </w:r>
    </w:p>
    <w:p w:rsidR="002329A5" w:rsidRDefault="002329A5" w:rsidP="00A62374">
      <w:pPr>
        <w:rPr>
          <w:rtl/>
        </w:rPr>
      </w:pPr>
    </w:p>
    <w:p w:rsidR="002329A5" w:rsidRDefault="002329A5" w:rsidP="00A62374">
      <w:pPr>
        <w:pStyle w:val="af5"/>
        <w:keepNext/>
        <w:rPr>
          <w:rtl/>
        </w:rPr>
      </w:pPr>
      <w:r w:rsidRPr="00A46944">
        <w:rPr>
          <w:rStyle w:val="TagStyle"/>
          <w:rtl/>
        </w:rPr>
        <w:t xml:space="preserve"> &lt;&lt; קריאה &gt;&gt; </w:t>
      </w:r>
      <w:r>
        <w:rPr>
          <w:rtl/>
        </w:rPr>
        <w:t>טלי גוטליב (הליכוד):</w:t>
      </w:r>
      <w:r w:rsidRPr="00A46944">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bookmarkStart w:id="7653" w:name="_ETM_Q31_291237"/>
      <w:bookmarkEnd w:id="7653"/>
      <w:r>
        <w:rPr>
          <w:rFonts w:hint="cs"/>
          <w:rtl/>
        </w:rPr>
        <w:t>תומך טרור פה בכנסת. הם לא מכירים במדינה יהודית.</w:t>
      </w:r>
    </w:p>
    <w:p w:rsidR="002329A5" w:rsidRDefault="002329A5" w:rsidP="00A62374">
      <w:pPr>
        <w:rPr>
          <w:rtl/>
        </w:rPr>
      </w:pPr>
      <w:bookmarkStart w:id="7654" w:name="_ETM_Q31_292625"/>
      <w:bookmarkStart w:id="7655" w:name="_ETM_Q31_292675"/>
      <w:bookmarkEnd w:id="7654"/>
      <w:bookmarkEnd w:id="7655"/>
    </w:p>
    <w:p w:rsidR="002329A5" w:rsidRDefault="002329A5" w:rsidP="00A62374">
      <w:pPr>
        <w:pStyle w:val="af5"/>
        <w:keepNext/>
        <w:rPr>
          <w:rtl/>
        </w:rPr>
      </w:pPr>
      <w:bookmarkStart w:id="7656" w:name="ET_interruption_5854_47"/>
      <w:r w:rsidRPr="00A46944">
        <w:rPr>
          <w:rStyle w:val="TagStyle"/>
          <w:rtl/>
        </w:rPr>
        <w:t xml:space="preserve"> &lt;&lt; קריאה &gt;&gt; </w:t>
      </w:r>
      <w:r>
        <w:rPr>
          <w:rtl/>
        </w:rPr>
        <w:t>ווליד טאהא (רע"מ – הרשימה הערבית המאוחדת):</w:t>
      </w:r>
      <w:r w:rsidRPr="00A46944">
        <w:rPr>
          <w:rStyle w:val="TagStyle"/>
          <w:rtl/>
        </w:rPr>
        <w:t xml:space="preserve"> &lt;&lt; קריאה &gt;&gt;</w:t>
      </w:r>
      <w:r>
        <w:rPr>
          <w:rtl/>
        </w:rPr>
        <w:t xml:space="preserve"> </w:t>
      </w:r>
      <w:bookmarkEnd w:id="7656"/>
    </w:p>
    <w:p w:rsidR="002329A5" w:rsidRDefault="002329A5" w:rsidP="00FE024E">
      <w:pPr>
        <w:rPr>
          <w:rtl/>
        </w:rPr>
      </w:pPr>
    </w:p>
    <w:p w:rsidR="002329A5" w:rsidRDefault="002329A5" w:rsidP="00A62374">
      <w:pPr>
        <w:rPr>
          <w:rtl/>
        </w:rPr>
      </w:pPr>
      <w:bookmarkStart w:id="7657" w:name="_ETM_Q31_291149"/>
      <w:bookmarkEnd w:id="7657"/>
      <w:r>
        <w:rPr>
          <w:rFonts w:hint="cs"/>
          <w:rtl/>
        </w:rPr>
        <w:t>למה מפחדים ממך?</w:t>
      </w:r>
    </w:p>
    <w:p w:rsidR="002329A5" w:rsidRDefault="002329A5" w:rsidP="00A62374">
      <w:pPr>
        <w:rPr>
          <w:rtl/>
        </w:rPr>
      </w:pPr>
    </w:p>
    <w:p w:rsidR="002329A5" w:rsidRDefault="002329A5" w:rsidP="00A62374">
      <w:pPr>
        <w:pStyle w:val="af5"/>
        <w:keepNext/>
        <w:rPr>
          <w:rtl/>
        </w:rPr>
      </w:pPr>
      <w:bookmarkStart w:id="7658" w:name="_ETM_Q31_294135"/>
      <w:bookmarkStart w:id="7659" w:name="_ETM_Q31_294192"/>
      <w:bookmarkStart w:id="7660" w:name="ET_interruption_5786_49"/>
      <w:bookmarkEnd w:id="7658"/>
      <w:bookmarkEnd w:id="7659"/>
      <w:r w:rsidRPr="00A46944">
        <w:rPr>
          <w:rStyle w:val="TagStyle"/>
          <w:rtl/>
        </w:rPr>
        <w:t xml:space="preserve"> &lt;&lt; קריאה &gt;&gt; </w:t>
      </w:r>
      <w:r>
        <w:rPr>
          <w:rtl/>
        </w:rPr>
        <w:t>אופיר כץ (הליכוד):</w:t>
      </w:r>
      <w:r w:rsidRPr="00A46944">
        <w:rPr>
          <w:rStyle w:val="TagStyle"/>
          <w:rtl/>
        </w:rPr>
        <w:t xml:space="preserve"> &lt;&lt; קריאה &gt;&gt;</w:t>
      </w:r>
      <w:r>
        <w:rPr>
          <w:rtl/>
        </w:rPr>
        <w:t xml:space="preserve"> </w:t>
      </w:r>
      <w:bookmarkEnd w:id="7660"/>
    </w:p>
    <w:p w:rsidR="002329A5" w:rsidRDefault="002329A5" w:rsidP="00FE024E">
      <w:pPr>
        <w:rPr>
          <w:rtl/>
        </w:rPr>
      </w:pPr>
    </w:p>
    <w:p w:rsidR="002329A5" w:rsidRDefault="002329A5" w:rsidP="00A62374">
      <w:pPr>
        <w:rPr>
          <w:rtl/>
        </w:rPr>
      </w:pPr>
      <w:bookmarkStart w:id="7661" w:name="_ETM_Q31_297954"/>
      <w:bookmarkEnd w:id="7661"/>
      <w:r>
        <w:rPr>
          <w:rFonts w:hint="cs"/>
          <w:rtl/>
        </w:rPr>
        <w:t>הינה, עכשיו ואטורי יעשה</w:t>
      </w:r>
      <w:bookmarkStart w:id="7662" w:name="_ETM_Q31_294585"/>
      <w:bookmarkEnd w:id="7662"/>
      <w:r>
        <w:rPr>
          <w:rFonts w:hint="cs"/>
          <w:rtl/>
        </w:rPr>
        <w:t xml:space="preserve"> סדר.</w:t>
      </w:r>
    </w:p>
    <w:p w:rsidR="002329A5" w:rsidRDefault="002329A5" w:rsidP="00A62374">
      <w:pPr>
        <w:rPr>
          <w:rtl/>
        </w:rPr>
      </w:pPr>
    </w:p>
    <w:p w:rsidR="002329A5" w:rsidRDefault="002329A5" w:rsidP="00A62374">
      <w:pPr>
        <w:pStyle w:val="af5"/>
        <w:keepNext/>
        <w:rPr>
          <w:rtl/>
        </w:rPr>
      </w:pPr>
      <w:bookmarkStart w:id="7663" w:name="ET_interruption_5854_50"/>
      <w:r w:rsidRPr="00A46944">
        <w:rPr>
          <w:rStyle w:val="TagStyle"/>
          <w:rtl/>
        </w:rPr>
        <w:t xml:space="preserve"> &lt;&lt; קריאה &gt;&gt; </w:t>
      </w:r>
      <w:r>
        <w:rPr>
          <w:rtl/>
        </w:rPr>
        <w:t>ווליד טאהא (רע"מ – הרשימה הערבית המאוחדת):</w:t>
      </w:r>
      <w:r w:rsidRPr="00A46944">
        <w:rPr>
          <w:rStyle w:val="TagStyle"/>
          <w:rtl/>
        </w:rPr>
        <w:t xml:space="preserve"> &lt;&lt; קריאה &gt;&gt;</w:t>
      </w:r>
      <w:r>
        <w:rPr>
          <w:rtl/>
        </w:rPr>
        <w:t xml:space="preserve"> </w:t>
      </w:r>
      <w:bookmarkEnd w:id="7663"/>
    </w:p>
    <w:p w:rsidR="002329A5" w:rsidRDefault="002329A5" w:rsidP="00FE024E">
      <w:pPr>
        <w:rPr>
          <w:rtl/>
        </w:rPr>
      </w:pPr>
    </w:p>
    <w:p w:rsidR="002329A5" w:rsidRDefault="002329A5" w:rsidP="00A62374">
      <w:pPr>
        <w:rPr>
          <w:rtl/>
        </w:rPr>
      </w:pPr>
      <w:r>
        <w:rPr>
          <w:rFonts w:hint="cs"/>
          <w:rtl/>
        </w:rPr>
        <w:t>למה מפחדים ממך?</w:t>
      </w:r>
      <w:bookmarkStart w:id="7664" w:name="_ETM_Q31_296105"/>
      <w:bookmarkEnd w:id="7664"/>
    </w:p>
    <w:p w:rsidR="002329A5" w:rsidRDefault="002329A5" w:rsidP="00A62374">
      <w:pPr>
        <w:rPr>
          <w:rtl/>
        </w:rPr>
      </w:pPr>
      <w:bookmarkStart w:id="7665" w:name="_ETM_Q31_296175"/>
      <w:bookmarkEnd w:id="7665"/>
    </w:p>
    <w:p w:rsidR="002329A5" w:rsidRDefault="002329A5" w:rsidP="00A62374">
      <w:pPr>
        <w:pStyle w:val="af5"/>
        <w:keepNext/>
        <w:rPr>
          <w:rtl/>
        </w:rPr>
      </w:pPr>
      <w:r w:rsidRPr="00A46944">
        <w:rPr>
          <w:rStyle w:val="TagStyle"/>
          <w:rtl/>
        </w:rPr>
        <w:t xml:space="preserve"> &lt;&lt; קריאה &gt;&gt; </w:t>
      </w:r>
      <w:r>
        <w:rPr>
          <w:rtl/>
        </w:rPr>
        <w:t>טלי גוטליב (הליכוד):</w:t>
      </w:r>
      <w:r w:rsidRPr="00A46944">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r>
        <w:rPr>
          <w:rFonts w:hint="cs"/>
          <w:rtl/>
        </w:rPr>
        <w:t xml:space="preserve">בהצלחה. בבקשה, </w:t>
      </w:r>
      <w:bookmarkStart w:id="7666" w:name="_ETM_Q31_297004"/>
      <w:bookmarkEnd w:id="7666"/>
      <w:r>
        <w:rPr>
          <w:rFonts w:hint="cs"/>
          <w:rtl/>
        </w:rPr>
        <w:t>שב. לא אמרת כלום.</w:t>
      </w:r>
    </w:p>
    <w:p w:rsidR="002329A5" w:rsidRDefault="002329A5" w:rsidP="00A62374">
      <w:pPr>
        <w:rPr>
          <w:rtl/>
        </w:rPr>
      </w:pPr>
    </w:p>
    <w:p w:rsidR="002329A5" w:rsidRDefault="002329A5" w:rsidP="00A62374">
      <w:pPr>
        <w:pStyle w:val="af5"/>
        <w:keepNext/>
        <w:rPr>
          <w:rtl/>
        </w:rPr>
      </w:pPr>
      <w:bookmarkStart w:id="7667" w:name="ET_interruption_5786_65"/>
      <w:r w:rsidRPr="000647D1">
        <w:rPr>
          <w:rStyle w:val="TagStyle"/>
          <w:rtl/>
        </w:rPr>
        <w:t xml:space="preserve"> &lt;&lt; קריאה &gt;&gt; </w:t>
      </w:r>
      <w:r>
        <w:rPr>
          <w:rtl/>
        </w:rPr>
        <w:t>אופיר כץ (הליכוד):</w:t>
      </w:r>
      <w:r w:rsidRPr="000647D1">
        <w:rPr>
          <w:rStyle w:val="TagStyle"/>
          <w:rtl/>
        </w:rPr>
        <w:t xml:space="preserve"> &lt;&lt; קריאה &gt;&gt;</w:t>
      </w:r>
      <w:r>
        <w:rPr>
          <w:rtl/>
        </w:rPr>
        <w:t xml:space="preserve"> </w:t>
      </w:r>
      <w:bookmarkEnd w:id="7667"/>
    </w:p>
    <w:p w:rsidR="002329A5" w:rsidRDefault="002329A5" w:rsidP="00FE024E">
      <w:pPr>
        <w:rPr>
          <w:rtl/>
        </w:rPr>
      </w:pPr>
    </w:p>
    <w:p w:rsidR="002329A5" w:rsidRPr="000647D1" w:rsidRDefault="002329A5" w:rsidP="00A62374">
      <w:pPr>
        <w:rPr>
          <w:rtl/>
        </w:rPr>
      </w:pPr>
      <w:r>
        <w:rPr>
          <w:rFonts w:hint="cs"/>
          <w:rtl/>
        </w:rPr>
        <w:t>עכשיו ואטורי יעשה לך סדר.</w:t>
      </w:r>
    </w:p>
    <w:p w:rsidR="002329A5" w:rsidRDefault="002329A5" w:rsidP="00A62374">
      <w:pPr>
        <w:rPr>
          <w:rtl/>
        </w:rPr>
      </w:pPr>
      <w:bookmarkStart w:id="7668" w:name="_ETM_Q31_301792"/>
      <w:bookmarkStart w:id="7669" w:name="_ETM_Q31_301853"/>
      <w:bookmarkEnd w:id="7668"/>
      <w:bookmarkEnd w:id="7669"/>
    </w:p>
    <w:p w:rsidR="002329A5" w:rsidRDefault="002329A5" w:rsidP="00A62374">
      <w:pPr>
        <w:pStyle w:val="af5"/>
        <w:keepNext/>
        <w:rPr>
          <w:rtl/>
        </w:rPr>
      </w:pPr>
      <w:bookmarkStart w:id="7670" w:name="ET_interruption_5854_54"/>
      <w:r w:rsidRPr="00A46944">
        <w:rPr>
          <w:rStyle w:val="TagStyle"/>
          <w:rtl/>
        </w:rPr>
        <w:t xml:space="preserve"> &lt;&lt; קריאה &gt;&gt; </w:t>
      </w:r>
      <w:r>
        <w:rPr>
          <w:rtl/>
        </w:rPr>
        <w:t>ווליד טאהא (רע"מ – הרשימה הערבית המאוחדת):</w:t>
      </w:r>
      <w:r w:rsidRPr="00A46944">
        <w:rPr>
          <w:rStyle w:val="TagStyle"/>
          <w:rtl/>
        </w:rPr>
        <w:t xml:space="preserve"> &lt;&lt; קריאה &gt;&gt;</w:t>
      </w:r>
      <w:r>
        <w:rPr>
          <w:rtl/>
        </w:rPr>
        <w:t xml:space="preserve"> </w:t>
      </w:r>
      <w:bookmarkEnd w:id="7670"/>
    </w:p>
    <w:p w:rsidR="002329A5" w:rsidRDefault="002329A5" w:rsidP="00FE024E">
      <w:pPr>
        <w:rPr>
          <w:rtl/>
        </w:rPr>
      </w:pPr>
    </w:p>
    <w:p w:rsidR="002329A5" w:rsidRDefault="002329A5" w:rsidP="00A62374">
      <w:pPr>
        <w:rPr>
          <w:rtl/>
        </w:rPr>
      </w:pPr>
      <w:r>
        <w:rPr>
          <w:rFonts w:hint="cs"/>
          <w:rtl/>
        </w:rPr>
        <w:t>למה מפחדים ממך?</w:t>
      </w:r>
      <w:bookmarkStart w:id="7671" w:name="_ETM_Q31_302759"/>
      <w:bookmarkEnd w:id="7671"/>
    </w:p>
    <w:p w:rsidR="002329A5" w:rsidRDefault="002329A5" w:rsidP="00A62374">
      <w:pPr>
        <w:rPr>
          <w:rtl/>
        </w:rPr>
      </w:pPr>
      <w:bookmarkStart w:id="7672" w:name="_ETM_Q31_302801"/>
      <w:bookmarkEnd w:id="7672"/>
    </w:p>
    <w:p w:rsidR="002329A5" w:rsidRDefault="002329A5" w:rsidP="00A62374">
      <w:pPr>
        <w:pStyle w:val="af6"/>
        <w:keepNext/>
        <w:rPr>
          <w:rtl/>
        </w:rPr>
      </w:pPr>
      <w:bookmarkStart w:id="7673" w:name="ET_yor_6490_55"/>
      <w:r w:rsidRPr="00A46944">
        <w:rPr>
          <w:rStyle w:val="TagStyle"/>
          <w:rtl/>
        </w:rPr>
        <w:t xml:space="preserve"> &lt;&lt; יור &gt;&gt; </w:t>
      </w:r>
      <w:r>
        <w:rPr>
          <w:rtl/>
        </w:rPr>
        <w:t>היו"ר ניסים ואטורי:</w:t>
      </w:r>
      <w:r w:rsidRPr="00A46944">
        <w:rPr>
          <w:rStyle w:val="TagStyle"/>
          <w:rtl/>
        </w:rPr>
        <w:t xml:space="preserve"> &lt;&lt; יור &gt;&gt;</w:t>
      </w:r>
      <w:r>
        <w:rPr>
          <w:rtl/>
        </w:rPr>
        <w:t xml:space="preserve"> </w:t>
      </w:r>
      <w:bookmarkEnd w:id="7673"/>
    </w:p>
    <w:p w:rsidR="002329A5" w:rsidRDefault="002329A5" w:rsidP="00FE024E">
      <w:pPr>
        <w:rPr>
          <w:rtl/>
        </w:rPr>
      </w:pPr>
    </w:p>
    <w:p w:rsidR="002329A5" w:rsidRDefault="002329A5" w:rsidP="00A62374">
      <w:pPr>
        <w:rPr>
          <w:rtl/>
        </w:rPr>
      </w:pPr>
      <w:r>
        <w:rPr>
          <w:rFonts w:hint="cs"/>
          <w:rtl/>
        </w:rPr>
        <w:t xml:space="preserve">חבר הכנסת ווליד טאהא, אני מבקש לא להפריע. נא לשבת במקום. </w:t>
      </w:r>
    </w:p>
    <w:p w:rsidR="002329A5" w:rsidRDefault="002329A5" w:rsidP="00A62374">
      <w:pPr>
        <w:rPr>
          <w:rtl/>
        </w:rPr>
      </w:pPr>
      <w:bookmarkStart w:id="7674" w:name="_ETM_Q31_304117"/>
      <w:bookmarkStart w:id="7675" w:name="_ETM_Q31_304160"/>
      <w:bookmarkEnd w:id="7674"/>
      <w:bookmarkEnd w:id="7675"/>
    </w:p>
    <w:p w:rsidR="002329A5" w:rsidRDefault="002329A5" w:rsidP="00A62374">
      <w:pPr>
        <w:pStyle w:val="af5"/>
        <w:keepNext/>
        <w:rPr>
          <w:rtl/>
        </w:rPr>
      </w:pPr>
      <w:bookmarkStart w:id="7676" w:name="ET_interruption_6345_56"/>
      <w:r w:rsidRPr="00A46944">
        <w:rPr>
          <w:rStyle w:val="TagStyle"/>
          <w:rtl/>
        </w:rPr>
        <w:t xml:space="preserve"> &lt;&lt; קריאה &gt;&gt; </w:t>
      </w:r>
      <w:r>
        <w:rPr>
          <w:rtl/>
        </w:rPr>
        <w:t>טלי גוטליב (הליכוד):</w:t>
      </w:r>
      <w:r w:rsidRPr="00A46944">
        <w:rPr>
          <w:rStyle w:val="TagStyle"/>
          <w:rtl/>
        </w:rPr>
        <w:t xml:space="preserve"> &lt;&lt; קריאה &gt;&gt;</w:t>
      </w:r>
      <w:r>
        <w:rPr>
          <w:rtl/>
        </w:rPr>
        <w:t xml:space="preserve"> </w:t>
      </w:r>
      <w:bookmarkEnd w:id="7676"/>
    </w:p>
    <w:p w:rsidR="002329A5" w:rsidRDefault="002329A5" w:rsidP="00FE024E">
      <w:pPr>
        <w:rPr>
          <w:rtl/>
        </w:rPr>
      </w:pPr>
    </w:p>
    <w:p w:rsidR="002329A5" w:rsidRDefault="002329A5" w:rsidP="00A62374">
      <w:pPr>
        <w:rPr>
          <w:rtl/>
        </w:rPr>
      </w:pPr>
      <w:r>
        <w:rPr>
          <w:rFonts w:hint="cs"/>
          <w:rtl/>
        </w:rPr>
        <w:t xml:space="preserve">מנהלת סיעת </w:t>
      </w:r>
      <w:bookmarkStart w:id="7677" w:name="_ETM_Q31_306565"/>
      <w:bookmarkEnd w:id="7677"/>
      <w:r>
        <w:rPr>
          <w:rFonts w:hint="cs"/>
          <w:rtl/>
        </w:rPr>
        <w:t>הליכוד - - -</w:t>
      </w:r>
    </w:p>
    <w:p w:rsidR="002329A5" w:rsidRDefault="002329A5" w:rsidP="00A62374">
      <w:pPr>
        <w:rPr>
          <w:rtl/>
        </w:rPr>
      </w:pPr>
      <w:bookmarkStart w:id="7678" w:name="_ETM_Q31_305685"/>
      <w:bookmarkStart w:id="7679" w:name="_ETM_Q31_305743"/>
      <w:bookmarkEnd w:id="7678"/>
      <w:bookmarkEnd w:id="7679"/>
    </w:p>
    <w:p w:rsidR="002329A5" w:rsidRDefault="002329A5" w:rsidP="00A62374">
      <w:pPr>
        <w:pStyle w:val="af6"/>
        <w:keepNext/>
        <w:rPr>
          <w:rtl/>
        </w:rPr>
      </w:pPr>
      <w:bookmarkStart w:id="7680" w:name="ET_yor_6490_57"/>
      <w:r w:rsidRPr="00A46944">
        <w:rPr>
          <w:rStyle w:val="TagStyle"/>
          <w:rtl/>
        </w:rPr>
        <w:t xml:space="preserve"> &lt;&lt; יור &gt;&gt; </w:t>
      </w:r>
      <w:r>
        <w:rPr>
          <w:rtl/>
        </w:rPr>
        <w:t>היו"ר ניסים ואטורי:</w:t>
      </w:r>
      <w:r w:rsidRPr="00A46944">
        <w:rPr>
          <w:rStyle w:val="TagStyle"/>
          <w:rtl/>
        </w:rPr>
        <w:t xml:space="preserve"> &lt;&lt; יור &gt;&gt;</w:t>
      </w:r>
      <w:r>
        <w:rPr>
          <w:rtl/>
        </w:rPr>
        <w:t xml:space="preserve"> </w:t>
      </w:r>
      <w:bookmarkEnd w:id="7680"/>
    </w:p>
    <w:p w:rsidR="002329A5" w:rsidRDefault="002329A5" w:rsidP="00FE024E">
      <w:pPr>
        <w:rPr>
          <w:rtl/>
        </w:rPr>
      </w:pPr>
    </w:p>
    <w:p w:rsidR="002329A5" w:rsidRDefault="002329A5" w:rsidP="00A62374">
      <w:pPr>
        <w:rPr>
          <w:rtl/>
        </w:rPr>
      </w:pPr>
      <w:bookmarkStart w:id="7681" w:name="_ETM_Q31_306417"/>
      <w:bookmarkEnd w:id="7681"/>
      <w:r>
        <w:rPr>
          <w:rFonts w:hint="cs"/>
          <w:rtl/>
        </w:rPr>
        <w:t>לשבת. היא יושבת.</w:t>
      </w:r>
    </w:p>
    <w:p w:rsidR="002329A5" w:rsidRDefault="002329A5" w:rsidP="00A62374">
      <w:pPr>
        <w:rPr>
          <w:rtl/>
        </w:rPr>
      </w:pPr>
      <w:bookmarkStart w:id="7682" w:name="_ETM_Q31_307408"/>
      <w:bookmarkStart w:id="7683" w:name="_ETM_Q31_307483"/>
      <w:bookmarkEnd w:id="7682"/>
      <w:bookmarkEnd w:id="7683"/>
    </w:p>
    <w:p w:rsidR="002329A5" w:rsidRDefault="002329A5" w:rsidP="00A62374">
      <w:pPr>
        <w:pStyle w:val="af5"/>
        <w:keepNext/>
        <w:rPr>
          <w:rtl/>
        </w:rPr>
      </w:pPr>
      <w:bookmarkStart w:id="7684" w:name="ET_interruption_5854_58"/>
      <w:r w:rsidRPr="00A46944">
        <w:rPr>
          <w:rStyle w:val="TagStyle"/>
          <w:rtl/>
        </w:rPr>
        <w:t xml:space="preserve"> &lt;&lt; קריאה &gt;&gt; </w:t>
      </w:r>
      <w:r>
        <w:rPr>
          <w:rtl/>
        </w:rPr>
        <w:t>ווליד טאהא (רע"מ – הרשימה הערבית המאוחדת):</w:t>
      </w:r>
      <w:r w:rsidRPr="00A46944">
        <w:rPr>
          <w:rStyle w:val="TagStyle"/>
          <w:rtl/>
        </w:rPr>
        <w:t xml:space="preserve"> &lt;&lt; קריאה &gt;&gt;</w:t>
      </w:r>
      <w:r>
        <w:rPr>
          <w:rtl/>
        </w:rPr>
        <w:t xml:space="preserve"> </w:t>
      </w:r>
      <w:bookmarkEnd w:id="7684"/>
    </w:p>
    <w:p w:rsidR="002329A5" w:rsidRDefault="002329A5" w:rsidP="00FE024E">
      <w:pPr>
        <w:rPr>
          <w:rtl/>
        </w:rPr>
      </w:pPr>
    </w:p>
    <w:p w:rsidR="002329A5" w:rsidRDefault="002329A5" w:rsidP="00A62374">
      <w:pPr>
        <w:rPr>
          <w:rtl/>
        </w:rPr>
      </w:pPr>
      <w:bookmarkStart w:id="7685" w:name="_ETM_Q31_307663"/>
      <w:bookmarkStart w:id="7686" w:name="_ETM_Q31_307728"/>
      <w:bookmarkStart w:id="7687" w:name="_ETM_Q31_307808"/>
      <w:bookmarkEnd w:id="7685"/>
      <w:bookmarkEnd w:id="7686"/>
      <w:bookmarkEnd w:id="7687"/>
      <w:r>
        <w:rPr>
          <w:rFonts w:hint="cs"/>
          <w:rtl/>
        </w:rPr>
        <w:t>קודם כול - - -</w:t>
      </w:r>
    </w:p>
    <w:p w:rsidR="002329A5" w:rsidRDefault="002329A5" w:rsidP="00A62374">
      <w:pPr>
        <w:rPr>
          <w:rtl/>
        </w:rPr>
      </w:pPr>
      <w:bookmarkStart w:id="7688" w:name="_ETM_Q31_307885"/>
      <w:bookmarkEnd w:id="7688"/>
    </w:p>
    <w:p w:rsidR="002329A5" w:rsidRDefault="002329A5" w:rsidP="00A62374">
      <w:pPr>
        <w:pStyle w:val="af5"/>
        <w:keepNext/>
        <w:rPr>
          <w:rtl/>
        </w:rPr>
      </w:pPr>
      <w:bookmarkStart w:id="7689" w:name="ET_interruption_6345_60"/>
      <w:r w:rsidRPr="00A46944">
        <w:rPr>
          <w:rStyle w:val="TagStyle"/>
          <w:rtl/>
        </w:rPr>
        <w:t xml:space="preserve"> &lt;&lt; קריאה &gt;&gt; </w:t>
      </w:r>
      <w:r>
        <w:rPr>
          <w:rtl/>
        </w:rPr>
        <w:t>טלי גוטליב (הליכוד):</w:t>
      </w:r>
      <w:r w:rsidRPr="00A46944">
        <w:rPr>
          <w:rStyle w:val="TagStyle"/>
          <w:rtl/>
        </w:rPr>
        <w:t xml:space="preserve"> &lt;&lt; קריאה &gt;&gt;</w:t>
      </w:r>
      <w:r>
        <w:rPr>
          <w:rtl/>
        </w:rPr>
        <w:t xml:space="preserve"> </w:t>
      </w:r>
      <w:bookmarkEnd w:id="7689"/>
    </w:p>
    <w:p w:rsidR="002329A5" w:rsidRDefault="002329A5" w:rsidP="00FE024E">
      <w:pPr>
        <w:rPr>
          <w:rtl/>
        </w:rPr>
      </w:pPr>
    </w:p>
    <w:p w:rsidR="002329A5" w:rsidRDefault="002329A5" w:rsidP="00A62374">
      <w:pPr>
        <w:rPr>
          <w:rtl/>
        </w:rPr>
      </w:pPr>
      <w:r>
        <w:rPr>
          <w:rFonts w:hint="cs"/>
          <w:rtl/>
        </w:rPr>
        <w:t>איפה האומץ שלך? דבר</w:t>
      </w:r>
      <w:bookmarkStart w:id="7690" w:name="_ETM_Q31_306749"/>
      <w:bookmarkEnd w:id="7690"/>
      <w:r>
        <w:rPr>
          <w:rFonts w:hint="cs"/>
          <w:rtl/>
        </w:rPr>
        <w:t xml:space="preserve"> אליי.</w:t>
      </w:r>
      <w:bookmarkStart w:id="7691" w:name="_ETM_Q31_309346"/>
      <w:bookmarkEnd w:id="7691"/>
    </w:p>
    <w:p w:rsidR="002329A5" w:rsidRDefault="002329A5" w:rsidP="00A62374">
      <w:pPr>
        <w:rPr>
          <w:rtl/>
        </w:rPr>
      </w:pPr>
      <w:bookmarkStart w:id="7692" w:name="_ETM_Q31_309456"/>
      <w:bookmarkEnd w:id="7692"/>
    </w:p>
    <w:p w:rsidR="002329A5" w:rsidRDefault="002329A5" w:rsidP="00A62374">
      <w:pPr>
        <w:pStyle w:val="af5"/>
        <w:keepNext/>
        <w:rPr>
          <w:rtl/>
        </w:rPr>
      </w:pPr>
      <w:bookmarkStart w:id="7693" w:name="ET_interruption_5854_61"/>
      <w:r w:rsidRPr="00A46944">
        <w:rPr>
          <w:rStyle w:val="TagStyle"/>
          <w:rtl/>
        </w:rPr>
        <w:t xml:space="preserve"> &lt;&lt; קריאה &gt;&gt; </w:t>
      </w:r>
      <w:r>
        <w:rPr>
          <w:rtl/>
        </w:rPr>
        <w:t>ווליד טאהא (רע"מ – הרשימה הערבית המאוחדת):</w:t>
      </w:r>
      <w:r w:rsidRPr="00A46944">
        <w:rPr>
          <w:rStyle w:val="TagStyle"/>
          <w:rtl/>
        </w:rPr>
        <w:t xml:space="preserve"> &lt;&lt; קריאה &gt;&gt;</w:t>
      </w:r>
      <w:r>
        <w:rPr>
          <w:rtl/>
        </w:rPr>
        <w:t xml:space="preserve"> </w:t>
      </w:r>
      <w:bookmarkEnd w:id="7693"/>
    </w:p>
    <w:p w:rsidR="002329A5" w:rsidRDefault="002329A5" w:rsidP="00FE024E">
      <w:pPr>
        <w:rPr>
          <w:rtl/>
        </w:rPr>
      </w:pPr>
    </w:p>
    <w:p w:rsidR="002329A5" w:rsidRPr="00A46944" w:rsidRDefault="002329A5" w:rsidP="00A62374">
      <w:pPr>
        <w:rPr>
          <w:rtl/>
        </w:rPr>
      </w:pPr>
      <w:bookmarkStart w:id="7694" w:name="_ETM_Q31_312706"/>
      <w:bookmarkEnd w:id="7694"/>
      <w:r>
        <w:rPr>
          <w:rFonts w:hint="cs"/>
          <w:rtl/>
        </w:rPr>
        <w:t>גם הוא</w:t>
      </w:r>
      <w:bookmarkStart w:id="7695" w:name="_ETM_Q31_309201"/>
      <w:bookmarkEnd w:id="7695"/>
      <w:r>
        <w:rPr>
          <w:rFonts w:hint="cs"/>
          <w:rtl/>
        </w:rPr>
        <w:t xml:space="preserve"> ויתר.</w:t>
      </w:r>
    </w:p>
    <w:p w:rsidR="002329A5" w:rsidRDefault="002329A5" w:rsidP="00A62374">
      <w:pPr>
        <w:rPr>
          <w:rtl/>
        </w:rPr>
      </w:pPr>
      <w:bookmarkStart w:id="7696" w:name="_ETM_Q31_306338"/>
      <w:bookmarkEnd w:id="7696"/>
    </w:p>
    <w:p w:rsidR="002329A5" w:rsidRDefault="002329A5" w:rsidP="00A62374">
      <w:pPr>
        <w:pStyle w:val="af6"/>
        <w:keepNext/>
        <w:rPr>
          <w:rtl/>
        </w:rPr>
      </w:pPr>
      <w:bookmarkStart w:id="7697" w:name="ET_yor_6490_59"/>
      <w:r w:rsidRPr="00A46944">
        <w:rPr>
          <w:rStyle w:val="TagStyle"/>
          <w:rtl/>
        </w:rPr>
        <w:t xml:space="preserve"> &lt;&lt; יור &gt;&gt; </w:t>
      </w:r>
      <w:r>
        <w:rPr>
          <w:rtl/>
        </w:rPr>
        <w:t>היו"ר ניסים ואטורי:</w:t>
      </w:r>
      <w:r w:rsidRPr="00A46944">
        <w:rPr>
          <w:rStyle w:val="TagStyle"/>
          <w:rtl/>
        </w:rPr>
        <w:t xml:space="preserve"> &lt;&lt; יור &gt;&gt;</w:t>
      </w:r>
      <w:r>
        <w:rPr>
          <w:rtl/>
        </w:rPr>
        <w:t xml:space="preserve"> </w:t>
      </w:r>
      <w:bookmarkEnd w:id="7697"/>
    </w:p>
    <w:p w:rsidR="002329A5" w:rsidRDefault="002329A5" w:rsidP="00FE024E">
      <w:pPr>
        <w:rPr>
          <w:rtl/>
        </w:rPr>
      </w:pPr>
    </w:p>
    <w:p w:rsidR="002329A5" w:rsidRDefault="002329A5" w:rsidP="00A62374">
      <w:pPr>
        <w:rPr>
          <w:rtl/>
        </w:rPr>
      </w:pPr>
      <w:bookmarkStart w:id="7698" w:name="_ETM_Q31_307893"/>
      <w:bookmarkEnd w:id="7698"/>
      <w:r>
        <w:rPr>
          <w:rFonts w:hint="cs"/>
          <w:rtl/>
        </w:rPr>
        <w:t>אתה מפריע לחבר שלך, ווליד טאהא.</w:t>
      </w:r>
    </w:p>
    <w:p w:rsidR="002329A5" w:rsidRDefault="002329A5" w:rsidP="00A62374">
      <w:pPr>
        <w:rPr>
          <w:rtl/>
        </w:rPr>
      </w:pPr>
      <w:bookmarkStart w:id="7699" w:name="_ETM_Q31_312761"/>
      <w:bookmarkStart w:id="7700" w:name="_ETM_Q31_312882"/>
      <w:bookmarkEnd w:id="7699"/>
      <w:bookmarkEnd w:id="7700"/>
    </w:p>
    <w:p w:rsidR="002329A5" w:rsidRDefault="002329A5" w:rsidP="00A62374">
      <w:pPr>
        <w:pStyle w:val="af5"/>
        <w:keepNext/>
        <w:rPr>
          <w:rtl/>
        </w:rPr>
      </w:pPr>
      <w:bookmarkStart w:id="7701" w:name="ET_interruption_6345_66"/>
      <w:r w:rsidRPr="000647D1">
        <w:rPr>
          <w:rStyle w:val="TagStyle"/>
          <w:rtl/>
        </w:rPr>
        <w:t xml:space="preserve"> &lt;&lt; קריאה &gt;&gt; </w:t>
      </w:r>
      <w:r>
        <w:rPr>
          <w:rtl/>
        </w:rPr>
        <w:t>טלי גוטליב (הליכוד):</w:t>
      </w:r>
      <w:r w:rsidRPr="000647D1">
        <w:rPr>
          <w:rStyle w:val="TagStyle"/>
          <w:rtl/>
        </w:rPr>
        <w:t xml:space="preserve"> &lt;&lt; קריאה &gt;&gt;</w:t>
      </w:r>
      <w:r>
        <w:rPr>
          <w:rtl/>
        </w:rPr>
        <w:t xml:space="preserve"> </w:t>
      </w:r>
      <w:bookmarkEnd w:id="7701"/>
    </w:p>
    <w:p w:rsidR="002329A5" w:rsidRDefault="002329A5" w:rsidP="00FE024E">
      <w:pPr>
        <w:rPr>
          <w:rtl/>
        </w:rPr>
      </w:pPr>
    </w:p>
    <w:p w:rsidR="002329A5" w:rsidRPr="000647D1" w:rsidRDefault="002329A5" w:rsidP="00A62374">
      <w:pPr>
        <w:rPr>
          <w:rtl/>
        </w:rPr>
      </w:pPr>
      <w:r>
        <w:rPr>
          <w:rFonts w:hint="cs"/>
          <w:rtl/>
        </w:rPr>
        <w:t>תדבר עליי, אל תדבר עליה.</w:t>
      </w:r>
    </w:p>
    <w:p w:rsidR="002329A5" w:rsidRDefault="002329A5" w:rsidP="00A62374">
      <w:pPr>
        <w:rPr>
          <w:rtl/>
        </w:rPr>
      </w:pPr>
    </w:p>
    <w:p w:rsidR="002329A5" w:rsidRDefault="002329A5" w:rsidP="00A62374">
      <w:pPr>
        <w:pStyle w:val="af6"/>
        <w:keepNext/>
        <w:rPr>
          <w:rtl/>
        </w:rPr>
      </w:pPr>
      <w:bookmarkStart w:id="7702" w:name="ET_yor_6490_67"/>
      <w:r w:rsidRPr="000647D1">
        <w:rPr>
          <w:rStyle w:val="TagStyle"/>
          <w:rtl/>
        </w:rPr>
        <w:t xml:space="preserve"> &lt;&lt; יור &gt;&gt; </w:t>
      </w:r>
      <w:r>
        <w:rPr>
          <w:rtl/>
        </w:rPr>
        <w:t>היו"ר ניסים ואטורי:</w:t>
      </w:r>
      <w:r w:rsidRPr="000647D1">
        <w:rPr>
          <w:rStyle w:val="TagStyle"/>
          <w:rtl/>
        </w:rPr>
        <w:t xml:space="preserve"> &lt;&lt; יור &gt;&gt;</w:t>
      </w:r>
      <w:r>
        <w:rPr>
          <w:rtl/>
        </w:rPr>
        <w:t xml:space="preserve"> </w:t>
      </w:r>
      <w:bookmarkEnd w:id="7702"/>
    </w:p>
    <w:p w:rsidR="002329A5" w:rsidRDefault="002329A5" w:rsidP="00FE024E">
      <w:pPr>
        <w:rPr>
          <w:rtl/>
        </w:rPr>
      </w:pPr>
    </w:p>
    <w:p w:rsidR="002329A5" w:rsidRDefault="002329A5" w:rsidP="00A62374">
      <w:pPr>
        <w:rPr>
          <w:rtl/>
        </w:rPr>
      </w:pPr>
      <w:bookmarkStart w:id="7703" w:name="_ETM_Q31_312689"/>
      <w:bookmarkEnd w:id="7703"/>
      <w:r>
        <w:rPr>
          <w:rFonts w:hint="cs"/>
          <w:rtl/>
        </w:rPr>
        <w:t>ווליד טאהא, נא לשבת.</w:t>
      </w:r>
    </w:p>
    <w:p w:rsidR="002329A5" w:rsidRDefault="002329A5" w:rsidP="00A62374">
      <w:pPr>
        <w:rPr>
          <w:rtl/>
        </w:rPr>
      </w:pPr>
    </w:p>
    <w:p w:rsidR="002329A5" w:rsidRDefault="002329A5" w:rsidP="00A62374">
      <w:pPr>
        <w:pStyle w:val="af5"/>
        <w:keepNext/>
        <w:rPr>
          <w:rtl/>
        </w:rPr>
      </w:pPr>
      <w:bookmarkStart w:id="7704" w:name="ET_interruption_5854_69"/>
      <w:r w:rsidRPr="000647D1">
        <w:rPr>
          <w:rStyle w:val="TagStyle"/>
          <w:rtl/>
        </w:rPr>
        <w:t xml:space="preserve"> &lt;&lt; קריאה &gt;&gt; </w:t>
      </w:r>
      <w:r>
        <w:rPr>
          <w:rtl/>
        </w:rPr>
        <w:t>ווליד טאהא (רע"מ – הרשימה הערבית המאוחדת):</w:t>
      </w:r>
      <w:r w:rsidRPr="000647D1">
        <w:rPr>
          <w:rStyle w:val="TagStyle"/>
          <w:rtl/>
        </w:rPr>
        <w:t xml:space="preserve"> &lt;&lt; קריאה &gt;&gt;</w:t>
      </w:r>
      <w:r>
        <w:rPr>
          <w:rtl/>
        </w:rPr>
        <w:t xml:space="preserve"> </w:t>
      </w:r>
      <w:bookmarkEnd w:id="7704"/>
    </w:p>
    <w:p w:rsidR="002329A5" w:rsidRDefault="002329A5" w:rsidP="00FE024E">
      <w:pPr>
        <w:rPr>
          <w:rtl/>
        </w:rPr>
      </w:pPr>
    </w:p>
    <w:p w:rsidR="002329A5" w:rsidRPr="000647D1" w:rsidRDefault="002329A5" w:rsidP="00A62374">
      <w:pPr>
        <w:rPr>
          <w:rtl/>
        </w:rPr>
      </w:pPr>
      <w:bookmarkStart w:id="7705" w:name="_ETM_Q31_317748"/>
      <w:bookmarkEnd w:id="7705"/>
      <w:r>
        <w:rPr>
          <w:rFonts w:hint="cs"/>
          <w:rtl/>
        </w:rPr>
        <w:t xml:space="preserve">- - - אתה כן, אני מבין אותך. </w:t>
      </w:r>
      <w:bookmarkStart w:id="7706" w:name="_ETM_Q31_322463"/>
      <w:bookmarkEnd w:id="7706"/>
    </w:p>
    <w:p w:rsidR="002329A5" w:rsidRDefault="002329A5" w:rsidP="00A62374">
      <w:pPr>
        <w:rPr>
          <w:rtl/>
        </w:rPr>
      </w:pPr>
      <w:bookmarkStart w:id="7707" w:name="_ETM_Q31_316523"/>
      <w:bookmarkStart w:id="7708" w:name="_ETM_Q31_316614"/>
      <w:bookmarkEnd w:id="7707"/>
      <w:bookmarkEnd w:id="7708"/>
    </w:p>
    <w:p w:rsidR="002329A5" w:rsidRDefault="002329A5" w:rsidP="00A62374">
      <w:pPr>
        <w:pStyle w:val="af5"/>
        <w:keepNext/>
        <w:rPr>
          <w:rtl/>
        </w:rPr>
      </w:pPr>
      <w:bookmarkStart w:id="7709" w:name="ET_interruption_6345_68"/>
      <w:r w:rsidRPr="000647D1">
        <w:rPr>
          <w:rStyle w:val="TagStyle"/>
          <w:rtl/>
        </w:rPr>
        <w:t xml:space="preserve"> &lt;&lt; קריאה &gt;&gt; </w:t>
      </w:r>
      <w:r>
        <w:rPr>
          <w:rtl/>
        </w:rPr>
        <w:t>טלי גוטליב (הליכוד):</w:t>
      </w:r>
      <w:r w:rsidRPr="000647D1">
        <w:rPr>
          <w:rStyle w:val="TagStyle"/>
          <w:rtl/>
        </w:rPr>
        <w:t xml:space="preserve"> &lt;&lt; קריאה &gt;&gt;</w:t>
      </w:r>
      <w:r>
        <w:rPr>
          <w:rtl/>
        </w:rPr>
        <w:t xml:space="preserve"> </w:t>
      </w:r>
      <w:bookmarkEnd w:id="7709"/>
    </w:p>
    <w:p w:rsidR="002329A5" w:rsidRDefault="002329A5" w:rsidP="00FE024E">
      <w:pPr>
        <w:rPr>
          <w:rtl/>
        </w:rPr>
      </w:pPr>
    </w:p>
    <w:p w:rsidR="002329A5" w:rsidRDefault="002329A5" w:rsidP="00A62374">
      <w:pPr>
        <w:rPr>
          <w:rtl/>
        </w:rPr>
      </w:pPr>
      <w:r>
        <w:rPr>
          <w:rFonts w:hint="cs"/>
          <w:rtl/>
        </w:rPr>
        <w:t xml:space="preserve">אתה לא תדבר </w:t>
      </w:r>
      <w:bookmarkStart w:id="7710" w:name="_ETM_Q31_319167"/>
      <w:bookmarkEnd w:id="7710"/>
      <w:r>
        <w:rPr>
          <w:rFonts w:hint="cs"/>
          <w:rtl/>
        </w:rPr>
        <w:t>על מנהלת הסיעה.</w:t>
      </w:r>
      <w:bookmarkStart w:id="7711" w:name="_ETM_Q31_319905"/>
      <w:bookmarkEnd w:id="7711"/>
    </w:p>
    <w:p w:rsidR="002329A5" w:rsidRDefault="002329A5" w:rsidP="00A62374">
      <w:pPr>
        <w:rPr>
          <w:rtl/>
        </w:rPr>
      </w:pPr>
      <w:bookmarkStart w:id="7712" w:name="_ETM_Q31_319983"/>
      <w:bookmarkEnd w:id="7712"/>
    </w:p>
    <w:p w:rsidR="002329A5" w:rsidRDefault="002329A5" w:rsidP="00A62374">
      <w:pPr>
        <w:pStyle w:val="af6"/>
        <w:keepNext/>
        <w:rPr>
          <w:rtl/>
        </w:rPr>
      </w:pPr>
      <w:bookmarkStart w:id="7713" w:name="ET_yor_6490_71"/>
      <w:r w:rsidRPr="000647D1">
        <w:rPr>
          <w:rStyle w:val="TagStyle"/>
          <w:rtl/>
        </w:rPr>
        <w:t xml:space="preserve"> &lt;&lt; יור &gt;&gt; </w:t>
      </w:r>
      <w:r>
        <w:rPr>
          <w:rtl/>
        </w:rPr>
        <w:t>היו"ר ניסים ואטורי:</w:t>
      </w:r>
      <w:r w:rsidRPr="000647D1">
        <w:rPr>
          <w:rStyle w:val="TagStyle"/>
          <w:rtl/>
        </w:rPr>
        <w:t xml:space="preserve"> &lt;&lt; יור &gt;&gt;</w:t>
      </w:r>
      <w:r>
        <w:rPr>
          <w:rtl/>
        </w:rPr>
        <w:t xml:space="preserve"> </w:t>
      </w:r>
      <w:bookmarkEnd w:id="7713"/>
    </w:p>
    <w:p w:rsidR="002329A5" w:rsidRDefault="002329A5" w:rsidP="00FE024E">
      <w:pPr>
        <w:rPr>
          <w:rtl/>
        </w:rPr>
      </w:pPr>
    </w:p>
    <w:p w:rsidR="002329A5" w:rsidRDefault="002329A5" w:rsidP="00A62374">
      <w:pPr>
        <w:rPr>
          <w:rtl/>
        </w:rPr>
      </w:pPr>
      <w:r>
        <w:rPr>
          <w:rFonts w:hint="cs"/>
          <w:rtl/>
        </w:rPr>
        <w:t>תודה.</w:t>
      </w:r>
      <w:bookmarkStart w:id="7714" w:name="_ETM_Q31_323072"/>
      <w:bookmarkEnd w:id="7714"/>
    </w:p>
    <w:p w:rsidR="002329A5" w:rsidRDefault="002329A5" w:rsidP="00A62374">
      <w:pPr>
        <w:rPr>
          <w:rtl/>
        </w:rPr>
      </w:pPr>
      <w:bookmarkStart w:id="7715" w:name="_ETM_Q31_323120"/>
      <w:bookmarkEnd w:id="7715"/>
    </w:p>
    <w:p w:rsidR="002329A5" w:rsidRDefault="002329A5" w:rsidP="00A62374">
      <w:pPr>
        <w:pStyle w:val="af5"/>
        <w:keepNext/>
        <w:rPr>
          <w:rtl/>
        </w:rPr>
      </w:pPr>
      <w:bookmarkStart w:id="7716" w:name="ET_interruption_6345_72"/>
      <w:r w:rsidRPr="000647D1">
        <w:rPr>
          <w:rStyle w:val="TagStyle"/>
          <w:rtl/>
        </w:rPr>
        <w:t xml:space="preserve"> &lt;&lt; קריאה &gt;&gt; </w:t>
      </w:r>
      <w:r>
        <w:rPr>
          <w:rtl/>
        </w:rPr>
        <w:t>טלי גוטליב (הליכוד):</w:t>
      </w:r>
      <w:r w:rsidRPr="000647D1">
        <w:rPr>
          <w:rStyle w:val="TagStyle"/>
          <w:rtl/>
        </w:rPr>
        <w:t xml:space="preserve"> &lt;&lt; קריאה &gt;&gt;</w:t>
      </w:r>
      <w:r>
        <w:rPr>
          <w:rtl/>
        </w:rPr>
        <w:t xml:space="preserve"> </w:t>
      </w:r>
      <w:bookmarkEnd w:id="7716"/>
    </w:p>
    <w:p w:rsidR="002329A5" w:rsidRDefault="002329A5" w:rsidP="00FE024E">
      <w:pPr>
        <w:rPr>
          <w:rtl/>
        </w:rPr>
      </w:pPr>
    </w:p>
    <w:p w:rsidR="002329A5" w:rsidRDefault="002329A5" w:rsidP="00A62374">
      <w:pPr>
        <w:rPr>
          <w:rtl/>
        </w:rPr>
      </w:pPr>
      <w:r>
        <w:rPr>
          <w:rFonts w:hint="cs"/>
          <w:rtl/>
        </w:rPr>
        <w:t>לא תדבר על מנהלת הסיעה</w:t>
      </w:r>
      <w:r w:rsidR="00A62374">
        <w:rPr>
          <w:rFonts w:hint="cs"/>
          <w:rtl/>
        </w:rPr>
        <w:t>.</w:t>
      </w:r>
      <w:r>
        <w:rPr>
          <w:rFonts w:hint="cs"/>
          <w:rtl/>
        </w:rPr>
        <w:t xml:space="preserve"> בוא נראה אותך </w:t>
      </w:r>
      <w:bookmarkStart w:id="7717" w:name="_ETM_Q31_324308"/>
      <w:bookmarkEnd w:id="7717"/>
      <w:r>
        <w:rPr>
          <w:rFonts w:hint="cs"/>
          <w:rtl/>
        </w:rPr>
        <w:t>מדבר עליי. באמת, עליה לא תדבר.</w:t>
      </w:r>
    </w:p>
    <w:p w:rsidR="002329A5" w:rsidRPr="000647D1" w:rsidRDefault="002329A5" w:rsidP="00A62374">
      <w:pPr>
        <w:rPr>
          <w:rtl/>
        </w:rPr>
      </w:pPr>
    </w:p>
    <w:p w:rsidR="002329A5" w:rsidRDefault="002329A5" w:rsidP="00A62374">
      <w:pPr>
        <w:pStyle w:val="af5"/>
        <w:keepNext/>
        <w:rPr>
          <w:rtl/>
        </w:rPr>
      </w:pPr>
      <w:bookmarkStart w:id="7718" w:name="ET_interruption_5854_70"/>
      <w:r w:rsidRPr="000647D1">
        <w:rPr>
          <w:rStyle w:val="TagStyle"/>
          <w:rtl/>
        </w:rPr>
        <w:t xml:space="preserve"> &lt;&lt; קריאה &gt;&gt; </w:t>
      </w:r>
      <w:r>
        <w:rPr>
          <w:rtl/>
        </w:rPr>
        <w:t>ווליד טאהא (רע"מ – הרשימה הערבית המאוחדת):</w:t>
      </w:r>
      <w:r w:rsidRPr="000647D1">
        <w:rPr>
          <w:rStyle w:val="TagStyle"/>
          <w:rtl/>
        </w:rPr>
        <w:t xml:space="preserve"> &lt;&lt; קריאה &gt;&gt;</w:t>
      </w:r>
      <w:r>
        <w:rPr>
          <w:rtl/>
        </w:rPr>
        <w:t xml:space="preserve"> </w:t>
      </w:r>
      <w:bookmarkEnd w:id="7718"/>
    </w:p>
    <w:p w:rsidR="002329A5" w:rsidRDefault="002329A5" w:rsidP="00FE024E">
      <w:pPr>
        <w:rPr>
          <w:rtl/>
        </w:rPr>
      </w:pPr>
      <w:bookmarkStart w:id="7719" w:name="_ETM_Q31_325016"/>
      <w:bookmarkEnd w:id="7719"/>
    </w:p>
    <w:p w:rsidR="002329A5" w:rsidRDefault="002329A5" w:rsidP="00A62374">
      <w:pPr>
        <w:rPr>
          <w:rtl/>
        </w:rPr>
      </w:pPr>
      <w:bookmarkStart w:id="7720" w:name="_ETM_Q31_325089"/>
      <w:bookmarkEnd w:id="7720"/>
      <w:r>
        <w:rPr>
          <w:rFonts w:hint="cs"/>
          <w:rtl/>
        </w:rPr>
        <w:t>די, די. די, חלאס.</w:t>
      </w:r>
      <w:bookmarkStart w:id="7721" w:name="_ETM_Q31_327139"/>
      <w:bookmarkEnd w:id="7721"/>
    </w:p>
    <w:p w:rsidR="002329A5" w:rsidRDefault="002329A5" w:rsidP="00A62374">
      <w:pPr>
        <w:rPr>
          <w:rtl/>
        </w:rPr>
      </w:pPr>
      <w:bookmarkStart w:id="7722" w:name="_ETM_Q31_327188"/>
      <w:bookmarkEnd w:id="7722"/>
    </w:p>
    <w:p w:rsidR="002329A5" w:rsidRDefault="002329A5" w:rsidP="00A62374">
      <w:pPr>
        <w:pStyle w:val="af5"/>
        <w:keepNext/>
        <w:rPr>
          <w:rtl/>
        </w:rPr>
      </w:pPr>
      <w:bookmarkStart w:id="7723" w:name="ET_interruption_6345_73"/>
      <w:r w:rsidRPr="000647D1">
        <w:rPr>
          <w:rStyle w:val="TagStyle"/>
          <w:rtl/>
        </w:rPr>
        <w:t xml:space="preserve"> &lt;&lt; קריאה &gt;&gt; </w:t>
      </w:r>
      <w:r>
        <w:rPr>
          <w:rtl/>
        </w:rPr>
        <w:t>טלי גוטליב (הליכוד):</w:t>
      </w:r>
      <w:r w:rsidRPr="000647D1">
        <w:rPr>
          <w:rStyle w:val="TagStyle"/>
          <w:rtl/>
        </w:rPr>
        <w:t xml:space="preserve"> &lt;&lt; קריאה &gt;&gt;</w:t>
      </w:r>
      <w:r>
        <w:rPr>
          <w:rtl/>
        </w:rPr>
        <w:t xml:space="preserve"> </w:t>
      </w:r>
      <w:bookmarkEnd w:id="7723"/>
    </w:p>
    <w:p w:rsidR="002329A5" w:rsidRDefault="002329A5" w:rsidP="00FE024E">
      <w:pPr>
        <w:rPr>
          <w:rtl/>
        </w:rPr>
      </w:pPr>
    </w:p>
    <w:p w:rsidR="002329A5" w:rsidRDefault="002329A5" w:rsidP="00A62374">
      <w:pPr>
        <w:rPr>
          <w:rtl/>
        </w:rPr>
      </w:pPr>
      <w:r>
        <w:rPr>
          <w:rFonts w:hint="cs"/>
          <w:rtl/>
        </w:rPr>
        <w:t>לא תדבר. חלאס אחותך.</w:t>
      </w:r>
    </w:p>
    <w:p w:rsidR="002329A5" w:rsidRDefault="002329A5" w:rsidP="00A62374">
      <w:pPr>
        <w:rPr>
          <w:rtl/>
        </w:rPr>
      </w:pPr>
    </w:p>
    <w:p w:rsidR="002329A5" w:rsidRDefault="002329A5" w:rsidP="00A62374">
      <w:pPr>
        <w:pStyle w:val="af6"/>
        <w:keepNext/>
        <w:rPr>
          <w:rtl/>
        </w:rPr>
      </w:pPr>
      <w:bookmarkStart w:id="7724" w:name="ET_yor_6490_74"/>
      <w:r w:rsidRPr="000647D1">
        <w:rPr>
          <w:rStyle w:val="TagStyle"/>
          <w:rtl/>
        </w:rPr>
        <w:t xml:space="preserve"> &lt;&lt; יור &gt;&gt; </w:t>
      </w:r>
      <w:r>
        <w:rPr>
          <w:rtl/>
        </w:rPr>
        <w:t>היו"ר ניסים ואטורי:</w:t>
      </w:r>
      <w:r w:rsidRPr="000647D1">
        <w:rPr>
          <w:rStyle w:val="TagStyle"/>
          <w:rtl/>
        </w:rPr>
        <w:t xml:space="preserve"> &lt;&lt; יור &gt;&gt;</w:t>
      </w:r>
      <w:r>
        <w:rPr>
          <w:rtl/>
        </w:rPr>
        <w:t xml:space="preserve"> </w:t>
      </w:r>
      <w:bookmarkEnd w:id="7724"/>
    </w:p>
    <w:p w:rsidR="002329A5" w:rsidRDefault="002329A5" w:rsidP="00FE024E">
      <w:pPr>
        <w:rPr>
          <w:rtl/>
        </w:rPr>
      </w:pPr>
    </w:p>
    <w:p w:rsidR="002329A5" w:rsidRDefault="002329A5" w:rsidP="00A62374">
      <w:pPr>
        <w:rPr>
          <w:rtl/>
        </w:rPr>
      </w:pPr>
      <w:bookmarkStart w:id="7725" w:name="_ETM_Q31_328691"/>
      <w:bookmarkEnd w:id="7725"/>
      <w:r>
        <w:rPr>
          <w:rFonts w:hint="cs"/>
          <w:rtl/>
        </w:rPr>
        <w:t>בישיבה, ווליד טאהא.</w:t>
      </w:r>
      <w:bookmarkStart w:id="7726" w:name="_ETM_Q31_329694"/>
      <w:bookmarkEnd w:id="7726"/>
      <w:r>
        <w:rPr>
          <w:rFonts w:hint="cs"/>
          <w:rtl/>
        </w:rPr>
        <w:t xml:space="preserve"> תודה רבה.</w:t>
      </w:r>
    </w:p>
    <w:p w:rsidR="002329A5" w:rsidRDefault="002329A5" w:rsidP="00A62374">
      <w:pPr>
        <w:rPr>
          <w:rtl/>
        </w:rPr>
      </w:pPr>
      <w:bookmarkStart w:id="7727" w:name="_ETM_Q31_329775"/>
      <w:bookmarkEnd w:id="7727"/>
    </w:p>
    <w:p w:rsidR="002329A5" w:rsidRDefault="002329A5" w:rsidP="00A62374">
      <w:pPr>
        <w:pStyle w:val="af5"/>
        <w:keepNext/>
        <w:rPr>
          <w:rtl/>
        </w:rPr>
      </w:pPr>
      <w:bookmarkStart w:id="7728" w:name="ET_interruption_6345_75"/>
      <w:r w:rsidRPr="000647D1">
        <w:rPr>
          <w:rStyle w:val="TagStyle"/>
          <w:rtl/>
        </w:rPr>
        <w:t xml:space="preserve"> &lt;&lt; קריאה &gt;&gt; </w:t>
      </w:r>
      <w:r>
        <w:rPr>
          <w:rtl/>
        </w:rPr>
        <w:t>טלי גוטליב (הליכוד):</w:t>
      </w:r>
      <w:r w:rsidRPr="000647D1">
        <w:rPr>
          <w:rStyle w:val="TagStyle"/>
          <w:rtl/>
        </w:rPr>
        <w:t xml:space="preserve"> &lt;&lt; קריאה &gt;&gt;</w:t>
      </w:r>
      <w:r>
        <w:rPr>
          <w:rtl/>
        </w:rPr>
        <w:t xml:space="preserve"> </w:t>
      </w:r>
      <w:bookmarkEnd w:id="7728"/>
    </w:p>
    <w:p w:rsidR="002329A5" w:rsidRDefault="002329A5" w:rsidP="00FE024E">
      <w:pPr>
        <w:rPr>
          <w:rtl/>
        </w:rPr>
      </w:pPr>
    </w:p>
    <w:p w:rsidR="002329A5" w:rsidRDefault="002329A5" w:rsidP="00A62374">
      <w:pPr>
        <w:rPr>
          <w:rtl/>
        </w:rPr>
      </w:pPr>
      <w:r>
        <w:rPr>
          <w:rFonts w:hint="cs"/>
          <w:rtl/>
        </w:rPr>
        <w:t>חלאס אחותך.</w:t>
      </w:r>
      <w:bookmarkStart w:id="7729" w:name="_ETM_Q31_333637"/>
      <w:bookmarkEnd w:id="7729"/>
    </w:p>
    <w:p w:rsidR="002329A5" w:rsidRDefault="002329A5" w:rsidP="00A62374">
      <w:pPr>
        <w:rPr>
          <w:rtl/>
        </w:rPr>
      </w:pPr>
      <w:bookmarkStart w:id="7730" w:name="_ETM_Q31_333707"/>
      <w:bookmarkEnd w:id="7730"/>
    </w:p>
    <w:p w:rsidR="002329A5" w:rsidRDefault="002329A5" w:rsidP="00A62374">
      <w:pPr>
        <w:pStyle w:val="af5"/>
        <w:keepNext/>
        <w:rPr>
          <w:rtl/>
        </w:rPr>
      </w:pPr>
      <w:bookmarkStart w:id="7731" w:name="ET_interruption_6361_76"/>
      <w:r w:rsidRPr="000647D1">
        <w:rPr>
          <w:rStyle w:val="TagStyle"/>
          <w:rtl/>
        </w:rPr>
        <w:t xml:space="preserve"> &lt;&lt; קריאה &gt;&gt; </w:t>
      </w:r>
      <w:r>
        <w:rPr>
          <w:rtl/>
        </w:rPr>
        <w:t>נאור שירי (יש עתיד):</w:t>
      </w:r>
      <w:r w:rsidRPr="000647D1">
        <w:rPr>
          <w:rStyle w:val="TagStyle"/>
          <w:rtl/>
        </w:rPr>
        <w:t xml:space="preserve"> &lt;&lt; קריאה &gt;&gt;</w:t>
      </w:r>
      <w:r>
        <w:rPr>
          <w:rtl/>
        </w:rPr>
        <w:t xml:space="preserve"> </w:t>
      </w:r>
      <w:bookmarkEnd w:id="7731"/>
    </w:p>
    <w:p w:rsidR="002329A5" w:rsidRDefault="002329A5" w:rsidP="00FE024E">
      <w:pPr>
        <w:rPr>
          <w:rtl/>
        </w:rPr>
      </w:pPr>
    </w:p>
    <w:p w:rsidR="002329A5" w:rsidRDefault="002329A5" w:rsidP="00A62374">
      <w:pPr>
        <w:rPr>
          <w:rtl/>
        </w:rPr>
      </w:pPr>
      <w:r>
        <w:rPr>
          <w:rFonts w:hint="cs"/>
          <w:rtl/>
        </w:rPr>
        <w:t>היי, היי, מה?</w:t>
      </w:r>
    </w:p>
    <w:p w:rsidR="002329A5" w:rsidRDefault="002329A5" w:rsidP="00A62374">
      <w:pPr>
        <w:rPr>
          <w:rtl/>
        </w:rPr>
      </w:pPr>
    </w:p>
    <w:p w:rsidR="002329A5" w:rsidRDefault="002329A5" w:rsidP="00A62374">
      <w:pPr>
        <w:pStyle w:val="af5"/>
        <w:keepNext/>
        <w:rPr>
          <w:rtl/>
        </w:rPr>
      </w:pPr>
      <w:bookmarkStart w:id="7732" w:name="ET_interruption_6342_78"/>
      <w:r w:rsidRPr="00B13462">
        <w:rPr>
          <w:rStyle w:val="TagStyle"/>
          <w:rtl/>
        </w:rPr>
        <w:t xml:space="preserve"> &lt;&lt; קריאה &gt;&gt; </w:t>
      </w:r>
      <w:r>
        <w:rPr>
          <w:rtl/>
        </w:rPr>
        <w:t>בועז ביסמוט (הליכוד):</w:t>
      </w:r>
      <w:r w:rsidRPr="00B13462">
        <w:rPr>
          <w:rStyle w:val="TagStyle"/>
          <w:rtl/>
        </w:rPr>
        <w:t xml:space="preserve"> &lt;&lt; קריאה &gt;&gt;</w:t>
      </w:r>
      <w:r>
        <w:rPr>
          <w:rtl/>
        </w:rPr>
        <w:t xml:space="preserve"> </w:t>
      </w:r>
      <w:bookmarkEnd w:id="7732"/>
    </w:p>
    <w:p w:rsidR="002329A5" w:rsidRDefault="002329A5" w:rsidP="00FE024E">
      <w:pPr>
        <w:rPr>
          <w:rtl/>
        </w:rPr>
      </w:pPr>
    </w:p>
    <w:p w:rsidR="002329A5" w:rsidRPr="00B13462" w:rsidRDefault="002329A5" w:rsidP="00A62374">
      <w:pPr>
        <w:rPr>
          <w:rtl/>
        </w:rPr>
      </w:pPr>
      <w:r>
        <w:rPr>
          <w:rFonts w:hint="cs"/>
          <w:rtl/>
        </w:rPr>
        <w:t>מה קרה? מה אתה מתערב?</w:t>
      </w:r>
      <w:bookmarkStart w:id="7733" w:name="_ETM_Q31_336617"/>
      <w:bookmarkEnd w:id="7733"/>
    </w:p>
    <w:p w:rsidR="002329A5" w:rsidRDefault="002329A5" w:rsidP="00A62374">
      <w:pPr>
        <w:rPr>
          <w:rtl/>
        </w:rPr>
      </w:pPr>
    </w:p>
    <w:p w:rsidR="002329A5" w:rsidRDefault="002329A5" w:rsidP="00A62374">
      <w:pPr>
        <w:pStyle w:val="af5"/>
        <w:keepNext/>
        <w:rPr>
          <w:rtl/>
        </w:rPr>
      </w:pPr>
      <w:bookmarkStart w:id="7734" w:name="ET_interruption_6345_77"/>
      <w:r w:rsidRPr="000647D1">
        <w:rPr>
          <w:rStyle w:val="TagStyle"/>
          <w:rtl/>
        </w:rPr>
        <w:t xml:space="preserve"> &lt;&lt; קריאה &gt;&gt; </w:t>
      </w:r>
      <w:r>
        <w:rPr>
          <w:rtl/>
        </w:rPr>
        <w:t>טלי גוטליב (הליכוד):</w:t>
      </w:r>
      <w:r w:rsidRPr="000647D1">
        <w:rPr>
          <w:rStyle w:val="TagStyle"/>
          <w:rtl/>
        </w:rPr>
        <w:t xml:space="preserve"> &lt;&lt; קריאה &gt;&gt;</w:t>
      </w:r>
      <w:r>
        <w:rPr>
          <w:rtl/>
        </w:rPr>
        <w:t xml:space="preserve"> </w:t>
      </w:r>
      <w:bookmarkEnd w:id="7734"/>
    </w:p>
    <w:p w:rsidR="002329A5" w:rsidRDefault="002329A5" w:rsidP="00FE024E">
      <w:pPr>
        <w:rPr>
          <w:rtl/>
        </w:rPr>
      </w:pPr>
    </w:p>
    <w:p w:rsidR="002329A5" w:rsidRDefault="002329A5" w:rsidP="00A62374">
      <w:pPr>
        <w:rPr>
          <w:rtl/>
        </w:rPr>
      </w:pPr>
      <w:r>
        <w:rPr>
          <w:rFonts w:hint="cs"/>
          <w:rtl/>
        </w:rPr>
        <w:t xml:space="preserve">אחותך. חלאס? </w:t>
      </w:r>
      <w:bookmarkStart w:id="7735" w:name="_ETM_Q31_335531"/>
      <w:bookmarkStart w:id="7736" w:name="_ETM_Q31_334672"/>
      <w:bookmarkStart w:id="7737" w:name="_ETM_Q31_331832"/>
      <w:bookmarkEnd w:id="7735"/>
      <w:bookmarkEnd w:id="7736"/>
      <w:bookmarkEnd w:id="7737"/>
      <w:r>
        <w:rPr>
          <w:rFonts w:hint="cs"/>
          <w:rtl/>
        </w:rPr>
        <w:t>אמרת לי חלאס? אמרת חלאס? אמרת לי חלאס?</w:t>
      </w:r>
      <w:bookmarkStart w:id="7738" w:name="_ETM_Q31_342124"/>
      <w:bookmarkEnd w:id="7738"/>
    </w:p>
    <w:p w:rsidR="002329A5" w:rsidRDefault="002329A5" w:rsidP="00A62374">
      <w:pPr>
        <w:rPr>
          <w:rtl/>
        </w:rPr>
      </w:pPr>
      <w:bookmarkStart w:id="7739" w:name="_ETM_Q31_342200"/>
      <w:bookmarkEnd w:id="7739"/>
    </w:p>
    <w:p w:rsidR="002329A5" w:rsidRDefault="002329A5" w:rsidP="00A62374">
      <w:pPr>
        <w:pStyle w:val="af5"/>
        <w:keepNext/>
        <w:rPr>
          <w:rtl/>
        </w:rPr>
      </w:pPr>
      <w:bookmarkStart w:id="7740" w:name="ET_interruption_6361_79"/>
      <w:r w:rsidRPr="00B13462">
        <w:rPr>
          <w:rStyle w:val="TagStyle"/>
          <w:rtl/>
        </w:rPr>
        <w:t xml:space="preserve"> &lt;&lt; קריאה &gt;&gt; </w:t>
      </w:r>
      <w:r>
        <w:rPr>
          <w:rtl/>
        </w:rPr>
        <w:t>נאור שירי (יש עתיד):</w:t>
      </w:r>
      <w:r w:rsidRPr="00B13462">
        <w:rPr>
          <w:rStyle w:val="TagStyle"/>
          <w:rtl/>
        </w:rPr>
        <w:t xml:space="preserve"> &lt;&lt; קריאה &gt;&gt;</w:t>
      </w:r>
      <w:r>
        <w:rPr>
          <w:rtl/>
        </w:rPr>
        <w:t xml:space="preserve"> </w:t>
      </w:r>
      <w:bookmarkEnd w:id="7740"/>
    </w:p>
    <w:p w:rsidR="002329A5" w:rsidRDefault="002329A5" w:rsidP="00FE024E">
      <w:pPr>
        <w:rPr>
          <w:rtl/>
        </w:rPr>
      </w:pPr>
    </w:p>
    <w:p w:rsidR="002329A5" w:rsidRDefault="002329A5" w:rsidP="00A62374">
      <w:pPr>
        <w:rPr>
          <w:rtl/>
        </w:rPr>
      </w:pPr>
      <w:r>
        <w:rPr>
          <w:rFonts w:hint="cs"/>
          <w:rtl/>
        </w:rPr>
        <w:t>מה זה חלאס אחותך?</w:t>
      </w:r>
      <w:bookmarkStart w:id="7741" w:name="_ETM_Q31_347934"/>
      <w:bookmarkEnd w:id="7741"/>
    </w:p>
    <w:p w:rsidR="002329A5" w:rsidRDefault="002329A5" w:rsidP="00A62374">
      <w:pPr>
        <w:rPr>
          <w:rtl/>
        </w:rPr>
      </w:pPr>
      <w:bookmarkStart w:id="7742" w:name="_ETM_Q31_348007"/>
      <w:bookmarkEnd w:id="7742"/>
    </w:p>
    <w:p w:rsidR="002329A5" w:rsidRDefault="002329A5" w:rsidP="00A62374">
      <w:pPr>
        <w:pStyle w:val="af5"/>
        <w:keepNext/>
        <w:rPr>
          <w:rtl/>
        </w:rPr>
      </w:pPr>
      <w:r w:rsidRPr="00B13462">
        <w:rPr>
          <w:rStyle w:val="TagStyle"/>
          <w:rtl/>
        </w:rPr>
        <w:t xml:space="preserve"> &lt;&lt; קריאה &gt;&gt; </w:t>
      </w:r>
      <w:r>
        <w:rPr>
          <w:rtl/>
        </w:rPr>
        <w:t>ווליד טאהא (רע"מ – הרשימה הערבית המאוחדת):</w:t>
      </w:r>
      <w:r w:rsidRPr="00B13462">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bookmarkStart w:id="7743" w:name="_ETM_Q31_346914"/>
      <w:bookmarkEnd w:id="7743"/>
      <w:r>
        <w:rPr>
          <w:rFonts w:hint="cs"/>
          <w:rtl/>
        </w:rPr>
        <w:t xml:space="preserve">היושב-ראש, למה היא אמרה - - </w:t>
      </w:r>
      <w:bookmarkStart w:id="7744" w:name="_ETM_Q31_346568"/>
      <w:bookmarkEnd w:id="7744"/>
      <w:r>
        <w:rPr>
          <w:rFonts w:hint="cs"/>
          <w:rtl/>
        </w:rPr>
        <w:t>-</w:t>
      </w:r>
    </w:p>
    <w:p w:rsidR="002329A5" w:rsidRDefault="002329A5" w:rsidP="00A62374">
      <w:pPr>
        <w:rPr>
          <w:rtl/>
        </w:rPr>
      </w:pPr>
      <w:bookmarkStart w:id="7745" w:name="_ETM_Q31_346975"/>
      <w:bookmarkStart w:id="7746" w:name="_ETM_Q31_347028"/>
      <w:bookmarkEnd w:id="7745"/>
      <w:bookmarkEnd w:id="7746"/>
    </w:p>
    <w:p w:rsidR="002329A5" w:rsidRDefault="002329A5" w:rsidP="00A62374">
      <w:pPr>
        <w:pStyle w:val="af6"/>
        <w:keepNext/>
        <w:rPr>
          <w:rtl/>
        </w:rPr>
      </w:pPr>
      <w:bookmarkStart w:id="7747" w:name="ET_yor_6490_81"/>
      <w:r w:rsidRPr="00B13462">
        <w:rPr>
          <w:rStyle w:val="TagStyle"/>
          <w:rtl/>
        </w:rPr>
        <w:t xml:space="preserve"> &lt;&lt; יור &gt;&gt; </w:t>
      </w:r>
      <w:r>
        <w:rPr>
          <w:rtl/>
        </w:rPr>
        <w:t>היו"ר ניסים ואטורי:</w:t>
      </w:r>
      <w:r w:rsidRPr="00B13462">
        <w:rPr>
          <w:rStyle w:val="TagStyle"/>
          <w:rtl/>
        </w:rPr>
        <w:t xml:space="preserve"> &lt;&lt; יור &gt;&gt;</w:t>
      </w:r>
      <w:r>
        <w:rPr>
          <w:rtl/>
        </w:rPr>
        <w:t xml:space="preserve"> </w:t>
      </w:r>
      <w:bookmarkEnd w:id="7747"/>
    </w:p>
    <w:p w:rsidR="002329A5" w:rsidRDefault="002329A5" w:rsidP="00FE024E">
      <w:pPr>
        <w:rPr>
          <w:rtl/>
        </w:rPr>
      </w:pPr>
    </w:p>
    <w:p w:rsidR="002329A5" w:rsidRDefault="002329A5" w:rsidP="00A62374">
      <w:pPr>
        <w:rPr>
          <w:rtl/>
        </w:rPr>
      </w:pPr>
      <w:bookmarkStart w:id="7748" w:name="_ETM_Q31_349278"/>
      <w:bookmarkEnd w:id="7748"/>
      <w:r>
        <w:rPr>
          <w:rFonts w:hint="cs"/>
          <w:rtl/>
        </w:rPr>
        <w:t>אתה מפריע לי, אני לא שומע.</w:t>
      </w:r>
    </w:p>
    <w:p w:rsidR="002329A5" w:rsidRDefault="002329A5" w:rsidP="00A62374">
      <w:pPr>
        <w:rPr>
          <w:rtl/>
        </w:rPr>
      </w:pPr>
    </w:p>
    <w:p w:rsidR="002329A5" w:rsidRDefault="002329A5" w:rsidP="00A62374">
      <w:pPr>
        <w:pStyle w:val="af5"/>
        <w:keepNext/>
        <w:rPr>
          <w:rtl/>
        </w:rPr>
      </w:pPr>
      <w:bookmarkStart w:id="7749" w:name="ET_interruption_6361_82"/>
      <w:r w:rsidRPr="00B13462">
        <w:rPr>
          <w:rStyle w:val="TagStyle"/>
          <w:rtl/>
        </w:rPr>
        <w:t xml:space="preserve"> &lt;&lt; קריאה &gt;&gt; </w:t>
      </w:r>
      <w:r>
        <w:rPr>
          <w:rtl/>
        </w:rPr>
        <w:t>נאור שירי (יש עתיד):</w:t>
      </w:r>
      <w:r w:rsidRPr="00B13462">
        <w:rPr>
          <w:rStyle w:val="TagStyle"/>
          <w:rtl/>
        </w:rPr>
        <w:t xml:space="preserve"> &lt;&lt; קריאה &gt;&gt;</w:t>
      </w:r>
      <w:r>
        <w:rPr>
          <w:rtl/>
        </w:rPr>
        <w:t xml:space="preserve"> </w:t>
      </w:r>
      <w:bookmarkEnd w:id="7749"/>
    </w:p>
    <w:p w:rsidR="002329A5" w:rsidRDefault="002329A5" w:rsidP="00FE024E">
      <w:pPr>
        <w:rPr>
          <w:rtl/>
        </w:rPr>
      </w:pPr>
    </w:p>
    <w:p w:rsidR="002329A5" w:rsidRDefault="002329A5" w:rsidP="00A62374">
      <w:pPr>
        <w:rPr>
          <w:rtl/>
        </w:rPr>
      </w:pPr>
      <w:bookmarkStart w:id="7750" w:name="_ETM_Q31_368968"/>
      <w:bookmarkStart w:id="7751" w:name="_ETM_Q31_369217"/>
      <w:bookmarkStart w:id="7752" w:name="_ETM_Q31_369259"/>
      <w:bookmarkEnd w:id="7750"/>
      <w:bookmarkEnd w:id="7751"/>
      <w:bookmarkEnd w:id="7752"/>
      <w:r>
        <w:rPr>
          <w:rFonts w:hint="cs"/>
          <w:rtl/>
        </w:rPr>
        <w:t>חלאס אחותו?</w:t>
      </w:r>
      <w:bookmarkStart w:id="7753" w:name="_ETM_Q31_349213"/>
      <w:bookmarkEnd w:id="7753"/>
    </w:p>
    <w:p w:rsidR="002329A5" w:rsidRDefault="002329A5" w:rsidP="00A62374">
      <w:pPr>
        <w:rPr>
          <w:rtl/>
        </w:rPr>
      </w:pPr>
      <w:bookmarkStart w:id="7754" w:name="_ETM_Q31_349285"/>
      <w:bookmarkEnd w:id="7754"/>
    </w:p>
    <w:p w:rsidR="002329A5" w:rsidRDefault="002329A5" w:rsidP="00A62374">
      <w:pPr>
        <w:pStyle w:val="af5"/>
        <w:keepNext/>
        <w:rPr>
          <w:rtl/>
        </w:rPr>
      </w:pPr>
      <w:bookmarkStart w:id="7755" w:name="ET_interruption_6345_83"/>
      <w:r w:rsidRPr="00B13462">
        <w:rPr>
          <w:rStyle w:val="TagStyle"/>
          <w:rtl/>
        </w:rPr>
        <w:t xml:space="preserve"> &lt;&lt; קריאה &gt;&gt; </w:t>
      </w:r>
      <w:r>
        <w:rPr>
          <w:rtl/>
        </w:rPr>
        <w:t>טלי גוטליב (הליכוד):</w:t>
      </w:r>
      <w:r w:rsidRPr="00B13462">
        <w:rPr>
          <w:rStyle w:val="TagStyle"/>
          <w:rtl/>
        </w:rPr>
        <w:t xml:space="preserve"> &lt;&lt; קריאה &gt;&gt;</w:t>
      </w:r>
      <w:r>
        <w:rPr>
          <w:rtl/>
        </w:rPr>
        <w:t xml:space="preserve"> </w:t>
      </w:r>
      <w:bookmarkEnd w:id="7755"/>
    </w:p>
    <w:p w:rsidR="002329A5" w:rsidRDefault="002329A5" w:rsidP="00FE024E">
      <w:pPr>
        <w:rPr>
          <w:rtl/>
        </w:rPr>
      </w:pPr>
      <w:bookmarkStart w:id="7756" w:name="_ETM_Q31_355447"/>
      <w:bookmarkEnd w:id="7756"/>
    </w:p>
    <w:p w:rsidR="002329A5" w:rsidRPr="00B13462" w:rsidRDefault="002329A5" w:rsidP="00A62374">
      <w:pPr>
        <w:rPr>
          <w:rtl/>
        </w:rPr>
      </w:pPr>
      <w:bookmarkStart w:id="7757" w:name="_ETM_Q31_355503"/>
      <w:bookmarkEnd w:id="7757"/>
      <w:r>
        <w:rPr>
          <w:rFonts w:hint="cs"/>
          <w:rtl/>
        </w:rPr>
        <w:t xml:space="preserve">הוא אמר חלאס. </w:t>
      </w:r>
    </w:p>
    <w:p w:rsidR="002329A5" w:rsidRDefault="002329A5" w:rsidP="00A62374">
      <w:pPr>
        <w:rPr>
          <w:rtl/>
        </w:rPr>
      </w:pPr>
      <w:bookmarkStart w:id="7758" w:name="_ETM_Q31_352083"/>
      <w:bookmarkEnd w:id="7758"/>
    </w:p>
    <w:p w:rsidR="002329A5" w:rsidRDefault="002329A5" w:rsidP="00A62374">
      <w:pPr>
        <w:pStyle w:val="af6"/>
        <w:keepNext/>
        <w:rPr>
          <w:rtl/>
        </w:rPr>
      </w:pPr>
      <w:bookmarkStart w:id="7759" w:name="ET_yor_6490_84"/>
      <w:r w:rsidRPr="00B13462">
        <w:rPr>
          <w:rStyle w:val="TagStyle"/>
          <w:rtl/>
        </w:rPr>
        <w:t xml:space="preserve"> &lt;&lt; יור &gt;&gt; </w:t>
      </w:r>
      <w:r>
        <w:rPr>
          <w:rtl/>
        </w:rPr>
        <w:t>היו"ר ניסים ואטורי:</w:t>
      </w:r>
      <w:r w:rsidRPr="00B13462">
        <w:rPr>
          <w:rStyle w:val="TagStyle"/>
          <w:rtl/>
        </w:rPr>
        <w:t xml:space="preserve"> &lt;&lt; יור &gt;&gt;</w:t>
      </w:r>
      <w:r>
        <w:rPr>
          <w:rtl/>
        </w:rPr>
        <w:t xml:space="preserve"> </w:t>
      </w:r>
      <w:bookmarkEnd w:id="7759"/>
    </w:p>
    <w:p w:rsidR="002329A5" w:rsidRDefault="002329A5" w:rsidP="00FE024E">
      <w:pPr>
        <w:rPr>
          <w:rtl/>
        </w:rPr>
      </w:pPr>
    </w:p>
    <w:p w:rsidR="002329A5" w:rsidRDefault="002329A5" w:rsidP="00A62374">
      <w:pPr>
        <w:rPr>
          <w:rtl/>
        </w:rPr>
      </w:pPr>
      <w:bookmarkStart w:id="7760" w:name="_ETM_Q31_353660"/>
      <w:bookmarkEnd w:id="7760"/>
      <w:r>
        <w:rPr>
          <w:rFonts w:hint="cs"/>
          <w:rtl/>
        </w:rPr>
        <w:t>חברת הכנסת טלי</w:t>
      </w:r>
      <w:bookmarkStart w:id="7761" w:name="_ETM_Q31_354466"/>
      <w:bookmarkEnd w:id="7761"/>
      <w:r>
        <w:rPr>
          <w:rFonts w:hint="cs"/>
          <w:rtl/>
        </w:rPr>
        <w:t xml:space="preserve"> גוטליב. טלי.</w:t>
      </w:r>
    </w:p>
    <w:p w:rsidR="002329A5" w:rsidRDefault="002329A5" w:rsidP="00A62374">
      <w:pPr>
        <w:rPr>
          <w:rtl/>
        </w:rPr>
      </w:pPr>
    </w:p>
    <w:p w:rsidR="002329A5" w:rsidRDefault="002329A5" w:rsidP="00A62374">
      <w:pPr>
        <w:pStyle w:val="af5"/>
        <w:keepNext/>
        <w:rPr>
          <w:rtl/>
        </w:rPr>
      </w:pPr>
      <w:bookmarkStart w:id="7762" w:name="ET_interruption_6345_85"/>
      <w:r w:rsidRPr="00B13462">
        <w:rPr>
          <w:rStyle w:val="TagStyle"/>
          <w:rtl/>
        </w:rPr>
        <w:t xml:space="preserve"> &lt;&lt; קריאה &gt;&gt; </w:t>
      </w:r>
      <w:r>
        <w:rPr>
          <w:rtl/>
        </w:rPr>
        <w:t>טלי גוטליב (הליכוד):</w:t>
      </w:r>
      <w:r w:rsidRPr="00B13462">
        <w:rPr>
          <w:rStyle w:val="TagStyle"/>
          <w:rtl/>
        </w:rPr>
        <w:t xml:space="preserve"> &lt;&lt; קריאה &gt;&gt;</w:t>
      </w:r>
      <w:r>
        <w:rPr>
          <w:rtl/>
        </w:rPr>
        <w:t xml:space="preserve"> </w:t>
      </w:r>
      <w:bookmarkEnd w:id="7762"/>
    </w:p>
    <w:p w:rsidR="002329A5" w:rsidRDefault="002329A5" w:rsidP="00FE024E">
      <w:pPr>
        <w:rPr>
          <w:rtl/>
        </w:rPr>
      </w:pPr>
    </w:p>
    <w:p w:rsidR="002329A5" w:rsidRPr="00B13462" w:rsidRDefault="002329A5" w:rsidP="00A62374">
      <w:pPr>
        <w:rPr>
          <w:rtl/>
        </w:rPr>
      </w:pPr>
      <w:r>
        <w:rPr>
          <w:rFonts w:hint="cs"/>
          <w:rtl/>
        </w:rPr>
        <w:t xml:space="preserve">אמרת חלאס </w:t>
      </w:r>
      <w:r>
        <w:rPr>
          <w:rtl/>
        </w:rPr>
        <w:t>–</w:t>
      </w:r>
      <w:r>
        <w:rPr>
          <w:rFonts w:hint="cs"/>
          <w:rtl/>
        </w:rPr>
        <w:t xml:space="preserve"> חלאס אחותך. הוא לא </w:t>
      </w:r>
      <w:bookmarkStart w:id="7763" w:name="_ETM_Q31_357765"/>
      <w:bookmarkEnd w:id="7763"/>
      <w:r>
        <w:rPr>
          <w:rFonts w:hint="cs"/>
          <w:rtl/>
        </w:rPr>
        <w:t>יגיד לי חלאס.</w:t>
      </w:r>
    </w:p>
    <w:p w:rsidR="002329A5" w:rsidRDefault="002329A5" w:rsidP="00A62374">
      <w:pPr>
        <w:rPr>
          <w:rtl/>
        </w:rPr>
      </w:pPr>
      <w:bookmarkStart w:id="7764" w:name="_ETM_Q31_322729"/>
      <w:bookmarkEnd w:id="7764"/>
    </w:p>
    <w:p w:rsidR="002329A5" w:rsidRDefault="002329A5" w:rsidP="00A62374">
      <w:pPr>
        <w:pStyle w:val="af6"/>
        <w:keepNext/>
        <w:rPr>
          <w:rtl/>
        </w:rPr>
      </w:pPr>
      <w:bookmarkStart w:id="7765" w:name="ET_yor_6490_86"/>
      <w:r w:rsidRPr="00B13462">
        <w:rPr>
          <w:rStyle w:val="TagStyle"/>
          <w:rtl/>
        </w:rPr>
        <w:t xml:space="preserve"> &lt;&lt; יור &gt;&gt; </w:t>
      </w:r>
      <w:r>
        <w:rPr>
          <w:rtl/>
        </w:rPr>
        <w:t>היו"ר ניסים ואטורי:</w:t>
      </w:r>
      <w:r w:rsidRPr="00B13462">
        <w:rPr>
          <w:rStyle w:val="TagStyle"/>
          <w:rtl/>
        </w:rPr>
        <w:t xml:space="preserve"> &lt;&lt; יור &gt;&gt;</w:t>
      </w:r>
      <w:r>
        <w:rPr>
          <w:rtl/>
        </w:rPr>
        <w:t xml:space="preserve"> </w:t>
      </w:r>
      <w:bookmarkEnd w:id="7765"/>
    </w:p>
    <w:p w:rsidR="002329A5" w:rsidRDefault="002329A5" w:rsidP="00FE024E">
      <w:pPr>
        <w:rPr>
          <w:rtl/>
        </w:rPr>
      </w:pPr>
    </w:p>
    <w:p w:rsidR="002329A5" w:rsidRDefault="002329A5" w:rsidP="00A62374">
      <w:pPr>
        <w:rPr>
          <w:rtl/>
        </w:rPr>
      </w:pPr>
      <w:r>
        <w:rPr>
          <w:rFonts w:hint="cs"/>
          <w:rtl/>
        </w:rPr>
        <w:t xml:space="preserve">תודה. </w:t>
      </w:r>
      <w:bookmarkStart w:id="7766" w:name="_ETM_Q31_362011"/>
      <w:bookmarkEnd w:id="7766"/>
    </w:p>
    <w:p w:rsidR="002329A5" w:rsidRDefault="002329A5" w:rsidP="00A62374">
      <w:pPr>
        <w:rPr>
          <w:rtl/>
        </w:rPr>
      </w:pPr>
      <w:bookmarkStart w:id="7767" w:name="_ETM_Q31_362054"/>
      <w:bookmarkEnd w:id="7767"/>
    </w:p>
    <w:p w:rsidR="002329A5" w:rsidRDefault="002329A5" w:rsidP="00A62374">
      <w:pPr>
        <w:pStyle w:val="af5"/>
        <w:keepNext/>
        <w:rPr>
          <w:rtl/>
        </w:rPr>
      </w:pPr>
      <w:bookmarkStart w:id="7768" w:name="ET_interruption_6345_87"/>
      <w:r w:rsidRPr="00B13462">
        <w:rPr>
          <w:rStyle w:val="TagStyle"/>
          <w:rtl/>
        </w:rPr>
        <w:t xml:space="preserve"> &lt;&lt; קריאה &gt;&gt; </w:t>
      </w:r>
      <w:r>
        <w:rPr>
          <w:rtl/>
        </w:rPr>
        <w:t>טלי גוטליב (הליכוד):</w:t>
      </w:r>
      <w:r w:rsidRPr="00B13462">
        <w:rPr>
          <w:rStyle w:val="TagStyle"/>
          <w:rtl/>
        </w:rPr>
        <w:t xml:space="preserve"> &lt;&lt; קריאה &gt;&gt;</w:t>
      </w:r>
      <w:r>
        <w:rPr>
          <w:rtl/>
        </w:rPr>
        <w:t xml:space="preserve"> </w:t>
      </w:r>
      <w:bookmarkEnd w:id="7768"/>
    </w:p>
    <w:p w:rsidR="002329A5" w:rsidRDefault="002329A5" w:rsidP="00FE024E">
      <w:pPr>
        <w:rPr>
          <w:rtl/>
        </w:rPr>
      </w:pPr>
    </w:p>
    <w:p w:rsidR="002329A5" w:rsidRDefault="002329A5" w:rsidP="00A62374">
      <w:pPr>
        <w:rPr>
          <w:rtl/>
        </w:rPr>
      </w:pPr>
      <w:bookmarkStart w:id="7769" w:name="_ETM_Q31_357551"/>
      <w:bookmarkEnd w:id="7769"/>
      <w:r>
        <w:rPr>
          <w:rFonts w:hint="cs"/>
          <w:rtl/>
        </w:rPr>
        <w:t xml:space="preserve">הוא אמר לי חלאס </w:t>
      </w:r>
      <w:r>
        <w:rPr>
          <w:rtl/>
        </w:rPr>
        <w:t>–</w:t>
      </w:r>
      <w:r>
        <w:rPr>
          <w:rFonts w:hint="cs"/>
          <w:rtl/>
        </w:rPr>
        <w:t xml:space="preserve"> </w:t>
      </w:r>
      <w:bookmarkStart w:id="7770" w:name="_ETM_Q31_361041"/>
      <w:bookmarkEnd w:id="7770"/>
      <w:r>
        <w:rPr>
          <w:rFonts w:hint="cs"/>
          <w:rtl/>
        </w:rPr>
        <w:t>חלאס אחותו.</w:t>
      </w:r>
      <w:bookmarkStart w:id="7771" w:name="_ETM_Q31_363442"/>
      <w:bookmarkEnd w:id="7771"/>
    </w:p>
    <w:p w:rsidR="002329A5" w:rsidRDefault="002329A5" w:rsidP="00A62374">
      <w:pPr>
        <w:rPr>
          <w:rtl/>
        </w:rPr>
      </w:pPr>
      <w:bookmarkStart w:id="7772" w:name="_ETM_Q31_363499"/>
      <w:bookmarkEnd w:id="7772"/>
    </w:p>
    <w:p w:rsidR="002329A5" w:rsidRDefault="002329A5" w:rsidP="00A62374">
      <w:pPr>
        <w:pStyle w:val="af5"/>
        <w:keepNext/>
        <w:rPr>
          <w:rtl/>
        </w:rPr>
      </w:pPr>
      <w:bookmarkStart w:id="7773" w:name="ET_interruption_6342_88"/>
      <w:r w:rsidRPr="00B13462">
        <w:rPr>
          <w:rStyle w:val="TagStyle"/>
          <w:rtl/>
        </w:rPr>
        <w:t xml:space="preserve"> &lt;&lt; קריאה &gt;&gt; </w:t>
      </w:r>
      <w:r>
        <w:rPr>
          <w:rtl/>
        </w:rPr>
        <w:t>בועז ביסמוט (הליכוד):</w:t>
      </w:r>
      <w:r w:rsidRPr="00B13462">
        <w:rPr>
          <w:rStyle w:val="TagStyle"/>
          <w:rtl/>
        </w:rPr>
        <w:t xml:space="preserve"> &lt;&lt; קריאה &gt;&gt;</w:t>
      </w:r>
      <w:r>
        <w:rPr>
          <w:rtl/>
        </w:rPr>
        <w:t xml:space="preserve"> </w:t>
      </w:r>
      <w:bookmarkEnd w:id="7773"/>
    </w:p>
    <w:p w:rsidR="002329A5" w:rsidRDefault="002329A5" w:rsidP="00FE024E">
      <w:pPr>
        <w:rPr>
          <w:rtl/>
        </w:rPr>
      </w:pPr>
    </w:p>
    <w:p w:rsidR="002329A5" w:rsidRDefault="002329A5" w:rsidP="00A62374">
      <w:pPr>
        <w:rPr>
          <w:rtl/>
        </w:rPr>
      </w:pPr>
      <w:bookmarkStart w:id="7774" w:name="_ETM_Q31_363883"/>
      <w:bookmarkEnd w:id="7774"/>
      <w:r>
        <w:rPr>
          <w:rFonts w:hint="cs"/>
          <w:rtl/>
        </w:rPr>
        <w:t>בדיוק.</w:t>
      </w:r>
    </w:p>
    <w:p w:rsidR="002329A5" w:rsidRDefault="002329A5" w:rsidP="00A62374">
      <w:pPr>
        <w:rPr>
          <w:rtl/>
        </w:rPr>
      </w:pPr>
    </w:p>
    <w:p w:rsidR="002329A5" w:rsidRDefault="002329A5" w:rsidP="00A62374">
      <w:pPr>
        <w:pStyle w:val="af6"/>
        <w:keepNext/>
        <w:rPr>
          <w:rtl/>
        </w:rPr>
      </w:pPr>
      <w:bookmarkStart w:id="7775" w:name="ET_yor_6490_89"/>
      <w:r w:rsidRPr="004830B4">
        <w:rPr>
          <w:rStyle w:val="TagStyle"/>
          <w:rtl/>
        </w:rPr>
        <w:t xml:space="preserve"> &lt;&lt; יור &gt;&gt; </w:t>
      </w:r>
      <w:r>
        <w:rPr>
          <w:rtl/>
        </w:rPr>
        <w:t>היו"ר ניסים ואטורי:</w:t>
      </w:r>
      <w:r w:rsidRPr="004830B4">
        <w:rPr>
          <w:rStyle w:val="TagStyle"/>
          <w:rtl/>
        </w:rPr>
        <w:t xml:space="preserve"> &lt;&lt; יור &gt;&gt;</w:t>
      </w:r>
      <w:r>
        <w:rPr>
          <w:rtl/>
        </w:rPr>
        <w:t xml:space="preserve"> </w:t>
      </w:r>
      <w:bookmarkEnd w:id="7775"/>
    </w:p>
    <w:p w:rsidR="002329A5" w:rsidRDefault="002329A5" w:rsidP="00FE024E">
      <w:pPr>
        <w:rPr>
          <w:rtl/>
        </w:rPr>
      </w:pPr>
    </w:p>
    <w:p w:rsidR="002329A5" w:rsidRDefault="002329A5" w:rsidP="00A62374">
      <w:pPr>
        <w:rPr>
          <w:rtl/>
        </w:rPr>
      </w:pPr>
      <w:bookmarkStart w:id="7776" w:name="_ETM_Q31_363372"/>
      <w:bookmarkEnd w:id="7776"/>
      <w:r>
        <w:rPr>
          <w:rFonts w:hint="cs"/>
          <w:rtl/>
        </w:rPr>
        <w:t>תודה.</w:t>
      </w:r>
    </w:p>
    <w:p w:rsidR="002329A5" w:rsidRDefault="002329A5" w:rsidP="00A62374">
      <w:pPr>
        <w:rPr>
          <w:rtl/>
        </w:rPr>
      </w:pPr>
    </w:p>
    <w:p w:rsidR="002329A5" w:rsidRDefault="002329A5" w:rsidP="00A62374">
      <w:pPr>
        <w:pStyle w:val="af5"/>
        <w:keepNext/>
        <w:rPr>
          <w:rtl/>
        </w:rPr>
      </w:pPr>
      <w:bookmarkStart w:id="7777" w:name="ET_interruption_5854_90"/>
      <w:r w:rsidRPr="004830B4">
        <w:rPr>
          <w:rStyle w:val="TagStyle"/>
          <w:rtl/>
        </w:rPr>
        <w:t xml:space="preserve"> &lt;&lt; קריאה &gt;&gt; </w:t>
      </w:r>
      <w:r>
        <w:rPr>
          <w:rtl/>
        </w:rPr>
        <w:t>ווליד טאהא (רע"מ – הרשימה הערבית המאוחדת):</w:t>
      </w:r>
      <w:r w:rsidRPr="004830B4">
        <w:rPr>
          <w:rStyle w:val="TagStyle"/>
          <w:rtl/>
        </w:rPr>
        <w:t xml:space="preserve"> &lt;&lt; קריאה &gt;&gt;</w:t>
      </w:r>
      <w:r>
        <w:rPr>
          <w:rtl/>
        </w:rPr>
        <w:t xml:space="preserve"> </w:t>
      </w:r>
      <w:bookmarkEnd w:id="7777"/>
    </w:p>
    <w:p w:rsidR="002329A5" w:rsidRDefault="002329A5" w:rsidP="00FE024E">
      <w:pPr>
        <w:rPr>
          <w:rtl/>
        </w:rPr>
      </w:pPr>
    </w:p>
    <w:p w:rsidR="002329A5" w:rsidRDefault="002329A5" w:rsidP="00A62374">
      <w:pPr>
        <w:rPr>
          <w:rtl/>
        </w:rPr>
      </w:pPr>
      <w:bookmarkStart w:id="7778" w:name="_ETM_Q31_364281"/>
      <w:bookmarkEnd w:id="7778"/>
      <w:r>
        <w:rPr>
          <w:rFonts w:hint="cs"/>
          <w:rtl/>
        </w:rPr>
        <w:t>גועל נפש.</w:t>
      </w:r>
    </w:p>
    <w:p w:rsidR="002329A5" w:rsidRDefault="002329A5" w:rsidP="00A62374">
      <w:pPr>
        <w:rPr>
          <w:rtl/>
        </w:rPr>
      </w:pPr>
      <w:bookmarkStart w:id="7779" w:name="_ETM_Q31_367163"/>
      <w:bookmarkStart w:id="7780" w:name="_ETM_Q31_367218"/>
      <w:bookmarkEnd w:id="7779"/>
      <w:bookmarkEnd w:id="7780"/>
    </w:p>
    <w:p w:rsidR="002329A5" w:rsidRDefault="002329A5" w:rsidP="00A62374">
      <w:pPr>
        <w:pStyle w:val="af6"/>
        <w:keepNext/>
        <w:rPr>
          <w:rtl/>
        </w:rPr>
      </w:pPr>
      <w:bookmarkStart w:id="7781" w:name="ET_yor_6490_91"/>
      <w:r w:rsidRPr="004830B4">
        <w:rPr>
          <w:rStyle w:val="TagStyle"/>
          <w:rtl/>
        </w:rPr>
        <w:t xml:space="preserve"> &lt;&lt; יור &gt;&gt; </w:t>
      </w:r>
      <w:r>
        <w:rPr>
          <w:rtl/>
        </w:rPr>
        <w:t>היו"ר ניסים ואטורי:</w:t>
      </w:r>
      <w:r w:rsidRPr="004830B4">
        <w:rPr>
          <w:rStyle w:val="TagStyle"/>
          <w:rtl/>
        </w:rPr>
        <w:t xml:space="preserve"> &lt;&lt; יור &gt;&gt;</w:t>
      </w:r>
      <w:r>
        <w:rPr>
          <w:rtl/>
        </w:rPr>
        <w:t xml:space="preserve"> </w:t>
      </w:r>
      <w:bookmarkEnd w:id="7781"/>
    </w:p>
    <w:p w:rsidR="002329A5" w:rsidRDefault="002329A5" w:rsidP="00FE024E">
      <w:pPr>
        <w:rPr>
          <w:rtl/>
        </w:rPr>
      </w:pPr>
    </w:p>
    <w:p w:rsidR="002329A5" w:rsidRDefault="002329A5" w:rsidP="00A62374">
      <w:pPr>
        <w:rPr>
          <w:rtl/>
        </w:rPr>
      </w:pPr>
      <w:r>
        <w:rPr>
          <w:rFonts w:hint="cs"/>
          <w:rtl/>
        </w:rPr>
        <w:t>תודה. בבקשה, שלוש דקות לרשותך.</w:t>
      </w:r>
      <w:bookmarkStart w:id="7782" w:name="_ETM_Q31_368758"/>
      <w:bookmarkEnd w:id="7782"/>
    </w:p>
    <w:p w:rsidR="002329A5" w:rsidRDefault="002329A5" w:rsidP="00A62374">
      <w:pPr>
        <w:rPr>
          <w:rtl/>
        </w:rPr>
      </w:pPr>
      <w:bookmarkStart w:id="7783" w:name="_ETM_Q31_368813"/>
      <w:bookmarkEnd w:id="7783"/>
    </w:p>
    <w:p w:rsidR="002329A5" w:rsidRDefault="002329A5" w:rsidP="00A62374">
      <w:pPr>
        <w:pStyle w:val="af5"/>
        <w:keepNext/>
        <w:rPr>
          <w:rtl/>
        </w:rPr>
      </w:pPr>
      <w:bookmarkStart w:id="7784" w:name="ET_interruption_5854_92"/>
      <w:r w:rsidRPr="004830B4">
        <w:rPr>
          <w:rStyle w:val="TagStyle"/>
          <w:rtl/>
        </w:rPr>
        <w:t xml:space="preserve"> &lt;&lt; קריאה &gt;&gt; </w:t>
      </w:r>
      <w:r>
        <w:rPr>
          <w:rtl/>
        </w:rPr>
        <w:t>ווליד טאהא (רע"מ – הרשימה הערבית המאוחדת):</w:t>
      </w:r>
      <w:r w:rsidRPr="004830B4">
        <w:rPr>
          <w:rStyle w:val="TagStyle"/>
          <w:rtl/>
        </w:rPr>
        <w:t xml:space="preserve"> &lt;&lt; קריאה &gt;&gt;</w:t>
      </w:r>
      <w:r>
        <w:rPr>
          <w:rtl/>
        </w:rPr>
        <w:t xml:space="preserve"> </w:t>
      </w:r>
      <w:bookmarkEnd w:id="7784"/>
    </w:p>
    <w:p w:rsidR="002329A5" w:rsidRDefault="002329A5" w:rsidP="00FE024E">
      <w:pPr>
        <w:rPr>
          <w:rtl/>
        </w:rPr>
      </w:pPr>
    </w:p>
    <w:p w:rsidR="002329A5" w:rsidRDefault="002329A5" w:rsidP="00A62374">
      <w:pPr>
        <w:rPr>
          <w:rtl/>
        </w:rPr>
      </w:pPr>
      <w:r>
        <w:rPr>
          <w:rFonts w:hint="cs"/>
          <w:rtl/>
        </w:rPr>
        <w:t>גועל נפש.</w:t>
      </w:r>
    </w:p>
    <w:p w:rsidR="002329A5" w:rsidRDefault="002329A5" w:rsidP="00A62374">
      <w:pPr>
        <w:rPr>
          <w:rtl/>
        </w:rPr>
      </w:pPr>
    </w:p>
    <w:p w:rsidR="002329A5" w:rsidRDefault="002329A5" w:rsidP="00A62374">
      <w:pPr>
        <w:pStyle w:val="af5"/>
        <w:keepNext/>
        <w:rPr>
          <w:rtl/>
        </w:rPr>
      </w:pPr>
      <w:bookmarkStart w:id="7785" w:name="ET_interruption_6345_93"/>
      <w:r w:rsidRPr="004830B4">
        <w:rPr>
          <w:rStyle w:val="TagStyle"/>
          <w:rtl/>
        </w:rPr>
        <w:t xml:space="preserve"> &lt;&lt; קריאה &gt;&gt; </w:t>
      </w:r>
      <w:r>
        <w:rPr>
          <w:rtl/>
        </w:rPr>
        <w:t>טלי גוטליב (הליכוד):</w:t>
      </w:r>
      <w:r w:rsidRPr="004830B4">
        <w:rPr>
          <w:rStyle w:val="TagStyle"/>
          <w:rtl/>
        </w:rPr>
        <w:t xml:space="preserve"> &lt;&lt; קריאה &gt;&gt;</w:t>
      </w:r>
      <w:r>
        <w:rPr>
          <w:rtl/>
        </w:rPr>
        <w:t xml:space="preserve"> </w:t>
      </w:r>
      <w:bookmarkEnd w:id="7785"/>
    </w:p>
    <w:p w:rsidR="002329A5" w:rsidRDefault="002329A5" w:rsidP="00FE024E">
      <w:pPr>
        <w:rPr>
          <w:rtl/>
        </w:rPr>
      </w:pPr>
    </w:p>
    <w:p w:rsidR="002329A5" w:rsidRDefault="002329A5" w:rsidP="00A62374">
      <w:pPr>
        <w:rPr>
          <w:rtl/>
        </w:rPr>
      </w:pPr>
      <w:r>
        <w:rPr>
          <w:rFonts w:hint="cs"/>
          <w:rtl/>
        </w:rPr>
        <w:t>אחותך גועל נפש.</w:t>
      </w:r>
    </w:p>
    <w:p w:rsidR="002329A5" w:rsidRDefault="002329A5" w:rsidP="00A62374">
      <w:pPr>
        <w:rPr>
          <w:rtl/>
        </w:rPr>
      </w:pPr>
      <w:bookmarkStart w:id="7786" w:name="_ETM_Q31_363536"/>
      <w:bookmarkEnd w:id="7786"/>
    </w:p>
    <w:p w:rsidR="002329A5" w:rsidRDefault="002329A5" w:rsidP="00A62374">
      <w:pPr>
        <w:pStyle w:val="af5"/>
        <w:keepNext/>
        <w:rPr>
          <w:rtl/>
        </w:rPr>
      </w:pPr>
      <w:bookmarkStart w:id="7787" w:name="ET_interruption_5854_94"/>
      <w:r w:rsidRPr="004830B4">
        <w:rPr>
          <w:rStyle w:val="TagStyle"/>
          <w:rtl/>
        </w:rPr>
        <w:t xml:space="preserve"> &lt;&lt; קריאה &gt;&gt; </w:t>
      </w:r>
      <w:r>
        <w:rPr>
          <w:rtl/>
        </w:rPr>
        <w:t>ווליד טאהא (רע"מ – הרשימה הערבית המאוחדת):</w:t>
      </w:r>
      <w:r w:rsidRPr="004830B4">
        <w:rPr>
          <w:rStyle w:val="TagStyle"/>
          <w:rtl/>
        </w:rPr>
        <w:t xml:space="preserve"> &lt;&lt; קריאה &gt;&gt;</w:t>
      </w:r>
      <w:r>
        <w:rPr>
          <w:rtl/>
        </w:rPr>
        <w:t xml:space="preserve"> </w:t>
      </w:r>
      <w:bookmarkEnd w:id="7787"/>
    </w:p>
    <w:p w:rsidR="002329A5" w:rsidRDefault="002329A5" w:rsidP="00FE024E">
      <w:pPr>
        <w:rPr>
          <w:rtl/>
        </w:rPr>
      </w:pPr>
    </w:p>
    <w:p w:rsidR="002329A5" w:rsidRDefault="002329A5" w:rsidP="00A62374">
      <w:pPr>
        <w:rPr>
          <w:rtl/>
        </w:rPr>
      </w:pPr>
      <w:r>
        <w:rPr>
          <w:rFonts w:hint="cs"/>
          <w:rtl/>
        </w:rPr>
        <w:t xml:space="preserve">גועל </w:t>
      </w:r>
      <w:bookmarkStart w:id="7788" w:name="_ETM_Q31_367507"/>
      <w:bookmarkEnd w:id="7788"/>
      <w:r>
        <w:rPr>
          <w:rFonts w:hint="cs"/>
          <w:rtl/>
        </w:rPr>
        <w:t>נפש.</w:t>
      </w:r>
    </w:p>
    <w:p w:rsidR="002329A5" w:rsidRDefault="002329A5" w:rsidP="00A62374">
      <w:pPr>
        <w:rPr>
          <w:rtl/>
        </w:rPr>
      </w:pPr>
      <w:bookmarkStart w:id="7789" w:name="_ETM_Q31_368659"/>
      <w:bookmarkStart w:id="7790" w:name="_ETM_Q31_368716"/>
      <w:bookmarkEnd w:id="7789"/>
      <w:bookmarkEnd w:id="7790"/>
    </w:p>
    <w:p w:rsidR="002329A5" w:rsidRDefault="002329A5" w:rsidP="00A62374">
      <w:pPr>
        <w:pStyle w:val="af5"/>
        <w:keepNext/>
        <w:rPr>
          <w:rtl/>
        </w:rPr>
      </w:pPr>
      <w:bookmarkStart w:id="7791" w:name="ET_interruption_5300_95"/>
      <w:r w:rsidRPr="004830B4">
        <w:rPr>
          <w:rStyle w:val="TagStyle"/>
          <w:rtl/>
        </w:rPr>
        <w:t xml:space="preserve"> &lt;&lt; קריאה &gt;&gt; </w:t>
      </w:r>
      <w:r>
        <w:rPr>
          <w:rtl/>
        </w:rPr>
        <w:t>מירב בן ארי (יש עתיד):</w:t>
      </w:r>
      <w:r w:rsidRPr="004830B4">
        <w:rPr>
          <w:rStyle w:val="TagStyle"/>
          <w:rtl/>
        </w:rPr>
        <w:t xml:space="preserve"> &lt;&lt; קריאה &gt;&gt;</w:t>
      </w:r>
      <w:r>
        <w:rPr>
          <w:rtl/>
        </w:rPr>
        <w:t xml:space="preserve"> </w:t>
      </w:r>
      <w:bookmarkEnd w:id="7791"/>
    </w:p>
    <w:p w:rsidR="002329A5" w:rsidRDefault="002329A5" w:rsidP="00FE024E">
      <w:pPr>
        <w:rPr>
          <w:rtl/>
        </w:rPr>
      </w:pPr>
    </w:p>
    <w:p w:rsidR="002329A5" w:rsidRDefault="002329A5" w:rsidP="00A62374">
      <w:pPr>
        <w:rPr>
          <w:rtl/>
        </w:rPr>
      </w:pPr>
      <w:r>
        <w:rPr>
          <w:rFonts w:hint="cs"/>
          <w:rtl/>
        </w:rPr>
        <w:t>מה זה, תגיד לי?</w:t>
      </w:r>
    </w:p>
    <w:p w:rsidR="002329A5" w:rsidRDefault="002329A5" w:rsidP="00A62374">
      <w:pPr>
        <w:rPr>
          <w:rtl/>
        </w:rPr>
      </w:pPr>
    </w:p>
    <w:p w:rsidR="002329A5" w:rsidRDefault="002329A5" w:rsidP="00A62374">
      <w:pPr>
        <w:pStyle w:val="af5"/>
        <w:keepNext/>
        <w:rPr>
          <w:rtl/>
        </w:rPr>
      </w:pPr>
      <w:bookmarkStart w:id="7792" w:name="ET_interruption_6345_96"/>
      <w:r w:rsidRPr="004830B4">
        <w:rPr>
          <w:rStyle w:val="TagStyle"/>
          <w:rtl/>
        </w:rPr>
        <w:t xml:space="preserve"> &lt;&lt; קריאה &gt;&gt; </w:t>
      </w:r>
      <w:r>
        <w:rPr>
          <w:rtl/>
        </w:rPr>
        <w:t>טלי גוטליב (הליכוד):</w:t>
      </w:r>
      <w:r w:rsidRPr="004830B4">
        <w:rPr>
          <w:rStyle w:val="TagStyle"/>
          <w:rtl/>
        </w:rPr>
        <w:t xml:space="preserve"> &lt;&lt; קריאה &gt;&gt;</w:t>
      </w:r>
      <w:r>
        <w:rPr>
          <w:rtl/>
        </w:rPr>
        <w:t xml:space="preserve"> </w:t>
      </w:r>
      <w:bookmarkEnd w:id="7792"/>
    </w:p>
    <w:p w:rsidR="002329A5" w:rsidRDefault="002329A5" w:rsidP="00FE024E">
      <w:pPr>
        <w:rPr>
          <w:rtl/>
        </w:rPr>
      </w:pPr>
    </w:p>
    <w:p w:rsidR="002329A5" w:rsidRDefault="002329A5" w:rsidP="00A62374">
      <w:pPr>
        <w:rPr>
          <w:rtl/>
        </w:rPr>
      </w:pPr>
      <w:bookmarkStart w:id="7793" w:name="_ETM_Q31_375760"/>
      <w:bookmarkEnd w:id="7793"/>
      <w:r>
        <w:rPr>
          <w:rFonts w:hint="cs"/>
          <w:rtl/>
        </w:rPr>
        <w:t>אחותך, שתחנך אותך.</w:t>
      </w:r>
      <w:bookmarkStart w:id="7794" w:name="_ETM_Q31_377048"/>
      <w:bookmarkEnd w:id="7794"/>
    </w:p>
    <w:p w:rsidR="002329A5" w:rsidRDefault="002329A5" w:rsidP="00A62374">
      <w:pPr>
        <w:rPr>
          <w:rtl/>
        </w:rPr>
      </w:pPr>
      <w:bookmarkStart w:id="7795" w:name="_ETM_Q31_377093"/>
      <w:bookmarkEnd w:id="7795"/>
    </w:p>
    <w:p w:rsidR="002329A5" w:rsidRDefault="002329A5" w:rsidP="00A62374">
      <w:pPr>
        <w:pStyle w:val="af5"/>
        <w:keepNext/>
        <w:rPr>
          <w:rtl/>
        </w:rPr>
      </w:pPr>
      <w:bookmarkStart w:id="7796" w:name="ET_interruption_5854_97"/>
      <w:r w:rsidRPr="004830B4">
        <w:rPr>
          <w:rStyle w:val="TagStyle"/>
          <w:rtl/>
        </w:rPr>
        <w:t xml:space="preserve"> &lt;&lt; קריאה &gt;&gt; </w:t>
      </w:r>
      <w:r>
        <w:rPr>
          <w:rtl/>
        </w:rPr>
        <w:t>ווליד טאהא (רע"מ – הרשימה הערבית המאוחדת):</w:t>
      </w:r>
      <w:r w:rsidRPr="004830B4">
        <w:rPr>
          <w:rStyle w:val="TagStyle"/>
          <w:rtl/>
        </w:rPr>
        <w:t xml:space="preserve"> &lt;&lt; קריאה &gt;&gt;</w:t>
      </w:r>
      <w:r>
        <w:rPr>
          <w:rtl/>
        </w:rPr>
        <w:t xml:space="preserve"> </w:t>
      </w:r>
      <w:bookmarkEnd w:id="7796"/>
    </w:p>
    <w:p w:rsidR="002329A5" w:rsidRDefault="002329A5" w:rsidP="00FE024E">
      <w:pPr>
        <w:rPr>
          <w:rtl/>
        </w:rPr>
      </w:pPr>
    </w:p>
    <w:p w:rsidR="002329A5" w:rsidRDefault="002329A5" w:rsidP="00A62374">
      <w:pPr>
        <w:rPr>
          <w:rtl/>
        </w:rPr>
      </w:pPr>
      <w:r>
        <w:rPr>
          <w:rFonts w:hint="cs"/>
          <w:rtl/>
        </w:rPr>
        <w:t>קצת חינוך. קצת תרבות. קצת תרבות וחינוך.</w:t>
      </w:r>
    </w:p>
    <w:p w:rsidR="002329A5" w:rsidRDefault="002329A5" w:rsidP="00A62374">
      <w:pPr>
        <w:rPr>
          <w:rtl/>
        </w:rPr>
      </w:pPr>
      <w:bookmarkStart w:id="7797" w:name="_ETM_Q31_376233"/>
      <w:bookmarkStart w:id="7798" w:name="_ETM_Q31_376303"/>
      <w:bookmarkEnd w:id="7797"/>
      <w:bookmarkEnd w:id="7798"/>
    </w:p>
    <w:p w:rsidR="002329A5" w:rsidRDefault="002329A5" w:rsidP="00A62374">
      <w:pPr>
        <w:pStyle w:val="af5"/>
        <w:keepNext/>
        <w:rPr>
          <w:rtl/>
        </w:rPr>
      </w:pPr>
      <w:bookmarkStart w:id="7799" w:name="ET_interruption_6345_98"/>
      <w:r w:rsidRPr="004830B4">
        <w:rPr>
          <w:rStyle w:val="TagStyle"/>
          <w:rtl/>
        </w:rPr>
        <w:t xml:space="preserve"> &lt;&lt; קריאה &gt;&gt; </w:t>
      </w:r>
      <w:r>
        <w:rPr>
          <w:rtl/>
        </w:rPr>
        <w:t>טלי גוטליב (הליכוד):</w:t>
      </w:r>
      <w:r w:rsidRPr="004830B4">
        <w:rPr>
          <w:rStyle w:val="TagStyle"/>
          <w:rtl/>
        </w:rPr>
        <w:t xml:space="preserve"> &lt;&lt; קריאה &gt;&gt;</w:t>
      </w:r>
      <w:r>
        <w:rPr>
          <w:rtl/>
        </w:rPr>
        <w:t xml:space="preserve"> </w:t>
      </w:r>
      <w:bookmarkEnd w:id="7799"/>
    </w:p>
    <w:p w:rsidR="002329A5" w:rsidRDefault="002329A5" w:rsidP="00FE024E">
      <w:pPr>
        <w:rPr>
          <w:rtl/>
        </w:rPr>
      </w:pPr>
    </w:p>
    <w:p w:rsidR="002329A5" w:rsidRDefault="002329A5" w:rsidP="00A62374">
      <w:pPr>
        <w:rPr>
          <w:rtl/>
        </w:rPr>
      </w:pPr>
      <w:bookmarkStart w:id="7800" w:name="_ETM_Q31_375484"/>
      <w:bookmarkEnd w:id="7800"/>
      <w:r>
        <w:rPr>
          <w:rFonts w:hint="cs"/>
          <w:rtl/>
        </w:rPr>
        <w:t>אחותך. אחותך.</w:t>
      </w:r>
    </w:p>
    <w:p w:rsidR="002329A5" w:rsidRDefault="002329A5" w:rsidP="00A62374">
      <w:pPr>
        <w:rPr>
          <w:rtl/>
        </w:rPr>
      </w:pPr>
    </w:p>
    <w:p w:rsidR="002329A5" w:rsidRDefault="002329A5" w:rsidP="00A62374">
      <w:pPr>
        <w:pStyle w:val="af5"/>
        <w:keepNext/>
        <w:rPr>
          <w:rtl/>
        </w:rPr>
      </w:pPr>
      <w:bookmarkStart w:id="7801" w:name="ET_interruption_5854_99"/>
      <w:r w:rsidRPr="004830B4">
        <w:rPr>
          <w:rStyle w:val="TagStyle"/>
          <w:rtl/>
        </w:rPr>
        <w:t xml:space="preserve"> &lt;&lt; קריאה &gt;&gt; </w:t>
      </w:r>
      <w:r>
        <w:rPr>
          <w:rtl/>
        </w:rPr>
        <w:t>ווליד טאהא (רע"מ – הרשימה הערבית המאוחדת):</w:t>
      </w:r>
      <w:r w:rsidRPr="004830B4">
        <w:rPr>
          <w:rStyle w:val="TagStyle"/>
          <w:rtl/>
        </w:rPr>
        <w:t xml:space="preserve"> &lt;&lt; קריאה &gt;&gt;</w:t>
      </w:r>
      <w:r>
        <w:rPr>
          <w:rtl/>
        </w:rPr>
        <w:t xml:space="preserve"> </w:t>
      </w:r>
      <w:bookmarkEnd w:id="7801"/>
    </w:p>
    <w:p w:rsidR="002329A5" w:rsidRDefault="002329A5" w:rsidP="00FE024E">
      <w:pPr>
        <w:rPr>
          <w:rtl/>
        </w:rPr>
      </w:pPr>
    </w:p>
    <w:p w:rsidR="002329A5" w:rsidRDefault="002329A5" w:rsidP="00A62374">
      <w:pPr>
        <w:rPr>
          <w:rtl/>
        </w:rPr>
      </w:pPr>
      <w:bookmarkStart w:id="7802" w:name="_ETM_Q31_381095"/>
      <w:bookmarkEnd w:id="7802"/>
      <w:r>
        <w:rPr>
          <w:rFonts w:hint="cs"/>
          <w:rtl/>
        </w:rPr>
        <w:t>גועל נפש.</w:t>
      </w:r>
    </w:p>
    <w:p w:rsidR="002329A5" w:rsidRDefault="002329A5" w:rsidP="00A62374">
      <w:pPr>
        <w:rPr>
          <w:rtl/>
        </w:rPr>
      </w:pPr>
      <w:bookmarkStart w:id="7803" w:name="_ETM_Q31_379752"/>
      <w:bookmarkStart w:id="7804" w:name="_ETM_Q31_379810"/>
      <w:bookmarkEnd w:id="7803"/>
      <w:bookmarkEnd w:id="7804"/>
    </w:p>
    <w:p w:rsidR="002329A5" w:rsidRDefault="002329A5" w:rsidP="00A62374">
      <w:pPr>
        <w:pStyle w:val="af6"/>
        <w:keepNext/>
        <w:rPr>
          <w:rtl/>
        </w:rPr>
      </w:pPr>
      <w:bookmarkStart w:id="7805" w:name="ET_yor_6490_100"/>
      <w:r w:rsidRPr="004830B4">
        <w:rPr>
          <w:rStyle w:val="TagStyle"/>
          <w:rtl/>
        </w:rPr>
        <w:t xml:space="preserve"> &lt;&lt; יור &gt;&gt; </w:t>
      </w:r>
      <w:r>
        <w:rPr>
          <w:rtl/>
        </w:rPr>
        <w:t>היו"ר ניסים ואטורי:</w:t>
      </w:r>
      <w:r w:rsidRPr="004830B4">
        <w:rPr>
          <w:rStyle w:val="TagStyle"/>
          <w:rtl/>
        </w:rPr>
        <w:t xml:space="preserve"> &lt;&lt; יור &gt;&gt;</w:t>
      </w:r>
      <w:r>
        <w:rPr>
          <w:rtl/>
        </w:rPr>
        <w:t xml:space="preserve"> </w:t>
      </w:r>
      <w:bookmarkEnd w:id="7805"/>
    </w:p>
    <w:p w:rsidR="002329A5" w:rsidRDefault="002329A5" w:rsidP="00FE024E">
      <w:pPr>
        <w:rPr>
          <w:rtl/>
        </w:rPr>
      </w:pPr>
    </w:p>
    <w:p w:rsidR="002329A5" w:rsidRDefault="002329A5" w:rsidP="00A62374">
      <w:pPr>
        <w:rPr>
          <w:rtl/>
        </w:rPr>
      </w:pPr>
      <w:bookmarkStart w:id="7806" w:name="_ETM_Q31_380746"/>
      <w:bookmarkEnd w:id="7806"/>
      <w:r>
        <w:rPr>
          <w:rFonts w:hint="cs"/>
          <w:rtl/>
        </w:rPr>
        <w:t xml:space="preserve">די. טלי, טלי, די. </w:t>
      </w:r>
    </w:p>
    <w:p w:rsidR="002329A5" w:rsidRDefault="002329A5" w:rsidP="00A62374">
      <w:pPr>
        <w:rPr>
          <w:rtl/>
        </w:rPr>
      </w:pPr>
    </w:p>
    <w:p w:rsidR="002329A5" w:rsidRDefault="002329A5" w:rsidP="00A62374">
      <w:pPr>
        <w:pStyle w:val="af5"/>
        <w:keepNext/>
        <w:rPr>
          <w:rtl/>
        </w:rPr>
      </w:pPr>
      <w:bookmarkStart w:id="7807" w:name="ET_interruption_6345_101"/>
      <w:r w:rsidRPr="004830B4">
        <w:rPr>
          <w:rStyle w:val="TagStyle"/>
          <w:rtl/>
        </w:rPr>
        <w:t xml:space="preserve"> &lt;&lt; קריאה &gt;&gt; </w:t>
      </w:r>
      <w:r>
        <w:rPr>
          <w:rtl/>
        </w:rPr>
        <w:t>טלי גוטליב (הליכוד):</w:t>
      </w:r>
      <w:r w:rsidRPr="004830B4">
        <w:rPr>
          <w:rStyle w:val="TagStyle"/>
          <w:rtl/>
        </w:rPr>
        <w:t xml:space="preserve"> &lt;&lt; קריאה &gt;&gt;</w:t>
      </w:r>
      <w:r>
        <w:rPr>
          <w:rtl/>
        </w:rPr>
        <w:t xml:space="preserve"> </w:t>
      </w:r>
      <w:bookmarkEnd w:id="7807"/>
    </w:p>
    <w:p w:rsidR="002329A5" w:rsidRDefault="002329A5" w:rsidP="00FE024E">
      <w:pPr>
        <w:rPr>
          <w:rtl/>
        </w:rPr>
      </w:pPr>
    </w:p>
    <w:p w:rsidR="002329A5" w:rsidRDefault="002329A5" w:rsidP="00A62374">
      <w:pPr>
        <w:rPr>
          <w:rtl/>
        </w:rPr>
      </w:pPr>
      <w:bookmarkStart w:id="7808" w:name="_ETM_Q31_383758"/>
      <w:bookmarkEnd w:id="7808"/>
      <w:r>
        <w:rPr>
          <w:rFonts w:hint="cs"/>
          <w:rtl/>
        </w:rPr>
        <w:t>אחותך.</w:t>
      </w:r>
      <w:bookmarkStart w:id="7809" w:name="_ETM_Q31_386135"/>
      <w:bookmarkEnd w:id="7809"/>
    </w:p>
    <w:p w:rsidR="002329A5" w:rsidRDefault="002329A5" w:rsidP="00A62374">
      <w:pPr>
        <w:rPr>
          <w:rtl/>
        </w:rPr>
      </w:pPr>
      <w:bookmarkStart w:id="7810" w:name="_ETM_Q31_386199"/>
      <w:bookmarkEnd w:id="7810"/>
    </w:p>
    <w:p w:rsidR="002329A5" w:rsidRDefault="002329A5" w:rsidP="00A62374">
      <w:pPr>
        <w:pStyle w:val="af6"/>
        <w:keepNext/>
        <w:rPr>
          <w:rtl/>
        </w:rPr>
      </w:pPr>
      <w:bookmarkStart w:id="7811" w:name="ET_yor_6490_102"/>
      <w:r w:rsidRPr="004830B4">
        <w:rPr>
          <w:rStyle w:val="TagStyle"/>
          <w:rtl/>
        </w:rPr>
        <w:t xml:space="preserve"> &lt;&lt; יור &gt;&gt; </w:t>
      </w:r>
      <w:r>
        <w:rPr>
          <w:rtl/>
        </w:rPr>
        <w:t>היו"ר ניסים ואטורי:</w:t>
      </w:r>
      <w:r w:rsidRPr="004830B4">
        <w:rPr>
          <w:rStyle w:val="TagStyle"/>
          <w:rtl/>
        </w:rPr>
        <w:t xml:space="preserve"> &lt;&lt; יור &gt;&gt;</w:t>
      </w:r>
      <w:r>
        <w:rPr>
          <w:rtl/>
        </w:rPr>
        <w:t xml:space="preserve"> </w:t>
      </w:r>
      <w:bookmarkEnd w:id="7811"/>
    </w:p>
    <w:p w:rsidR="002329A5" w:rsidRDefault="002329A5" w:rsidP="00FE024E">
      <w:pPr>
        <w:rPr>
          <w:rtl/>
        </w:rPr>
      </w:pPr>
    </w:p>
    <w:p w:rsidR="002329A5" w:rsidRDefault="002329A5" w:rsidP="00A62374">
      <w:pPr>
        <w:rPr>
          <w:rtl/>
        </w:rPr>
      </w:pPr>
      <w:r>
        <w:rPr>
          <w:rFonts w:hint="cs"/>
          <w:rtl/>
        </w:rPr>
        <w:t>טלי, די.</w:t>
      </w:r>
    </w:p>
    <w:p w:rsidR="002329A5" w:rsidRDefault="002329A5" w:rsidP="00A62374">
      <w:pPr>
        <w:rPr>
          <w:rtl/>
        </w:rPr>
      </w:pPr>
      <w:bookmarkStart w:id="7812" w:name="_ETM_Q31_385020"/>
      <w:bookmarkStart w:id="7813" w:name="_ETM_Q31_385072"/>
      <w:bookmarkEnd w:id="7812"/>
      <w:bookmarkEnd w:id="7813"/>
    </w:p>
    <w:p w:rsidR="002329A5" w:rsidRDefault="002329A5" w:rsidP="00A62374">
      <w:pPr>
        <w:pStyle w:val="af5"/>
        <w:keepNext/>
        <w:rPr>
          <w:rtl/>
        </w:rPr>
      </w:pPr>
      <w:bookmarkStart w:id="7814" w:name="ET_interruption_6345_103"/>
      <w:r w:rsidRPr="004830B4">
        <w:rPr>
          <w:rStyle w:val="TagStyle"/>
          <w:rtl/>
        </w:rPr>
        <w:t xml:space="preserve"> &lt;&lt; קריאה &gt;&gt; </w:t>
      </w:r>
      <w:r>
        <w:rPr>
          <w:rtl/>
        </w:rPr>
        <w:t>טלי גוטליב (הליכוד):</w:t>
      </w:r>
      <w:r w:rsidRPr="004830B4">
        <w:rPr>
          <w:rStyle w:val="TagStyle"/>
          <w:rtl/>
        </w:rPr>
        <w:t xml:space="preserve"> &lt;&lt; קריאה &gt;&gt;</w:t>
      </w:r>
      <w:r>
        <w:rPr>
          <w:rtl/>
        </w:rPr>
        <w:t xml:space="preserve"> </w:t>
      </w:r>
      <w:bookmarkEnd w:id="7814"/>
    </w:p>
    <w:p w:rsidR="002329A5" w:rsidRDefault="002329A5" w:rsidP="00FE024E">
      <w:pPr>
        <w:rPr>
          <w:rtl/>
        </w:rPr>
      </w:pPr>
    </w:p>
    <w:p w:rsidR="002329A5" w:rsidRDefault="002329A5" w:rsidP="00A62374">
      <w:pPr>
        <w:rPr>
          <w:rtl/>
        </w:rPr>
      </w:pPr>
      <w:r>
        <w:rPr>
          <w:rFonts w:hint="cs"/>
          <w:rtl/>
        </w:rPr>
        <w:t xml:space="preserve">אם </w:t>
      </w:r>
      <w:bookmarkStart w:id="7815" w:name="_ETM_Q31_384427"/>
      <w:bookmarkEnd w:id="7815"/>
      <w:r>
        <w:rPr>
          <w:rFonts w:hint="cs"/>
          <w:rtl/>
        </w:rPr>
        <w:t>הוא לא יגיד לי אני לא אענה לו.</w:t>
      </w:r>
    </w:p>
    <w:p w:rsidR="002329A5" w:rsidRDefault="002329A5" w:rsidP="00A62374">
      <w:pPr>
        <w:rPr>
          <w:rtl/>
        </w:rPr>
      </w:pPr>
      <w:bookmarkStart w:id="7816" w:name="_ETM_Q31_386933"/>
      <w:bookmarkStart w:id="7817" w:name="_ETM_Q31_386994"/>
      <w:bookmarkEnd w:id="7816"/>
      <w:bookmarkEnd w:id="7817"/>
    </w:p>
    <w:p w:rsidR="002329A5" w:rsidRDefault="002329A5" w:rsidP="00A62374">
      <w:pPr>
        <w:pStyle w:val="af5"/>
        <w:keepNext/>
        <w:rPr>
          <w:rtl/>
        </w:rPr>
      </w:pPr>
      <w:bookmarkStart w:id="7818" w:name="ET_interruption_5300_104"/>
      <w:r w:rsidRPr="004830B4">
        <w:rPr>
          <w:rStyle w:val="TagStyle"/>
          <w:rtl/>
        </w:rPr>
        <w:t xml:space="preserve"> &lt;&lt; קריאה &gt;&gt; </w:t>
      </w:r>
      <w:r>
        <w:rPr>
          <w:rtl/>
        </w:rPr>
        <w:t>מירב בן ארי (יש עתיד):</w:t>
      </w:r>
      <w:r w:rsidRPr="004830B4">
        <w:rPr>
          <w:rStyle w:val="TagStyle"/>
          <w:rtl/>
        </w:rPr>
        <w:t xml:space="preserve"> &lt;&lt; קריאה &gt;&gt;</w:t>
      </w:r>
      <w:r>
        <w:rPr>
          <w:rtl/>
        </w:rPr>
        <w:t xml:space="preserve"> </w:t>
      </w:r>
      <w:bookmarkEnd w:id="7818"/>
    </w:p>
    <w:p w:rsidR="002329A5" w:rsidRDefault="002329A5" w:rsidP="00FE024E">
      <w:pPr>
        <w:rPr>
          <w:rtl/>
        </w:rPr>
      </w:pPr>
    </w:p>
    <w:p w:rsidR="002329A5" w:rsidRDefault="002329A5" w:rsidP="00A62374">
      <w:pPr>
        <w:rPr>
          <w:rtl/>
        </w:rPr>
      </w:pPr>
      <w:r>
        <w:rPr>
          <w:rFonts w:hint="cs"/>
          <w:rtl/>
        </w:rPr>
        <w:t>מה זה הרמה</w:t>
      </w:r>
      <w:bookmarkStart w:id="7819" w:name="_ETM_Q31_388446"/>
      <w:bookmarkEnd w:id="7819"/>
      <w:r>
        <w:rPr>
          <w:rFonts w:hint="cs"/>
          <w:rtl/>
        </w:rPr>
        <w:t xml:space="preserve"> הזאת? מה זה?</w:t>
      </w:r>
    </w:p>
    <w:p w:rsidR="002329A5" w:rsidRDefault="002329A5" w:rsidP="00A62374">
      <w:pPr>
        <w:rPr>
          <w:rtl/>
        </w:rPr>
      </w:pPr>
      <w:bookmarkStart w:id="7820" w:name="_ETM_Q31_387501"/>
      <w:bookmarkStart w:id="7821" w:name="_ETM_Q31_387545"/>
      <w:bookmarkEnd w:id="7820"/>
      <w:bookmarkEnd w:id="7821"/>
    </w:p>
    <w:p w:rsidR="002329A5" w:rsidRDefault="002329A5" w:rsidP="00A62374">
      <w:pPr>
        <w:pStyle w:val="af5"/>
        <w:keepNext/>
        <w:rPr>
          <w:rtl/>
        </w:rPr>
      </w:pPr>
      <w:bookmarkStart w:id="7822" w:name="ET_interruption_5854_105"/>
      <w:r w:rsidRPr="004830B4">
        <w:rPr>
          <w:rStyle w:val="TagStyle"/>
          <w:rtl/>
        </w:rPr>
        <w:t xml:space="preserve"> &lt;&lt; קריאה &gt;&gt; </w:t>
      </w:r>
      <w:r>
        <w:rPr>
          <w:rtl/>
        </w:rPr>
        <w:t>ווליד טאהא (רע"מ – הרשימה הערבית המאוחדת):</w:t>
      </w:r>
      <w:r w:rsidRPr="004830B4">
        <w:rPr>
          <w:rStyle w:val="TagStyle"/>
          <w:rtl/>
        </w:rPr>
        <w:t xml:space="preserve"> &lt;&lt; קריאה &gt;&gt;</w:t>
      </w:r>
      <w:r>
        <w:rPr>
          <w:rtl/>
        </w:rPr>
        <w:t xml:space="preserve"> </w:t>
      </w:r>
      <w:bookmarkEnd w:id="7822"/>
    </w:p>
    <w:p w:rsidR="002329A5" w:rsidRDefault="002329A5" w:rsidP="00FE024E">
      <w:pPr>
        <w:rPr>
          <w:rtl/>
        </w:rPr>
      </w:pPr>
    </w:p>
    <w:p w:rsidR="002329A5" w:rsidRDefault="002329A5" w:rsidP="00A62374">
      <w:pPr>
        <w:rPr>
          <w:rtl/>
        </w:rPr>
      </w:pPr>
      <w:bookmarkStart w:id="7823" w:name="_ETM_Q31_388474"/>
      <w:bookmarkEnd w:id="7823"/>
      <w:r>
        <w:rPr>
          <w:rFonts w:hint="cs"/>
          <w:rtl/>
        </w:rPr>
        <w:t xml:space="preserve">היא מקללת </w:t>
      </w:r>
      <w:r>
        <w:rPr>
          <w:rtl/>
        </w:rPr>
        <w:t>–</w:t>
      </w:r>
      <w:r>
        <w:rPr>
          <w:rFonts w:hint="cs"/>
          <w:rtl/>
        </w:rPr>
        <w:t xml:space="preserve"> טלי, די. זה מה שאתה</w:t>
      </w:r>
      <w:bookmarkStart w:id="7824" w:name="_ETM_Q31_389305"/>
      <w:bookmarkEnd w:id="7824"/>
      <w:r>
        <w:rPr>
          <w:rFonts w:hint="cs"/>
          <w:rtl/>
        </w:rPr>
        <w:t xml:space="preserve"> אומר לה.</w:t>
      </w:r>
    </w:p>
    <w:p w:rsidR="002329A5" w:rsidRDefault="002329A5" w:rsidP="00A62374">
      <w:pPr>
        <w:rPr>
          <w:rtl/>
        </w:rPr>
      </w:pPr>
      <w:bookmarkStart w:id="7825" w:name="_ETM_Q31_390528"/>
      <w:bookmarkStart w:id="7826" w:name="_ETM_Q31_390592"/>
      <w:bookmarkEnd w:id="7825"/>
      <w:bookmarkEnd w:id="7826"/>
    </w:p>
    <w:p w:rsidR="002329A5" w:rsidRDefault="002329A5" w:rsidP="00A62374">
      <w:pPr>
        <w:pStyle w:val="af5"/>
        <w:keepNext/>
        <w:rPr>
          <w:rtl/>
        </w:rPr>
      </w:pPr>
      <w:bookmarkStart w:id="7827" w:name="ET_interruption_5300_106"/>
      <w:r w:rsidRPr="004830B4">
        <w:rPr>
          <w:rStyle w:val="TagStyle"/>
          <w:rtl/>
        </w:rPr>
        <w:t xml:space="preserve"> &lt;&lt; קריאה &gt;&gt; </w:t>
      </w:r>
      <w:r>
        <w:rPr>
          <w:rtl/>
        </w:rPr>
        <w:t>מירב בן ארי (יש עתיד):</w:t>
      </w:r>
      <w:r w:rsidRPr="004830B4">
        <w:rPr>
          <w:rStyle w:val="TagStyle"/>
          <w:rtl/>
        </w:rPr>
        <w:t xml:space="preserve"> &lt;&lt; קריאה &gt;&gt;</w:t>
      </w:r>
      <w:r>
        <w:rPr>
          <w:rtl/>
        </w:rPr>
        <w:t xml:space="preserve"> </w:t>
      </w:r>
      <w:bookmarkEnd w:id="7827"/>
    </w:p>
    <w:p w:rsidR="002329A5" w:rsidRDefault="002329A5" w:rsidP="00FE024E">
      <w:pPr>
        <w:rPr>
          <w:rtl/>
        </w:rPr>
      </w:pPr>
    </w:p>
    <w:p w:rsidR="002329A5" w:rsidRDefault="002329A5" w:rsidP="00A62374">
      <w:pPr>
        <w:rPr>
          <w:rtl/>
        </w:rPr>
      </w:pPr>
      <w:r>
        <w:rPr>
          <w:rFonts w:hint="cs"/>
          <w:rtl/>
        </w:rPr>
        <w:t>מה זה אחותך? מה זה?</w:t>
      </w:r>
      <w:bookmarkStart w:id="7828" w:name="_ETM_Q31_392721"/>
      <w:bookmarkEnd w:id="7828"/>
    </w:p>
    <w:p w:rsidR="002329A5" w:rsidRDefault="002329A5" w:rsidP="00A62374">
      <w:pPr>
        <w:rPr>
          <w:rtl/>
        </w:rPr>
      </w:pPr>
      <w:bookmarkStart w:id="7829" w:name="_ETM_Q31_392779"/>
      <w:bookmarkEnd w:id="7829"/>
    </w:p>
    <w:p w:rsidR="002329A5" w:rsidRDefault="002329A5" w:rsidP="00A62374">
      <w:pPr>
        <w:pStyle w:val="af5"/>
        <w:keepNext/>
        <w:rPr>
          <w:rtl/>
        </w:rPr>
      </w:pPr>
      <w:bookmarkStart w:id="7830" w:name="ET_interruption_6345_107"/>
      <w:r w:rsidRPr="004830B4">
        <w:rPr>
          <w:rStyle w:val="TagStyle"/>
          <w:rtl/>
        </w:rPr>
        <w:t xml:space="preserve"> &lt;&lt; קריאה &gt;&gt; </w:t>
      </w:r>
      <w:r>
        <w:rPr>
          <w:rtl/>
        </w:rPr>
        <w:t>טלי גוטליב (הליכוד):</w:t>
      </w:r>
      <w:r w:rsidRPr="004830B4">
        <w:rPr>
          <w:rStyle w:val="TagStyle"/>
          <w:rtl/>
        </w:rPr>
        <w:t xml:space="preserve"> &lt;&lt; קריאה &gt;&gt;</w:t>
      </w:r>
      <w:r>
        <w:rPr>
          <w:rtl/>
        </w:rPr>
        <w:t xml:space="preserve"> </w:t>
      </w:r>
      <w:bookmarkEnd w:id="7830"/>
    </w:p>
    <w:p w:rsidR="002329A5" w:rsidRDefault="002329A5" w:rsidP="00FE024E">
      <w:pPr>
        <w:rPr>
          <w:rtl/>
        </w:rPr>
      </w:pPr>
    </w:p>
    <w:p w:rsidR="002329A5" w:rsidRDefault="002329A5" w:rsidP="00A62374">
      <w:pPr>
        <w:rPr>
          <w:rtl/>
        </w:rPr>
      </w:pPr>
      <w:bookmarkStart w:id="7831" w:name="_ETM_Q31_391755"/>
      <w:bookmarkEnd w:id="7831"/>
      <w:r>
        <w:rPr>
          <w:rFonts w:hint="cs"/>
          <w:rtl/>
        </w:rPr>
        <w:t xml:space="preserve">לא הבנתי, את תומכת בתומך </w:t>
      </w:r>
      <w:bookmarkStart w:id="7832" w:name="_ETM_Q31_394984"/>
      <w:bookmarkEnd w:id="7832"/>
      <w:r>
        <w:rPr>
          <w:rFonts w:hint="cs"/>
          <w:rtl/>
        </w:rPr>
        <w:t>טרור? זה בסדר להגיד גועל נפש? באמת.</w:t>
      </w:r>
    </w:p>
    <w:p w:rsidR="002329A5" w:rsidRDefault="002329A5" w:rsidP="00A62374">
      <w:pPr>
        <w:rPr>
          <w:rtl/>
        </w:rPr>
      </w:pPr>
      <w:bookmarkStart w:id="7833" w:name="_ETM_Q31_396967"/>
      <w:bookmarkStart w:id="7834" w:name="_ETM_Q31_397016"/>
      <w:bookmarkEnd w:id="7833"/>
      <w:bookmarkEnd w:id="7834"/>
    </w:p>
    <w:p w:rsidR="002329A5" w:rsidRDefault="002329A5" w:rsidP="00A62374">
      <w:pPr>
        <w:pStyle w:val="af6"/>
        <w:keepNext/>
        <w:rPr>
          <w:rtl/>
        </w:rPr>
      </w:pPr>
      <w:bookmarkStart w:id="7835" w:name="ET_yor_6490_108"/>
      <w:r w:rsidRPr="004830B4">
        <w:rPr>
          <w:rStyle w:val="TagStyle"/>
          <w:rtl/>
        </w:rPr>
        <w:t xml:space="preserve"> &lt;&lt; יור &gt;&gt; </w:t>
      </w:r>
      <w:r>
        <w:rPr>
          <w:rtl/>
        </w:rPr>
        <w:t>היו"ר ניסים ואטורי:</w:t>
      </w:r>
      <w:r w:rsidRPr="004830B4">
        <w:rPr>
          <w:rStyle w:val="TagStyle"/>
          <w:rtl/>
        </w:rPr>
        <w:t xml:space="preserve"> &lt;&lt; יור &gt;&gt;</w:t>
      </w:r>
      <w:r>
        <w:rPr>
          <w:rtl/>
        </w:rPr>
        <w:t xml:space="preserve"> </w:t>
      </w:r>
      <w:bookmarkEnd w:id="7835"/>
    </w:p>
    <w:p w:rsidR="002329A5" w:rsidRDefault="002329A5" w:rsidP="00FE024E">
      <w:pPr>
        <w:rPr>
          <w:rtl/>
        </w:rPr>
      </w:pPr>
    </w:p>
    <w:p w:rsidR="002329A5" w:rsidRDefault="002329A5" w:rsidP="00A62374">
      <w:pPr>
        <w:rPr>
          <w:rtl/>
        </w:rPr>
      </w:pPr>
      <w:r>
        <w:rPr>
          <w:rFonts w:hint="cs"/>
          <w:rtl/>
        </w:rPr>
        <w:t xml:space="preserve">חברת הכנסת טלי גוטליב, </w:t>
      </w:r>
      <w:bookmarkStart w:id="7836" w:name="_ETM_Q31_397553"/>
      <w:bookmarkEnd w:id="7836"/>
      <w:r>
        <w:rPr>
          <w:rFonts w:hint="cs"/>
          <w:rtl/>
        </w:rPr>
        <w:t>די.</w:t>
      </w:r>
    </w:p>
    <w:p w:rsidR="002329A5" w:rsidRDefault="002329A5" w:rsidP="00A62374">
      <w:pPr>
        <w:rPr>
          <w:rtl/>
        </w:rPr>
      </w:pPr>
      <w:bookmarkStart w:id="7837" w:name="_ETM_Q31_397208"/>
      <w:bookmarkStart w:id="7838" w:name="_ETM_Q31_397259"/>
      <w:bookmarkEnd w:id="7837"/>
      <w:bookmarkEnd w:id="7838"/>
    </w:p>
    <w:p w:rsidR="002329A5" w:rsidRDefault="002329A5" w:rsidP="00A62374">
      <w:pPr>
        <w:pStyle w:val="af5"/>
        <w:keepNext/>
        <w:rPr>
          <w:rtl/>
        </w:rPr>
      </w:pPr>
      <w:bookmarkStart w:id="7839" w:name="ET_interruption_5300_109"/>
      <w:r w:rsidRPr="004830B4">
        <w:rPr>
          <w:rStyle w:val="TagStyle"/>
          <w:rtl/>
        </w:rPr>
        <w:t xml:space="preserve"> &lt;&lt; קריאה &gt;&gt; </w:t>
      </w:r>
      <w:r>
        <w:rPr>
          <w:rtl/>
        </w:rPr>
        <w:t>מירב בן ארי (יש עתיד):</w:t>
      </w:r>
      <w:r w:rsidRPr="004830B4">
        <w:rPr>
          <w:rStyle w:val="TagStyle"/>
          <w:rtl/>
        </w:rPr>
        <w:t xml:space="preserve"> &lt;&lt; קריאה &gt;&gt;</w:t>
      </w:r>
      <w:r>
        <w:rPr>
          <w:rtl/>
        </w:rPr>
        <w:t xml:space="preserve"> </w:t>
      </w:r>
      <w:bookmarkEnd w:id="7839"/>
    </w:p>
    <w:p w:rsidR="002329A5" w:rsidRDefault="002329A5" w:rsidP="00FE024E">
      <w:pPr>
        <w:rPr>
          <w:rtl/>
        </w:rPr>
      </w:pPr>
    </w:p>
    <w:p w:rsidR="002329A5" w:rsidRDefault="002329A5" w:rsidP="00A62374">
      <w:pPr>
        <w:rPr>
          <w:rtl/>
        </w:rPr>
      </w:pPr>
      <w:bookmarkStart w:id="7840" w:name="_ETM_Q31_398474"/>
      <w:bookmarkEnd w:id="7840"/>
      <w:r>
        <w:rPr>
          <w:rFonts w:hint="cs"/>
          <w:rtl/>
        </w:rPr>
        <w:t>מגינה עליו בעניין הזה - - -</w:t>
      </w:r>
    </w:p>
    <w:p w:rsidR="002329A5" w:rsidRDefault="002329A5" w:rsidP="00A62374">
      <w:pPr>
        <w:rPr>
          <w:rtl/>
        </w:rPr>
      </w:pPr>
      <w:bookmarkStart w:id="7841" w:name="_ETM_Q31_399109"/>
      <w:bookmarkStart w:id="7842" w:name="_ETM_Q31_399175"/>
      <w:bookmarkEnd w:id="7841"/>
      <w:bookmarkEnd w:id="7842"/>
    </w:p>
    <w:p w:rsidR="002329A5" w:rsidRDefault="002329A5" w:rsidP="00A62374">
      <w:pPr>
        <w:pStyle w:val="af5"/>
        <w:keepNext/>
        <w:rPr>
          <w:rtl/>
        </w:rPr>
      </w:pPr>
      <w:bookmarkStart w:id="7843" w:name="ET_interruption_6345_110"/>
      <w:r w:rsidRPr="004830B4">
        <w:rPr>
          <w:rStyle w:val="TagStyle"/>
          <w:rtl/>
        </w:rPr>
        <w:t xml:space="preserve"> &lt;&lt; קריאה &gt;&gt; </w:t>
      </w:r>
      <w:r>
        <w:rPr>
          <w:rtl/>
        </w:rPr>
        <w:t>טלי גוטליב (הליכוד):</w:t>
      </w:r>
      <w:r w:rsidRPr="004830B4">
        <w:rPr>
          <w:rStyle w:val="TagStyle"/>
          <w:rtl/>
        </w:rPr>
        <w:t xml:space="preserve"> &lt;&lt; קריאה &gt;&gt;</w:t>
      </w:r>
      <w:r>
        <w:rPr>
          <w:rtl/>
        </w:rPr>
        <w:t xml:space="preserve"> </w:t>
      </w:r>
      <w:bookmarkEnd w:id="7843"/>
    </w:p>
    <w:p w:rsidR="002329A5" w:rsidRDefault="002329A5" w:rsidP="00FE024E">
      <w:pPr>
        <w:rPr>
          <w:rtl/>
        </w:rPr>
      </w:pPr>
    </w:p>
    <w:p w:rsidR="002329A5" w:rsidRDefault="002329A5" w:rsidP="00A62374">
      <w:pPr>
        <w:rPr>
          <w:rtl/>
        </w:rPr>
      </w:pPr>
      <w:r>
        <w:rPr>
          <w:rFonts w:hint="cs"/>
          <w:rtl/>
        </w:rPr>
        <w:t>מירב בן ארי, את צודקת. מגינה על</w:t>
      </w:r>
      <w:bookmarkStart w:id="7844" w:name="_ETM_Q31_401553"/>
      <w:bookmarkEnd w:id="7844"/>
      <w:r>
        <w:rPr>
          <w:rFonts w:hint="cs"/>
          <w:rtl/>
        </w:rPr>
        <w:t xml:space="preserve"> תומך טרור.</w:t>
      </w:r>
    </w:p>
    <w:p w:rsidR="002329A5" w:rsidRDefault="002329A5" w:rsidP="00A62374">
      <w:pPr>
        <w:rPr>
          <w:rtl/>
        </w:rPr>
      </w:pPr>
      <w:bookmarkStart w:id="7845" w:name="_ETM_Q31_400765"/>
      <w:bookmarkStart w:id="7846" w:name="_ETM_Q31_400810"/>
      <w:bookmarkEnd w:id="7845"/>
      <w:bookmarkEnd w:id="7846"/>
    </w:p>
    <w:p w:rsidR="002329A5" w:rsidRDefault="002329A5" w:rsidP="00A62374">
      <w:pPr>
        <w:pStyle w:val="af6"/>
        <w:keepNext/>
        <w:rPr>
          <w:rtl/>
        </w:rPr>
      </w:pPr>
      <w:bookmarkStart w:id="7847" w:name="ET_yor_6490_111"/>
      <w:r w:rsidRPr="004830B4">
        <w:rPr>
          <w:rStyle w:val="TagStyle"/>
          <w:rtl/>
        </w:rPr>
        <w:t xml:space="preserve"> &lt;&lt; יור &gt;&gt; </w:t>
      </w:r>
      <w:r>
        <w:rPr>
          <w:rtl/>
        </w:rPr>
        <w:t>היו"ר ניסים ואטורי:</w:t>
      </w:r>
      <w:r w:rsidRPr="004830B4">
        <w:rPr>
          <w:rStyle w:val="TagStyle"/>
          <w:rtl/>
        </w:rPr>
        <w:t xml:space="preserve"> &lt;&lt; יור &gt;&gt;</w:t>
      </w:r>
      <w:r>
        <w:rPr>
          <w:rtl/>
        </w:rPr>
        <w:t xml:space="preserve"> </w:t>
      </w:r>
      <w:bookmarkEnd w:id="7847"/>
    </w:p>
    <w:p w:rsidR="002329A5" w:rsidRDefault="002329A5" w:rsidP="00FE024E">
      <w:pPr>
        <w:rPr>
          <w:rtl/>
        </w:rPr>
      </w:pPr>
    </w:p>
    <w:p w:rsidR="002329A5" w:rsidRDefault="002329A5" w:rsidP="00A62374">
      <w:pPr>
        <w:rPr>
          <w:rtl/>
        </w:rPr>
      </w:pPr>
      <w:bookmarkStart w:id="7848" w:name="_ETM_Q31_403635"/>
      <w:bookmarkEnd w:id="7848"/>
      <w:r>
        <w:rPr>
          <w:rFonts w:hint="cs"/>
          <w:rtl/>
        </w:rPr>
        <w:t>טלי, את בקריאה ראשונה.</w:t>
      </w:r>
      <w:bookmarkStart w:id="7849" w:name="_ETM_Q31_405454"/>
      <w:bookmarkEnd w:id="7849"/>
    </w:p>
    <w:p w:rsidR="002329A5" w:rsidRDefault="002329A5" w:rsidP="00A62374">
      <w:pPr>
        <w:rPr>
          <w:rtl/>
        </w:rPr>
      </w:pPr>
      <w:bookmarkStart w:id="7850" w:name="_ETM_Q31_405517"/>
      <w:bookmarkEnd w:id="7850"/>
    </w:p>
    <w:p w:rsidR="002329A5" w:rsidRDefault="002329A5" w:rsidP="00A62374">
      <w:pPr>
        <w:pStyle w:val="af5"/>
        <w:keepNext/>
        <w:rPr>
          <w:rtl/>
        </w:rPr>
      </w:pPr>
      <w:bookmarkStart w:id="7851" w:name="ET_interruption_5300_112"/>
      <w:r w:rsidRPr="004830B4">
        <w:rPr>
          <w:rStyle w:val="TagStyle"/>
          <w:rtl/>
        </w:rPr>
        <w:t xml:space="preserve"> &lt;&lt; קריאה &gt;&gt; </w:t>
      </w:r>
      <w:r>
        <w:rPr>
          <w:rtl/>
        </w:rPr>
        <w:t>מירב בן ארי (יש עתיד):</w:t>
      </w:r>
      <w:r w:rsidRPr="004830B4">
        <w:rPr>
          <w:rStyle w:val="TagStyle"/>
          <w:rtl/>
        </w:rPr>
        <w:t xml:space="preserve"> &lt;&lt; קריאה &gt;&gt;</w:t>
      </w:r>
      <w:r>
        <w:rPr>
          <w:rtl/>
        </w:rPr>
        <w:t xml:space="preserve"> </w:t>
      </w:r>
      <w:bookmarkEnd w:id="7851"/>
    </w:p>
    <w:p w:rsidR="002329A5" w:rsidRDefault="002329A5" w:rsidP="00FE024E">
      <w:pPr>
        <w:rPr>
          <w:rtl/>
        </w:rPr>
      </w:pPr>
    </w:p>
    <w:p w:rsidR="002329A5" w:rsidRDefault="002329A5" w:rsidP="00A62374">
      <w:pPr>
        <w:rPr>
          <w:rtl/>
        </w:rPr>
      </w:pPr>
      <w:bookmarkStart w:id="7852" w:name="_ETM_Q31_406363"/>
      <w:bookmarkEnd w:id="7852"/>
      <w:r>
        <w:rPr>
          <w:rFonts w:hint="cs"/>
          <w:rtl/>
        </w:rPr>
        <w:t>די.</w:t>
      </w:r>
    </w:p>
    <w:p w:rsidR="002329A5" w:rsidRDefault="002329A5" w:rsidP="00A62374">
      <w:pPr>
        <w:rPr>
          <w:rtl/>
        </w:rPr>
      </w:pPr>
      <w:bookmarkStart w:id="7853" w:name="_ETM_Q31_403811"/>
      <w:bookmarkStart w:id="7854" w:name="_ETM_Q31_403864"/>
      <w:bookmarkEnd w:id="7853"/>
      <w:bookmarkEnd w:id="7854"/>
    </w:p>
    <w:p w:rsidR="002329A5" w:rsidRDefault="002329A5" w:rsidP="00A62374">
      <w:pPr>
        <w:pStyle w:val="af5"/>
        <w:keepNext/>
        <w:rPr>
          <w:rtl/>
        </w:rPr>
      </w:pPr>
      <w:bookmarkStart w:id="7855" w:name="ET_interruption_6345_113"/>
      <w:r w:rsidRPr="004830B4">
        <w:rPr>
          <w:rStyle w:val="TagStyle"/>
          <w:rtl/>
        </w:rPr>
        <w:t xml:space="preserve"> &lt;&lt; קריאה &gt;&gt; </w:t>
      </w:r>
      <w:r>
        <w:rPr>
          <w:rtl/>
        </w:rPr>
        <w:t>טלי גוטליב (הליכוד):</w:t>
      </w:r>
      <w:r w:rsidRPr="004830B4">
        <w:rPr>
          <w:rStyle w:val="TagStyle"/>
          <w:rtl/>
        </w:rPr>
        <w:t xml:space="preserve"> &lt;&lt; קריאה &gt;&gt;</w:t>
      </w:r>
      <w:r>
        <w:rPr>
          <w:rtl/>
        </w:rPr>
        <w:t xml:space="preserve"> </w:t>
      </w:r>
      <w:bookmarkEnd w:id="7855"/>
    </w:p>
    <w:p w:rsidR="002329A5" w:rsidRDefault="002329A5" w:rsidP="00FE024E">
      <w:pPr>
        <w:rPr>
          <w:rtl/>
        </w:rPr>
      </w:pPr>
    </w:p>
    <w:p w:rsidR="002329A5" w:rsidRDefault="002329A5" w:rsidP="00A62374">
      <w:pPr>
        <w:rPr>
          <w:rtl/>
        </w:rPr>
      </w:pPr>
      <w:bookmarkStart w:id="7856" w:name="_ETM_Q31_406450"/>
      <w:bookmarkEnd w:id="7856"/>
      <w:r>
        <w:rPr>
          <w:rFonts w:hint="cs"/>
          <w:rtl/>
        </w:rPr>
        <w:t>די את.</w:t>
      </w:r>
    </w:p>
    <w:p w:rsidR="002329A5" w:rsidRDefault="002329A5" w:rsidP="00A62374">
      <w:pPr>
        <w:rPr>
          <w:rtl/>
        </w:rPr>
      </w:pPr>
      <w:bookmarkStart w:id="7857" w:name="_ETM_Q31_404854"/>
      <w:bookmarkEnd w:id="7857"/>
    </w:p>
    <w:p w:rsidR="002329A5" w:rsidRDefault="002329A5" w:rsidP="00A62374">
      <w:pPr>
        <w:pStyle w:val="af5"/>
        <w:keepNext/>
        <w:rPr>
          <w:rtl/>
        </w:rPr>
      </w:pPr>
      <w:bookmarkStart w:id="7858" w:name="ET_interruption_5300_114"/>
      <w:r w:rsidRPr="004830B4">
        <w:rPr>
          <w:rStyle w:val="TagStyle"/>
          <w:rtl/>
        </w:rPr>
        <w:t xml:space="preserve"> &lt;&lt; קריאה &gt;&gt; </w:t>
      </w:r>
      <w:r>
        <w:rPr>
          <w:rtl/>
        </w:rPr>
        <w:t>מירב בן ארי (יש עתיד):</w:t>
      </w:r>
      <w:r w:rsidRPr="004830B4">
        <w:rPr>
          <w:rStyle w:val="TagStyle"/>
          <w:rtl/>
        </w:rPr>
        <w:t xml:space="preserve"> &lt;&lt; קריאה &gt;&gt;</w:t>
      </w:r>
      <w:r>
        <w:rPr>
          <w:rtl/>
        </w:rPr>
        <w:t xml:space="preserve"> </w:t>
      </w:r>
      <w:bookmarkEnd w:id="7858"/>
    </w:p>
    <w:p w:rsidR="002329A5" w:rsidRDefault="002329A5" w:rsidP="00FE024E">
      <w:pPr>
        <w:rPr>
          <w:rtl/>
        </w:rPr>
      </w:pPr>
    </w:p>
    <w:p w:rsidR="002329A5" w:rsidRDefault="002329A5" w:rsidP="00A62374">
      <w:pPr>
        <w:rPr>
          <w:rtl/>
        </w:rPr>
      </w:pPr>
      <w:r>
        <w:rPr>
          <w:rFonts w:hint="cs"/>
          <w:rtl/>
        </w:rPr>
        <w:t>מה זה אחותך, תגידי?</w:t>
      </w:r>
    </w:p>
    <w:p w:rsidR="002329A5" w:rsidRDefault="002329A5" w:rsidP="00A62374">
      <w:pPr>
        <w:rPr>
          <w:rtl/>
        </w:rPr>
      </w:pPr>
    </w:p>
    <w:p w:rsidR="002329A5" w:rsidRDefault="002329A5" w:rsidP="00A62374">
      <w:pPr>
        <w:pStyle w:val="af5"/>
        <w:keepNext/>
        <w:rPr>
          <w:rtl/>
        </w:rPr>
      </w:pPr>
      <w:bookmarkStart w:id="7859" w:name="ET_interruption_6345_115"/>
      <w:r w:rsidRPr="004830B4">
        <w:rPr>
          <w:rStyle w:val="TagStyle"/>
          <w:rtl/>
        </w:rPr>
        <w:t xml:space="preserve"> &lt;&lt; קריאה &gt;&gt; </w:t>
      </w:r>
      <w:r>
        <w:rPr>
          <w:rtl/>
        </w:rPr>
        <w:t>טלי גוטליב (הליכוד):</w:t>
      </w:r>
      <w:r w:rsidRPr="004830B4">
        <w:rPr>
          <w:rStyle w:val="TagStyle"/>
          <w:rtl/>
        </w:rPr>
        <w:t xml:space="preserve"> &lt;&lt; קריאה &gt;&gt;</w:t>
      </w:r>
      <w:r>
        <w:rPr>
          <w:rtl/>
        </w:rPr>
        <w:t xml:space="preserve"> </w:t>
      </w:r>
      <w:bookmarkEnd w:id="7859"/>
    </w:p>
    <w:p w:rsidR="002329A5" w:rsidRDefault="002329A5" w:rsidP="00FE024E">
      <w:pPr>
        <w:rPr>
          <w:rtl/>
        </w:rPr>
      </w:pPr>
    </w:p>
    <w:p w:rsidR="002329A5" w:rsidRDefault="002329A5" w:rsidP="00A62374">
      <w:pPr>
        <w:rPr>
          <w:rtl/>
        </w:rPr>
      </w:pPr>
      <w:r>
        <w:rPr>
          <w:rFonts w:hint="cs"/>
          <w:rtl/>
        </w:rPr>
        <w:t xml:space="preserve">די, אני </w:t>
      </w:r>
      <w:bookmarkStart w:id="7860" w:name="_ETM_Q31_407136"/>
      <w:bookmarkEnd w:id="7860"/>
      <w:r>
        <w:rPr>
          <w:rFonts w:hint="cs"/>
          <w:rtl/>
        </w:rPr>
        <w:t>אגיד מה שאני רוצה.</w:t>
      </w:r>
      <w:bookmarkStart w:id="7861" w:name="_ETM_Q31_410423"/>
      <w:bookmarkEnd w:id="7861"/>
    </w:p>
    <w:p w:rsidR="002329A5" w:rsidRDefault="002329A5" w:rsidP="00A62374">
      <w:pPr>
        <w:rPr>
          <w:rtl/>
        </w:rPr>
      </w:pPr>
      <w:bookmarkStart w:id="7862" w:name="_ETM_Q31_410483"/>
      <w:bookmarkEnd w:id="7862"/>
    </w:p>
    <w:p w:rsidR="002329A5" w:rsidRDefault="002329A5" w:rsidP="00A62374">
      <w:pPr>
        <w:pStyle w:val="af5"/>
        <w:keepNext/>
        <w:rPr>
          <w:rtl/>
        </w:rPr>
      </w:pPr>
      <w:bookmarkStart w:id="7863" w:name="ET_interruption_5300_116"/>
      <w:r w:rsidRPr="004830B4">
        <w:rPr>
          <w:rStyle w:val="TagStyle"/>
          <w:rtl/>
        </w:rPr>
        <w:t xml:space="preserve"> &lt;&lt; קריאה &gt;&gt; </w:t>
      </w:r>
      <w:r>
        <w:rPr>
          <w:rtl/>
        </w:rPr>
        <w:t>מירב בן ארי (יש עתיד):</w:t>
      </w:r>
      <w:r w:rsidRPr="004830B4">
        <w:rPr>
          <w:rStyle w:val="TagStyle"/>
          <w:rtl/>
        </w:rPr>
        <w:t xml:space="preserve"> &lt;&lt; קריאה &gt;&gt;</w:t>
      </w:r>
      <w:r>
        <w:rPr>
          <w:rtl/>
        </w:rPr>
        <w:t xml:space="preserve"> </w:t>
      </w:r>
      <w:bookmarkEnd w:id="7863"/>
    </w:p>
    <w:p w:rsidR="002329A5" w:rsidRDefault="002329A5" w:rsidP="00FE024E">
      <w:pPr>
        <w:rPr>
          <w:rtl/>
        </w:rPr>
      </w:pPr>
    </w:p>
    <w:p w:rsidR="002329A5" w:rsidRDefault="002329A5" w:rsidP="00A62374">
      <w:pPr>
        <w:rPr>
          <w:rtl/>
        </w:rPr>
      </w:pPr>
      <w:bookmarkStart w:id="7864" w:name="_ETM_Q31_408313"/>
      <w:bookmarkEnd w:id="7864"/>
      <w:r>
        <w:rPr>
          <w:rFonts w:hint="cs"/>
          <w:rtl/>
        </w:rPr>
        <w:t>תשמרי על הכבוד של הבית הזה.</w:t>
      </w:r>
    </w:p>
    <w:p w:rsidR="002329A5" w:rsidRDefault="002329A5" w:rsidP="00A62374">
      <w:pPr>
        <w:rPr>
          <w:rtl/>
        </w:rPr>
      </w:pPr>
      <w:bookmarkStart w:id="7865" w:name="_ETM_Q31_409411"/>
      <w:bookmarkStart w:id="7866" w:name="_ETM_Q31_409462"/>
      <w:bookmarkEnd w:id="7865"/>
      <w:bookmarkEnd w:id="7866"/>
    </w:p>
    <w:p w:rsidR="002329A5" w:rsidRDefault="002329A5" w:rsidP="00A62374">
      <w:pPr>
        <w:pStyle w:val="af5"/>
        <w:keepNext/>
        <w:rPr>
          <w:rtl/>
        </w:rPr>
      </w:pPr>
      <w:bookmarkStart w:id="7867" w:name="ET_interruption_6345_117"/>
      <w:r w:rsidRPr="004830B4">
        <w:rPr>
          <w:rStyle w:val="TagStyle"/>
          <w:rtl/>
        </w:rPr>
        <w:t xml:space="preserve"> &lt;&lt; קריאה &gt;&gt; </w:t>
      </w:r>
      <w:r>
        <w:rPr>
          <w:rtl/>
        </w:rPr>
        <w:t>טלי גוטליב (הליכוד):</w:t>
      </w:r>
      <w:r w:rsidRPr="004830B4">
        <w:rPr>
          <w:rStyle w:val="TagStyle"/>
          <w:rtl/>
        </w:rPr>
        <w:t xml:space="preserve"> &lt;&lt; קריאה &gt;&gt;</w:t>
      </w:r>
      <w:r>
        <w:rPr>
          <w:rtl/>
        </w:rPr>
        <w:t xml:space="preserve"> </w:t>
      </w:r>
      <w:bookmarkEnd w:id="7867"/>
    </w:p>
    <w:p w:rsidR="002329A5" w:rsidRDefault="002329A5" w:rsidP="00FE024E">
      <w:pPr>
        <w:rPr>
          <w:rtl/>
        </w:rPr>
      </w:pPr>
    </w:p>
    <w:p w:rsidR="002329A5" w:rsidRDefault="002329A5" w:rsidP="00A62374">
      <w:pPr>
        <w:rPr>
          <w:rtl/>
        </w:rPr>
      </w:pPr>
      <w:bookmarkStart w:id="7868" w:name="_ETM_Q31_408542"/>
      <w:bookmarkEnd w:id="7868"/>
      <w:r>
        <w:rPr>
          <w:rFonts w:hint="cs"/>
          <w:rtl/>
        </w:rPr>
        <w:t xml:space="preserve">אני לא </w:t>
      </w:r>
      <w:bookmarkStart w:id="7869" w:name="_ETM_Q31_410095"/>
      <w:bookmarkEnd w:id="7869"/>
      <w:r>
        <w:rPr>
          <w:rFonts w:hint="cs"/>
          <w:rtl/>
        </w:rPr>
        <w:t xml:space="preserve">אשמור. תשמרי את. </w:t>
      </w:r>
    </w:p>
    <w:p w:rsidR="002329A5" w:rsidRDefault="002329A5" w:rsidP="00A62374">
      <w:pPr>
        <w:rPr>
          <w:rtl/>
        </w:rPr>
      </w:pPr>
      <w:bookmarkStart w:id="7870" w:name="_ETM_Q31_410965"/>
      <w:bookmarkStart w:id="7871" w:name="_ETM_Q31_411021"/>
      <w:bookmarkEnd w:id="7870"/>
      <w:bookmarkEnd w:id="7871"/>
    </w:p>
    <w:p w:rsidR="002329A5" w:rsidRDefault="002329A5" w:rsidP="00A62374">
      <w:pPr>
        <w:pStyle w:val="af6"/>
        <w:keepNext/>
        <w:rPr>
          <w:rtl/>
        </w:rPr>
      </w:pPr>
      <w:bookmarkStart w:id="7872" w:name="ET_yor_6490_118"/>
      <w:r w:rsidRPr="002246B3">
        <w:rPr>
          <w:rStyle w:val="TagStyle"/>
          <w:rtl/>
        </w:rPr>
        <w:t xml:space="preserve"> &lt;&lt; יור &gt;&gt; </w:t>
      </w:r>
      <w:r>
        <w:rPr>
          <w:rtl/>
        </w:rPr>
        <w:t>היו"ר ניסים ואטורי:</w:t>
      </w:r>
      <w:r w:rsidRPr="002246B3">
        <w:rPr>
          <w:rStyle w:val="TagStyle"/>
          <w:rtl/>
        </w:rPr>
        <w:t xml:space="preserve"> &lt;&lt; יור &gt;&gt;</w:t>
      </w:r>
      <w:r>
        <w:rPr>
          <w:rtl/>
        </w:rPr>
        <w:t xml:space="preserve"> </w:t>
      </w:r>
      <w:bookmarkEnd w:id="7872"/>
    </w:p>
    <w:p w:rsidR="002329A5" w:rsidRDefault="002329A5" w:rsidP="00FE024E">
      <w:pPr>
        <w:rPr>
          <w:rtl/>
        </w:rPr>
      </w:pPr>
    </w:p>
    <w:p w:rsidR="002329A5" w:rsidRDefault="002329A5" w:rsidP="00A62374">
      <w:pPr>
        <w:rPr>
          <w:rtl/>
        </w:rPr>
      </w:pPr>
      <w:bookmarkStart w:id="7873" w:name="_ETM_Q31_411528"/>
      <w:bookmarkEnd w:id="7873"/>
      <w:r>
        <w:rPr>
          <w:rFonts w:hint="cs"/>
          <w:rtl/>
        </w:rPr>
        <w:t xml:space="preserve">נו, מה יהיה איתכם, תגידו? </w:t>
      </w:r>
      <w:bookmarkStart w:id="7874" w:name="_ETM_Q31_411128"/>
      <w:bookmarkEnd w:id="7874"/>
      <w:r>
        <w:rPr>
          <w:rFonts w:hint="cs"/>
          <w:rtl/>
        </w:rPr>
        <w:t>נתחיל לקרוא בקריאות?</w:t>
      </w:r>
    </w:p>
    <w:p w:rsidR="002329A5" w:rsidRDefault="002329A5" w:rsidP="00A62374">
      <w:pPr>
        <w:rPr>
          <w:rtl/>
        </w:rPr>
      </w:pPr>
      <w:r>
        <w:rPr>
          <w:rFonts w:hint="cs"/>
          <w:rtl/>
        </w:rPr>
        <w:t xml:space="preserve"> </w:t>
      </w:r>
    </w:p>
    <w:p w:rsidR="002329A5" w:rsidRDefault="002329A5" w:rsidP="00A62374">
      <w:pPr>
        <w:pStyle w:val="af5"/>
        <w:keepNext/>
        <w:rPr>
          <w:rtl/>
        </w:rPr>
      </w:pPr>
      <w:bookmarkStart w:id="7875" w:name="ET_interruption_6345_119"/>
      <w:r w:rsidRPr="002246B3">
        <w:rPr>
          <w:rStyle w:val="TagStyle"/>
          <w:rtl/>
        </w:rPr>
        <w:t xml:space="preserve"> &lt;&lt; קריאה &gt;&gt; </w:t>
      </w:r>
      <w:r>
        <w:rPr>
          <w:rtl/>
        </w:rPr>
        <w:t>טלי גוטליב (הליכוד):</w:t>
      </w:r>
      <w:r w:rsidRPr="002246B3">
        <w:rPr>
          <w:rStyle w:val="TagStyle"/>
          <w:rtl/>
        </w:rPr>
        <w:t xml:space="preserve"> &lt;&lt; קריאה &gt;&gt;</w:t>
      </w:r>
      <w:r>
        <w:rPr>
          <w:rtl/>
        </w:rPr>
        <w:t xml:space="preserve"> </w:t>
      </w:r>
      <w:bookmarkEnd w:id="7875"/>
    </w:p>
    <w:p w:rsidR="002329A5" w:rsidRDefault="002329A5" w:rsidP="00FE024E">
      <w:pPr>
        <w:rPr>
          <w:rtl/>
        </w:rPr>
      </w:pPr>
    </w:p>
    <w:p w:rsidR="002329A5" w:rsidRDefault="002329A5" w:rsidP="00A62374">
      <w:pPr>
        <w:rPr>
          <w:rtl/>
        </w:rPr>
      </w:pPr>
      <w:bookmarkStart w:id="7876" w:name="_ETM_Q31_414165"/>
      <w:bookmarkEnd w:id="7876"/>
      <w:r>
        <w:rPr>
          <w:rFonts w:hint="cs"/>
          <w:rtl/>
        </w:rPr>
        <w:t xml:space="preserve">רוצי </w:t>
      </w:r>
      <w:proofErr w:type="spellStart"/>
      <w:r>
        <w:rPr>
          <w:rFonts w:hint="cs"/>
          <w:rtl/>
        </w:rPr>
        <w:t>לפודקאסט</w:t>
      </w:r>
      <w:proofErr w:type="spellEnd"/>
      <w:r>
        <w:rPr>
          <w:rFonts w:hint="cs"/>
          <w:rtl/>
        </w:rPr>
        <w:t xml:space="preserve"> להזכיר את השם שלי. את </w:t>
      </w:r>
      <w:bookmarkStart w:id="7877" w:name="_ETM_Q31_416347"/>
      <w:bookmarkEnd w:id="7877"/>
      <w:r>
        <w:rPr>
          <w:rFonts w:hint="cs"/>
          <w:rtl/>
        </w:rPr>
        <w:t>לא מעניינת אף אחד בלעדיי.</w:t>
      </w:r>
      <w:bookmarkStart w:id="7878" w:name="_ETM_Q31_415919"/>
      <w:bookmarkEnd w:id="7878"/>
    </w:p>
    <w:p w:rsidR="002329A5" w:rsidRDefault="002329A5" w:rsidP="00A62374">
      <w:pPr>
        <w:rPr>
          <w:rtl/>
        </w:rPr>
      </w:pPr>
      <w:bookmarkStart w:id="7879" w:name="_ETM_Q31_415982"/>
      <w:bookmarkEnd w:id="7879"/>
    </w:p>
    <w:p w:rsidR="002329A5" w:rsidRDefault="002329A5" w:rsidP="00A62374">
      <w:pPr>
        <w:pStyle w:val="af5"/>
        <w:keepNext/>
        <w:rPr>
          <w:rtl/>
        </w:rPr>
      </w:pPr>
      <w:bookmarkStart w:id="7880" w:name="ET_interruption_5854_120"/>
      <w:r w:rsidRPr="002246B3">
        <w:rPr>
          <w:rStyle w:val="TagStyle"/>
          <w:rtl/>
        </w:rPr>
        <w:t xml:space="preserve"> &lt;&lt; קריאה &gt;&gt; </w:t>
      </w:r>
      <w:r>
        <w:rPr>
          <w:rtl/>
        </w:rPr>
        <w:t>ווליד טאהא (רע"מ – הרשימה הערבית המאוחדת):</w:t>
      </w:r>
      <w:r w:rsidRPr="002246B3">
        <w:rPr>
          <w:rStyle w:val="TagStyle"/>
          <w:rtl/>
        </w:rPr>
        <w:t xml:space="preserve"> &lt;&lt; קריאה &gt;&gt;</w:t>
      </w:r>
      <w:r>
        <w:rPr>
          <w:rtl/>
        </w:rPr>
        <w:t xml:space="preserve"> </w:t>
      </w:r>
      <w:bookmarkEnd w:id="7880"/>
    </w:p>
    <w:p w:rsidR="002329A5" w:rsidRDefault="002329A5" w:rsidP="00FE024E">
      <w:pPr>
        <w:rPr>
          <w:rtl/>
        </w:rPr>
      </w:pPr>
    </w:p>
    <w:p w:rsidR="002329A5" w:rsidRDefault="002329A5" w:rsidP="00A62374">
      <w:pPr>
        <w:rPr>
          <w:rtl/>
        </w:rPr>
      </w:pPr>
      <w:bookmarkStart w:id="7881" w:name="_ETM_Q31_417444"/>
      <w:bookmarkEnd w:id="7881"/>
      <w:r>
        <w:rPr>
          <w:rFonts w:hint="cs"/>
          <w:rtl/>
        </w:rPr>
        <w:t xml:space="preserve">למה אתה לא יכול </w:t>
      </w:r>
      <w:bookmarkStart w:id="7882" w:name="_ETM_Q31_418416"/>
      <w:bookmarkEnd w:id="7882"/>
      <w:r>
        <w:rPr>
          <w:rFonts w:hint="cs"/>
          <w:rtl/>
        </w:rPr>
        <w:t>- - -</w:t>
      </w:r>
      <w:bookmarkStart w:id="7883" w:name="_ETM_Q31_420192"/>
      <w:bookmarkEnd w:id="7883"/>
    </w:p>
    <w:p w:rsidR="002329A5" w:rsidRDefault="002329A5" w:rsidP="00A62374">
      <w:pPr>
        <w:rPr>
          <w:rtl/>
        </w:rPr>
      </w:pPr>
      <w:bookmarkStart w:id="7884" w:name="_ETM_Q31_420236"/>
      <w:bookmarkEnd w:id="7884"/>
    </w:p>
    <w:p w:rsidR="002329A5" w:rsidRDefault="002329A5" w:rsidP="00A62374">
      <w:pPr>
        <w:pStyle w:val="af5"/>
        <w:keepNext/>
        <w:rPr>
          <w:rtl/>
        </w:rPr>
      </w:pPr>
      <w:bookmarkStart w:id="7885" w:name="ET_interruption_5300_121"/>
      <w:r w:rsidRPr="002246B3">
        <w:rPr>
          <w:rStyle w:val="TagStyle"/>
          <w:rtl/>
        </w:rPr>
        <w:t xml:space="preserve"> &lt;&lt; קריאה &gt;&gt; </w:t>
      </w:r>
      <w:r>
        <w:rPr>
          <w:rtl/>
        </w:rPr>
        <w:t>מירב בן ארי (יש עתיד):</w:t>
      </w:r>
      <w:r w:rsidRPr="002246B3">
        <w:rPr>
          <w:rStyle w:val="TagStyle"/>
          <w:rtl/>
        </w:rPr>
        <w:t xml:space="preserve"> &lt;&lt; קריאה &gt;&gt;</w:t>
      </w:r>
      <w:r>
        <w:rPr>
          <w:rtl/>
        </w:rPr>
        <w:t xml:space="preserve"> </w:t>
      </w:r>
      <w:bookmarkEnd w:id="7885"/>
    </w:p>
    <w:p w:rsidR="002329A5" w:rsidRDefault="002329A5" w:rsidP="00FE024E">
      <w:pPr>
        <w:rPr>
          <w:rtl/>
        </w:rPr>
      </w:pPr>
    </w:p>
    <w:p w:rsidR="002329A5" w:rsidRDefault="002329A5" w:rsidP="00A62374">
      <w:pPr>
        <w:rPr>
          <w:rtl/>
        </w:rPr>
      </w:pPr>
      <w:bookmarkStart w:id="7886" w:name="_ETM_Q31_418597"/>
      <w:bookmarkEnd w:id="7886"/>
      <w:r>
        <w:rPr>
          <w:rFonts w:hint="cs"/>
          <w:rtl/>
        </w:rPr>
        <w:t>תגידי, מה זה הדבר המחריד הזה?</w:t>
      </w:r>
      <w:bookmarkStart w:id="7887" w:name="_ETM_Q31_421279"/>
      <w:bookmarkEnd w:id="7887"/>
    </w:p>
    <w:p w:rsidR="002329A5" w:rsidRDefault="002329A5" w:rsidP="00A62374">
      <w:pPr>
        <w:rPr>
          <w:rtl/>
        </w:rPr>
      </w:pPr>
      <w:bookmarkStart w:id="7888" w:name="_ETM_Q31_421331"/>
      <w:bookmarkEnd w:id="7888"/>
    </w:p>
    <w:p w:rsidR="002329A5" w:rsidRDefault="002329A5" w:rsidP="00A62374">
      <w:pPr>
        <w:pStyle w:val="af6"/>
        <w:keepNext/>
        <w:rPr>
          <w:rtl/>
        </w:rPr>
      </w:pPr>
      <w:bookmarkStart w:id="7889" w:name="ET_yor_6490_122"/>
      <w:r w:rsidRPr="002246B3">
        <w:rPr>
          <w:rStyle w:val="TagStyle"/>
          <w:rtl/>
        </w:rPr>
        <w:t xml:space="preserve"> &lt;&lt; יור &gt;&gt; </w:t>
      </w:r>
      <w:r>
        <w:rPr>
          <w:rtl/>
        </w:rPr>
        <w:t>היו"ר ניסים ואטורי:</w:t>
      </w:r>
      <w:r w:rsidRPr="002246B3">
        <w:rPr>
          <w:rStyle w:val="TagStyle"/>
          <w:rtl/>
        </w:rPr>
        <w:t xml:space="preserve"> &lt;&lt; יור &gt;&gt;</w:t>
      </w:r>
      <w:r>
        <w:rPr>
          <w:rtl/>
        </w:rPr>
        <w:t xml:space="preserve"> </w:t>
      </w:r>
      <w:bookmarkEnd w:id="7889"/>
    </w:p>
    <w:p w:rsidR="002329A5" w:rsidRDefault="002329A5" w:rsidP="00FE024E">
      <w:pPr>
        <w:rPr>
          <w:rtl/>
        </w:rPr>
      </w:pPr>
    </w:p>
    <w:p w:rsidR="002329A5" w:rsidRDefault="002329A5" w:rsidP="00A62374">
      <w:pPr>
        <w:rPr>
          <w:rtl/>
        </w:rPr>
      </w:pPr>
      <w:r>
        <w:rPr>
          <w:rFonts w:hint="cs"/>
          <w:rtl/>
        </w:rPr>
        <w:t>טלי. טלי.</w:t>
      </w:r>
    </w:p>
    <w:p w:rsidR="002329A5" w:rsidRDefault="002329A5" w:rsidP="00A62374">
      <w:pPr>
        <w:rPr>
          <w:rtl/>
        </w:rPr>
      </w:pPr>
      <w:bookmarkStart w:id="7890" w:name="_ETM_Q31_421307"/>
      <w:bookmarkStart w:id="7891" w:name="_ETM_Q31_421352"/>
      <w:bookmarkEnd w:id="7890"/>
      <w:bookmarkEnd w:id="7891"/>
    </w:p>
    <w:p w:rsidR="002329A5" w:rsidRDefault="002329A5" w:rsidP="00A62374">
      <w:pPr>
        <w:pStyle w:val="af5"/>
        <w:keepNext/>
        <w:rPr>
          <w:rtl/>
        </w:rPr>
      </w:pPr>
      <w:bookmarkStart w:id="7892" w:name="ET_interruption_6345_123"/>
      <w:r w:rsidRPr="002246B3">
        <w:rPr>
          <w:rStyle w:val="TagStyle"/>
          <w:rtl/>
        </w:rPr>
        <w:t xml:space="preserve"> &lt;&lt; קריאה &gt;&gt; </w:t>
      </w:r>
      <w:r>
        <w:rPr>
          <w:rtl/>
        </w:rPr>
        <w:t>טלי גוטליב (הליכוד):</w:t>
      </w:r>
      <w:r w:rsidRPr="002246B3">
        <w:rPr>
          <w:rStyle w:val="TagStyle"/>
          <w:rtl/>
        </w:rPr>
        <w:t xml:space="preserve"> &lt;&lt; קריאה &gt;&gt;</w:t>
      </w:r>
      <w:r>
        <w:rPr>
          <w:rtl/>
        </w:rPr>
        <w:t xml:space="preserve"> </w:t>
      </w:r>
      <w:bookmarkEnd w:id="7892"/>
    </w:p>
    <w:p w:rsidR="002329A5" w:rsidRDefault="002329A5" w:rsidP="00FE024E">
      <w:pPr>
        <w:rPr>
          <w:rtl/>
        </w:rPr>
      </w:pPr>
    </w:p>
    <w:p w:rsidR="002329A5" w:rsidRDefault="002329A5" w:rsidP="00A62374">
      <w:pPr>
        <w:rPr>
          <w:rtl/>
        </w:rPr>
      </w:pPr>
      <w:bookmarkStart w:id="7893" w:name="_ETM_Q31_420197"/>
      <w:bookmarkEnd w:id="7893"/>
      <w:r>
        <w:rPr>
          <w:rFonts w:hint="cs"/>
          <w:rtl/>
        </w:rPr>
        <w:t xml:space="preserve">את </w:t>
      </w:r>
      <w:bookmarkStart w:id="7894" w:name="_ETM_Q31_421410"/>
      <w:bookmarkEnd w:id="7894"/>
      <w:r>
        <w:rPr>
          <w:rFonts w:hint="cs"/>
          <w:rtl/>
        </w:rPr>
        <w:t>לא מעניינת אם את לא מזכירה את השם שלי.</w:t>
      </w:r>
      <w:bookmarkStart w:id="7895" w:name="_ETM_Q31_421133"/>
      <w:bookmarkEnd w:id="7895"/>
    </w:p>
    <w:p w:rsidR="002329A5" w:rsidRDefault="002329A5" w:rsidP="00A62374">
      <w:pPr>
        <w:rPr>
          <w:rtl/>
        </w:rPr>
      </w:pPr>
      <w:bookmarkStart w:id="7896" w:name="_ETM_Q31_421176"/>
      <w:bookmarkEnd w:id="7896"/>
    </w:p>
    <w:p w:rsidR="002329A5" w:rsidRDefault="002329A5" w:rsidP="00A62374">
      <w:pPr>
        <w:pStyle w:val="af6"/>
        <w:keepNext/>
        <w:rPr>
          <w:rtl/>
        </w:rPr>
      </w:pPr>
      <w:bookmarkStart w:id="7897" w:name="ET_yor_6490_124"/>
      <w:r w:rsidRPr="002246B3">
        <w:rPr>
          <w:rStyle w:val="TagStyle"/>
          <w:rtl/>
        </w:rPr>
        <w:t xml:space="preserve"> &lt;&lt; יור &gt;&gt; </w:t>
      </w:r>
      <w:r>
        <w:rPr>
          <w:rtl/>
        </w:rPr>
        <w:t>היו"ר ניסים ואטורי:</w:t>
      </w:r>
      <w:r w:rsidRPr="002246B3">
        <w:rPr>
          <w:rStyle w:val="TagStyle"/>
          <w:rtl/>
        </w:rPr>
        <w:t xml:space="preserve"> &lt;&lt; יור &gt;&gt;</w:t>
      </w:r>
      <w:r>
        <w:rPr>
          <w:rtl/>
        </w:rPr>
        <w:t xml:space="preserve"> </w:t>
      </w:r>
      <w:bookmarkEnd w:id="7897"/>
    </w:p>
    <w:p w:rsidR="002329A5" w:rsidRDefault="002329A5" w:rsidP="00FE024E">
      <w:pPr>
        <w:rPr>
          <w:rtl/>
        </w:rPr>
      </w:pPr>
    </w:p>
    <w:p w:rsidR="002329A5" w:rsidRDefault="002329A5" w:rsidP="00A62374">
      <w:pPr>
        <w:rPr>
          <w:rtl/>
        </w:rPr>
      </w:pPr>
      <w:bookmarkStart w:id="7898" w:name="_ETM_Q31_421737"/>
      <w:bookmarkEnd w:id="7898"/>
      <w:r>
        <w:rPr>
          <w:rFonts w:hint="cs"/>
          <w:rtl/>
        </w:rPr>
        <w:t>טלי.</w:t>
      </w:r>
      <w:bookmarkStart w:id="7899" w:name="_ETM_Q31_423604"/>
      <w:bookmarkEnd w:id="7899"/>
    </w:p>
    <w:p w:rsidR="002329A5" w:rsidRDefault="002329A5" w:rsidP="00A62374">
      <w:pPr>
        <w:rPr>
          <w:rtl/>
        </w:rPr>
      </w:pPr>
      <w:bookmarkStart w:id="7900" w:name="_ETM_Q31_423661"/>
      <w:bookmarkEnd w:id="7900"/>
    </w:p>
    <w:p w:rsidR="002329A5" w:rsidRDefault="002329A5" w:rsidP="00A62374">
      <w:pPr>
        <w:pStyle w:val="af5"/>
        <w:keepNext/>
        <w:rPr>
          <w:rtl/>
        </w:rPr>
      </w:pPr>
      <w:bookmarkStart w:id="7901" w:name="ET_interruption_5300_125"/>
      <w:r w:rsidRPr="002246B3">
        <w:rPr>
          <w:rStyle w:val="TagStyle"/>
          <w:rtl/>
        </w:rPr>
        <w:t xml:space="preserve"> &lt;&lt; קריאה &gt;&gt; </w:t>
      </w:r>
      <w:r>
        <w:rPr>
          <w:rtl/>
        </w:rPr>
        <w:t>מירב בן ארי (יש עתיד):</w:t>
      </w:r>
      <w:r w:rsidRPr="002246B3">
        <w:rPr>
          <w:rStyle w:val="TagStyle"/>
          <w:rtl/>
        </w:rPr>
        <w:t xml:space="preserve"> &lt;&lt; קריאה &gt;&gt;</w:t>
      </w:r>
      <w:r>
        <w:rPr>
          <w:rtl/>
        </w:rPr>
        <w:t xml:space="preserve"> </w:t>
      </w:r>
      <w:bookmarkEnd w:id="7901"/>
    </w:p>
    <w:p w:rsidR="002329A5" w:rsidRDefault="002329A5" w:rsidP="00FE024E">
      <w:pPr>
        <w:rPr>
          <w:rtl/>
        </w:rPr>
      </w:pPr>
    </w:p>
    <w:p w:rsidR="002329A5" w:rsidRDefault="002329A5" w:rsidP="00A62374">
      <w:pPr>
        <w:rPr>
          <w:rtl/>
        </w:rPr>
      </w:pPr>
      <w:r>
        <w:rPr>
          <w:rFonts w:hint="cs"/>
          <w:rtl/>
        </w:rPr>
        <w:t xml:space="preserve">למה את </w:t>
      </w:r>
      <w:bookmarkStart w:id="7902" w:name="_ETM_Q31_422225"/>
      <w:bookmarkEnd w:id="7902"/>
      <w:r>
        <w:rPr>
          <w:rFonts w:hint="cs"/>
          <w:rtl/>
        </w:rPr>
        <w:t>מדברת ככה?</w:t>
      </w:r>
      <w:bookmarkStart w:id="7903" w:name="_ETM_Q31_424937"/>
      <w:bookmarkEnd w:id="7903"/>
    </w:p>
    <w:p w:rsidR="002329A5" w:rsidRDefault="002329A5" w:rsidP="00A62374">
      <w:pPr>
        <w:rPr>
          <w:rtl/>
        </w:rPr>
      </w:pPr>
      <w:bookmarkStart w:id="7904" w:name="_ETM_Q31_424984"/>
      <w:bookmarkEnd w:id="7904"/>
    </w:p>
    <w:p w:rsidR="002329A5" w:rsidRDefault="002329A5" w:rsidP="00A62374">
      <w:pPr>
        <w:pStyle w:val="af5"/>
        <w:keepNext/>
        <w:rPr>
          <w:rtl/>
        </w:rPr>
      </w:pPr>
      <w:bookmarkStart w:id="7905" w:name="ET_interruption_6345_126"/>
      <w:r w:rsidRPr="002246B3">
        <w:rPr>
          <w:rStyle w:val="TagStyle"/>
          <w:rtl/>
        </w:rPr>
        <w:t xml:space="preserve"> &lt;&lt; קריאה &gt;&gt; </w:t>
      </w:r>
      <w:r>
        <w:rPr>
          <w:rtl/>
        </w:rPr>
        <w:t>טלי גוטליב (הליכוד):</w:t>
      </w:r>
      <w:r w:rsidRPr="002246B3">
        <w:rPr>
          <w:rStyle w:val="TagStyle"/>
          <w:rtl/>
        </w:rPr>
        <w:t xml:space="preserve"> &lt;&lt; קריאה &gt;&gt;</w:t>
      </w:r>
      <w:r>
        <w:rPr>
          <w:rtl/>
        </w:rPr>
        <w:t xml:space="preserve"> </w:t>
      </w:r>
      <w:bookmarkEnd w:id="7905"/>
    </w:p>
    <w:p w:rsidR="002329A5" w:rsidRDefault="002329A5" w:rsidP="00FE024E">
      <w:pPr>
        <w:rPr>
          <w:rtl/>
        </w:rPr>
      </w:pPr>
    </w:p>
    <w:p w:rsidR="002329A5" w:rsidRDefault="002329A5" w:rsidP="00A62374">
      <w:pPr>
        <w:rPr>
          <w:rtl/>
        </w:rPr>
      </w:pPr>
      <w:bookmarkStart w:id="7906" w:name="_ETM_Q31_424775"/>
      <w:bookmarkEnd w:id="7906"/>
      <w:r>
        <w:rPr>
          <w:rFonts w:hint="cs"/>
          <w:rtl/>
        </w:rPr>
        <w:t>תגידי את השם שלי, כי את לא מעניינת.</w:t>
      </w:r>
    </w:p>
    <w:p w:rsidR="002329A5" w:rsidRDefault="002329A5" w:rsidP="00A62374">
      <w:pPr>
        <w:rPr>
          <w:rtl/>
        </w:rPr>
      </w:pPr>
    </w:p>
    <w:p w:rsidR="002329A5" w:rsidRDefault="002329A5" w:rsidP="00A62374">
      <w:pPr>
        <w:pStyle w:val="af6"/>
        <w:keepNext/>
        <w:rPr>
          <w:rtl/>
        </w:rPr>
      </w:pPr>
      <w:bookmarkStart w:id="7907" w:name="ET_yor_6490_127"/>
      <w:r w:rsidRPr="002246B3">
        <w:rPr>
          <w:rStyle w:val="TagStyle"/>
          <w:rtl/>
        </w:rPr>
        <w:t xml:space="preserve"> &lt;&lt; יור &gt;&gt; </w:t>
      </w:r>
      <w:r>
        <w:rPr>
          <w:rtl/>
        </w:rPr>
        <w:t>היו"ר ניסים ואטורי:</w:t>
      </w:r>
      <w:r w:rsidRPr="002246B3">
        <w:rPr>
          <w:rStyle w:val="TagStyle"/>
          <w:rtl/>
        </w:rPr>
        <w:t xml:space="preserve"> &lt;&lt; יור &gt;&gt;</w:t>
      </w:r>
      <w:r>
        <w:rPr>
          <w:rtl/>
        </w:rPr>
        <w:t xml:space="preserve"> </w:t>
      </w:r>
      <w:bookmarkEnd w:id="7907"/>
    </w:p>
    <w:p w:rsidR="002329A5" w:rsidRDefault="002329A5" w:rsidP="00FE024E">
      <w:pPr>
        <w:rPr>
          <w:rtl/>
        </w:rPr>
      </w:pPr>
    </w:p>
    <w:p w:rsidR="002329A5" w:rsidRDefault="002329A5" w:rsidP="00A62374">
      <w:pPr>
        <w:rPr>
          <w:rtl/>
        </w:rPr>
      </w:pPr>
      <w:r>
        <w:rPr>
          <w:rFonts w:hint="cs"/>
          <w:rtl/>
        </w:rPr>
        <w:t>מירב, מירב, אל תדברי רגע, אני מטפל, בסדר? תודה. טלי, די. ראיתם איך היא שקטה? ראיתם? זה רק בגלל שאתם מפריעים</w:t>
      </w:r>
      <w:bookmarkStart w:id="7908" w:name="_ETM_Q31_429601"/>
      <w:bookmarkEnd w:id="7908"/>
      <w:r>
        <w:rPr>
          <w:rFonts w:hint="cs"/>
          <w:rtl/>
        </w:rPr>
        <w:t xml:space="preserve"> לה. בבקשה, שלוש דקות לרשותך.</w:t>
      </w:r>
    </w:p>
    <w:p w:rsidR="002329A5" w:rsidRDefault="002329A5" w:rsidP="00A62374">
      <w:pPr>
        <w:rPr>
          <w:rtl/>
        </w:rPr>
      </w:pPr>
      <w:bookmarkStart w:id="7909" w:name="_ETM_Q31_432385"/>
      <w:bookmarkStart w:id="7910" w:name="_ETM_Q31_432459"/>
      <w:bookmarkEnd w:id="7909"/>
      <w:bookmarkEnd w:id="7910"/>
    </w:p>
    <w:p w:rsidR="002329A5" w:rsidRDefault="002329A5" w:rsidP="00A62374">
      <w:pPr>
        <w:pStyle w:val="af5"/>
        <w:keepNext/>
        <w:rPr>
          <w:rtl/>
        </w:rPr>
      </w:pPr>
      <w:bookmarkStart w:id="7911" w:name="ET_interruption_6345_128"/>
      <w:r w:rsidRPr="002246B3">
        <w:rPr>
          <w:rStyle w:val="TagStyle"/>
          <w:rtl/>
        </w:rPr>
        <w:t xml:space="preserve"> &lt;&lt; קריאה &gt;&gt; </w:t>
      </w:r>
      <w:r>
        <w:rPr>
          <w:rtl/>
        </w:rPr>
        <w:t>טלי גוטליב (הליכוד):</w:t>
      </w:r>
      <w:r w:rsidRPr="002246B3">
        <w:rPr>
          <w:rStyle w:val="TagStyle"/>
          <w:rtl/>
        </w:rPr>
        <w:t xml:space="preserve"> &lt;&lt; קריאה &gt;&gt;</w:t>
      </w:r>
      <w:r>
        <w:rPr>
          <w:rtl/>
        </w:rPr>
        <w:t xml:space="preserve"> </w:t>
      </w:r>
      <w:bookmarkEnd w:id="7911"/>
    </w:p>
    <w:p w:rsidR="002329A5" w:rsidRDefault="002329A5" w:rsidP="00FE024E">
      <w:pPr>
        <w:rPr>
          <w:rtl/>
        </w:rPr>
      </w:pPr>
    </w:p>
    <w:p w:rsidR="002329A5" w:rsidRDefault="002329A5" w:rsidP="00A62374">
      <w:pPr>
        <w:rPr>
          <w:rtl/>
        </w:rPr>
      </w:pPr>
      <w:r>
        <w:rPr>
          <w:rFonts w:hint="cs"/>
          <w:rtl/>
        </w:rPr>
        <w:t>לא, אני פשוט מכבדת אותך, ואטורי.</w:t>
      </w:r>
    </w:p>
    <w:p w:rsidR="002329A5" w:rsidRDefault="002329A5" w:rsidP="00A62374">
      <w:pPr>
        <w:rPr>
          <w:rtl/>
        </w:rPr>
      </w:pPr>
    </w:p>
    <w:p w:rsidR="002329A5" w:rsidRDefault="002329A5" w:rsidP="00A62374">
      <w:pPr>
        <w:pStyle w:val="af5"/>
        <w:keepNext/>
        <w:rPr>
          <w:rtl/>
        </w:rPr>
      </w:pPr>
      <w:bookmarkStart w:id="7912" w:name="ET_interruption_5300_129"/>
      <w:r w:rsidRPr="002246B3">
        <w:rPr>
          <w:rStyle w:val="TagStyle"/>
          <w:rtl/>
        </w:rPr>
        <w:t xml:space="preserve"> &lt;&lt; קריאה &gt;&gt; </w:t>
      </w:r>
      <w:r>
        <w:rPr>
          <w:rtl/>
        </w:rPr>
        <w:t>מירב בן ארי (יש עתיד):</w:t>
      </w:r>
      <w:r w:rsidRPr="002246B3">
        <w:rPr>
          <w:rStyle w:val="TagStyle"/>
          <w:rtl/>
        </w:rPr>
        <w:t xml:space="preserve"> &lt;&lt; קריאה &gt;&gt;</w:t>
      </w:r>
      <w:r>
        <w:rPr>
          <w:rtl/>
        </w:rPr>
        <w:t xml:space="preserve"> </w:t>
      </w:r>
      <w:bookmarkEnd w:id="7912"/>
    </w:p>
    <w:p w:rsidR="002329A5" w:rsidRDefault="002329A5" w:rsidP="00FE024E">
      <w:pPr>
        <w:rPr>
          <w:rtl/>
        </w:rPr>
      </w:pPr>
    </w:p>
    <w:p w:rsidR="002329A5" w:rsidRDefault="002329A5" w:rsidP="00A62374">
      <w:pPr>
        <w:rPr>
          <w:rtl/>
        </w:rPr>
      </w:pPr>
      <w:bookmarkStart w:id="7913" w:name="_ETM_Q31_434343"/>
      <w:bookmarkEnd w:id="7913"/>
      <w:r>
        <w:rPr>
          <w:rFonts w:hint="cs"/>
          <w:rtl/>
        </w:rPr>
        <w:t xml:space="preserve">מה </w:t>
      </w:r>
      <w:bookmarkStart w:id="7914" w:name="_ETM_Q31_435257"/>
      <w:bookmarkEnd w:id="7914"/>
      <w:r>
        <w:rPr>
          <w:rFonts w:hint="cs"/>
          <w:rtl/>
        </w:rPr>
        <w:t>לך ולכבוד?</w:t>
      </w:r>
      <w:bookmarkStart w:id="7915" w:name="_ETM_Q31_437129"/>
      <w:bookmarkEnd w:id="7915"/>
    </w:p>
    <w:p w:rsidR="002329A5" w:rsidRDefault="002329A5" w:rsidP="00A62374">
      <w:pPr>
        <w:rPr>
          <w:rtl/>
        </w:rPr>
      </w:pPr>
      <w:bookmarkStart w:id="7916" w:name="_ETM_Q31_437187"/>
      <w:bookmarkEnd w:id="7916"/>
    </w:p>
    <w:p w:rsidR="002329A5" w:rsidRDefault="002329A5" w:rsidP="00A62374">
      <w:pPr>
        <w:pStyle w:val="a4"/>
        <w:keepNext/>
        <w:rPr>
          <w:rtl/>
        </w:rPr>
      </w:pPr>
      <w:bookmarkStart w:id="7917" w:name="ET_speaker_6340_130"/>
      <w:r w:rsidRPr="002246B3">
        <w:rPr>
          <w:rStyle w:val="TagStyle"/>
          <w:rtl/>
        </w:rPr>
        <w:t xml:space="preserve"> &lt;&lt; דובר &gt;&gt; </w:t>
      </w:r>
      <w:bookmarkStart w:id="7918" w:name="_Toc217391546"/>
      <w:r>
        <w:rPr>
          <w:rtl/>
        </w:rPr>
        <w:t>ואליד אלהואשלה (רע"מ – הרשימה הערבית המאוחדת):</w:t>
      </w:r>
      <w:bookmarkEnd w:id="7918"/>
      <w:r w:rsidRPr="002246B3">
        <w:rPr>
          <w:rStyle w:val="TagStyle"/>
          <w:rtl/>
        </w:rPr>
        <w:t xml:space="preserve"> &lt;&lt; דובר &gt;&gt;</w:t>
      </w:r>
      <w:r>
        <w:rPr>
          <w:rtl/>
        </w:rPr>
        <w:t xml:space="preserve"> </w:t>
      </w:r>
      <w:bookmarkEnd w:id="7917"/>
    </w:p>
    <w:p w:rsidR="002329A5" w:rsidRDefault="002329A5" w:rsidP="00FE024E">
      <w:pPr>
        <w:rPr>
          <w:rtl/>
        </w:rPr>
      </w:pPr>
    </w:p>
    <w:p w:rsidR="002329A5" w:rsidRDefault="002329A5" w:rsidP="00A62374">
      <w:pPr>
        <w:rPr>
          <w:rtl/>
        </w:rPr>
      </w:pPr>
      <w:r>
        <w:rPr>
          <w:rFonts w:hint="cs"/>
          <w:rtl/>
        </w:rPr>
        <w:t>אדוני</w:t>
      </w:r>
      <w:r>
        <w:rPr>
          <w:rtl/>
        </w:rPr>
        <w:t xml:space="preserve"> היושב</w:t>
      </w:r>
      <w:r>
        <w:rPr>
          <w:rFonts w:hint="cs"/>
          <w:rtl/>
        </w:rPr>
        <w:t>-</w:t>
      </w:r>
      <w:r>
        <w:rPr>
          <w:rtl/>
        </w:rPr>
        <w:t xml:space="preserve">ראש, אני רוצה לנצל את ההזדמנות הזאת </w:t>
      </w:r>
      <w:bookmarkStart w:id="7919" w:name="_ETM_Q31_438104"/>
      <w:bookmarkEnd w:id="7919"/>
      <w:r>
        <w:rPr>
          <w:rtl/>
        </w:rPr>
        <w:t>ולפנות ליושב</w:t>
      </w:r>
      <w:r>
        <w:rPr>
          <w:rFonts w:hint="cs"/>
          <w:rtl/>
        </w:rPr>
        <w:t>-</w:t>
      </w:r>
      <w:r>
        <w:rPr>
          <w:rtl/>
        </w:rPr>
        <w:t xml:space="preserve">ראש הכנסת </w:t>
      </w:r>
      <w:bookmarkStart w:id="7920" w:name="_ETM_Q31_442549"/>
      <w:bookmarkEnd w:id="7920"/>
      <w:r>
        <w:rPr>
          <w:rtl/>
        </w:rPr>
        <w:t xml:space="preserve">אמיר אוחנה בקריאה ישירה. אנחנו עדים בתקופה האחרונה לשפל חסר </w:t>
      </w:r>
      <w:bookmarkStart w:id="7921" w:name="_ETM_Q31_447287"/>
      <w:bookmarkEnd w:id="7921"/>
      <w:r>
        <w:rPr>
          <w:rtl/>
        </w:rPr>
        <w:t xml:space="preserve">תקדים בכנסת הזו. מה שקורה כאן בכנסת הוא קרקס מוחלט. </w:t>
      </w:r>
      <w:bookmarkStart w:id="7922" w:name="_ETM_Q31_452025"/>
      <w:bookmarkEnd w:id="7922"/>
      <w:r>
        <w:rPr>
          <w:rtl/>
        </w:rPr>
        <w:t>חברת הכנסת כאן משתל</w:t>
      </w:r>
      <w:r>
        <w:rPr>
          <w:rFonts w:hint="cs"/>
          <w:rtl/>
        </w:rPr>
        <w:t>ח</w:t>
      </w:r>
      <w:r>
        <w:rPr>
          <w:rtl/>
        </w:rPr>
        <w:t>ת בחברי כנסת ערבים</w:t>
      </w:r>
      <w:r>
        <w:rPr>
          <w:rFonts w:hint="cs"/>
          <w:rtl/>
        </w:rPr>
        <w:t>.</w:t>
      </w:r>
    </w:p>
    <w:p w:rsidR="002329A5" w:rsidRDefault="002329A5" w:rsidP="00A62374">
      <w:pPr>
        <w:rPr>
          <w:rtl/>
        </w:rPr>
      </w:pPr>
      <w:bookmarkStart w:id="7923" w:name="_ETM_Q31_455194"/>
      <w:bookmarkStart w:id="7924" w:name="_ETM_Q31_455236"/>
      <w:bookmarkStart w:id="7925" w:name="_ETM_Q31_455554"/>
      <w:bookmarkEnd w:id="7923"/>
      <w:bookmarkEnd w:id="7924"/>
      <w:bookmarkEnd w:id="7925"/>
    </w:p>
    <w:p w:rsidR="002329A5" w:rsidRDefault="002329A5" w:rsidP="00A62374">
      <w:pPr>
        <w:pStyle w:val="af5"/>
        <w:keepNext/>
        <w:rPr>
          <w:rtl/>
        </w:rPr>
      </w:pPr>
      <w:bookmarkStart w:id="7926" w:name="ET_interruption_6345_131"/>
      <w:r w:rsidRPr="001F30F6">
        <w:rPr>
          <w:rStyle w:val="TagStyle"/>
          <w:rtl/>
        </w:rPr>
        <w:t xml:space="preserve"> &lt;&lt; קריאה &gt;&gt; </w:t>
      </w:r>
      <w:r>
        <w:rPr>
          <w:rtl/>
        </w:rPr>
        <w:t>טלי גוטליב (הליכוד):</w:t>
      </w:r>
      <w:r w:rsidRPr="001F30F6">
        <w:rPr>
          <w:rStyle w:val="TagStyle"/>
          <w:rtl/>
        </w:rPr>
        <w:t xml:space="preserve"> &lt;&lt; קריאה &gt;&gt;</w:t>
      </w:r>
      <w:r>
        <w:rPr>
          <w:rtl/>
        </w:rPr>
        <w:t xml:space="preserve"> </w:t>
      </w:r>
      <w:bookmarkEnd w:id="7926"/>
    </w:p>
    <w:p w:rsidR="002329A5" w:rsidRDefault="002329A5" w:rsidP="00FE024E">
      <w:pPr>
        <w:rPr>
          <w:rtl/>
        </w:rPr>
      </w:pPr>
    </w:p>
    <w:p w:rsidR="002329A5" w:rsidRDefault="002329A5" w:rsidP="00A62374">
      <w:pPr>
        <w:rPr>
          <w:rtl/>
        </w:rPr>
      </w:pPr>
      <w:bookmarkStart w:id="7927" w:name="_ETM_Q31_454534"/>
      <w:bookmarkEnd w:id="7927"/>
      <w:r>
        <w:rPr>
          <w:rFonts w:hint="cs"/>
          <w:rtl/>
        </w:rPr>
        <w:t>מה אכפת לי שאתה ערבי?</w:t>
      </w:r>
    </w:p>
    <w:p w:rsidR="002329A5" w:rsidRDefault="002329A5" w:rsidP="00A62374">
      <w:pPr>
        <w:rPr>
          <w:rtl/>
        </w:rPr>
      </w:pPr>
      <w:bookmarkStart w:id="7928" w:name="_ETM_Q31_455659"/>
      <w:bookmarkStart w:id="7929" w:name="_ETM_Q31_455702"/>
      <w:bookmarkEnd w:id="7928"/>
      <w:bookmarkEnd w:id="7929"/>
    </w:p>
    <w:p w:rsidR="002329A5" w:rsidRDefault="002329A5" w:rsidP="00A62374">
      <w:pPr>
        <w:pStyle w:val="-"/>
        <w:keepNext/>
        <w:rPr>
          <w:rtl/>
        </w:rPr>
      </w:pPr>
      <w:bookmarkStart w:id="7930" w:name="ET_speakercontinue_6340_132"/>
      <w:r w:rsidRPr="001F30F6">
        <w:rPr>
          <w:rStyle w:val="TagStyle"/>
          <w:rtl/>
        </w:rPr>
        <w:t xml:space="preserve"> &lt;&lt; דובר_המשך &gt;&gt; </w:t>
      </w:r>
      <w:r>
        <w:rPr>
          <w:rtl/>
        </w:rPr>
        <w:t>ואליד אלהואשלה (רע"מ – הרשימה הערבית המאוחדת):</w:t>
      </w:r>
      <w:r w:rsidRPr="001F30F6">
        <w:rPr>
          <w:rStyle w:val="TagStyle"/>
          <w:rtl/>
        </w:rPr>
        <w:t xml:space="preserve"> &lt;&lt; דובר_המשך &gt;&gt;</w:t>
      </w:r>
      <w:r>
        <w:rPr>
          <w:rtl/>
        </w:rPr>
        <w:t xml:space="preserve"> </w:t>
      </w:r>
      <w:bookmarkEnd w:id="7930"/>
    </w:p>
    <w:p w:rsidR="002329A5" w:rsidRDefault="002329A5" w:rsidP="00FE024E">
      <w:pPr>
        <w:rPr>
          <w:rtl/>
        </w:rPr>
      </w:pPr>
    </w:p>
    <w:p w:rsidR="002329A5" w:rsidRDefault="002329A5" w:rsidP="00A62374">
      <w:pPr>
        <w:rPr>
          <w:rtl/>
        </w:rPr>
      </w:pPr>
      <w:bookmarkStart w:id="7931" w:name="_ETM_Q31_456466"/>
      <w:bookmarkEnd w:id="7931"/>
      <w:r>
        <w:rPr>
          <w:rFonts w:hint="cs"/>
          <w:rtl/>
        </w:rPr>
        <w:t>בכל פעם</w:t>
      </w:r>
      <w:bookmarkStart w:id="7932" w:name="_ETM_Q31_454836"/>
      <w:bookmarkEnd w:id="7932"/>
      <w:r>
        <w:rPr>
          <w:rFonts w:hint="cs"/>
          <w:rtl/>
        </w:rPr>
        <w:t xml:space="preserve"> שעולה לכאן חבר כנסת מהמפלגות הערביות את נכנסת לדברים שלו</w:t>
      </w:r>
      <w:bookmarkStart w:id="7933" w:name="_ETM_Q31_460891"/>
      <w:bookmarkEnd w:id="7933"/>
      <w:r>
        <w:rPr>
          <w:rFonts w:hint="cs"/>
          <w:rtl/>
        </w:rPr>
        <w:t xml:space="preserve"> - </w:t>
      </w:r>
      <w:bookmarkStart w:id="7934" w:name="_ETM_Q31_463023"/>
      <w:bookmarkEnd w:id="7934"/>
      <w:r>
        <w:rPr>
          <w:rFonts w:hint="cs"/>
          <w:rtl/>
        </w:rPr>
        <w:t>-</w:t>
      </w:r>
    </w:p>
    <w:p w:rsidR="002329A5" w:rsidRDefault="002329A5" w:rsidP="00A62374">
      <w:pPr>
        <w:rPr>
          <w:rtl/>
        </w:rPr>
      </w:pPr>
      <w:bookmarkStart w:id="7935" w:name="_ETM_Q31_460939"/>
      <w:bookmarkEnd w:id="7935"/>
    </w:p>
    <w:p w:rsidR="002329A5" w:rsidRDefault="002329A5" w:rsidP="00A62374">
      <w:pPr>
        <w:pStyle w:val="af5"/>
        <w:keepNext/>
        <w:rPr>
          <w:rtl/>
        </w:rPr>
      </w:pPr>
      <w:bookmarkStart w:id="7936" w:name="ET_interruption_6345_133"/>
      <w:r w:rsidRPr="001F30F6">
        <w:rPr>
          <w:rStyle w:val="TagStyle"/>
          <w:rtl/>
        </w:rPr>
        <w:t xml:space="preserve"> &lt;&lt; קריאה &gt;&gt; </w:t>
      </w:r>
      <w:r>
        <w:rPr>
          <w:rtl/>
        </w:rPr>
        <w:t>טלי גוטליב (הליכוד):</w:t>
      </w:r>
      <w:r w:rsidRPr="001F30F6">
        <w:rPr>
          <w:rStyle w:val="TagStyle"/>
          <w:rtl/>
        </w:rPr>
        <w:t xml:space="preserve"> &lt;&lt; קריאה &gt;&gt;</w:t>
      </w:r>
      <w:r>
        <w:rPr>
          <w:rtl/>
        </w:rPr>
        <w:t xml:space="preserve"> </w:t>
      </w:r>
      <w:bookmarkEnd w:id="7936"/>
    </w:p>
    <w:p w:rsidR="002329A5" w:rsidRDefault="002329A5" w:rsidP="00FE024E">
      <w:pPr>
        <w:rPr>
          <w:rtl/>
        </w:rPr>
      </w:pPr>
    </w:p>
    <w:p w:rsidR="002329A5" w:rsidRDefault="002329A5" w:rsidP="00A62374">
      <w:pPr>
        <w:rPr>
          <w:rtl/>
        </w:rPr>
      </w:pPr>
      <w:bookmarkStart w:id="7937" w:name="_ETM_Q31_460227"/>
      <w:bookmarkEnd w:id="7937"/>
      <w:r>
        <w:rPr>
          <w:rFonts w:hint="cs"/>
          <w:rtl/>
        </w:rPr>
        <w:t xml:space="preserve">לא </w:t>
      </w:r>
      <w:bookmarkStart w:id="7938" w:name="_ETM_Q31_458002"/>
      <w:bookmarkEnd w:id="7938"/>
      <w:r>
        <w:rPr>
          <w:rFonts w:hint="cs"/>
          <w:rtl/>
        </w:rPr>
        <w:t>אכפת לי שאתה ערבי. לא אכפת לי שאתה ערבי.</w:t>
      </w:r>
      <w:bookmarkStart w:id="7939" w:name="_ETM_Q31_463387"/>
      <w:bookmarkEnd w:id="7939"/>
      <w:r>
        <w:rPr>
          <w:rFonts w:hint="cs"/>
          <w:rtl/>
        </w:rPr>
        <w:t xml:space="preserve"> אכפת לי שלא יעמדו פה תומכי טרור.</w:t>
      </w:r>
    </w:p>
    <w:p w:rsidR="002329A5" w:rsidRDefault="002329A5" w:rsidP="00A62374">
      <w:pPr>
        <w:rPr>
          <w:rtl/>
        </w:rPr>
      </w:pPr>
      <w:bookmarkStart w:id="7940" w:name="_ETM_Q31_463440"/>
      <w:bookmarkEnd w:id="7940"/>
    </w:p>
    <w:p w:rsidR="002329A5" w:rsidRDefault="002329A5" w:rsidP="00A62374">
      <w:pPr>
        <w:pStyle w:val="-"/>
        <w:keepNext/>
        <w:rPr>
          <w:rtl/>
        </w:rPr>
      </w:pPr>
      <w:bookmarkStart w:id="7941" w:name="ET_speakercontinue_6340_134"/>
      <w:r w:rsidRPr="001F30F6">
        <w:rPr>
          <w:rStyle w:val="TagStyle"/>
          <w:rtl/>
        </w:rPr>
        <w:t xml:space="preserve"> &lt;&lt; דובר_המשך &gt;&gt; </w:t>
      </w:r>
      <w:r>
        <w:rPr>
          <w:rtl/>
        </w:rPr>
        <w:t>ואליד אלהואשלה (רע"מ – הרשימה הערבית המאוחדת):</w:t>
      </w:r>
      <w:r w:rsidRPr="001F30F6">
        <w:rPr>
          <w:rStyle w:val="TagStyle"/>
          <w:rtl/>
        </w:rPr>
        <w:t xml:space="preserve"> &lt;&lt; דובר_המשך &gt;&gt;</w:t>
      </w:r>
      <w:r>
        <w:rPr>
          <w:rtl/>
        </w:rPr>
        <w:t xml:space="preserve"> </w:t>
      </w:r>
      <w:bookmarkEnd w:id="7941"/>
    </w:p>
    <w:p w:rsidR="002329A5" w:rsidRDefault="002329A5" w:rsidP="00FE024E">
      <w:pPr>
        <w:rPr>
          <w:rtl/>
        </w:rPr>
      </w:pPr>
    </w:p>
    <w:p w:rsidR="002329A5" w:rsidRDefault="002329A5" w:rsidP="00A62374">
      <w:pPr>
        <w:rPr>
          <w:rtl/>
        </w:rPr>
      </w:pPr>
      <w:r>
        <w:rPr>
          <w:rFonts w:hint="cs"/>
          <w:rtl/>
        </w:rPr>
        <w:t xml:space="preserve">- - ומשתלחת בו. והדברים האלה </w:t>
      </w:r>
      <w:r>
        <w:rPr>
          <w:rFonts w:hint="eastAsia"/>
          <w:rtl/>
        </w:rPr>
        <w:t>–</w:t>
      </w:r>
      <w:r>
        <w:rPr>
          <w:rFonts w:hint="cs"/>
          <w:rtl/>
        </w:rPr>
        <w:t xml:space="preserve"> הכנסת משקפת את הציבור בישראל.</w:t>
      </w:r>
    </w:p>
    <w:p w:rsidR="002329A5" w:rsidRDefault="002329A5" w:rsidP="00A62374">
      <w:pPr>
        <w:rPr>
          <w:rtl/>
        </w:rPr>
      </w:pPr>
    </w:p>
    <w:p w:rsidR="002329A5" w:rsidRDefault="002329A5" w:rsidP="00A62374">
      <w:pPr>
        <w:pStyle w:val="af5"/>
        <w:keepNext/>
        <w:rPr>
          <w:rtl/>
        </w:rPr>
      </w:pPr>
      <w:bookmarkStart w:id="7942" w:name="ET_interruption_6345_135"/>
      <w:r w:rsidRPr="001F30F6">
        <w:rPr>
          <w:rStyle w:val="TagStyle"/>
          <w:rtl/>
        </w:rPr>
        <w:t xml:space="preserve"> &lt;&lt; קריאה &gt;&gt; </w:t>
      </w:r>
      <w:r>
        <w:rPr>
          <w:rtl/>
        </w:rPr>
        <w:t>טלי גוטליב (הליכוד):</w:t>
      </w:r>
      <w:r w:rsidRPr="001F30F6">
        <w:rPr>
          <w:rStyle w:val="TagStyle"/>
          <w:rtl/>
        </w:rPr>
        <w:t xml:space="preserve"> &lt;&lt; קריאה &gt;&gt;</w:t>
      </w:r>
      <w:r>
        <w:rPr>
          <w:rtl/>
        </w:rPr>
        <w:t xml:space="preserve"> </w:t>
      </w:r>
      <w:bookmarkEnd w:id="7942"/>
    </w:p>
    <w:p w:rsidR="002329A5" w:rsidRDefault="002329A5" w:rsidP="00FE024E">
      <w:pPr>
        <w:rPr>
          <w:rtl/>
        </w:rPr>
      </w:pPr>
    </w:p>
    <w:p w:rsidR="002329A5" w:rsidRDefault="002329A5" w:rsidP="00A62374">
      <w:pPr>
        <w:rPr>
          <w:rtl/>
        </w:rPr>
      </w:pPr>
      <w:bookmarkStart w:id="7943" w:name="_ETM_Q31_467902"/>
      <w:bookmarkEnd w:id="7943"/>
      <w:r>
        <w:rPr>
          <w:rFonts w:hint="cs"/>
          <w:rtl/>
        </w:rPr>
        <w:t xml:space="preserve">ערבי? מה </w:t>
      </w:r>
      <w:bookmarkStart w:id="7944" w:name="_ETM_Q31_468513"/>
      <w:bookmarkEnd w:id="7944"/>
      <w:r>
        <w:rPr>
          <w:rFonts w:hint="cs"/>
          <w:rtl/>
        </w:rPr>
        <w:t>זה מעניין אותי שאתה ערבי?</w:t>
      </w:r>
      <w:bookmarkStart w:id="7945" w:name="_ETM_Q31_470962"/>
      <w:bookmarkEnd w:id="7945"/>
      <w:r>
        <w:rPr>
          <w:rFonts w:hint="cs"/>
          <w:rtl/>
        </w:rPr>
        <w:t xml:space="preserve"> לא מעניין אותי שאתה ערבי, אדוני.</w:t>
      </w:r>
    </w:p>
    <w:p w:rsidR="002329A5" w:rsidRDefault="002329A5" w:rsidP="00A62374">
      <w:pPr>
        <w:rPr>
          <w:rtl/>
        </w:rPr>
      </w:pPr>
    </w:p>
    <w:p w:rsidR="002329A5" w:rsidRDefault="002329A5" w:rsidP="00A62374">
      <w:pPr>
        <w:pStyle w:val="af6"/>
        <w:keepNext/>
        <w:rPr>
          <w:rtl/>
        </w:rPr>
      </w:pPr>
      <w:bookmarkStart w:id="7946" w:name="ET_yor_6490_137"/>
      <w:r w:rsidRPr="001F30F6">
        <w:rPr>
          <w:rStyle w:val="TagStyle"/>
          <w:rtl/>
        </w:rPr>
        <w:t xml:space="preserve"> &lt;&lt; יור &gt;&gt; </w:t>
      </w:r>
      <w:r>
        <w:rPr>
          <w:rtl/>
        </w:rPr>
        <w:t>היו"ר ניסים ואטורי:</w:t>
      </w:r>
      <w:r w:rsidRPr="001F30F6">
        <w:rPr>
          <w:rStyle w:val="TagStyle"/>
          <w:rtl/>
        </w:rPr>
        <w:t xml:space="preserve"> &lt;&lt; יור &gt;&gt;</w:t>
      </w:r>
      <w:r>
        <w:rPr>
          <w:rtl/>
        </w:rPr>
        <w:t xml:space="preserve"> </w:t>
      </w:r>
      <w:bookmarkEnd w:id="7946"/>
    </w:p>
    <w:p w:rsidR="002329A5" w:rsidRDefault="002329A5" w:rsidP="00FE024E">
      <w:pPr>
        <w:rPr>
          <w:rtl/>
        </w:rPr>
      </w:pPr>
    </w:p>
    <w:p w:rsidR="002329A5" w:rsidRPr="001F30F6" w:rsidRDefault="002329A5" w:rsidP="00A62374">
      <w:pPr>
        <w:rPr>
          <w:rtl/>
        </w:rPr>
      </w:pPr>
      <w:r>
        <w:rPr>
          <w:rFonts w:hint="cs"/>
          <w:rtl/>
        </w:rPr>
        <w:t>טלי, די.</w:t>
      </w:r>
    </w:p>
    <w:p w:rsidR="002329A5" w:rsidRDefault="002329A5" w:rsidP="00A62374">
      <w:pPr>
        <w:rPr>
          <w:rtl/>
        </w:rPr>
      </w:pPr>
      <w:bookmarkStart w:id="7947" w:name="_ETM_Q31_471014"/>
      <w:bookmarkEnd w:id="7947"/>
    </w:p>
    <w:p w:rsidR="002329A5" w:rsidRDefault="002329A5" w:rsidP="00A62374">
      <w:pPr>
        <w:pStyle w:val="-"/>
        <w:keepNext/>
        <w:rPr>
          <w:rtl/>
        </w:rPr>
      </w:pPr>
      <w:bookmarkStart w:id="7948" w:name="ET_speakercontinue_6340_136"/>
      <w:r w:rsidRPr="001F30F6">
        <w:rPr>
          <w:rStyle w:val="TagStyle"/>
          <w:rtl/>
        </w:rPr>
        <w:t xml:space="preserve"> &lt;&lt; דובר_המשך &gt;&gt; </w:t>
      </w:r>
      <w:r>
        <w:rPr>
          <w:rtl/>
        </w:rPr>
        <w:t>ואליד אלהואשלה (רע"מ – הרשימה הערבית המאוחדת):</w:t>
      </w:r>
      <w:r w:rsidRPr="001F30F6">
        <w:rPr>
          <w:rStyle w:val="TagStyle"/>
          <w:rtl/>
        </w:rPr>
        <w:t xml:space="preserve"> &lt;&lt; דובר_המשך &gt;&gt;</w:t>
      </w:r>
      <w:r>
        <w:rPr>
          <w:rtl/>
        </w:rPr>
        <w:t xml:space="preserve"> </w:t>
      </w:r>
      <w:bookmarkEnd w:id="7948"/>
    </w:p>
    <w:p w:rsidR="002329A5" w:rsidRDefault="002329A5" w:rsidP="00A62374">
      <w:pPr>
        <w:rPr>
          <w:rtl/>
        </w:rPr>
      </w:pPr>
    </w:p>
    <w:p w:rsidR="002329A5" w:rsidRDefault="002329A5" w:rsidP="00A62374">
      <w:pPr>
        <w:rPr>
          <w:rtl/>
        </w:rPr>
      </w:pPr>
      <w:r>
        <w:rPr>
          <w:rFonts w:hint="cs"/>
          <w:rtl/>
        </w:rPr>
        <w:t>לכן לא יעלה על הדעת</w:t>
      </w:r>
      <w:bookmarkStart w:id="7949" w:name="_ETM_Q31_469538"/>
      <w:bookmarkEnd w:id="7949"/>
      <w:r>
        <w:rPr>
          <w:rFonts w:hint="cs"/>
          <w:rtl/>
        </w:rPr>
        <w:t xml:space="preserve"> שאנחנו כל פעם</w:t>
      </w:r>
      <w:bookmarkStart w:id="7950" w:name="_ETM_Q31_477027"/>
      <w:bookmarkEnd w:id="7950"/>
      <w:r>
        <w:rPr>
          <w:rFonts w:hint="cs"/>
          <w:rtl/>
        </w:rPr>
        <w:t xml:space="preserve"> חוזרים ומנגנים את אותה מנגינה. את צריכה להפסיק לדבר עם </w:t>
      </w:r>
      <w:bookmarkStart w:id="7951" w:name="_ETM_Q31_478791"/>
      <w:bookmarkEnd w:id="7951"/>
      <w:r>
        <w:rPr>
          <w:rFonts w:hint="cs"/>
          <w:rtl/>
        </w:rPr>
        <w:t>חברי כנסת ערבים, ולהפריע להם.</w:t>
      </w:r>
      <w:bookmarkStart w:id="7952" w:name="_ETM_Q31_481942"/>
      <w:bookmarkEnd w:id="7952"/>
    </w:p>
    <w:p w:rsidR="002329A5" w:rsidRDefault="002329A5" w:rsidP="00A62374">
      <w:pPr>
        <w:rPr>
          <w:rtl/>
        </w:rPr>
      </w:pPr>
      <w:bookmarkStart w:id="7953" w:name="_ETM_Q31_482007"/>
      <w:bookmarkEnd w:id="7953"/>
    </w:p>
    <w:p w:rsidR="002329A5" w:rsidRDefault="002329A5" w:rsidP="00A62374">
      <w:pPr>
        <w:pStyle w:val="af5"/>
        <w:keepNext/>
        <w:rPr>
          <w:rtl/>
        </w:rPr>
      </w:pPr>
      <w:bookmarkStart w:id="7954" w:name="ET_interruption_6345_138"/>
      <w:r w:rsidRPr="001F30F6">
        <w:rPr>
          <w:rStyle w:val="TagStyle"/>
          <w:rtl/>
        </w:rPr>
        <w:t xml:space="preserve"> &lt;&lt; קריאה &gt;&gt; </w:t>
      </w:r>
      <w:r>
        <w:rPr>
          <w:rtl/>
        </w:rPr>
        <w:t>טלי גוטליב (הליכוד):</w:t>
      </w:r>
      <w:r w:rsidRPr="001F30F6">
        <w:rPr>
          <w:rStyle w:val="TagStyle"/>
          <w:rtl/>
        </w:rPr>
        <w:t xml:space="preserve"> &lt;&lt; קריאה &gt;&gt;</w:t>
      </w:r>
      <w:r>
        <w:rPr>
          <w:rtl/>
        </w:rPr>
        <w:t xml:space="preserve"> </w:t>
      </w:r>
      <w:bookmarkEnd w:id="7954"/>
    </w:p>
    <w:p w:rsidR="002329A5" w:rsidRDefault="002329A5" w:rsidP="00FE024E">
      <w:pPr>
        <w:rPr>
          <w:rtl/>
        </w:rPr>
      </w:pPr>
    </w:p>
    <w:p w:rsidR="002329A5" w:rsidRDefault="002329A5" w:rsidP="00A62374">
      <w:pPr>
        <w:rPr>
          <w:rtl/>
        </w:rPr>
      </w:pPr>
      <w:bookmarkStart w:id="7955" w:name="_ETM_Q31_481161"/>
      <w:bookmarkEnd w:id="7955"/>
      <w:r>
        <w:rPr>
          <w:rFonts w:hint="cs"/>
          <w:rtl/>
        </w:rPr>
        <w:t xml:space="preserve">אני לא מדברת </w:t>
      </w:r>
      <w:bookmarkStart w:id="7956" w:name="_ETM_Q31_481163"/>
      <w:bookmarkEnd w:id="7956"/>
      <w:r>
        <w:rPr>
          <w:rFonts w:hint="cs"/>
          <w:rtl/>
        </w:rPr>
        <w:t>מפני שאתה ערבי.</w:t>
      </w:r>
    </w:p>
    <w:p w:rsidR="002329A5" w:rsidRDefault="002329A5" w:rsidP="00A62374">
      <w:pPr>
        <w:rPr>
          <w:rtl/>
        </w:rPr>
      </w:pPr>
    </w:p>
    <w:p w:rsidR="002329A5" w:rsidRDefault="002329A5" w:rsidP="00A62374">
      <w:pPr>
        <w:pStyle w:val="-"/>
        <w:keepNext/>
        <w:rPr>
          <w:rtl/>
        </w:rPr>
      </w:pPr>
      <w:bookmarkStart w:id="7957" w:name="ET_speakercontinue_6340_139"/>
      <w:r w:rsidRPr="001F30F6">
        <w:rPr>
          <w:rStyle w:val="TagStyle"/>
          <w:rtl/>
        </w:rPr>
        <w:t xml:space="preserve"> &lt;&lt; דובר_המשך &gt;&gt; </w:t>
      </w:r>
      <w:r>
        <w:rPr>
          <w:rtl/>
        </w:rPr>
        <w:t>ואליד אלהואשלה (רע"מ – הרשימה הערבית המאוחדת):</w:t>
      </w:r>
      <w:r w:rsidRPr="001F30F6">
        <w:rPr>
          <w:rStyle w:val="TagStyle"/>
          <w:rtl/>
        </w:rPr>
        <w:t xml:space="preserve"> &lt;&lt; דובר_המשך &gt;&gt;</w:t>
      </w:r>
      <w:r>
        <w:rPr>
          <w:rtl/>
        </w:rPr>
        <w:t xml:space="preserve"> </w:t>
      </w:r>
      <w:bookmarkEnd w:id="7957"/>
    </w:p>
    <w:p w:rsidR="002329A5" w:rsidRDefault="002329A5" w:rsidP="00FE024E">
      <w:pPr>
        <w:rPr>
          <w:rtl/>
        </w:rPr>
      </w:pPr>
    </w:p>
    <w:p w:rsidR="002329A5" w:rsidRDefault="002329A5" w:rsidP="00A62374">
      <w:pPr>
        <w:rPr>
          <w:rtl/>
        </w:rPr>
      </w:pPr>
      <w:r>
        <w:rPr>
          <w:rFonts w:hint="cs"/>
          <w:rtl/>
        </w:rPr>
        <w:t xml:space="preserve">מותר להם לעלות לכאן ולהעלות את הסוגיות </w:t>
      </w:r>
      <w:bookmarkStart w:id="7958" w:name="_ETM_Q31_484956"/>
      <w:bookmarkEnd w:id="7958"/>
      <w:r>
        <w:rPr>
          <w:rFonts w:hint="cs"/>
          <w:rtl/>
        </w:rPr>
        <w:t>הבוערות בחברה הערבית.</w:t>
      </w:r>
      <w:bookmarkStart w:id="7959" w:name="_ETM_Q31_485853"/>
      <w:bookmarkEnd w:id="7959"/>
    </w:p>
    <w:p w:rsidR="002329A5" w:rsidRDefault="002329A5" w:rsidP="00A62374">
      <w:pPr>
        <w:rPr>
          <w:rtl/>
        </w:rPr>
      </w:pPr>
    </w:p>
    <w:p w:rsidR="002329A5" w:rsidRDefault="002329A5" w:rsidP="00A62374">
      <w:pPr>
        <w:pStyle w:val="af5"/>
        <w:keepNext/>
        <w:rPr>
          <w:rtl/>
        </w:rPr>
      </w:pPr>
      <w:bookmarkStart w:id="7960" w:name="_ETM_Q31_485917"/>
      <w:bookmarkStart w:id="7961" w:name="ET_interruption_6345_140"/>
      <w:bookmarkEnd w:id="7960"/>
      <w:r w:rsidRPr="001F30F6">
        <w:rPr>
          <w:rStyle w:val="TagStyle"/>
          <w:rtl/>
        </w:rPr>
        <w:t xml:space="preserve"> &lt;&lt; קריאה &gt;&gt; </w:t>
      </w:r>
      <w:r>
        <w:rPr>
          <w:rtl/>
        </w:rPr>
        <w:t>טלי גוטליב (הליכוד):</w:t>
      </w:r>
      <w:r w:rsidRPr="001F30F6">
        <w:rPr>
          <w:rStyle w:val="TagStyle"/>
          <w:rtl/>
        </w:rPr>
        <w:t xml:space="preserve"> &lt;&lt; קריאה &gt;&gt;</w:t>
      </w:r>
      <w:r>
        <w:rPr>
          <w:rtl/>
        </w:rPr>
        <w:t xml:space="preserve"> </w:t>
      </w:r>
      <w:bookmarkEnd w:id="7961"/>
    </w:p>
    <w:p w:rsidR="002329A5" w:rsidRDefault="002329A5" w:rsidP="00FE024E">
      <w:pPr>
        <w:rPr>
          <w:rtl/>
        </w:rPr>
      </w:pPr>
    </w:p>
    <w:p w:rsidR="002329A5" w:rsidRDefault="002329A5" w:rsidP="00A62374">
      <w:pPr>
        <w:rPr>
          <w:rtl/>
        </w:rPr>
      </w:pPr>
      <w:bookmarkStart w:id="7962" w:name="_ETM_Q31_484489"/>
      <w:bookmarkEnd w:id="7962"/>
      <w:r>
        <w:rPr>
          <w:rFonts w:hint="cs"/>
          <w:rtl/>
        </w:rPr>
        <w:t>לא מעניין אותי שאתה ערבי.</w:t>
      </w:r>
      <w:bookmarkStart w:id="7963" w:name="_ETM_Q31_485717"/>
      <w:bookmarkEnd w:id="7963"/>
      <w:r>
        <w:rPr>
          <w:rFonts w:hint="cs"/>
          <w:rtl/>
        </w:rPr>
        <w:t xml:space="preserve"> לא אכפת לי</w:t>
      </w:r>
      <w:bookmarkStart w:id="7964" w:name="_ETM_Q31_487695"/>
      <w:bookmarkEnd w:id="7964"/>
      <w:r>
        <w:rPr>
          <w:rFonts w:hint="cs"/>
          <w:rtl/>
        </w:rPr>
        <w:t xml:space="preserve"> שאתה ערבי, אתה לא תגיד את זה.</w:t>
      </w:r>
    </w:p>
    <w:p w:rsidR="002329A5" w:rsidRDefault="002329A5" w:rsidP="00A62374">
      <w:pPr>
        <w:rPr>
          <w:rtl/>
        </w:rPr>
      </w:pPr>
      <w:bookmarkStart w:id="7965" w:name="_ETM_Q31_489101"/>
      <w:bookmarkStart w:id="7966" w:name="_ETM_Q31_489156"/>
      <w:bookmarkEnd w:id="7965"/>
      <w:bookmarkEnd w:id="7966"/>
    </w:p>
    <w:p w:rsidR="002329A5" w:rsidRDefault="002329A5" w:rsidP="00A62374">
      <w:pPr>
        <w:pStyle w:val="-"/>
        <w:keepNext/>
        <w:rPr>
          <w:rtl/>
        </w:rPr>
      </w:pPr>
      <w:bookmarkStart w:id="7967" w:name="ET_speakercontinue_6340_141"/>
      <w:r w:rsidRPr="001F30F6">
        <w:rPr>
          <w:rStyle w:val="TagStyle"/>
          <w:rtl/>
        </w:rPr>
        <w:t xml:space="preserve"> &lt;&lt; דובר_המשך &gt;&gt; </w:t>
      </w:r>
      <w:r>
        <w:rPr>
          <w:rtl/>
        </w:rPr>
        <w:t>ואליד אלהואשלה (רע"מ – הרשימה הערבית המאוחדת):</w:t>
      </w:r>
      <w:r w:rsidRPr="001F30F6">
        <w:rPr>
          <w:rStyle w:val="TagStyle"/>
          <w:rtl/>
        </w:rPr>
        <w:t xml:space="preserve"> &lt;&lt; דובר_המשך &gt;&gt;</w:t>
      </w:r>
      <w:r>
        <w:rPr>
          <w:rtl/>
        </w:rPr>
        <w:t xml:space="preserve"> </w:t>
      </w:r>
      <w:bookmarkEnd w:id="7967"/>
    </w:p>
    <w:p w:rsidR="002329A5" w:rsidRDefault="002329A5" w:rsidP="00FE024E">
      <w:pPr>
        <w:rPr>
          <w:rtl/>
        </w:rPr>
      </w:pPr>
    </w:p>
    <w:p w:rsidR="002329A5" w:rsidRDefault="002329A5" w:rsidP="00A62374">
      <w:pPr>
        <w:rPr>
          <w:rtl/>
        </w:rPr>
      </w:pPr>
      <w:bookmarkStart w:id="7968" w:name="_ETM_Q31_489836"/>
      <w:bookmarkEnd w:id="7968"/>
      <w:r>
        <w:rPr>
          <w:rFonts w:hint="cs"/>
          <w:rtl/>
        </w:rPr>
        <w:t>אני רוצה להגיד לכם - - -</w:t>
      </w:r>
    </w:p>
    <w:p w:rsidR="002329A5" w:rsidRDefault="002329A5" w:rsidP="00A62374">
      <w:pPr>
        <w:rPr>
          <w:rtl/>
        </w:rPr>
      </w:pPr>
      <w:bookmarkStart w:id="7969" w:name="_ETM_Q31_492144"/>
      <w:bookmarkStart w:id="7970" w:name="_ETM_Q31_492212"/>
      <w:bookmarkEnd w:id="7969"/>
      <w:bookmarkEnd w:id="7970"/>
    </w:p>
    <w:p w:rsidR="002329A5" w:rsidRDefault="002329A5" w:rsidP="00A62374">
      <w:pPr>
        <w:pStyle w:val="af5"/>
        <w:keepNext/>
        <w:rPr>
          <w:rtl/>
        </w:rPr>
      </w:pPr>
      <w:bookmarkStart w:id="7971" w:name="ET_interruption_6345_142"/>
      <w:r w:rsidRPr="00913AAE">
        <w:rPr>
          <w:rStyle w:val="TagStyle"/>
          <w:rtl/>
        </w:rPr>
        <w:t xml:space="preserve"> &lt;&lt; קריאה &gt;&gt; </w:t>
      </w:r>
      <w:r>
        <w:rPr>
          <w:rtl/>
        </w:rPr>
        <w:t>טלי גוטליב (הליכוד):</w:t>
      </w:r>
      <w:r w:rsidRPr="00913AAE">
        <w:rPr>
          <w:rStyle w:val="TagStyle"/>
          <w:rtl/>
        </w:rPr>
        <w:t xml:space="preserve"> &lt;&lt; קריאה &gt;&gt;</w:t>
      </w:r>
      <w:r>
        <w:rPr>
          <w:rtl/>
        </w:rPr>
        <w:t xml:space="preserve"> </w:t>
      </w:r>
      <w:bookmarkEnd w:id="7971"/>
    </w:p>
    <w:p w:rsidR="002329A5" w:rsidRDefault="002329A5" w:rsidP="00FE024E">
      <w:pPr>
        <w:rPr>
          <w:rtl/>
        </w:rPr>
      </w:pPr>
    </w:p>
    <w:p w:rsidR="002329A5" w:rsidRDefault="002329A5" w:rsidP="00A62374">
      <w:pPr>
        <w:rPr>
          <w:rtl/>
        </w:rPr>
      </w:pPr>
      <w:bookmarkStart w:id="7972" w:name="_ETM_Q31_490786"/>
      <w:bookmarkEnd w:id="7972"/>
      <w:r>
        <w:rPr>
          <w:rFonts w:hint="cs"/>
          <w:rtl/>
        </w:rPr>
        <w:t>לא מעניין אותי שאתה ערבי.</w:t>
      </w:r>
      <w:bookmarkStart w:id="7973" w:name="_ETM_Q31_492618"/>
      <w:bookmarkEnd w:id="7973"/>
    </w:p>
    <w:p w:rsidR="002329A5" w:rsidRDefault="002329A5" w:rsidP="00A62374">
      <w:pPr>
        <w:rPr>
          <w:rtl/>
        </w:rPr>
      </w:pPr>
      <w:bookmarkStart w:id="7974" w:name="_ETM_Q31_492662"/>
      <w:bookmarkEnd w:id="7974"/>
    </w:p>
    <w:p w:rsidR="002329A5" w:rsidRDefault="002329A5" w:rsidP="00A62374">
      <w:pPr>
        <w:pStyle w:val="af6"/>
        <w:keepNext/>
        <w:rPr>
          <w:rtl/>
        </w:rPr>
      </w:pPr>
      <w:bookmarkStart w:id="7975" w:name="ET_yor_6490_143"/>
      <w:r w:rsidRPr="00913AAE">
        <w:rPr>
          <w:rStyle w:val="TagStyle"/>
          <w:rtl/>
        </w:rPr>
        <w:t xml:space="preserve"> &lt;&lt; יור &gt;&gt; </w:t>
      </w:r>
      <w:r>
        <w:rPr>
          <w:rtl/>
        </w:rPr>
        <w:t>היו"ר ניסים ואטורי:</w:t>
      </w:r>
      <w:r w:rsidRPr="00913AAE">
        <w:rPr>
          <w:rStyle w:val="TagStyle"/>
          <w:rtl/>
        </w:rPr>
        <w:t xml:space="preserve"> &lt;&lt; יור &gt;&gt;</w:t>
      </w:r>
      <w:r>
        <w:rPr>
          <w:rtl/>
        </w:rPr>
        <w:t xml:space="preserve"> </w:t>
      </w:r>
      <w:bookmarkEnd w:id="7975"/>
    </w:p>
    <w:p w:rsidR="002329A5" w:rsidRDefault="002329A5" w:rsidP="00FE024E">
      <w:pPr>
        <w:rPr>
          <w:rtl/>
        </w:rPr>
      </w:pPr>
    </w:p>
    <w:p w:rsidR="002329A5" w:rsidRDefault="002329A5" w:rsidP="00A62374">
      <w:pPr>
        <w:rPr>
          <w:rtl/>
        </w:rPr>
      </w:pPr>
      <w:bookmarkStart w:id="7976" w:name="_ETM_Q31_493238"/>
      <w:bookmarkEnd w:id="7976"/>
      <w:r>
        <w:rPr>
          <w:rFonts w:hint="cs"/>
          <w:rtl/>
        </w:rPr>
        <w:t>טלי. טלי.</w:t>
      </w:r>
      <w:bookmarkStart w:id="7977" w:name="_ETM_Q31_495308"/>
      <w:bookmarkEnd w:id="7977"/>
    </w:p>
    <w:p w:rsidR="002329A5" w:rsidRDefault="002329A5" w:rsidP="00A62374">
      <w:pPr>
        <w:rPr>
          <w:rtl/>
        </w:rPr>
      </w:pPr>
      <w:bookmarkStart w:id="7978" w:name="_ETM_Q31_495353"/>
      <w:bookmarkEnd w:id="7978"/>
    </w:p>
    <w:p w:rsidR="002329A5" w:rsidRDefault="002329A5" w:rsidP="00A62374">
      <w:pPr>
        <w:pStyle w:val="-"/>
        <w:keepNext/>
        <w:rPr>
          <w:rtl/>
        </w:rPr>
      </w:pPr>
      <w:bookmarkStart w:id="7979" w:name="ET_speakercontinue_6340_144"/>
      <w:r w:rsidRPr="00913AAE">
        <w:rPr>
          <w:rStyle w:val="TagStyle"/>
          <w:rtl/>
        </w:rPr>
        <w:t xml:space="preserve"> &lt;&lt; דובר_המשך &gt;&gt; </w:t>
      </w:r>
      <w:r>
        <w:rPr>
          <w:rtl/>
        </w:rPr>
        <w:t>ואליד אלהואשלה (רע"מ – הרשימה הערבית המאוחדת):</w:t>
      </w:r>
      <w:r w:rsidRPr="00913AAE">
        <w:rPr>
          <w:rStyle w:val="TagStyle"/>
          <w:rtl/>
        </w:rPr>
        <w:t xml:space="preserve"> &lt;&lt; דובר_המשך &gt;&gt;</w:t>
      </w:r>
      <w:r>
        <w:rPr>
          <w:rtl/>
        </w:rPr>
        <w:t xml:space="preserve"> </w:t>
      </w:r>
      <w:bookmarkEnd w:id="7979"/>
    </w:p>
    <w:p w:rsidR="002329A5" w:rsidRDefault="002329A5" w:rsidP="00FE024E">
      <w:pPr>
        <w:rPr>
          <w:rtl/>
        </w:rPr>
      </w:pPr>
    </w:p>
    <w:p w:rsidR="002329A5" w:rsidRDefault="002329A5" w:rsidP="00A62374">
      <w:pPr>
        <w:rPr>
          <w:rtl/>
        </w:rPr>
      </w:pPr>
      <w:bookmarkStart w:id="7980" w:name="_ETM_Q31_494401"/>
      <w:bookmarkEnd w:id="7980"/>
      <w:r>
        <w:rPr>
          <w:rFonts w:hint="cs"/>
          <w:rtl/>
        </w:rPr>
        <w:t>- - שבכל מקום בארץ עובדים יהודים וערבים ביחד</w:t>
      </w:r>
      <w:bookmarkStart w:id="7981" w:name="_ETM_Q31_496345"/>
      <w:bookmarkEnd w:id="7981"/>
      <w:r>
        <w:rPr>
          <w:rFonts w:hint="cs"/>
          <w:rtl/>
        </w:rPr>
        <w:t xml:space="preserve"> - - </w:t>
      </w:r>
    </w:p>
    <w:p w:rsidR="002329A5" w:rsidRDefault="002329A5" w:rsidP="00A62374">
      <w:pPr>
        <w:rPr>
          <w:rtl/>
        </w:rPr>
      </w:pPr>
      <w:bookmarkStart w:id="7982" w:name="_ETM_Q31_496394"/>
      <w:bookmarkEnd w:id="7982"/>
    </w:p>
    <w:p w:rsidR="002329A5" w:rsidRDefault="002329A5" w:rsidP="00A62374">
      <w:pPr>
        <w:pStyle w:val="af5"/>
        <w:keepNext/>
        <w:rPr>
          <w:rtl/>
        </w:rPr>
      </w:pPr>
      <w:bookmarkStart w:id="7983" w:name="ET_interruption_6345_145"/>
      <w:r w:rsidRPr="00913AAE">
        <w:rPr>
          <w:rStyle w:val="TagStyle"/>
          <w:rtl/>
        </w:rPr>
        <w:t xml:space="preserve"> &lt;&lt; קריאה &gt;&gt; </w:t>
      </w:r>
      <w:r>
        <w:rPr>
          <w:rtl/>
        </w:rPr>
        <w:t>טלי גוטליב (הליכוד):</w:t>
      </w:r>
      <w:r w:rsidRPr="00913AAE">
        <w:rPr>
          <w:rStyle w:val="TagStyle"/>
          <w:rtl/>
        </w:rPr>
        <w:t xml:space="preserve"> &lt;&lt; קריאה &gt;&gt;</w:t>
      </w:r>
      <w:r>
        <w:rPr>
          <w:rtl/>
        </w:rPr>
        <w:t xml:space="preserve"> </w:t>
      </w:r>
      <w:bookmarkEnd w:id="7983"/>
    </w:p>
    <w:p w:rsidR="002329A5" w:rsidRDefault="002329A5" w:rsidP="00FE024E">
      <w:pPr>
        <w:rPr>
          <w:rtl/>
        </w:rPr>
      </w:pPr>
    </w:p>
    <w:p w:rsidR="002329A5" w:rsidRDefault="002329A5" w:rsidP="00A62374">
      <w:pPr>
        <w:rPr>
          <w:rtl/>
        </w:rPr>
      </w:pPr>
      <w:bookmarkStart w:id="7984" w:name="_ETM_Q31_495140"/>
      <w:bookmarkEnd w:id="7984"/>
      <w:r>
        <w:rPr>
          <w:rFonts w:hint="cs"/>
          <w:rtl/>
        </w:rPr>
        <w:t>עופר כסיף ערבי?</w:t>
      </w:r>
      <w:bookmarkStart w:id="7985" w:name="_ETM_Q31_495476"/>
      <w:bookmarkEnd w:id="7985"/>
    </w:p>
    <w:p w:rsidR="002329A5" w:rsidRDefault="002329A5" w:rsidP="00A62374">
      <w:pPr>
        <w:rPr>
          <w:rtl/>
        </w:rPr>
      </w:pPr>
      <w:bookmarkStart w:id="7986" w:name="_ETM_Q31_495527"/>
      <w:bookmarkEnd w:id="7986"/>
    </w:p>
    <w:p w:rsidR="002329A5" w:rsidRDefault="002329A5" w:rsidP="00A62374">
      <w:pPr>
        <w:pStyle w:val="-"/>
        <w:keepNext/>
        <w:rPr>
          <w:rtl/>
        </w:rPr>
      </w:pPr>
      <w:bookmarkStart w:id="7987" w:name="ET_speakercontinue_6340_146"/>
      <w:r w:rsidRPr="00913AAE">
        <w:rPr>
          <w:rStyle w:val="TagStyle"/>
          <w:rtl/>
        </w:rPr>
        <w:t xml:space="preserve"> &lt;&lt; דובר_המשך &gt;&gt; </w:t>
      </w:r>
      <w:r>
        <w:rPr>
          <w:rtl/>
        </w:rPr>
        <w:t>ואליד אלהואשלה (רע"מ – הרשימה הערבית המאוחדת):</w:t>
      </w:r>
      <w:r w:rsidRPr="00913AAE">
        <w:rPr>
          <w:rStyle w:val="TagStyle"/>
          <w:rtl/>
        </w:rPr>
        <w:t xml:space="preserve"> &lt;&lt; דובר_המשך &gt;&gt;</w:t>
      </w:r>
      <w:r>
        <w:rPr>
          <w:rtl/>
        </w:rPr>
        <w:t xml:space="preserve"> </w:t>
      </w:r>
      <w:bookmarkEnd w:id="7987"/>
    </w:p>
    <w:p w:rsidR="002329A5" w:rsidRDefault="002329A5" w:rsidP="00FE024E">
      <w:pPr>
        <w:rPr>
          <w:rtl/>
        </w:rPr>
      </w:pPr>
    </w:p>
    <w:p w:rsidR="002329A5" w:rsidRDefault="002329A5" w:rsidP="00A62374">
      <w:pPr>
        <w:rPr>
          <w:rtl/>
        </w:rPr>
      </w:pPr>
      <w:r>
        <w:rPr>
          <w:rFonts w:hint="cs"/>
          <w:rtl/>
        </w:rPr>
        <w:t>- - עובדים יהודים</w:t>
      </w:r>
      <w:bookmarkStart w:id="7988" w:name="_ETM_Q31_493822"/>
      <w:bookmarkEnd w:id="7988"/>
      <w:r>
        <w:rPr>
          <w:rFonts w:hint="cs"/>
          <w:rtl/>
        </w:rPr>
        <w:t xml:space="preserve"> וערבים ביחד - - </w:t>
      </w:r>
    </w:p>
    <w:p w:rsidR="002329A5" w:rsidRDefault="002329A5" w:rsidP="00A62374">
      <w:pPr>
        <w:rPr>
          <w:rtl/>
        </w:rPr>
      </w:pPr>
    </w:p>
    <w:p w:rsidR="002329A5" w:rsidRDefault="002329A5" w:rsidP="00A62374">
      <w:pPr>
        <w:pStyle w:val="af5"/>
        <w:keepNext/>
        <w:rPr>
          <w:rtl/>
        </w:rPr>
      </w:pPr>
      <w:bookmarkStart w:id="7989" w:name="ET_interruption_6345_147"/>
      <w:r w:rsidRPr="00913AAE">
        <w:rPr>
          <w:rStyle w:val="TagStyle"/>
          <w:rtl/>
        </w:rPr>
        <w:t xml:space="preserve"> &lt;&lt; קריאה &gt;&gt; </w:t>
      </w:r>
      <w:r>
        <w:rPr>
          <w:rtl/>
        </w:rPr>
        <w:t>טלי גוטליב (הליכוד):</w:t>
      </w:r>
      <w:r w:rsidRPr="00913AAE">
        <w:rPr>
          <w:rStyle w:val="TagStyle"/>
          <w:rtl/>
        </w:rPr>
        <w:t xml:space="preserve"> &lt;&lt; קריאה &gt;&gt;</w:t>
      </w:r>
      <w:r>
        <w:rPr>
          <w:rtl/>
        </w:rPr>
        <w:t xml:space="preserve"> </w:t>
      </w:r>
      <w:bookmarkEnd w:id="7989"/>
    </w:p>
    <w:p w:rsidR="002329A5" w:rsidRDefault="002329A5" w:rsidP="00FE024E">
      <w:pPr>
        <w:rPr>
          <w:rtl/>
        </w:rPr>
      </w:pPr>
    </w:p>
    <w:p w:rsidR="002329A5" w:rsidRDefault="002329A5" w:rsidP="00A62374">
      <w:pPr>
        <w:rPr>
          <w:rtl/>
        </w:rPr>
      </w:pPr>
      <w:bookmarkStart w:id="7990" w:name="_ETM_Q31_498497"/>
      <w:bookmarkEnd w:id="7990"/>
      <w:r>
        <w:rPr>
          <w:rFonts w:hint="cs"/>
          <w:rtl/>
        </w:rPr>
        <w:t>אתה לא דואג לערבים.</w:t>
      </w:r>
    </w:p>
    <w:p w:rsidR="002329A5" w:rsidRDefault="002329A5" w:rsidP="00A62374">
      <w:pPr>
        <w:rPr>
          <w:rtl/>
        </w:rPr>
      </w:pPr>
      <w:bookmarkStart w:id="7991" w:name="_ETM_Q31_498092"/>
      <w:bookmarkStart w:id="7992" w:name="_ETM_Q31_498148"/>
      <w:bookmarkEnd w:id="7991"/>
      <w:bookmarkEnd w:id="7992"/>
    </w:p>
    <w:p w:rsidR="002329A5" w:rsidRDefault="002329A5" w:rsidP="00A62374">
      <w:pPr>
        <w:pStyle w:val="-"/>
        <w:keepNext/>
        <w:rPr>
          <w:rtl/>
        </w:rPr>
      </w:pPr>
      <w:bookmarkStart w:id="7993" w:name="ET_speakercontinue_6340_148"/>
      <w:r w:rsidRPr="00913AAE">
        <w:rPr>
          <w:rStyle w:val="TagStyle"/>
          <w:rtl/>
        </w:rPr>
        <w:t xml:space="preserve"> &lt;&lt; דובר_המשך &gt;&gt; </w:t>
      </w:r>
      <w:r>
        <w:rPr>
          <w:rtl/>
        </w:rPr>
        <w:t>ואליד אלהואשלה (רע"מ – הרשימה הערבית המאוחדת):</w:t>
      </w:r>
      <w:r w:rsidRPr="00913AAE">
        <w:rPr>
          <w:rStyle w:val="TagStyle"/>
          <w:rtl/>
        </w:rPr>
        <w:t xml:space="preserve"> &lt;&lt; דובר_המשך &gt;&gt;</w:t>
      </w:r>
      <w:r>
        <w:rPr>
          <w:rtl/>
        </w:rPr>
        <w:t xml:space="preserve"> </w:t>
      </w:r>
      <w:bookmarkEnd w:id="7993"/>
    </w:p>
    <w:p w:rsidR="002329A5" w:rsidRDefault="002329A5" w:rsidP="00FE024E">
      <w:pPr>
        <w:rPr>
          <w:rtl/>
        </w:rPr>
      </w:pPr>
    </w:p>
    <w:p w:rsidR="002329A5" w:rsidRDefault="002329A5" w:rsidP="00A62374">
      <w:pPr>
        <w:rPr>
          <w:rtl/>
        </w:rPr>
      </w:pPr>
      <w:bookmarkStart w:id="7994" w:name="_ETM_Q31_498772"/>
      <w:bookmarkEnd w:id="7994"/>
      <w:r>
        <w:rPr>
          <w:rFonts w:hint="cs"/>
          <w:rtl/>
        </w:rPr>
        <w:t>- - אבל כאשר מגיעים לכאן ומנסים להתקדם, אם זה בפריימריז,</w:t>
      </w:r>
      <w:bookmarkStart w:id="7995" w:name="_ETM_Q31_504802"/>
      <w:bookmarkEnd w:id="7995"/>
      <w:r>
        <w:rPr>
          <w:rFonts w:hint="cs"/>
          <w:rtl/>
        </w:rPr>
        <w:t xml:space="preserve"> אם זה בטקטיקה שלכם או באסטרטגיה שלכם - -</w:t>
      </w:r>
    </w:p>
    <w:p w:rsidR="002329A5" w:rsidRDefault="002329A5" w:rsidP="00A62374">
      <w:pPr>
        <w:rPr>
          <w:rtl/>
        </w:rPr>
      </w:pPr>
      <w:bookmarkStart w:id="7996" w:name="_ETM_Q31_502741"/>
      <w:bookmarkStart w:id="7997" w:name="_ETM_Q31_502822"/>
      <w:bookmarkEnd w:id="7996"/>
      <w:bookmarkEnd w:id="7997"/>
    </w:p>
    <w:p w:rsidR="002329A5" w:rsidRDefault="002329A5" w:rsidP="00A62374">
      <w:pPr>
        <w:pStyle w:val="af5"/>
        <w:keepNext/>
        <w:rPr>
          <w:rtl/>
        </w:rPr>
      </w:pPr>
      <w:bookmarkStart w:id="7998" w:name="ET_interruption_6345_149"/>
      <w:r w:rsidRPr="00913AAE">
        <w:rPr>
          <w:rStyle w:val="TagStyle"/>
          <w:rtl/>
        </w:rPr>
        <w:t xml:space="preserve"> &lt;&lt; קריאה &gt;&gt; </w:t>
      </w:r>
      <w:r>
        <w:rPr>
          <w:rtl/>
        </w:rPr>
        <w:t>טלי גוטליב (הליכוד):</w:t>
      </w:r>
      <w:r w:rsidRPr="00913AAE">
        <w:rPr>
          <w:rStyle w:val="TagStyle"/>
          <w:rtl/>
        </w:rPr>
        <w:t xml:space="preserve"> &lt;&lt; קריאה &gt;&gt;</w:t>
      </w:r>
      <w:r>
        <w:rPr>
          <w:rtl/>
        </w:rPr>
        <w:t xml:space="preserve"> </w:t>
      </w:r>
      <w:bookmarkEnd w:id="7998"/>
    </w:p>
    <w:p w:rsidR="002329A5" w:rsidRDefault="002329A5" w:rsidP="00FE024E">
      <w:pPr>
        <w:rPr>
          <w:rtl/>
        </w:rPr>
      </w:pPr>
    </w:p>
    <w:p w:rsidR="002329A5" w:rsidRDefault="002329A5" w:rsidP="00A62374">
      <w:pPr>
        <w:rPr>
          <w:rtl/>
        </w:rPr>
      </w:pPr>
      <w:r>
        <w:rPr>
          <w:rFonts w:hint="cs"/>
          <w:rtl/>
        </w:rPr>
        <w:t>אתה לא דואג לערבים.</w:t>
      </w:r>
      <w:bookmarkStart w:id="7999" w:name="_ETM_Q31_502087"/>
      <w:bookmarkEnd w:id="7999"/>
    </w:p>
    <w:p w:rsidR="002329A5" w:rsidRDefault="002329A5" w:rsidP="00A62374">
      <w:pPr>
        <w:rPr>
          <w:rtl/>
        </w:rPr>
      </w:pPr>
    </w:p>
    <w:p w:rsidR="002329A5" w:rsidRDefault="002329A5" w:rsidP="00A62374">
      <w:pPr>
        <w:pStyle w:val="af6"/>
        <w:keepNext/>
        <w:rPr>
          <w:rtl/>
        </w:rPr>
      </w:pPr>
      <w:bookmarkStart w:id="8000" w:name="ET_yor_6490_151"/>
      <w:r w:rsidRPr="00913AAE">
        <w:rPr>
          <w:rStyle w:val="TagStyle"/>
          <w:rtl/>
        </w:rPr>
        <w:t xml:space="preserve"> &lt;&lt; יור &gt;&gt; </w:t>
      </w:r>
      <w:r>
        <w:rPr>
          <w:rtl/>
        </w:rPr>
        <w:t>היו"ר ניסים ואטורי:</w:t>
      </w:r>
      <w:r w:rsidRPr="00913AAE">
        <w:rPr>
          <w:rStyle w:val="TagStyle"/>
          <w:rtl/>
        </w:rPr>
        <w:t xml:space="preserve"> &lt;&lt; יור &gt;&gt;</w:t>
      </w:r>
      <w:r>
        <w:rPr>
          <w:rtl/>
        </w:rPr>
        <w:t xml:space="preserve"> </w:t>
      </w:r>
      <w:bookmarkEnd w:id="8000"/>
    </w:p>
    <w:p w:rsidR="002329A5" w:rsidRDefault="002329A5" w:rsidP="00FE024E">
      <w:pPr>
        <w:rPr>
          <w:rtl/>
        </w:rPr>
      </w:pPr>
    </w:p>
    <w:p w:rsidR="002329A5" w:rsidRDefault="002329A5" w:rsidP="00A62374">
      <w:pPr>
        <w:rPr>
          <w:rtl/>
        </w:rPr>
      </w:pPr>
      <w:r>
        <w:rPr>
          <w:rFonts w:hint="cs"/>
          <w:rtl/>
        </w:rPr>
        <w:t xml:space="preserve">חברת </w:t>
      </w:r>
      <w:bookmarkStart w:id="8001" w:name="_ETM_Q31_505407"/>
      <w:bookmarkEnd w:id="8001"/>
      <w:r>
        <w:rPr>
          <w:rFonts w:hint="cs"/>
          <w:rtl/>
        </w:rPr>
        <w:t>הכנסת טלי גוטליב, קריאה ראשונה.</w:t>
      </w:r>
    </w:p>
    <w:p w:rsidR="002329A5" w:rsidRDefault="002329A5" w:rsidP="00A62374">
      <w:pPr>
        <w:rPr>
          <w:rtl/>
        </w:rPr>
      </w:pPr>
    </w:p>
    <w:p w:rsidR="002329A5" w:rsidRDefault="002329A5" w:rsidP="00A62374">
      <w:pPr>
        <w:pStyle w:val="af5"/>
        <w:keepNext/>
        <w:rPr>
          <w:rtl/>
        </w:rPr>
      </w:pPr>
      <w:bookmarkStart w:id="8002" w:name="ET_interruption_6127_153"/>
      <w:r w:rsidRPr="00913AAE">
        <w:rPr>
          <w:rStyle w:val="TagStyle"/>
          <w:rtl/>
        </w:rPr>
        <w:t xml:space="preserve"> &lt;&lt; קריאה &gt;&gt; </w:t>
      </w:r>
      <w:r>
        <w:rPr>
          <w:rtl/>
        </w:rPr>
        <w:t>ולדימיר בליאק (יש עתיד):</w:t>
      </w:r>
      <w:r w:rsidRPr="00913AAE">
        <w:rPr>
          <w:rStyle w:val="TagStyle"/>
          <w:rtl/>
        </w:rPr>
        <w:t xml:space="preserve"> &lt;&lt; קריאה &gt;&gt;</w:t>
      </w:r>
      <w:r>
        <w:rPr>
          <w:rtl/>
        </w:rPr>
        <w:t xml:space="preserve"> </w:t>
      </w:r>
      <w:bookmarkEnd w:id="8002"/>
    </w:p>
    <w:p w:rsidR="002329A5" w:rsidRDefault="002329A5" w:rsidP="00FE024E">
      <w:pPr>
        <w:rPr>
          <w:rtl/>
        </w:rPr>
      </w:pPr>
    </w:p>
    <w:p w:rsidR="002329A5" w:rsidRPr="00913AAE" w:rsidRDefault="002329A5" w:rsidP="00A62374">
      <w:pPr>
        <w:rPr>
          <w:rtl/>
        </w:rPr>
      </w:pPr>
      <w:r>
        <w:rPr>
          <w:rFonts w:hint="cs"/>
          <w:rtl/>
        </w:rPr>
        <w:t xml:space="preserve">מה קריאה ראשונה? </w:t>
      </w:r>
      <w:bookmarkStart w:id="8003" w:name="_ETM_Q31_511300"/>
      <w:bookmarkEnd w:id="8003"/>
      <w:r>
        <w:rPr>
          <w:rFonts w:hint="cs"/>
          <w:rtl/>
        </w:rPr>
        <w:t>כבר נתת לה קריאה ראשונה. שנייה.</w:t>
      </w:r>
    </w:p>
    <w:p w:rsidR="002329A5" w:rsidRDefault="002329A5" w:rsidP="00A62374">
      <w:pPr>
        <w:rPr>
          <w:rtl/>
        </w:rPr>
      </w:pPr>
    </w:p>
    <w:p w:rsidR="002329A5" w:rsidRDefault="002329A5" w:rsidP="00A62374">
      <w:pPr>
        <w:pStyle w:val="af5"/>
        <w:keepNext/>
        <w:rPr>
          <w:rtl/>
        </w:rPr>
      </w:pPr>
      <w:bookmarkStart w:id="8004" w:name="ET_interruption_6345_152"/>
      <w:r w:rsidRPr="00913AAE">
        <w:rPr>
          <w:rStyle w:val="TagStyle"/>
          <w:rtl/>
        </w:rPr>
        <w:t xml:space="preserve"> &lt;&lt; קריאה &gt;&gt; </w:t>
      </w:r>
      <w:r>
        <w:rPr>
          <w:rtl/>
        </w:rPr>
        <w:t>טלי גוטליב (הליכוד):</w:t>
      </w:r>
      <w:r w:rsidRPr="00913AAE">
        <w:rPr>
          <w:rStyle w:val="TagStyle"/>
          <w:rtl/>
        </w:rPr>
        <w:t xml:space="preserve"> &lt;&lt; קריאה &gt;&gt;</w:t>
      </w:r>
      <w:r>
        <w:rPr>
          <w:rtl/>
        </w:rPr>
        <w:t xml:space="preserve"> </w:t>
      </w:r>
      <w:bookmarkEnd w:id="8004"/>
    </w:p>
    <w:p w:rsidR="002329A5" w:rsidRDefault="002329A5" w:rsidP="00FE024E">
      <w:pPr>
        <w:rPr>
          <w:rtl/>
        </w:rPr>
      </w:pPr>
    </w:p>
    <w:p w:rsidR="002329A5" w:rsidRPr="00913AAE" w:rsidRDefault="002329A5" w:rsidP="00A62374">
      <w:pPr>
        <w:rPr>
          <w:rtl/>
        </w:rPr>
      </w:pPr>
      <w:bookmarkStart w:id="8005" w:name="_ETM_Q31_508434"/>
      <w:bookmarkEnd w:id="8005"/>
      <w:r>
        <w:rPr>
          <w:rFonts w:hint="cs"/>
          <w:rtl/>
        </w:rPr>
        <w:t>הוא לא דואג לערבים.</w:t>
      </w:r>
    </w:p>
    <w:p w:rsidR="002329A5" w:rsidRDefault="002329A5" w:rsidP="00A62374">
      <w:pPr>
        <w:rPr>
          <w:rtl/>
        </w:rPr>
      </w:pPr>
      <w:bookmarkStart w:id="8006" w:name="_ETM_Q31_502133"/>
      <w:bookmarkEnd w:id="8006"/>
    </w:p>
    <w:p w:rsidR="002329A5" w:rsidRDefault="002329A5" w:rsidP="00A62374">
      <w:pPr>
        <w:pStyle w:val="-"/>
        <w:keepNext/>
        <w:rPr>
          <w:rtl/>
        </w:rPr>
      </w:pPr>
      <w:bookmarkStart w:id="8007" w:name="ET_speakercontinue_6340_150"/>
      <w:r w:rsidRPr="00913AAE">
        <w:rPr>
          <w:rStyle w:val="TagStyle"/>
          <w:rtl/>
        </w:rPr>
        <w:t xml:space="preserve"> &lt;&lt; דובר_המשך &gt;&gt; </w:t>
      </w:r>
      <w:r>
        <w:rPr>
          <w:rtl/>
        </w:rPr>
        <w:t>ואליד אלהואשלה (רע"מ – הרשימה הערבית המאוחדת):</w:t>
      </w:r>
      <w:r w:rsidRPr="00913AAE">
        <w:rPr>
          <w:rStyle w:val="TagStyle"/>
          <w:rtl/>
        </w:rPr>
        <w:t xml:space="preserve"> &lt;&lt; דובר_המשך &gt;&gt;</w:t>
      </w:r>
      <w:r>
        <w:rPr>
          <w:rtl/>
        </w:rPr>
        <w:t xml:space="preserve"> </w:t>
      </w:r>
      <w:bookmarkEnd w:id="8007"/>
    </w:p>
    <w:p w:rsidR="002329A5" w:rsidRDefault="002329A5" w:rsidP="00FE024E">
      <w:pPr>
        <w:rPr>
          <w:rtl/>
        </w:rPr>
      </w:pPr>
    </w:p>
    <w:p w:rsidR="002329A5" w:rsidRPr="00913AAE" w:rsidRDefault="002329A5" w:rsidP="00A62374">
      <w:pPr>
        <w:rPr>
          <w:rtl/>
        </w:rPr>
      </w:pPr>
      <w:bookmarkStart w:id="8008" w:name="_ETM_Q31_503277"/>
      <w:bookmarkEnd w:id="8008"/>
      <w:r>
        <w:rPr>
          <w:rFonts w:hint="cs"/>
          <w:rtl/>
        </w:rPr>
        <w:t xml:space="preserve">- - על חשבון ההתנגחות או </w:t>
      </w:r>
      <w:bookmarkStart w:id="8009" w:name="_ETM_Q31_510144"/>
      <w:bookmarkEnd w:id="8009"/>
      <w:r>
        <w:rPr>
          <w:rFonts w:hint="cs"/>
          <w:rtl/>
        </w:rPr>
        <w:t>על חשבון החברה הערבית, זה לא מקובל.</w:t>
      </w:r>
    </w:p>
    <w:p w:rsidR="002329A5" w:rsidRDefault="002329A5" w:rsidP="00A62374">
      <w:pPr>
        <w:rPr>
          <w:rtl/>
        </w:rPr>
      </w:pPr>
      <w:bookmarkStart w:id="8010" w:name="_ETM_Q31_485774"/>
      <w:bookmarkEnd w:id="8010"/>
    </w:p>
    <w:p w:rsidR="002329A5" w:rsidRDefault="002329A5" w:rsidP="00A62374">
      <w:pPr>
        <w:pStyle w:val="af5"/>
        <w:keepNext/>
        <w:rPr>
          <w:rtl/>
        </w:rPr>
      </w:pPr>
      <w:bookmarkStart w:id="8011" w:name="ET_interruption_6345_154"/>
      <w:r w:rsidRPr="00913AAE">
        <w:rPr>
          <w:rStyle w:val="TagStyle"/>
          <w:rtl/>
        </w:rPr>
        <w:t xml:space="preserve"> &lt;&lt; קריאה &gt;&gt; </w:t>
      </w:r>
      <w:r>
        <w:rPr>
          <w:rtl/>
        </w:rPr>
        <w:t>טלי גוטליב (הליכוד):</w:t>
      </w:r>
      <w:r w:rsidRPr="00913AAE">
        <w:rPr>
          <w:rStyle w:val="TagStyle"/>
          <w:rtl/>
        </w:rPr>
        <w:t xml:space="preserve"> &lt;&lt; קריאה &gt;&gt;</w:t>
      </w:r>
      <w:r>
        <w:rPr>
          <w:rtl/>
        </w:rPr>
        <w:t xml:space="preserve"> </w:t>
      </w:r>
      <w:bookmarkEnd w:id="8011"/>
    </w:p>
    <w:p w:rsidR="002329A5" w:rsidRDefault="002329A5" w:rsidP="00FE024E">
      <w:pPr>
        <w:rPr>
          <w:rtl/>
        </w:rPr>
      </w:pPr>
    </w:p>
    <w:p w:rsidR="002329A5" w:rsidRDefault="002329A5" w:rsidP="00A62374">
      <w:pPr>
        <w:rPr>
          <w:rtl/>
        </w:rPr>
      </w:pPr>
      <w:bookmarkStart w:id="8012" w:name="_ETM_Q31_512789"/>
      <w:bookmarkEnd w:id="8012"/>
      <w:r>
        <w:rPr>
          <w:rFonts w:hint="cs"/>
          <w:rtl/>
        </w:rPr>
        <w:t xml:space="preserve">אתה לא דואג </w:t>
      </w:r>
      <w:bookmarkStart w:id="8013" w:name="_ETM_Q31_515199"/>
      <w:bookmarkEnd w:id="8013"/>
      <w:r>
        <w:rPr>
          <w:rFonts w:hint="cs"/>
          <w:rtl/>
        </w:rPr>
        <w:t>לחברה הערבית, הליכוד דואג לערבים.</w:t>
      </w:r>
      <w:bookmarkStart w:id="8014" w:name="_ETM_Q31_514653"/>
      <w:bookmarkEnd w:id="8014"/>
    </w:p>
    <w:p w:rsidR="002329A5" w:rsidRDefault="002329A5" w:rsidP="00A62374">
      <w:pPr>
        <w:rPr>
          <w:rtl/>
        </w:rPr>
      </w:pPr>
      <w:bookmarkStart w:id="8015" w:name="_ETM_Q31_514706"/>
      <w:bookmarkEnd w:id="8015"/>
    </w:p>
    <w:p w:rsidR="002329A5" w:rsidRDefault="002329A5" w:rsidP="00A62374">
      <w:pPr>
        <w:pStyle w:val="af6"/>
        <w:keepNext/>
        <w:rPr>
          <w:rtl/>
        </w:rPr>
      </w:pPr>
      <w:bookmarkStart w:id="8016" w:name="ET_yor_6490_155"/>
      <w:r w:rsidRPr="00913AAE">
        <w:rPr>
          <w:rStyle w:val="TagStyle"/>
          <w:rtl/>
        </w:rPr>
        <w:t xml:space="preserve"> &lt;&lt; יור &gt;&gt; </w:t>
      </w:r>
      <w:r>
        <w:rPr>
          <w:rtl/>
        </w:rPr>
        <w:t>היו"ר ניסים ואטורי:</w:t>
      </w:r>
      <w:r w:rsidRPr="00913AAE">
        <w:rPr>
          <w:rStyle w:val="TagStyle"/>
          <w:rtl/>
        </w:rPr>
        <w:t xml:space="preserve"> &lt;&lt; יור &gt;&gt;</w:t>
      </w:r>
      <w:r>
        <w:rPr>
          <w:rtl/>
        </w:rPr>
        <w:t xml:space="preserve"> </w:t>
      </w:r>
      <w:bookmarkEnd w:id="8016"/>
    </w:p>
    <w:p w:rsidR="002329A5" w:rsidRDefault="002329A5" w:rsidP="00FE024E">
      <w:pPr>
        <w:rPr>
          <w:rtl/>
        </w:rPr>
      </w:pPr>
    </w:p>
    <w:p w:rsidR="002329A5" w:rsidRDefault="002329A5" w:rsidP="00A62374">
      <w:pPr>
        <w:rPr>
          <w:rtl/>
        </w:rPr>
      </w:pPr>
      <w:bookmarkStart w:id="8017" w:name="_ETM_Q31_515190"/>
      <w:bookmarkEnd w:id="8017"/>
      <w:r>
        <w:rPr>
          <w:rFonts w:hint="cs"/>
          <w:rtl/>
        </w:rPr>
        <w:t>טלי, די, נו.</w:t>
      </w:r>
    </w:p>
    <w:p w:rsidR="002329A5" w:rsidRDefault="002329A5" w:rsidP="00A62374">
      <w:pPr>
        <w:rPr>
          <w:rtl/>
        </w:rPr>
      </w:pPr>
      <w:bookmarkStart w:id="8018" w:name="_ETM_Q31_516003"/>
      <w:bookmarkStart w:id="8019" w:name="_ETM_Q31_516047"/>
      <w:bookmarkEnd w:id="8018"/>
      <w:bookmarkEnd w:id="8019"/>
    </w:p>
    <w:p w:rsidR="002329A5" w:rsidRDefault="002329A5" w:rsidP="00A62374">
      <w:pPr>
        <w:pStyle w:val="-"/>
        <w:keepNext/>
        <w:rPr>
          <w:rtl/>
        </w:rPr>
      </w:pPr>
      <w:bookmarkStart w:id="8020" w:name="ET_speakercontinue_6340_156"/>
      <w:r w:rsidRPr="00913AAE">
        <w:rPr>
          <w:rStyle w:val="TagStyle"/>
          <w:rtl/>
        </w:rPr>
        <w:t xml:space="preserve"> &lt;&lt; דובר_המשך &gt;&gt; </w:t>
      </w:r>
      <w:r>
        <w:rPr>
          <w:rtl/>
        </w:rPr>
        <w:t>ואליד אלהואשלה (רע"מ – הרשימה הערבית המאוחדת):</w:t>
      </w:r>
      <w:r w:rsidRPr="00913AAE">
        <w:rPr>
          <w:rStyle w:val="TagStyle"/>
          <w:rtl/>
        </w:rPr>
        <w:t xml:space="preserve"> &lt;&lt; דובר_המשך &gt;&gt;</w:t>
      </w:r>
      <w:r>
        <w:rPr>
          <w:rtl/>
        </w:rPr>
        <w:t xml:space="preserve"> </w:t>
      </w:r>
      <w:bookmarkEnd w:id="8020"/>
    </w:p>
    <w:p w:rsidR="002329A5" w:rsidRDefault="002329A5" w:rsidP="00FE024E">
      <w:pPr>
        <w:rPr>
          <w:rtl/>
        </w:rPr>
      </w:pPr>
    </w:p>
    <w:p w:rsidR="002329A5" w:rsidRDefault="002329A5" w:rsidP="00A62374">
      <w:pPr>
        <w:rPr>
          <w:rtl/>
        </w:rPr>
      </w:pPr>
      <w:bookmarkStart w:id="8021" w:name="_ETM_Q31_516520"/>
      <w:bookmarkEnd w:id="8021"/>
      <w:r>
        <w:rPr>
          <w:rFonts w:hint="cs"/>
          <w:rtl/>
        </w:rPr>
        <w:t>חברים, אני רוצה</w:t>
      </w:r>
      <w:bookmarkStart w:id="8022" w:name="_ETM_Q31_515965"/>
      <w:bookmarkEnd w:id="8022"/>
      <w:r>
        <w:rPr>
          <w:rFonts w:hint="cs"/>
          <w:rtl/>
        </w:rPr>
        <w:t xml:space="preserve"> להגיד לכם שהאזרחים הערבים הם חלק אינטגרלי מהמדינה. הם לא</w:t>
      </w:r>
      <w:bookmarkStart w:id="8023" w:name="_ETM_Q31_520153"/>
      <w:bookmarkEnd w:id="8023"/>
      <w:r>
        <w:rPr>
          <w:rFonts w:hint="cs"/>
          <w:rtl/>
        </w:rPr>
        <w:t xml:space="preserve"> נפרדים מהמדינה, לא מנותקים.</w:t>
      </w:r>
      <w:bookmarkStart w:id="8024" w:name="_ETM_Q31_522777"/>
      <w:bookmarkEnd w:id="8024"/>
    </w:p>
    <w:p w:rsidR="002329A5" w:rsidRDefault="002329A5" w:rsidP="00A62374">
      <w:pPr>
        <w:rPr>
          <w:rtl/>
        </w:rPr>
      </w:pPr>
      <w:bookmarkStart w:id="8025" w:name="_ETM_Q31_522838"/>
      <w:bookmarkEnd w:id="8025"/>
    </w:p>
    <w:p w:rsidR="002329A5" w:rsidRDefault="002329A5" w:rsidP="00A62374">
      <w:pPr>
        <w:pStyle w:val="af5"/>
        <w:keepNext/>
        <w:rPr>
          <w:rtl/>
        </w:rPr>
      </w:pPr>
      <w:bookmarkStart w:id="8026" w:name="ET_interruption_6345_157"/>
      <w:r w:rsidRPr="00913AAE">
        <w:rPr>
          <w:rStyle w:val="TagStyle"/>
          <w:rtl/>
        </w:rPr>
        <w:t xml:space="preserve"> &lt;&lt; קריאה &gt;&gt; </w:t>
      </w:r>
      <w:r>
        <w:rPr>
          <w:rtl/>
        </w:rPr>
        <w:t>טלי גוטליב (הליכוד):</w:t>
      </w:r>
      <w:r w:rsidRPr="00913AAE">
        <w:rPr>
          <w:rStyle w:val="TagStyle"/>
          <w:rtl/>
        </w:rPr>
        <w:t xml:space="preserve"> &lt;&lt; קריאה &gt;&gt;</w:t>
      </w:r>
      <w:r>
        <w:rPr>
          <w:rtl/>
        </w:rPr>
        <w:t xml:space="preserve"> </w:t>
      </w:r>
      <w:bookmarkEnd w:id="8026"/>
    </w:p>
    <w:p w:rsidR="002329A5" w:rsidRDefault="002329A5" w:rsidP="00FE024E">
      <w:pPr>
        <w:rPr>
          <w:rtl/>
        </w:rPr>
      </w:pPr>
    </w:p>
    <w:p w:rsidR="002329A5" w:rsidRDefault="002329A5" w:rsidP="00A62374">
      <w:pPr>
        <w:rPr>
          <w:rtl/>
        </w:rPr>
      </w:pPr>
      <w:bookmarkStart w:id="8027" w:name="_ETM_Q31_522168"/>
      <w:bookmarkEnd w:id="8027"/>
      <w:r>
        <w:rPr>
          <w:rFonts w:hint="cs"/>
          <w:rtl/>
        </w:rPr>
        <w:t>אנחנו דואגים לאזרחים הערבים.</w:t>
      </w:r>
      <w:bookmarkStart w:id="8028" w:name="_ETM_Q31_523565"/>
      <w:bookmarkEnd w:id="8028"/>
    </w:p>
    <w:p w:rsidR="002329A5" w:rsidRDefault="002329A5" w:rsidP="00A62374">
      <w:pPr>
        <w:rPr>
          <w:rtl/>
        </w:rPr>
      </w:pPr>
      <w:bookmarkStart w:id="8029" w:name="_ETM_Q31_523612"/>
      <w:bookmarkEnd w:id="8029"/>
    </w:p>
    <w:p w:rsidR="002329A5" w:rsidRDefault="002329A5" w:rsidP="00A62374">
      <w:pPr>
        <w:pStyle w:val="-"/>
        <w:keepNext/>
        <w:rPr>
          <w:rtl/>
        </w:rPr>
      </w:pPr>
      <w:bookmarkStart w:id="8030" w:name="ET_speakercontinue_6340_158"/>
      <w:r w:rsidRPr="00913AAE">
        <w:rPr>
          <w:rStyle w:val="TagStyle"/>
          <w:rtl/>
        </w:rPr>
        <w:t xml:space="preserve"> &lt;&lt; דובר_המשך &gt;&gt; </w:t>
      </w:r>
      <w:r>
        <w:rPr>
          <w:rtl/>
        </w:rPr>
        <w:t>ואליד אלהואשלה (רע"מ – הרשימה הערבית המאוחדת):</w:t>
      </w:r>
      <w:r w:rsidRPr="00913AAE">
        <w:rPr>
          <w:rStyle w:val="TagStyle"/>
          <w:rtl/>
        </w:rPr>
        <w:t xml:space="preserve"> &lt;&lt; דובר_המשך &gt;&gt;</w:t>
      </w:r>
      <w:r>
        <w:rPr>
          <w:rtl/>
        </w:rPr>
        <w:t xml:space="preserve"> </w:t>
      </w:r>
      <w:bookmarkEnd w:id="8030"/>
    </w:p>
    <w:p w:rsidR="002329A5" w:rsidRDefault="002329A5" w:rsidP="00FE024E">
      <w:pPr>
        <w:rPr>
          <w:rtl/>
        </w:rPr>
      </w:pPr>
    </w:p>
    <w:p w:rsidR="002329A5" w:rsidRDefault="002329A5" w:rsidP="00A62374">
      <w:pPr>
        <w:rPr>
          <w:rtl/>
        </w:rPr>
      </w:pPr>
      <w:bookmarkStart w:id="8031" w:name="_ETM_Q31_524199"/>
      <w:bookmarkEnd w:id="8031"/>
      <w:r>
        <w:rPr>
          <w:rFonts w:hint="cs"/>
          <w:rtl/>
        </w:rPr>
        <w:t xml:space="preserve">לכן את </w:t>
      </w:r>
      <w:bookmarkStart w:id="8032" w:name="_ETM_Q31_525340"/>
      <w:bookmarkEnd w:id="8032"/>
      <w:r>
        <w:rPr>
          <w:rFonts w:hint="cs"/>
          <w:rtl/>
        </w:rPr>
        <w:t xml:space="preserve">לא יכולה להגיד </w:t>
      </w:r>
      <w:proofErr w:type="spellStart"/>
      <w:r>
        <w:rPr>
          <w:rFonts w:hint="cs"/>
          <w:rtl/>
        </w:rPr>
        <w:t>לווליד</w:t>
      </w:r>
      <w:proofErr w:type="spellEnd"/>
      <w:r>
        <w:rPr>
          <w:rFonts w:hint="cs"/>
          <w:rtl/>
        </w:rPr>
        <w:t xml:space="preserve"> טאהא דברים כאלה.</w:t>
      </w:r>
    </w:p>
    <w:p w:rsidR="002329A5" w:rsidRDefault="002329A5" w:rsidP="00A62374">
      <w:pPr>
        <w:rPr>
          <w:rtl/>
        </w:rPr>
      </w:pPr>
      <w:bookmarkStart w:id="8033" w:name="_ETM_Q31_525522"/>
      <w:bookmarkStart w:id="8034" w:name="_ETM_Q31_525579"/>
      <w:bookmarkEnd w:id="8033"/>
      <w:bookmarkEnd w:id="8034"/>
    </w:p>
    <w:p w:rsidR="002329A5" w:rsidRDefault="002329A5" w:rsidP="00A62374">
      <w:pPr>
        <w:pStyle w:val="af6"/>
        <w:keepNext/>
        <w:rPr>
          <w:rtl/>
        </w:rPr>
      </w:pPr>
      <w:bookmarkStart w:id="8035" w:name="ET_yor_6490_159"/>
      <w:r w:rsidRPr="00913AAE">
        <w:rPr>
          <w:rStyle w:val="TagStyle"/>
          <w:rtl/>
        </w:rPr>
        <w:t xml:space="preserve"> &lt;&lt; יור &gt;&gt; </w:t>
      </w:r>
      <w:r>
        <w:rPr>
          <w:rtl/>
        </w:rPr>
        <w:t>היו"ר ניסים ואטורי:</w:t>
      </w:r>
      <w:r w:rsidRPr="00913AAE">
        <w:rPr>
          <w:rStyle w:val="TagStyle"/>
          <w:rtl/>
        </w:rPr>
        <w:t xml:space="preserve"> &lt;&lt; יור &gt;&gt;</w:t>
      </w:r>
      <w:r>
        <w:rPr>
          <w:rtl/>
        </w:rPr>
        <w:t xml:space="preserve"> </w:t>
      </w:r>
      <w:bookmarkEnd w:id="8035"/>
    </w:p>
    <w:p w:rsidR="002329A5" w:rsidRDefault="002329A5" w:rsidP="00FE024E">
      <w:pPr>
        <w:rPr>
          <w:rtl/>
        </w:rPr>
      </w:pPr>
    </w:p>
    <w:p w:rsidR="002329A5" w:rsidRDefault="002329A5" w:rsidP="00A62374">
      <w:pPr>
        <w:rPr>
          <w:rtl/>
        </w:rPr>
      </w:pPr>
      <w:bookmarkStart w:id="8036" w:name="_ETM_Q31_526118"/>
      <w:bookmarkEnd w:id="8036"/>
      <w:r>
        <w:rPr>
          <w:rFonts w:hint="cs"/>
          <w:rtl/>
        </w:rPr>
        <w:t>חברת הכנסת טלי גוטליב.</w:t>
      </w:r>
    </w:p>
    <w:p w:rsidR="002329A5" w:rsidRDefault="002329A5" w:rsidP="00A62374">
      <w:pPr>
        <w:rPr>
          <w:rtl/>
        </w:rPr>
      </w:pPr>
    </w:p>
    <w:p w:rsidR="002329A5" w:rsidRDefault="002329A5" w:rsidP="00A62374">
      <w:pPr>
        <w:pStyle w:val="af5"/>
        <w:keepNext/>
        <w:rPr>
          <w:rtl/>
        </w:rPr>
      </w:pPr>
      <w:bookmarkStart w:id="8037" w:name="ET_interruption_6345_160"/>
      <w:r w:rsidRPr="00913AAE">
        <w:rPr>
          <w:rStyle w:val="TagStyle"/>
          <w:rtl/>
        </w:rPr>
        <w:t xml:space="preserve"> &lt;&lt; קריאה &gt;&gt; </w:t>
      </w:r>
      <w:r>
        <w:rPr>
          <w:rtl/>
        </w:rPr>
        <w:t>טלי גוטליב (הליכוד):</w:t>
      </w:r>
      <w:r w:rsidRPr="00913AAE">
        <w:rPr>
          <w:rStyle w:val="TagStyle"/>
          <w:rtl/>
        </w:rPr>
        <w:t xml:space="preserve"> &lt;&lt; קריאה &gt;&gt;</w:t>
      </w:r>
      <w:r>
        <w:rPr>
          <w:rtl/>
        </w:rPr>
        <w:t xml:space="preserve"> </w:t>
      </w:r>
      <w:bookmarkEnd w:id="8037"/>
    </w:p>
    <w:p w:rsidR="002329A5" w:rsidRDefault="002329A5" w:rsidP="00FE024E">
      <w:pPr>
        <w:rPr>
          <w:rtl/>
        </w:rPr>
      </w:pPr>
    </w:p>
    <w:p w:rsidR="002329A5" w:rsidRDefault="002329A5" w:rsidP="00A62374">
      <w:pPr>
        <w:rPr>
          <w:rtl/>
        </w:rPr>
      </w:pPr>
      <w:bookmarkStart w:id="8038" w:name="_ETM_Q31_527008"/>
      <w:bookmarkEnd w:id="8038"/>
      <w:r>
        <w:rPr>
          <w:rFonts w:hint="cs"/>
          <w:rtl/>
        </w:rPr>
        <w:t xml:space="preserve">אבל </w:t>
      </w:r>
      <w:bookmarkStart w:id="8039" w:name="_ETM_Q31_528530"/>
      <w:bookmarkEnd w:id="8039"/>
      <w:r>
        <w:rPr>
          <w:rFonts w:hint="cs"/>
          <w:rtl/>
        </w:rPr>
        <w:t>הוא מדבר אליי, שלא יפנה אליי.</w:t>
      </w:r>
      <w:bookmarkStart w:id="8040" w:name="_ETM_Q31_528970"/>
      <w:bookmarkEnd w:id="8040"/>
    </w:p>
    <w:p w:rsidR="002329A5" w:rsidRDefault="002329A5" w:rsidP="00A62374">
      <w:pPr>
        <w:rPr>
          <w:rtl/>
        </w:rPr>
      </w:pPr>
      <w:bookmarkStart w:id="8041" w:name="_ETM_Q31_529029"/>
      <w:bookmarkEnd w:id="8041"/>
    </w:p>
    <w:p w:rsidR="002329A5" w:rsidRDefault="002329A5" w:rsidP="00A62374">
      <w:pPr>
        <w:pStyle w:val="-"/>
        <w:keepNext/>
        <w:rPr>
          <w:rtl/>
        </w:rPr>
      </w:pPr>
      <w:bookmarkStart w:id="8042" w:name="ET_speakercontinue_6340_161"/>
      <w:r w:rsidRPr="00913AAE">
        <w:rPr>
          <w:rStyle w:val="TagStyle"/>
          <w:rtl/>
        </w:rPr>
        <w:t xml:space="preserve"> &lt;&lt; דובר_המשך &gt;&gt; </w:t>
      </w:r>
      <w:r>
        <w:rPr>
          <w:rtl/>
        </w:rPr>
        <w:t>ואליד אלהואשלה (רע"מ – הרשימה הערבית המאוחדת):</w:t>
      </w:r>
      <w:r w:rsidRPr="00913AAE">
        <w:rPr>
          <w:rStyle w:val="TagStyle"/>
          <w:rtl/>
        </w:rPr>
        <w:t xml:space="preserve"> &lt;&lt; דובר_המשך &gt;&gt;</w:t>
      </w:r>
      <w:r>
        <w:rPr>
          <w:rtl/>
        </w:rPr>
        <w:t xml:space="preserve"> </w:t>
      </w:r>
      <w:bookmarkEnd w:id="8042"/>
    </w:p>
    <w:p w:rsidR="002329A5" w:rsidRDefault="002329A5" w:rsidP="00FE024E">
      <w:pPr>
        <w:rPr>
          <w:rtl/>
        </w:rPr>
      </w:pPr>
    </w:p>
    <w:p w:rsidR="002329A5" w:rsidRDefault="002329A5" w:rsidP="00A62374">
      <w:pPr>
        <w:rPr>
          <w:rtl/>
        </w:rPr>
      </w:pPr>
      <w:bookmarkStart w:id="8043" w:name="_ETM_Q31_529526"/>
      <w:bookmarkEnd w:id="8043"/>
      <w:r>
        <w:rPr>
          <w:rFonts w:hint="cs"/>
          <w:rtl/>
        </w:rPr>
        <w:t xml:space="preserve">זה לא מקובל. ווליד </w:t>
      </w:r>
      <w:bookmarkStart w:id="8044" w:name="_ETM_Q31_530399"/>
      <w:bookmarkEnd w:id="8044"/>
      <w:r>
        <w:rPr>
          <w:rFonts w:hint="cs"/>
          <w:rtl/>
        </w:rPr>
        <w:t>עולה לכאן, מדבר, מעלה את הסוגיות של החברה הערבית.</w:t>
      </w:r>
      <w:bookmarkStart w:id="8045" w:name="_ETM_Q31_532651"/>
      <w:bookmarkEnd w:id="8045"/>
    </w:p>
    <w:p w:rsidR="002329A5" w:rsidRDefault="002329A5" w:rsidP="00A62374">
      <w:pPr>
        <w:rPr>
          <w:rtl/>
        </w:rPr>
      </w:pPr>
      <w:bookmarkStart w:id="8046" w:name="_ETM_Q31_532710"/>
      <w:bookmarkEnd w:id="8046"/>
    </w:p>
    <w:p w:rsidR="002329A5" w:rsidRDefault="002329A5" w:rsidP="00A62374">
      <w:pPr>
        <w:pStyle w:val="af6"/>
        <w:keepNext/>
        <w:rPr>
          <w:rtl/>
        </w:rPr>
      </w:pPr>
      <w:bookmarkStart w:id="8047" w:name="ET_yor_6490_162"/>
      <w:r w:rsidRPr="00913AAE">
        <w:rPr>
          <w:rStyle w:val="TagStyle"/>
          <w:rtl/>
        </w:rPr>
        <w:t xml:space="preserve"> &lt;&lt; יור &gt;&gt; </w:t>
      </w:r>
      <w:r>
        <w:rPr>
          <w:rtl/>
        </w:rPr>
        <w:t>היו"ר ניסים ואטורי:</w:t>
      </w:r>
      <w:r w:rsidRPr="00913AAE">
        <w:rPr>
          <w:rStyle w:val="TagStyle"/>
          <w:rtl/>
        </w:rPr>
        <w:t xml:space="preserve"> &lt;&lt; יור &gt;&gt;</w:t>
      </w:r>
      <w:r>
        <w:rPr>
          <w:rtl/>
        </w:rPr>
        <w:t xml:space="preserve"> </w:t>
      </w:r>
      <w:bookmarkEnd w:id="8047"/>
    </w:p>
    <w:p w:rsidR="002329A5" w:rsidRDefault="002329A5" w:rsidP="00FE024E">
      <w:pPr>
        <w:rPr>
          <w:rtl/>
        </w:rPr>
      </w:pPr>
    </w:p>
    <w:p w:rsidR="002329A5" w:rsidRDefault="002329A5" w:rsidP="00A62374">
      <w:pPr>
        <w:rPr>
          <w:rtl/>
        </w:rPr>
      </w:pPr>
      <w:bookmarkStart w:id="8048" w:name="_ETM_Q31_533352"/>
      <w:bookmarkEnd w:id="8048"/>
      <w:r>
        <w:rPr>
          <w:rFonts w:hint="cs"/>
          <w:rtl/>
        </w:rPr>
        <w:t>תבקשי הודעה</w:t>
      </w:r>
      <w:bookmarkStart w:id="8049" w:name="_ETM_Q31_531594"/>
      <w:bookmarkEnd w:id="8049"/>
      <w:r>
        <w:rPr>
          <w:rFonts w:hint="cs"/>
          <w:rtl/>
        </w:rPr>
        <w:t xml:space="preserve"> אישית. תבקשי הודעה אישית.</w:t>
      </w:r>
      <w:bookmarkStart w:id="8050" w:name="_ETM_Q31_532528"/>
      <w:bookmarkEnd w:id="8050"/>
    </w:p>
    <w:p w:rsidR="002329A5" w:rsidRDefault="002329A5" w:rsidP="00A62374">
      <w:pPr>
        <w:rPr>
          <w:rtl/>
        </w:rPr>
      </w:pPr>
      <w:bookmarkStart w:id="8051" w:name="_ETM_Q31_532579"/>
      <w:bookmarkEnd w:id="8051"/>
    </w:p>
    <w:p w:rsidR="002329A5" w:rsidRDefault="002329A5" w:rsidP="00A62374">
      <w:pPr>
        <w:pStyle w:val="af5"/>
        <w:keepNext/>
        <w:rPr>
          <w:rtl/>
        </w:rPr>
      </w:pPr>
      <w:bookmarkStart w:id="8052" w:name="ET_interruption_6345_163"/>
      <w:r w:rsidRPr="00913AAE">
        <w:rPr>
          <w:rStyle w:val="TagStyle"/>
          <w:rtl/>
        </w:rPr>
        <w:t xml:space="preserve"> &lt;&lt; קריאה &gt;&gt; </w:t>
      </w:r>
      <w:r>
        <w:rPr>
          <w:rtl/>
        </w:rPr>
        <w:t>טלי גוטליב (הליכוד):</w:t>
      </w:r>
      <w:r w:rsidRPr="00913AAE">
        <w:rPr>
          <w:rStyle w:val="TagStyle"/>
          <w:rtl/>
        </w:rPr>
        <w:t xml:space="preserve"> &lt;&lt; קריאה &gt;&gt;</w:t>
      </w:r>
      <w:r>
        <w:rPr>
          <w:rtl/>
        </w:rPr>
        <w:t xml:space="preserve"> </w:t>
      </w:r>
      <w:bookmarkEnd w:id="8052"/>
    </w:p>
    <w:p w:rsidR="002329A5" w:rsidRDefault="002329A5" w:rsidP="00FE024E">
      <w:pPr>
        <w:rPr>
          <w:rtl/>
        </w:rPr>
      </w:pPr>
    </w:p>
    <w:p w:rsidR="002329A5" w:rsidRDefault="002329A5" w:rsidP="00A62374">
      <w:pPr>
        <w:rPr>
          <w:rtl/>
        </w:rPr>
      </w:pPr>
      <w:r>
        <w:rPr>
          <w:rFonts w:hint="cs"/>
          <w:rtl/>
        </w:rPr>
        <w:t>למה? למה הודעה אישית?</w:t>
      </w:r>
    </w:p>
    <w:p w:rsidR="002329A5" w:rsidRDefault="002329A5" w:rsidP="00A62374">
      <w:pPr>
        <w:rPr>
          <w:rtl/>
        </w:rPr>
      </w:pPr>
      <w:bookmarkStart w:id="8053" w:name="_ETM_Q31_532652"/>
      <w:bookmarkStart w:id="8054" w:name="_ETM_Q31_532701"/>
      <w:bookmarkEnd w:id="8053"/>
      <w:bookmarkEnd w:id="8054"/>
    </w:p>
    <w:p w:rsidR="002329A5" w:rsidRDefault="002329A5" w:rsidP="00A62374">
      <w:pPr>
        <w:pStyle w:val="af6"/>
        <w:keepNext/>
        <w:rPr>
          <w:rtl/>
        </w:rPr>
      </w:pPr>
      <w:bookmarkStart w:id="8055" w:name="ET_yor_6490_164"/>
      <w:r w:rsidRPr="00913AAE">
        <w:rPr>
          <w:rStyle w:val="TagStyle"/>
          <w:rtl/>
        </w:rPr>
        <w:t xml:space="preserve"> &lt;&lt; יור &gt;&gt; </w:t>
      </w:r>
      <w:r>
        <w:rPr>
          <w:rtl/>
        </w:rPr>
        <w:t>היו"ר ניסים ואטורי:</w:t>
      </w:r>
      <w:r w:rsidRPr="00913AAE">
        <w:rPr>
          <w:rStyle w:val="TagStyle"/>
          <w:rtl/>
        </w:rPr>
        <w:t xml:space="preserve"> &lt;&lt; יור &gt;&gt;</w:t>
      </w:r>
      <w:r>
        <w:rPr>
          <w:rtl/>
        </w:rPr>
        <w:t xml:space="preserve"> </w:t>
      </w:r>
      <w:bookmarkEnd w:id="8055"/>
    </w:p>
    <w:p w:rsidR="002329A5" w:rsidRDefault="002329A5" w:rsidP="00FE024E">
      <w:pPr>
        <w:rPr>
          <w:rtl/>
        </w:rPr>
      </w:pPr>
    </w:p>
    <w:p w:rsidR="002329A5" w:rsidRDefault="002329A5" w:rsidP="00A62374">
      <w:pPr>
        <w:rPr>
          <w:rtl/>
        </w:rPr>
      </w:pPr>
      <w:bookmarkStart w:id="8056" w:name="_ETM_Q31_533257"/>
      <w:bookmarkEnd w:id="8056"/>
      <w:r>
        <w:rPr>
          <w:rFonts w:hint="cs"/>
          <w:rtl/>
        </w:rPr>
        <w:t xml:space="preserve">זה יותר זמן ויותר </w:t>
      </w:r>
      <w:bookmarkStart w:id="8057" w:name="_ETM_Q31_535000"/>
      <w:bookmarkEnd w:id="8057"/>
      <w:r>
        <w:rPr>
          <w:rFonts w:hint="cs"/>
          <w:rtl/>
        </w:rPr>
        <w:t>בשקט.</w:t>
      </w:r>
    </w:p>
    <w:p w:rsidR="002329A5" w:rsidRDefault="002329A5" w:rsidP="00A62374">
      <w:pPr>
        <w:rPr>
          <w:rtl/>
        </w:rPr>
      </w:pPr>
    </w:p>
    <w:p w:rsidR="002329A5" w:rsidRDefault="002329A5" w:rsidP="00A62374">
      <w:pPr>
        <w:pStyle w:val="-"/>
        <w:keepNext/>
        <w:rPr>
          <w:rtl/>
        </w:rPr>
      </w:pPr>
      <w:bookmarkStart w:id="8058" w:name="ET_speakercontinue_6340_165"/>
      <w:r w:rsidRPr="00913AAE">
        <w:rPr>
          <w:rStyle w:val="TagStyle"/>
          <w:rtl/>
        </w:rPr>
        <w:t xml:space="preserve"> &lt;&lt; דובר_המשך &gt;&gt; </w:t>
      </w:r>
      <w:r>
        <w:rPr>
          <w:rtl/>
        </w:rPr>
        <w:t>ואליד אלהואשלה (רע"מ – הרשימה הערבית המאוחדת):</w:t>
      </w:r>
      <w:r w:rsidRPr="00913AAE">
        <w:rPr>
          <w:rStyle w:val="TagStyle"/>
          <w:rtl/>
        </w:rPr>
        <w:t xml:space="preserve"> &lt;&lt; דובר_המשך &gt;&gt;</w:t>
      </w:r>
      <w:r>
        <w:rPr>
          <w:rtl/>
        </w:rPr>
        <w:t xml:space="preserve"> </w:t>
      </w:r>
      <w:bookmarkEnd w:id="8058"/>
    </w:p>
    <w:p w:rsidR="002329A5" w:rsidRDefault="002329A5" w:rsidP="00FE024E">
      <w:pPr>
        <w:rPr>
          <w:rtl/>
        </w:rPr>
      </w:pPr>
    </w:p>
    <w:p w:rsidR="002329A5" w:rsidRDefault="002329A5" w:rsidP="00A62374">
      <w:pPr>
        <w:rPr>
          <w:rtl/>
        </w:rPr>
      </w:pPr>
      <w:bookmarkStart w:id="8059" w:name="_ETM_Q31_533512"/>
      <w:bookmarkEnd w:id="8059"/>
      <w:r>
        <w:rPr>
          <w:rFonts w:hint="cs"/>
          <w:rtl/>
        </w:rPr>
        <w:t xml:space="preserve">תקשיבו להם, תעלו את הסוגיות שלנו בפני השרים שלכם, בפני ראש הממשלה. אתם מדברים איתו כל יום, מדברים </w:t>
      </w:r>
      <w:bookmarkStart w:id="8060" w:name="_ETM_Q31_544092"/>
      <w:bookmarkEnd w:id="8060"/>
      <w:r>
        <w:rPr>
          <w:rFonts w:hint="cs"/>
          <w:rtl/>
        </w:rPr>
        <w:t xml:space="preserve">איתו על הסוגיות שלכם, על הערים שלכם. תעלו </w:t>
      </w:r>
      <w:r>
        <w:rPr>
          <w:rtl/>
        </w:rPr>
        <w:t>–</w:t>
      </w:r>
      <w:r>
        <w:rPr>
          <w:rFonts w:hint="cs"/>
          <w:rtl/>
        </w:rPr>
        <w:t xml:space="preserve"> טלי</w:t>
      </w:r>
      <w:bookmarkStart w:id="8061" w:name="_ETM_Q31_547693"/>
      <w:bookmarkEnd w:id="8061"/>
      <w:r>
        <w:rPr>
          <w:rFonts w:hint="cs"/>
          <w:rtl/>
        </w:rPr>
        <w:t>, אני ביקשתי ממך כמה פעמים - -</w:t>
      </w:r>
    </w:p>
    <w:p w:rsidR="002329A5" w:rsidRDefault="002329A5" w:rsidP="00A62374">
      <w:pPr>
        <w:rPr>
          <w:rtl/>
        </w:rPr>
      </w:pPr>
      <w:bookmarkStart w:id="8062" w:name="_ETM_Q31_550513"/>
      <w:bookmarkStart w:id="8063" w:name="_ETM_Q31_550567"/>
      <w:bookmarkEnd w:id="8062"/>
      <w:bookmarkEnd w:id="8063"/>
    </w:p>
    <w:p w:rsidR="002329A5" w:rsidRDefault="002329A5" w:rsidP="00A62374">
      <w:pPr>
        <w:pStyle w:val="af5"/>
        <w:keepNext/>
        <w:rPr>
          <w:rtl/>
        </w:rPr>
      </w:pPr>
      <w:bookmarkStart w:id="8064" w:name="ET_interruption_6345_166"/>
      <w:r w:rsidRPr="00913AAE">
        <w:rPr>
          <w:rStyle w:val="TagStyle"/>
          <w:rtl/>
        </w:rPr>
        <w:t xml:space="preserve"> &lt;&lt; קריאה &gt;&gt; </w:t>
      </w:r>
      <w:r>
        <w:rPr>
          <w:rtl/>
        </w:rPr>
        <w:t>טלי גוטליב (הליכוד):</w:t>
      </w:r>
      <w:r w:rsidRPr="00913AAE">
        <w:rPr>
          <w:rStyle w:val="TagStyle"/>
          <w:rtl/>
        </w:rPr>
        <w:t xml:space="preserve"> &lt;&lt; קריאה &gt;&gt;</w:t>
      </w:r>
      <w:r>
        <w:rPr>
          <w:rtl/>
        </w:rPr>
        <w:t xml:space="preserve"> </w:t>
      </w:r>
      <w:bookmarkEnd w:id="8064"/>
    </w:p>
    <w:p w:rsidR="002329A5" w:rsidRDefault="002329A5" w:rsidP="00FE024E">
      <w:pPr>
        <w:rPr>
          <w:rtl/>
        </w:rPr>
      </w:pPr>
    </w:p>
    <w:p w:rsidR="002329A5" w:rsidRDefault="002329A5" w:rsidP="00A62374">
      <w:pPr>
        <w:rPr>
          <w:rtl/>
        </w:rPr>
      </w:pPr>
      <w:bookmarkStart w:id="8065" w:name="_ETM_Q31_547804"/>
      <w:bookmarkEnd w:id="8065"/>
      <w:r>
        <w:rPr>
          <w:rFonts w:hint="cs"/>
          <w:rtl/>
        </w:rPr>
        <w:t xml:space="preserve">מה עשית לאזרחים הערבים? </w:t>
      </w:r>
      <w:bookmarkStart w:id="8066" w:name="_ETM_Q31_551750"/>
      <w:bookmarkStart w:id="8067" w:name="_ETM_Q31_553280"/>
      <w:bookmarkEnd w:id="8066"/>
      <w:bookmarkEnd w:id="8067"/>
    </w:p>
    <w:p w:rsidR="002329A5" w:rsidRDefault="002329A5" w:rsidP="00A62374">
      <w:pPr>
        <w:rPr>
          <w:rtl/>
        </w:rPr>
      </w:pPr>
      <w:bookmarkStart w:id="8068" w:name="_ETM_Q31_553341"/>
      <w:bookmarkEnd w:id="8068"/>
    </w:p>
    <w:p w:rsidR="002329A5" w:rsidRDefault="002329A5" w:rsidP="00A62374">
      <w:pPr>
        <w:pStyle w:val="-"/>
        <w:keepNext/>
        <w:rPr>
          <w:rtl/>
        </w:rPr>
      </w:pPr>
      <w:bookmarkStart w:id="8069" w:name="ET_speakercontinue_6340_167"/>
      <w:r w:rsidRPr="00913AAE">
        <w:rPr>
          <w:rStyle w:val="TagStyle"/>
          <w:rtl/>
        </w:rPr>
        <w:t xml:space="preserve"> &lt;&lt; דובר_המשך &gt;&gt; </w:t>
      </w:r>
      <w:r>
        <w:rPr>
          <w:rtl/>
        </w:rPr>
        <w:t>ואליד אלהואשלה (רע"מ – הרשימה הערבית המאוחדת):</w:t>
      </w:r>
      <w:r w:rsidRPr="00913AAE">
        <w:rPr>
          <w:rStyle w:val="TagStyle"/>
          <w:rtl/>
        </w:rPr>
        <w:t xml:space="preserve"> &lt;&lt; דובר_המשך &gt;&gt;</w:t>
      </w:r>
      <w:r>
        <w:rPr>
          <w:rtl/>
        </w:rPr>
        <w:t xml:space="preserve"> </w:t>
      </w:r>
      <w:bookmarkEnd w:id="8069"/>
    </w:p>
    <w:p w:rsidR="002329A5" w:rsidRDefault="002329A5" w:rsidP="00FE024E">
      <w:pPr>
        <w:rPr>
          <w:rtl/>
        </w:rPr>
      </w:pPr>
    </w:p>
    <w:p w:rsidR="002329A5" w:rsidRDefault="002329A5" w:rsidP="00A62374">
      <w:pPr>
        <w:rPr>
          <w:rtl/>
        </w:rPr>
      </w:pPr>
      <w:bookmarkStart w:id="8070" w:name="_ETM_Q31_554472"/>
      <w:bookmarkEnd w:id="8070"/>
      <w:r>
        <w:rPr>
          <w:rFonts w:hint="cs"/>
          <w:rtl/>
        </w:rPr>
        <w:t>- - לפנות לראש הממשלה בסוגיות של החברה הערבית ולא עשית את זה.</w:t>
      </w:r>
    </w:p>
    <w:p w:rsidR="002329A5" w:rsidRDefault="002329A5" w:rsidP="00A62374">
      <w:pPr>
        <w:rPr>
          <w:rtl/>
        </w:rPr>
      </w:pPr>
      <w:bookmarkStart w:id="8071" w:name="_ETM_Q31_557284"/>
      <w:bookmarkStart w:id="8072" w:name="_ETM_Q31_557349"/>
      <w:bookmarkEnd w:id="8071"/>
      <w:bookmarkEnd w:id="8072"/>
    </w:p>
    <w:p w:rsidR="002329A5" w:rsidRDefault="002329A5" w:rsidP="00A62374">
      <w:pPr>
        <w:pStyle w:val="af5"/>
        <w:keepNext/>
        <w:rPr>
          <w:rtl/>
        </w:rPr>
      </w:pPr>
      <w:bookmarkStart w:id="8073" w:name="ET_interruption_6345_168"/>
      <w:r w:rsidRPr="00913AAE">
        <w:rPr>
          <w:rStyle w:val="TagStyle"/>
          <w:rtl/>
        </w:rPr>
        <w:t xml:space="preserve"> &lt;&lt; קריאה &gt;&gt; </w:t>
      </w:r>
      <w:r>
        <w:rPr>
          <w:rtl/>
        </w:rPr>
        <w:t>טלי גוטליב (הליכוד):</w:t>
      </w:r>
      <w:r w:rsidRPr="00913AAE">
        <w:rPr>
          <w:rStyle w:val="TagStyle"/>
          <w:rtl/>
        </w:rPr>
        <w:t xml:space="preserve"> &lt;&lt; קריאה &gt;&gt;</w:t>
      </w:r>
      <w:r>
        <w:rPr>
          <w:rtl/>
        </w:rPr>
        <w:t xml:space="preserve"> </w:t>
      </w:r>
      <w:bookmarkEnd w:id="8073"/>
    </w:p>
    <w:p w:rsidR="002329A5" w:rsidRDefault="002329A5" w:rsidP="00FE024E">
      <w:pPr>
        <w:rPr>
          <w:rtl/>
        </w:rPr>
      </w:pPr>
    </w:p>
    <w:p w:rsidR="002329A5" w:rsidRDefault="002329A5" w:rsidP="00A62374">
      <w:pPr>
        <w:rPr>
          <w:rtl/>
        </w:rPr>
      </w:pPr>
      <w:bookmarkStart w:id="8074" w:name="_ETM_Q31_560362"/>
      <w:bookmarkEnd w:id="8074"/>
      <w:r>
        <w:rPr>
          <w:rFonts w:hint="cs"/>
          <w:rtl/>
        </w:rPr>
        <w:t>הוא לא מדבר אליי.</w:t>
      </w:r>
    </w:p>
    <w:p w:rsidR="002329A5" w:rsidRDefault="002329A5" w:rsidP="00A62374">
      <w:pPr>
        <w:rPr>
          <w:rtl/>
        </w:rPr>
      </w:pPr>
    </w:p>
    <w:p w:rsidR="002329A5" w:rsidRDefault="002329A5" w:rsidP="00A62374">
      <w:pPr>
        <w:pStyle w:val="-"/>
        <w:keepNext/>
        <w:rPr>
          <w:rtl/>
        </w:rPr>
      </w:pPr>
      <w:bookmarkStart w:id="8075" w:name="ET_speakercontinue_6340_169"/>
      <w:r w:rsidRPr="00913AAE">
        <w:rPr>
          <w:rStyle w:val="TagStyle"/>
          <w:rtl/>
        </w:rPr>
        <w:t xml:space="preserve"> &lt;&lt; דובר_המשך &gt;&gt; </w:t>
      </w:r>
      <w:r>
        <w:rPr>
          <w:rtl/>
        </w:rPr>
        <w:t>ואליד אלהואשלה (רע"מ – הרשימה הערבית המאוחדת):</w:t>
      </w:r>
      <w:r w:rsidRPr="00913AAE">
        <w:rPr>
          <w:rStyle w:val="TagStyle"/>
          <w:rtl/>
        </w:rPr>
        <w:t xml:space="preserve"> &lt;&lt; דובר_המשך &gt;&gt;</w:t>
      </w:r>
      <w:r>
        <w:rPr>
          <w:rtl/>
        </w:rPr>
        <w:t xml:space="preserve"> </w:t>
      </w:r>
      <w:bookmarkEnd w:id="8075"/>
    </w:p>
    <w:p w:rsidR="002329A5" w:rsidRDefault="002329A5" w:rsidP="00FE024E">
      <w:pPr>
        <w:rPr>
          <w:rtl/>
        </w:rPr>
      </w:pPr>
    </w:p>
    <w:p w:rsidR="002329A5" w:rsidRDefault="002329A5" w:rsidP="00A62374">
      <w:pPr>
        <w:rPr>
          <w:rtl/>
        </w:rPr>
      </w:pPr>
      <w:bookmarkStart w:id="8076" w:name="_ETM_Q31_558022"/>
      <w:bookmarkEnd w:id="8076"/>
      <w:r>
        <w:rPr>
          <w:rFonts w:hint="cs"/>
          <w:rtl/>
        </w:rPr>
        <w:t xml:space="preserve">אתם אמורים </w:t>
      </w:r>
      <w:bookmarkStart w:id="8077" w:name="_ETM_Q31_558926"/>
      <w:bookmarkEnd w:id="8077"/>
      <w:r>
        <w:rPr>
          <w:rFonts w:hint="cs"/>
          <w:rtl/>
        </w:rPr>
        <w:t xml:space="preserve">לשרת את צורכי המדינה, כולם כאן בבית הזה. לכן חבל </w:t>
      </w:r>
      <w:bookmarkStart w:id="8078" w:name="_ETM_Q31_566384"/>
      <w:bookmarkEnd w:id="8078"/>
      <w:r>
        <w:rPr>
          <w:rFonts w:hint="cs"/>
          <w:rtl/>
        </w:rPr>
        <w:t xml:space="preserve">שכך הכנסת מתנהלת. </w:t>
      </w:r>
    </w:p>
    <w:p w:rsidR="002329A5" w:rsidRDefault="002329A5" w:rsidP="00A62374">
      <w:pPr>
        <w:rPr>
          <w:rtl/>
        </w:rPr>
      </w:pPr>
    </w:p>
    <w:p w:rsidR="002329A5" w:rsidRPr="00913AAE" w:rsidRDefault="002329A5" w:rsidP="00313F05">
      <w:pPr>
        <w:rPr>
          <w:rtl/>
        </w:rPr>
      </w:pPr>
      <w:r>
        <w:rPr>
          <w:rFonts w:hint="cs"/>
          <w:rtl/>
        </w:rPr>
        <w:t xml:space="preserve">(אומר דברים בשפה הערבית, להלן תרגומם: </w:t>
      </w:r>
      <w:r w:rsidR="00313F05" w:rsidRPr="00313F05">
        <w:rPr>
          <w:rtl/>
        </w:rPr>
        <w:t>אנשינו המכובדים, אתם רואים מה קורה עכשיו במליאת הכ</w:t>
      </w:r>
      <w:r w:rsidR="00313F05" w:rsidRPr="00313F05">
        <w:rPr>
          <w:rtl/>
        </w:rPr>
        <w:t>נסת</w:t>
      </w:r>
      <w:r w:rsidR="00313F05" w:rsidRPr="00313F05">
        <w:rPr>
          <w:rFonts w:hint="cs"/>
          <w:rtl/>
        </w:rPr>
        <w:t>.</w:t>
      </w:r>
      <w:r w:rsidR="00313F05" w:rsidRPr="00313F05">
        <w:rPr>
          <w:rtl/>
        </w:rPr>
        <w:t xml:space="preserve"> יש הקצנה חסרת תקדים כלפי חברי הכנסת הערבים. לפני רגע עלה החבר ווליד טאהא לכאן, לדוכן הזה, והוא </w:t>
      </w:r>
      <w:r w:rsidR="00313F05" w:rsidRPr="00313F05">
        <w:rPr>
          <w:rFonts w:hint="cs"/>
          <w:rtl/>
        </w:rPr>
        <w:t>ספג</w:t>
      </w:r>
      <w:r w:rsidR="00313F05" w:rsidRPr="00313F05">
        <w:rPr>
          <w:rtl/>
        </w:rPr>
        <w:t xml:space="preserve"> המון האשמות מחברי כנסת קיצוניים. כל אחד מנסה להתקדם במפלגה שלו, במפלגות היהודיות הקיצוניות</w:t>
      </w:r>
      <w:r w:rsidR="00313F05" w:rsidRPr="00313F05">
        <w:rPr>
          <w:rFonts w:hint="cs"/>
          <w:rtl/>
        </w:rPr>
        <w:t>,</w:t>
      </w:r>
      <w:r w:rsidR="00313F05" w:rsidRPr="00313F05">
        <w:rPr>
          <w:rtl/>
        </w:rPr>
        <w:t xml:space="preserve"> א</w:t>
      </w:r>
      <w:r w:rsidR="00313F05" w:rsidRPr="00313F05">
        <w:rPr>
          <w:rFonts w:hint="cs"/>
          <w:rtl/>
        </w:rPr>
        <w:t>בל</w:t>
      </w:r>
      <w:r w:rsidR="00313F05" w:rsidRPr="00313F05">
        <w:rPr>
          <w:rtl/>
        </w:rPr>
        <w:t xml:space="preserve"> זה נעשה בהקצנה, ואני מזהיר מכל מה שקורה במליאת הכנסת. ואני פניתי בכתב </w:t>
      </w:r>
      <w:r w:rsidR="00313F05" w:rsidRPr="00313F05">
        <w:rPr>
          <w:rFonts w:hint="cs"/>
          <w:rtl/>
        </w:rPr>
        <w:t>א</w:t>
      </w:r>
      <w:r w:rsidR="00313F05" w:rsidRPr="00313F05">
        <w:rPr>
          <w:rtl/>
        </w:rPr>
        <w:t>ל</w:t>
      </w:r>
      <w:r w:rsidR="00313F05" w:rsidRPr="00313F05">
        <w:rPr>
          <w:rFonts w:hint="cs"/>
          <w:rtl/>
        </w:rPr>
        <w:t xml:space="preserve"> </w:t>
      </w:r>
      <w:r w:rsidR="00313F05" w:rsidRPr="00313F05">
        <w:rPr>
          <w:rtl/>
        </w:rPr>
        <w:t>יו</w:t>
      </w:r>
      <w:r w:rsidR="00313F05" w:rsidRPr="00313F05">
        <w:rPr>
          <w:rFonts w:hint="cs"/>
          <w:rtl/>
        </w:rPr>
        <w:t>שב-ראש</w:t>
      </w:r>
      <w:r w:rsidR="00313F05" w:rsidRPr="00313F05">
        <w:rPr>
          <w:rtl/>
        </w:rPr>
        <w:t xml:space="preserve"> הכנסת אמיר אוחנה לגבי כל מה שקורה. אנחנו מגיעים לכאן כדי להפנות ולהעלות את כל הבקשות והפניות של החברה הערבית, א</w:t>
      </w:r>
      <w:r w:rsidR="00313F05" w:rsidRPr="00313F05">
        <w:rPr>
          <w:rFonts w:hint="cs"/>
          <w:rtl/>
        </w:rPr>
        <w:t xml:space="preserve">בל </w:t>
      </w:r>
      <w:r w:rsidR="00313F05" w:rsidRPr="00313F05">
        <w:rPr>
          <w:rtl/>
        </w:rPr>
        <w:t>יש כאוס מוחלט בכנסת הז</w:t>
      </w:r>
      <w:r w:rsidR="00313F05" w:rsidRPr="00313F05">
        <w:rPr>
          <w:rFonts w:hint="cs"/>
          <w:rtl/>
        </w:rPr>
        <w:t>את</w:t>
      </w:r>
      <w:r w:rsidR="00313F05" w:rsidRPr="00313F05">
        <w:rPr>
          <w:rtl/>
        </w:rPr>
        <w:t xml:space="preserve">. החברה הערבית </w:t>
      </w:r>
      <w:r w:rsidR="00313F05" w:rsidRPr="00313F05">
        <w:rPr>
          <w:rFonts w:hint="cs"/>
          <w:rtl/>
        </w:rPr>
        <w:t xml:space="preserve">יכולה </w:t>
      </w:r>
      <w:r w:rsidR="00313F05" w:rsidRPr="00313F05">
        <w:rPr>
          <w:rtl/>
        </w:rPr>
        <w:t>לשנות את ה</w:t>
      </w:r>
      <w:r w:rsidR="00313F05" w:rsidRPr="00313F05">
        <w:rPr>
          <w:rFonts w:hint="cs"/>
          <w:rtl/>
        </w:rPr>
        <w:t>מ</w:t>
      </w:r>
      <w:r w:rsidR="00313F05" w:rsidRPr="00313F05">
        <w:rPr>
          <w:rtl/>
        </w:rPr>
        <w:t>שוואה</w:t>
      </w:r>
      <w:r w:rsidR="00313F05" w:rsidRPr="00313F05">
        <w:rPr>
          <w:rFonts w:hint="cs"/>
          <w:rtl/>
        </w:rPr>
        <w:t>.</w:t>
      </w:r>
      <w:r w:rsidR="00313F05" w:rsidRPr="00313F05">
        <w:rPr>
          <w:rtl/>
        </w:rPr>
        <w:t xml:space="preserve"> האנשים </w:t>
      </w:r>
      <w:r w:rsidR="00313F05" w:rsidRPr="00313F05">
        <w:rPr>
          <w:rFonts w:hint="cs"/>
          <w:rtl/>
        </w:rPr>
        <w:t xml:space="preserve">יכולים </w:t>
      </w:r>
      <w:r w:rsidR="00313F05" w:rsidRPr="00313F05">
        <w:rPr>
          <w:rtl/>
        </w:rPr>
        <w:t>לשלוח את נוטרי הטינה האלה לבתים שלהם בשלב הבא, וזה מה שאנחנו צריכים לעשות.</w:t>
      </w:r>
      <w:r>
        <w:rPr>
          <w:rFonts w:hint="cs"/>
          <w:rtl/>
        </w:rPr>
        <w:t>)</w:t>
      </w:r>
    </w:p>
    <w:p w:rsidR="002329A5" w:rsidRDefault="002329A5" w:rsidP="00A62374">
      <w:pPr>
        <w:rPr>
          <w:rtl/>
        </w:rPr>
      </w:pPr>
      <w:bookmarkStart w:id="8079" w:name="_ETM_Q31_531786"/>
      <w:bookmarkEnd w:id="8079"/>
    </w:p>
    <w:p w:rsidR="002329A5" w:rsidRDefault="002329A5" w:rsidP="00A62374">
      <w:pPr>
        <w:pStyle w:val="af6"/>
        <w:keepNext/>
        <w:rPr>
          <w:rtl/>
        </w:rPr>
      </w:pPr>
      <w:bookmarkStart w:id="8080" w:name="ET_yor_6490_170"/>
      <w:r w:rsidRPr="00C6394D">
        <w:rPr>
          <w:rStyle w:val="TagStyle"/>
          <w:rtl/>
        </w:rPr>
        <w:t xml:space="preserve"> &lt;&lt; יור &gt;&gt; </w:t>
      </w:r>
      <w:r>
        <w:rPr>
          <w:rtl/>
        </w:rPr>
        <w:t>היו"ר ניסים ואטורי:</w:t>
      </w:r>
      <w:r w:rsidRPr="00C6394D">
        <w:rPr>
          <w:rStyle w:val="TagStyle"/>
          <w:rtl/>
        </w:rPr>
        <w:t xml:space="preserve"> &lt;&lt; יור &gt;&gt;</w:t>
      </w:r>
      <w:r>
        <w:rPr>
          <w:rtl/>
        </w:rPr>
        <w:t xml:space="preserve"> </w:t>
      </w:r>
      <w:bookmarkEnd w:id="8080"/>
    </w:p>
    <w:p w:rsidR="002329A5" w:rsidRDefault="002329A5" w:rsidP="00FE024E">
      <w:pPr>
        <w:rPr>
          <w:rtl/>
        </w:rPr>
      </w:pPr>
    </w:p>
    <w:p w:rsidR="002329A5" w:rsidRDefault="002329A5" w:rsidP="00A62374">
      <w:pPr>
        <w:rPr>
          <w:rtl/>
        </w:rPr>
      </w:pPr>
      <w:bookmarkStart w:id="8081" w:name="_ETM_Q31_626479"/>
      <w:bookmarkEnd w:id="8081"/>
      <w:r>
        <w:rPr>
          <w:rFonts w:hint="cs"/>
          <w:rtl/>
        </w:rPr>
        <w:t>תודה.</w:t>
      </w:r>
      <w:bookmarkStart w:id="8082" w:name="_ETM_Q31_624659"/>
      <w:bookmarkEnd w:id="8082"/>
      <w:r>
        <w:rPr>
          <w:rFonts w:hint="cs"/>
          <w:rtl/>
        </w:rPr>
        <w:t xml:space="preserve"> </w:t>
      </w:r>
    </w:p>
    <w:p w:rsidR="002329A5" w:rsidRDefault="002329A5" w:rsidP="00A62374">
      <w:pPr>
        <w:rPr>
          <w:rtl/>
        </w:rPr>
      </w:pPr>
      <w:bookmarkStart w:id="8083" w:name="_ETM_Q31_626341"/>
      <w:bookmarkStart w:id="8084" w:name="_ETM_Q31_626407"/>
      <w:bookmarkEnd w:id="8083"/>
      <w:bookmarkEnd w:id="8084"/>
    </w:p>
    <w:p w:rsidR="002329A5" w:rsidRDefault="002329A5" w:rsidP="00A62374">
      <w:pPr>
        <w:pStyle w:val="af5"/>
        <w:keepNext/>
        <w:rPr>
          <w:rtl/>
        </w:rPr>
      </w:pPr>
      <w:bookmarkStart w:id="8085" w:name="ET_interruption_6151_171"/>
      <w:r w:rsidRPr="00C6394D">
        <w:rPr>
          <w:rStyle w:val="TagStyle"/>
          <w:rtl/>
        </w:rPr>
        <w:t xml:space="preserve"> &lt;&lt; קריאה &gt;&gt; </w:t>
      </w:r>
      <w:r>
        <w:rPr>
          <w:rtl/>
        </w:rPr>
        <w:t>רון כץ (יש עתיד):</w:t>
      </w:r>
      <w:r w:rsidRPr="00C6394D">
        <w:rPr>
          <w:rStyle w:val="TagStyle"/>
          <w:rtl/>
        </w:rPr>
        <w:t xml:space="preserve"> &lt;&lt; קריאה &gt;&gt;</w:t>
      </w:r>
      <w:r>
        <w:rPr>
          <w:rtl/>
        </w:rPr>
        <w:t xml:space="preserve"> </w:t>
      </w:r>
      <w:bookmarkEnd w:id="8085"/>
    </w:p>
    <w:p w:rsidR="002329A5" w:rsidRDefault="002329A5" w:rsidP="00FE024E">
      <w:pPr>
        <w:rPr>
          <w:rtl/>
        </w:rPr>
      </w:pPr>
    </w:p>
    <w:p w:rsidR="002329A5" w:rsidRDefault="002329A5" w:rsidP="00A62374">
      <w:pPr>
        <w:rPr>
          <w:rtl/>
        </w:rPr>
      </w:pPr>
      <w:r>
        <w:rPr>
          <w:rFonts w:hint="cs"/>
          <w:rtl/>
        </w:rPr>
        <w:t>אבל צריך תרגום לזה.</w:t>
      </w:r>
      <w:bookmarkStart w:id="8086" w:name="_ETM_Q31_629920"/>
      <w:bookmarkEnd w:id="8086"/>
    </w:p>
    <w:p w:rsidR="002329A5" w:rsidRDefault="002329A5" w:rsidP="00A62374">
      <w:pPr>
        <w:rPr>
          <w:rtl/>
        </w:rPr>
      </w:pPr>
      <w:bookmarkStart w:id="8087" w:name="_ETM_Q31_629972"/>
      <w:bookmarkEnd w:id="8087"/>
    </w:p>
    <w:p w:rsidR="002329A5" w:rsidRDefault="002329A5" w:rsidP="00A62374">
      <w:pPr>
        <w:pStyle w:val="af6"/>
        <w:keepNext/>
        <w:rPr>
          <w:rtl/>
        </w:rPr>
      </w:pPr>
      <w:bookmarkStart w:id="8088" w:name="ET_yor_6490_172"/>
      <w:r w:rsidRPr="00C6394D">
        <w:rPr>
          <w:rStyle w:val="TagStyle"/>
          <w:rtl/>
        </w:rPr>
        <w:t xml:space="preserve"> &lt;&lt; יור &gt;&gt; </w:t>
      </w:r>
      <w:r>
        <w:rPr>
          <w:rtl/>
        </w:rPr>
        <w:t>היו"ר ניסים ואטורי:</w:t>
      </w:r>
      <w:r w:rsidRPr="00C6394D">
        <w:rPr>
          <w:rStyle w:val="TagStyle"/>
          <w:rtl/>
        </w:rPr>
        <w:t xml:space="preserve"> &lt;&lt; יור &gt;&gt;</w:t>
      </w:r>
      <w:r>
        <w:rPr>
          <w:rtl/>
        </w:rPr>
        <w:t xml:space="preserve"> </w:t>
      </w:r>
      <w:bookmarkEnd w:id="8088"/>
    </w:p>
    <w:p w:rsidR="002329A5" w:rsidRDefault="002329A5" w:rsidP="00FE024E">
      <w:pPr>
        <w:rPr>
          <w:rtl/>
        </w:rPr>
      </w:pPr>
    </w:p>
    <w:p w:rsidR="002329A5" w:rsidRDefault="002329A5" w:rsidP="00A62374">
      <w:pPr>
        <w:rPr>
          <w:rtl/>
        </w:rPr>
      </w:pPr>
      <w:r>
        <w:rPr>
          <w:rFonts w:hint="cs"/>
          <w:rtl/>
        </w:rPr>
        <w:t xml:space="preserve">חבר הכנסת רם בן ברק </w:t>
      </w:r>
      <w:r>
        <w:rPr>
          <w:rtl/>
        </w:rPr>
        <w:t>–</w:t>
      </w:r>
      <w:r>
        <w:rPr>
          <w:rFonts w:hint="cs"/>
          <w:rtl/>
        </w:rPr>
        <w:t xml:space="preserve"> אינו </w:t>
      </w:r>
      <w:bookmarkStart w:id="8089" w:name="_ETM_Q31_628187"/>
      <w:bookmarkEnd w:id="8089"/>
      <w:r>
        <w:rPr>
          <w:rFonts w:hint="cs"/>
          <w:rtl/>
        </w:rPr>
        <w:t xml:space="preserve">נוכח; חבר הכנסת משה טור פז </w:t>
      </w:r>
      <w:r>
        <w:rPr>
          <w:rtl/>
        </w:rPr>
        <w:t>–</w:t>
      </w:r>
      <w:r>
        <w:rPr>
          <w:rFonts w:hint="cs"/>
          <w:rtl/>
        </w:rPr>
        <w:t xml:space="preserve"> אינו נוכח. חבר </w:t>
      </w:r>
      <w:bookmarkStart w:id="8090" w:name="_ETM_Q31_634610"/>
      <w:bookmarkEnd w:id="8090"/>
      <w:r>
        <w:rPr>
          <w:rFonts w:hint="cs"/>
          <w:rtl/>
        </w:rPr>
        <w:t xml:space="preserve">הכנסת רון כץ. </w:t>
      </w:r>
    </w:p>
    <w:p w:rsidR="002329A5" w:rsidRDefault="002329A5" w:rsidP="00A62374">
      <w:pPr>
        <w:rPr>
          <w:rtl/>
        </w:rPr>
      </w:pPr>
    </w:p>
    <w:p w:rsidR="002329A5" w:rsidRDefault="002329A5" w:rsidP="00A62374">
      <w:pPr>
        <w:rPr>
          <w:rtl/>
        </w:rPr>
      </w:pPr>
      <w:r>
        <w:rPr>
          <w:rFonts w:hint="cs"/>
          <w:rtl/>
        </w:rPr>
        <w:t xml:space="preserve">לא יודע, הוא הזכיר את ווליד </w:t>
      </w:r>
      <w:bookmarkStart w:id="8091" w:name="_ETM_Q31_638425"/>
      <w:bookmarkEnd w:id="8091"/>
      <w:r>
        <w:rPr>
          <w:rFonts w:hint="cs"/>
          <w:rtl/>
        </w:rPr>
        <w:t xml:space="preserve">טאהא, אני לא יודע למה הוא לא מבקש הודעה אישית </w:t>
      </w:r>
      <w:bookmarkStart w:id="8092" w:name="_ETM_Q31_642728"/>
      <w:bookmarkEnd w:id="8092"/>
      <w:r>
        <w:rPr>
          <w:rFonts w:hint="cs"/>
          <w:rtl/>
        </w:rPr>
        <w:t>על מה שהוא אמר עליך.</w:t>
      </w:r>
    </w:p>
    <w:p w:rsidR="002329A5" w:rsidRDefault="002329A5" w:rsidP="00A62374">
      <w:pPr>
        <w:rPr>
          <w:rtl/>
        </w:rPr>
      </w:pPr>
    </w:p>
    <w:p w:rsidR="002329A5" w:rsidRDefault="002329A5" w:rsidP="00A62374">
      <w:pPr>
        <w:pStyle w:val="af5"/>
        <w:keepNext/>
        <w:rPr>
          <w:rtl/>
        </w:rPr>
      </w:pPr>
      <w:bookmarkStart w:id="8093" w:name="ET_interruption_5854_173"/>
      <w:r w:rsidRPr="00C6394D">
        <w:rPr>
          <w:rStyle w:val="TagStyle"/>
          <w:rtl/>
        </w:rPr>
        <w:t xml:space="preserve"> &lt;&lt; קריאה &gt;&gt; </w:t>
      </w:r>
      <w:r>
        <w:rPr>
          <w:rtl/>
        </w:rPr>
        <w:t>ווליד טאהא (רע"מ – הרשימה הערבית המאוחדת):</w:t>
      </w:r>
      <w:r w:rsidRPr="00C6394D">
        <w:rPr>
          <w:rStyle w:val="TagStyle"/>
          <w:rtl/>
        </w:rPr>
        <w:t xml:space="preserve"> &lt;&lt; קריאה &gt;&gt;</w:t>
      </w:r>
      <w:r>
        <w:rPr>
          <w:rtl/>
        </w:rPr>
        <w:t xml:space="preserve"> </w:t>
      </w:r>
      <w:bookmarkEnd w:id="8093"/>
    </w:p>
    <w:p w:rsidR="002329A5" w:rsidRDefault="002329A5" w:rsidP="00FE024E">
      <w:pPr>
        <w:rPr>
          <w:rtl/>
        </w:rPr>
      </w:pPr>
    </w:p>
    <w:p w:rsidR="002329A5" w:rsidRDefault="002329A5" w:rsidP="00A62374">
      <w:pPr>
        <w:rPr>
          <w:rtl/>
        </w:rPr>
      </w:pPr>
      <w:bookmarkStart w:id="8094" w:name="_ETM_Q31_645725"/>
      <w:bookmarkEnd w:id="8094"/>
      <w:r>
        <w:rPr>
          <w:rFonts w:hint="cs"/>
          <w:rtl/>
        </w:rPr>
        <w:t>האמת - - -</w:t>
      </w:r>
      <w:bookmarkStart w:id="8095" w:name="_ETM_Q31_652055"/>
      <w:bookmarkEnd w:id="8095"/>
    </w:p>
    <w:p w:rsidR="002329A5" w:rsidRDefault="002329A5" w:rsidP="00A62374">
      <w:pPr>
        <w:rPr>
          <w:rtl/>
        </w:rPr>
      </w:pPr>
      <w:bookmarkStart w:id="8096" w:name="_ETM_Q31_652111"/>
      <w:bookmarkEnd w:id="8096"/>
    </w:p>
    <w:p w:rsidR="002329A5" w:rsidRDefault="002329A5" w:rsidP="00A62374">
      <w:pPr>
        <w:pStyle w:val="af6"/>
        <w:keepNext/>
        <w:rPr>
          <w:rtl/>
        </w:rPr>
      </w:pPr>
      <w:bookmarkStart w:id="8097" w:name="ET_yor_6490_175"/>
      <w:r w:rsidRPr="00C6394D">
        <w:rPr>
          <w:rStyle w:val="TagStyle"/>
          <w:rtl/>
        </w:rPr>
        <w:t xml:space="preserve"> &lt;&lt; יור &gt;&gt; </w:t>
      </w:r>
      <w:r>
        <w:rPr>
          <w:rtl/>
        </w:rPr>
        <w:t>היו"ר ניסים ואטורי:</w:t>
      </w:r>
      <w:r w:rsidRPr="00C6394D">
        <w:rPr>
          <w:rStyle w:val="TagStyle"/>
          <w:rtl/>
        </w:rPr>
        <w:t xml:space="preserve"> &lt;&lt; יור &gt;&gt;</w:t>
      </w:r>
      <w:r>
        <w:rPr>
          <w:rtl/>
        </w:rPr>
        <w:t xml:space="preserve"> </w:t>
      </w:r>
      <w:bookmarkEnd w:id="8097"/>
    </w:p>
    <w:p w:rsidR="002329A5" w:rsidRDefault="002329A5" w:rsidP="00FE024E">
      <w:pPr>
        <w:rPr>
          <w:rtl/>
        </w:rPr>
      </w:pPr>
    </w:p>
    <w:p w:rsidR="002329A5" w:rsidRDefault="002329A5" w:rsidP="00A62374">
      <w:pPr>
        <w:rPr>
          <w:rtl/>
        </w:rPr>
      </w:pPr>
      <w:bookmarkStart w:id="8098" w:name="_ETM_Q31_658127"/>
      <w:bookmarkEnd w:id="8098"/>
      <w:r>
        <w:rPr>
          <w:rFonts w:hint="cs"/>
          <w:rtl/>
        </w:rPr>
        <w:t xml:space="preserve">שלוש דקות, </w:t>
      </w:r>
      <w:bookmarkStart w:id="8099" w:name="_ETM_Q31_658299"/>
      <w:bookmarkEnd w:id="8099"/>
      <w:r>
        <w:rPr>
          <w:rFonts w:hint="cs"/>
          <w:rtl/>
        </w:rPr>
        <w:t>בבקשה.</w:t>
      </w:r>
    </w:p>
    <w:p w:rsidR="002329A5" w:rsidRPr="00C6394D" w:rsidRDefault="002329A5" w:rsidP="00A62374">
      <w:pPr>
        <w:rPr>
          <w:rtl/>
        </w:rPr>
      </w:pPr>
      <w:bookmarkStart w:id="8100" w:name="_ETM_Q31_659642"/>
      <w:bookmarkStart w:id="8101" w:name="_ETM_Q31_659699"/>
      <w:bookmarkEnd w:id="8100"/>
      <w:bookmarkEnd w:id="8101"/>
    </w:p>
    <w:p w:rsidR="002329A5" w:rsidRDefault="002329A5" w:rsidP="00A62374">
      <w:pPr>
        <w:pStyle w:val="a4"/>
        <w:keepNext/>
        <w:rPr>
          <w:rtl/>
        </w:rPr>
      </w:pPr>
      <w:bookmarkStart w:id="8102" w:name="ET_speaker_6151_174"/>
      <w:r w:rsidRPr="00C6394D">
        <w:rPr>
          <w:rStyle w:val="TagStyle"/>
          <w:rtl/>
        </w:rPr>
        <w:t xml:space="preserve"> &lt;&lt; דובר &gt;&gt; </w:t>
      </w:r>
      <w:bookmarkStart w:id="8103" w:name="_Toc217391547"/>
      <w:r>
        <w:rPr>
          <w:rtl/>
        </w:rPr>
        <w:t>רון כץ (יש עתיד):</w:t>
      </w:r>
      <w:bookmarkEnd w:id="8103"/>
      <w:r w:rsidRPr="00C6394D">
        <w:rPr>
          <w:rStyle w:val="TagStyle"/>
          <w:rtl/>
        </w:rPr>
        <w:t xml:space="preserve"> &lt;&lt; דובר &gt;&gt;</w:t>
      </w:r>
      <w:r>
        <w:rPr>
          <w:rtl/>
        </w:rPr>
        <w:t xml:space="preserve"> </w:t>
      </w:r>
      <w:bookmarkEnd w:id="8102"/>
    </w:p>
    <w:p w:rsidR="002329A5" w:rsidRDefault="002329A5" w:rsidP="00FE024E">
      <w:pPr>
        <w:rPr>
          <w:rtl/>
        </w:rPr>
      </w:pPr>
    </w:p>
    <w:p w:rsidR="002329A5" w:rsidRDefault="002329A5" w:rsidP="00A62374">
      <w:pPr>
        <w:rPr>
          <w:rtl/>
        </w:rPr>
      </w:pPr>
      <w:bookmarkStart w:id="8104" w:name="_ETM_Q31_657007"/>
      <w:bookmarkStart w:id="8105" w:name="_ETM_Q31_657055"/>
      <w:bookmarkEnd w:id="8104"/>
      <w:bookmarkEnd w:id="8105"/>
      <w:r>
        <w:rPr>
          <w:rtl/>
        </w:rPr>
        <w:t xml:space="preserve">אדוני היו"ר, חבריי חברי הכנסת, אדוני השר </w:t>
      </w:r>
      <w:bookmarkStart w:id="8106" w:name="_ETM_Q31_660676"/>
      <w:bookmarkEnd w:id="8106"/>
      <w:r>
        <w:rPr>
          <w:rtl/>
        </w:rPr>
        <w:t>או גברתי</w:t>
      </w:r>
      <w:r>
        <w:rPr>
          <w:rFonts w:hint="cs"/>
          <w:rtl/>
        </w:rPr>
        <w:t xml:space="preserve"> </w:t>
      </w:r>
      <w:r>
        <w:rPr>
          <w:rFonts w:hint="eastAsia"/>
          <w:rtl/>
        </w:rPr>
        <w:t>–</w:t>
      </w:r>
      <w:r>
        <w:rPr>
          <w:rtl/>
        </w:rPr>
        <w:t xml:space="preserve"> אני לא יודע, </w:t>
      </w:r>
      <w:r>
        <w:rPr>
          <w:rFonts w:hint="cs"/>
          <w:rtl/>
        </w:rPr>
        <w:t xml:space="preserve">אני </w:t>
      </w:r>
      <w:r>
        <w:rPr>
          <w:rtl/>
        </w:rPr>
        <w:t xml:space="preserve">לא רואה, לא, אין שר, </w:t>
      </w:r>
      <w:bookmarkStart w:id="8107" w:name="_ETM_Q31_663174"/>
      <w:bookmarkEnd w:id="8107"/>
      <w:r>
        <w:rPr>
          <w:rtl/>
        </w:rPr>
        <w:t xml:space="preserve">לא חשוב. אה, יש שר, אפילו </w:t>
      </w:r>
      <w:bookmarkStart w:id="8108" w:name="_ETM_Q31_665672"/>
      <w:bookmarkEnd w:id="8108"/>
      <w:r>
        <w:rPr>
          <w:rtl/>
        </w:rPr>
        <w:t>ש</w:t>
      </w:r>
      <w:r>
        <w:rPr>
          <w:rFonts w:hint="cs"/>
          <w:rtl/>
        </w:rPr>
        <w:t>נ</w:t>
      </w:r>
      <w:r>
        <w:rPr>
          <w:rtl/>
        </w:rPr>
        <w:t xml:space="preserve">יים. </w:t>
      </w:r>
      <w:bookmarkStart w:id="8109" w:name="_ETM_Q31_669660"/>
      <w:bookmarkStart w:id="8110" w:name="_ETM_Q31_669849"/>
      <w:bookmarkEnd w:id="8109"/>
      <w:bookmarkEnd w:id="8110"/>
    </w:p>
    <w:p w:rsidR="002329A5" w:rsidRDefault="002329A5" w:rsidP="00A62374">
      <w:pPr>
        <w:rPr>
          <w:rtl/>
        </w:rPr>
      </w:pPr>
      <w:bookmarkStart w:id="8111" w:name="_ETM_Q31_669900"/>
      <w:bookmarkEnd w:id="8111"/>
    </w:p>
    <w:p w:rsidR="002329A5" w:rsidRDefault="002329A5" w:rsidP="00A62374">
      <w:pPr>
        <w:pStyle w:val="af5"/>
        <w:keepNext/>
        <w:rPr>
          <w:rtl/>
        </w:rPr>
      </w:pPr>
      <w:bookmarkStart w:id="8112" w:name="ET_interruption_6388_176"/>
      <w:r w:rsidRPr="00C6394D">
        <w:rPr>
          <w:rStyle w:val="TagStyle"/>
          <w:rtl/>
        </w:rPr>
        <w:t xml:space="preserve"> &lt;&lt; קריאה &gt;&gt; </w:t>
      </w:r>
      <w:r>
        <w:rPr>
          <w:rtl/>
        </w:rPr>
        <w:t>שר הנגב, הגליל והחוסן הלאומי יצחק שמעון וסרלאוף:</w:t>
      </w:r>
      <w:r w:rsidRPr="00C6394D">
        <w:rPr>
          <w:rStyle w:val="TagStyle"/>
          <w:rtl/>
        </w:rPr>
        <w:t xml:space="preserve"> &lt;&lt; קריאה &gt;&gt;</w:t>
      </w:r>
      <w:r>
        <w:rPr>
          <w:rtl/>
        </w:rPr>
        <w:t xml:space="preserve"> </w:t>
      </w:r>
      <w:bookmarkEnd w:id="8112"/>
    </w:p>
    <w:p w:rsidR="002329A5" w:rsidRDefault="002329A5" w:rsidP="00FE024E">
      <w:pPr>
        <w:rPr>
          <w:rtl/>
        </w:rPr>
      </w:pPr>
    </w:p>
    <w:p w:rsidR="002329A5" w:rsidRDefault="002329A5" w:rsidP="00A62374">
      <w:pPr>
        <w:rPr>
          <w:rtl/>
        </w:rPr>
      </w:pPr>
      <w:r>
        <w:rPr>
          <w:rFonts w:hint="cs"/>
          <w:rtl/>
        </w:rPr>
        <w:t>זה בשבילך, לכבודך.</w:t>
      </w:r>
    </w:p>
    <w:p w:rsidR="002329A5" w:rsidRDefault="002329A5" w:rsidP="00A62374">
      <w:pPr>
        <w:rPr>
          <w:rtl/>
        </w:rPr>
      </w:pPr>
    </w:p>
    <w:p w:rsidR="002329A5" w:rsidRDefault="002329A5" w:rsidP="00A62374">
      <w:pPr>
        <w:pStyle w:val="-"/>
        <w:keepNext/>
        <w:rPr>
          <w:rtl/>
        </w:rPr>
      </w:pPr>
      <w:bookmarkStart w:id="8113" w:name="ET_speakercontinue_6151_177"/>
      <w:r w:rsidRPr="00C6394D">
        <w:rPr>
          <w:rStyle w:val="TagStyle"/>
          <w:rtl/>
        </w:rPr>
        <w:t xml:space="preserve"> &lt;&lt; דובר_המשך &gt;&gt; </w:t>
      </w:r>
      <w:r>
        <w:rPr>
          <w:rtl/>
        </w:rPr>
        <w:t>רון כץ (יש עתיד):</w:t>
      </w:r>
      <w:r w:rsidRPr="00C6394D">
        <w:rPr>
          <w:rStyle w:val="TagStyle"/>
          <w:rtl/>
        </w:rPr>
        <w:t xml:space="preserve"> &lt;&lt; דובר_המשך &gt;&gt;</w:t>
      </w:r>
      <w:r>
        <w:rPr>
          <w:rtl/>
        </w:rPr>
        <w:t xml:space="preserve"> </w:t>
      </w:r>
      <w:bookmarkEnd w:id="8113"/>
    </w:p>
    <w:p w:rsidR="002329A5" w:rsidRDefault="002329A5" w:rsidP="00FE024E">
      <w:pPr>
        <w:rPr>
          <w:rtl/>
        </w:rPr>
      </w:pPr>
    </w:p>
    <w:p w:rsidR="002329A5" w:rsidRDefault="002329A5" w:rsidP="00A62374">
      <w:pPr>
        <w:rPr>
          <w:rtl/>
        </w:rPr>
      </w:pPr>
      <w:bookmarkStart w:id="8114" w:name="_ETM_Q31_669994"/>
      <w:bookmarkStart w:id="8115" w:name="_ETM_Q31_670021"/>
      <w:bookmarkEnd w:id="8114"/>
      <w:bookmarkEnd w:id="8115"/>
      <w:r>
        <w:rPr>
          <w:rtl/>
        </w:rPr>
        <w:t xml:space="preserve">תודה רבה, אני מאוד מעריך את זה. </w:t>
      </w:r>
      <w:bookmarkStart w:id="8116" w:name="_ETM_Q31_671843"/>
      <w:bookmarkEnd w:id="8116"/>
    </w:p>
    <w:p w:rsidR="002329A5" w:rsidRDefault="002329A5" w:rsidP="00A62374">
      <w:pPr>
        <w:rPr>
          <w:rtl/>
        </w:rPr>
      </w:pPr>
      <w:bookmarkStart w:id="8117" w:name="_ETM_Q31_671873"/>
      <w:bookmarkStart w:id="8118" w:name="_ETM_Q31_671962"/>
      <w:bookmarkEnd w:id="8117"/>
      <w:bookmarkEnd w:id="8118"/>
    </w:p>
    <w:p w:rsidR="002329A5" w:rsidRDefault="002329A5" w:rsidP="00A62374">
      <w:pPr>
        <w:pStyle w:val="af6"/>
        <w:keepNext/>
        <w:rPr>
          <w:rtl/>
        </w:rPr>
      </w:pPr>
      <w:bookmarkStart w:id="8119" w:name="ET_yor_6490_178"/>
      <w:r w:rsidRPr="00C6394D">
        <w:rPr>
          <w:rStyle w:val="TagStyle"/>
          <w:rtl/>
        </w:rPr>
        <w:t xml:space="preserve"> &lt;&lt; יור &gt;&gt; </w:t>
      </w:r>
      <w:r>
        <w:rPr>
          <w:rtl/>
        </w:rPr>
        <w:t>היו"ר ניסים ואטורי:</w:t>
      </w:r>
      <w:r w:rsidRPr="00C6394D">
        <w:rPr>
          <w:rStyle w:val="TagStyle"/>
          <w:rtl/>
        </w:rPr>
        <w:t xml:space="preserve"> &lt;&lt; יור &gt;&gt;</w:t>
      </w:r>
      <w:r>
        <w:rPr>
          <w:rtl/>
        </w:rPr>
        <w:t xml:space="preserve"> </w:t>
      </w:r>
      <w:bookmarkEnd w:id="8119"/>
    </w:p>
    <w:p w:rsidR="002329A5" w:rsidRDefault="002329A5" w:rsidP="00FE024E">
      <w:pPr>
        <w:rPr>
          <w:rtl/>
        </w:rPr>
      </w:pPr>
    </w:p>
    <w:p w:rsidR="002329A5" w:rsidRDefault="002329A5" w:rsidP="00A62374">
      <w:pPr>
        <w:rPr>
          <w:rtl/>
        </w:rPr>
      </w:pPr>
      <w:bookmarkStart w:id="8120" w:name="_ETM_Q31_672073"/>
      <w:bookmarkEnd w:id="8120"/>
      <w:r>
        <w:rPr>
          <w:rtl/>
        </w:rPr>
        <w:t>אני</w:t>
      </w:r>
      <w:r>
        <w:rPr>
          <w:rFonts w:hint="cs"/>
          <w:rtl/>
        </w:rPr>
        <w:t xml:space="preserve"> </w:t>
      </w:r>
      <w:bookmarkStart w:id="8121" w:name="_ETM_Q31_671579"/>
      <w:bookmarkEnd w:id="8121"/>
      <w:r>
        <w:rPr>
          <w:rtl/>
        </w:rPr>
        <w:t xml:space="preserve">סוגר את רשימת הדוברים </w:t>
      </w:r>
      <w:bookmarkStart w:id="8122" w:name="_ETM_Q31_674130"/>
      <w:bookmarkStart w:id="8123" w:name="_ETM_Q31_673947"/>
      <w:bookmarkStart w:id="8124" w:name="_ETM_Q31_673978"/>
      <w:bookmarkEnd w:id="8122"/>
      <w:bookmarkEnd w:id="8123"/>
      <w:bookmarkEnd w:id="8124"/>
      <w:r>
        <w:rPr>
          <w:rtl/>
        </w:rPr>
        <w:t>אחריך</w:t>
      </w:r>
      <w:r>
        <w:rPr>
          <w:rFonts w:hint="cs"/>
          <w:rtl/>
        </w:rPr>
        <w:t>.</w:t>
      </w:r>
      <w:r>
        <w:rPr>
          <w:rtl/>
        </w:rPr>
        <w:t xml:space="preserve"> </w:t>
      </w:r>
      <w:bookmarkStart w:id="8125" w:name="_ETM_Q31_676163"/>
      <w:bookmarkEnd w:id="8125"/>
    </w:p>
    <w:p w:rsidR="002329A5" w:rsidRDefault="002329A5" w:rsidP="00A62374">
      <w:pPr>
        <w:rPr>
          <w:rtl/>
        </w:rPr>
      </w:pPr>
      <w:bookmarkStart w:id="8126" w:name="_ETM_Q31_676200"/>
      <w:bookmarkStart w:id="8127" w:name="_ETM_Q31_676332"/>
      <w:bookmarkEnd w:id="8126"/>
      <w:bookmarkEnd w:id="8127"/>
    </w:p>
    <w:p w:rsidR="002329A5" w:rsidRDefault="002329A5" w:rsidP="00A62374">
      <w:pPr>
        <w:pStyle w:val="-"/>
        <w:keepNext/>
        <w:rPr>
          <w:rtl/>
        </w:rPr>
      </w:pPr>
      <w:bookmarkStart w:id="8128" w:name="ET_speakercontinue_6151_179"/>
      <w:r w:rsidRPr="00C6394D">
        <w:rPr>
          <w:rStyle w:val="TagStyle"/>
          <w:rtl/>
        </w:rPr>
        <w:t xml:space="preserve"> &lt;&lt; דובר_המשך &gt;&gt; </w:t>
      </w:r>
      <w:r>
        <w:rPr>
          <w:rtl/>
        </w:rPr>
        <w:t>רון כץ (יש עתיד):</w:t>
      </w:r>
      <w:r w:rsidRPr="00C6394D">
        <w:rPr>
          <w:rStyle w:val="TagStyle"/>
          <w:rtl/>
        </w:rPr>
        <w:t xml:space="preserve"> &lt;&lt; דובר_המשך &gt;&gt;</w:t>
      </w:r>
      <w:r>
        <w:rPr>
          <w:rtl/>
        </w:rPr>
        <w:t xml:space="preserve"> </w:t>
      </w:r>
      <w:bookmarkEnd w:id="8128"/>
    </w:p>
    <w:p w:rsidR="002329A5" w:rsidRDefault="002329A5" w:rsidP="00FE024E">
      <w:pPr>
        <w:rPr>
          <w:rtl/>
        </w:rPr>
      </w:pPr>
    </w:p>
    <w:p w:rsidR="002329A5" w:rsidRDefault="002329A5" w:rsidP="00A62374">
      <w:pPr>
        <w:rPr>
          <w:rtl/>
        </w:rPr>
      </w:pPr>
      <w:bookmarkStart w:id="8129" w:name="_ETM_Q31_678187"/>
      <w:bookmarkEnd w:id="8129"/>
      <w:r>
        <w:rPr>
          <w:rFonts w:hint="cs"/>
          <w:rtl/>
        </w:rPr>
        <w:t>האמת היא שהתלבטתי א</w:t>
      </w:r>
      <w:r>
        <w:rPr>
          <w:rtl/>
        </w:rPr>
        <w:t xml:space="preserve">ם לעלות לדבר אחרי שדיברתי </w:t>
      </w:r>
      <w:r>
        <w:rPr>
          <w:rFonts w:hint="cs"/>
          <w:rtl/>
        </w:rPr>
        <w:t>ב</w:t>
      </w:r>
      <w:r>
        <w:rPr>
          <w:rtl/>
        </w:rPr>
        <w:t xml:space="preserve">פעם </w:t>
      </w:r>
      <w:bookmarkStart w:id="8130" w:name="_ETM_Q31_680281"/>
      <w:bookmarkEnd w:id="8130"/>
      <w:r>
        <w:rPr>
          <w:rtl/>
        </w:rPr>
        <w:t>הקודמת</w:t>
      </w:r>
      <w:r>
        <w:rPr>
          <w:rFonts w:hint="cs"/>
          <w:rtl/>
        </w:rPr>
        <w:t>,</w:t>
      </w:r>
      <w:r>
        <w:rPr>
          <w:rtl/>
        </w:rPr>
        <w:t xml:space="preserve"> ובאמת מניתי את היום ה</w:t>
      </w:r>
      <w:r>
        <w:rPr>
          <w:rFonts w:hint="cs"/>
          <w:rtl/>
        </w:rPr>
        <w:t>ה</w:t>
      </w:r>
      <w:r>
        <w:rPr>
          <w:rtl/>
        </w:rPr>
        <w:t xml:space="preserve">זוי הזה שהתחיל נגד ועדת </w:t>
      </w:r>
      <w:bookmarkStart w:id="8131" w:name="_ETM_Q31_683754"/>
      <w:bookmarkEnd w:id="8131"/>
      <w:r>
        <w:rPr>
          <w:rtl/>
        </w:rPr>
        <w:t>חקירה ממלכתית, המשיך בזה שסוגרים את גל</w:t>
      </w:r>
      <w:r>
        <w:rPr>
          <w:rFonts w:hint="cs"/>
          <w:rtl/>
        </w:rPr>
        <w:t>"צ</w:t>
      </w:r>
      <w:r>
        <w:rPr>
          <w:rtl/>
        </w:rPr>
        <w:t xml:space="preserve"> ומנסים לסגור את </w:t>
      </w:r>
      <w:bookmarkStart w:id="8132" w:name="_ETM_Q31_687226"/>
      <w:bookmarkEnd w:id="8132"/>
      <w:r>
        <w:rPr>
          <w:rtl/>
        </w:rPr>
        <w:t xml:space="preserve">ערוץ </w:t>
      </w:r>
      <w:r>
        <w:rPr>
          <w:rFonts w:hint="cs"/>
          <w:rtl/>
        </w:rPr>
        <w:t xml:space="preserve">12, ערוץ 13 </w:t>
      </w:r>
      <w:r>
        <w:rPr>
          <w:rtl/>
        </w:rPr>
        <w:t xml:space="preserve">ועוד כמה תחנות שהשלטון </w:t>
      </w:r>
      <w:bookmarkStart w:id="8133" w:name="_ETM_Q31_690699"/>
      <w:bookmarkEnd w:id="8133"/>
      <w:r>
        <w:rPr>
          <w:rtl/>
        </w:rPr>
        <w:t>לא כל</w:t>
      </w:r>
      <w:r>
        <w:rPr>
          <w:rFonts w:hint="cs"/>
          <w:rtl/>
        </w:rPr>
        <w:t xml:space="preserve"> </w:t>
      </w:r>
      <w:r>
        <w:rPr>
          <w:rtl/>
        </w:rPr>
        <w:t>כך אוהב</w:t>
      </w:r>
      <w:r>
        <w:rPr>
          <w:rFonts w:hint="cs"/>
          <w:rtl/>
        </w:rPr>
        <w:t>.</w:t>
      </w:r>
      <w:r>
        <w:rPr>
          <w:rtl/>
        </w:rPr>
        <w:t xml:space="preserve"> </w:t>
      </w:r>
      <w:bookmarkStart w:id="8134" w:name="_ETM_Q31_695905"/>
      <w:bookmarkEnd w:id="8134"/>
    </w:p>
    <w:p w:rsidR="002329A5" w:rsidRDefault="002329A5" w:rsidP="00A62374">
      <w:pPr>
        <w:rPr>
          <w:rtl/>
        </w:rPr>
      </w:pPr>
      <w:bookmarkStart w:id="8135" w:name="_ETM_Q31_695937"/>
      <w:bookmarkEnd w:id="8135"/>
    </w:p>
    <w:p w:rsidR="002329A5" w:rsidRDefault="002329A5" w:rsidP="00A62374">
      <w:pPr>
        <w:pStyle w:val="af5"/>
        <w:keepNext/>
        <w:rPr>
          <w:rtl/>
        </w:rPr>
      </w:pPr>
      <w:bookmarkStart w:id="8136" w:name="ET_interruption_6667_180"/>
      <w:r w:rsidRPr="00C6394D">
        <w:rPr>
          <w:rStyle w:val="TagStyle"/>
          <w:rtl/>
        </w:rPr>
        <w:t xml:space="preserve"> &lt;&lt; קריאה &gt;&gt; </w:t>
      </w:r>
      <w:r>
        <w:rPr>
          <w:rtl/>
        </w:rPr>
        <w:t>שר המורשת עמיחי אליהו:</w:t>
      </w:r>
      <w:r w:rsidRPr="00C6394D">
        <w:rPr>
          <w:rStyle w:val="TagStyle"/>
          <w:rtl/>
        </w:rPr>
        <w:t xml:space="preserve"> &lt;&lt; קריאה &gt;&gt;</w:t>
      </w:r>
      <w:r>
        <w:rPr>
          <w:rtl/>
        </w:rPr>
        <w:t xml:space="preserve"> </w:t>
      </w:r>
      <w:bookmarkEnd w:id="8136"/>
    </w:p>
    <w:p w:rsidR="002329A5" w:rsidRDefault="002329A5" w:rsidP="00FE024E">
      <w:pPr>
        <w:rPr>
          <w:rtl/>
        </w:rPr>
      </w:pPr>
    </w:p>
    <w:p w:rsidR="002329A5" w:rsidRDefault="002329A5" w:rsidP="00A62374">
      <w:pPr>
        <w:rPr>
          <w:rtl/>
        </w:rPr>
      </w:pPr>
      <w:r>
        <w:rPr>
          <w:rFonts w:hint="cs"/>
          <w:rtl/>
        </w:rPr>
        <w:t>לא, לא צריך להגזים.</w:t>
      </w:r>
      <w:bookmarkStart w:id="8137" w:name="_ETM_Q31_698184"/>
      <w:bookmarkEnd w:id="8137"/>
    </w:p>
    <w:p w:rsidR="002329A5" w:rsidRDefault="002329A5" w:rsidP="00A62374">
      <w:pPr>
        <w:rPr>
          <w:rtl/>
        </w:rPr>
      </w:pPr>
      <w:bookmarkStart w:id="8138" w:name="_ETM_Q31_698272"/>
      <w:bookmarkEnd w:id="8138"/>
    </w:p>
    <w:p w:rsidR="002329A5" w:rsidRDefault="002329A5" w:rsidP="00A62374">
      <w:pPr>
        <w:pStyle w:val="-"/>
        <w:keepNext/>
        <w:rPr>
          <w:rtl/>
        </w:rPr>
      </w:pPr>
      <w:bookmarkStart w:id="8139" w:name="ET_speakercontinue_6151_181"/>
      <w:r w:rsidRPr="00C6394D">
        <w:rPr>
          <w:rStyle w:val="TagStyle"/>
          <w:rtl/>
        </w:rPr>
        <w:t xml:space="preserve"> &lt;&lt; דובר_המשך &gt;&gt; </w:t>
      </w:r>
      <w:r>
        <w:rPr>
          <w:rtl/>
        </w:rPr>
        <w:t>רון כץ (יש עתיד):</w:t>
      </w:r>
      <w:r w:rsidRPr="00C6394D">
        <w:rPr>
          <w:rStyle w:val="TagStyle"/>
          <w:rtl/>
        </w:rPr>
        <w:t xml:space="preserve"> &lt;&lt; דובר_המשך &gt;&gt;</w:t>
      </w:r>
      <w:r>
        <w:rPr>
          <w:rtl/>
        </w:rPr>
        <w:t xml:space="preserve"> </w:t>
      </w:r>
      <w:bookmarkEnd w:id="8139"/>
    </w:p>
    <w:p w:rsidR="002329A5" w:rsidRDefault="002329A5" w:rsidP="00FE024E">
      <w:pPr>
        <w:rPr>
          <w:rtl/>
        </w:rPr>
      </w:pPr>
    </w:p>
    <w:p w:rsidR="002329A5" w:rsidRDefault="002329A5" w:rsidP="00A62374">
      <w:pPr>
        <w:rPr>
          <w:rtl/>
        </w:rPr>
      </w:pPr>
      <w:bookmarkStart w:id="8140" w:name="_ETM_Q31_699773"/>
      <w:bookmarkEnd w:id="8140"/>
      <w:r>
        <w:rPr>
          <w:rFonts w:hint="cs"/>
          <w:rtl/>
        </w:rPr>
        <w:t xml:space="preserve">לא צריך להגזים, זה מה </w:t>
      </w:r>
      <w:bookmarkStart w:id="8141" w:name="_ETM_Q31_699870"/>
      <w:bookmarkEnd w:id="8141"/>
      <w:r>
        <w:rPr>
          <w:rFonts w:hint="cs"/>
          <w:rtl/>
        </w:rPr>
        <w:t>שאני אומר. אבל בוא תשב בוועדה חמש דקות עם גלית</w:t>
      </w:r>
      <w:r>
        <w:rPr>
          <w:rtl/>
        </w:rPr>
        <w:t xml:space="preserve"> </w:t>
      </w:r>
      <w:bookmarkStart w:id="8142" w:name="_ETM_Q31_697644"/>
      <w:bookmarkEnd w:id="8142"/>
      <w:r>
        <w:rPr>
          <w:rtl/>
        </w:rPr>
        <w:t xml:space="preserve">ותגיד לי אם לא צריך להגזים. </w:t>
      </w:r>
      <w:bookmarkStart w:id="8143" w:name="_ETM_Q31_704166"/>
      <w:bookmarkEnd w:id="8143"/>
    </w:p>
    <w:p w:rsidR="002329A5" w:rsidRDefault="002329A5" w:rsidP="00A62374">
      <w:pPr>
        <w:rPr>
          <w:rtl/>
        </w:rPr>
      </w:pPr>
      <w:bookmarkStart w:id="8144" w:name="_ETM_Q31_704202"/>
      <w:bookmarkEnd w:id="8144"/>
    </w:p>
    <w:p w:rsidR="002329A5" w:rsidRDefault="002329A5" w:rsidP="00A62374">
      <w:pPr>
        <w:pStyle w:val="af5"/>
        <w:keepNext/>
        <w:rPr>
          <w:rtl/>
        </w:rPr>
      </w:pPr>
      <w:bookmarkStart w:id="8145" w:name="ET_interruption_6667_182"/>
      <w:r w:rsidRPr="00C6394D">
        <w:rPr>
          <w:rStyle w:val="TagStyle"/>
          <w:rtl/>
        </w:rPr>
        <w:t xml:space="preserve"> &lt;&lt; קריאה &gt;&gt; </w:t>
      </w:r>
      <w:r>
        <w:rPr>
          <w:rtl/>
        </w:rPr>
        <w:t>שר המורשת עמיחי אליהו:</w:t>
      </w:r>
      <w:r w:rsidRPr="00C6394D">
        <w:rPr>
          <w:rStyle w:val="TagStyle"/>
          <w:rtl/>
        </w:rPr>
        <w:t xml:space="preserve"> &lt;&lt; קריאה &gt;&gt;</w:t>
      </w:r>
      <w:r>
        <w:rPr>
          <w:rtl/>
        </w:rPr>
        <w:t xml:space="preserve"> </w:t>
      </w:r>
      <w:bookmarkEnd w:id="8145"/>
    </w:p>
    <w:p w:rsidR="002329A5" w:rsidRDefault="002329A5" w:rsidP="00FE024E">
      <w:pPr>
        <w:rPr>
          <w:rtl/>
        </w:rPr>
      </w:pPr>
    </w:p>
    <w:p w:rsidR="002329A5" w:rsidRDefault="002329A5" w:rsidP="00A62374">
      <w:pPr>
        <w:rPr>
          <w:rtl/>
        </w:rPr>
      </w:pPr>
      <w:bookmarkStart w:id="8146" w:name="_ETM_Q31_703390"/>
      <w:bookmarkEnd w:id="8146"/>
      <w:r>
        <w:rPr>
          <w:rFonts w:hint="cs"/>
          <w:rtl/>
        </w:rPr>
        <w:t>לא,</w:t>
      </w:r>
      <w:bookmarkStart w:id="8147" w:name="_ETM_Q31_704828"/>
      <w:bookmarkEnd w:id="8147"/>
      <w:r>
        <w:rPr>
          <w:rFonts w:hint="cs"/>
          <w:rtl/>
        </w:rPr>
        <w:t xml:space="preserve"> ערוץ 12 הוא פרטי.</w:t>
      </w:r>
    </w:p>
    <w:p w:rsidR="002329A5" w:rsidRDefault="002329A5" w:rsidP="00A62374">
      <w:pPr>
        <w:rPr>
          <w:rtl/>
        </w:rPr>
      </w:pPr>
    </w:p>
    <w:p w:rsidR="002329A5" w:rsidRDefault="002329A5" w:rsidP="00A62374">
      <w:pPr>
        <w:pStyle w:val="-"/>
        <w:keepNext/>
        <w:rPr>
          <w:rtl/>
        </w:rPr>
      </w:pPr>
      <w:bookmarkStart w:id="8148" w:name="ET_speakercontinue_6151_183"/>
      <w:r w:rsidRPr="00C6394D">
        <w:rPr>
          <w:rStyle w:val="TagStyle"/>
          <w:rtl/>
        </w:rPr>
        <w:t xml:space="preserve"> &lt;&lt; דובר_המשך &gt;&gt; </w:t>
      </w:r>
      <w:r>
        <w:rPr>
          <w:rtl/>
        </w:rPr>
        <w:t>רון כץ (יש עתיד):</w:t>
      </w:r>
      <w:r w:rsidRPr="00C6394D">
        <w:rPr>
          <w:rStyle w:val="TagStyle"/>
          <w:rtl/>
        </w:rPr>
        <w:t xml:space="preserve"> &lt;&lt; דובר_המשך &gt;&gt;</w:t>
      </w:r>
      <w:r>
        <w:rPr>
          <w:rtl/>
        </w:rPr>
        <w:t xml:space="preserve"> </w:t>
      </w:r>
      <w:bookmarkEnd w:id="8148"/>
    </w:p>
    <w:p w:rsidR="002329A5" w:rsidRDefault="002329A5" w:rsidP="00FE024E">
      <w:pPr>
        <w:rPr>
          <w:rtl/>
        </w:rPr>
      </w:pPr>
    </w:p>
    <w:p w:rsidR="002329A5" w:rsidRDefault="002329A5" w:rsidP="00A62374">
      <w:pPr>
        <w:rPr>
          <w:rtl/>
        </w:rPr>
      </w:pPr>
      <w:bookmarkStart w:id="8149" w:name="_ETM_Q31_703947"/>
      <w:bookmarkEnd w:id="8149"/>
      <w:r>
        <w:rPr>
          <w:rFonts w:hint="cs"/>
          <w:rtl/>
        </w:rPr>
        <w:t xml:space="preserve">אה, הוא שוק חופשי? תגיד את זה </w:t>
      </w:r>
      <w:bookmarkStart w:id="8150" w:name="_ETM_Q31_705922"/>
      <w:bookmarkEnd w:id="8150"/>
      <w:r>
        <w:rPr>
          <w:rFonts w:hint="cs"/>
          <w:rtl/>
        </w:rPr>
        <w:t xml:space="preserve">ליו"ר הוועדה או לשר התקשורת. אני שמח שהוא שוק חופשי. </w:t>
      </w:r>
      <w:bookmarkStart w:id="8151" w:name="_ETM_Q31_713306"/>
      <w:bookmarkEnd w:id="8151"/>
      <w:r>
        <w:rPr>
          <w:rFonts w:hint="cs"/>
          <w:rtl/>
        </w:rPr>
        <w:t>ערוץ 12 זה בסדר?</w:t>
      </w:r>
      <w:bookmarkStart w:id="8152" w:name="_ETM_Q31_717274"/>
      <w:bookmarkEnd w:id="8152"/>
    </w:p>
    <w:p w:rsidR="002329A5" w:rsidRDefault="002329A5" w:rsidP="00A62374">
      <w:pPr>
        <w:rPr>
          <w:rtl/>
        </w:rPr>
      </w:pPr>
      <w:bookmarkStart w:id="8153" w:name="_ETM_Q31_717317"/>
      <w:bookmarkEnd w:id="8153"/>
    </w:p>
    <w:p w:rsidR="002329A5" w:rsidRDefault="002329A5" w:rsidP="00A62374">
      <w:pPr>
        <w:pStyle w:val="af5"/>
        <w:keepNext/>
        <w:rPr>
          <w:rtl/>
        </w:rPr>
      </w:pPr>
      <w:bookmarkStart w:id="8154" w:name="ET_interruption_6667_184"/>
      <w:r w:rsidRPr="00C6394D">
        <w:rPr>
          <w:rStyle w:val="TagStyle"/>
          <w:rtl/>
        </w:rPr>
        <w:t xml:space="preserve"> &lt;&lt; קריאה &gt;&gt; </w:t>
      </w:r>
      <w:r>
        <w:rPr>
          <w:rtl/>
        </w:rPr>
        <w:t>שר המורשת עמיחי אליהו:</w:t>
      </w:r>
      <w:r w:rsidRPr="00C6394D">
        <w:rPr>
          <w:rStyle w:val="TagStyle"/>
          <w:rtl/>
        </w:rPr>
        <w:t xml:space="preserve"> &lt;&lt; קריאה &gt;&gt;</w:t>
      </w:r>
      <w:r>
        <w:rPr>
          <w:rtl/>
        </w:rPr>
        <w:t xml:space="preserve"> </w:t>
      </w:r>
      <w:bookmarkEnd w:id="8154"/>
    </w:p>
    <w:p w:rsidR="002329A5" w:rsidRDefault="002329A5" w:rsidP="00FE024E">
      <w:pPr>
        <w:rPr>
          <w:rtl/>
        </w:rPr>
      </w:pPr>
    </w:p>
    <w:p w:rsidR="002329A5" w:rsidRDefault="002329A5" w:rsidP="00A62374">
      <w:pPr>
        <w:rPr>
          <w:rtl/>
        </w:rPr>
      </w:pPr>
      <w:bookmarkStart w:id="8155" w:name="_ETM_Q31_713117"/>
      <w:bookmarkEnd w:id="8155"/>
      <w:r>
        <w:rPr>
          <w:rFonts w:hint="cs"/>
          <w:rtl/>
        </w:rPr>
        <w:t>היו"ר - - -</w:t>
      </w:r>
    </w:p>
    <w:p w:rsidR="002329A5" w:rsidRDefault="002329A5" w:rsidP="00A62374">
      <w:pPr>
        <w:rPr>
          <w:rtl/>
        </w:rPr>
      </w:pPr>
      <w:bookmarkStart w:id="8156" w:name="_ETM_Q31_716499"/>
      <w:bookmarkStart w:id="8157" w:name="_ETM_Q31_716546"/>
      <w:bookmarkEnd w:id="8156"/>
      <w:bookmarkEnd w:id="8157"/>
    </w:p>
    <w:p w:rsidR="002329A5" w:rsidRDefault="002329A5" w:rsidP="00A62374">
      <w:pPr>
        <w:pStyle w:val="-"/>
        <w:keepNext/>
        <w:rPr>
          <w:rtl/>
        </w:rPr>
      </w:pPr>
      <w:bookmarkStart w:id="8158" w:name="ET_speakercontinue_6151_185"/>
      <w:r w:rsidRPr="00C6394D">
        <w:rPr>
          <w:rStyle w:val="TagStyle"/>
          <w:rtl/>
        </w:rPr>
        <w:t xml:space="preserve"> &lt;&lt; דובר_המשך &gt;&gt; </w:t>
      </w:r>
      <w:r>
        <w:rPr>
          <w:rtl/>
        </w:rPr>
        <w:t>רון כץ (יש עתיד):</w:t>
      </w:r>
      <w:r w:rsidRPr="00C6394D">
        <w:rPr>
          <w:rStyle w:val="TagStyle"/>
          <w:rtl/>
        </w:rPr>
        <w:t xml:space="preserve"> &lt;&lt; דובר_המשך &gt;&gt;</w:t>
      </w:r>
      <w:r>
        <w:rPr>
          <w:rtl/>
        </w:rPr>
        <w:t xml:space="preserve"> </w:t>
      </w:r>
      <w:bookmarkEnd w:id="8158"/>
    </w:p>
    <w:p w:rsidR="002329A5" w:rsidRDefault="002329A5" w:rsidP="00FE024E">
      <w:pPr>
        <w:rPr>
          <w:rtl/>
        </w:rPr>
      </w:pPr>
    </w:p>
    <w:p w:rsidR="002329A5" w:rsidRDefault="002329A5" w:rsidP="00A62374">
      <w:pPr>
        <w:rPr>
          <w:rtl/>
        </w:rPr>
      </w:pPr>
      <w:bookmarkStart w:id="8159" w:name="_ETM_Q31_717331"/>
      <w:bookmarkEnd w:id="8159"/>
      <w:r>
        <w:rPr>
          <w:rFonts w:hint="cs"/>
          <w:rtl/>
        </w:rPr>
        <w:t xml:space="preserve">קודם כול, אני שמח </w:t>
      </w:r>
      <w:bookmarkStart w:id="8160" w:name="_ETM_Q31_717186"/>
      <w:bookmarkEnd w:id="8160"/>
      <w:r>
        <w:rPr>
          <w:rFonts w:hint="cs"/>
          <w:rtl/>
        </w:rPr>
        <w:t xml:space="preserve">ששר בקואליציה אומר שערוץ 12 זה בסדר, זה לא מובן </w:t>
      </w:r>
      <w:bookmarkStart w:id="8161" w:name="_ETM_Q31_722962"/>
      <w:bookmarkEnd w:id="8161"/>
      <w:r>
        <w:rPr>
          <w:rFonts w:hint="cs"/>
          <w:rtl/>
        </w:rPr>
        <w:t xml:space="preserve">מאליו. זה כבר לא מובן מאליו היום. תראה, הינה, </w:t>
      </w:r>
      <w:bookmarkStart w:id="8162" w:name="_ETM_Q31_723081"/>
      <w:bookmarkEnd w:id="8162"/>
      <w:r>
        <w:rPr>
          <w:rFonts w:hint="cs"/>
          <w:rtl/>
        </w:rPr>
        <w:t xml:space="preserve">אופיר מחייך. לא מובן מאליו. לא מובן מאליו. אבל אני </w:t>
      </w:r>
      <w:bookmarkStart w:id="8163" w:name="_ETM_Q31_725216"/>
      <w:bookmarkEnd w:id="8163"/>
      <w:r>
        <w:rPr>
          <w:rFonts w:hint="cs"/>
          <w:rtl/>
        </w:rPr>
        <w:t xml:space="preserve">רוצה לעבור לנושא הבא. </w:t>
      </w:r>
    </w:p>
    <w:p w:rsidR="002329A5" w:rsidRDefault="002329A5" w:rsidP="00A62374">
      <w:pPr>
        <w:rPr>
          <w:rtl/>
        </w:rPr>
      </w:pPr>
    </w:p>
    <w:p w:rsidR="002329A5" w:rsidRDefault="002329A5" w:rsidP="00A62374">
      <w:pPr>
        <w:pStyle w:val="af5"/>
        <w:keepNext/>
        <w:rPr>
          <w:rtl/>
        </w:rPr>
      </w:pPr>
      <w:bookmarkStart w:id="8164" w:name="ET_interruption_6149_186"/>
      <w:r w:rsidRPr="00C6394D">
        <w:rPr>
          <w:rStyle w:val="TagStyle"/>
          <w:rtl/>
        </w:rPr>
        <w:t xml:space="preserve"> &lt;&lt; קריאה &gt;&gt; </w:t>
      </w:r>
      <w:r>
        <w:rPr>
          <w:rtl/>
        </w:rPr>
        <w:t>גלית דיסטל אטבריאן (הליכוד):</w:t>
      </w:r>
      <w:r w:rsidRPr="00C6394D">
        <w:rPr>
          <w:rStyle w:val="TagStyle"/>
          <w:rtl/>
        </w:rPr>
        <w:t xml:space="preserve"> &lt;&lt; קריאה &gt;&gt;</w:t>
      </w:r>
      <w:r>
        <w:rPr>
          <w:rtl/>
        </w:rPr>
        <w:t xml:space="preserve"> </w:t>
      </w:r>
      <w:bookmarkEnd w:id="8164"/>
    </w:p>
    <w:p w:rsidR="002329A5" w:rsidRDefault="002329A5" w:rsidP="00FE024E">
      <w:pPr>
        <w:rPr>
          <w:rtl/>
        </w:rPr>
      </w:pPr>
    </w:p>
    <w:p w:rsidR="002329A5" w:rsidRDefault="002329A5" w:rsidP="00A62374">
      <w:pPr>
        <w:rPr>
          <w:rtl/>
        </w:rPr>
      </w:pPr>
      <w:bookmarkStart w:id="8165" w:name="_ETM_Q31_730912"/>
      <w:bookmarkStart w:id="8166" w:name="_ETM_Q31_729952"/>
      <w:bookmarkStart w:id="8167" w:name="_ETM_Q31_727092"/>
      <w:bookmarkEnd w:id="8165"/>
      <w:bookmarkEnd w:id="8166"/>
      <w:bookmarkEnd w:id="8167"/>
      <w:r>
        <w:rPr>
          <w:rFonts w:hint="cs"/>
          <w:rtl/>
        </w:rPr>
        <w:t>- - -</w:t>
      </w:r>
    </w:p>
    <w:p w:rsidR="002329A5" w:rsidRDefault="002329A5" w:rsidP="00A62374">
      <w:pPr>
        <w:rPr>
          <w:rtl/>
        </w:rPr>
      </w:pPr>
      <w:bookmarkStart w:id="8168" w:name="_ETM_Q31_730315"/>
      <w:bookmarkStart w:id="8169" w:name="_ETM_Q31_730372"/>
      <w:bookmarkEnd w:id="8168"/>
      <w:bookmarkEnd w:id="8169"/>
    </w:p>
    <w:p w:rsidR="002329A5" w:rsidRDefault="002329A5" w:rsidP="00A62374">
      <w:pPr>
        <w:pStyle w:val="-"/>
        <w:keepNext/>
        <w:rPr>
          <w:rtl/>
        </w:rPr>
      </w:pPr>
      <w:bookmarkStart w:id="8170" w:name="ET_speakercontinue_6151_187"/>
      <w:r w:rsidRPr="00C6394D">
        <w:rPr>
          <w:rStyle w:val="TagStyle"/>
          <w:rtl/>
        </w:rPr>
        <w:t xml:space="preserve"> &lt;&lt; דובר_המשך &gt;&gt; </w:t>
      </w:r>
      <w:r>
        <w:rPr>
          <w:rtl/>
        </w:rPr>
        <w:t>רון כץ (יש עתיד):</w:t>
      </w:r>
      <w:r w:rsidRPr="00C6394D">
        <w:rPr>
          <w:rStyle w:val="TagStyle"/>
          <w:rtl/>
        </w:rPr>
        <w:t xml:space="preserve"> &lt;&lt; דובר_המשך &gt;&gt;</w:t>
      </w:r>
      <w:r>
        <w:rPr>
          <w:rtl/>
        </w:rPr>
        <w:t xml:space="preserve"> </w:t>
      </w:r>
      <w:bookmarkEnd w:id="8170"/>
    </w:p>
    <w:p w:rsidR="002329A5" w:rsidRDefault="002329A5" w:rsidP="00FE024E">
      <w:pPr>
        <w:rPr>
          <w:rtl/>
        </w:rPr>
      </w:pPr>
    </w:p>
    <w:p w:rsidR="002329A5" w:rsidRDefault="002329A5" w:rsidP="00A62374">
      <w:pPr>
        <w:rPr>
          <w:rtl/>
        </w:rPr>
      </w:pPr>
      <w:r>
        <w:rPr>
          <w:rFonts w:hint="cs"/>
          <w:rtl/>
        </w:rPr>
        <w:t xml:space="preserve">או, הינה. </w:t>
      </w:r>
      <w:bookmarkStart w:id="8171" w:name="_ETM_Q31_728513"/>
      <w:bookmarkEnd w:id="8171"/>
      <w:r>
        <w:rPr>
          <w:rFonts w:hint="cs"/>
          <w:rtl/>
        </w:rPr>
        <w:t>כן. כן. אני</w:t>
      </w:r>
      <w:bookmarkStart w:id="8172" w:name="_ETM_Q31_729978"/>
      <w:bookmarkEnd w:id="8172"/>
      <w:r>
        <w:rPr>
          <w:rFonts w:hint="cs"/>
          <w:rtl/>
        </w:rPr>
        <w:t xml:space="preserve"> גם לא יודע למה את כל פעם מוציאה אותי</w:t>
      </w:r>
      <w:bookmarkStart w:id="8173" w:name="_ETM_Q31_733061"/>
      <w:bookmarkEnd w:id="8173"/>
      <w:r>
        <w:rPr>
          <w:rFonts w:hint="cs"/>
          <w:rtl/>
        </w:rPr>
        <w:t xml:space="preserve"> מהוועדה.</w:t>
      </w:r>
    </w:p>
    <w:p w:rsidR="002329A5" w:rsidRDefault="002329A5" w:rsidP="00A62374">
      <w:pPr>
        <w:rPr>
          <w:rtl/>
        </w:rPr>
      </w:pPr>
    </w:p>
    <w:p w:rsidR="002329A5" w:rsidRDefault="002329A5" w:rsidP="00A62374">
      <w:pPr>
        <w:pStyle w:val="af5"/>
        <w:keepNext/>
        <w:rPr>
          <w:rtl/>
        </w:rPr>
      </w:pPr>
      <w:bookmarkStart w:id="8174" w:name="ET_interruption_6149_188"/>
      <w:r w:rsidRPr="00C6394D">
        <w:rPr>
          <w:rStyle w:val="TagStyle"/>
          <w:rtl/>
        </w:rPr>
        <w:t xml:space="preserve"> &lt;&lt; קריאה &gt;&gt; </w:t>
      </w:r>
      <w:r>
        <w:rPr>
          <w:rtl/>
        </w:rPr>
        <w:t>גלית דיסטל אטבריאן (הליכוד):</w:t>
      </w:r>
      <w:r w:rsidRPr="00C6394D">
        <w:rPr>
          <w:rStyle w:val="TagStyle"/>
          <w:rtl/>
        </w:rPr>
        <w:t xml:space="preserve"> &lt;&lt; קריאה &gt;&gt;</w:t>
      </w:r>
      <w:r>
        <w:rPr>
          <w:rtl/>
        </w:rPr>
        <w:t xml:space="preserve"> </w:t>
      </w:r>
      <w:bookmarkEnd w:id="8174"/>
    </w:p>
    <w:p w:rsidR="002329A5" w:rsidRDefault="002329A5" w:rsidP="00FE024E">
      <w:pPr>
        <w:rPr>
          <w:rtl/>
        </w:rPr>
      </w:pPr>
    </w:p>
    <w:p w:rsidR="002329A5" w:rsidRDefault="002329A5" w:rsidP="00A62374">
      <w:pPr>
        <w:rPr>
          <w:rtl/>
        </w:rPr>
      </w:pPr>
      <w:bookmarkStart w:id="8175" w:name="_ETM_Q31_735814"/>
      <w:bookmarkEnd w:id="8175"/>
      <w:r>
        <w:rPr>
          <w:rFonts w:hint="cs"/>
          <w:rtl/>
        </w:rPr>
        <w:t>אתה אפילו לא מכיר את החוק.</w:t>
      </w:r>
    </w:p>
    <w:p w:rsidR="002329A5" w:rsidRDefault="002329A5" w:rsidP="00A62374">
      <w:pPr>
        <w:rPr>
          <w:rtl/>
        </w:rPr>
      </w:pPr>
      <w:bookmarkStart w:id="8176" w:name="_ETM_Q31_732612"/>
      <w:bookmarkStart w:id="8177" w:name="_ETM_Q31_732654"/>
      <w:bookmarkEnd w:id="8176"/>
      <w:bookmarkEnd w:id="8177"/>
    </w:p>
    <w:p w:rsidR="002329A5" w:rsidRDefault="002329A5" w:rsidP="00A62374">
      <w:pPr>
        <w:pStyle w:val="-"/>
        <w:keepNext/>
        <w:rPr>
          <w:rtl/>
        </w:rPr>
      </w:pPr>
      <w:bookmarkStart w:id="8178" w:name="ET_speakercontinue_6151_189"/>
      <w:r w:rsidRPr="00C6394D">
        <w:rPr>
          <w:rStyle w:val="TagStyle"/>
          <w:rtl/>
        </w:rPr>
        <w:t xml:space="preserve"> &lt;&lt; דובר_המשך &gt;&gt; </w:t>
      </w:r>
      <w:r>
        <w:rPr>
          <w:rtl/>
        </w:rPr>
        <w:t>רון כץ (יש עתיד):</w:t>
      </w:r>
      <w:r w:rsidRPr="00C6394D">
        <w:rPr>
          <w:rStyle w:val="TagStyle"/>
          <w:rtl/>
        </w:rPr>
        <w:t xml:space="preserve"> &lt;&lt; דובר_המשך &gt;&gt;</w:t>
      </w:r>
      <w:r>
        <w:rPr>
          <w:rtl/>
        </w:rPr>
        <w:t xml:space="preserve"> </w:t>
      </w:r>
      <w:bookmarkEnd w:id="8178"/>
    </w:p>
    <w:p w:rsidR="002329A5" w:rsidRDefault="002329A5" w:rsidP="00FE024E">
      <w:pPr>
        <w:rPr>
          <w:rtl/>
        </w:rPr>
      </w:pPr>
    </w:p>
    <w:p w:rsidR="002329A5" w:rsidRDefault="002329A5" w:rsidP="00A62374">
      <w:pPr>
        <w:rPr>
          <w:rtl/>
        </w:rPr>
      </w:pPr>
      <w:bookmarkStart w:id="8179" w:name="_ETM_Q31_733289"/>
      <w:bookmarkEnd w:id="8179"/>
      <w:r>
        <w:rPr>
          <w:rFonts w:hint="cs"/>
          <w:rtl/>
        </w:rPr>
        <w:t>כל פעם שיש שאלות</w:t>
      </w:r>
      <w:bookmarkStart w:id="8180" w:name="_ETM_Q31_733047"/>
      <w:bookmarkEnd w:id="8180"/>
      <w:r>
        <w:rPr>
          <w:rFonts w:hint="cs"/>
          <w:rtl/>
        </w:rPr>
        <w:t xml:space="preserve"> חשובות את מוציאה אותי מהוועדה.</w:t>
      </w:r>
      <w:bookmarkStart w:id="8181" w:name="_ETM_Q31_735578"/>
      <w:bookmarkEnd w:id="8181"/>
    </w:p>
    <w:p w:rsidR="002329A5" w:rsidRDefault="002329A5" w:rsidP="00A62374">
      <w:pPr>
        <w:rPr>
          <w:rtl/>
        </w:rPr>
      </w:pPr>
      <w:bookmarkStart w:id="8182" w:name="_ETM_Q31_735624"/>
      <w:bookmarkEnd w:id="8182"/>
    </w:p>
    <w:p w:rsidR="002329A5" w:rsidRDefault="002329A5" w:rsidP="00A62374">
      <w:pPr>
        <w:pStyle w:val="af5"/>
        <w:keepNext/>
        <w:rPr>
          <w:rtl/>
        </w:rPr>
      </w:pPr>
      <w:bookmarkStart w:id="8183" w:name="ET_interruption_6149_190"/>
      <w:r w:rsidRPr="00C6394D">
        <w:rPr>
          <w:rStyle w:val="TagStyle"/>
          <w:rtl/>
        </w:rPr>
        <w:t xml:space="preserve"> &lt;&lt; קריאה &gt;&gt; </w:t>
      </w:r>
      <w:r>
        <w:rPr>
          <w:rtl/>
        </w:rPr>
        <w:t>גלית דיסטל אטבריאן (הליכוד):</w:t>
      </w:r>
      <w:r w:rsidRPr="00C6394D">
        <w:rPr>
          <w:rStyle w:val="TagStyle"/>
          <w:rtl/>
        </w:rPr>
        <w:t xml:space="preserve"> &lt;&lt; קריאה &gt;&gt;</w:t>
      </w:r>
      <w:r>
        <w:rPr>
          <w:rtl/>
        </w:rPr>
        <w:t xml:space="preserve"> </w:t>
      </w:r>
      <w:bookmarkEnd w:id="8183"/>
    </w:p>
    <w:p w:rsidR="002329A5" w:rsidRDefault="002329A5" w:rsidP="00FE024E">
      <w:pPr>
        <w:rPr>
          <w:rtl/>
        </w:rPr>
      </w:pPr>
    </w:p>
    <w:p w:rsidR="002329A5" w:rsidRDefault="002329A5" w:rsidP="00A62374">
      <w:pPr>
        <w:rPr>
          <w:rtl/>
        </w:rPr>
      </w:pPr>
      <w:bookmarkStart w:id="8184" w:name="_ETM_Q31_738707"/>
      <w:bookmarkEnd w:id="8184"/>
      <w:r>
        <w:rPr>
          <w:rFonts w:hint="cs"/>
          <w:rtl/>
        </w:rPr>
        <w:t>שקרן. שקרן. שקרן.</w:t>
      </w:r>
    </w:p>
    <w:p w:rsidR="002329A5" w:rsidRDefault="002329A5" w:rsidP="00A62374">
      <w:pPr>
        <w:rPr>
          <w:rtl/>
        </w:rPr>
      </w:pPr>
      <w:bookmarkStart w:id="8185" w:name="_ETM_Q31_739927"/>
      <w:bookmarkStart w:id="8186" w:name="_ETM_Q31_739980"/>
      <w:bookmarkEnd w:id="8185"/>
      <w:bookmarkEnd w:id="8186"/>
    </w:p>
    <w:p w:rsidR="002329A5" w:rsidRDefault="002329A5" w:rsidP="00A62374">
      <w:pPr>
        <w:pStyle w:val="-"/>
        <w:keepNext/>
        <w:rPr>
          <w:rtl/>
        </w:rPr>
      </w:pPr>
      <w:bookmarkStart w:id="8187" w:name="ET_speakercontinue_6151_191"/>
      <w:r w:rsidRPr="00C6394D">
        <w:rPr>
          <w:rStyle w:val="TagStyle"/>
          <w:rtl/>
        </w:rPr>
        <w:t xml:space="preserve"> &lt;&lt; דובר_המשך &gt;&gt; </w:t>
      </w:r>
      <w:r>
        <w:rPr>
          <w:rtl/>
        </w:rPr>
        <w:t>רון כץ (יש עתיד):</w:t>
      </w:r>
      <w:r w:rsidRPr="00C6394D">
        <w:rPr>
          <w:rStyle w:val="TagStyle"/>
          <w:rtl/>
        </w:rPr>
        <w:t xml:space="preserve"> &lt;&lt; דובר_המשך &gt;&gt;</w:t>
      </w:r>
      <w:r>
        <w:rPr>
          <w:rtl/>
        </w:rPr>
        <w:t xml:space="preserve"> </w:t>
      </w:r>
      <w:bookmarkEnd w:id="8187"/>
    </w:p>
    <w:p w:rsidR="002329A5" w:rsidRDefault="002329A5" w:rsidP="00FE024E">
      <w:pPr>
        <w:rPr>
          <w:rtl/>
        </w:rPr>
      </w:pPr>
    </w:p>
    <w:p w:rsidR="002329A5" w:rsidRDefault="002329A5" w:rsidP="00A62374">
      <w:pPr>
        <w:rPr>
          <w:rtl/>
        </w:rPr>
      </w:pPr>
      <w:bookmarkStart w:id="8188" w:name="_ETM_Q31_740679"/>
      <w:bookmarkEnd w:id="8188"/>
      <w:r>
        <w:rPr>
          <w:rFonts w:hint="cs"/>
          <w:rtl/>
        </w:rPr>
        <w:t xml:space="preserve">עכשיו, גלית, אני </w:t>
      </w:r>
      <w:bookmarkStart w:id="8189" w:name="_ETM_Q31_740345"/>
      <w:bookmarkEnd w:id="8189"/>
      <w:r>
        <w:rPr>
          <w:rFonts w:hint="cs"/>
          <w:rtl/>
        </w:rPr>
        <w:t>רוצה לשאול אותך מה עשו לך הערוצים.</w:t>
      </w:r>
    </w:p>
    <w:p w:rsidR="002329A5" w:rsidRDefault="002329A5" w:rsidP="00A62374">
      <w:pPr>
        <w:rPr>
          <w:rtl/>
        </w:rPr>
      </w:pPr>
    </w:p>
    <w:p w:rsidR="002329A5" w:rsidRDefault="002329A5" w:rsidP="00A62374">
      <w:pPr>
        <w:pStyle w:val="af6"/>
        <w:keepNext/>
        <w:rPr>
          <w:rtl/>
        </w:rPr>
      </w:pPr>
      <w:bookmarkStart w:id="8190" w:name="ET_yor_6490_192"/>
      <w:r w:rsidRPr="00C6394D">
        <w:rPr>
          <w:rStyle w:val="TagStyle"/>
          <w:rtl/>
        </w:rPr>
        <w:t xml:space="preserve"> &lt;&lt; יור &gt;&gt; </w:t>
      </w:r>
      <w:r>
        <w:rPr>
          <w:rtl/>
        </w:rPr>
        <w:t>היו"ר ניסים ואטורי:</w:t>
      </w:r>
      <w:r w:rsidRPr="00C6394D">
        <w:rPr>
          <w:rStyle w:val="TagStyle"/>
          <w:rtl/>
        </w:rPr>
        <w:t xml:space="preserve"> &lt;&lt; יור &gt;&gt;</w:t>
      </w:r>
      <w:r>
        <w:rPr>
          <w:rtl/>
        </w:rPr>
        <w:t xml:space="preserve"> </w:t>
      </w:r>
      <w:bookmarkEnd w:id="8190"/>
    </w:p>
    <w:p w:rsidR="002329A5" w:rsidRDefault="002329A5" w:rsidP="00FE024E">
      <w:pPr>
        <w:rPr>
          <w:rtl/>
        </w:rPr>
      </w:pPr>
    </w:p>
    <w:p w:rsidR="002329A5" w:rsidRDefault="002329A5" w:rsidP="00A62374">
      <w:pPr>
        <w:rPr>
          <w:rtl/>
        </w:rPr>
      </w:pPr>
      <w:bookmarkStart w:id="8191" w:name="_ETM_Q31_741124"/>
      <w:bookmarkEnd w:id="8191"/>
      <w:r>
        <w:rPr>
          <w:rFonts w:hint="cs"/>
          <w:rtl/>
        </w:rPr>
        <w:t>גלית.</w:t>
      </w:r>
    </w:p>
    <w:p w:rsidR="002329A5" w:rsidRDefault="002329A5" w:rsidP="00A62374">
      <w:pPr>
        <w:rPr>
          <w:rtl/>
        </w:rPr>
      </w:pPr>
      <w:bookmarkStart w:id="8192" w:name="_ETM_Q31_740936"/>
      <w:bookmarkStart w:id="8193" w:name="_ETM_Q31_741013"/>
      <w:bookmarkEnd w:id="8192"/>
      <w:bookmarkEnd w:id="8193"/>
    </w:p>
    <w:p w:rsidR="002329A5" w:rsidRDefault="002329A5" w:rsidP="00A62374">
      <w:pPr>
        <w:pStyle w:val="af5"/>
        <w:keepNext/>
        <w:rPr>
          <w:rtl/>
        </w:rPr>
      </w:pPr>
      <w:bookmarkStart w:id="8194" w:name="ET_interruption_6149_193"/>
      <w:r w:rsidRPr="00224245">
        <w:rPr>
          <w:rStyle w:val="TagStyle"/>
          <w:rtl/>
        </w:rPr>
        <w:t xml:space="preserve"> &lt;&lt; קריאה &gt;&gt; </w:t>
      </w:r>
      <w:r>
        <w:rPr>
          <w:rtl/>
        </w:rPr>
        <w:t>גלית דיסטל אטבריאן (הליכוד):</w:t>
      </w:r>
      <w:r w:rsidRPr="00224245">
        <w:rPr>
          <w:rStyle w:val="TagStyle"/>
          <w:rtl/>
        </w:rPr>
        <w:t xml:space="preserve"> &lt;&lt; קריאה &gt;&gt;</w:t>
      </w:r>
      <w:r>
        <w:rPr>
          <w:rtl/>
        </w:rPr>
        <w:t xml:space="preserve"> </w:t>
      </w:r>
      <w:bookmarkEnd w:id="8194"/>
    </w:p>
    <w:p w:rsidR="002329A5" w:rsidRDefault="002329A5" w:rsidP="00A62374">
      <w:pPr>
        <w:rPr>
          <w:rtl/>
        </w:rPr>
      </w:pPr>
    </w:p>
    <w:p w:rsidR="002329A5" w:rsidRDefault="002329A5" w:rsidP="00A62374">
      <w:pPr>
        <w:rPr>
          <w:rtl/>
        </w:rPr>
      </w:pPr>
      <w:bookmarkStart w:id="8195" w:name="_ETM_Q31_740987"/>
      <w:bookmarkEnd w:id="8195"/>
      <w:r>
        <w:rPr>
          <w:rFonts w:hint="cs"/>
          <w:rtl/>
        </w:rPr>
        <w:t>רון כץ שקרן.</w:t>
      </w:r>
      <w:bookmarkStart w:id="8196" w:name="_ETM_Q31_744543"/>
      <w:bookmarkEnd w:id="8196"/>
    </w:p>
    <w:p w:rsidR="002329A5" w:rsidRDefault="002329A5" w:rsidP="00A62374">
      <w:pPr>
        <w:rPr>
          <w:rtl/>
        </w:rPr>
      </w:pPr>
      <w:bookmarkStart w:id="8197" w:name="_ETM_Q31_744598"/>
      <w:bookmarkEnd w:id="8197"/>
    </w:p>
    <w:p w:rsidR="002329A5" w:rsidRDefault="002329A5" w:rsidP="00A62374">
      <w:pPr>
        <w:pStyle w:val="-"/>
        <w:keepNext/>
        <w:rPr>
          <w:rtl/>
        </w:rPr>
      </w:pPr>
      <w:bookmarkStart w:id="8198" w:name="ET_speakercontinue_6151_194"/>
      <w:r w:rsidRPr="00224245">
        <w:rPr>
          <w:rStyle w:val="TagStyle"/>
          <w:rtl/>
        </w:rPr>
        <w:t xml:space="preserve"> &lt;&lt; דובר_המשך &gt;&gt; </w:t>
      </w:r>
      <w:r>
        <w:rPr>
          <w:rtl/>
        </w:rPr>
        <w:t>רון כץ (יש עתיד):</w:t>
      </w:r>
      <w:r w:rsidRPr="00224245">
        <w:rPr>
          <w:rStyle w:val="TagStyle"/>
          <w:rtl/>
        </w:rPr>
        <w:t xml:space="preserve"> &lt;&lt; דובר_המשך &gt;&gt;</w:t>
      </w:r>
      <w:r>
        <w:rPr>
          <w:rtl/>
        </w:rPr>
        <w:t xml:space="preserve"> </w:t>
      </w:r>
      <w:bookmarkEnd w:id="8198"/>
    </w:p>
    <w:p w:rsidR="002329A5" w:rsidRDefault="002329A5" w:rsidP="00FE024E">
      <w:pPr>
        <w:rPr>
          <w:rtl/>
        </w:rPr>
      </w:pPr>
    </w:p>
    <w:p w:rsidR="002329A5" w:rsidRDefault="002329A5" w:rsidP="00A62374">
      <w:pPr>
        <w:rPr>
          <w:rtl/>
        </w:rPr>
      </w:pPr>
      <w:r>
        <w:rPr>
          <w:rFonts w:hint="cs"/>
          <w:rtl/>
        </w:rPr>
        <w:t xml:space="preserve">מה עשו </w:t>
      </w:r>
      <w:bookmarkStart w:id="8199" w:name="_ETM_Q31_742614"/>
      <w:bookmarkEnd w:id="8199"/>
      <w:r>
        <w:rPr>
          <w:rFonts w:hint="cs"/>
          <w:rtl/>
        </w:rPr>
        <w:t>לך הערוצים?</w:t>
      </w:r>
    </w:p>
    <w:p w:rsidR="002329A5" w:rsidRDefault="002329A5" w:rsidP="00A62374">
      <w:pPr>
        <w:rPr>
          <w:rtl/>
        </w:rPr>
      </w:pPr>
    </w:p>
    <w:p w:rsidR="002329A5" w:rsidRDefault="002329A5" w:rsidP="00A62374">
      <w:pPr>
        <w:pStyle w:val="af5"/>
        <w:keepNext/>
        <w:rPr>
          <w:rtl/>
        </w:rPr>
      </w:pPr>
      <w:bookmarkStart w:id="8200" w:name="ET_interruption_6149_195"/>
      <w:r w:rsidRPr="00224245">
        <w:rPr>
          <w:rStyle w:val="TagStyle"/>
          <w:rtl/>
        </w:rPr>
        <w:t xml:space="preserve"> &lt;&lt; קריאה &gt;&gt; </w:t>
      </w:r>
      <w:r>
        <w:rPr>
          <w:rtl/>
        </w:rPr>
        <w:t>גלית דיסטל אטבריאן (הליכוד):</w:t>
      </w:r>
      <w:r w:rsidRPr="00224245">
        <w:rPr>
          <w:rStyle w:val="TagStyle"/>
          <w:rtl/>
        </w:rPr>
        <w:t xml:space="preserve"> &lt;&lt; קריאה &gt;&gt;</w:t>
      </w:r>
      <w:r>
        <w:rPr>
          <w:rtl/>
        </w:rPr>
        <w:t xml:space="preserve"> </w:t>
      </w:r>
      <w:bookmarkEnd w:id="8200"/>
    </w:p>
    <w:p w:rsidR="002329A5" w:rsidRDefault="002329A5" w:rsidP="00FE024E">
      <w:pPr>
        <w:rPr>
          <w:rtl/>
        </w:rPr>
      </w:pPr>
    </w:p>
    <w:p w:rsidR="002329A5" w:rsidRDefault="002329A5" w:rsidP="00A62374">
      <w:pPr>
        <w:rPr>
          <w:rtl/>
        </w:rPr>
      </w:pPr>
      <w:r>
        <w:rPr>
          <w:rFonts w:hint="cs"/>
          <w:rtl/>
        </w:rPr>
        <w:t>הוא ציין את השם שלי, אני רוצה להגיב.</w:t>
      </w:r>
    </w:p>
    <w:p w:rsidR="002329A5" w:rsidRDefault="002329A5" w:rsidP="00A62374">
      <w:pPr>
        <w:rPr>
          <w:rtl/>
        </w:rPr>
      </w:pPr>
    </w:p>
    <w:p w:rsidR="002329A5" w:rsidRDefault="002329A5" w:rsidP="00A62374">
      <w:pPr>
        <w:pStyle w:val="-"/>
        <w:keepNext/>
        <w:rPr>
          <w:rtl/>
        </w:rPr>
      </w:pPr>
      <w:bookmarkStart w:id="8201" w:name="ET_speakercontinue_6151_196"/>
      <w:r w:rsidRPr="00224245">
        <w:rPr>
          <w:rStyle w:val="TagStyle"/>
          <w:rtl/>
        </w:rPr>
        <w:t xml:space="preserve"> &lt;&lt; דובר_המשך &gt;&gt; </w:t>
      </w:r>
      <w:r>
        <w:rPr>
          <w:rtl/>
        </w:rPr>
        <w:t>רון כץ (יש עתיד):</w:t>
      </w:r>
      <w:r w:rsidRPr="00224245">
        <w:rPr>
          <w:rStyle w:val="TagStyle"/>
          <w:rtl/>
        </w:rPr>
        <w:t xml:space="preserve"> &lt;&lt; דובר_המשך &gt;&gt;</w:t>
      </w:r>
      <w:r>
        <w:rPr>
          <w:rtl/>
        </w:rPr>
        <w:t xml:space="preserve"> </w:t>
      </w:r>
      <w:bookmarkEnd w:id="8201"/>
    </w:p>
    <w:p w:rsidR="002329A5" w:rsidRDefault="002329A5" w:rsidP="00FE024E">
      <w:pPr>
        <w:rPr>
          <w:rtl/>
        </w:rPr>
      </w:pPr>
    </w:p>
    <w:p w:rsidR="002329A5" w:rsidRDefault="002329A5" w:rsidP="00A62374">
      <w:pPr>
        <w:rPr>
          <w:rtl/>
        </w:rPr>
      </w:pPr>
      <w:bookmarkStart w:id="8202" w:name="_ETM_Q31_744623"/>
      <w:bookmarkEnd w:id="8202"/>
      <w:r>
        <w:rPr>
          <w:rFonts w:hint="cs"/>
          <w:rtl/>
        </w:rPr>
        <w:t xml:space="preserve">וגם </w:t>
      </w:r>
      <w:bookmarkStart w:id="8203" w:name="_ETM_Q31_743719"/>
      <w:bookmarkEnd w:id="8203"/>
      <w:r>
        <w:rPr>
          <w:rFonts w:hint="cs"/>
          <w:rtl/>
        </w:rPr>
        <w:t xml:space="preserve">למה ההיסטריה הזאת כל הזמן בכזאת ריצה להיכנס? בואו, </w:t>
      </w:r>
      <w:bookmarkStart w:id="8204" w:name="_ETM_Q31_750155"/>
      <w:bookmarkEnd w:id="8204"/>
      <w:r>
        <w:rPr>
          <w:rFonts w:hint="cs"/>
          <w:rtl/>
        </w:rPr>
        <w:t>בנחת. בנחת.</w:t>
      </w:r>
    </w:p>
    <w:p w:rsidR="002329A5" w:rsidRDefault="002329A5" w:rsidP="00A62374">
      <w:pPr>
        <w:rPr>
          <w:rtl/>
        </w:rPr>
      </w:pPr>
      <w:bookmarkStart w:id="8205" w:name="_ETM_Q31_751554"/>
      <w:bookmarkStart w:id="8206" w:name="_ETM_Q31_751595"/>
      <w:bookmarkEnd w:id="8205"/>
      <w:bookmarkEnd w:id="8206"/>
    </w:p>
    <w:p w:rsidR="002329A5" w:rsidRDefault="002329A5" w:rsidP="00A62374">
      <w:pPr>
        <w:pStyle w:val="af5"/>
        <w:keepNext/>
        <w:rPr>
          <w:rtl/>
        </w:rPr>
      </w:pPr>
      <w:bookmarkStart w:id="8207" w:name="ET_interruption_6149_197"/>
      <w:r w:rsidRPr="00224245">
        <w:rPr>
          <w:rStyle w:val="TagStyle"/>
          <w:rtl/>
        </w:rPr>
        <w:t xml:space="preserve"> &lt;&lt; קריאה &gt;&gt; </w:t>
      </w:r>
      <w:r>
        <w:rPr>
          <w:rtl/>
        </w:rPr>
        <w:t>גלית דיסטל אטבריאן (הליכוד):</w:t>
      </w:r>
      <w:r w:rsidRPr="00224245">
        <w:rPr>
          <w:rStyle w:val="TagStyle"/>
          <w:rtl/>
        </w:rPr>
        <w:t xml:space="preserve"> &lt;&lt; קריאה &gt;&gt;</w:t>
      </w:r>
      <w:r>
        <w:rPr>
          <w:rtl/>
        </w:rPr>
        <w:t xml:space="preserve"> </w:t>
      </w:r>
      <w:bookmarkEnd w:id="8207"/>
    </w:p>
    <w:p w:rsidR="002329A5" w:rsidRDefault="002329A5" w:rsidP="00FE024E">
      <w:pPr>
        <w:rPr>
          <w:rtl/>
        </w:rPr>
      </w:pPr>
    </w:p>
    <w:p w:rsidR="002329A5" w:rsidRDefault="002329A5" w:rsidP="00A62374">
      <w:pPr>
        <w:rPr>
          <w:rtl/>
        </w:rPr>
      </w:pPr>
      <w:r>
        <w:rPr>
          <w:rFonts w:hint="cs"/>
          <w:rtl/>
        </w:rPr>
        <w:t>אתה לא מופיע לוועדה, אתה רשלן, אתה שקרן.</w:t>
      </w:r>
    </w:p>
    <w:p w:rsidR="002329A5" w:rsidRDefault="002329A5" w:rsidP="00A62374">
      <w:pPr>
        <w:rPr>
          <w:rtl/>
        </w:rPr>
      </w:pPr>
      <w:bookmarkStart w:id="8208" w:name="_ETM_Q31_755490"/>
      <w:bookmarkStart w:id="8209" w:name="_ETM_Q31_755539"/>
      <w:bookmarkEnd w:id="8208"/>
      <w:bookmarkEnd w:id="8209"/>
    </w:p>
    <w:p w:rsidR="002329A5" w:rsidRDefault="002329A5" w:rsidP="00A62374">
      <w:pPr>
        <w:pStyle w:val="-"/>
        <w:keepNext/>
        <w:rPr>
          <w:rtl/>
        </w:rPr>
      </w:pPr>
      <w:bookmarkStart w:id="8210" w:name="ET_speakercontinue_6151_198"/>
      <w:r w:rsidRPr="00224245">
        <w:rPr>
          <w:rStyle w:val="TagStyle"/>
          <w:rtl/>
        </w:rPr>
        <w:t xml:space="preserve"> &lt;&lt; דובר_המשך &gt;&gt; </w:t>
      </w:r>
      <w:r>
        <w:rPr>
          <w:rtl/>
        </w:rPr>
        <w:t>רון כץ (יש עתיד):</w:t>
      </w:r>
      <w:r w:rsidRPr="00224245">
        <w:rPr>
          <w:rStyle w:val="TagStyle"/>
          <w:rtl/>
        </w:rPr>
        <w:t xml:space="preserve"> &lt;&lt; דובר_המשך &gt;&gt;</w:t>
      </w:r>
      <w:r>
        <w:rPr>
          <w:rtl/>
        </w:rPr>
        <w:t xml:space="preserve"> </w:t>
      </w:r>
      <w:bookmarkEnd w:id="8210"/>
    </w:p>
    <w:p w:rsidR="002329A5" w:rsidRDefault="002329A5" w:rsidP="00FE024E">
      <w:pPr>
        <w:rPr>
          <w:rtl/>
        </w:rPr>
      </w:pPr>
    </w:p>
    <w:p w:rsidR="002329A5" w:rsidRDefault="002329A5" w:rsidP="00A62374">
      <w:pPr>
        <w:rPr>
          <w:rtl/>
        </w:rPr>
      </w:pPr>
      <w:r>
        <w:rPr>
          <w:rFonts w:hint="cs"/>
          <w:rtl/>
        </w:rPr>
        <w:t xml:space="preserve">אני רוצה </w:t>
      </w:r>
      <w:bookmarkStart w:id="8211" w:name="_ETM_Q31_753669"/>
      <w:bookmarkEnd w:id="8211"/>
      <w:r>
        <w:rPr>
          <w:rFonts w:hint="cs"/>
          <w:rtl/>
        </w:rPr>
        <w:t>לספר לך, גלית. ברוכה הבאה לכנסת ישראל.</w:t>
      </w:r>
      <w:bookmarkStart w:id="8212" w:name="_ETM_Q31_756873"/>
      <w:bookmarkEnd w:id="8212"/>
    </w:p>
    <w:p w:rsidR="002329A5" w:rsidRDefault="002329A5" w:rsidP="00A62374">
      <w:pPr>
        <w:rPr>
          <w:rtl/>
        </w:rPr>
      </w:pPr>
      <w:bookmarkStart w:id="8213" w:name="_ETM_Q31_756944"/>
      <w:bookmarkEnd w:id="8213"/>
    </w:p>
    <w:p w:rsidR="002329A5" w:rsidRDefault="002329A5" w:rsidP="00A62374">
      <w:pPr>
        <w:pStyle w:val="af5"/>
        <w:keepNext/>
        <w:rPr>
          <w:rtl/>
        </w:rPr>
      </w:pPr>
      <w:bookmarkStart w:id="8214" w:name="ET_interruption_6149_199"/>
      <w:r w:rsidRPr="00224245">
        <w:rPr>
          <w:rStyle w:val="TagStyle"/>
          <w:rtl/>
        </w:rPr>
        <w:t xml:space="preserve"> &lt;&lt; קריאה &gt;&gt; </w:t>
      </w:r>
      <w:r>
        <w:rPr>
          <w:rtl/>
        </w:rPr>
        <w:t>גלית דיסטל אטבריאן (הליכוד):</w:t>
      </w:r>
      <w:r w:rsidRPr="00224245">
        <w:rPr>
          <w:rStyle w:val="TagStyle"/>
          <w:rtl/>
        </w:rPr>
        <w:t xml:space="preserve"> &lt;&lt; קריאה &gt;&gt;</w:t>
      </w:r>
      <w:r>
        <w:rPr>
          <w:rtl/>
        </w:rPr>
        <w:t xml:space="preserve"> </w:t>
      </w:r>
      <w:bookmarkEnd w:id="8214"/>
    </w:p>
    <w:p w:rsidR="002329A5" w:rsidRDefault="002329A5" w:rsidP="00FE024E">
      <w:pPr>
        <w:rPr>
          <w:rtl/>
        </w:rPr>
      </w:pPr>
    </w:p>
    <w:p w:rsidR="002329A5" w:rsidRDefault="002329A5" w:rsidP="00A62374">
      <w:pPr>
        <w:rPr>
          <w:rtl/>
        </w:rPr>
      </w:pPr>
      <w:bookmarkStart w:id="8215" w:name="_ETM_Q31_757667"/>
      <w:bookmarkEnd w:id="8215"/>
      <w:r>
        <w:rPr>
          <w:rFonts w:hint="cs"/>
          <w:rtl/>
        </w:rPr>
        <w:t>אין לך מושג</w:t>
      </w:r>
      <w:bookmarkStart w:id="8216" w:name="_ETM_Q31_757144"/>
      <w:bookmarkEnd w:id="8216"/>
      <w:r>
        <w:rPr>
          <w:rFonts w:hint="cs"/>
          <w:rtl/>
        </w:rPr>
        <w:t xml:space="preserve"> על מה מדברים בכלל.</w:t>
      </w:r>
    </w:p>
    <w:p w:rsidR="002329A5" w:rsidRDefault="002329A5" w:rsidP="00A62374">
      <w:pPr>
        <w:rPr>
          <w:rtl/>
        </w:rPr>
      </w:pPr>
      <w:bookmarkStart w:id="8217" w:name="_ETM_Q31_757014"/>
      <w:bookmarkStart w:id="8218" w:name="_ETM_Q31_757076"/>
      <w:bookmarkEnd w:id="8217"/>
      <w:bookmarkEnd w:id="8218"/>
    </w:p>
    <w:p w:rsidR="002329A5" w:rsidRDefault="002329A5" w:rsidP="00A62374">
      <w:pPr>
        <w:pStyle w:val="af6"/>
        <w:keepNext/>
        <w:rPr>
          <w:rtl/>
        </w:rPr>
      </w:pPr>
      <w:bookmarkStart w:id="8219" w:name="ET_yor_6490_200"/>
      <w:r w:rsidRPr="00224245">
        <w:rPr>
          <w:rStyle w:val="TagStyle"/>
          <w:rtl/>
        </w:rPr>
        <w:t xml:space="preserve"> &lt;&lt; יור &gt;&gt; </w:t>
      </w:r>
      <w:r>
        <w:rPr>
          <w:rtl/>
        </w:rPr>
        <w:t>היו"ר ניסים ואטורי:</w:t>
      </w:r>
      <w:r w:rsidRPr="00224245">
        <w:rPr>
          <w:rStyle w:val="TagStyle"/>
          <w:rtl/>
        </w:rPr>
        <w:t xml:space="preserve"> &lt;&lt; יור &gt;&gt;</w:t>
      </w:r>
      <w:r>
        <w:rPr>
          <w:rtl/>
        </w:rPr>
        <w:t xml:space="preserve"> </w:t>
      </w:r>
      <w:bookmarkEnd w:id="8219"/>
    </w:p>
    <w:p w:rsidR="002329A5" w:rsidRDefault="002329A5" w:rsidP="00FE024E">
      <w:pPr>
        <w:rPr>
          <w:rtl/>
        </w:rPr>
      </w:pPr>
    </w:p>
    <w:p w:rsidR="002329A5" w:rsidRDefault="002329A5" w:rsidP="00A62374">
      <w:pPr>
        <w:rPr>
          <w:rtl/>
        </w:rPr>
      </w:pPr>
      <w:bookmarkStart w:id="8220" w:name="_ETM_Q31_757586"/>
      <w:bookmarkEnd w:id="8220"/>
      <w:r>
        <w:rPr>
          <w:rFonts w:hint="cs"/>
          <w:rtl/>
        </w:rPr>
        <w:t xml:space="preserve">גלית, הודעה אישית. </w:t>
      </w:r>
    </w:p>
    <w:p w:rsidR="002329A5" w:rsidRDefault="002329A5" w:rsidP="00A62374">
      <w:pPr>
        <w:rPr>
          <w:rtl/>
        </w:rPr>
      </w:pPr>
    </w:p>
    <w:p w:rsidR="002329A5" w:rsidRDefault="002329A5" w:rsidP="00A62374">
      <w:pPr>
        <w:pStyle w:val="-"/>
        <w:keepNext/>
        <w:rPr>
          <w:rtl/>
        </w:rPr>
      </w:pPr>
      <w:bookmarkStart w:id="8221" w:name="ET_speakercontinue_6151_201"/>
      <w:r w:rsidRPr="00224245">
        <w:rPr>
          <w:rStyle w:val="TagStyle"/>
          <w:rtl/>
        </w:rPr>
        <w:t xml:space="preserve"> &lt;&lt; דובר_המשך &gt;&gt; </w:t>
      </w:r>
      <w:r>
        <w:rPr>
          <w:rtl/>
        </w:rPr>
        <w:t>רון כץ (יש עתיד):</w:t>
      </w:r>
      <w:r w:rsidRPr="00224245">
        <w:rPr>
          <w:rStyle w:val="TagStyle"/>
          <w:rtl/>
        </w:rPr>
        <w:t xml:space="preserve"> &lt;&lt; דובר_המשך &gt;&gt;</w:t>
      </w:r>
      <w:r>
        <w:rPr>
          <w:rtl/>
        </w:rPr>
        <w:t xml:space="preserve"> </w:t>
      </w:r>
      <w:bookmarkEnd w:id="8221"/>
    </w:p>
    <w:p w:rsidR="002329A5" w:rsidRDefault="002329A5" w:rsidP="00FE024E">
      <w:pPr>
        <w:rPr>
          <w:rtl/>
        </w:rPr>
      </w:pPr>
    </w:p>
    <w:p w:rsidR="002329A5" w:rsidRDefault="002329A5" w:rsidP="00A62374">
      <w:pPr>
        <w:rPr>
          <w:rtl/>
        </w:rPr>
      </w:pPr>
      <w:bookmarkStart w:id="8222" w:name="_ETM_Q31_757083"/>
      <w:bookmarkEnd w:id="8222"/>
      <w:r>
        <w:rPr>
          <w:rFonts w:hint="cs"/>
          <w:rtl/>
        </w:rPr>
        <w:t>הוועדות הן במקביל</w:t>
      </w:r>
      <w:bookmarkStart w:id="8223" w:name="_ETM_Q31_762968"/>
      <w:bookmarkEnd w:id="8223"/>
      <w:r>
        <w:rPr>
          <w:rFonts w:hint="cs"/>
          <w:rtl/>
        </w:rPr>
        <w:t>, ולכן בזמן שהייתי בוועדת הכלכלה - -</w:t>
      </w:r>
    </w:p>
    <w:p w:rsidR="002329A5" w:rsidRDefault="002329A5" w:rsidP="00A62374">
      <w:pPr>
        <w:rPr>
          <w:rtl/>
        </w:rPr>
      </w:pPr>
    </w:p>
    <w:p w:rsidR="002329A5" w:rsidRDefault="002329A5" w:rsidP="00A62374">
      <w:pPr>
        <w:pStyle w:val="af5"/>
        <w:keepNext/>
        <w:rPr>
          <w:rtl/>
        </w:rPr>
      </w:pPr>
      <w:bookmarkStart w:id="8224" w:name="ET_interruption_6149_202"/>
      <w:r w:rsidRPr="00224245">
        <w:rPr>
          <w:rStyle w:val="TagStyle"/>
          <w:rtl/>
        </w:rPr>
        <w:t xml:space="preserve"> &lt;&lt; קריאה &gt;&gt; </w:t>
      </w:r>
      <w:r>
        <w:rPr>
          <w:rtl/>
        </w:rPr>
        <w:t>גלית דיסטל אטבריאן (הליכוד):</w:t>
      </w:r>
      <w:r w:rsidRPr="00224245">
        <w:rPr>
          <w:rStyle w:val="TagStyle"/>
          <w:rtl/>
        </w:rPr>
        <w:t xml:space="preserve"> &lt;&lt; קריאה &gt;&gt;</w:t>
      </w:r>
      <w:r>
        <w:rPr>
          <w:rtl/>
        </w:rPr>
        <w:t xml:space="preserve"> </w:t>
      </w:r>
      <w:bookmarkEnd w:id="8224"/>
    </w:p>
    <w:p w:rsidR="002329A5" w:rsidRDefault="002329A5" w:rsidP="00A62374">
      <w:pPr>
        <w:rPr>
          <w:rtl/>
        </w:rPr>
      </w:pPr>
    </w:p>
    <w:p w:rsidR="002329A5" w:rsidRDefault="002329A5" w:rsidP="00A62374">
      <w:pPr>
        <w:rPr>
          <w:rtl/>
        </w:rPr>
      </w:pPr>
      <w:bookmarkStart w:id="8225" w:name="_ETM_Q31_763806"/>
      <w:bookmarkEnd w:id="8225"/>
      <w:r>
        <w:rPr>
          <w:rFonts w:hint="cs"/>
          <w:rtl/>
        </w:rPr>
        <w:t>הפרצוף של יש עתיד.</w:t>
      </w:r>
      <w:bookmarkStart w:id="8226" w:name="_ETM_Q31_764299"/>
      <w:bookmarkEnd w:id="8226"/>
    </w:p>
    <w:p w:rsidR="002329A5" w:rsidRDefault="002329A5" w:rsidP="00A62374">
      <w:pPr>
        <w:rPr>
          <w:rtl/>
        </w:rPr>
      </w:pPr>
      <w:bookmarkStart w:id="8227" w:name="_ETM_Q31_764347"/>
      <w:bookmarkEnd w:id="8227"/>
    </w:p>
    <w:p w:rsidR="002329A5" w:rsidRDefault="002329A5" w:rsidP="00A62374">
      <w:pPr>
        <w:pStyle w:val="-"/>
        <w:keepNext/>
        <w:rPr>
          <w:rtl/>
        </w:rPr>
      </w:pPr>
      <w:bookmarkStart w:id="8228" w:name="ET_speakercontinue_6151_203"/>
      <w:r w:rsidRPr="00224245">
        <w:rPr>
          <w:rStyle w:val="TagStyle"/>
          <w:rtl/>
        </w:rPr>
        <w:t xml:space="preserve"> &lt;&lt; דובר_המשך &gt;&gt; </w:t>
      </w:r>
      <w:r>
        <w:rPr>
          <w:rtl/>
        </w:rPr>
        <w:t>רון כץ (יש עתיד):</w:t>
      </w:r>
      <w:r w:rsidRPr="00224245">
        <w:rPr>
          <w:rStyle w:val="TagStyle"/>
          <w:rtl/>
        </w:rPr>
        <w:t xml:space="preserve"> &lt;&lt; דובר_המשך &gt;&gt;</w:t>
      </w:r>
      <w:r>
        <w:rPr>
          <w:rtl/>
        </w:rPr>
        <w:t xml:space="preserve"> </w:t>
      </w:r>
      <w:bookmarkEnd w:id="8228"/>
    </w:p>
    <w:p w:rsidR="002329A5" w:rsidRDefault="002329A5" w:rsidP="00FE024E">
      <w:pPr>
        <w:rPr>
          <w:rtl/>
        </w:rPr>
      </w:pPr>
    </w:p>
    <w:p w:rsidR="002329A5" w:rsidRDefault="002329A5" w:rsidP="00A62374">
      <w:pPr>
        <w:rPr>
          <w:rtl/>
        </w:rPr>
      </w:pPr>
      <w:bookmarkStart w:id="8229" w:name="_ETM_Q31_764908"/>
      <w:bookmarkEnd w:id="8229"/>
      <w:r>
        <w:rPr>
          <w:rFonts w:hint="cs"/>
          <w:rtl/>
        </w:rPr>
        <w:t xml:space="preserve">- </w:t>
      </w:r>
      <w:bookmarkStart w:id="8230" w:name="_ETM_Q31_766219"/>
      <w:bookmarkEnd w:id="8230"/>
      <w:r>
        <w:rPr>
          <w:rFonts w:hint="cs"/>
          <w:rtl/>
        </w:rPr>
        <w:t xml:space="preserve">- בכנס החשוב של מאיר כהן על החינוך ובעוד דברים </w:t>
      </w:r>
      <w:bookmarkStart w:id="8231" w:name="_ETM_Q31_767519"/>
      <w:bookmarkEnd w:id="8231"/>
      <w:r>
        <w:rPr>
          <w:rFonts w:hint="cs"/>
          <w:rtl/>
        </w:rPr>
        <w:t xml:space="preserve">רבים, את ניהלת ועדה שישבת בה לבד, בלי חבר </w:t>
      </w:r>
      <w:bookmarkStart w:id="8232" w:name="_ETM_Q31_772732"/>
      <w:bookmarkEnd w:id="8232"/>
      <w:r>
        <w:rPr>
          <w:rFonts w:hint="cs"/>
          <w:rtl/>
        </w:rPr>
        <w:t>קואליציה אחד שנכנס לשם. אחד. אחד לא היה שם.</w:t>
      </w:r>
      <w:bookmarkStart w:id="8233" w:name="_ETM_Q31_775488"/>
      <w:bookmarkEnd w:id="8233"/>
    </w:p>
    <w:p w:rsidR="002329A5" w:rsidRDefault="002329A5" w:rsidP="00A62374">
      <w:pPr>
        <w:rPr>
          <w:rtl/>
        </w:rPr>
      </w:pPr>
    </w:p>
    <w:p w:rsidR="002329A5" w:rsidRDefault="002329A5" w:rsidP="00A62374">
      <w:pPr>
        <w:pStyle w:val="af5"/>
        <w:keepNext/>
        <w:rPr>
          <w:rtl/>
        </w:rPr>
      </w:pPr>
      <w:bookmarkStart w:id="8234" w:name="_ETM_Q31_775542"/>
      <w:bookmarkStart w:id="8235" w:name="ET_interruption_6149_204"/>
      <w:bookmarkEnd w:id="8234"/>
      <w:r w:rsidRPr="00224245">
        <w:rPr>
          <w:rStyle w:val="TagStyle"/>
          <w:rtl/>
        </w:rPr>
        <w:t xml:space="preserve"> &lt;&lt; קריאה &gt;&gt; </w:t>
      </w:r>
      <w:r>
        <w:rPr>
          <w:rtl/>
        </w:rPr>
        <w:t>גלית דיסטל אטבריאן (הליכוד):</w:t>
      </w:r>
      <w:r w:rsidRPr="00224245">
        <w:rPr>
          <w:rStyle w:val="TagStyle"/>
          <w:rtl/>
        </w:rPr>
        <w:t xml:space="preserve"> &lt;&lt; קריאה &gt;&gt;</w:t>
      </w:r>
      <w:r>
        <w:rPr>
          <w:rtl/>
        </w:rPr>
        <w:t xml:space="preserve"> </w:t>
      </w:r>
      <w:bookmarkEnd w:id="8235"/>
    </w:p>
    <w:p w:rsidR="002329A5" w:rsidRDefault="002329A5" w:rsidP="00FE024E">
      <w:pPr>
        <w:rPr>
          <w:rtl/>
        </w:rPr>
      </w:pPr>
    </w:p>
    <w:p w:rsidR="002329A5" w:rsidRDefault="002329A5" w:rsidP="00A62374">
      <w:pPr>
        <w:rPr>
          <w:rtl/>
        </w:rPr>
      </w:pPr>
      <w:bookmarkStart w:id="8236" w:name="_ETM_Q31_774295"/>
      <w:bookmarkEnd w:id="8236"/>
      <w:r>
        <w:rPr>
          <w:rFonts w:hint="cs"/>
          <w:rtl/>
        </w:rPr>
        <w:t>מי רצה</w:t>
      </w:r>
      <w:bookmarkStart w:id="8237" w:name="_ETM_Q31_774798"/>
      <w:bookmarkEnd w:id="8237"/>
      <w:r>
        <w:rPr>
          <w:rFonts w:hint="cs"/>
          <w:rtl/>
        </w:rPr>
        <w:t xml:space="preserve"> לסגור את 14?</w:t>
      </w:r>
      <w:bookmarkStart w:id="8238" w:name="_ETM_Q31_777989"/>
      <w:bookmarkEnd w:id="8238"/>
    </w:p>
    <w:p w:rsidR="00307FD7" w:rsidRDefault="00307FD7" w:rsidP="00A62374">
      <w:pPr>
        <w:rPr>
          <w:rtl/>
        </w:rPr>
      </w:pPr>
    </w:p>
    <w:p w:rsidR="00307FD7" w:rsidRDefault="00307FD7" w:rsidP="00307FD7">
      <w:pPr>
        <w:pStyle w:val="-"/>
        <w:keepNext/>
        <w:rPr>
          <w:rtl/>
        </w:rPr>
      </w:pPr>
      <w:r w:rsidRPr="00224245">
        <w:rPr>
          <w:rStyle w:val="TagStyle"/>
          <w:rtl/>
        </w:rPr>
        <w:t xml:space="preserve">&lt;&lt; דובר_המשך &gt;&gt; </w:t>
      </w:r>
      <w:r>
        <w:rPr>
          <w:rtl/>
        </w:rPr>
        <w:t>רון כץ (יש עתיד):</w:t>
      </w:r>
      <w:r w:rsidRPr="00224245">
        <w:rPr>
          <w:rStyle w:val="TagStyle"/>
          <w:rtl/>
        </w:rPr>
        <w:t xml:space="preserve"> &lt;&lt; דובר_המשך &gt;&gt;</w:t>
      </w:r>
      <w:r>
        <w:rPr>
          <w:rtl/>
        </w:rPr>
        <w:t xml:space="preserve"> </w:t>
      </w:r>
    </w:p>
    <w:p w:rsidR="00307FD7" w:rsidRDefault="00307FD7" w:rsidP="00A62374">
      <w:pPr>
        <w:rPr>
          <w:rtl/>
        </w:rPr>
      </w:pPr>
    </w:p>
    <w:p w:rsidR="002329A5" w:rsidRDefault="002329A5" w:rsidP="009635F5">
      <w:pPr>
        <w:rPr>
          <w:rtl/>
        </w:rPr>
      </w:pPr>
      <w:bookmarkStart w:id="8239" w:name="_ETM_Q31_778031"/>
      <w:bookmarkStart w:id="8240" w:name="_ETM_Q31_775557"/>
      <w:bookmarkStart w:id="8241" w:name="_ETM_Q31_775673"/>
      <w:bookmarkStart w:id="8242" w:name="TOR_Q32"/>
      <w:bookmarkEnd w:id="8239"/>
      <w:bookmarkEnd w:id="8240"/>
      <w:bookmarkEnd w:id="8241"/>
      <w:bookmarkEnd w:id="8242"/>
      <w:r>
        <w:rPr>
          <w:rFonts w:hint="cs"/>
          <w:rtl/>
        </w:rPr>
        <w:t xml:space="preserve">אין שום בעיה לפתוח את הפרוטוקולים - - - </w:t>
      </w:r>
    </w:p>
    <w:p w:rsidR="002329A5" w:rsidRDefault="002329A5" w:rsidP="009635F5">
      <w:pPr>
        <w:rPr>
          <w:rtl/>
        </w:rPr>
      </w:pPr>
    </w:p>
    <w:p w:rsidR="002329A5" w:rsidRDefault="002329A5" w:rsidP="00A62374">
      <w:pPr>
        <w:pStyle w:val="af5"/>
        <w:keepNext/>
        <w:rPr>
          <w:rtl/>
        </w:rPr>
      </w:pPr>
      <w:bookmarkStart w:id="8243" w:name="ET_interruption_6149_1"/>
      <w:r w:rsidRPr="0018474B">
        <w:rPr>
          <w:rStyle w:val="TagStyle"/>
          <w:rtl/>
        </w:rPr>
        <w:t xml:space="preserve"> &lt;&lt; קריאה &gt;&gt; </w:t>
      </w:r>
      <w:r>
        <w:rPr>
          <w:rtl/>
        </w:rPr>
        <w:t>גלית דיסטל אטבריאן (הליכוד):</w:t>
      </w:r>
      <w:r w:rsidRPr="0018474B">
        <w:rPr>
          <w:rStyle w:val="TagStyle"/>
          <w:rtl/>
        </w:rPr>
        <w:t xml:space="preserve"> &lt;&lt; קריאה &gt;&gt;</w:t>
      </w:r>
      <w:r>
        <w:rPr>
          <w:rtl/>
        </w:rPr>
        <w:t xml:space="preserve">   </w:t>
      </w:r>
      <w:bookmarkEnd w:id="8243"/>
    </w:p>
    <w:p w:rsidR="002329A5" w:rsidRDefault="002329A5" w:rsidP="00FE024E">
      <w:pPr>
        <w:rPr>
          <w:rtl/>
        </w:rPr>
      </w:pPr>
    </w:p>
    <w:p w:rsidR="002329A5" w:rsidRDefault="002329A5" w:rsidP="00A62374">
      <w:pPr>
        <w:rPr>
          <w:rtl/>
        </w:rPr>
      </w:pPr>
      <w:r>
        <w:rPr>
          <w:rFonts w:hint="cs"/>
          <w:rtl/>
        </w:rPr>
        <w:t>מי רצה לסגור את 14? אני לא יאיר לפיד, אני לא סוגרת ערוצים. זה במפלגה שלך, לא אצלי. לא אצלי.</w:t>
      </w:r>
    </w:p>
    <w:p w:rsidR="002329A5" w:rsidRDefault="002329A5" w:rsidP="00A62374">
      <w:pPr>
        <w:rPr>
          <w:rtl/>
        </w:rPr>
      </w:pPr>
    </w:p>
    <w:p w:rsidR="002329A5" w:rsidRDefault="002329A5" w:rsidP="00A62374">
      <w:pPr>
        <w:pStyle w:val="-"/>
        <w:keepNext/>
        <w:rPr>
          <w:rtl/>
        </w:rPr>
      </w:pPr>
      <w:bookmarkStart w:id="8244" w:name="ET_speakercontinue_6151_3"/>
      <w:r w:rsidRPr="0018474B">
        <w:rPr>
          <w:rStyle w:val="TagStyle"/>
          <w:rtl/>
        </w:rPr>
        <w:t xml:space="preserve"> &lt;&lt; דובר_המשך &gt;&gt; </w:t>
      </w:r>
      <w:r>
        <w:rPr>
          <w:rtl/>
        </w:rPr>
        <w:t>רון כץ (יש עתיד):</w:t>
      </w:r>
      <w:r w:rsidRPr="0018474B">
        <w:rPr>
          <w:rStyle w:val="TagStyle"/>
          <w:rtl/>
        </w:rPr>
        <w:t xml:space="preserve"> &lt;&lt; דובר_המשך &gt;&gt;</w:t>
      </w:r>
      <w:r>
        <w:rPr>
          <w:rtl/>
        </w:rPr>
        <w:t xml:space="preserve">   </w:t>
      </w:r>
      <w:bookmarkEnd w:id="8244"/>
    </w:p>
    <w:p w:rsidR="002329A5" w:rsidRDefault="002329A5" w:rsidP="00FE024E">
      <w:pPr>
        <w:rPr>
          <w:rtl/>
          <w:lang w:eastAsia="he-IL"/>
        </w:rPr>
      </w:pPr>
    </w:p>
    <w:p w:rsidR="002329A5" w:rsidRDefault="002329A5" w:rsidP="00307FD7">
      <w:pPr>
        <w:rPr>
          <w:rtl/>
        </w:rPr>
      </w:pPr>
      <w:bookmarkStart w:id="8245" w:name="_ETM_Q32_180000"/>
      <w:bookmarkEnd w:id="8245"/>
      <w:r>
        <w:rPr>
          <w:rFonts w:hint="eastAsia"/>
          <w:rtl/>
        </w:rPr>
        <w:t>אל</w:t>
      </w:r>
      <w:r>
        <w:rPr>
          <w:rtl/>
        </w:rPr>
        <w:t xml:space="preserve"> תתרגשי, גלית</w:t>
      </w:r>
      <w:r w:rsidR="00307FD7">
        <w:rPr>
          <w:rFonts w:hint="cs"/>
          <w:rtl/>
        </w:rPr>
        <w:t>,</w:t>
      </w:r>
      <w:r>
        <w:rPr>
          <w:rtl/>
        </w:rPr>
        <w:t xml:space="preserve"> אל תתרגשי, אל תתרגשי</w:t>
      </w:r>
      <w:r w:rsidR="00307FD7">
        <w:rPr>
          <w:rFonts w:hint="cs"/>
          <w:rtl/>
        </w:rPr>
        <w:t>.</w:t>
      </w:r>
      <w:r>
        <w:rPr>
          <w:rtl/>
        </w:rPr>
        <w:t xml:space="preserve"> אל תתרגשי, גלית. </w:t>
      </w:r>
      <w:bookmarkStart w:id="8246" w:name="_ETM_Q32_184255"/>
      <w:bookmarkEnd w:id="8246"/>
      <w:r>
        <w:rPr>
          <w:rtl/>
        </w:rPr>
        <w:t>אין שום סיבה להתרגש</w:t>
      </w:r>
      <w:r>
        <w:rPr>
          <w:rFonts w:hint="cs"/>
          <w:rtl/>
        </w:rPr>
        <w:t>.</w:t>
      </w:r>
    </w:p>
    <w:p w:rsidR="002329A5" w:rsidRDefault="002329A5" w:rsidP="00A62374">
      <w:pPr>
        <w:rPr>
          <w:rtl/>
        </w:rPr>
      </w:pPr>
    </w:p>
    <w:p w:rsidR="002329A5" w:rsidRDefault="002329A5" w:rsidP="00A62374">
      <w:pPr>
        <w:pStyle w:val="af5"/>
        <w:keepNext/>
        <w:rPr>
          <w:rtl/>
        </w:rPr>
      </w:pPr>
      <w:bookmarkStart w:id="8247" w:name="ET_interruption_6149_4"/>
      <w:r w:rsidRPr="0018474B">
        <w:rPr>
          <w:rStyle w:val="TagStyle"/>
          <w:rtl/>
        </w:rPr>
        <w:t xml:space="preserve"> &lt;&lt; קריאה &gt;&gt; </w:t>
      </w:r>
      <w:r>
        <w:rPr>
          <w:rtl/>
        </w:rPr>
        <w:t>גלית דיסטל אטבריאן (הליכוד):</w:t>
      </w:r>
      <w:r w:rsidRPr="0018474B">
        <w:rPr>
          <w:rStyle w:val="TagStyle"/>
          <w:rtl/>
        </w:rPr>
        <w:t xml:space="preserve"> &lt;&lt; קריאה &gt;&gt;</w:t>
      </w:r>
      <w:r>
        <w:rPr>
          <w:rtl/>
        </w:rPr>
        <w:t xml:space="preserve">   </w:t>
      </w:r>
      <w:bookmarkEnd w:id="8247"/>
    </w:p>
    <w:p w:rsidR="002329A5" w:rsidRDefault="002329A5" w:rsidP="00FE024E">
      <w:pPr>
        <w:rPr>
          <w:rtl/>
        </w:rPr>
      </w:pPr>
    </w:p>
    <w:p w:rsidR="002329A5" w:rsidRDefault="002329A5" w:rsidP="00307FD7">
      <w:pPr>
        <w:rPr>
          <w:rtl/>
        </w:rPr>
      </w:pPr>
      <w:r>
        <w:rPr>
          <w:rFonts w:hint="cs"/>
          <w:rtl/>
        </w:rPr>
        <w:t>תפסיק לשקר</w:t>
      </w:r>
      <w:r w:rsidR="00307FD7">
        <w:rPr>
          <w:rFonts w:hint="cs"/>
          <w:rtl/>
        </w:rPr>
        <w:t>.</w:t>
      </w:r>
      <w:r>
        <w:rPr>
          <w:rFonts w:hint="cs"/>
          <w:rtl/>
        </w:rPr>
        <w:t xml:space="preserve"> </w:t>
      </w:r>
      <w:bookmarkStart w:id="8248" w:name="_ETM_Q32_190332"/>
      <w:bookmarkEnd w:id="8248"/>
      <w:r>
        <w:rPr>
          <w:rFonts w:hint="cs"/>
          <w:rtl/>
        </w:rPr>
        <w:t>תפסיק לשקר.</w:t>
      </w:r>
    </w:p>
    <w:p w:rsidR="002329A5" w:rsidRDefault="002329A5" w:rsidP="00A62374">
      <w:pPr>
        <w:rPr>
          <w:rtl/>
        </w:rPr>
      </w:pPr>
    </w:p>
    <w:p w:rsidR="002329A5" w:rsidRDefault="002329A5" w:rsidP="00A62374">
      <w:pPr>
        <w:pStyle w:val="af6"/>
        <w:keepNext/>
        <w:rPr>
          <w:rtl/>
        </w:rPr>
      </w:pPr>
      <w:bookmarkStart w:id="8249" w:name="ET_yor_6490_5"/>
      <w:r w:rsidRPr="0018474B">
        <w:rPr>
          <w:rStyle w:val="TagStyle"/>
          <w:rtl/>
        </w:rPr>
        <w:t xml:space="preserve"> &lt;&lt; יור &gt;&gt; </w:t>
      </w:r>
      <w:r>
        <w:rPr>
          <w:rtl/>
        </w:rPr>
        <w:t>היו"ר ניסים ואטורי:</w:t>
      </w:r>
      <w:r w:rsidRPr="0018474B">
        <w:rPr>
          <w:rStyle w:val="TagStyle"/>
          <w:rtl/>
        </w:rPr>
        <w:t xml:space="preserve"> &lt;&lt; יור &gt;&gt;</w:t>
      </w:r>
      <w:r>
        <w:rPr>
          <w:rtl/>
        </w:rPr>
        <w:t xml:space="preserve">   </w:t>
      </w:r>
      <w:bookmarkEnd w:id="8249"/>
    </w:p>
    <w:p w:rsidR="002329A5" w:rsidRDefault="002329A5" w:rsidP="00FE024E">
      <w:pPr>
        <w:rPr>
          <w:rtl/>
        </w:rPr>
      </w:pPr>
    </w:p>
    <w:p w:rsidR="002329A5" w:rsidRDefault="002329A5" w:rsidP="00A62374">
      <w:pPr>
        <w:rPr>
          <w:rtl/>
        </w:rPr>
      </w:pPr>
      <w:r>
        <w:rPr>
          <w:rFonts w:hint="cs"/>
          <w:rtl/>
        </w:rPr>
        <w:t>גלית, מהמקום.</w:t>
      </w:r>
      <w:bookmarkStart w:id="8250" w:name="_ETM_Q32_190464"/>
      <w:bookmarkEnd w:id="8250"/>
    </w:p>
    <w:p w:rsidR="002329A5" w:rsidRDefault="002329A5" w:rsidP="00A62374">
      <w:pPr>
        <w:rPr>
          <w:rtl/>
        </w:rPr>
      </w:pPr>
      <w:bookmarkStart w:id="8251" w:name="_ETM_Q32_190540"/>
      <w:bookmarkEnd w:id="8251"/>
    </w:p>
    <w:p w:rsidR="002329A5" w:rsidRDefault="002329A5" w:rsidP="00A62374">
      <w:pPr>
        <w:pStyle w:val="-"/>
        <w:keepNext/>
        <w:rPr>
          <w:rtl/>
        </w:rPr>
      </w:pPr>
      <w:bookmarkStart w:id="8252" w:name="ET_speakercontinue_6151_6"/>
      <w:r w:rsidRPr="0018474B">
        <w:rPr>
          <w:rStyle w:val="TagStyle"/>
          <w:rtl/>
        </w:rPr>
        <w:t xml:space="preserve"> &lt;&lt; דובר_המשך &gt;&gt; </w:t>
      </w:r>
      <w:r>
        <w:rPr>
          <w:rtl/>
        </w:rPr>
        <w:t>רון כץ (יש עתיד):</w:t>
      </w:r>
      <w:r w:rsidRPr="0018474B">
        <w:rPr>
          <w:rStyle w:val="TagStyle"/>
          <w:rtl/>
        </w:rPr>
        <w:t xml:space="preserve"> &lt;&lt; דובר_המשך &gt;&gt;</w:t>
      </w:r>
      <w:r>
        <w:rPr>
          <w:rtl/>
        </w:rPr>
        <w:t xml:space="preserve">   </w:t>
      </w:r>
      <w:bookmarkEnd w:id="8252"/>
    </w:p>
    <w:p w:rsidR="002329A5" w:rsidRDefault="002329A5" w:rsidP="00FE024E">
      <w:pPr>
        <w:rPr>
          <w:rtl/>
        </w:rPr>
      </w:pPr>
    </w:p>
    <w:p w:rsidR="002329A5" w:rsidRDefault="002329A5" w:rsidP="00A62374">
      <w:pPr>
        <w:rPr>
          <w:rtl/>
        </w:rPr>
      </w:pPr>
      <w:r>
        <w:rPr>
          <w:rtl/>
        </w:rPr>
        <w:t>זה שחו</w:t>
      </w:r>
      <w:bookmarkStart w:id="8253" w:name="_ETM_Q32_189020"/>
      <w:bookmarkEnd w:id="8253"/>
      <w:r>
        <w:rPr>
          <w:rFonts w:hint="cs"/>
          <w:rtl/>
        </w:rPr>
        <w:t xml:space="preserve">שפים את האמת - - - </w:t>
      </w:r>
    </w:p>
    <w:p w:rsidR="002329A5" w:rsidRDefault="002329A5" w:rsidP="00A62374">
      <w:pPr>
        <w:rPr>
          <w:rtl/>
        </w:rPr>
      </w:pPr>
    </w:p>
    <w:p w:rsidR="002329A5" w:rsidRDefault="002329A5" w:rsidP="00A62374">
      <w:pPr>
        <w:pStyle w:val="af5"/>
        <w:keepNext/>
        <w:rPr>
          <w:rtl/>
        </w:rPr>
      </w:pPr>
      <w:bookmarkStart w:id="8254" w:name="ET_interruption_6149_7"/>
      <w:r w:rsidRPr="0018474B">
        <w:rPr>
          <w:rStyle w:val="TagStyle"/>
          <w:rtl/>
        </w:rPr>
        <w:t xml:space="preserve"> &lt;&lt; קריאה &gt;&gt; </w:t>
      </w:r>
      <w:r>
        <w:rPr>
          <w:rtl/>
        </w:rPr>
        <w:t>גלית דיסטל אטבריאן (הליכוד):</w:t>
      </w:r>
      <w:r w:rsidRPr="0018474B">
        <w:rPr>
          <w:rStyle w:val="TagStyle"/>
          <w:rtl/>
        </w:rPr>
        <w:t xml:space="preserve"> &lt;&lt; קריאה &gt;&gt;</w:t>
      </w:r>
      <w:r>
        <w:rPr>
          <w:rtl/>
        </w:rPr>
        <w:t xml:space="preserve">   </w:t>
      </w:r>
      <w:bookmarkEnd w:id="8254"/>
    </w:p>
    <w:p w:rsidR="002329A5" w:rsidRDefault="002329A5" w:rsidP="00FE024E">
      <w:pPr>
        <w:rPr>
          <w:rtl/>
        </w:rPr>
      </w:pPr>
    </w:p>
    <w:p w:rsidR="002329A5" w:rsidRDefault="002329A5" w:rsidP="00A62374">
      <w:pPr>
        <w:rPr>
          <w:rtl/>
        </w:rPr>
      </w:pPr>
      <w:r>
        <w:rPr>
          <w:rFonts w:hint="cs"/>
          <w:rtl/>
        </w:rPr>
        <w:t>אתה פשוט משקר.</w:t>
      </w:r>
    </w:p>
    <w:p w:rsidR="002329A5" w:rsidRDefault="002329A5" w:rsidP="00A62374">
      <w:pPr>
        <w:rPr>
          <w:rtl/>
        </w:rPr>
      </w:pPr>
    </w:p>
    <w:p w:rsidR="002329A5" w:rsidRDefault="002329A5" w:rsidP="00A62374">
      <w:pPr>
        <w:pStyle w:val="af6"/>
        <w:keepNext/>
        <w:rPr>
          <w:rtl/>
        </w:rPr>
      </w:pPr>
      <w:bookmarkStart w:id="8255" w:name="ET_yor_6490_8"/>
      <w:r w:rsidRPr="0018474B">
        <w:rPr>
          <w:rStyle w:val="TagStyle"/>
          <w:rtl/>
        </w:rPr>
        <w:t xml:space="preserve"> &lt;&lt; יור &gt;&gt; </w:t>
      </w:r>
      <w:r>
        <w:rPr>
          <w:rtl/>
        </w:rPr>
        <w:t>היו"ר ניסים ואטורי:</w:t>
      </w:r>
      <w:r w:rsidRPr="0018474B">
        <w:rPr>
          <w:rStyle w:val="TagStyle"/>
          <w:rtl/>
        </w:rPr>
        <w:t xml:space="preserve"> &lt;&lt; יור &gt;&gt;</w:t>
      </w:r>
      <w:r>
        <w:rPr>
          <w:rtl/>
        </w:rPr>
        <w:t xml:space="preserve">   </w:t>
      </w:r>
      <w:bookmarkEnd w:id="8255"/>
    </w:p>
    <w:p w:rsidR="002329A5" w:rsidRDefault="002329A5" w:rsidP="00FE024E">
      <w:pPr>
        <w:rPr>
          <w:rtl/>
        </w:rPr>
      </w:pPr>
    </w:p>
    <w:p w:rsidR="002329A5" w:rsidRDefault="002329A5" w:rsidP="00A62374">
      <w:pPr>
        <w:rPr>
          <w:rtl/>
        </w:rPr>
      </w:pPr>
      <w:r>
        <w:rPr>
          <w:rFonts w:hint="cs"/>
          <w:rtl/>
        </w:rPr>
        <w:t>גלית, מהמקום.</w:t>
      </w:r>
    </w:p>
    <w:p w:rsidR="002329A5" w:rsidRDefault="002329A5" w:rsidP="00A62374">
      <w:pPr>
        <w:rPr>
          <w:rtl/>
        </w:rPr>
      </w:pPr>
    </w:p>
    <w:p w:rsidR="002329A5" w:rsidRDefault="002329A5" w:rsidP="00A62374">
      <w:pPr>
        <w:pStyle w:val="-"/>
        <w:keepNext/>
        <w:rPr>
          <w:rtl/>
        </w:rPr>
      </w:pPr>
      <w:bookmarkStart w:id="8256" w:name="ET_speakercontinue_6151_9"/>
      <w:r w:rsidRPr="0018474B">
        <w:rPr>
          <w:rStyle w:val="TagStyle"/>
          <w:rtl/>
        </w:rPr>
        <w:t xml:space="preserve"> &lt;&lt; דובר_המשך &gt;&gt; </w:t>
      </w:r>
      <w:r>
        <w:rPr>
          <w:rtl/>
        </w:rPr>
        <w:t>רון כץ (יש עתיד):</w:t>
      </w:r>
      <w:r w:rsidRPr="0018474B">
        <w:rPr>
          <w:rStyle w:val="TagStyle"/>
          <w:rtl/>
        </w:rPr>
        <w:t xml:space="preserve"> &lt;&lt; דובר_המשך &gt;&gt;</w:t>
      </w:r>
      <w:r>
        <w:rPr>
          <w:rtl/>
        </w:rPr>
        <w:t xml:space="preserve">   </w:t>
      </w:r>
      <w:bookmarkEnd w:id="8256"/>
    </w:p>
    <w:p w:rsidR="002329A5" w:rsidRDefault="002329A5" w:rsidP="00FE024E">
      <w:pPr>
        <w:rPr>
          <w:rtl/>
        </w:rPr>
      </w:pPr>
    </w:p>
    <w:p w:rsidR="002329A5" w:rsidRDefault="002329A5" w:rsidP="00A62374">
      <w:pPr>
        <w:rPr>
          <w:rtl/>
        </w:rPr>
      </w:pPr>
      <w:bookmarkStart w:id="8257" w:name="_ETM_Q32_193645"/>
      <w:bookmarkEnd w:id="8257"/>
      <w:r>
        <w:rPr>
          <w:rFonts w:hint="cs"/>
          <w:rtl/>
        </w:rPr>
        <w:t xml:space="preserve">זה שחושפים את האמת </w:t>
      </w:r>
      <w:r>
        <w:rPr>
          <w:rtl/>
        </w:rPr>
        <w:t>ז</w:t>
      </w:r>
      <w:r>
        <w:rPr>
          <w:rFonts w:hint="cs"/>
          <w:rtl/>
        </w:rPr>
        <w:t>ה</w:t>
      </w:r>
      <w:r>
        <w:rPr>
          <w:rtl/>
        </w:rPr>
        <w:t xml:space="preserve"> לא סיבה להתרגש. </w:t>
      </w:r>
      <w:bookmarkStart w:id="8258" w:name="_ETM_Q32_194162"/>
      <w:bookmarkEnd w:id="8258"/>
    </w:p>
    <w:p w:rsidR="002329A5" w:rsidRDefault="002329A5" w:rsidP="00A62374">
      <w:pPr>
        <w:rPr>
          <w:rtl/>
        </w:rPr>
      </w:pPr>
      <w:bookmarkStart w:id="8259" w:name="_ETM_Q32_194239"/>
      <w:bookmarkEnd w:id="8259"/>
    </w:p>
    <w:p w:rsidR="002329A5" w:rsidRDefault="002329A5" w:rsidP="00A62374">
      <w:pPr>
        <w:pStyle w:val="af5"/>
        <w:keepNext/>
        <w:rPr>
          <w:rtl/>
        </w:rPr>
      </w:pPr>
      <w:bookmarkStart w:id="8260" w:name="ET_interruption_6149_10"/>
      <w:r w:rsidRPr="0018474B">
        <w:rPr>
          <w:rStyle w:val="TagStyle"/>
          <w:rtl/>
        </w:rPr>
        <w:t xml:space="preserve"> &lt;&lt; קריאה &gt;&gt; </w:t>
      </w:r>
      <w:r>
        <w:rPr>
          <w:rtl/>
        </w:rPr>
        <w:t>גלית דיסטל אטבריאן (הליכוד):</w:t>
      </w:r>
      <w:r w:rsidRPr="0018474B">
        <w:rPr>
          <w:rStyle w:val="TagStyle"/>
          <w:rtl/>
        </w:rPr>
        <w:t xml:space="preserve"> &lt;&lt; קריאה &gt;&gt;</w:t>
      </w:r>
      <w:r>
        <w:rPr>
          <w:rtl/>
        </w:rPr>
        <w:t xml:space="preserve">   </w:t>
      </w:r>
      <w:bookmarkEnd w:id="8260"/>
    </w:p>
    <w:p w:rsidR="002329A5" w:rsidRDefault="002329A5" w:rsidP="00FE024E">
      <w:pPr>
        <w:rPr>
          <w:rtl/>
        </w:rPr>
      </w:pPr>
    </w:p>
    <w:p w:rsidR="002329A5" w:rsidRDefault="002329A5" w:rsidP="00A62374">
      <w:pPr>
        <w:rPr>
          <w:rtl/>
        </w:rPr>
      </w:pPr>
      <w:r>
        <w:rPr>
          <w:rFonts w:hint="cs"/>
          <w:rtl/>
        </w:rPr>
        <w:t>בוא תסביר לי מה בחוק</w:t>
      </w:r>
      <w:bookmarkStart w:id="8261" w:name="_ETM_Q32_190453"/>
      <w:bookmarkEnd w:id="8261"/>
      <w:r>
        <w:rPr>
          <w:rFonts w:hint="cs"/>
          <w:rtl/>
        </w:rPr>
        <w:t xml:space="preserve"> סוגר את 12. </w:t>
      </w:r>
      <w:bookmarkStart w:id="8262" w:name="_ETM_Q32_199430"/>
      <w:bookmarkEnd w:id="8262"/>
      <w:r>
        <w:rPr>
          <w:rFonts w:hint="cs"/>
          <w:rtl/>
        </w:rPr>
        <w:t xml:space="preserve">תסביר, תסביר. </w:t>
      </w:r>
    </w:p>
    <w:p w:rsidR="002329A5" w:rsidRDefault="002329A5" w:rsidP="00A62374">
      <w:pPr>
        <w:rPr>
          <w:rtl/>
        </w:rPr>
      </w:pPr>
      <w:bookmarkStart w:id="8263" w:name="_ETM_Q32_199493"/>
      <w:bookmarkEnd w:id="8263"/>
    </w:p>
    <w:p w:rsidR="002329A5" w:rsidRDefault="002329A5" w:rsidP="00A62374">
      <w:pPr>
        <w:pStyle w:val="-"/>
        <w:keepNext/>
        <w:rPr>
          <w:rtl/>
        </w:rPr>
      </w:pPr>
      <w:bookmarkStart w:id="8264" w:name="ET_speakercontinue_6151_11"/>
      <w:r w:rsidRPr="0018474B">
        <w:rPr>
          <w:rStyle w:val="TagStyle"/>
          <w:rtl/>
        </w:rPr>
        <w:t xml:space="preserve"> &lt;&lt; דובר_המשך &gt;&gt; </w:t>
      </w:r>
      <w:r>
        <w:rPr>
          <w:rtl/>
        </w:rPr>
        <w:t>רון כץ (יש עתיד):</w:t>
      </w:r>
      <w:r w:rsidRPr="0018474B">
        <w:rPr>
          <w:rStyle w:val="TagStyle"/>
          <w:rtl/>
        </w:rPr>
        <w:t xml:space="preserve"> &lt;&lt; דובר_המשך &gt;&gt;</w:t>
      </w:r>
      <w:r>
        <w:rPr>
          <w:rtl/>
        </w:rPr>
        <w:t xml:space="preserve">   </w:t>
      </w:r>
      <w:bookmarkEnd w:id="8264"/>
    </w:p>
    <w:p w:rsidR="002329A5" w:rsidRDefault="002329A5" w:rsidP="00FE024E">
      <w:pPr>
        <w:rPr>
          <w:rtl/>
        </w:rPr>
      </w:pPr>
    </w:p>
    <w:p w:rsidR="002329A5" w:rsidRDefault="002329A5" w:rsidP="00A62374">
      <w:pPr>
        <w:rPr>
          <w:rtl/>
        </w:rPr>
      </w:pPr>
      <w:bookmarkStart w:id="8265" w:name="_ETM_Q32_200469"/>
      <w:bookmarkEnd w:id="8265"/>
      <w:r>
        <w:rPr>
          <w:rFonts w:hint="cs"/>
          <w:rtl/>
        </w:rPr>
        <w:t xml:space="preserve">אין בעיה, אני יכול להקריא לך את </w:t>
      </w:r>
      <w:bookmarkStart w:id="8266" w:name="_ETM_Q32_199183"/>
      <w:bookmarkEnd w:id="8266"/>
      <w:r>
        <w:rPr>
          <w:rFonts w:hint="cs"/>
          <w:rtl/>
        </w:rPr>
        <w:t xml:space="preserve">חוות הדעת של היועמ"שית שניתנה היום בוועדה, את זוכרת אותה? </w:t>
      </w:r>
      <w:bookmarkStart w:id="8267" w:name="_ETM_Q32_200200"/>
      <w:bookmarkStart w:id="8268" w:name="_ETM_Q32_200529"/>
      <w:bookmarkEnd w:id="8267"/>
      <w:bookmarkEnd w:id="8268"/>
      <w:r>
        <w:rPr>
          <w:rFonts w:hint="cs"/>
          <w:rtl/>
        </w:rPr>
        <w:t xml:space="preserve">את זוכרת אותה? </w:t>
      </w:r>
      <w:bookmarkStart w:id="8269" w:name="_ETM_Q32_203409"/>
      <w:bookmarkEnd w:id="8269"/>
      <w:r>
        <w:rPr>
          <w:rFonts w:hint="cs"/>
          <w:rtl/>
        </w:rPr>
        <w:t>בוודאי</w:t>
      </w:r>
      <w:r>
        <w:rPr>
          <w:rtl/>
        </w:rPr>
        <w:t xml:space="preserve"> </w:t>
      </w:r>
      <w:bookmarkStart w:id="8270" w:name="_ETM_Q32_205690"/>
      <w:bookmarkEnd w:id="8270"/>
      <w:r>
        <w:rPr>
          <w:rtl/>
        </w:rPr>
        <w:t xml:space="preserve">שאת לא זוכרת אותה, כי זה לא מעניין אותך. </w:t>
      </w:r>
      <w:bookmarkStart w:id="8271" w:name="_ETM_Q32_209129"/>
      <w:bookmarkEnd w:id="8271"/>
    </w:p>
    <w:p w:rsidR="002329A5" w:rsidRDefault="002329A5" w:rsidP="00A62374">
      <w:pPr>
        <w:rPr>
          <w:rtl/>
        </w:rPr>
      </w:pPr>
    </w:p>
    <w:p w:rsidR="002329A5" w:rsidRDefault="002329A5" w:rsidP="00A62374">
      <w:pPr>
        <w:pStyle w:val="af5"/>
        <w:keepNext/>
        <w:rPr>
          <w:rtl/>
        </w:rPr>
      </w:pPr>
      <w:bookmarkStart w:id="8272" w:name="ET_interruption_6149_14"/>
      <w:r w:rsidRPr="0018474B">
        <w:rPr>
          <w:rStyle w:val="TagStyle"/>
          <w:rtl/>
        </w:rPr>
        <w:t xml:space="preserve"> &lt;&lt; קריאה &gt;&gt; </w:t>
      </w:r>
      <w:r>
        <w:rPr>
          <w:rtl/>
        </w:rPr>
        <w:t>גלית דיסטל אטבריאן (הליכוד):</w:t>
      </w:r>
      <w:r w:rsidRPr="0018474B">
        <w:rPr>
          <w:rStyle w:val="TagStyle"/>
          <w:rtl/>
        </w:rPr>
        <w:t xml:space="preserve"> &lt;&lt; קריאה &gt;&gt;</w:t>
      </w:r>
      <w:r>
        <w:rPr>
          <w:rtl/>
        </w:rPr>
        <w:t xml:space="preserve">   </w:t>
      </w:r>
      <w:bookmarkEnd w:id="8272"/>
    </w:p>
    <w:p w:rsidR="002329A5" w:rsidRDefault="002329A5" w:rsidP="00FE024E">
      <w:pPr>
        <w:rPr>
          <w:rtl/>
        </w:rPr>
      </w:pPr>
    </w:p>
    <w:p w:rsidR="002329A5" w:rsidRDefault="002329A5" w:rsidP="00A62374">
      <w:pPr>
        <w:rPr>
          <w:rtl/>
        </w:rPr>
      </w:pPr>
      <w:r>
        <w:rPr>
          <w:rFonts w:hint="cs"/>
          <w:rtl/>
        </w:rPr>
        <w:t xml:space="preserve">תסביר איפה </w:t>
      </w:r>
      <w:r>
        <w:rPr>
          <w:rtl/>
        </w:rPr>
        <w:t>–</w:t>
      </w:r>
      <w:r>
        <w:rPr>
          <w:rFonts w:hint="cs"/>
          <w:rtl/>
        </w:rPr>
        <w:t xml:space="preserve"> אתה לא מכיר את החוק, הוא לא מכיר את החוק. </w:t>
      </w:r>
      <w:bookmarkStart w:id="8273" w:name="_ETM_Q32_208242"/>
      <w:bookmarkEnd w:id="8273"/>
      <w:r>
        <w:rPr>
          <w:rFonts w:hint="cs"/>
          <w:rtl/>
        </w:rPr>
        <w:t>אין לך מושג מה החוק.</w:t>
      </w:r>
      <w:bookmarkStart w:id="8274" w:name="_ETM_Q32_208484"/>
      <w:bookmarkEnd w:id="8274"/>
      <w:r>
        <w:rPr>
          <w:rFonts w:hint="cs"/>
          <w:rtl/>
        </w:rPr>
        <w:t xml:space="preserve"> </w:t>
      </w:r>
    </w:p>
    <w:p w:rsidR="002329A5" w:rsidRDefault="002329A5" w:rsidP="00A62374">
      <w:pPr>
        <w:rPr>
          <w:rtl/>
        </w:rPr>
      </w:pPr>
      <w:bookmarkStart w:id="8275" w:name="_ETM_Q32_208290"/>
      <w:bookmarkEnd w:id="8275"/>
    </w:p>
    <w:p w:rsidR="002329A5" w:rsidRDefault="002329A5" w:rsidP="00A62374">
      <w:pPr>
        <w:pStyle w:val="-"/>
        <w:keepNext/>
        <w:rPr>
          <w:rtl/>
        </w:rPr>
      </w:pPr>
      <w:bookmarkStart w:id="8276" w:name="ET_speakercontinue_6151_15"/>
      <w:r w:rsidRPr="0018474B">
        <w:rPr>
          <w:rStyle w:val="TagStyle"/>
          <w:rtl/>
        </w:rPr>
        <w:t xml:space="preserve"> &lt;&lt; דובר_המשך &gt;&gt; </w:t>
      </w:r>
      <w:r>
        <w:rPr>
          <w:rtl/>
        </w:rPr>
        <w:t>רון כץ (יש עתיד):</w:t>
      </w:r>
      <w:r w:rsidRPr="0018474B">
        <w:rPr>
          <w:rStyle w:val="TagStyle"/>
          <w:rtl/>
        </w:rPr>
        <w:t xml:space="preserve"> &lt;&lt; דובר_המשך &gt;&gt;</w:t>
      </w:r>
      <w:r>
        <w:rPr>
          <w:rtl/>
        </w:rPr>
        <w:t xml:space="preserve">   </w:t>
      </w:r>
      <w:bookmarkEnd w:id="8276"/>
    </w:p>
    <w:p w:rsidR="002329A5" w:rsidRDefault="002329A5" w:rsidP="00FE024E">
      <w:pPr>
        <w:rPr>
          <w:rtl/>
        </w:rPr>
      </w:pPr>
    </w:p>
    <w:p w:rsidR="002329A5" w:rsidRDefault="002329A5" w:rsidP="00A62374">
      <w:pPr>
        <w:rPr>
          <w:rtl/>
        </w:rPr>
      </w:pPr>
      <w:bookmarkStart w:id="8277" w:name="_ETM_Q32_209487"/>
      <w:bookmarkEnd w:id="8277"/>
      <w:r>
        <w:rPr>
          <w:rFonts w:hint="cs"/>
          <w:rtl/>
        </w:rPr>
        <w:t xml:space="preserve">אבל </w:t>
      </w:r>
      <w:r>
        <w:rPr>
          <w:rtl/>
        </w:rPr>
        <w:t xml:space="preserve">את יודעת מה הכי מצחיק, גלית? </w:t>
      </w:r>
      <w:bookmarkStart w:id="8278" w:name="_ETM_Q32_213020"/>
      <w:bookmarkEnd w:id="8278"/>
      <w:r>
        <w:rPr>
          <w:rFonts w:hint="cs"/>
          <w:rtl/>
        </w:rPr>
        <w:t xml:space="preserve">אפילו לא התכוונתי לדבר על זה, כשאמרת "תקשורת" רצת </w:t>
      </w:r>
      <w:bookmarkStart w:id="8279" w:name="_ETM_Q32_216215"/>
      <w:bookmarkEnd w:id="8279"/>
      <w:r>
        <w:rPr>
          <w:rFonts w:hint="cs"/>
          <w:rtl/>
        </w:rPr>
        <w:t xml:space="preserve">לפה כמו </w:t>
      </w:r>
      <w:r>
        <w:rPr>
          <w:rFonts w:hint="eastAsia"/>
          <w:rtl/>
        </w:rPr>
        <w:t>–</w:t>
      </w:r>
      <w:r>
        <w:rPr>
          <w:rFonts w:hint="cs"/>
          <w:rtl/>
        </w:rPr>
        <w:t xml:space="preserve"> שכחתי איך קוראים לשד המסתובב הזה. </w:t>
      </w:r>
      <w:bookmarkStart w:id="8280" w:name="_ETM_Q32_206337"/>
      <w:bookmarkEnd w:id="8280"/>
    </w:p>
    <w:p w:rsidR="002329A5" w:rsidRDefault="002329A5" w:rsidP="00A62374">
      <w:pPr>
        <w:rPr>
          <w:rtl/>
        </w:rPr>
      </w:pPr>
      <w:bookmarkStart w:id="8281" w:name="_ETM_Q32_206423"/>
      <w:bookmarkEnd w:id="8281"/>
    </w:p>
    <w:p w:rsidR="002329A5" w:rsidRDefault="002329A5" w:rsidP="00A62374">
      <w:pPr>
        <w:pStyle w:val="af5"/>
        <w:keepNext/>
        <w:rPr>
          <w:rtl/>
        </w:rPr>
      </w:pPr>
      <w:bookmarkStart w:id="8282" w:name="ET_interruption_6149_16"/>
      <w:r w:rsidRPr="0018474B">
        <w:rPr>
          <w:rStyle w:val="TagStyle"/>
          <w:rtl/>
        </w:rPr>
        <w:t xml:space="preserve"> &lt;&lt; קריאה &gt;&gt; </w:t>
      </w:r>
      <w:r>
        <w:rPr>
          <w:rtl/>
        </w:rPr>
        <w:t>גלית דיסטל אטבריאן (הליכוד):</w:t>
      </w:r>
      <w:r w:rsidRPr="0018474B">
        <w:rPr>
          <w:rStyle w:val="TagStyle"/>
          <w:rtl/>
        </w:rPr>
        <w:t xml:space="preserve"> &lt;&lt; קריאה &gt;&gt;</w:t>
      </w:r>
      <w:r>
        <w:rPr>
          <w:rtl/>
        </w:rPr>
        <w:t xml:space="preserve">   </w:t>
      </w:r>
      <w:bookmarkEnd w:id="8282"/>
    </w:p>
    <w:p w:rsidR="002329A5" w:rsidRDefault="002329A5" w:rsidP="00FE024E">
      <w:pPr>
        <w:rPr>
          <w:rtl/>
        </w:rPr>
      </w:pPr>
    </w:p>
    <w:p w:rsidR="002329A5" w:rsidRDefault="002329A5" w:rsidP="00A62374">
      <w:pPr>
        <w:rPr>
          <w:rtl/>
        </w:rPr>
      </w:pPr>
      <w:bookmarkStart w:id="8283" w:name="_ETM_Q32_209741"/>
      <w:bookmarkEnd w:id="8283"/>
      <w:r>
        <w:rPr>
          <w:rFonts w:hint="cs"/>
          <w:rtl/>
        </w:rPr>
        <w:t xml:space="preserve">אין לך </w:t>
      </w:r>
      <w:bookmarkStart w:id="8284" w:name="_ETM_Q32_212553"/>
      <w:bookmarkEnd w:id="8284"/>
      <w:r>
        <w:rPr>
          <w:rFonts w:hint="cs"/>
          <w:rtl/>
        </w:rPr>
        <w:t xml:space="preserve">מושג מה החוק. רשלן, עצלן, שקרן, לא מודע, לא מגיע </w:t>
      </w:r>
      <w:bookmarkStart w:id="8285" w:name="_ETM_Q32_221012"/>
      <w:bookmarkEnd w:id="8285"/>
      <w:r>
        <w:rPr>
          <w:rFonts w:hint="cs"/>
          <w:rtl/>
        </w:rPr>
        <w:t>לוועדה, אין לך מושג מה החוק. מה החוק? מה החוק?</w:t>
      </w:r>
    </w:p>
    <w:p w:rsidR="002329A5" w:rsidRDefault="002329A5" w:rsidP="00A62374">
      <w:pPr>
        <w:rPr>
          <w:rtl/>
        </w:rPr>
      </w:pPr>
      <w:bookmarkStart w:id="8286" w:name="_ETM_Q32_221319"/>
      <w:bookmarkStart w:id="8287" w:name="_ETM_Q32_221407"/>
      <w:bookmarkEnd w:id="8286"/>
      <w:bookmarkEnd w:id="8287"/>
    </w:p>
    <w:p w:rsidR="002329A5" w:rsidRDefault="002329A5" w:rsidP="00A62374">
      <w:pPr>
        <w:pStyle w:val="-"/>
        <w:keepNext/>
        <w:rPr>
          <w:rtl/>
        </w:rPr>
      </w:pPr>
      <w:bookmarkStart w:id="8288" w:name="ET_speakercontinue_6151_17"/>
      <w:r w:rsidRPr="0018474B">
        <w:rPr>
          <w:rStyle w:val="TagStyle"/>
          <w:rtl/>
        </w:rPr>
        <w:t xml:space="preserve"> &lt;&lt; דובר_המשך &gt;&gt; </w:t>
      </w:r>
      <w:r>
        <w:rPr>
          <w:rtl/>
        </w:rPr>
        <w:t>רון כץ (יש עתיד):</w:t>
      </w:r>
      <w:r w:rsidRPr="0018474B">
        <w:rPr>
          <w:rStyle w:val="TagStyle"/>
          <w:rtl/>
        </w:rPr>
        <w:t xml:space="preserve"> &lt;&lt; דובר_המשך &gt;&gt;</w:t>
      </w:r>
      <w:r>
        <w:rPr>
          <w:rtl/>
        </w:rPr>
        <w:t xml:space="preserve">   </w:t>
      </w:r>
      <w:bookmarkEnd w:id="8288"/>
    </w:p>
    <w:p w:rsidR="002329A5" w:rsidRDefault="002329A5" w:rsidP="00FE024E">
      <w:pPr>
        <w:rPr>
          <w:rtl/>
        </w:rPr>
      </w:pPr>
    </w:p>
    <w:p w:rsidR="002329A5" w:rsidRDefault="002329A5" w:rsidP="00A62374">
      <w:pPr>
        <w:rPr>
          <w:rtl/>
        </w:rPr>
      </w:pPr>
      <w:bookmarkStart w:id="8289" w:name="_ETM_Q32_222306"/>
      <w:bookmarkEnd w:id="8289"/>
      <w:r>
        <w:rPr>
          <w:rFonts w:hint="cs"/>
          <w:rtl/>
        </w:rPr>
        <w:t>גלית,</w:t>
      </w:r>
      <w:bookmarkStart w:id="8290" w:name="_ETM_Q32_218406"/>
      <w:bookmarkEnd w:id="8290"/>
      <w:r>
        <w:rPr>
          <w:rFonts w:hint="cs"/>
          <w:rtl/>
        </w:rPr>
        <w:t xml:space="preserve"> את יודעת, כנראה הייתי ביותר דיונים ממך, כשהוא היה בוועדת </w:t>
      </w:r>
      <w:bookmarkStart w:id="8291" w:name="_ETM_Q32_223559"/>
      <w:bookmarkEnd w:id="8291"/>
      <w:r>
        <w:rPr>
          <w:rFonts w:hint="cs"/>
          <w:rtl/>
        </w:rPr>
        <w:t xml:space="preserve">כלכלה. ואז מצאו את חברת הקואליציה היחידה - </w:t>
      </w:r>
      <w:bookmarkStart w:id="8292" w:name="_ETM_Q32_228474"/>
      <w:bookmarkEnd w:id="8292"/>
      <w:r>
        <w:rPr>
          <w:rFonts w:hint="cs"/>
          <w:rtl/>
        </w:rPr>
        <w:t xml:space="preserve">- - </w:t>
      </w:r>
    </w:p>
    <w:p w:rsidR="002329A5" w:rsidRDefault="002329A5" w:rsidP="00A62374">
      <w:pPr>
        <w:rPr>
          <w:rtl/>
        </w:rPr>
      </w:pPr>
      <w:bookmarkStart w:id="8293" w:name="_ETM_Q32_229433"/>
      <w:bookmarkStart w:id="8294" w:name="_ETM_Q32_229526"/>
      <w:bookmarkEnd w:id="8293"/>
      <w:bookmarkEnd w:id="8294"/>
    </w:p>
    <w:p w:rsidR="002329A5" w:rsidRDefault="002329A5" w:rsidP="00A62374">
      <w:pPr>
        <w:pStyle w:val="af5"/>
        <w:keepNext/>
        <w:rPr>
          <w:rtl/>
        </w:rPr>
      </w:pPr>
      <w:bookmarkStart w:id="8295" w:name="ET_interruption_6149_18"/>
      <w:r w:rsidRPr="0018474B">
        <w:rPr>
          <w:rStyle w:val="TagStyle"/>
          <w:rtl/>
        </w:rPr>
        <w:t xml:space="preserve"> &lt;&lt; קריאה &gt;&gt; </w:t>
      </w:r>
      <w:r>
        <w:rPr>
          <w:rtl/>
        </w:rPr>
        <w:t>גלית דיסטל אטבריאן (הליכוד):</w:t>
      </w:r>
      <w:r w:rsidRPr="0018474B">
        <w:rPr>
          <w:rStyle w:val="TagStyle"/>
          <w:rtl/>
        </w:rPr>
        <w:t xml:space="preserve"> &lt;&lt; קריאה &gt;&gt;</w:t>
      </w:r>
      <w:r>
        <w:rPr>
          <w:rtl/>
        </w:rPr>
        <w:t xml:space="preserve">   </w:t>
      </w:r>
      <w:bookmarkEnd w:id="8295"/>
    </w:p>
    <w:p w:rsidR="002329A5" w:rsidRDefault="002329A5" w:rsidP="00FE024E">
      <w:pPr>
        <w:rPr>
          <w:rtl/>
        </w:rPr>
      </w:pPr>
    </w:p>
    <w:p w:rsidR="002329A5" w:rsidRDefault="002329A5" w:rsidP="00A62374">
      <w:pPr>
        <w:rPr>
          <w:rtl/>
        </w:rPr>
      </w:pPr>
      <w:r>
        <w:rPr>
          <w:rFonts w:hint="cs"/>
          <w:rtl/>
        </w:rPr>
        <w:t>אין לו מושג מה החוק. אין לך מושג.</w:t>
      </w:r>
      <w:bookmarkStart w:id="8296" w:name="_ETM_Q32_226957"/>
      <w:bookmarkEnd w:id="8296"/>
    </w:p>
    <w:p w:rsidR="002329A5" w:rsidRDefault="002329A5" w:rsidP="00A62374">
      <w:pPr>
        <w:rPr>
          <w:rtl/>
        </w:rPr>
      </w:pPr>
      <w:bookmarkStart w:id="8297" w:name="_ETM_Q32_227039"/>
      <w:bookmarkEnd w:id="8297"/>
    </w:p>
    <w:p w:rsidR="002329A5" w:rsidRDefault="002329A5" w:rsidP="00A62374">
      <w:pPr>
        <w:pStyle w:val="-"/>
        <w:keepNext/>
        <w:rPr>
          <w:rtl/>
        </w:rPr>
      </w:pPr>
      <w:bookmarkStart w:id="8298" w:name="ET_speakercontinue_6151_19"/>
      <w:r w:rsidRPr="0018474B">
        <w:rPr>
          <w:rStyle w:val="TagStyle"/>
          <w:rtl/>
        </w:rPr>
        <w:t xml:space="preserve"> &lt;&lt; דובר_המשך &gt;&gt; </w:t>
      </w:r>
      <w:r>
        <w:rPr>
          <w:rtl/>
        </w:rPr>
        <w:t>רון כץ (יש עתיד):</w:t>
      </w:r>
      <w:r w:rsidRPr="0018474B">
        <w:rPr>
          <w:rStyle w:val="TagStyle"/>
          <w:rtl/>
        </w:rPr>
        <w:t xml:space="preserve"> &lt;&lt; דובר_המשך &gt;&gt;</w:t>
      </w:r>
      <w:r>
        <w:rPr>
          <w:rtl/>
        </w:rPr>
        <w:t xml:space="preserve">   </w:t>
      </w:r>
      <w:bookmarkEnd w:id="8298"/>
    </w:p>
    <w:p w:rsidR="002329A5" w:rsidRDefault="002329A5" w:rsidP="00FE024E">
      <w:pPr>
        <w:rPr>
          <w:rtl/>
        </w:rPr>
      </w:pPr>
    </w:p>
    <w:p w:rsidR="002329A5" w:rsidRDefault="002329A5" w:rsidP="00A62374">
      <w:pPr>
        <w:rPr>
          <w:rtl/>
        </w:rPr>
      </w:pPr>
      <w:bookmarkStart w:id="8299" w:name="_ETM_Q32_228026"/>
      <w:bookmarkStart w:id="8300" w:name="_ETM_Q32_217770"/>
      <w:bookmarkStart w:id="8301" w:name="_ETM_Q32_222029"/>
      <w:bookmarkStart w:id="8302" w:name="_ETM_Q32_225560"/>
      <w:bookmarkStart w:id="8303" w:name="_ETM_Q32_228790"/>
      <w:bookmarkStart w:id="8304" w:name="_ETM_Q32_231040"/>
      <w:bookmarkEnd w:id="8299"/>
      <w:bookmarkEnd w:id="8300"/>
      <w:bookmarkEnd w:id="8301"/>
      <w:bookmarkEnd w:id="8302"/>
      <w:bookmarkEnd w:id="8303"/>
      <w:bookmarkEnd w:id="8304"/>
      <w:r>
        <w:rPr>
          <w:rtl/>
        </w:rPr>
        <w:t>אפשר רגע לעצור את הזמן</w:t>
      </w:r>
      <w:r>
        <w:rPr>
          <w:rFonts w:hint="cs"/>
          <w:rtl/>
        </w:rPr>
        <w:t>,</w:t>
      </w:r>
      <w:r>
        <w:rPr>
          <w:rtl/>
        </w:rPr>
        <w:t xml:space="preserve"> כי אי</w:t>
      </w:r>
      <w:r>
        <w:rPr>
          <w:rFonts w:hint="cs"/>
          <w:rtl/>
        </w:rPr>
        <w:t>-</w:t>
      </w:r>
      <w:r>
        <w:rPr>
          <w:rtl/>
        </w:rPr>
        <w:t xml:space="preserve">אפשר לדבר ככה? </w:t>
      </w:r>
      <w:bookmarkStart w:id="8305" w:name="_ETM_Q32_235139"/>
      <w:bookmarkStart w:id="8306" w:name="_ETM_Q32_232482"/>
      <w:bookmarkEnd w:id="8305"/>
      <w:bookmarkEnd w:id="8306"/>
    </w:p>
    <w:p w:rsidR="002329A5" w:rsidRDefault="002329A5" w:rsidP="00A62374">
      <w:pPr>
        <w:rPr>
          <w:rtl/>
        </w:rPr>
      </w:pPr>
      <w:bookmarkStart w:id="8307" w:name="_ETM_Q32_232532"/>
      <w:bookmarkEnd w:id="8307"/>
    </w:p>
    <w:p w:rsidR="002329A5" w:rsidRDefault="002329A5" w:rsidP="00A62374">
      <w:pPr>
        <w:pStyle w:val="af5"/>
        <w:keepNext/>
        <w:rPr>
          <w:rtl/>
        </w:rPr>
      </w:pPr>
      <w:bookmarkStart w:id="8308" w:name="ET_interruption_6149_20"/>
      <w:r w:rsidRPr="0018474B">
        <w:rPr>
          <w:rStyle w:val="TagStyle"/>
          <w:rtl/>
        </w:rPr>
        <w:t xml:space="preserve"> &lt;&lt; קריאה &gt;&gt; </w:t>
      </w:r>
      <w:r>
        <w:rPr>
          <w:rtl/>
        </w:rPr>
        <w:t>גלית דיסטל אטבריאן (הליכוד):</w:t>
      </w:r>
      <w:r w:rsidRPr="0018474B">
        <w:rPr>
          <w:rStyle w:val="TagStyle"/>
          <w:rtl/>
        </w:rPr>
        <w:t xml:space="preserve"> &lt;&lt; קריאה &gt;&gt;</w:t>
      </w:r>
      <w:r>
        <w:rPr>
          <w:rtl/>
        </w:rPr>
        <w:t xml:space="preserve">   </w:t>
      </w:r>
      <w:bookmarkEnd w:id="8308"/>
    </w:p>
    <w:p w:rsidR="002329A5" w:rsidRDefault="002329A5" w:rsidP="00FE024E">
      <w:pPr>
        <w:rPr>
          <w:rtl/>
        </w:rPr>
      </w:pPr>
    </w:p>
    <w:p w:rsidR="002329A5" w:rsidRDefault="002329A5" w:rsidP="00A62374">
      <w:pPr>
        <w:rPr>
          <w:rtl/>
        </w:rPr>
      </w:pPr>
      <w:bookmarkStart w:id="8309" w:name="_ETM_Q32_235775"/>
      <w:bookmarkEnd w:id="8309"/>
      <w:r>
        <w:rPr>
          <w:rFonts w:hint="cs"/>
          <w:rtl/>
        </w:rPr>
        <w:t>אין לך מושג מה החוק.</w:t>
      </w:r>
      <w:bookmarkStart w:id="8310" w:name="_ETM_Q32_233307"/>
      <w:bookmarkEnd w:id="8310"/>
      <w:r>
        <w:rPr>
          <w:rFonts w:hint="cs"/>
          <w:rtl/>
        </w:rPr>
        <w:t xml:space="preserve"> בוא תיתן שורה בחוק. משפט. </w:t>
      </w:r>
      <w:bookmarkStart w:id="8311" w:name="_ETM_Q32_238983"/>
      <w:bookmarkEnd w:id="8311"/>
    </w:p>
    <w:p w:rsidR="002329A5" w:rsidRDefault="002329A5" w:rsidP="00A62374">
      <w:pPr>
        <w:rPr>
          <w:rtl/>
        </w:rPr>
      </w:pPr>
    </w:p>
    <w:p w:rsidR="002329A5" w:rsidRDefault="002329A5" w:rsidP="00A62374">
      <w:pPr>
        <w:pStyle w:val="-"/>
        <w:keepNext/>
        <w:rPr>
          <w:rtl/>
        </w:rPr>
      </w:pPr>
      <w:bookmarkStart w:id="8312" w:name="ET_speakercontinue_6151_21"/>
      <w:r w:rsidRPr="0018474B">
        <w:rPr>
          <w:rStyle w:val="TagStyle"/>
          <w:rtl/>
        </w:rPr>
        <w:t xml:space="preserve"> &lt;&lt; דובר_המשך &gt;&gt; </w:t>
      </w:r>
      <w:r>
        <w:rPr>
          <w:rtl/>
        </w:rPr>
        <w:t>רון כץ (יש עתיד):</w:t>
      </w:r>
      <w:r w:rsidRPr="0018474B">
        <w:rPr>
          <w:rStyle w:val="TagStyle"/>
          <w:rtl/>
        </w:rPr>
        <w:t xml:space="preserve"> &lt;&lt; דובר_המשך &gt;&gt;</w:t>
      </w:r>
      <w:r>
        <w:rPr>
          <w:rtl/>
        </w:rPr>
        <w:t xml:space="preserve">   </w:t>
      </w:r>
      <w:bookmarkEnd w:id="8312"/>
    </w:p>
    <w:p w:rsidR="002329A5" w:rsidRDefault="002329A5" w:rsidP="00FE024E">
      <w:pPr>
        <w:rPr>
          <w:rtl/>
        </w:rPr>
      </w:pPr>
    </w:p>
    <w:p w:rsidR="002329A5" w:rsidRDefault="002329A5" w:rsidP="00A62374">
      <w:pPr>
        <w:rPr>
          <w:rtl/>
        </w:rPr>
      </w:pPr>
      <w:bookmarkStart w:id="8313" w:name="_ETM_Q32_236490"/>
      <w:bookmarkStart w:id="8314" w:name="_ETM_Q32_238840"/>
      <w:bookmarkStart w:id="8315" w:name="_ETM_Q32_240810"/>
      <w:bookmarkEnd w:id="8313"/>
      <w:bookmarkEnd w:id="8314"/>
      <w:bookmarkEnd w:id="8315"/>
      <w:r>
        <w:rPr>
          <w:rFonts w:hint="cs"/>
          <w:rtl/>
        </w:rPr>
        <w:t xml:space="preserve">ואז מצאו את חברת הקואליציה היחידה שהסכימה לקחת את החרפה הזאת - - - </w:t>
      </w:r>
    </w:p>
    <w:p w:rsidR="002329A5" w:rsidRDefault="002329A5" w:rsidP="00A62374">
      <w:pPr>
        <w:rPr>
          <w:rtl/>
        </w:rPr>
      </w:pPr>
      <w:bookmarkStart w:id="8316" w:name="_ETM_Q32_236584"/>
      <w:bookmarkStart w:id="8317" w:name="_ETM_Q32_236696"/>
      <w:bookmarkEnd w:id="8316"/>
      <w:bookmarkEnd w:id="8317"/>
    </w:p>
    <w:p w:rsidR="002329A5" w:rsidRDefault="002329A5" w:rsidP="00A62374">
      <w:pPr>
        <w:pStyle w:val="af5"/>
        <w:keepNext/>
        <w:rPr>
          <w:rtl/>
        </w:rPr>
      </w:pPr>
      <w:bookmarkStart w:id="8318" w:name="ET_interruption_6149_22"/>
      <w:r w:rsidRPr="0018474B">
        <w:rPr>
          <w:rStyle w:val="TagStyle"/>
          <w:rtl/>
        </w:rPr>
        <w:t xml:space="preserve"> &lt;&lt; קריאה &gt;&gt; </w:t>
      </w:r>
      <w:r>
        <w:rPr>
          <w:rtl/>
        </w:rPr>
        <w:t>גלית דיסטל אטבריאן (הליכוד):</w:t>
      </w:r>
      <w:r w:rsidRPr="0018474B">
        <w:rPr>
          <w:rStyle w:val="TagStyle"/>
          <w:rtl/>
        </w:rPr>
        <w:t xml:space="preserve"> &lt;&lt; קריאה &gt;&gt;</w:t>
      </w:r>
      <w:r>
        <w:rPr>
          <w:rtl/>
        </w:rPr>
        <w:t xml:space="preserve">   </w:t>
      </w:r>
      <w:bookmarkEnd w:id="8318"/>
    </w:p>
    <w:p w:rsidR="002329A5" w:rsidRDefault="002329A5" w:rsidP="00FE024E">
      <w:pPr>
        <w:rPr>
          <w:rtl/>
        </w:rPr>
      </w:pPr>
    </w:p>
    <w:p w:rsidR="002329A5" w:rsidRDefault="002329A5" w:rsidP="00A62374">
      <w:pPr>
        <w:rPr>
          <w:rtl/>
        </w:rPr>
      </w:pPr>
      <w:bookmarkStart w:id="8319" w:name="_ETM_Q32_240165"/>
      <w:bookmarkEnd w:id="8319"/>
      <w:r>
        <w:rPr>
          <w:rFonts w:hint="cs"/>
          <w:rtl/>
        </w:rPr>
        <w:t xml:space="preserve">תן משפט אחד מהחוק. תן משפט. </w:t>
      </w:r>
    </w:p>
    <w:p w:rsidR="002329A5" w:rsidRDefault="002329A5" w:rsidP="00A62374">
      <w:pPr>
        <w:rPr>
          <w:rtl/>
        </w:rPr>
      </w:pPr>
      <w:bookmarkStart w:id="8320" w:name="_ETM_Q32_236418"/>
      <w:bookmarkStart w:id="8321" w:name="_ETM_Q32_236496"/>
      <w:bookmarkEnd w:id="8320"/>
      <w:bookmarkEnd w:id="8321"/>
    </w:p>
    <w:p w:rsidR="002329A5" w:rsidRDefault="002329A5" w:rsidP="00A62374">
      <w:pPr>
        <w:pStyle w:val="-"/>
        <w:keepNext/>
        <w:rPr>
          <w:rtl/>
        </w:rPr>
      </w:pPr>
      <w:bookmarkStart w:id="8322" w:name="ET_speakercontinue_6151_23"/>
      <w:r w:rsidRPr="0018474B">
        <w:rPr>
          <w:rStyle w:val="TagStyle"/>
          <w:rtl/>
        </w:rPr>
        <w:t xml:space="preserve"> &lt;&lt; דובר_המשך &gt;&gt; </w:t>
      </w:r>
      <w:r>
        <w:rPr>
          <w:rtl/>
        </w:rPr>
        <w:t>רון כץ (יש עתיד):</w:t>
      </w:r>
      <w:r w:rsidRPr="0018474B">
        <w:rPr>
          <w:rStyle w:val="TagStyle"/>
          <w:rtl/>
        </w:rPr>
        <w:t xml:space="preserve"> &lt;&lt; דובר_המשך &gt;&gt;</w:t>
      </w:r>
      <w:r>
        <w:rPr>
          <w:rtl/>
        </w:rPr>
        <w:t xml:space="preserve">   </w:t>
      </w:r>
      <w:bookmarkEnd w:id="8322"/>
    </w:p>
    <w:p w:rsidR="002329A5" w:rsidRDefault="002329A5" w:rsidP="00FE024E">
      <w:pPr>
        <w:rPr>
          <w:rtl/>
        </w:rPr>
      </w:pPr>
    </w:p>
    <w:p w:rsidR="002329A5" w:rsidRDefault="002329A5" w:rsidP="00A62374">
      <w:pPr>
        <w:rPr>
          <w:rtl/>
        </w:rPr>
      </w:pPr>
      <w:bookmarkStart w:id="8323" w:name="_ETM_Q32_237514"/>
      <w:bookmarkEnd w:id="8323"/>
      <w:r>
        <w:rPr>
          <w:rtl/>
        </w:rPr>
        <w:t xml:space="preserve">גלית, את יכולה </w:t>
      </w:r>
      <w:bookmarkStart w:id="8324" w:name="_ETM_Q32_244910"/>
      <w:bookmarkEnd w:id="8324"/>
      <w:r>
        <w:rPr>
          <w:rFonts w:hint="cs"/>
          <w:rtl/>
        </w:rPr>
        <w:t>לכעוס. גלית, את יכולה לכעוס. אני אתן לך את כל חוות הדעת, אם הוא ייתן לי את הזמן.</w:t>
      </w:r>
      <w:bookmarkStart w:id="8325" w:name="_ETM_Q32_242777"/>
      <w:bookmarkEnd w:id="8325"/>
    </w:p>
    <w:p w:rsidR="002329A5" w:rsidRDefault="002329A5" w:rsidP="00A62374">
      <w:pPr>
        <w:rPr>
          <w:rtl/>
        </w:rPr>
      </w:pPr>
      <w:bookmarkStart w:id="8326" w:name="_ETM_Q32_242855"/>
      <w:bookmarkEnd w:id="8326"/>
    </w:p>
    <w:p w:rsidR="002329A5" w:rsidRDefault="002329A5" w:rsidP="00A62374">
      <w:pPr>
        <w:pStyle w:val="af5"/>
        <w:keepNext/>
        <w:rPr>
          <w:rtl/>
        </w:rPr>
      </w:pPr>
      <w:bookmarkStart w:id="8327" w:name="ET_interruption_6149_24"/>
      <w:r w:rsidRPr="00E112CB">
        <w:rPr>
          <w:rStyle w:val="TagStyle"/>
          <w:rtl/>
        </w:rPr>
        <w:t xml:space="preserve"> &lt;&lt; קריאה &gt;&gt; </w:t>
      </w:r>
      <w:r>
        <w:rPr>
          <w:rtl/>
        </w:rPr>
        <w:t>גלית דיסטל אטבריאן (הליכוד):</w:t>
      </w:r>
      <w:r w:rsidRPr="00E112CB">
        <w:rPr>
          <w:rStyle w:val="TagStyle"/>
          <w:rtl/>
        </w:rPr>
        <w:t xml:space="preserve"> &lt;&lt; קריאה &gt;&gt;</w:t>
      </w:r>
      <w:r>
        <w:rPr>
          <w:rtl/>
        </w:rPr>
        <w:t xml:space="preserve">   </w:t>
      </w:r>
      <w:bookmarkEnd w:id="8327"/>
    </w:p>
    <w:p w:rsidR="002329A5" w:rsidRDefault="002329A5" w:rsidP="00FE024E">
      <w:pPr>
        <w:rPr>
          <w:rtl/>
        </w:rPr>
      </w:pPr>
    </w:p>
    <w:p w:rsidR="002329A5" w:rsidRDefault="002329A5" w:rsidP="00A62374">
      <w:pPr>
        <w:rPr>
          <w:rtl/>
        </w:rPr>
      </w:pPr>
      <w:r>
        <w:rPr>
          <w:rFonts w:hint="cs"/>
          <w:rtl/>
        </w:rPr>
        <w:t>אני מקשיבה, כולם רוצים לדעת, משפט אחד.</w:t>
      </w:r>
    </w:p>
    <w:p w:rsidR="002329A5" w:rsidRDefault="002329A5" w:rsidP="00A62374">
      <w:pPr>
        <w:rPr>
          <w:rtl/>
        </w:rPr>
      </w:pPr>
    </w:p>
    <w:p w:rsidR="002329A5" w:rsidRDefault="002329A5" w:rsidP="00A62374">
      <w:pPr>
        <w:pStyle w:val="af6"/>
        <w:keepNext/>
        <w:rPr>
          <w:rtl/>
        </w:rPr>
      </w:pPr>
      <w:bookmarkStart w:id="8328" w:name="ET_yor_6490_25"/>
      <w:r w:rsidRPr="00E112CB">
        <w:rPr>
          <w:rStyle w:val="TagStyle"/>
          <w:rtl/>
        </w:rPr>
        <w:t xml:space="preserve"> &lt;&lt; יור &gt;&gt; </w:t>
      </w:r>
      <w:r>
        <w:rPr>
          <w:rtl/>
        </w:rPr>
        <w:t>היו"ר ניסים ואטורי:</w:t>
      </w:r>
      <w:r w:rsidRPr="00E112CB">
        <w:rPr>
          <w:rStyle w:val="TagStyle"/>
          <w:rtl/>
        </w:rPr>
        <w:t xml:space="preserve"> &lt;&lt; יור &gt;&gt;</w:t>
      </w:r>
      <w:r>
        <w:rPr>
          <w:rtl/>
        </w:rPr>
        <w:t xml:space="preserve">   </w:t>
      </w:r>
      <w:bookmarkEnd w:id="8328"/>
    </w:p>
    <w:p w:rsidR="002329A5" w:rsidRDefault="002329A5" w:rsidP="00A62374">
      <w:pPr>
        <w:rPr>
          <w:rtl/>
        </w:rPr>
      </w:pPr>
    </w:p>
    <w:p w:rsidR="002329A5" w:rsidRDefault="002329A5" w:rsidP="00A62374">
      <w:pPr>
        <w:rPr>
          <w:rtl/>
        </w:rPr>
      </w:pPr>
      <w:r>
        <w:rPr>
          <w:rFonts w:hint="cs"/>
          <w:rtl/>
        </w:rPr>
        <w:t>גלית, את רוצה לענות עכשיו או בהודעה אישית אחר כך?</w:t>
      </w:r>
      <w:bookmarkStart w:id="8329" w:name="_ETM_Q32_250378"/>
      <w:bookmarkEnd w:id="8329"/>
    </w:p>
    <w:p w:rsidR="002329A5" w:rsidRDefault="002329A5" w:rsidP="00A62374">
      <w:pPr>
        <w:rPr>
          <w:rtl/>
        </w:rPr>
      </w:pPr>
      <w:bookmarkStart w:id="8330" w:name="_ETM_Q32_250446"/>
      <w:bookmarkEnd w:id="8330"/>
    </w:p>
    <w:p w:rsidR="002329A5" w:rsidRDefault="002329A5" w:rsidP="00A62374">
      <w:pPr>
        <w:pStyle w:val="af5"/>
        <w:keepNext/>
        <w:rPr>
          <w:rtl/>
        </w:rPr>
      </w:pPr>
      <w:bookmarkStart w:id="8331" w:name="ET_interruption_5300_26"/>
      <w:r w:rsidRPr="00E112CB">
        <w:rPr>
          <w:rStyle w:val="TagStyle"/>
          <w:rtl/>
        </w:rPr>
        <w:t xml:space="preserve"> &lt;&lt; קריאה &gt;&gt; </w:t>
      </w:r>
      <w:r>
        <w:rPr>
          <w:rtl/>
        </w:rPr>
        <w:t>מירב בן ארי (יש עתיד):</w:t>
      </w:r>
      <w:r w:rsidRPr="00E112CB">
        <w:rPr>
          <w:rStyle w:val="TagStyle"/>
          <w:rtl/>
        </w:rPr>
        <w:t xml:space="preserve"> &lt;&lt; קריאה &gt;&gt;</w:t>
      </w:r>
      <w:r>
        <w:rPr>
          <w:rtl/>
        </w:rPr>
        <w:t xml:space="preserve">   </w:t>
      </w:r>
      <w:bookmarkEnd w:id="8331"/>
    </w:p>
    <w:p w:rsidR="002329A5" w:rsidRDefault="002329A5" w:rsidP="00FE024E">
      <w:pPr>
        <w:rPr>
          <w:rtl/>
        </w:rPr>
      </w:pPr>
    </w:p>
    <w:p w:rsidR="002329A5" w:rsidRDefault="002329A5" w:rsidP="00A62374">
      <w:pPr>
        <w:rPr>
          <w:rtl/>
        </w:rPr>
      </w:pPr>
      <w:r>
        <w:rPr>
          <w:rFonts w:hint="cs"/>
          <w:rtl/>
        </w:rPr>
        <w:t>די, די.</w:t>
      </w:r>
    </w:p>
    <w:p w:rsidR="002329A5" w:rsidRDefault="002329A5" w:rsidP="00A62374">
      <w:pPr>
        <w:rPr>
          <w:rtl/>
        </w:rPr>
      </w:pPr>
    </w:p>
    <w:p w:rsidR="002329A5" w:rsidRDefault="002329A5" w:rsidP="00A62374">
      <w:pPr>
        <w:pStyle w:val="-"/>
        <w:keepNext/>
        <w:rPr>
          <w:rtl/>
        </w:rPr>
      </w:pPr>
      <w:bookmarkStart w:id="8332" w:name="ET_speakercontinue_6151_27"/>
      <w:r w:rsidRPr="00E112CB">
        <w:rPr>
          <w:rStyle w:val="TagStyle"/>
          <w:rtl/>
        </w:rPr>
        <w:t xml:space="preserve"> &lt;&lt; דובר_המשך &gt;&gt; </w:t>
      </w:r>
      <w:r>
        <w:rPr>
          <w:rtl/>
        </w:rPr>
        <w:t>רון כץ (יש עתיד):</w:t>
      </w:r>
      <w:r w:rsidRPr="00E112CB">
        <w:rPr>
          <w:rStyle w:val="TagStyle"/>
          <w:rtl/>
        </w:rPr>
        <w:t xml:space="preserve"> &lt;&lt; דובר_המשך &gt;&gt;</w:t>
      </w:r>
      <w:r>
        <w:rPr>
          <w:rtl/>
        </w:rPr>
        <w:t xml:space="preserve">   </w:t>
      </w:r>
      <w:bookmarkEnd w:id="8332"/>
    </w:p>
    <w:p w:rsidR="002329A5" w:rsidRDefault="002329A5" w:rsidP="00FE024E">
      <w:pPr>
        <w:rPr>
          <w:rtl/>
        </w:rPr>
      </w:pPr>
    </w:p>
    <w:p w:rsidR="002329A5" w:rsidRDefault="002329A5" w:rsidP="00A62374">
      <w:pPr>
        <w:rPr>
          <w:rtl/>
        </w:rPr>
      </w:pPr>
      <w:r>
        <w:rPr>
          <w:rFonts w:hint="cs"/>
          <w:rtl/>
        </w:rPr>
        <w:t xml:space="preserve">אם הוא ייתן לי את הזמן, </w:t>
      </w:r>
      <w:bookmarkStart w:id="8333" w:name="_ETM_Q32_249903"/>
      <w:bookmarkEnd w:id="8333"/>
      <w:r>
        <w:rPr>
          <w:rFonts w:hint="cs"/>
          <w:rtl/>
        </w:rPr>
        <w:t xml:space="preserve">אני אקריא את כל חוות הדעת </w:t>
      </w:r>
      <w:bookmarkStart w:id="8334" w:name="_ETM_Q32_247300"/>
      <w:bookmarkStart w:id="8335" w:name="_ETM_Q32_250260"/>
      <w:bookmarkEnd w:id="8334"/>
      <w:bookmarkEnd w:id="8335"/>
      <w:r>
        <w:rPr>
          <w:rtl/>
        </w:rPr>
        <w:t xml:space="preserve">של </w:t>
      </w:r>
      <w:r>
        <w:rPr>
          <w:rFonts w:hint="cs"/>
          <w:rtl/>
        </w:rPr>
        <w:t>ה</w:t>
      </w:r>
      <w:r>
        <w:rPr>
          <w:rtl/>
        </w:rPr>
        <w:t xml:space="preserve">משנה </w:t>
      </w:r>
      <w:proofErr w:type="spellStart"/>
      <w:r>
        <w:rPr>
          <w:rtl/>
        </w:rPr>
        <w:t>ליוע</w:t>
      </w:r>
      <w:r>
        <w:rPr>
          <w:rFonts w:hint="cs"/>
          <w:rtl/>
        </w:rPr>
        <w:t>"</w:t>
      </w:r>
      <w:r>
        <w:rPr>
          <w:rtl/>
        </w:rPr>
        <w:t>משית</w:t>
      </w:r>
      <w:proofErr w:type="spellEnd"/>
      <w:r>
        <w:rPr>
          <w:rtl/>
        </w:rPr>
        <w:t xml:space="preserve"> שהייתה היום בדיון ו</w:t>
      </w:r>
      <w:r>
        <w:rPr>
          <w:rFonts w:hint="cs"/>
          <w:rtl/>
        </w:rPr>
        <w:t>ה</w:t>
      </w:r>
      <w:r>
        <w:rPr>
          <w:rtl/>
        </w:rPr>
        <w:t xml:space="preserve">סבירה </w:t>
      </w:r>
      <w:bookmarkStart w:id="8336" w:name="_ETM_Q32_254959"/>
      <w:bookmarkEnd w:id="8336"/>
      <w:r>
        <w:rPr>
          <w:rFonts w:hint="cs"/>
          <w:rtl/>
        </w:rPr>
        <w:t>לך למה החוק לא חוקתי.</w:t>
      </w:r>
    </w:p>
    <w:p w:rsidR="002329A5" w:rsidRDefault="002329A5" w:rsidP="00A62374">
      <w:pPr>
        <w:rPr>
          <w:rtl/>
        </w:rPr>
      </w:pPr>
    </w:p>
    <w:p w:rsidR="002329A5" w:rsidRDefault="002329A5" w:rsidP="00A62374">
      <w:pPr>
        <w:pStyle w:val="af5"/>
        <w:keepNext/>
        <w:rPr>
          <w:rtl/>
        </w:rPr>
      </w:pPr>
      <w:bookmarkStart w:id="8337" w:name="ET_interruption_6149_28"/>
      <w:r w:rsidRPr="00832591">
        <w:rPr>
          <w:rStyle w:val="TagStyle"/>
          <w:rtl/>
        </w:rPr>
        <w:t xml:space="preserve"> &lt;&lt; קריאה &gt;&gt; </w:t>
      </w:r>
      <w:r>
        <w:rPr>
          <w:rtl/>
        </w:rPr>
        <w:t>גלית דיסטל אטבריאן (הליכוד):</w:t>
      </w:r>
      <w:r w:rsidRPr="00832591">
        <w:rPr>
          <w:rStyle w:val="TagStyle"/>
          <w:rtl/>
        </w:rPr>
        <w:t xml:space="preserve"> &lt;&lt; קריאה &gt;&gt;</w:t>
      </w:r>
      <w:r>
        <w:rPr>
          <w:rtl/>
        </w:rPr>
        <w:t xml:space="preserve">   </w:t>
      </w:r>
      <w:bookmarkEnd w:id="8337"/>
    </w:p>
    <w:p w:rsidR="002329A5" w:rsidRDefault="002329A5" w:rsidP="00FE024E">
      <w:pPr>
        <w:rPr>
          <w:rtl/>
        </w:rPr>
      </w:pPr>
    </w:p>
    <w:p w:rsidR="002329A5" w:rsidRDefault="002329A5" w:rsidP="00A62374">
      <w:pPr>
        <w:rPr>
          <w:rtl/>
        </w:rPr>
      </w:pPr>
      <w:r>
        <w:rPr>
          <w:rFonts w:hint="cs"/>
          <w:rtl/>
        </w:rPr>
        <w:t xml:space="preserve">מה היא הסבירה? מה היא הסבירה? למה הוא לא חוקתי? </w:t>
      </w:r>
    </w:p>
    <w:p w:rsidR="002329A5" w:rsidRDefault="002329A5" w:rsidP="00A62374">
      <w:pPr>
        <w:rPr>
          <w:rtl/>
        </w:rPr>
      </w:pPr>
    </w:p>
    <w:p w:rsidR="002329A5" w:rsidRDefault="002329A5" w:rsidP="00A62374">
      <w:pPr>
        <w:pStyle w:val="-"/>
        <w:keepNext/>
        <w:rPr>
          <w:rtl/>
        </w:rPr>
      </w:pPr>
      <w:bookmarkStart w:id="8338" w:name="ET_speakercontinue_6151_29"/>
      <w:r w:rsidRPr="00832591">
        <w:rPr>
          <w:rStyle w:val="TagStyle"/>
          <w:rtl/>
        </w:rPr>
        <w:t xml:space="preserve"> &lt;&lt; דובר_המשך &gt;&gt; </w:t>
      </w:r>
      <w:r>
        <w:rPr>
          <w:rtl/>
        </w:rPr>
        <w:t>רון כץ (יש עתיד):</w:t>
      </w:r>
      <w:r w:rsidRPr="00832591">
        <w:rPr>
          <w:rStyle w:val="TagStyle"/>
          <w:rtl/>
        </w:rPr>
        <w:t xml:space="preserve"> &lt;&lt; דובר_המשך &gt;&gt;</w:t>
      </w:r>
      <w:r>
        <w:rPr>
          <w:rtl/>
        </w:rPr>
        <w:t xml:space="preserve">   </w:t>
      </w:r>
      <w:bookmarkEnd w:id="8338"/>
    </w:p>
    <w:p w:rsidR="002329A5" w:rsidRDefault="002329A5" w:rsidP="00FE024E">
      <w:pPr>
        <w:rPr>
          <w:rtl/>
        </w:rPr>
      </w:pPr>
    </w:p>
    <w:p w:rsidR="002329A5" w:rsidRDefault="002329A5" w:rsidP="00A62374">
      <w:pPr>
        <w:rPr>
          <w:rtl/>
        </w:rPr>
      </w:pPr>
      <w:r>
        <w:rPr>
          <w:rFonts w:hint="cs"/>
          <w:rtl/>
        </w:rPr>
        <w:t xml:space="preserve">למה </w:t>
      </w:r>
      <w:bookmarkStart w:id="8339" w:name="_ETM_Q32_256910"/>
      <w:bookmarkEnd w:id="8339"/>
      <w:r>
        <w:rPr>
          <w:rtl/>
        </w:rPr>
        <w:t>אי</w:t>
      </w:r>
      <w:r>
        <w:rPr>
          <w:rFonts w:hint="cs"/>
          <w:rtl/>
        </w:rPr>
        <w:t>-</w:t>
      </w:r>
      <w:r>
        <w:rPr>
          <w:rtl/>
        </w:rPr>
        <w:t xml:space="preserve">אפשר לקיים </w:t>
      </w:r>
      <w:bookmarkStart w:id="8340" w:name="_ETM_Q32_258870"/>
      <w:bookmarkEnd w:id="8340"/>
      <w:r>
        <w:rPr>
          <w:rFonts w:hint="cs"/>
          <w:rtl/>
        </w:rPr>
        <w:t>את</w:t>
      </w:r>
      <w:bookmarkStart w:id="8341" w:name="_ETM_Q32_259259"/>
      <w:bookmarkEnd w:id="8341"/>
      <w:r>
        <w:rPr>
          <w:rFonts w:hint="cs"/>
          <w:rtl/>
        </w:rPr>
        <w:t xml:space="preserve"> הדיונים ב</w:t>
      </w:r>
      <w:r>
        <w:rPr>
          <w:rtl/>
        </w:rPr>
        <w:t>מתכונת של</w:t>
      </w:r>
      <w:r>
        <w:rPr>
          <w:rFonts w:hint="cs"/>
          <w:rtl/>
        </w:rPr>
        <w:t>ך</w:t>
      </w:r>
      <w:r>
        <w:rPr>
          <w:rtl/>
        </w:rPr>
        <w:t xml:space="preserve">. למה הרכב </w:t>
      </w:r>
      <w:bookmarkStart w:id="8342" w:name="_ETM_Q32_261900"/>
      <w:bookmarkEnd w:id="8342"/>
      <w:r>
        <w:rPr>
          <w:rFonts w:hint="cs"/>
          <w:rtl/>
        </w:rPr>
        <w:t xml:space="preserve">הוועדה הוא לא </w:t>
      </w:r>
      <w:r>
        <w:rPr>
          <w:rtl/>
        </w:rPr>
        <w:t>נכון. למה העובדה שאת מקיימת דיונים בא</w:t>
      </w:r>
      <w:r>
        <w:rPr>
          <w:rFonts w:hint="cs"/>
          <w:rtl/>
        </w:rPr>
        <w:t>ט</w:t>
      </w:r>
      <w:r>
        <w:rPr>
          <w:rtl/>
        </w:rPr>
        <w:t>ר</w:t>
      </w:r>
      <w:r>
        <w:rPr>
          <w:rFonts w:hint="cs"/>
          <w:rtl/>
        </w:rPr>
        <w:t xml:space="preserve">ף זה לא תקין. </w:t>
      </w:r>
      <w:bookmarkStart w:id="8343" w:name="_ETM_Q32_266309"/>
      <w:bookmarkEnd w:id="8343"/>
      <w:r>
        <w:rPr>
          <w:rtl/>
        </w:rPr>
        <w:t>למה ברור לכולנו בבית הזה שהחוק ייפול בבג</w:t>
      </w:r>
      <w:r>
        <w:rPr>
          <w:rFonts w:hint="cs"/>
          <w:rtl/>
        </w:rPr>
        <w:t>"</w:t>
      </w:r>
      <w:r>
        <w:rPr>
          <w:rtl/>
        </w:rPr>
        <w:t>ץ</w:t>
      </w:r>
      <w:r>
        <w:rPr>
          <w:rFonts w:hint="cs"/>
          <w:rtl/>
        </w:rPr>
        <w:t>.</w:t>
      </w:r>
      <w:r>
        <w:rPr>
          <w:rtl/>
        </w:rPr>
        <w:t xml:space="preserve"> לי זה </w:t>
      </w:r>
      <w:bookmarkStart w:id="8344" w:name="_ETM_Q32_270249"/>
      <w:bookmarkEnd w:id="8344"/>
      <w:r>
        <w:rPr>
          <w:rtl/>
        </w:rPr>
        <w:t>ברור, לשלי זה ברור, אני חושב שלאופיר זה ברור</w:t>
      </w:r>
      <w:r>
        <w:rPr>
          <w:rFonts w:hint="cs"/>
          <w:rtl/>
        </w:rPr>
        <w:t>, לכולם זה ברור חוץ מלך.</w:t>
      </w:r>
    </w:p>
    <w:p w:rsidR="002329A5" w:rsidRDefault="002329A5" w:rsidP="00A62374">
      <w:pPr>
        <w:rPr>
          <w:rtl/>
        </w:rPr>
      </w:pPr>
    </w:p>
    <w:p w:rsidR="002329A5" w:rsidRDefault="002329A5" w:rsidP="00A62374">
      <w:pPr>
        <w:pStyle w:val="af5"/>
        <w:keepNext/>
        <w:rPr>
          <w:rtl/>
        </w:rPr>
      </w:pPr>
      <w:bookmarkStart w:id="8345" w:name="ET_interruption_6149_30"/>
      <w:r w:rsidRPr="00CF5023">
        <w:rPr>
          <w:rStyle w:val="TagStyle"/>
          <w:rtl/>
        </w:rPr>
        <w:t xml:space="preserve"> &lt;&lt; קריאה &gt;&gt; </w:t>
      </w:r>
      <w:r>
        <w:rPr>
          <w:rtl/>
        </w:rPr>
        <w:t>גלית דיסטל אטבריאן (הליכוד):</w:t>
      </w:r>
      <w:r w:rsidRPr="00CF5023">
        <w:rPr>
          <w:rStyle w:val="TagStyle"/>
          <w:rtl/>
        </w:rPr>
        <w:t xml:space="preserve"> &lt;&lt; קריאה &gt;&gt;</w:t>
      </w:r>
      <w:r>
        <w:rPr>
          <w:rtl/>
        </w:rPr>
        <w:t xml:space="preserve">   </w:t>
      </w:r>
      <w:bookmarkEnd w:id="8345"/>
    </w:p>
    <w:p w:rsidR="002329A5" w:rsidRDefault="002329A5" w:rsidP="00FE024E">
      <w:pPr>
        <w:rPr>
          <w:rtl/>
        </w:rPr>
      </w:pPr>
    </w:p>
    <w:p w:rsidR="002329A5" w:rsidRDefault="002329A5" w:rsidP="00A62374">
      <w:pPr>
        <w:rPr>
          <w:rtl/>
        </w:rPr>
      </w:pPr>
      <w:r>
        <w:rPr>
          <w:rFonts w:hint="cs"/>
          <w:rtl/>
        </w:rPr>
        <w:t>אתה לא יודע מה החוק. אתה ילד, ילד עצלן, אתה לא יודע מה</w:t>
      </w:r>
      <w:bookmarkStart w:id="8346" w:name="_ETM_Q32_280559"/>
      <w:bookmarkEnd w:id="8346"/>
      <w:r>
        <w:rPr>
          <w:rFonts w:hint="cs"/>
          <w:rtl/>
        </w:rPr>
        <w:t xml:space="preserve"> החוק.</w:t>
      </w:r>
    </w:p>
    <w:p w:rsidR="002329A5" w:rsidRDefault="002329A5" w:rsidP="00A62374">
      <w:pPr>
        <w:rPr>
          <w:rtl/>
        </w:rPr>
      </w:pPr>
    </w:p>
    <w:p w:rsidR="002329A5" w:rsidRDefault="002329A5" w:rsidP="00A62374">
      <w:pPr>
        <w:pStyle w:val="-"/>
        <w:keepNext/>
        <w:rPr>
          <w:rtl/>
        </w:rPr>
      </w:pPr>
      <w:bookmarkStart w:id="8347" w:name="ET_speakercontinue_6151_31"/>
      <w:r w:rsidRPr="00CF5023">
        <w:rPr>
          <w:rStyle w:val="TagStyle"/>
          <w:rtl/>
        </w:rPr>
        <w:t xml:space="preserve"> &lt;&lt; דובר_המשך &gt;&gt; </w:t>
      </w:r>
      <w:r>
        <w:rPr>
          <w:rtl/>
        </w:rPr>
        <w:t>רון כץ (יש עתיד):</w:t>
      </w:r>
      <w:r w:rsidRPr="00CF5023">
        <w:rPr>
          <w:rStyle w:val="TagStyle"/>
          <w:rtl/>
        </w:rPr>
        <w:t xml:space="preserve"> &lt;&lt; דובר_המשך &gt;&gt;</w:t>
      </w:r>
      <w:r>
        <w:rPr>
          <w:rtl/>
        </w:rPr>
        <w:t xml:space="preserve">   </w:t>
      </w:r>
      <w:bookmarkEnd w:id="8347"/>
    </w:p>
    <w:p w:rsidR="002329A5" w:rsidRDefault="002329A5" w:rsidP="00FE024E">
      <w:pPr>
        <w:rPr>
          <w:rtl/>
        </w:rPr>
      </w:pPr>
    </w:p>
    <w:p w:rsidR="002329A5" w:rsidRDefault="002329A5" w:rsidP="00A62374">
      <w:pPr>
        <w:rPr>
          <w:rtl/>
        </w:rPr>
      </w:pPr>
      <w:r>
        <w:rPr>
          <w:rFonts w:hint="cs"/>
          <w:rtl/>
        </w:rPr>
        <w:t xml:space="preserve">אבל עליתי לדבר על משהו אחר לגמרי, על הפרשייה החמורה ביותר </w:t>
      </w:r>
      <w:bookmarkStart w:id="8348" w:name="_ETM_Q32_276160"/>
      <w:bookmarkStart w:id="8349" w:name="_ETM_Q32_281139"/>
      <w:bookmarkEnd w:id="8348"/>
      <w:bookmarkEnd w:id="8349"/>
      <w:r>
        <w:rPr>
          <w:rtl/>
        </w:rPr>
        <w:t xml:space="preserve">שהתקיימה </w:t>
      </w:r>
      <w:bookmarkStart w:id="8350" w:name="_ETM_Q32_283050"/>
      <w:bookmarkEnd w:id="8350"/>
      <w:r>
        <w:rPr>
          <w:rtl/>
        </w:rPr>
        <w:t>בתוך לשכת ראש הממשלה</w:t>
      </w:r>
      <w:r>
        <w:rPr>
          <w:rFonts w:hint="cs"/>
          <w:rtl/>
        </w:rPr>
        <w:t>. אני</w:t>
      </w:r>
      <w:r>
        <w:rPr>
          <w:rtl/>
        </w:rPr>
        <w:t xml:space="preserve"> </w:t>
      </w:r>
      <w:bookmarkStart w:id="8351" w:name="_ETM_Q32_285169"/>
      <w:bookmarkEnd w:id="8351"/>
      <w:r>
        <w:rPr>
          <w:rtl/>
        </w:rPr>
        <w:t xml:space="preserve">לא </w:t>
      </w:r>
      <w:r>
        <w:rPr>
          <w:rFonts w:hint="cs"/>
          <w:rtl/>
        </w:rPr>
        <w:t xml:space="preserve">יודע למה הבית </w:t>
      </w:r>
      <w:bookmarkStart w:id="8352" w:name="_ETM_Q32_285330"/>
      <w:bookmarkEnd w:id="8352"/>
      <w:r>
        <w:rPr>
          <w:rFonts w:hint="cs"/>
          <w:rtl/>
        </w:rPr>
        <w:t xml:space="preserve">הזה לא </w:t>
      </w:r>
      <w:r>
        <w:rPr>
          <w:rtl/>
        </w:rPr>
        <w:t xml:space="preserve">התעסק </w:t>
      </w:r>
      <w:bookmarkStart w:id="8353" w:name="_ETM_Q32_287639"/>
      <w:bookmarkEnd w:id="8353"/>
      <w:r>
        <w:rPr>
          <w:rFonts w:hint="cs"/>
          <w:rtl/>
        </w:rPr>
        <w:t xml:space="preserve">רק בזה </w:t>
      </w:r>
      <w:r>
        <w:rPr>
          <w:rtl/>
        </w:rPr>
        <w:t xml:space="preserve">מבוקר עד ערב. </w:t>
      </w:r>
      <w:bookmarkStart w:id="8354" w:name="_ETM_Q32_290360"/>
      <w:bookmarkStart w:id="8355" w:name="_ETM_Q32_287872"/>
      <w:bookmarkEnd w:id="8354"/>
      <w:bookmarkEnd w:id="8355"/>
    </w:p>
    <w:p w:rsidR="002329A5" w:rsidRDefault="002329A5" w:rsidP="00A62374">
      <w:pPr>
        <w:rPr>
          <w:rtl/>
        </w:rPr>
      </w:pPr>
      <w:bookmarkStart w:id="8356" w:name="_ETM_Q32_287921"/>
      <w:bookmarkEnd w:id="8356"/>
    </w:p>
    <w:p w:rsidR="002329A5" w:rsidRDefault="002329A5" w:rsidP="00A62374">
      <w:pPr>
        <w:pStyle w:val="af6"/>
        <w:keepNext/>
        <w:rPr>
          <w:rtl/>
        </w:rPr>
      </w:pPr>
      <w:bookmarkStart w:id="8357" w:name="ET_yor_6490_32"/>
      <w:r w:rsidRPr="002F2AA5">
        <w:rPr>
          <w:rStyle w:val="TagStyle"/>
          <w:rtl/>
        </w:rPr>
        <w:t xml:space="preserve"> &lt;&lt; יור &gt;&gt; </w:t>
      </w:r>
      <w:r>
        <w:rPr>
          <w:rtl/>
        </w:rPr>
        <w:t>היו"ר ניסים ואטורי:</w:t>
      </w:r>
      <w:r w:rsidRPr="002F2AA5">
        <w:rPr>
          <w:rStyle w:val="TagStyle"/>
          <w:rtl/>
        </w:rPr>
        <w:t xml:space="preserve"> &lt;&lt; יור &gt;&gt;</w:t>
      </w:r>
      <w:r>
        <w:rPr>
          <w:rtl/>
        </w:rPr>
        <w:t xml:space="preserve">   </w:t>
      </w:r>
      <w:bookmarkEnd w:id="8357"/>
    </w:p>
    <w:p w:rsidR="002329A5" w:rsidRDefault="002329A5" w:rsidP="00FE024E">
      <w:pPr>
        <w:rPr>
          <w:rtl/>
        </w:rPr>
      </w:pPr>
    </w:p>
    <w:p w:rsidR="002329A5" w:rsidRDefault="002329A5" w:rsidP="00A62374">
      <w:pPr>
        <w:rPr>
          <w:rtl/>
        </w:rPr>
      </w:pPr>
      <w:bookmarkStart w:id="8358" w:name="_ETM_Q32_288919"/>
      <w:bookmarkEnd w:id="8358"/>
      <w:r>
        <w:rPr>
          <w:rtl/>
        </w:rPr>
        <w:t xml:space="preserve">תודה רבה. </w:t>
      </w:r>
      <w:bookmarkStart w:id="8359" w:name="_ETM_Q32_292696"/>
      <w:bookmarkEnd w:id="8359"/>
    </w:p>
    <w:p w:rsidR="002329A5" w:rsidRDefault="002329A5" w:rsidP="00A62374">
      <w:pPr>
        <w:rPr>
          <w:rtl/>
        </w:rPr>
      </w:pPr>
      <w:bookmarkStart w:id="8360" w:name="_ETM_Q32_292742"/>
      <w:bookmarkEnd w:id="8360"/>
    </w:p>
    <w:p w:rsidR="002329A5" w:rsidRDefault="002329A5" w:rsidP="00A62374">
      <w:pPr>
        <w:pStyle w:val="-"/>
        <w:keepNext/>
        <w:rPr>
          <w:rtl/>
        </w:rPr>
      </w:pPr>
      <w:bookmarkStart w:id="8361" w:name="ET_speakercontinue_6151_33"/>
      <w:r w:rsidRPr="002F2AA5">
        <w:rPr>
          <w:rStyle w:val="TagStyle"/>
          <w:rtl/>
        </w:rPr>
        <w:t xml:space="preserve"> &lt;&lt; דובר_המשך &gt;&gt; </w:t>
      </w:r>
      <w:r>
        <w:rPr>
          <w:rtl/>
        </w:rPr>
        <w:t>רון כץ (יש עתיד):</w:t>
      </w:r>
      <w:r w:rsidRPr="002F2AA5">
        <w:rPr>
          <w:rStyle w:val="TagStyle"/>
          <w:rtl/>
        </w:rPr>
        <w:t xml:space="preserve"> &lt;&lt; דובר_המשך &gt;&gt;</w:t>
      </w:r>
      <w:r>
        <w:rPr>
          <w:rtl/>
        </w:rPr>
        <w:t xml:space="preserve">   </w:t>
      </w:r>
      <w:bookmarkEnd w:id="8361"/>
    </w:p>
    <w:p w:rsidR="002329A5" w:rsidRDefault="002329A5" w:rsidP="00FE024E">
      <w:pPr>
        <w:rPr>
          <w:rtl/>
        </w:rPr>
      </w:pPr>
    </w:p>
    <w:p w:rsidR="002329A5" w:rsidRDefault="002329A5" w:rsidP="00A62374">
      <w:pPr>
        <w:rPr>
          <w:rtl/>
        </w:rPr>
      </w:pPr>
      <w:r>
        <w:rPr>
          <w:rtl/>
        </w:rPr>
        <w:t>משפט אחרון</w:t>
      </w:r>
      <w:r>
        <w:rPr>
          <w:rFonts w:hint="cs"/>
          <w:rtl/>
        </w:rPr>
        <w:t>.</w:t>
      </w:r>
      <w:r>
        <w:rPr>
          <w:rtl/>
        </w:rPr>
        <w:t xml:space="preserve"> היום גילו שבתוך הדיונים הכי </w:t>
      </w:r>
      <w:bookmarkStart w:id="8362" w:name="_ETM_Q32_294507"/>
      <w:bookmarkEnd w:id="8362"/>
      <w:r>
        <w:rPr>
          <w:rtl/>
        </w:rPr>
        <w:t>רגישים, ב</w:t>
      </w:r>
      <w:r>
        <w:rPr>
          <w:rFonts w:hint="cs"/>
          <w:rtl/>
        </w:rPr>
        <w:t xml:space="preserve">-8 </w:t>
      </w:r>
      <w:r>
        <w:rPr>
          <w:rtl/>
        </w:rPr>
        <w:t xml:space="preserve">באוקטובר, בתוך האקווריום של לשכת ראש הממשלה, </w:t>
      </w:r>
      <w:bookmarkStart w:id="8363" w:name="_ETM_Q32_298654"/>
      <w:bookmarkEnd w:id="8363"/>
      <w:r>
        <w:rPr>
          <w:rtl/>
        </w:rPr>
        <w:t xml:space="preserve">במקום להתעסק בביטחון ישראל, קיבלו כסף מקטר ודבררו אותה. על </w:t>
      </w:r>
      <w:bookmarkStart w:id="8364" w:name="_ETM_Q32_302801"/>
      <w:bookmarkEnd w:id="8364"/>
      <w:r>
        <w:rPr>
          <w:rtl/>
        </w:rPr>
        <w:t xml:space="preserve">זה </w:t>
      </w:r>
      <w:bookmarkStart w:id="8365" w:name="_ETM_Q32_307529"/>
      <w:bookmarkEnd w:id="8365"/>
      <w:r>
        <w:rPr>
          <w:rtl/>
        </w:rPr>
        <w:t>כולנו צריכים לעצור ולקבל תשובות.</w:t>
      </w:r>
    </w:p>
    <w:p w:rsidR="002329A5" w:rsidRDefault="002329A5" w:rsidP="009635F5">
      <w:pPr>
        <w:rPr>
          <w:rtl/>
        </w:rPr>
      </w:pPr>
    </w:p>
    <w:p w:rsidR="002329A5" w:rsidRDefault="002329A5" w:rsidP="00A62374">
      <w:pPr>
        <w:pStyle w:val="af6"/>
        <w:keepNext/>
        <w:rPr>
          <w:rtl/>
        </w:rPr>
      </w:pPr>
      <w:bookmarkStart w:id="8366" w:name="ET_yor_6490_34"/>
      <w:r w:rsidRPr="002F2AA5">
        <w:rPr>
          <w:rStyle w:val="TagStyle"/>
          <w:rtl/>
        </w:rPr>
        <w:t xml:space="preserve"> &lt;&lt; יור &gt;&gt; </w:t>
      </w:r>
      <w:r>
        <w:rPr>
          <w:rtl/>
        </w:rPr>
        <w:t>היו"ר ניסים ואטורי:</w:t>
      </w:r>
      <w:r w:rsidRPr="002F2AA5">
        <w:rPr>
          <w:rStyle w:val="TagStyle"/>
          <w:rtl/>
        </w:rPr>
        <w:t xml:space="preserve"> &lt;&lt; יור &gt;&gt;</w:t>
      </w:r>
      <w:r>
        <w:rPr>
          <w:rtl/>
        </w:rPr>
        <w:t xml:space="preserve">   </w:t>
      </w:r>
      <w:bookmarkEnd w:id="8366"/>
    </w:p>
    <w:p w:rsidR="002329A5" w:rsidRDefault="002329A5" w:rsidP="00FE024E">
      <w:pPr>
        <w:rPr>
          <w:rtl/>
        </w:rPr>
      </w:pPr>
    </w:p>
    <w:p w:rsidR="002329A5" w:rsidRDefault="002329A5" w:rsidP="00A62374">
      <w:pPr>
        <w:rPr>
          <w:rtl/>
        </w:rPr>
      </w:pPr>
      <w:bookmarkStart w:id="8367" w:name="_ETM_Q32_309490"/>
      <w:bookmarkEnd w:id="8367"/>
      <w:r>
        <w:rPr>
          <w:rFonts w:hint="eastAsia"/>
          <w:rtl/>
        </w:rPr>
        <w:t>תודה</w:t>
      </w:r>
      <w:r>
        <w:rPr>
          <w:rtl/>
        </w:rPr>
        <w:t xml:space="preserve"> רבה. חברת הכנסת ט</w:t>
      </w:r>
      <w:r>
        <w:rPr>
          <w:rFonts w:hint="cs"/>
          <w:rtl/>
        </w:rPr>
        <w:t>ט</w:t>
      </w:r>
      <w:r>
        <w:rPr>
          <w:rtl/>
        </w:rPr>
        <w:t>יאנה מזרסקי, בבקשה.</w:t>
      </w:r>
    </w:p>
    <w:p w:rsidR="002329A5" w:rsidRDefault="002329A5" w:rsidP="009635F5">
      <w:pPr>
        <w:rPr>
          <w:rtl/>
        </w:rPr>
      </w:pPr>
    </w:p>
    <w:p w:rsidR="002329A5" w:rsidRDefault="002329A5" w:rsidP="00A62374">
      <w:pPr>
        <w:pStyle w:val="af5"/>
        <w:keepNext/>
        <w:rPr>
          <w:rtl/>
        </w:rPr>
      </w:pPr>
      <w:bookmarkStart w:id="8368" w:name="ET_interruption_6149_35"/>
      <w:r w:rsidRPr="002F2AA5">
        <w:rPr>
          <w:rStyle w:val="TagStyle"/>
          <w:rtl/>
        </w:rPr>
        <w:t xml:space="preserve"> &lt;&lt; קריאה &gt;&gt; </w:t>
      </w:r>
      <w:r>
        <w:rPr>
          <w:rtl/>
        </w:rPr>
        <w:t>גלית דיסטל אטבריאן (הליכוד):</w:t>
      </w:r>
      <w:r w:rsidRPr="002F2AA5">
        <w:rPr>
          <w:rStyle w:val="TagStyle"/>
          <w:rtl/>
        </w:rPr>
        <w:t xml:space="preserve"> &lt;&lt; קריאה &gt;&gt;</w:t>
      </w:r>
      <w:r>
        <w:rPr>
          <w:rtl/>
        </w:rPr>
        <w:t xml:space="preserve">   </w:t>
      </w:r>
      <w:bookmarkEnd w:id="8368"/>
    </w:p>
    <w:p w:rsidR="002329A5" w:rsidRDefault="002329A5" w:rsidP="00FE024E">
      <w:pPr>
        <w:rPr>
          <w:rtl/>
        </w:rPr>
      </w:pPr>
    </w:p>
    <w:p w:rsidR="002329A5" w:rsidRDefault="002329A5" w:rsidP="00A62374">
      <w:pPr>
        <w:rPr>
          <w:rtl/>
        </w:rPr>
      </w:pPr>
      <w:bookmarkStart w:id="8369" w:name="_ETM_Q32_313599"/>
      <w:bookmarkEnd w:id="8369"/>
      <w:r>
        <w:rPr>
          <w:rFonts w:hint="cs"/>
          <w:rtl/>
        </w:rPr>
        <w:t xml:space="preserve"> - - </w:t>
      </w:r>
      <w:bookmarkStart w:id="8370" w:name="_ETM_Q32_310186"/>
      <w:bookmarkEnd w:id="8370"/>
      <w:r>
        <w:rPr>
          <w:rFonts w:hint="cs"/>
          <w:rtl/>
        </w:rPr>
        <w:t>- הוועדה, אין לו מושג מה החוק, הוא יודע.</w:t>
      </w:r>
    </w:p>
    <w:p w:rsidR="002329A5" w:rsidRDefault="002329A5" w:rsidP="00A62374">
      <w:pPr>
        <w:rPr>
          <w:rtl/>
        </w:rPr>
      </w:pPr>
    </w:p>
    <w:p w:rsidR="002329A5" w:rsidRDefault="002329A5" w:rsidP="00A62374">
      <w:pPr>
        <w:pStyle w:val="af5"/>
        <w:keepNext/>
        <w:rPr>
          <w:rtl/>
        </w:rPr>
      </w:pPr>
      <w:bookmarkStart w:id="8371" w:name="ET_interruption_6151_36"/>
      <w:r w:rsidRPr="002F2AA5">
        <w:rPr>
          <w:rStyle w:val="TagStyle"/>
          <w:rtl/>
        </w:rPr>
        <w:t xml:space="preserve"> &lt;&lt; קריאה &gt;&gt; </w:t>
      </w:r>
      <w:r>
        <w:rPr>
          <w:rtl/>
        </w:rPr>
        <w:t>רון כץ (יש עתיד):</w:t>
      </w:r>
      <w:r w:rsidRPr="002F2AA5">
        <w:rPr>
          <w:rStyle w:val="TagStyle"/>
          <w:rtl/>
        </w:rPr>
        <w:t xml:space="preserve"> &lt;&lt; קריאה &gt;&gt;</w:t>
      </w:r>
      <w:r>
        <w:rPr>
          <w:rtl/>
        </w:rPr>
        <w:t xml:space="preserve">   </w:t>
      </w:r>
      <w:bookmarkEnd w:id="8371"/>
    </w:p>
    <w:p w:rsidR="002329A5" w:rsidRDefault="002329A5" w:rsidP="00FE024E">
      <w:pPr>
        <w:rPr>
          <w:rtl/>
        </w:rPr>
      </w:pPr>
    </w:p>
    <w:p w:rsidR="002329A5" w:rsidRDefault="002329A5" w:rsidP="00A62374">
      <w:pPr>
        <w:rPr>
          <w:rtl/>
        </w:rPr>
      </w:pPr>
      <w:r>
        <w:rPr>
          <w:rFonts w:hint="cs"/>
          <w:rtl/>
        </w:rPr>
        <w:t>גלית, נשמה, את לא חברה בכלכלה, עשינו 100 דיונים שם.</w:t>
      </w:r>
      <w:bookmarkStart w:id="8372" w:name="_ETM_Q32_314904"/>
      <w:bookmarkEnd w:id="8372"/>
    </w:p>
    <w:p w:rsidR="002329A5" w:rsidRDefault="002329A5" w:rsidP="00A62374">
      <w:pPr>
        <w:rPr>
          <w:rtl/>
        </w:rPr>
      </w:pPr>
      <w:bookmarkStart w:id="8373" w:name="_ETM_Q32_314981"/>
      <w:bookmarkEnd w:id="8373"/>
    </w:p>
    <w:p w:rsidR="002329A5" w:rsidRDefault="002329A5" w:rsidP="00A62374">
      <w:pPr>
        <w:pStyle w:val="af5"/>
        <w:keepNext/>
        <w:rPr>
          <w:rtl/>
        </w:rPr>
      </w:pPr>
      <w:bookmarkStart w:id="8374" w:name="ET_interruption_6149_37"/>
      <w:r w:rsidRPr="002F2AA5">
        <w:rPr>
          <w:rStyle w:val="TagStyle"/>
          <w:rtl/>
        </w:rPr>
        <w:t xml:space="preserve"> &lt;&lt; קריאה &gt;&gt; </w:t>
      </w:r>
      <w:r>
        <w:rPr>
          <w:rtl/>
        </w:rPr>
        <w:t>גלית דיסטל אטבריאן (הליכוד):</w:t>
      </w:r>
      <w:r w:rsidRPr="002F2AA5">
        <w:rPr>
          <w:rStyle w:val="TagStyle"/>
          <w:rtl/>
        </w:rPr>
        <w:t xml:space="preserve"> &lt;&lt; קריאה &gt;&gt;</w:t>
      </w:r>
      <w:r>
        <w:rPr>
          <w:rtl/>
        </w:rPr>
        <w:t xml:space="preserve">   </w:t>
      </w:r>
      <w:bookmarkEnd w:id="8374"/>
    </w:p>
    <w:p w:rsidR="002329A5" w:rsidRDefault="002329A5" w:rsidP="00FE024E">
      <w:pPr>
        <w:rPr>
          <w:rtl/>
        </w:rPr>
      </w:pPr>
    </w:p>
    <w:p w:rsidR="002329A5" w:rsidRDefault="002329A5" w:rsidP="00A62374">
      <w:pPr>
        <w:rPr>
          <w:rtl/>
        </w:rPr>
      </w:pPr>
      <w:bookmarkStart w:id="8375" w:name="_ETM_Q32_318490"/>
      <w:bookmarkEnd w:id="8375"/>
      <w:r>
        <w:rPr>
          <w:rFonts w:hint="cs"/>
          <w:rtl/>
        </w:rPr>
        <w:t xml:space="preserve"> - </w:t>
      </w:r>
      <w:bookmarkStart w:id="8376" w:name="_ETM_Q32_317229"/>
      <w:bookmarkEnd w:id="8376"/>
      <w:r>
        <w:rPr>
          <w:rFonts w:hint="cs"/>
          <w:rtl/>
        </w:rPr>
        <w:t xml:space="preserve">- - אני רוצה להגיד לך שיושבים פה ח"כים </w:t>
      </w:r>
      <w:r>
        <w:rPr>
          <w:rFonts w:hint="eastAsia"/>
          <w:rtl/>
        </w:rPr>
        <w:t>–</w:t>
      </w:r>
      <w:r>
        <w:rPr>
          <w:rFonts w:hint="cs"/>
          <w:rtl/>
        </w:rPr>
        <w:t xml:space="preserve"> שלי מגיעה, היא מגיעה, היא </w:t>
      </w:r>
      <w:bookmarkStart w:id="8377" w:name="_ETM_Q32_322731"/>
      <w:bookmarkEnd w:id="8377"/>
      <w:r>
        <w:rPr>
          <w:rFonts w:hint="cs"/>
          <w:rtl/>
        </w:rPr>
        <w:t xml:space="preserve">יודעת. </w:t>
      </w:r>
      <w:bookmarkStart w:id="8378" w:name="_ETM_Q32_317200"/>
      <w:bookmarkEnd w:id="8378"/>
    </w:p>
    <w:p w:rsidR="002329A5" w:rsidRDefault="002329A5" w:rsidP="00A62374">
      <w:pPr>
        <w:rPr>
          <w:rtl/>
        </w:rPr>
      </w:pPr>
      <w:bookmarkStart w:id="8379" w:name="_ETM_Q32_317267"/>
      <w:bookmarkEnd w:id="8379"/>
    </w:p>
    <w:p w:rsidR="002329A5" w:rsidRDefault="002329A5" w:rsidP="00A62374">
      <w:pPr>
        <w:pStyle w:val="af5"/>
        <w:keepNext/>
        <w:rPr>
          <w:rtl/>
        </w:rPr>
      </w:pPr>
      <w:bookmarkStart w:id="8380" w:name="ET_interruption_6151_38"/>
      <w:r w:rsidRPr="002F2AA5">
        <w:rPr>
          <w:rStyle w:val="TagStyle"/>
          <w:rtl/>
        </w:rPr>
        <w:t xml:space="preserve"> &lt;&lt; קריאה &gt;&gt; </w:t>
      </w:r>
      <w:r>
        <w:rPr>
          <w:rtl/>
        </w:rPr>
        <w:t>רון כץ (יש עתיד):</w:t>
      </w:r>
      <w:r w:rsidRPr="002F2AA5">
        <w:rPr>
          <w:rStyle w:val="TagStyle"/>
          <w:rtl/>
        </w:rPr>
        <w:t xml:space="preserve"> &lt;&lt; קריאה &gt;&gt;</w:t>
      </w:r>
      <w:r>
        <w:rPr>
          <w:rtl/>
        </w:rPr>
        <w:t xml:space="preserve">   </w:t>
      </w:r>
      <w:bookmarkEnd w:id="8380"/>
    </w:p>
    <w:p w:rsidR="002329A5" w:rsidRDefault="002329A5" w:rsidP="00FE024E">
      <w:pPr>
        <w:rPr>
          <w:rtl/>
        </w:rPr>
      </w:pPr>
    </w:p>
    <w:p w:rsidR="002329A5" w:rsidRDefault="002329A5" w:rsidP="00A62374">
      <w:pPr>
        <w:rPr>
          <w:rtl/>
        </w:rPr>
      </w:pPr>
      <w:bookmarkStart w:id="8381" w:name="_ETM_Q32_321414"/>
      <w:bookmarkStart w:id="8382" w:name="_ETM_Q32_321651"/>
      <w:bookmarkStart w:id="8383" w:name="_ETM_Q32_321738"/>
      <w:bookmarkEnd w:id="8381"/>
      <w:bookmarkEnd w:id="8382"/>
      <w:bookmarkEnd w:id="8383"/>
      <w:r>
        <w:rPr>
          <w:rFonts w:hint="cs"/>
          <w:rtl/>
        </w:rPr>
        <w:t xml:space="preserve">לא תוציאי אותי, אני אבוא לכל דיון. אם את מבטיחה לא להוציא אותי כשאני שואל שאלות, לא תוציאי אותי, אני אבוא יותר. לא תוציאי, אני אבוא יותר, וברוכה הבאה לכנסת. </w:t>
      </w:r>
    </w:p>
    <w:p w:rsidR="002329A5" w:rsidRDefault="002329A5" w:rsidP="00A62374">
      <w:pPr>
        <w:rPr>
          <w:rtl/>
        </w:rPr>
      </w:pPr>
      <w:bookmarkStart w:id="8384" w:name="_ETM_Q32_323517"/>
      <w:bookmarkStart w:id="8385" w:name="_ETM_Q32_323603"/>
      <w:bookmarkEnd w:id="8384"/>
      <w:bookmarkEnd w:id="8385"/>
    </w:p>
    <w:p w:rsidR="002329A5" w:rsidRDefault="002329A5" w:rsidP="00A62374">
      <w:pPr>
        <w:pStyle w:val="af5"/>
        <w:keepNext/>
        <w:rPr>
          <w:rtl/>
        </w:rPr>
      </w:pPr>
      <w:bookmarkStart w:id="8386" w:name="ET_interruption_6149_39"/>
      <w:r w:rsidRPr="002F2AA5">
        <w:rPr>
          <w:rStyle w:val="TagStyle"/>
          <w:rtl/>
        </w:rPr>
        <w:t xml:space="preserve"> &lt;&lt; קריאה &gt;&gt; </w:t>
      </w:r>
      <w:r>
        <w:rPr>
          <w:rtl/>
        </w:rPr>
        <w:t>גלית דיסטל אטבריאן (הליכוד):</w:t>
      </w:r>
      <w:r w:rsidRPr="002F2AA5">
        <w:rPr>
          <w:rStyle w:val="TagStyle"/>
          <w:rtl/>
        </w:rPr>
        <w:t xml:space="preserve"> &lt;&lt; קריאה &gt;&gt;</w:t>
      </w:r>
      <w:r>
        <w:rPr>
          <w:rtl/>
        </w:rPr>
        <w:t xml:space="preserve">   </w:t>
      </w:r>
      <w:bookmarkEnd w:id="8386"/>
    </w:p>
    <w:p w:rsidR="002329A5" w:rsidRDefault="002329A5" w:rsidP="00FE024E">
      <w:pPr>
        <w:rPr>
          <w:rtl/>
        </w:rPr>
      </w:pPr>
    </w:p>
    <w:p w:rsidR="002329A5" w:rsidRDefault="002329A5" w:rsidP="00A62374">
      <w:pPr>
        <w:rPr>
          <w:rtl/>
        </w:rPr>
      </w:pPr>
      <w:bookmarkStart w:id="8387" w:name="_ETM_Q32_326634"/>
      <w:bookmarkStart w:id="8388" w:name="_ETM_Q32_326902"/>
      <w:bookmarkStart w:id="8389" w:name="_ETM_Q32_326988"/>
      <w:bookmarkEnd w:id="8387"/>
      <w:bookmarkEnd w:id="8388"/>
      <w:bookmarkEnd w:id="8389"/>
      <w:r>
        <w:rPr>
          <w:rFonts w:hint="cs"/>
          <w:rtl/>
        </w:rPr>
        <w:t>אין לך מושג, אתה עצלן, רשלן ושקרן.</w:t>
      </w:r>
      <w:bookmarkStart w:id="8390" w:name="_ETM_Q32_332102"/>
      <w:bookmarkEnd w:id="8390"/>
      <w:r>
        <w:rPr>
          <w:rFonts w:hint="cs"/>
          <w:rtl/>
        </w:rPr>
        <w:t xml:space="preserve"> </w:t>
      </w:r>
    </w:p>
    <w:p w:rsidR="002329A5" w:rsidRDefault="002329A5" w:rsidP="00A62374">
      <w:pPr>
        <w:rPr>
          <w:rtl/>
        </w:rPr>
      </w:pPr>
      <w:bookmarkStart w:id="8391" w:name="_ETM_Q32_332750"/>
      <w:bookmarkStart w:id="8392" w:name="_ETM_Q32_332820"/>
      <w:bookmarkEnd w:id="8391"/>
      <w:bookmarkEnd w:id="8392"/>
    </w:p>
    <w:p w:rsidR="002329A5" w:rsidRDefault="002329A5" w:rsidP="00A62374">
      <w:pPr>
        <w:pStyle w:val="af5"/>
        <w:keepNext/>
        <w:rPr>
          <w:rtl/>
        </w:rPr>
      </w:pPr>
      <w:bookmarkStart w:id="8393" w:name="ET_interruption_6151_40"/>
      <w:r w:rsidRPr="002F2AA5">
        <w:rPr>
          <w:rStyle w:val="TagStyle"/>
          <w:rtl/>
        </w:rPr>
        <w:t xml:space="preserve"> &lt;&lt; קריאה &gt;&gt; </w:t>
      </w:r>
      <w:r>
        <w:rPr>
          <w:rtl/>
        </w:rPr>
        <w:t>רון כץ (יש עתיד):</w:t>
      </w:r>
      <w:r w:rsidRPr="002F2AA5">
        <w:rPr>
          <w:rStyle w:val="TagStyle"/>
          <w:rtl/>
        </w:rPr>
        <w:t xml:space="preserve"> &lt;&lt; קריאה &gt;&gt;</w:t>
      </w:r>
      <w:r>
        <w:rPr>
          <w:rtl/>
        </w:rPr>
        <w:t xml:space="preserve">   </w:t>
      </w:r>
      <w:bookmarkEnd w:id="8393"/>
    </w:p>
    <w:p w:rsidR="002329A5" w:rsidRDefault="002329A5" w:rsidP="00FE024E">
      <w:pPr>
        <w:rPr>
          <w:rtl/>
        </w:rPr>
      </w:pPr>
    </w:p>
    <w:p w:rsidR="002329A5" w:rsidRDefault="002329A5" w:rsidP="00A62374">
      <w:pPr>
        <w:rPr>
          <w:rtl/>
        </w:rPr>
      </w:pPr>
      <w:r>
        <w:rPr>
          <w:rFonts w:hint="cs"/>
          <w:rtl/>
        </w:rPr>
        <w:t>את רוצה שאני אוציא לך נוכחות בוועדות?</w:t>
      </w:r>
    </w:p>
    <w:p w:rsidR="002329A5" w:rsidRDefault="002329A5" w:rsidP="00A62374">
      <w:pPr>
        <w:rPr>
          <w:rtl/>
        </w:rPr>
      </w:pPr>
    </w:p>
    <w:p w:rsidR="002329A5" w:rsidRDefault="002329A5" w:rsidP="00A62374">
      <w:pPr>
        <w:pStyle w:val="af5"/>
        <w:keepNext/>
        <w:rPr>
          <w:rtl/>
        </w:rPr>
      </w:pPr>
      <w:bookmarkStart w:id="8394" w:name="ET_interruption_6149_41"/>
      <w:r w:rsidRPr="002F2AA5">
        <w:rPr>
          <w:rStyle w:val="TagStyle"/>
          <w:rtl/>
        </w:rPr>
        <w:t xml:space="preserve"> &lt;&lt; קריאה &gt;&gt; </w:t>
      </w:r>
      <w:r>
        <w:rPr>
          <w:rtl/>
        </w:rPr>
        <w:t>גלית דיסטל אטבריאן (הליכוד):</w:t>
      </w:r>
      <w:r w:rsidRPr="002F2AA5">
        <w:rPr>
          <w:rStyle w:val="TagStyle"/>
          <w:rtl/>
        </w:rPr>
        <w:t xml:space="preserve"> &lt;&lt; קריאה &gt;&gt;</w:t>
      </w:r>
      <w:r>
        <w:rPr>
          <w:rtl/>
        </w:rPr>
        <w:t xml:space="preserve">   </w:t>
      </w:r>
      <w:bookmarkEnd w:id="8394"/>
    </w:p>
    <w:p w:rsidR="002329A5" w:rsidRDefault="002329A5" w:rsidP="00FE024E">
      <w:pPr>
        <w:rPr>
          <w:rtl/>
        </w:rPr>
      </w:pPr>
    </w:p>
    <w:p w:rsidR="002329A5" w:rsidRDefault="002329A5" w:rsidP="00A62374">
      <w:pPr>
        <w:rPr>
          <w:rtl/>
        </w:rPr>
      </w:pPr>
      <w:r>
        <w:rPr>
          <w:rFonts w:hint="cs"/>
          <w:rtl/>
        </w:rPr>
        <w:t xml:space="preserve">תן שורה אחת מהחוק. </w:t>
      </w:r>
    </w:p>
    <w:p w:rsidR="002329A5" w:rsidRDefault="002329A5" w:rsidP="00A62374">
      <w:pPr>
        <w:rPr>
          <w:rtl/>
        </w:rPr>
      </w:pPr>
      <w:bookmarkStart w:id="8395" w:name="_ETM_Q32_331442"/>
      <w:bookmarkStart w:id="8396" w:name="_ETM_Q32_331519"/>
      <w:bookmarkEnd w:id="8395"/>
      <w:bookmarkEnd w:id="8396"/>
    </w:p>
    <w:p w:rsidR="002329A5" w:rsidRDefault="002329A5" w:rsidP="00A62374">
      <w:pPr>
        <w:pStyle w:val="af5"/>
        <w:keepNext/>
        <w:rPr>
          <w:rtl/>
        </w:rPr>
      </w:pPr>
      <w:bookmarkStart w:id="8397" w:name="ET_interruption_6151_42"/>
      <w:r w:rsidRPr="002F2AA5">
        <w:rPr>
          <w:rStyle w:val="TagStyle"/>
          <w:rtl/>
        </w:rPr>
        <w:t xml:space="preserve"> &lt;&lt; קריאה &gt;&gt; </w:t>
      </w:r>
      <w:r>
        <w:rPr>
          <w:rtl/>
        </w:rPr>
        <w:t>רון כץ (יש עתיד):</w:t>
      </w:r>
      <w:r w:rsidRPr="002F2AA5">
        <w:rPr>
          <w:rStyle w:val="TagStyle"/>
          <w:rtl/>
        </w:rPr>
        <w:t xml:space="preserve"> &lt;&lt; קריאה &gt;&gt;</w:t>
      </w:r>
      <w:r>
        <w:rPr>
          <w:rtl/>
        </w:rPr>
        <w:t xml:space="preserve">   </w:t>
      </w:r>
      <w:bookmarkEnd w:id="8397"/>
    </w:p>
    <w:p w:rsidR="002329A5" w:rsidRDefault="002329A5" w:rsidP="00FE024E">
      <w:pPr>
        <w:rPr>
          <w:rtl/>
        </w:rPr>
      </w:pPr>
    </w:p>
    <w:p w:rsidR="002329A5" w:rsidRDefault="002329A5" w:rsidP="00A62374">
      <w:pPr>
        <w:rPr>
          <w:rtl/>
        </w:rPr>
      </w:pPr>
      <w:bookmarkStart w:id="8398" w:name="_ETM_Q32_335008"/>
      <w:bookmarkEnd w:id="8398"/>
      <w:r>
        <w:rPr>
          <w:rFonts w:hint="cs"/>
          <w:rtl/>
        </w:rPr>
        <w:t xml:space="preserve">רוצה שאני אוציא? את רוצה? אני שואל, את רוצה? </w:t>
      </w:r>
      <w:bookmarkStart w:id="8399" w:name="_ETM_Q32_337135"/>
      <w:bookmarkEnd w:id="8399"/>
    </w:p>
    <w:p w:rsidR="002329A5" w:rsidRDefault="002329A5" w:rsidP="00A62374">
      <w:pPr>
        <w:rPr>
          <w:rtl/>
        </w:rPr>
      </w:pPr>
    </w:p>
    <w:p w:rsidR="002329A5" w:rsidRDefault="002329A5" w:rsidP="00A62374">
      <w:pPr>
        <w:pStyle w:val="af6"/>
        <w:keepNext/>
        <w:rPr>
          <w:rtl/>
        </w:rPr>
      </w:pPr>
      <w:bookmarkStart w:id="8400" w:name="_ETM_Q32_337213"/>
      <w:bookmarkStart w:id="8401" w:name="ET_yor_6490_43"/>
      <w:bookmarkEnd w:id="8400"/>
      <w:r w:rsidRPr="002F2AA5">
        <w:rPr>
          <w:rStyle w:val="TagStyle"/>
          <w:rtl/>
        </w:rPr>
        <w:t xml:space="preserve">&lt;&lt; יור &gt;&gt; </w:t>
      </w:r>
      <w:r>
        <w:rPr>
          <w:rtl/>
        </w:rPr>
        <w:t>היו"ר ניסים ואטורי:</w:t>
      </w:r>
      <w:r w:rsidRPr="002F2AA5">
        <w:rPr>
          <w:rStyle w:val="TagStyle"/>
          <w:rtl/>
        </w:rPr>
        <w:t xml:space="preserve"> &lt;&lt; יור &gt;&gt;</w:t>
      </w:r>
      <w:r>
        <w:rPr>
          <w:rtl/>
        </w:rPr>
        <w:t xml:space="preserve">   </w:t>
      </w:r>
      <w:bookmarkEnd w:id="8401"/>
    </w:p>
    <w:p w:rsidR="002329A5" w:rsidRDefault="002329A5" w:rsidP="00FE024E">
      <w:pPr>
        <w:rPr>
          <w:rtl/>
        </w:rPr>
      </w:pPr>
    </w:p>
    <w:p w:rsidR="002329A5" w:rsidRDefault="002329A5" w:rsidP="00A62374">
      <w:pPr>
        <w:rPr>
          <w:rtl/>
        </w:rPr>
      </w:pPr>
      <w:bookmarkStart w:id="8402" w:name="_ETM_Q32_338490"/>
      <w:bookmarkEnd w:id="8402"/>
      <w:r>
        <w:rPr>
          <w:rFonts w:hint="cs"/>
          <w:rtl/>
        </w:rPr>
        <w:t xml:space="preserve">תודה רבה, גלית ורון. </w:t>
      </w:r>
      <w:bookmarkStart w:id="8403" w:name="_ETM_Q32_340388"/>
      <w:bookmarkEnd w:id="8403"/>
    </w:p>
    <w:p w:rsidR="002329A5" w:rsidRDefault="002329A5" w:rsidP="00A62374">
      <w:pPr>
        <w:rPr>
          <w:rtl/>
        </w:rPr>
      </w:pPr>
      <w:bookmarkStart w:id="8404" w:name="_ETM_Q32_340462"/>
      <w:bookmarkEnd w:id="8404"/>
    </w:p>
    <w:p w:rsidR="002329A5" w:rsidRDefault="002329A5" w:rsidP="00A62374">
      <w:pPr>
        <w:pStyle w:val="af5"/>
        <w:keepNext/>
        <w:rPr>
          <w:rtl/>
        </w:rPr>
      </w:pPr>
      <w:bookmarkStart w:id="8405" w:name="ET_interruption_6151_44"/>
      <w:r w:rsidRPr="002F2AA5">
        <w:rPr>
          <w:rStyle w:val="TagStyle"/>
          <w:rtl/>
        </w:rPr>
        <w:t xml:space="preserve"> &lt;&lt; קריאה &gt;&gt; </w:t>
      </w:r>
      <w:r>
        <w:rPr>
          <w:rtl/>
        </w:rPr>
        <w:t>רון כץ (יש עתיד):</w:t>
      </w:r>
      <w:r w:rsidRPr="002F2AA5">
        <w:rPr>
          <w:rStyle w:val="TagStyle"/>
          <w:rtl/>
        </w:rPr>
        <w:t xml:space="preserve"> &lt;&lt; קריאה &gt;&gt;</w:t>
      </w:r>
      <w:r>
        <w:rPr>
          <w:rtl/>
        </w:rPr>
        <w:t xml:space="preserve">   </w:t>
      </w:r>
      <w:bookmarkEnd w:id="8405"/>
    </w:p>
    <w:p w:rsidR="002329A5" w:rsidRDefault="002329A5" w:rsidP="00FE024E">
      <w:pPr>
        <w:rPr>
          <w:rtl/>
        </w:rPr>
      </w:pPr>
    </w:p>
    <w:p w:rsidR="002329A5" w:rsidRDefault="002329A5" w:rsidP="00A62374">
      <w:pPr>
        <w:rPr>
          <w:rtl/>
        </w:rPr>
      </w:pPr>
      <w:r>
        <w:rPr>
          <w:rFonts w:hint="cs"/>
          <w:rtl/>
        </w:rPr>
        <w:t xml:space="preserve">בפעם הבאה על הדוכן אני אוציא נוכחות בוועדות. כי העלית את הנושא. </w:t>
      </w:r>
    </w:p>
    <w:p w:rsidR="002329A5" w:rsidRDefault="002329A5" w:rsidP="00A62374">
      <w:pPr>
        <w:rPr>
          <w:rtl/>
        </w:rPr>
      </w:pPr>
      <w:bookmarkStart w:id="8406" w:name="_ETM_Q32_342340"/>
      <w:bookmarkStart w:id="8407" w:name="_ETM_Q32_342428"/>
      <w:bookmarkEnd w:id="8406"/>
      <w:bookmarkEnd w:id="8407"/>
    </w:p>
    <w:p w:rsidR="002329A5" w:rsidRDefault="002329A5" w:rsidP="00A62374">
      <w:pPr>
        <w:pStyle w:val="af5"/>
        <w:keepNext/>
        <w:rPr>
          <w:rtl/>
        </w:rPr>
      </w:pPr>
      <w:bookmarkStart w:id="8408" w:name="ET_interruption_6149_45"/>
      <w:r w:rsidRPr="002F2AA5">
        <w:rPr>
          <w:rStyle w:val="TagStyle"/>
          <w:rtl/>
        </w:rPr>
        <w:t xml:space="preserve"> &lt;&lt; קריאה &gt;&gt; </w:t>
      </w:r>
      <w:r>
        <w:rPr>
          <w:rtl/>
        </w:rPr>
        <w:t>גלית דיסטל אטבריאן (הליכוד):</w:t>
      </w:r>
      <w:r w:rsidRPr="002F2AA5">
        <w:rPr>
          <w:rStyle w:val="TagStyle"/>
          <w:rtl/>
        </w:rPr>
        <w:t xml:space="preserve"> &lt;&lt; קריאה &gt;&gt;</w:t>
      </w:r>
      <w:r>
        <w:rPr>
          <w:rtl/>
        </w:rPr>
        <w:t xml:space="preserve">   </w:t>
      </w:r>
      <w:bookmarkEnd w:id="8408"/>
    </w:p>
    <w:p w:rsidR="002329A5" w:rsidRDefault="002329A5" w:rsidP="00FE024E">
      <w:pPr>
        <w:rPr>
          <w:rtl/>
        </w:rPr>
      </w:pPr>
    </w:p>
    <w:p w:rsidR="002329A5" w:rsidRDefault="002329A5" w:rsidP="00A62374">
      <w:pPr>
        <w:rPr>
          <w:rtl/>
        </w:rPr>
      </w:pPr>
      <w:bookmarkStart w:id="8409" w:name="_ETM_Q32_347646"/>
      <w:bookmarkEnd w:id="8409"/>
      <w:r>
        <w:rPr>
          <w:rFonts w:hint="cs"/>
          <w:rtl/>
        </w:rPr>
        <w:t xml:space="preserve">שורה אחת. </w:t>
      </w:r>
    </w:p>
    <w:p w:rsidR="002329A5" w:rsidRDefault="002329A5" w:rsidP="00A62374">
      <w:pPr>
        <w:rPr>
          <w:rtl/>
        </w:rPr>
      </w:pPr>
    </w:p>
    <w:p w:rsidR="002329A5" w:rsidRDefault="002329A5" w:rsidP="00A62374">
      <w:pPr>
        <w:pStyle w:val="af5"/>
        <w:keepNext/>
        <w:rPr>
          <w:rtl/>
        </w:rPr>
      </w:pPr>
      <w:bookmarkStart w:id="8410" w:name="ET_interruption_5084_46"/>
      <w:r w:rsidRPr="002F2AA5">
        <w:rPr>
          <w:rStyle w:val="TagStyle"/>
          <w:rtl/>
        </w:rPr>
        <w:t xml:space="preserve"> &lt;&lt; קריאה &gt;&gt; </w:t>
      </w:r>
      <w:r>
        <w:rPr>
          <w:rtl/>
        </w:rPr>
        <w:t>מיקי לוי (יש עתיד):</w:t>
      </w:r>
      <w:r w:rsidRPr="002F2AA5">
        <w:rPr>
          <w:rStyle w:val="TagStyle"/>
          <w:rtl/>
        </w:rPr>
        <w:t xml:space="preserve"> &lt;&lt; קריאה &gt;&gt;</w:t>
      </w:r>
      <w:r>
        <w:rPr>
          <w:rtl/>
        </w:rPr>
        <w:t xml:space="preserve">   </w:t>
      </w:r>
      <w:bookmarkEnd w:id="8410"/>
    </w:p>
    <w:p w:rsidR="002329A5" w:rsidRDefault="002329A5" w:rsidP="00FE024E">
      <w:pPr>
        <w:rPr>
          <w:rtl/>
        </w:rPr>
      </w:pPr>
    </w:p>
    <w:p w:rsidR="002329A5" w:rsidRDefault="002329A5" w:rsidP="00A62374">
      <w:pPr>
        <w:rPr>
          <w:rtl/>
        </w:rPr>
      </w:pPr>
      <w:r>
        <w:rPr>
          <w:rFonts w:hint="cs"/>
          <w:rtl/>
        </w:rPr>
        <w:t>היא בכלל לא באה לוועדות.</w:t>
      </w:r>
    </w:p>
    <w:p w:rsidR="002329A5" w:rsidRDefault="002329A5" w:rsidP="00A62374">
      <w:pPr>
        <w:rPr>
          <w:rtl/>
        </w:rPr>
      </w:pPr>
      <w:bookmarkStart w:id="8411" w:name="_ETM_Q32_349887"/>
      <w:bookmarkStart w:id="8412" w:name="_ETM_Q32_349960"/>
      <w:bookmarkEnd w:id="8411"/>
      <w:bookmarkEnd w:id="8412"/>
    </w:p>
    <w:p w:rsidR="002329A5" w:rsidRDefault="002329A5" w:rsidP="00A62374">
      <w:pPr>
        <w:pStyle w:val="af5"/>
        <w:keepNext/>
        <w:rPr>
          <w:rtl/>
        </w:rPr>
      </w:pPr>
      <w:bookmarkStart w:id="8413" w:name="ET_interruption_6151_47"/>
      <w:r w:rsidRPr="002F2AA5">
        <w:rPr>
          <w:rStyle w:val="TagStyle"/>
          <w:rtl/>
        </w:rPr>
        <w:t xml:space="preserve"> &lt;&lt; קריאה &gt;&gt; </w:t>
      </w:r>
      <w:r>
        <w:rPr>
          <w:rtl/>
        </w:rPr>
        <w:t>רון כץ (יש עתיד):</w:t>
      </w:r>
      <w:r w:rsidRPr="002F2AA5">
        <w:rPr>
          <w:rStyle w:val="TagStyle"/>
          <w:rtl/>
        </w:rPr>
        <w:t xml:space="preserve"> &lt;&lt; קריאה &gt;&gt;</w:t>
      </w:r>
      <w:r>
        <w:rPr>
          <w:rtl/>
        </w:rPr>
        <w:t xml:space="preserve">   </w:t>
      </w:r>
      <w:bookmarkEnd w:id="8413"/>
    </w:p>
    <w:p w:rsidR="002329A5" w:rsidRDefault="002329A5" w:rsidP="00FE024E">
      <w:pPr>
        <w:rPr>
          <w:rtl/>
        </w:rPr>
      </w:pPr>
    </w:p>
    <w:p w:rsidR="002329A5" w:rsidRDefault="002329A5" w:rsidP="00A62374">
      <w:pPr>
        <w:rPr>
          <w:rtl/>
        </w:rPr>
      </w:pPr>
      <w:bookmarkStart w:id="8414" w:name="_ETM_Q32_347913"/>
      <w:bookmarkStart w:id="8415" w:name="_ETM_Q32_348157"/>
      <w:bookmarkStart w:id="8416" w:name="_ETM_Q32_348242"/>
      <w:bookmarkEnd w:id="8414"/>
      <w:bookmarkEnd w:id="8415"/>
      <w:bookmarkEnd w:id="8416"/>
      <w:r>
        <w:rPr>
          <w:rFonts w:hint="cs"/>
          <w:rtl/>
        </w:rPr>
        <w:t>היא לא יודעת איפה הוועדות.</w:t>
      </w:r>
    </w:p>
    <w:p w:rsidR="002329A5" w:rsidRDefault="002329A5" w:rsidP="00A62374">
      <w:pPr>
        <w:rPr>
          <w:rtl/>
        </w:rPr>
      </w:pPr>
    </w:p>
    <w:p w:rsidR="002329A5" w:rsidRDefault="002329A5" w:rsidP="00A62374">
      <w:pPr>
        <w:pStyle w:val="af6"/>
        <w:keepNext/>
        <w:rPr>
          <w:rtl/>
        </w:rPr>
      </w:pPr>
      <w:bookmarkStart w:id="8417" w:name="ET_yor_6490_48"/>
      <w:r w:rsidRPr="002F2AA5">
        <w:rPr>
          <w:rStyle w:val="TagStyle"/>
          <w:rtl/>
        </w:rPr>
        <w:t xml:space="preserve"> &lt;&lt; יור &gt;&gt; </w:t>
      </w:r>
      <w:r>
        <w:rPr>
          <w:rtl/>
        </w:rPr>
        <w:t>היו"ר ניסים ואטורי:</w:t>
      </w:r>
      <w:r w:rsidRPr="002F2AA5">
        <w:rPr>
          <w:rStyle w:val="TagStyle"/>
          <w:rtl/>
        </w:rPr>
        <w:t xml:space="preserve"> &lt;&lt; יור &gt;&gt;</w:t>
      </w:r>
      <w:r>
        <w:rPr>
          <w:rtl/>
        </w:rPr>
        <w:t xml:space="preserve">   </w:t>
      </w:r>
      <w:bookmarkEnd w:id="8417"/>
    </w:p>
    <w:p w:rsidR="002329A5" w:rsidRDefault="002329A5" w:rsidP="00FE024E">
      <w:pPr>
        <w:rPr>
          <w:rtl/>
        </w:rPr>
      </w:pPr>
    </w:p>
    <w:p w:rsidR="002329A5" w:rsidRDefault="002329A5" w:rsidP="00A62374">
      <w:pPr>
        <w:rPr>
          <w:rtl/>
        </w:rPr>
      </w:pPr>
      <w:r>
        <w:rPr>
          <w:rFonts w:hint="cs"/>
          <w:rtl/>
        </w:rPr>
        <w:t>תודה. שלוש דקות לרשותך.</w:t>
      </w:r>
      <w:bookmarkStart w:id="8418" w:name="_ETM_Q32_351503"/>
      <w:bookmarkEnd w:id="8418"/>
    </w:p>
    <w:p w:rsidR="002329A5" w:rsidRDefault="002329A5" w:rsidP="00A62374">
      <w:pPr>
        <w:rPr>
          <w:rtl/>
        </w:rPr>
      </w:pPr>
      <w:bookmarkStart w:id="8419" w:name="_ETM_Q32_351566"/>
      <w:bookmarkEnd w:id="8419"/>
    </w:p>
    <w:p w:rsidR="002329A5" w:rsidRDefault="002329A5" w:rsidP="00A62374">
      <w:pPr>
        <w:pStyle w:val="a4"/>
        <w:keepNext/>
        <w:rPr>
          <w:rtl/>
        </w:rPr>
      </w:pPr>
      <w:bookmarkStart w:id="8420" w:name="ET_speaker_6228_49"/>
      <w:r w:rsidRPr="002F2AA5">
        <w:rPr>
          <w:rStyle w:val="TagStyle"/>
          <w:rtl/>
        </w:rPr>
        <w:t xml:space="preserve"> &lt;&lt; דובר &gt;&gt; </w:t>
      </w:r>
      <w:bookmarkStart w:id="8421" w:name="_Toc217391548"/>
      <w:r>
        <w:rPr>
          <w:rtl/>
        </w:rPr>
        <w:t>טטיאנה מזרסקי (יש עתיד):</w:t>
      </w:r>
      <w:bookmarkEnd w:id="8421"/>
      <w:r w:rsidRPr="002F2AA5">
        <w:rPr>
          <w:rStyle w:val="TagStyle"/>
          <w:rtl/>
        </w:rPr>
        <w:t xml:space="preserve"> &lt;&lt; דובר &gt;&gt;</w:t>
      </w:r>
      <w:r>
        <w:rPr>
          <w:rtl/>
        </w:rPr>
        <w:t xml:space="preserve">   </w:t>
      </w:r>
      <w:bookmarkEnd w:id="8420"/>
    </w:p>
    <w:p w:rsidR="002329A5" w:rsidRDefault="002329A5" w:rsidP="00FE024E">
      <w:pPr>
        <w:rPr>
          <w:rtl/>
        </w:rPr>
      </w:pPr>
    </w:p>
    <w:p w:rsidR="002329A5" w:rsidRDefault="002329A5" w:rsidP="00A62374">
      <w:pPr>
        <w:rPr>
          <w:rtl/>
        </w:rPr>
      </w:pPr>
      <w:bookmarkStart w:id="8422" w:name="_ETM_Q32_357273"/>
      <w:bookmarkStart w:id="8423" w:name="_ETM_Q32_351750"/>
      <w:bookmarkEnd w:id="8422"/>
      <w:bookmarkEnd w:id="8423"/>
      <w:r>
        <w:rPr>
          <w:rtl/>
        </w:rPr>
        <w:t>אדוני היושב</w:t>
      </w:r>
      <w:r>
        <w:rPr>
          <w:rFonts w:hint="cs"/>
          <w:rtl/>
        </w:rPr>
        <w:t>-</w:t>
      </w:r>
      <w:r>
        <w:rPr>
          <w:rtl/>
        </w:rPr>
        <w:t>ראש</w:t>
      </w:r>
      <w:r>
        <w:rPr>
          <w:rFonts w:hint="cs"/>
          <w:rtl/>
        </w:rPr>
        <w:t>,</w:t>
      </w:r>
      <w:r>
        <w:rPr>
          <w:rtl/>
        </w:rPr>
        <w:t xml:space="preserve"> כנסת </w:t>
      </w:r>
      <w:bookmarkStart w:id="8424" w:name="_ETM_Q32_357010"/>
      <w:bookmarkEnd w:id="8424"/>
      <w:r>
        <w:rPr>
          <w:rtl/>
        </w:rPr>
        <w:t>נכבדה, גם אני אתייחס לסגירה של ת</w:t>
      </w:r>
      <w:r>
        <w:rPr>
          <w:rFonts w:hint="cs"/>
          <w:rtl/>
        </w:rPr>
        <w:t>ח</w:t>
      </w:r>
      <w:r>
        <w:rPr>
          <w:rtl/>
        </w:rPr>
        <w:t xml:space="preserve">נת </w:t>
      </w:r>
      <w:r>
        <w:rPr>
          <w:rFonts w:hint="cs"/>
          <w:rtl/>
        </w:rPr>
        <w:t>ה</w:t>
      </w:r>
      <w:r>
        <w:rPr>
          <w:rtl/>
        </w:rPr>
        <w:t xml:space="preserve">רדיו גלי צה"ל, </w:t>
      </w:r>
      <w:bookmarkStart w:id="8425" w:name="_ETM_Q32_362270"/>
      <w:bookmarkEnd w:id="8425"/>
      <w:r>
        <w:rPr>
          <w:rtl/>
        </w:rPr>
        <w:t>כי בעיניי זה צעד ממש מסוכן ובעייתי בדרך לתהום. המהלך של הקואליציה הוא חלק מתהליך רחב</w:t>
      </w:r>
      <w:r>
        <w:rPr>
          <w:rFonts w:hint="cs"/>
          <w:rtl/>
        </w:rPr>
        <w:t>,</w:t>
      </w:r>
      <w:r>
        <w:rPr>
          <w:rtl/>
        </w:rPr>
        <w:t xml:space="preserve"> שבו לאט</w:t>
      </w:r>
      <w:r>
        <w:rPr>
          <w:rFonts w:hint="cs"/>
          <w:rtl/>
        </w:rPr>
        <w:t>-</w:t>
      </w:r>
      <w:r>
        <w:rPr>
          <w:rtl/>
        </w:rPr>
        <w:t>לאט הם מנסים להשתלט על התקשורת בישראל.</w:t>
      </w:r>
      <w:r>
        <w:rPr>
          <w:rFonts w:hint="cs"/>
          <w:rtl/>
        </w:rPr>
        <w:t xml:space="preserve"> </w:t>
      </w:r>
      <w:bookmarkStart w:id="8426" w:name="_ETM_Q32_380637"/>
      <w:bookmarkStart w:id="8427" w:name="_ETM_Q32_380711"/>
      <w:bookmarkStart w:id="8428" w:name="_ETM_Q32_380854"/>
      <w:bookmarkStart w:id="8429" w:name="_ETM_Q32_380939"/>
      <w:bookmarkEnd w:id="8426"/>
      <w:bookmarkEnd w:id="8427"/>
      <w:bookmarkEnd w:id="8428"/>
      <w:bookmarkEnd w:id="8429"/>
      <w:r>
        <w:rPr>
          <w:rtl/>
        </w:rPr>
        <w:t>ככה זה עובד.</w:t>
      </w:r>
      <w:bookmarkStart w:id="8430" w:name="_ETM_Q32_383133"/>
      <w:bookmarkEnd w:id="8430"/>
      <w:r>
        <w:rPr>
          <w:rFonts w:hint="cs"/>
          <w:rtl/>
        </w:rPr>
        <w:t xml:space="preserve"> </w:t>
      </w:r>
      <w:r>
        <w:rPr>
          <w:rtl/>
        </w:rPr>
        <w:t xml:space="preserve">לא סוגרים את הכול </w:t>
      </w:r>
      <w:r>
        <w:rPr>
          <w:rFonts w:hint="cs"/>
          <w:rtl/>
        </w:rPr>
        <w:t>בבת אחת ו</w:t>
      </w:r>
      <w:r>
        <w:rPr>
          <w:rtl/>
        </w:rPr>
        <w:t>ביום אחד.</w:t>
      </w:r>
      <w:r>
        <w:rPr>
          <w:rFonts w:hint="cs"/>
          <w:rtl/>
        </w:rPr>
        <w:t xml:space="preserve"> </w:t>
      </w:r>
      <w:r>
        <w:rPr>
          <w:rtl/>
        </w:rPr>
        <w:t>מתחילים בכלי תקשורת אחד, יוצרים תקדים, בודקים את תגובת הציבור, מרדימים את הציבור ו</w:t>
      </w:r>
      <w:r>
        <w:rPr>
          <w:rFonts w:hint="cs"/>
          <w:rtl/>
        </w:rPr>
        <w:t xml:space="preserve">אז </w:t>
      </w:r>
      <w:r>
        <w:rPr>
          <w:rtl/>
        </w:rPr>
        <w:t>ממשיכים הלאה.</w:t>
      </w:r>
      <w:r>
        <w:rPr>
          <w:rFonts w:hint="cs"/>
          <w:rtl/>
        </w:rPr>
        <w:t xml:space="preserve"> </w:t>
      </w:r>
      <w:r>
        <w:rPr>
          <w:rtl/>
        </w:rPr>
        <w:t xml:space="preserve">היום זו תחנת רדיו. מחר </w:t>
      </w:r>
      <w:r>
        <w:rPr>
          <w:rFonts w:hint="cs"/>
          <w:rtl/>
        </w:rPr>
        <w:t xml:space="preserve">זה יהיה </w:t>
      </w:r>
      <w:r>
        <w:rPr>
          <w:rtl/>
        </w:rPr>
        <w:t>ערוץ טלוויזיה</w:t>
      </w:r>
      <w:r>
        <w:rPr>
          <w:rFonts w:hint="cs"/>
          <w:rtl/>
        </w:rPr>
        <w:t>, מוחרתיים זה יהיה עיתון, אתרי אינטרנט</w:t>
      </w:r>
      <w:r>
        <w:rPr>
          <w:rtl/>
        </w:rPr>
        <w:t xml:space="preserve"> </w:t>
      </w:r>
      <w:r>
        <w:rPr>
          <w:rFonts w:hint="cs"/>
          <w:rtl/>
        </w:rPr>
        <w:t>ו</w:t>
      </w:r>
      <w:r>
        <w:rPr>
          <w:rtl/>
        </w:rPr>
        <w:t>חדשות.</w:t>
      </w:r>
    </w:p>
    <w:p w:rsidR="002329A5" w:rsidRDefault="002329A5" w:rsidP="00A62374">
      <w:pPr>
        <w:rPr>
          <w:rtl/>
        </w:rPr>
      </w:pPr>
    </w:p>
    <w:p w:rsidR="002329A5" w:rsidRDefault="002329A5" w:rsidP="00A62374">
      <w:pPr>
        <w:rPr>
          <w:rtl/>
        </w:rPr>
      </w:pPr>
      <w:r>
        <w:rPr>
          <w:rtl/>
        </w:rPr>
        <w:t>מדובר במהלך מסוכן בצורה בלתי רגילה, כי הוא פוגע ישירות בחופש הביטוי ובזכות של האזרחים לדעת את</w:t>
      </w:r>
      <w:bookmarkStart w:id="8431" w:name="_ETM_Q32_405208"/>
      <w:bookmarkEnd w:id="8431"/>
      <w:r>
        <w:rPr>
          <w:rFonts w:hint="cs"/>
          <w:rtl/>
        </w:rPr>
        <w:t xml:space="preserve"> </w:t>
      </w:r>
      <w:r>
        <w:rPr>
          <w:rtl/>
        </w:rPr>
        <w:t>האמת.</w:t>
      </w:r>
      <w:r>
        <w:rPr>
          <w:rFonts w:hint="cs"/>
          <w:rtl/>
        </w:rPr>
        <w:t xml:space="preserve"> </w:t>
      </w:r>
      <w:r>
        <w:rPr>
          <w:rtl/>
        </w:rPr>
        <w:t>תפקידה של תקשורת חופשית הוא לשאול שאלו</w:t>
      </w:r>
      <w:r>
        <w:rPr>
          <w:rFonts w:hint="cs"/>
          <w:rtl/>
        </w:rPr>
        <w:t xml:space="preserve">ת, </w:t>
      </w:r>
      <w:r>
        <w:rPr>
          <w:rtl/>
        </w:rPr>
        <w:t>לבקר את השלטון ולהציג מציאות אמיתית</w:t>
      </w:r>
      <w:r>
        <w:rPr>
          <w:rFonts w:hint="cs"/>
          <w:rtl/>
        </w:rPr>
        <w:t>,</w:t>
      </w:r>
      <w:r>
        <w:rPr>
          <w:rtl/>
        </w:rPr>
        <w:t xml:space="preserve"> גם כשהיא לא נוחה לממשלה.</w:t>
      </w:r>
      <w:bookmarkStart w:id="8432" w:name="_ETM_Q32_433888"/>
      <w:bookmarkStart w:id="8433" w:name="_ETM_Q32_433959"/>
      <w:bookmarkEnd w:id="8432"/>
      <w:bookmarkEnd w:id="8433"/>
      <w:r>
        <w:rPr>
          <w:rFonts w:hint="cs"/>
          <w:rtl/>
        </w:rPr>
        <w:t xml:space="preserve"> </w:t>
      </w:r>
      <w:r>
        <w:rPr>
          <w:rtl/>
        </w:rPr>
        <w:t>כשהממשלה פועלת לסגור או להחליש כלי תקשורת, היא פשוט שומרת על עצמה.</w:t>
      </w:r>
      <w:r>
        <w:rPr>
          <w:rFonts w:hint="cs"/>
          <w:rtl/>
        </w:rPr>
        <w:t xml:space="preserve"> </w:t>
      </w:r>
      <w:bookmarkStart w:id="8434" w:name="_ETM_Q32_434676"/>
      <w:bookmarkStart w:id="8435" w:name="_ETM_Q32_434752"/>
      <w:bookmarkEnd w:id="8434"/>
      <w:bookmarkEnd w:id="8435"/>
      <w:r>
        <w:rPr>
          <w:rFonts w:hint="cs"/>
          <w:rtl/>
        </w:rPr>
        <w:t xml:space="preserve">יש להם בעיה עם התקשורת משום שהיא משמיעה קול </w:t>
      </w:r>
      <w:r>
        <w:rPr>
          <w:rtl/>
        </w:rPr>
        <w:t>שלא מתיישר, קול עצמאי, קול שפשוט עושה את העבודה שלו.</w:t>
      </w:r>
      <w:r>
        <w:rPr>
          <w:rFonts w:hint="cs"/>
          <w:rtl/>
        </w:rPr>
        <w:t xml:space="preserve"> </w:t>
      </w:r>
      <w:bookmarkStart w:id="8436" w:name="_ETM_Q32_448801"/>
      <w:bookmarkEnd w:id="8436"/>
    </w:p>
    <w:p w:rsidR="002329A5" w:rsidRDefault="002329A5" w:rsidP="00A62374">
      <w:pPr>
        <w:rPr>
          <w:rtl/>
        </w:rPr>
      </w:pPr>
      <w:bookmarkStart w:id="8437" w:name="_ETM_Q32_448852"/>
      <w:bookmarkEnd w:id="8437"/>
    </w:p>
    <w:p w:rsidR="002329A5" w:rsidRDefault="002329A5" w:rsidP="00A62374">
      <w:pPr>
        <w:rPr>
          <w:rtl/>
        </w:rPr>
      </w:pPr>
      <w:bookmarkStart w:id="8438" w:name="_ETM_Q32_448993"/>
      <w:bookmarkStart w:id="8439" w:name="_ETM_Q32_449061"/>
      <w:bookmarkEnd w:id="8438"/>
      <w:bookmarkEnd w:id="8439"/>
      <w:r>
        <w:rPr>
          <w:rtl/>
        </w:rPr>
        <w:t>במקרה של גלי צה</w:t>
      </w:r>
      <w:r>
        <w:rPr>
          <w:rFonts w:hint="cs"/>
          <w:rtl/>
        </w:rPr>
        <w:t>"</w:t>
      </w:r>
      <w:r>
        <w:rPr>
          <w:rtl/>
        </w:rPr>
        <w:t>ל, הפגיעה קשה עוד יותר.</w:t>
      </w:r>
      <w:r>
        <w:rPr>
          <w:rFonts w:hint="cs"/>
          <w:rtl/>
        </w:rPr>
        <w:t xml:space="preserve"> </w:t>
      </w:r>
      <w:r>
        <w:rPr>
          <w:rtl/>
        </w:rPr>
        <w:t>כי מד</w:t>
      </w:r>
      <w:r>
        <w:rPr>
          <w:rFonts w:hint="cs"/>
          <w:rtl/>
        </w:rPr>
        <w:t>ו</w:t>
      </w:r>
      <w:r>
        <w:rPr>
          <w:rtl/>
        </w:rPr>
        <w:t>בר בבית של החיילים ו</w:t>
      </w:r>
      <w:r>
        <w:rPr>
          <w:rFonts w:hint="cs"/>
          <w:rtl/>
        </w:rPr>
        <w:t xml:space="preserve">הבית של </w:t>
      </w:r>
      <w:r>
        <w:rPr>
          <w:rtl/>
        </w:rPr>
        <w:t>החיילות.</w:t>
      </w:r>
      <w:r>
        <w:rPr>
          <w:rFonts w:hint="cs"/>
          <w:rtl/>
        </w:rPr>
        <w:t xml:space="preserve"> אני שומעת הרבה רדיו. אני נכנסת לאוטו, אני נוסעת הרבה מכרמיאל לירושלים, </w:t>
      </w:r>
      <w:bookmarkStart w:id="8440" w:name="_ETM_Q32_458815"/>
      <w:bookmarkEnd w:id="8440"/>
      <w:r>
        <w:rPr>
          <w:rFonts w:hint="cs"/>
          <w:rtl/>
        </w:rPr>
        <w:t xml:space="preserve">אני דבר ראשון פותחת גלי צה"ל. </w:t>
      </w:r>
      <w:r>
        <w:rPr>
          <w:rtl/>
        </w:rPr>
        <w:t>75 שנים התחנה מלווה חיילים בסדיר, בקבע ובמילואים</w:t>
      </w:r>
      <w:r>
        <w:rPr>
          <w:rFonts w:hint="cs"/>
          <w:rtl/>
        </w:rPr>
        <w:t xml:space="preserve">, בבסיסים, </w:t>
      </w:r>
      <w:r>
        <w:rPr>
          <w:rtl/>
        </w:rPr>
        <w:t>בשמירות בל</w:t>
      </w:r>
      <w:r>
        <w:rPr>
          <w:rFonts w:hint="cs"/>
          <w:rtl/>
        </w:rPr>
        <w:t>י</w:t>
      </w:r>
      <w:r>
        <w:rPr>
          <w:rtl/>
        </w:rPr>
        <w:t>ל</w:t>
      </w:r>
      <w:r>
        <w:rPr>
          <w:rFonts w:hint="cs"/>
          <w:rtl/>
        </w:rPr>
        <w:t xml:space="preserve">ה, בבתי </w:t>
      </w:r>
      <w:bookmarkStart w:id="8441" w:name="_ETM_Q32_468194"/>
      <w:bookmarkEnd w:id="8441"/>
      <w:r>
        <w:rPr>
          <w:rFonts w:hint="cs"/>
          <w:rtl/>
        </w:rPr>
        <w:t>חולים</w:t>
      </w:r>
      <w:r>
        <w:rPr>
          <w:rtl/>
        </w:rPr>
        <w:t>.</w:t>
      </w:r>
    </w:p>
    <w:p w:rsidR="002329A5" w:rsidRDefault="002329A5" w:rsidP="00A62374">
      <w:pPr>
        <w:rPr>
          <w:rtl/>
        </w:rPr>
      </w:pPr>
    </w:p>
    <w:p w:rsidR="002329A5" w:rsidRDefault="002329A5" w:rsidP="00307FD7">
      <w:pPr>
        <w:rPr>
          <w:rtl/>
        </w:rPr>
      </w:pPr>
      <w:bookmarkStart w:id="8442" w:name="_ETM_Q32_470144"/>
      <w:bookmarkStart w:id="8443" w:name="_ETM_Q32_470202"/>
      <w:bookmarkEnd w:id="8442"/>
      <w:bookmarkEnd w:id="8443"/>
      <w:r>
        <w:rPr>
          <w:rFonts w:hint="cs"/>
          <w:rtl/>
        </w:rPr>
        <w:t>אתם יודעים, שני אבות</w:t>
      </w:r>
      <w:r w:rsidR="00307FD7">
        <w:rPr>
          <w:rFonts w:hint="cs"/>
          <w:rtl/>
        </w:rPr>
        <w:t>,</w:t>
      </w:r>
      <w:r>
        <w:rPr>
          <w:rFonts w:hint="cs"/>
          <w:rtl/>
        </w:rPr>
        <w:t xml:space="preserve"> צביקה, </w:t>
      </w:r>
      <w:r>
        <w:rPr>
          <w:rtl/>
        </w:rPr>
        <w:t>אב</w:t>
      </w:r>
      <w:r>
        <w:rPr>
          <w:rFonts w:hint="cs"/>
          <w:rtl/>
        </w:rPr>
        <w:t>א</w:t>
      </w:r>
      <w:r>
        <w:rPr>
          <w:rtl/>
        </w:rPr>
        <w:t xml:space="preserve"> של שאולי </w:t>
      </w:r>
      <w:proofErr w:type="spellStart"/>
      <w:r>
        <w:rPr>
          <w:rtl/>
        </w:rPr>
        <w:t>גרינגליק</w:t>
      </w:r>
      <w:proofErr w:type="spellEnd"/>
      <w:r>
        <w:rPr>
          <w:rFonts w:hint="cs"/>
          <w:rtl/>
        </w:rPr>
        <w:t>,</w:t>
      </w:r>
      <w:r>
        <w:rPr>
          <w:rtl/>
        </w:rPr>
        <w:t xml:space="preserve"> ז</w:t>
      </w:r>
      <w:r>
        <w:rPr>
          <w:rFonts w:hint="cs"/>
          <w:rtl/>
        </w:rPr>
        <w:t>יכרונו לברכה,</w:t>
      </w:r>
      <w:r>
        <w:rPr>
          <w:rtl/>
        </w:rPr>
        <w:t xml:space="preserve"> שנפל בעזה</w:t>
      </w:r>
      <w:r>
        <w:rPr>
          <w:rFonts w:hint="cs"/>
          <w:rtl/>
        </w:rPr>
        <w:t>,</w:t>
      </w:r>
      <w:r>
        <w:rPr>
          <w:rtl/>
        </w:rPr>
        <w:t xml:space="preserve"> ומשה</w:t>
      </w:r>
      <w:r>
        <w:rPr>
          <w:rFonts w:hint="cs"/>
          <w:rtl/>
        </w:rPr>
        <w:t>,</w:t>
      </w:r>
      <w:r>
        <w:rPr>
          <w:rtl/>
        </w:rPr>
        <w:t xml:space="preserve"> אביו של הלוחם </w:t>
      </w:r>
      <w:proofErr w:type="spellStart"/>
      <w:r>
        <w:rPr>
          <w:rtl/>
        </w:rPr>
        <w:t>ענר</w:t>
      </w:r>
      <w:proofErr w:type="spellEnd"/>
      <w:r>
        <w:rPr>
          <w:rtl/>
        </w:rPr>
        <w:t xml:space="preserve"> שפירא</w:t>
      </w:r>
      <w:r>
        <w:rPr>
          <w:rFonts w:hint="cs"/>
          <w:rtl/>
        </w:rPr>
        <w:t>,</w:t>
      </w:r>
      <w:r>
        <w:rPr>
          <w:rtl/>
        </w:rPr>
        <w:t xml:space="preserve"> זיכרו</w:t>
      </w:r>
      <w:r>
        <w:rPr>
          <w:rFonts w:hint="cs"/>
          <w:rtl/>
        </w:rPr>
        <w:t>נו</w:t>
      </w:r>
      <w:r>
        <w:rPr>
          <w:rtl/>
        </w:rPr>
        <w:t xml:space="preserve"> לברכה</w:t>
      </w:r>
      <w:r w:rsidR="00307FD7">
        <w:rPr>
          <w:rFonts w:hint="cs"/>
          <w:rtl/>
        </w:rPr>
        <w:t>,</w:t>
      </w:r>
      <w:r>
        <w:rPr>
          <w:rFonts w:hint="cs"/>
          <w:rtl/>
        </w:rPr>
        <w:t xml:space="preserve"> </w:t>
      </w:r>
      <w:r>
        <w:rPr>
          <w:rtl/>
        </w:rPr>
        <w:t>שניהם אבות למוזיקאים גיבורים שנפלו במלחמה</w:t>
      </w:r>
      <w:r>
        <w:rPr>
          <w:rFonts w:hint="cs"/>
          <w:rtl/>
        </w:rPr>
        <w:t xml:space="preserve">. שניהם </w:t>
      </w:r>
      <w:bookmarkStart w:id="8444" w:name="_ETM_Q32_485720"/>
      <w:bookmarkEnd w:id="8444"/>
      <w:r>
        <w:rPr>
          <w:rtl/>
        </w:rPr>
        <w:t>יצאו נגד</w:t>
      </w:r>
      <w:r>
        <w:rPr>
          <w:rFonts w:hint="cs"/>
          <w:rtl/>
        </w:rPr>
        <w:t xml:space="preserve"> </w:t>
      </w:r>
      <w:r>
        <w:rPr>
          <w:rtl/>
        </w:rPr>
        <w:t>החלטת הממשלה לסגור את גלי צה</w:t>
      </w:r>
      <w:r>
        <w:rPr>
          <w:rFonts w:hint="cs"/>
          <w:rtl/>
        </w:rPr>
        <w:t>"</w:t>
      </w:r>
      <w:r>
        <w:rPr>
          <w:rtl/>
        </w:rPr>
        <w:t>ל.</w:t>
      </w:r>
      <w:r>
        <w:rPr>
          <w:rFonts w:hint="cs"/>
          <w:rtl/>
        </w:rPr>
        <w:t xml:space="preserve"> </w:t>
      </w:r>
      <w:r>
        <w:rPr>
          <w:rtl/>
        </w:rPr>
        <w:t>כשמשפחות שכולות מדברות,</w:t>
      </w:r>
      <w:r>
        <w:rPr>
          <w:rFonts w:hint="cs"/>
          <w:rtl/>
        </w:rPr>
        <w:t xml:space="preserve"> </w:t>
      </w:r>
      <w:r>
        <w:rPr>
          <w:rtl/>
        </w:rPr>
        <w:t>מדינה אחראית צריכה לעצור ולהקשיב</w:t>
      </w:r>
      <w:r>
        <w:rPr>
          <w:rFonts w:hint="cs"/>
          <w:rtl/>
        </w:rPr>
        <w:t>.</w:t>
      </w:r>
      <w:bookmarkStart w:id="8445" w:name="_ETM_Q32_501157"/>
      <w:bookmarkStart w:id="8446" w:name="_ETM_Q32_501237"/>
      <w:bookmarkEnd w:id="8445"/>
      <w:bookmarkEnd w:id="8446"/>
      <w:r w:rsidR="00307FD7">
        <w:rPr>
          <w:rFonts w:hint="cs"/>
          <w:rtl/>
        </w:rPr>
        <w:t xml:space="preserve"> </w:t>
      </w:r>
      <w:r>
        <w:rPr>
          <w:rtl/>
        </w:rPr>
        <w:t>אבל זה לא המצב.</w:t>
      </w:r>
      <w:r>
        <w:rPr>
          <w:rFonts w:hint="cs"/>
          <w:rtl/>
        </w:rPr>
        <w:t xml:space="preserve"> </w:t>
      </w:r>
      <w:r>
        <w:rPr>
          <w:rtl/>
        </w:rPr>
        <w:t>הממשלה לא סופרת קול שנתן כוח ונחמה למשפחות האלה בשעות הכי קשות של החיים שלהן. ממשלה שמפחדת מתקשורת חופשית צריכה להניח את המפתחות וללכת הביתה.</w:t>
      </w:r>
      <w:r>
        <w:rPr>
          <w:rFonts w:hint="cs"/>
          <w:rtl/>
        </w:rPr>
        <w:t xml:space="preserve"> </w:t>
      </w:r>
      <w:r>
        <w:rPr>
          <w:rtl/>
        </w:rPr>
        <w:t>לישראל מגיע</w:t>
      </w:r>
      <w:r>
        <w:rPr>
          <w:rFonts w:hint="cs"/>
          <w:rtl/>
        </w:rPr>
        <w:t>ה</w:t>
      </w:r>
      <w:r>
        <w:rPr>
          <w:rtl/>
        </w:rPr>
        <w:t xml:space="preserve"> ממשלה שלא ע</w:t>
      </w:r>
      <w:r>
        <w:rPr>
          <w:rFonts w:hint="cs"/>
          <w:rtl/>
        </w:rPr>
        <w:t>ו</w:t>
      </w:r>
      <w:r>
        <w:rPr>
          <w:rtl/>
        </w:rPr>
        <w:t>סקת כל היום רק בעצמה, אלא פועלת לטובת האזרחים באמת</w:t>
      </w:r>
      <w:r>
        <w:rPr>
          <w:rFonts w:hint="cs"/>
          <w:rtl/>
        </w:rPr>
        <w:t>,</w:t>
      </w:r>
      <w:r>
        <w:rPr>
          <w:rtl/>
        </w:rPr>
        <w:t xml:space="preserve"> </w:t>
      </w:r>
      <w:r>
        <w:rPr>
          <w:rFonts w:hint="cs"/>
          <w:rtl/>
        </w:rPr>
        <w:t>ו</w:t>
      </w:r>
      <w:r>
        <w:rPr>
          <w:rtl/>
        </w:rPr>
        <w:t>השינוי יגיע</w:t>
      </w:r>
      <w:r>
        <w:rPr>
          <w:rFonts w:hint="cs"/>
          <w:rtl/>
        </w:rPr>
        <w:t>, תודה.</w:t>
      </w:r>
    </w:p>
    <w:p w:rsidR="002329A5" w:rsidRDefault="002329A5" w:rsidP="00A62374">
      <w:pPr>
        <w:rPr>
          <w:rtl/>
        </w:rPr>
      </w:pPr>
    </w:p>
    <w:p w:rsidR="002329A5" w:rsidRDefault="002329A5" w:rsidP="00A62374">
      <w:pPr>
        <w:pStyle w:val="af6"/>
        <w:keepNext/>
        <w:rPr>
          <w:rtl/>
        </w:rPr>
      </w:pPr>
      <w:bookmarkStart w:id="8447" w:name="ET_yor_6490_50"/>
      <w:r w:rsidRPr="000C033C">
        <w:rPr>
          <w:rStyle w:val="TagStyle"/>
          <w:rtl/>
        </w:rPr>
        <w:t xml:space="preserve"> &lt;&lt; יור &gt;&gt; </w:t>
      </w:r>
      <w:r>
        <w:rPr>
          <w:rtl/>
        </w:rPr>
        <w:t>היו"ר ניסים ואטורי:</w:t>
      </w:r>
      <w:r w:rsidRPr="000C033C">
        <w:rPr>
          <w:rStyle w:val="TagStyle"/>
          <w:rtl/>
        </w:rPr>
        <w:t xml:space="preserve"> &lt;&lt; יור &gt;&gt;</w:t>
      </w:r>
      <w:r>
        <w:rPr>
          <w:rtl/>
        </w:rPr>
        <w:t xml:space="preserve">   </w:t>
      </w:r>
      <w:bookmarkEnd w:id="8447"/>
    </w:p>
    <w:p w:rsidR="002329A5" w:rsidRDefault="002329A5" w:rsidP="00FE024E">
      <w:pPr>
        <w:rPr>
          <w:rtl/>
        </w:rPr>
      </w:pPr>
    </w:p>
    <w:p w:rsidR="002329A5" w:rsidRDefault="002329A5" w:rsidP="00A62374">
      <w:pPr>
        <w:rPr>
          <w:rtl/>
        </w:rPr>
      </w:pPr>
      <w:bookmarkStart w:id="8448" w:name="_ETM_Q32_531519"/>
      <w:bookmarkEnd w:id="8448"/>
      <w:r>
        <w:rPr>
          <w:rtl/>
        </w:rPr>
        <w:t>תודה רבה. חבר הכנסת יואב סגלוביץ'</w:t>
      </w:r>
      <w:r>
        <w:rPr>
          <w:rFonts w:hint="cs"/>
          <w:rtl/>
        </w:rPr>
        <w:t>,</w:t>
      </w:r>
      <w:r>
        <w:rPr>
          <w:rtl/>
        </w:rPr>
        <w:t xml:space="preserve"> </w:t>
      </w:r>
      <w:bookmarkStart w:id="8449" w:name="_ETM_Q32_546359"/>
      <w:bookmarkEnd w:id="8449"/>
      <w:r>
        <w:rPr>
          <w:rtl/>
        </w:rPr>
        <w:t>שלוש דקות, בבקשה.</w:t>
      </w:r>
    </w:p>
    <w:p w:rsidR="002329A5" w:rsidRDefault="002329A5" w:rsidP="009635F5">
      <w:pPr>
        <w:rPr>
          <w:rtl/>
        </w:rPr>
      </w:pPr>
    </w:p>
    <w:p w:rsidR="002329A5" w:rsidRDefault="002329A5" w:rsidP="00A62374">
      <w:pPr>
        <w:pStyle w:val="a4"/>
        <w:keepNext/>
        <w:rPr>
          <w:rtl/>
        </w:rPr>
      </w:pPr>
      <w:bookmarkStart w:id="8450" w:name="ET_speaker_5791_51"/>
      <w:r w:rsidRPr="000C033C">
        <w:rPr>
          <w:rStyle w:val="TagStyle"/>
          <w:rtl/>
        </w:rPr>
        <w:t xml:space="preserve"> &lt;&lt; דובר &gt;&gt; </w:t>
      </w:r>
      <w:bookmarkStart w:id="8451" w:name="_Toc217391549"/>
      <w:r>
        <w:rPr>
          <w:rtl/>
        </w:rPr>
        <w:t>יואב סגלוביץ' (יש עתיד):</w:t>
      </w:r>
      <w:bookmarkEnd w:id="8451"/>
      <w:r w:rsidRPr="000C033C">
        <w:rPr>
          <w:rStyle w:val="TagStyle"/>
          <w:rtl/>
        </w:rPr>
        <w:t xml:space="preserve"> &lt;&lt; דובר &gt;&gt;</w:t>
      </w:r>
      <w:r>
        <w:rPr>
          <w:rtl/>
        </w:rPr>
        <w:t xml:space="preserve">   </w:t>
      </w:r>
      <w:bookmarkEnd w:id="8450"/>
    </w:p>
    <w:p w:rsidR="002329A5" w:rsidRDefault="002329A5" w:rsidP="00FE024E">
      <w:pPr>
        <w:rPr>
          <w:rtl/>
        </w:rPr>
      </w:pPr>
    </w:p>
    <w:p w:rsidR="002329A5" w:rsidRDefault="002329A5" w:rsidP="00A62374">
      <w:pPr>
        <w:rPr>
          <w:rtl/>
        </w:rPr>
      </w:pPr>
      <w:bookmarkStart w:id="8452" w:name="_ETM_Q32_543962"/>
      <w:bookmarkStart w:id="8453" w:name="_ETM_Q32_548480"/>
      <w:bookmarkEnd w:id="8452"/>
      <w:bookmarkEnd w:id="8453"/>
      <w:r>
        <w:rPr>
          <w:rFonts w:hint="eastAsia"/>
          <w:rtl/>
        </w:rPr>
        <w:t>אדוני</w:t>
      </w:r>
      <w:r>
        <w:rPr>
          <w:rtl/>
        </w:rPr>
        <w:t xml:space="preserve"> היושב</w:t>
      </w:r>
      <w:r>
        <w:rPr>
          <w:rFonts w:hint="cs"/>
          <w:rtl/>
        </w:rPr>
        <w:t>-</w:t>
      </w:r>
      <w:r>
        <w:rPr>
          <w:rtl/>
        </w:rPr>
        <w:t xml:space="preserve">ראש, חבריי חברי הכנסת, </w:t>
      </w:r>
      <w:bookmarkStart w:id="8454" w:name="_ETM_Q32_551760"/>
      <w:bookmarkEnd w:id="8454"/>
      <w:r>
        <w:rPr>
          <w:rtl/>
        </w:rPr>
        <w:t>שחיתות ור</w:t>
      </w:r>
      <w:r>
        <w:rPr>
          <w:rFonts w:hint="cs"/>
          <w:rtl/>
        </w:rPr>
        <w:t>יק</w:t>
      </w:r>
      <w:r>
        <w:rPr>
          <w:rtl/>
        </w:rPr>
        <w:t xml:space="preserve">בון. </w:t>
      </w:r>
      <w:bookmarkStart w:id="8455" w:name="_ETM_Q32_554290"/>
      <w:bookmarkEnd w:id="8455"/>
      <w:r>
        <w:rPr>
          <w:rtl/>
        </w:rPr>
        <w:t>שחיתות ורי</w:t>
      </w:r>
      <w:r>
        <w:rPr>
          <w:rFonts w:hint="cs"/>
          <w:rtl/>
        </w:rPr>
        <w:t>ק</w:t>
      </w:r>
      <w:r>
        <w:rPr>
          <w:rtl/>
        </w:rPr>
        <w:t xml:space="preserve">בון זה מה שקורה בלשכת ראש הממשלה וראש הממשלה </w:t>
      </w:r>
      <w:bookmarkStart w:id="8456" w:name="_ETM_Q32_556874"/>
      <w:bookmarkEnd w:id="8456"/>
      <w:r>
        <w:rPr>
          <w:rtl/>
        </w:rPr>
        <w:t xml:space="preserve">בראשה. </w:t>
      </w:r>
      <w:bookmarkStart w:id="8457" w:name="_ETM_Q32_560369"/>
      <w:bookmarkEnd w:id="8457"/>
      <w:r>
        <w:rPr>
          <w:rtl/>
        </w:rPr>
        <w:t xml:space="preserve">נתניהו, אוריך, </w:t>
      </w:r>
      <w:proofErr w:type="spellStart"/>
      <w:r>
        <w:rPr>
          <w:rtl/>
        </w:rPr>
        <w:t>איינ</w:t>
      </w:r>
      <w:r>
        <w:rPr>
          <w:rFonts w:hint="cs"/>
          <w:rtl/>
        </w:rPr>
        <w:t>ה</w:t>
      </w:r>
      <w:r>
        <w:rPr>
          <w:rtl/>
        </w:rPr>
        <w:t>ורן</w:t>
      </w:r>
      <w:proofErr w:type="spellEnd"/>
      <w:r>
        <w:rPr>
          <w:rtl/>
        </w:rPr>
        <w:t>, פלדשטיין</w:t>
      </w:r>
      <w:r>
        <w:rPr>
          <w:rFonts w:hint="cs"/>
          <w:rtl/>
        </w:rPr>
        <w:t>.</w:t>
      </w:r>
      <w:r>
        <w:rPr>
          <w:rtl/>
        </w:rPr>
        <w:t xml:space="preserve"> </w:t>
      </w:r>
      <w:bookmarkStart w:id="8458" w:name="_ETM_Q32_565700"/>
      <w:bookmarkEnd w:id="8458"/>
      <w:r>
        <w:rPr>
          <w:rtl/>
        </w:rPr>
        <w:t>כבר כמעט שכחנו</w:t>
      </w:r>
      <w:r>
        <w:rPr>
          <w:rFonts w:hint="cs"/>
          <w:rtl/>
        </w:rPr>
        <w:t>:</w:t>
      </w:r>
      <w:r>
        <w:rPr>
          <w:rtl/>
        </w:rPr>
        <w:t xml:space="preserve"> </w:t>
      </w:r>
      <w:proofErr w:type="spellStart"/>
      <w:r>
        <w:rPr>
          <w:rFonts w:hint="cs"/>
          <w:rtl/>
        </w:rPr>
        <w:t>ל</w:t>
      </w:r>
      <w:r>
        <w:rPr>
          <w:rtl/>
        </w:rPr>
        <w:t>פלדשטיין</w:t>
      </w:r>
      <w:proofErr w:type="spellEnd"/>
      <w:r>
        <w:rPr>
          <w:rtl/>
        </w:rPr>
        <w:t xml:space="preserve"> </w:t>
      </w:r>
      <w:bookmarkStart w:id="8459" w:name="_ETM_Q32_541732"/>
      <w:bookmarkEnd w:id="8459"/>
      <w:r>
        <w:rPr>
          <w:rtl/>
        </w:rPr>
        <w:t>יש כתב אישום</w:t>
      </w:r>
      <w:r>
        <w:rPr>
          <w:rFonts w:hint="cs"/>
          <w:rtl/>
        </w:rPr>
        <w:t>.</w:t>
      </w:r>
      <w:r>
        <w:rPr>
          <w:rtl/>
        </w:rPr>
        <w:t xml:space="preserve"> אוריך יחד איתו </w:t>
      </w:r>
      <w:bookmarkStart w:id="8460" w:name="_ETM_Q32_569100"/>
      <w:bookmarkEnd w:id="8460"/>
      <w:r>
        <w:rPr>
          <w:rtl/>
        </w:rPr>
        <w:t xml:space="preserve">באותו כתב אישום על מבצע תודעה </w:t>
      </w:r>
      <w:bookmarkStart w:id="8461" w:name="_ETM_Q32_573059"/>
      <w:bookmarkEnd w:id="8461"/>
      <w:r>
        <w:rPr>
          <w:rFonts w:hint="cs"/>
          <w:rtl/>
        </w:rPr>
        <w:t xml:space="preserve">– </w:t>
      </w:r>
      <w:r>
        <w:rPr>
          <w:rtl/>
        </w:rPr>
        <w:t xml:space="preserve">מבצע תודעה </w:t>
      </w:r>
      <w:bookmarkStart w:id="8462" w:name="_ETM_Q32_575579"/>
      <w:bookmarkEnd w:id="8462"/>
      <w:r>
        <w:rPr>
          <w:rtl/>
        </w:rPr>
        <w:t xml:space="preserve">אחרי רצח </w:t>
      </w:r>
      <w:bookmarkStart w:id="8463" w:name="_ETM_Q32_578529"/>
      <w:bookmarkEnd w:id="8463"/>
      <w:r>
        <w:rPr>
          <w:rtl/>
        </w:rPr>
        <w:t>שישה חטופים בעזה</w:t>
      </w:r>
      <w:r>
        <w:rPr>
          <w:rFonts w:hint="cs"/>
          <w:rtl/>
        </w:rPr>
        <w:t>,</w:t>
      </w:r>
      <w:r>
        <w:rPr>
          <w:rtl/>
        </w:rPr>
        <w:t xml:space="preserve"> מבצע תודעה שמאורגן ומנוהל בלשכת ראש הממשלה. </w:t>
      </w:r>
      <w:bookmarkStart w:id="8464" w:name="_ETM_Q32_583129"/>
      <w:bookmarkEnd w:id="8464"/>
    </w:p>
    <w:p w:rsidR="002329A5" w:rsidRDefault="002329A5" w:rsidP="00A62374">
      <w:pPr>
        <w:rPr>
          <w:rtl/>
        </w:rPr>
      </w:pPr>
      <w:bookmarkStart w:id="8465" w:name="_ETM_Q32_588763"/>
      <w:bookmarkStart w:id="8466" w:name="_ETM_Q32_588832"/>
      <w:bookmarkStart w:id="8467" w:name="_ETM_Q32_588905"/>
      <w:bookmarkEnd w:id="8465"/>
      <w:bookmarkEnd w:id="8466"/>
      <w:bookmarkEnd w:id="8467"/>
    </w:p>
    <w:p w:rsidR="002329A5" w:rsidRDefault="002329A5" w:rsidP="00A62374">
      <w:pPr>
        <w:rPr>
          <w:rtl/>
        </w:rPr>
      </w:pPr>
      <w:bookmarkStart w:id="8468" w:name="_ETM_Q32_588972"/>
      <w:bookmarkEnd w:id="8468"/>
      <w:r>
        <w:rPr>
          <w:rtl/>
        </w:rPr>
        <w:t>היום אוריך</w:t>
      </w:r>
      <w:r>
        <w:rPr>
          <w:rFonts w:hint="cs"/>
          <w:rtl/>
        </w:rPr>
        <w:t>,</w:t>
      </w:r>
      <w:r>
        <w:rPr>
          <w:rtl/>
        </w:rPr>
        <w:t xml:space="preserve"> בצר לו, מצייץ</w:t>
      </w:r>
      <w:r>
        <w:rPr>
          <w:rFonts w:hint="cs"/>
          <w:rtl/>
        </w:rPr>
        <w:t>:</w:t>
      </w:r>
      <w:r>
        <w:rPr>
          <w:rtl/>
        </w:rPr>
        <w:t xml:space="preserve"> </w:t>
      </w:r>
      <w:r>
        <w:rPr>
          <w:rFonts w:hint="cs"/>
          <w:rtl/>
        </w:rPr>
        <w:t>"</w:t>
      </w:r>
      <w:r>
        <w:rPr>
          <w:rtl/>
        </w:rPr>
        <w:t xml:space="preserve">לו אני או מישהו מסביבת </w:t>
      </w:r>
      <w:bookmarkStart w:id="8469" w:name="_ETM_Q32_587729"/>
      <w:bookmarkEnd w:id="8469"/>
      <w:r>
        <w:rPr>
          <w:rtl/>
        </w:rPr>
        <w:t xml:space="preserve">ראש הממשלה היינו יודעים </w:t>
      </w:r>
      <w:proofErr w:type="spellStart"/>
      <w:r>
        <w:rPr>
          <w:rtl/>
        </w:rPr>
        <w:t>שפלדשטיין</w:t>
      </w:r>
      <w:proofErr w:type="spellEnd"/>
      <w:r>
        <w:rPr>
          <w:rtl/>
        </w:rPr>
        <w:t xml:space="preserve"> מדברר את קטר בישראל תוך </w:t>
      </w:r>
      <w:bookmarkStart w:id="8470" w:name="_ETM_Q32_592329"/>
      <w:bookmarkEnd w:id="8470"/>
      <w:r>
        <w:rPr>
          <w:rtl/>
        </w:rPr>
        <w:t xml:space="preserve">כדי </w:t>
      </w:r>
      <w:r>
        <w:rPr>
          <w:rFonts w:hint="cs"/>
          <w:rtl/>
        </w:rPr>
        <w:t>ה</w:t>
      </w:r>
      <w:r>
        <w:rPr>
          <w:rtl/>
        </w:rPr>
        <w:t>ונ</w:t>
      </w:r>
      <w:r>
        <w:rPr>
          <w:rFonts w:hint="cs"/>
          <w:rtl/>
        </w:rPr>
        <w:t>א</w:t>
      </w:r>
      <w:r>
        <w:rPr>
          <w:rtl/>
        </w:rPr>
        <w:t>ת ענק של עיתונאים, הוא היה עף מהחלון</w:t>
      </w:r>
      <w:r>
        <w:rPr>
          <w:rFonts w:hint="cs"/>
          <w:rtl/>
        </w:rPr>
        <w:t>"</w:t>
      </w:r>
      <w:r>
        <w:rPr>
          <w:rtl/>
        </w:rPr>
        <w:t xml:space="preserve">. נו, </w:t>
      </w:r>
      <w:bookmarkStart w:id="8471" w:name="_ETM_Q32_596928"/>
      <w:bookmarkEnd w:id="8471"/>
      <w:r>
        <w:rPr>
          <w:rtl/>
        </w:rPr>
        <w:t xml:space="preserve">באמת, אתה שותף שלו. </w:t>
      </w:r>
      <w:bookmarkStart w:id="8472" w:name="_ETM_Q32_601880"/>
      <w:bookmarkEnd w:id="8472"/>
      <w:proofErr w:type="spellStart"/>
      <w:r>
        <w:rPr>
          <w:rtl/>
        </w:rPr>
        <w:t>ו</w:t>
      </w:r>
      <w:r>
        <w:rPr>
          <w:rFonts w:hint="cs"/>
          <w:rtl/>
        </w:rPr>
        <w:t>א</w:t>
      </w:r>
      <w:r>
        <w:rPr>
          <w:rtl/>
        </w:rPr>
        <w:t>יינ</w:t>
      </w:r>
      <w:r>
        <w:rPr>
          <w:rFonts w:hint="cs"/>
          <w:rtl/>
        </w:rPr>
        <w:t>ה</w:t>
      </w:r>
      <w:r>
        <w:rPr>
          <w:rtl/>
        </w:rPr>
        <w:t>ורן</w:t>
      </w:r>
      <w:proofErr w:type="spellEnd"/>
      <w:r>
        <w:rPr>
          <w:rtl/>
        </w:rPr>
        <w:t>, האיש שנעלם אי שם, פוגש פתאום את יושב</w:t>
      </w:r>
      <w:r>
        <w:rPr>
          <w:rFonts w:hint="cs"/>
          <w:rtl/>
        </w:rPr>
        <w:t>-</w:t>
      </w:r>
      <w:r>
        <w:rPr>
          <w:rtl/>
        </w:rPr>
        <w:t xml:space="preserve">ראש </w:t>
      </w:r>
      <w:bookmarkStart w:id="8473" w:name="_ETM_Q32_605279"/>
      <w:bookmarkEnd w:id="8473"/>
      <w:r>
        <w:rPr>
          <w:rtl/>
        </w:rPr>
        <w:t xml:space="preserve">הכנסת דרך מקרה באירוע. </w:t>
      </w:r>
      <w:bookmarkStart w:id="8474" w:name="_ETM_Q32_609260"/>
      <w:bookmarkEnd w:id="8474"/>
      <w:r>
        <w:rPr>
          <w:rtl/>
        </w:rPr>
        <w:t>הכ</w:t>
      </w:r>
      <w:r>
        <w:rPr>
          <w:rFonts w:hint="cs"/>
          <w:rtl/>
        </w:rPr>
        <w:t>ו</w:t>
      </w:r>
      <w:r>
        <w:rPr>
          <w:rtl/>
        </w:rPr>
        <w:t>ל פה מקרי, דבר אחד לא מקרי</w:t>
      </w:r>
      <w:r>
        <w:rPr>
          <w:rFonts w:hint="cs"/>
          <w:rtl/>
        </w:rPr>
        <w:t xml:space="preserve"> </w:t>
      </w:r>
      <w:r>
        <w:rPr>
          <w:rFonts w:hint="eastAsia"/>
          <w:rtl/>
        </w:rPr>
        <w:t>–</w:t>
      </w:r>
      <w:r>
        <w:rPr>
          <w:rtl/>
        </w:rPr>
        <w:t xml:space="preserve"> נתניהו, אוריך, פל</w:t>
      </w:r>
      <w:r>
        <w:rPr>
          <w:rFonts w:hint="cs"/>
          <w:rtl/>
        </w:rPr>
        <w:t>ד</w:t>
      </w:r>
      <w:r>
        <w:rPr>
          <w:rtl/>
        </w:rPr>
        <w:t>ש</w:t>
      </w:r>
      <w:r>
        <w:rPr>
          <w:rFonts w:hint="cs"/>
          <w:rtl/>
        </w:rPr>
        <w:t>טיי</w:t>
      </w:r>
      <w:r>
        <w:rPr>
          <w:rtl/>
        </w:rPr>
        <w:t xml:space="preserve">ן, </w:t>
      </w:r>
      <w:bookmarkStart w:id="8475" w:name="_ETM_Q32_614939"/>
      <w:bookmarkEnd w:id="8475"/>
      <w:proofErr w:type="spellStart"/>
      <w:r>
        <w:rPr>
          <w:rtl/>
        </w:rPr>
        <w:t>איינהורן</w:t>
      </w:r>
      <w:proofErr w:type="spellEnd"/>
      <w:r>
        <w:rPr>
          <w:rtl/>
        </w:rPr>
        <w:t>, מבצע תודעה, כסף ממדינת אויב</w:t>
      </w:r>
      <w:r>
        <w:rPr>
          <w:rFonts w:hint="cs"/>
          <w:rtl/>
        </w:rPr>
        <w:t>.</w:t>
      </w:r>
      <w:r>
        <w:rPr>
          <w:rtl/>
        </w:rPr>
        <w:t xml:space="preserve"> בעצם</w:t>
      </w:r>
      <w:r>
        <w:rPr>
          <w:rFonts w:hint="cs"/>
          <w:rtl/>
        </w:rPr>
        <w:t>,</w:t>
      </w:r>
      <w:r>
        <w:rPr>
          <w:rtl/>
        </w:rPr>
        <w:t xml:space="preserve"> מדינת אויב</w:t>
      </w:r>
      <w:r>
        <w:rPr>
          <w:rFonts w:hint="cs"/>
          <w:rtl/>
        </w:rPr>
        <w:t>?</w:t>
      </w:r>
      <w:r>
        <w:rPr>
          <w:rtl/>
        </w:rPr>
        <w:t xml:space="preserve"> </w:t>
      </w:r>
      <w:bookmarkStart w:id="8476" w:name="_ETM_Q32_621410"/>
      <w:bookmarkEnd w:id="8476"/>
      <w:r>
        <w:rPr>
          <w:rtl/>
        </w:rPr>
        <w:t xml:space="preserve">אומר ראש הממשלה בנימין נתניהו </w:t>
      </w:r>
      <w:bookmarkStart w:id="8477" w:name="_ETM_Q32_625600"/>
      <w:bookmarkEnd w:id="8477"/>
      <w:r>
        <w:rPr>
          <w:rtl/>
        </w:rPr>
        <w:t xml:space="preserve">בעדותו </w:t>
      </w:r>
      <w:bookmarkStart w:id="8478" w:name="_ETM_Q32_627769"/>
      <w:bookmarkEnd w:id="8478"/>
      <w:r>
        <w:rPr>
          <w:rtl/>
        </w:rPr>
        <w:t>כי לא ידע שיועצו יונתן אוריך עבד עם דוח</w:t>
      </w:r>
      <w:r>
        <w:rPr>
          <w:rFonts w:hint="cs"/>
          <w:rtl/>
        </w:rPr>
        <w:t>א</w:t>
      </w:r>
      <w:r>
        <w:rPr>
          <w:rtl/>
        </w:rPr>
        <w:t xml:space="preserve">, אך </w:t>
      </w:r>
      <w:bookmarkStart w:id="8479" w:name="_ETM_Q32_631192"/>
      <w:bookmarkEnd w:id="8479"/>
      <w:r>
        <w:rPr>
          <w:rtl/>
        </w:rPr>
        <w:t xml:space="preserve">הוסיף כי אין בזה כל פסול, כי קטר היא לא </w:t>
      </w:r>
      <w:bookmarkStart w:id="8480" w:name="_ETM_Q32_634616"/>
      <w:bookmarkEnd w:id="8480"/>
      <w:r>
        <w:rPr>
          <w:rtl/>
        </w:rPr>
        <w:t>מדינת אויב</w:t>
      </w:r>
      <w:r>
        <w:rPr>
          <w:rFonts w:hint="cs"/>
          <w:rtl/>
        </w:rPr>
        <w:t>.</w:t>
      </w:r>
      <w:r>
        <w:rPr>
          <w:rtl/>
        </w:rPr>
        <w:t xml:space="preserve"> נו</w:t>
      </w:r>
      <w:r>
        <w:rPr>
          <w:rFonts w:hint="cs"/>
          <w:rtl/>
        </w:rPr>
        <w:t>,</w:t>
      </w:r>
      <w:r>
        <w:rPr>
          <w:rtl/>
        </w:rPr>
        <w:t xml:space="preserve"> באמת</w:t>
      </w:r>
      <w:r>
        <w:rPr>
          <w:rFonts w:hint="cs"/>
          <w:rtl/>
        </w:rPr>
        <w:t>,</w:t>
      </w:r>
      <w:r>
        <w:rPr>
          <w:rtl/>
        </w:rPr>
        <w:t xml:space="preserve"> </w:t>
      </w:r>
      <w:r>
        <w:rPr>
          <w:rFonts w:hint="cs"/>
          <w:rtl/>
        </w:rPr>
        <w:t xml:space="preserve">את </w:t>
      </w:r>
      <w:r>
        <w:rPr>
          <w:rtl/>
        </w:rPr>
        <w:t>זה אומר ראש הממשלה</w:t>
      </w:r>
      <w:r>
        <w:rPr>
          <w:rFonts w:hint="cs"/>
          <w:rtl/>
        </w:rPr>
        <w:t>.</w:t>
      </w:r>
    </w:p>
    <w:p w:rsidR="002329A5" w:rsidRDefault="002329A5" w:rsidP="00A62374">
      <w:pPr>
        <w:rPr>
          <w:rtl/>
        </w:rPr>
      </w:pPr>
      <w:bookmarkStart w:id="8481" w:name="_ETM_Q32_639700"/>
      <w:bookmarkStart w:id="8482" w:name="_ETM_Q32_639811"/>
      <w:bookmarkEnd w:id="8481"/>
      <w:bookmarkEnd w:id="8482"/>
    </w:p>
    <w:p w:rsidR="002329A5" w:rsidRDefault="002329A5" w:rsidP="00307FD7">
      <w:pPr>
        <w:rPr>
          <w:rtl/>
        </w:rPr>
      </w:pPr>
      <w:bookmarkStart w:id="8483" w:name="_ETM_Q32_639868"/>
      <w:bookmarkStart w:id="8484" w:name="_ETM_Q32_639937"/>
      <w:bookmarkStart w:id="8485" w:name="_ETM_Q32_639059"/>
      <w:bookmarkEnd w:id="8483"/>
      <w:bookmarkEnd w:id="8484"/>
      <w:bookmarkEnd w:id="8485"/>
      <w:r>
        <w:rPr>
          <w:rtl/>
        </w:rPr>
        <w:t>יש כאן אירוע</w:t>
      </w:r>
      <w:r>
        <w:rPr>
          <w:rFonts w:hint="cs"/>
          <w:rtl/>
        </w:rPr>
        <w:t>, ו</w:t>
      </w:r>
      <w:r>
        <w:rPr>
          <w:rtl/>
        </w:rPr>
        <w:t xml:space="preserve">אני מתפלא על אנשי הליכוד, אנשי אמת, </w:t>
      </w:r>
      <w:bookmarkStart w:id="8486" w:name="_ETM_Q32_644249"/>
      <w:bookmarkEnd w:id="8486"/>
      <w:r>
        <w:rPr>
          <w:rtl/>
        </w:rPr>
        <w:t>אנשים של הימין, פטריוטים</w:t>
      </w:r>
      <w:r>
        <w:rPr>
          <w:rFonts w:hint="cs"/>
          <w:rtl/>
        </w:rPr>
        <w:t>.</w:t>
      </w:r>
      <w:r>
        <w:rPr>
          <w:rtl/>
        </w:rPr>
        <w:t xml:space="preserve"> מה אתם רואים מול עיניכם? חבורת </w:t>
      </w:r>
      <w:bookmarkStart w:id="8487" w:name="_ETM_Q32_649439"/>
      <w:bookmarkEnd w:id="8487"/>
      <w:r>
        <w:rPr>
          <w:rtl/>
        </w:rPr>
        <w:t xml:space="preserve">אנשים מקבלת כסף מקטר בזמן שראש הממשלה מנהל </w:t>
      </w:r>
      <w:r>
        <w:rPr>
          <w:rFonts w:hint="cs"/>
          <w:rtl/>
        </w:rPr>
        <w:t xml:space="preserve">– </w:t>
      </w:r>
      <w:r>
        <w:rPr>
          <w:rtl/>
        </w:rPr>
        <w:t xml:space="preserve">הוא </w:t>
      </w:r>
      <w:r>
        <w:rPr>
          <w:rFonts w:hint="cs"/>
          <w:rtl/>
        </w:rPr>
        <w:t xml:space="preserve">– </w:t>
      </w:r>
      <w:r>
        <w:rPr>
          <w:rtl/>
        </w:rPr>
        <w:t xml:space="preserve">הוא </w:t>
      </w:r>
      <w:bookmarkStart w:id="8488" w:name="_ETM_Q32_654629"/>
      <w:bookmarkEnd w:id="8488"/>
      <w:r>
        <w:rPr>
          <w:rtl/>
        </w:rPr>
        <w:t>מנהל מבצע תודעה, הוא מנהל אותו וממשיך לנהל אותו</w:t>
      </w:r>
      <w:r>
        <w:rPr>
          <w:rFonts w:hint="cs"/>
          <w:rtl/>
        </w:rPr>
        <w:t>.</w:t>
      </w:r>
      <w:r>
        <w:rPr>
          <w:rtl/>
        </w:rPr>
        <w:t xml:space="preserve"> ואתם </w:t>
      </w:r>
      <w:bookmarkStart w:id="8489" w:name="_ETM_Q32_659819"/>
      <w:bookmarkEnd w:id="8489"/>
      <w:r>
        <w:rPr>
          <w:rtl/>
        </w:rPr>
        <w:t>שותקים. עכשיו, כשאני מנסה להבין מדוע אתם שותקים</w:t>
      </w:r>
      <w:r>
        <w:rPr>
          <w:rFonts w:hint="cs"/>
          <w:rtl/>
        </w:rPr>
        <w:t>,</w:t>
      </w:r>
      <w:r>
        <w:rPr>
          <w:rtl/>
        </w:rPr>
        <w:t xml:space="preserve"> </w:t>
      </w:r>
      <w:bookmarkStart w:id="8490" w:name="_ETM_Q32_665489"/>
      <w:bookmarkEnd w:id="8490"/>
      <w:r>
        <w:rPr>
          <w:rtl/>
        </w:rPr>
        <w:t>לי זה ברור לגמרי</w:t>
      </w:r>
      <w:r>
        <w:rPr>
          <w:rFonts w:hint="cs"/>
          <w:rtl/>
        </w:rPr>
        <w:t>;</w:t>
      </w:r>
      <w:r>
        <w:rPr>
          <w:rtl/>
        </w:rPr>
        <w:t xml:space="preserve"> כי מבצע התודעה </w:t>
      </w:r>
      <w:r>
        <w:rPr>
          <w:rFonts w:hint="cs"/>
          <w:rtl/>
        </w:rPr>
        <w:t>ה</w:t>
      </w:r>
      <w:r>
        <w:rPr>
          <w:rtl/>
        </w:rPr>
        <w:t>זה שמנהל נתניהו</w:t>
      </w:r>
      <w:r>
        <w:rPr>
          <w:rFonts w:hint="cs"/>
          <w:rtl/>
        </w:rPr>
        <w:t>,</w:t>
      </w:r>
      <w:r>
        <w:rPr>
          <w:rtl/>
        </w:rPr>
        <w:t xml:space="preserve"> </w:t>
      </w:r>
      <w:bookmarkStart w:id="8491" w:name="_ETM_Q32_669535"/>
      <w:bookmarkEnd w:id="8491"/>
      <w:r>
        <w:rPr>
          <w:rtl/>
        </w:rPr>
        <w:t>הוא גם עליכם</w:t>
      </w:r>
      <w:r>
        <w:rPr>
          <w:rFonts w:hint="cs"/>
          <w:rtl/>
        </w:rPr>
        <w:t>.</w:t>
      </w:r>
      <w:r>
        <w:rPr>
          <w:rtl/>
        </w:rPr>
        <w:t xml:space="preserve"> אתם</w:t>
      </w:r>
      <w:r>
        <w:rPr>
          <w:rFonts w:hint="cs"/>
          <w:rtl/>
        </w:rPr>
        <w:t>,</w:t>
      </w:r>
      <w:r>
        <w:rPr>
          <w:rtl/>
        </w:rPr>
        <w:t xml:space="preserve"> גם אתם שבו</w:t>
      </w:r>
      <w:r>
        <w:rPr>
          <w:rFonts w:hint="cs"/>
          <w:rtl/>
        </w:rPr>
        <w:t>י</w:t>
      </w:r>
      <w:r>
        <w:rPr>
          <w:rtl/>
        </w:rPr>
        <w:t>ים</w:t>
      </w:r>
      <w:r>
        <w:rPr>
          <w:rFonts w:hint="cs"/>
          <w:rtl/>
        </w:rPr>
        <w:t>.</w:t>
      </w:r>
      <w:r>
        <w:rPr>
          <w:rtl/>
        </w:rPr>
        <w:t xml:space="preserve"> אבל אינכם שבויים </w:t>
      </w:r>
      <w:bookmarkStart w:id="8492" w:name="_ETM_Q32_673581"/>
      <w:bookmarkEnd w:id="8492"/>
      <w:r>
        <w:rPr>
          <w:rtl/>
        </w:rPr>
        <w:t xml:space="preserve">בשום מקום אחר חוץ </w:t>
      </w:r>
      <w:proofErr w:type="spellStart"/>
      <w:r>
        <w:rPr>
          <w:rtl/>
        </w:rPr>
        <w:t>מבכ</w:t>
      </w:r>
      <w:r>
        <w:rPr>
          <w:rFonts w:hint="cs"/>
          <w:rtl/>
        </w:rPr>
        <w:t>י</w:t>
      </w:r>
      <w:r>
        <w:rPr>
          <w:rtl/>
        </w:rPr>
        <w:t>סא</w:t>
      </w:r>
      <w:proofErr w:type="spellEnd"/>
      <w:r>
        <w:rPr>
          <w:rtl/>
        </w:rPr>
        <w:t xml:space="preserve"> שלכם</w:t>
      </w:r>
      <w:r>
        <w:rPr>
          <w:rFonts w:hint="cs"/>
          <w:rtl/>
        </w:rPr>
        <w:t>.</w:t>
      </w:r>
      <w:r>
        <w:rPr>
          <w:rtl/>
        </w:rPr>
        <w:t xml:space="preserve"> חלקכם לא ימצא בשום </w:t>
      </w:r>
      <w:bookmarkStart w:id="8493" w:name="_ETM_Q32_677627"/>
      <w:bookmarkEnd w:id="8493"/>
      <w:r>
        <w:rPr>
          <w:rtl/>
        </w:rPr>
        <w:t>מקום אחר שמכבד את עצמו עבודה. זאת המציאות</w:t>
      </w:r>
      <w:r>
        <w:rPr>
          <w:rFonts w:hint="cs"/>
          <w:rtl/>
        </w:rPr>
        <w:t>,</w:t>
      </w:r>
      <w:r>
        <w:rPr>
          <w:rtl/>
        </w:rPr>
        <w:t xml:space="preserve"> אחרי שלוש </w:t>
      </w:r>
      <w:bookmarkStart w:id="8494" w:name="_ETM_Q32_681673"/>
      <w:bookmarkEnd w:id="8494"/>
      <w:r>
        <w:rPr>
          <w:rFonts w:hint="cs"/>
          <w:rtl/>
        </w:rPr>
        <w:t>ה</w:t>
      </w:r>
      <w:r>
        <w:rPr>
          <w:rtl/>
        </w:rPr>
        <w:t xml:space="preserve">שנים שאנחנו עוברים פה איתכם ביחד. </w:t>
      </w:r>
      <w:bookmarkStart w:id="8495" w:name="_ETM_Q32_686209"/>
      <w:bookmarkStart w:id="8496" w:name="_ETM_Q32_688864"/>
      <w:bookmarkStart w:id="8497" w:name="_ETM_Q32_688931"/>
      <w:bookmarkStart w:id="8498" w:name="_ETM_Q32_689080"/>
      <w:bookmarkStart w:id="8499" w:name="_ETM_Q32_689134"/>
      <w:bookmarkEnd w:id="8495"/>
      <w:bookmarkEnd w:id="8496"/>
      <w:bookmarkEnd w:id="8497"/>
      <w:bookmarkEnd w:id="8498"/>
      <w:bookmarkEnd w:id="8499"/>
      <w:r>
        <w:rPr>
          <w:rFonts w:hint="cs"/>
          <w:rtl/>
        </w:rPr>
        <w:t>כ</w:t>
      </w:r>
      <w:r>
        <w:rPr>
          <w:rtl/>
        </w:rPr>
        <w:t xml:space="preserve">שאתם אומרים </w:t>
      </w:r>
      <w:r>
        <w:rPr>
          <w:rFonts w:hint="cs"/>
          <w:rtl/>
        </w:rPr>
        <w:t>– ו</w:t>
      </w:r>
      <w:r>
        <w:rPr>
          <w:rtl/>
        </w:rPr>
        <w:t>אני ממליץ לכם, לכו ותראו מה הולך להיות</w:t>
      </w:r>
      <w:r>
        <w:rPr>
          <w:rFonts w:hint="cs"/>
          <w:rtl/>
        </w:rPr>
        <w:t>.</w:t>
      </w:r>
      <w:r>
        <w:rPr>
          <w:rtl/>
        </w:rPr>
        <w:t xml:space="preserve"> </w:t>
      </w:r>
      <w:bookmarkStart w:id="8500" w:name="_ETM_Q32_690133"/>
      <w:bookmarkEnd w:id="8500"/>
      <w:r>
        <w:rPr>
          <w:rtl/>
        </w:rPr>
        <w:t>כשאתם רואים את אוריך מת</w:t>
      </w:r>
      <w:r>
        <w:rPr>
          <w:rFonts w:hint="cs"/>
          <w:rtl/>
        </w:rPr>
        <w:t>כת</w:t>
      </w:r>
      <w:r>
        <w:rPr>
          <w:rtl/>
        </w:rPr>
        <w:t>ש כרגע, עכשיו</w:t>
      </w:r>
      <w:r>
        <w:rPr>
          <w:rFonts w:hint="cs"/>
          <w:rtl/>
        </w:rPr>
        <w:t>,</w:t>
      </w:r>
      <w:r>
        <w:rPr>
          <w:rtl/>
        </w:rPr>
        <w:t xml:space="preserve"> בציוצים, עם פלדשטיין, </w:t>
      </w:r>
      <w:bookmarkStart w:id="8501" w:name="_ETM_Q32_694057"/>
      <w:bookmarkEnd w:id="8501"/>
      <w:r>
        <w:rPr>
          <w:rtl/>
        </w:rPr>
        <w:t xml:space="preserve">מעניין מה יגיד </w:t>
      </w:r>
      <w:proofErr w:type="spellStart"/>
      <w:r>
        <w:rPr>
          <w:rtl/>
        </w:rPr>
        <w:t>איינ</w:t>
      </w:r>
      <w:r>
        <w:rPr>
          <w:rFonts w:hint="cs"/>
          <w:rtl/>
        </w:rPr>
        <w:t>ה</w:t>
      </w:r>
      <w:r>
        <w:rPr>
          <w:rtl/>
        </w:rPr>
        <w:t>ורן</w:t>
      </w:r>
      <w:proofErr w:type="spellEnd"/>
      <w:r>
        <w:rPr>
          <w:rFonts w:hint="cs"/>
          <w:rtl/>
        </w:rPr>
        <w:t>.</w:t>
      </w:r>
      <w:r>
        <w:rPr>
          <w:rtl/>
        </w:rPr>
        <w:t xml:space="preserve"> ואיפה נתניהו? אותו אחד שהיה זורק </w:t>
      </w:r>
      <w:bookmarkStart w:id="8502" w:name="_ETM_Q32_697981"/>
      <w:bookmarkEnd w:id="8502"/>
      <w:r>
        <w:rPr>
          <w:rtl/>
        </w:rPr>
        <w:t>את כולם מהחלון</w:t>
      </w:r>
      <w:r>
        <w:rPr>
          <w:rFonts w:hint="cs"/>
          <w:rtl/>
        </w:rPr>
        <w:t>?</w:t>
      </w:r>
      <w:r>
        <w:rPr>
          <w:rtl/>
        </w:rPr>
        <w:t xml:space="preserve"> נתניהו שותף מלא כי הוא בראש האירוע </w:t>
      </w:r>
      <w:bookmarkStart w:id="8503" w:name="_ETM_Q32_701905"/>
      <w:bookmarkEnd w:id="8503"/>
      <w:r>
        <w:rPr>
          <w:rtl/>
        </w:rPr>
        <w:t xml:space="preserve">הזה. </w:t>
      </w:r>
      <w:bookmarkStart w:id="8504" w:name="_ETM_Q32_706039"/>
      <w:bookmarkEnd w:id="8504"/>
    </w:p>
    <w:p w:rsidR="002329A5" w:rsidRDefault="002329A5" w:rsidP="00A62374">
      <w:pPr>
        <w:rPr>
          <w:rtl/>
        </w:rPr>
      </w:pPr>
      <w:bookmarkStart w:id="8505" w:name="_ETM_Q32_706366"/>
      <w:bookmarkStart w:id="8506" w:name="_ETM_Q32_706413"/>
      <w:bookmarkEnd w:id="8505"/>
      <w:bookmarkEnd w:id="8506"/>
    </w:p>
    <w:p w:rsidR="002329A5" w:rsidRDefault="002329A5" w:rsidP="00307FD7">
      <w:pPr>
        <w:rPr>
          <w:rtl/>
        </w:rPr>
      </w:pPr>
      <w:bookmarkStart w:id="8507" w:name="_ETM_Q32_706556"/>
      <w:bookmarkStart w:id="8508" w:name="_ETM_Q32_706609"/>
      <w:bookmarkEnd w:id="8507"/>
      <w:bookmarkEnd w:id="8508"/>
      <w:r>
        <w:rPr>
          <w:rtl/>
        </w:rPr>
        <w:t xml:space="preserve">מדינה שמנוהלת על ידי מנהלים שמה שמוביל אותם זה שחיתות </w:t>
      </w:r>
      <w:bookmarkStart w:id="8509" w:name="_ETM_Q32_710160"/>
      <w:bookmarkEnd w:id="8509"/>
      <w:r>
        <w:rPr>
          <w:rtl/>
        </w:rPr>
        <w:t>ור</w:t>
      </w:r>
      <w:r>
        <w:rPr>
          <w:rFonts w:hint="cs"/>
          <w:rtl/>
        </w:rPr>
        <w:t>יק</w:t>
      </w:r>
      <w:r>
        <w:rPr>
          <w:rtl/>
        </w:rPr>
        <w:t xml:space="preserve">בון </w:t>
      </w:r>
      <w:r w:rsidR="00307FD7">
        <w:rPr>
          <w:rFonts w:hint="cs"/>
          <w:rtl/>
        </w:rPr>
        <w:t xml:space="preserve">– </w:t>
      </w:r>
      <w:r>
        <w:rPr>
          <w:rtl/>
        </w:rPr>
        <w:t>רי</w:t>
      </w:r>
      <w:r>
        <w:rPr>
          <w:rFonts w:hint="cs"/>
          <w:rtl/>
        </w:rPr>
        <w:t>ק</w:t>
      </w:r>
      <w:r>
        <w:rPr>
          <w:rtl/>
        </w:rPr>
        <w:t>בון אישי, רי</w:t>
      </w:r>
      <w:r>
        <w:rPr>
          <w:rFonts w:hint="cs"/>
          <w:rtl/>
        </w:rPr>
        <w:t>ק</w:t>
      </w:r>
      <w:r>
        <w:rPr>
          <w:rtl/>
        </w:rPr>
        <w:t>בון פוליטי, רי</w:t>
      </w:r>
      <w:r>
        <w:rPr>
          <w:rFonts w:hint="cs"/>
          <w:rtl/>
        </w:rPr>
        <w:t>ק</w:t>
      </w:r>
      <w:r>
        <w:rPr>
          <w:rtl/>
        </w:rPr>
        <w:t>בון ציבורי</w:t>
      </w:r>
      <w:r>
        <w:rPr>
          <w:rFonts w:hint="cs"/>
          <w:rtl/>
        </w:rPr>
        <w:t>.</w:t>
      </w:r>
      <w:r>
        <w:rPr>
          <w:rtl/>
        </w:rPr>
        <w:t xml:space="preserve"> והריח הוא נורא, </w:t>
      </w:r>
      <w:bookmarkStart w:id="8510" w:name="_ETM_Q32_714282"/>
      <w:bookmarkEnd w:id="8510"/>
      <w:r>
        <w:rPr>
          <w:rtl/>
        </w:rPr>
        <w:t>הריח נודף מכם</w:t>
      </w:r>
      <w:r>
        <w:rPr>
          <w:rFonts w:hint="cs"/>
          <w:rtl/>
        </w:rPr>
        <w:t>.</w:t>
      </w:r>
      <w:r>
        <w:rPr>
          <w:rtl/>
        </w:rPr>
        <w:t xml:space="preserve"> עכשיו אני מריח עוד משהו, את </w:t>
      </w:r>
      <w:bookmarkStart w:id="8511" w:name="_ETM_Q32_718403"/>
      <w:bookmarkEnd w:id="8511"/>
      <w:r>
        <w:rPr>
          <w:rtl/>
        </w:rPr>
        <w:t>ריח הזיעה והפחד. לכו תראו היום טלוויזיה</w:t>
      </w:r>
      <w:r>
        <w:rPr>
          <w:rFonts w:hint="cs"/>
          <w:rtl/>
        </w:rPr>
        <w:t>,</w:t>
      </w:r>
      <w:r>
        <w:rPr>
          <w:rtl/>
        </w:rPr>
        <w:t xml:space="preserve"> ונשמע את העדויות </w:t>
      </w:r>
      <w:bookmarkStart w:id="8512" w:name="_ETM_Q32_722525"/>
      <w:bookmarkEnd w:id="8512"/>
      <w:r>
        <w:rPr>
          <w:rtl/>
        </w:rPr>
        <w:t>שלכם מחר. מחר נתניהו יגיד</w:t>
      </w:r>
      <w:r>
        <w:rPr>
          <w:rFonts w:hint="cs"/>
          <w:rtl/>
        </w:rPr>
        <w:t>:</w:t>
      </w:r>
      <w:r>
        <w:rPr>
          <w:rtl/>
        </w:rPr>
        <w:t xml:space="preserve"> אני כן מכיר את פל</w:t>
      </w:r>
      <w:r>
        <w:rPr>
          <w:rFonts w:hint="cs"/>
          <w:rtl/>
        </w:rPr>
        <w:t>ד</w:t>
      </w:r>
      <w:r>
        <w:rPr>
          <w:rtl/>
        </w:rPr>
        <w:t>שטיין</w:t>
      </w:r>
      <w:r>
        <w:rPr>
          <w:rFonts w:hint="cs"/>
          <w:rtl/>
        </w:rPr>
        <w:t>.</w:t>
      </w:r>
      <w:r>
        <w:rPr>
          <w:rtl/>
        </w:rPr>
        <w:t xml:space="preserve"> </w:t>
      </w:r>
      <w:bookmarkStart w:id="8513" w:name="_ETM_Q32_726646"/>
      <w:bookmarkEnd w:id="8513"/>
      <w:r>
        <w:rPr>
          <w:rtl/>
        </w:rPr>
        <w:t>זוכרים שהוא אמר</w:t>
      </w:r>
      <w:r>
        <w:rPr>
          <w:rFonts w:hint="cs"/>
          <w:rtl/>
        </w:rPr>
        <w:t>:</w:t>
      </w:r>
      <w:r>
        <w:rPr>
          <w:rtl/>
        </w:rPr>
        <w:t xml:space="preserve"> לא יודע מי הוא, לא יודע מי </w:t>
      </w:r>
      <w:bookmarkStart w:id="8514" w:name="_ETM_Q32_730768"/>
      <w:bookmarkEnd w:id="8514"/>
      <w:r>
        <w:rPr>
          <w:rtl/>
        </w:rPr>
        <w:t>הוא</w:t>
      </w:r>
      <w:r>
        <w:rPr>
          <w:rFonts w:hint="cs"/>
          <w:rtl/>
        </w:rPr>
        <w:t>?</w:t>
      </w:r>
      <w:r>
        <w:rPr>
          <w:rtl/>
        </w:rPr>
        <w:t xml:space="preserve"> שקרן, זה מ</w:t>
      </w:r>
      <w:r>
        <w:rPr>
          <w:rFonts w:hint="cs"/>
          <w:rtl/>
        </w:rPr>
        <w:t xml:space="preserve">ה </w:t>
      </w:r>
      <w:r>
        <w:rPr>
          <w:rtl/>
        </w:rPr>
        <w:t>שהו</w:t>
      </w:r>
      <w:r>
        <w:rPr>
          <w:rFonts w:hint="cs"/>
          <w:rtl/>
        </w:rPr>
        <w:t>א</w:t>
      </w:r>
      <w:r>
        <w:rPr>
          <w:rtl/>
        </w:rPr>
        <w:t>.</w:t>
      </w:r>
    </w:p>
    <w:p w:rsidR="002329A5" w:rsidRDefault="002329A5" w:rsidP="009635F5">
      <w:pPr>
        <w:rPr>
          <w:rtl/>
        </w:rPr>
      </w:pPr>
    </w:p>
    <w:p w:rsidR="002329A5" w:rsidRDefault="002329A5" w:rsidP="00A62374">
      <w:pPr>
        <w:pStyle w:val="af6"/>
        <w:keepNext/>
        <w:rPr>
          <w:rtl/>
        </w:rPr>
      </w:pPr>
      <w:bookmarkStart w:id="8515" w:name="ET_yor_6490_52"/>
      <w:r w:rsidRPr="00B20093">
        <w:rPr>
          <w:rStyle w:val="TagStyle"/>
          <w:rtl/>
        </w:rPr>
        <w:t xml:space="preserve"> &lt;&lt; יור &gt;&gt; </w:t>
      </w:r>
      <w:r>
        <w:rPr>
          <w:rtl/>
        </w:rPr>
        <w:t>היו"ר ניסים ואטורי:</w:t>
      </w:r>
      <w:r w:rsidRPr="00B20093">
        <w:rPr>
          <w:rStyle w:val="TagStyle"/>
          <w:rtl/>
        </w:rPr>
        <w:t xml:space="preserve"> &lt;&lt; יור &gt;&gt;</w:t>
      </w:r>
      <w:r>
        <w:rPr>
          <w:rtl/>
        </w:rPr>
        <w:t xml:space="preserve">   </w:t>
      </w:r>
      <w:bookmarkEnd w:id="8515"/>
    </w:p>
    <w:p w:rsidR="002329A5" w:rsidRDefault="002329A5" w:rsidP="00FE024E">
      <w:pPr>
        <w:rPr>
          <w:rtl/>
        </w:rPr>
      </w:pPr>
    </w:p>
    <w:p w:rsidR="002329A5" w:rsidRDefault="002329A5" w:rsidP="00A62374">
      <w:pPr>
        <w:rPr>
          <w:rtl/>
        </w:rPr>
      </w:pPr>
      <w:bookmarkStart w:id="8516" w:name="_ETM_Q32_735520"/>
      <w:bookmarkEnd w:id="8516"/>
      <w:r>
        <w:rPr>
          <w:rFonts w:hint="cs"/>
          <w:rtl/>
        </w:rPr>
        <w:t xml:space="preserve">תודה רבה. </w:t>
      </w:r>
      <w:r>
        <w:rPr>
          <w:rFonts w:hint="eastAsia"/>
          <w:rtl/>
        </w:rPr>
        <w:t>חבר</w:t>
      </w:r>
      <w:r>
        <w:rPr>
          <w:rtl/>
        </w:rPr>
        <w:t xml:space="preserve"> הכנסת מ</w:t>
      </w:r>
      <w:r>
        <w:rPr>
          <w:rFonts w:hint="cs"/>
          <w:rtl/>
        </w:rPr>
        <w:t>נ</w:t>
      </w:r>
      <w:r>
        <w:rPr>
          <w:rtl/>
        </w:rPr>
        <w:t xml:space="preserve">סור </w:t>
      </w:r>
      <w:r>
        <w:rPr>
          <w:rFonts w:hint="cs"/>
          <w:rtl/>
        </w:rPr>
        <w:t>ע</w:t>
      </w:r>
      <w:r>
        <w:rPr>
          <w:rtl/>
        </w:rPr>
        <w:t>ב</w:t>
      </w:r>
      <w:r>
        <w:rPr>
          <w:rFonts w:hint="cs"/>
          <w:rtl/>
        </w:rPr>
        <w:t>א</w:t>
      </w:r>
      <w:r>
        <w:rPr>
          <w:rtl/>
        </w:rPr>
        <w:t>ס.</w:t>
      </w:r>
    </w:p>
    <w:p w:rsidR="002329A5" w:rsidRDefault="002329A5" w:rsidP="009635F5">
      <w:pPr>
        <w:rPr>
          <w:rtl/>
        </w:rPr>
      </w:pPr>
    </w:p>
    <w:p w:rsidR="002329A5" w:rsidRDefault="002329A5" w:rsidP="00A62374">
      <w:pPr>
        <w:pStyle w:val="a4"/>
        <w:keepNext/>
        <w:rPr>
          <w:rtl/>
        </w:rPr>
      </w:pPr>
      <w:bookmarkStart w:id="8517" w:name="ET_speaker_5795_53"/>
      <w:r w:rsidRPr="00B20093">
        <w:rPr>
          <w:rStyle w:val="TagStyle"/>
          <w:rtl/>
        </w:rPr>
        <w:t xml:space="preserve"> &lt;&lt; דובר &gt;&gt; </w:t>
      </w:r>
      <w:bookmarkStart w:id="8518" w:name="_Toc217391550"/>
      <w:r>
        <w:rPr>
          <w:rtl/>
        </w:rPr>
        <w:t>מנסור עבאס (רע"מ – הרשימה הערבית המאוחדת):</w:t>
      </w:r>
      <w:bookmarkEnd w:id="8518"/>
      <w:r w:rsidRPr="00B20093">
        <w:rPr>
          <w:rStyle w:val="TagStyle"/>
          <w:rtl/>
        </w:rPr>
        <w:t xml:space="preserve"> &lt;&lt; דובר &gt;&gt;</w:t>
      </w:r>
      <w:r>
        <w:rPr>
          <w:rtl/>
        </w:rPr>
        <w:t xml:space="preserve">   </w:t>
      </w:r>
      <w:bookmarkEnd w:id="8517"/>
    </w:p>
    <w:p w:rsidR="002329A5" w:rsidRDefault="002329A5" w:rsidP="00FE024E">
      <w:pPr>
        <w:rPr>
          <w:rtl/>
        </w:rPr>
      </w:pPr>
    </w:p>
    <w:p w:rsidR="002329A5" w:rsidRDefault="002329A5" w:rsidP="00A62374">
      <w:pPr>
        <w:rPr>
          <w:rtl/>
        </w:rPr>
      </w:pPr>
      <w:bookmarkStart w:id="8519" w:name="_ETM_Q32_746755"/>
      <w:bookmarkStart w:id="8520" w:name="_ETM_Q32_751369"/>
      <w:bookmarkEnd w:id="8519"/>
      <w:bookmarkEnd w:id="8520"/>
      <w:r>
        <w:rPr>
          <w:rFonts w:hint="eastAsia"/>
          <w:rtl/>
        </w:rPr>
        <w:t>אדוני</w:t>
      </w:r>
      <w:r>
        <w:rPr>
          <w:rtl/>
        </w:rPr>
        <w:t xml:space="preserve"> היושב</w:t>
      </w:r>
      <w:r>
        <w:rPr>
          <w:rFonts w:hint="cs"/>
          <w:rtl/>
        </w:rPr>
        <w:t>-</w:t>
      </w:r>
      <w:r>
        <w:rPr>
          <w:rtl/>
        </w:rPr>
        <w:t xml:space="preserve">ראש, בהצעת החוק הקודמת דיברתי על סיפורם של </w:t>
      </w:r>
      <w:bookmarkStart w:id="8521" w:name="_ETM_Q32_757151"/>
      <w:bookmarkEnd w:id="8521"/>
      <w:r>
        <w:rPr>
          <w:rtl/>
        </w:rPr>
        <w:t>תלמידי בית הספר שהתאר</w:t>
      </w:r>
      <w:r>
        <w:rPr>
          <w:rFonts w:hint="cs"/>
          <w:rtl/>
        </w:rPr>
        <w:t>ח</w:t>
      </w:r>
      <w:r>
        <w:rPr>
          <w:rtl/>
        </w:rPr>
        <w:t xml:space="preserve">ו היום בכנסת ושאלו את השאלות הקשות </w:t>
      </w:r>
      <w:bookmarkStart w:id="8522" w:name="_ETM_Q32_762933"/>
      <w:bookmarkEnd w:id="8522"/>
      <w:r>
        <w:rPr>
          <w:rtl/>
        </w:rPr>
        <w:t xml:space="preserve">שכל אזרח ערבי שואל אותן לגבי הפתרון לסוגיות שאנחנו </w:t>
      </w:r>
      <w:bookmarkStart w:id="8523" w:name="_ETM_Q32_768715"/>
      <w:bookmarkEnd w:id="8523"/>
      <w:r>
        <w:rPr>
          <w:rtl/>
        </w:rPr>
        <w:t xml:space="preserve">סובלים מהן. לכן אני גם רוצה לפנות אליהם ואל כל </w:t>
      </w:r>
      <w:bookmarkStart w:id="8524" w:name="_ETM_Q32_774497"/>
      <w:bookmarkEnd w:id="8524"/>
      <w:r>
        <w:rPr>
          <w:rtl/>
        </w:rPr>
        <w:t>תלמידי בתי הספר הערב</w:t>
      </w:r>
      <w:r>
        <w:rPr>
          <w:rFonts w:hint="cs"/>
          <w:rtl/>
        </w:rPr>
        <w:t>י</w:t>
      </w:r>
      <w:r>
        <w:rPr>
          <w:rtl/>
        </w:rPr>
        <w:t>ים</w:t>
      </w:r>
      <w:r>
        <w:rPr>
          <w:rFonts w:hint="cs"/>
          <w:rtl/>
        </w:rPr>
        <w:t xml:space="preserve"> בשפת </w:t>
      </w:r>
      <w:bookmarkStart w:id="8525" w:name="_ETM_Q32_782320"/>
      <w:bookmarkEnd w:id="8525"/>
      <w:r>
        <w:rPr>
          <w:rFonts w:hint="cs"/>
          <w:rtl/>
        </w:rPr>
        <w:t>האם שלהם, להסביר להם מה אנחנו עושים, מה אנחנו מתכוונים לעשות.</w:t>
      </w:r>
    </w:p>
    <w:p w:rsidR="00307FD7" w:rsidRDefault="00307FD7" w:rsidP="00A62374">
      <w:pPr>
        <w:rPr>
          <w:rtl/>
        </w:rPr>
      </w:pPr>
    </w:p>
    <w:p w:rsidR="002329A5" w:rsidRDefault="002329A5" w:rsidP="00A62374">
      <w:pPr>
        <w:pStyle w:val="af5"/>
        <w:keepNext/>
        <w:rPr>
          <w:rtl/>
        </w:rPr>
      </w:pPr>
      <w:r w:rsidRPr="007723D6">
        <w:rPr>
          <w:rStyle w:val="TagStyle"/>
          <w:rtl/>
        </w:rPr>
        <w:t xml:space="preserve">&lt;&lt; קריאה &gt;&gt; </w:t>
      </w:r>
      <w:r>
        <w:rPr>
          <w:rtl/>
        </w:rPr>
        <w:t>טלי גוטליב (הליכוד):</w:t>
      </w:r>
      <w:r w:rsidRPr="007723D6">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r>
        <w:rPr>
          <w:rFonts w:hint="cs"/>
          <w:rtl/>
        </w:rPr>
        <w:t>אנחנו רוצים לדעת מה אתה אומר. אין פה תלמידים. אין פה תלמידים.</w:t>
      </w:r>
    </w:p>
    <w:p w:rsidR="002329A5" w:rsidRDefault="002329A5" w:rsidP="00A62374">
      <w:pPr>
        <w:rPr>
          <w:rtl/>
        </w:rPr>
      </w:pPr>
    </w:p>
    <w:p w:rsidR="002329A5" w:rsidRDefault="001D6E6A" w:rsidP="001D6E6A">
      <w:pPr>
        <w:pStyle w:val="-"/>
        <w:rPr>
          <w:rtl/>
        </w:rPr>
      </w:pPr>
      <w:bookmarkStart w:id="8526" w:name="ET_speaker_5795_3"/>
      <w:bookmarkStart w:id="8527" w:name="ET_speakercontinue_מנסור_עבאס_רעמ__1307"/>
      <w:r w:rsidRPr="001D6E6A">
        <w:rPr>
          <w:rStyle w:val="TagStyle"/>
          <w:rtl/>
        </w:rPr>
        <w:t xml:space="preserve"> &lt;&lt; דובר_המשך &gt;&gt;</w:t>
      </w:r>
      <w:r w:rsidR="002329A5" w:rsidRPr="007723D6">
        <w:rPr>
          <w:rStyle w:val="TagStyle"/>
          <w:rtl/>
        </w:rPr>
        <w:t xml:space="preserve"> </w:t>
      </w:r>
      <w:bookmarkStart w:id="8528" w:name="_Toc217391551"/>
      <w:r w:rsidR="002329A5">
        <w:rPr>
          <w:rtl/>
        </w:rPr>
        <w:t>מנסור עבאס (רע"מ – הרשימה הערבית המאוחדת):</w:t>
      </w:r>
      <w:bookmarkEnd w:id="8528"/>
      <w:r w:rsidR="002329A5" w:rsidRPr="007723D6">
        <w:rPr>
          <w:rStyle w:val="TagStyle"/>
          <w:rtl/>
        </w:rPr>
        <w:t xml:space="preserve"> </w:t>
      </w:r>
      <w:r w:rsidRPr="001D6E6A">
        <w:rPr>
          <w:rStyle w:val="TagStyle"/>
          <w:rtl/>
        </w:rPr>
        <w:t xml:space="preserve">&lt;&lt; דובר_המשך &gt;&gt; </w:t>
      </w:r>
      <w:r w:rsidR="002329A5">
        <w:rPr>
          <w:rtl/>
        </w:rPr>
        <w:t xml:space="preserve">   </w:t>
      </w:r>
      <w:bookmarkEnd w:id="8526"/>
    </w:p>
    <w:bookmarkEnd w:id="8527"/>
    <w:p w:rsidR="002329A5" w:rsidRDefault="002329A5" w:rsidP="00FE024E">
      <w:pPr>
        <w:rPr>
          <w:rtl/>
        </w:rPr>
      </w:pPr>
    </w:p>
    <w:p w:rsidR="002329A5" w:rsidRPr="005A27B1" w:rsidRDefault="002329A5" w:rsidP="00A62374">
      <w:pPr>
        <w:rPr>
          <w:rtl/>
        </w:rPr>
      </w:pPr>
      <w:r w:rsidRPr="005A27B1">
        <w:rPr>
          <w:rFonts w:hint="cs"/>
          <w:rtl/>
        </w:rPr>
        <w:t>(אומר דברים בשפה הערבית, להלן תרגומם:</w:t>
      </w:r>
      <w:r w:rsidR="00313F05">
        <w:rPr>
          <w:rFonts w:hint="cs"/>
          <w:rtl/>
        </w:rPr>
        <w:t xml:space="preserve"> היום, היום אירחנו קבוצה של תלמידי בית</w:t>
      </w:r>
      <w:r w:rsidR="007B3A35">
        <w:rPr>
          <w:rFonts w:hint="cs"/>
          <w:rtl/>
        </w:rPr>
        <w:t>י</w:t>
      </w:r>
      <w:r w:rsidR="00313F05">
        <w:rPr>
          <w:rFonts w:hint="cs"/>
          <w:rtl/>
        </w:rPr>
        <w:t xml:space="preserve"> ספר</w:t>
      </w:r>
      <w:r w:rsidR="007B3A35">
        <w:rPr>
          <w:rFonts w:hint="cs"/>
          <w:rtl/>
        </w:rPr>
        <w:t xml:space="preserve"> - -</w:t>
      </w:r>
      <w:r w:rsidRPr="005A27B1">
        <w:rPr>
          <w:rFonts w:hint="cs"/>
          <w:rtl/>
        </w:rPr>
        <w:t>)</w:t>
      </w:r>
    </w:p>
    <w:p w:rsidR="002329A5" w:rsidRDefault="002329A5" w:rsidP="00A62374">
      <w:pPr>
        <w:rPr>
          <w:rtl/>
        </w:rPr>
      </w:pPr>
    </w:p>
    <w:p w:rsidR="002329A5" w:rsidRDefault="002329A5" w:rsidP="00A62374">
      <w:pPr>
        <w:pStyle w:val="af5"/>
        <w:keepNext/>
        <w:rPr>
          <w:rtl/>
        </w:rPr>
      </w:pPr>
      <w:r w:rsidRPr="007723D6">
        <w:rPr>
          <w:rStyle w:val="TagStyle"/>
          <w:rtl/>
        </w:rPr>
        <w:t xml:space="preserve">&lt;&lt; קריאה &gt;&gt; </w:t>
      </w:r>
      <w:r>
        <w:rPr>
          <w:rtl/>
        </w:rPr>
        <w:t>טלי גוטליב (הליכוד):</w:t>
      </w:r>
      <w:r w:rsidRPr="007723D6">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xml:space="preserve">מה הולך פה? </w:t>
      </w:r>
    </w:p>
    <w:p w:rsidR="002329A5" w:rsidRDefault="002329A5" w:rsidP="00A62374">
      <w:pPr>
        <w:rPr>
          <w:rtl/>
        </w:rPr>
      </w:pPr>
    </w:p>
    <w:p w:rsidR="002329A5" w:rsidRDefault="002329A5" w:rsidP="00A62374">
      <w:pPr>
        <w:pStyle w:val="-"/>
        <w:keepNext/>
        <w:rPr>
          <w:rtl/>
        </w:rPr>
      </w:pPr>
      <w:r w:rsidRPr="00BB6C4F">
        <w:rPr>
          <w:rStyle w:val="TagStyle"/>
          <w:rtl/>
        </w:rPr>
        <w:t xml:space="preserve"> &lt;&lt; דובר_המשך &gt;&gt; </w:t>
      </w:r>
      <w:r>
        <w:rPr>
          <w:rtl/>
        </w:rPr>
        <w:t>מנסור עבאס (רע"מ – הרשימה הערבית המאוחדת):</w:t>
      </w:r>
      <w:r w:rsidRPr="00BB6C4F">
        <w:rPr>
          <w:rStyle w:val="TagStyle"/>
          <w:rtl/>
        </w:rPr>
        <w:t xml:space="preserve"> &lt;&lt; דובר_המשך &gt;&gt;</w:t>
      </w:r>
      <w:r>
        <w:rPr>
          <w:rtl/>
        </w:rPr>
        <w:t xml:space="preserve">   </w:t>
      </w:r>
    </w:p>
    <w:p w:rsidR="002329A5" w:rsidRDefault="002329A5" w:rsidP="00FE024E">
      <w:pPr>
        <w:rPr>
          <w:rtl/>
        </w:rPr>
      </w:pPr>
    </w:p>
    <w:p w:rsidR="002329A5" w:rsidRPr="005A27B1" w:rsidRDefault="002329A5" w:rsidP="007B3A35">
      <w:pPr>
        <w:rPr>
          <w:rtl/>
        </w:rPr>
      </w:pPr>
      <w:r w:rsidRPr="005A27B1">
        <w:rPr>
          <w:rFonts w:hint="cs"/>
          <w:rtl/>
        </w:rPr>
        <w:t>(</w:t>
      </w:r>
      <w:r w:rsidR="007B3A35">
        <w:rPr>
          <w:rtl/>
        </w:rPr>
        <w:t xml:space="preserve">- - </w:t>
      </w:r>
      <w:r w:rsidR="007B3A35" w:rsidRPr="007B3A35">
        <w:rPr>
          <w:rtl/>
        </w:rPr>
        <w:t>ערבי</w:t>
      </w:r>
      <w:r w:rsidR="007B3A35" w:rsidRPr="007B3A35">
        <w:rPr>
          <w:rFonts w:hint="cs"/>
          <w:rtl/>
        </w:rPr>
        <w:t>י</w:t>
      </w:r>
      <w:r w:rsidR="007B3A35" w:rsidRPr="007B3A35">
        <w:rPr>
          <w:rtl/>
        </w:rPr>
        <w:t>ם</w:t>
      </w:r>
      <w:r w:rsidR="007B3A35" w:rsidRPr="007B3A35">
        <w:rPr>
          <w:rFonts w:hint="cs"/>
          <w:rtl/>
        </w:rPr>
        <w:t>.</w:t>
      </w:r>
      <w:r w:rsidR="007B3A35" w:rsidRPr="007B3A35">
        <w:rPr>
          <w:rtl/>
        </w:rPr>
        <w:t xml:space="preserve"> </w:t>
      </w:r>
      <w:r w:rsidR="007B3A35" w:rsidRPr="007B3A35">
        <w:rPr>
          <w:rFonts w:hint="cs"/>
          <w:rtl/>
        </w:rPr>
        <w:t xml:space="preserve">הם </w:t>
      </w:r>
      <w:r w:rsidR="007B3A35" w:rsidRPr="007B3A35">
        <w:rPr>
          <w:rtl/>
        </w:rPr>
        <w:t>עמדו בפנינו כאן בכנסת</w:t>
      </w:r>
      <w:r w:rsidR="007B3A35" w:rsidRPr="007B3A35">
        <w:rPr>
          <w:rFonts w:hint="cs"/>
          <w:rtl/>
        </w:rPr>
        <w:t>,</w:t>
      </w:r>
      <w:r w:rsidR="007B3A35" w:rsidRPr="007B3A35">
        <w:rPr>
          <w:rtl/>
        </w:rPr>
        <w:t xml:space="preserve"> והם שאלו אותנו את השאלות הקשות</w:t>
      </w:r>
      <w:r w:rsidR="007B3A35">
        <w:rPr>
          <w:rtl/>
        </w:rPr>
        <w:t xml:space="preserve"> - -</w:t>
      </w:r>
      <w:r w:rsidRPr="005A27B1">
        <w:rPr>
          <w:rFonts w:hint="cs"/>
          <w:rtl/>
        </w:rPr>
        <w:t>)</w:t>
      </w:r>
    </w:p>
    <w:p w:rsidR="002329A5" w:rsidRPr="00BB6C4F" w:rsidRDefault="002329A5" w:rsidP="00A62374">
      <w:pPr>
        <w:rPr>
          <w:rtl/>
        </w:rPr>
      </w:pPr>
    </w:p>
    <w:p w:rsidR="002329A5" w:rsidRDefault="002329A5" w:rsidP="00A62374">
      <w:pPr>
        <w:pStyle w:val="af5"/>
        <w:keepNext/>
        <w:rPr>
          <w:rtl/>
        </w:rPr>
      </w:pPr>
      <w:r w:rsidRPr="007723D6">
        <w:rPr>
          <w:rStyle w:val="TagStyle"/>
          <w:rtl/>
        </w:rPr>
        <w:t xml:space="preserve">&lt;&lt; קריאה &gt;&gt; </w:t>
      </w:r>
      <w:r>
        <w:rPr>
          <w:rtl/>
        </w:rPr>
        <w:t>טלי גוטליב (הליכוד):</w:t>
      </w:r>
      <w:r w:rsidRPr="007723D6">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xml:space="preserve">כמה זמן? אי-אפשר להבין. </w:t>
      </w:r>
    </w:p>
    <w:p w:rsidR="002329A5" w:rsidRPr="00307FD7" w:rsidRDefault="002329A5" w:rsidP="00A62374">
      <w:pPr>
        <w:keepNext/>
        <w:rPr>
          <w:rtl/>
        </w:rPr>
      </w:pPr>
    </w:p>
    <w:p w:rsidR="002329A5" w:rsidRDefault="002329A5" w:rsidP="00A62374">
      <w:pPr>
        <w:pStyle w:val="-"/>
        <w:keepNext/>
        <w:rPr>
          <w:rtl/>
        </w:rPr>
      </w:pPr>
      <w:bookmarkStart w:id="8529" w:name="ET_speakercontinue_5795_5"/>
      <w:r w:rsidRPr="00BB6C4F">
        <w:rPr>
          <w:rStyle w:val="TagStyle"/>
          <w:rtl/>
        </w:rPr>
        <w:t xml:space="preserve"> &lt;&lt; דובר_המשך &gt;&gt; </w:t>
      </w:r>
      <w:r>
        <w:rPr>
          <w:rtl/>
        </w:rPr>
        <w:t>מנסור עבאס (רע"מ – הרשימה הערבית המאוחדת):</w:t>
      </w:r>
      <w:r w:rsidRPr="00BB6C4F">
        <w:rPr>
          <w:rStyle w:val="TagStyle"/>
          <w:rtl/>
        </w:rPr>
        <w:t xml:space="preserve"> &lt;&lt; דובר_המשך &gt;&gt;</w:t>
      </w:r>
      <w:r>
        <w:rPr>
          <w:rtl/>
        </w:rPr>
        <w:t xml:space="preserve">   </w:t>
      </w:r>
      <w:bookmarkEnd w:id="8529"/>
    </w:p>
    <w:p w:rsidR="002329A5" w:rsidRDefault="002329A5" w:rsidP="00FE024E">
      <w:pPr>
        <w:rPr>
          <w:rtl/>
          <w:lang w:eastAsia="he-IL"/>
        </w:rPr>
      </w:pPr>
    </w:p>
    <w:p w:rsidR="002329A5" w:rsidRPr="005A27B1" w:rsidRDefault="002329A5" w:rsidP="007B3A35">
      <w:pPr>
        <w:rPr>
          <w:rtl/>
        </w:rPr>
      </w:pPr>
      <w:r w:rsidRPr="005A27B1">
        <w:rPr>
          <w:rFonts w:hint="cs"/>
          <w:rtl/>
        </w:rPr>
        <w:t>(</w:t>
      </w:r>
      <w:r w:rsidR="007B3A35">
        <w:rPr>
          <w:rFonts w:hint="cs"/>
          <w:rtl/>
        </w:rPr>
        <w:t>- - שעולות במוחם - -</w:t>
      </w:r>
      <w:r w:rsidRPr="005A27B1">
        <w:rPr>
          <w:rFonts w:hint="cs"/>
          <w:rtl/>
        </w:rPr>
        <w:t>)</w:t>
      </w:r>
    </w:p>
    <w:p w:rsidR="002329A5" w:rsidRPr="00BB6C4F" w:rsidRDefault="002329A5" w:rsidP="00A62374">
      <w:pPr>
        <w:rPr>
          <w:rtl/>
          <w:lang w:eastAsia="he-IL"/>
        </w:rPr>
      </w:pPr>
    </w:p>
    <w:p w:rsidR="002329A5" w:rsidRDefault="002329A5" w:rsidP="00A62374">
      <w:pPr>
        <w:pStyle w:val="af5"/>
        <w:keepNext/>
        <w:rPr>
          <w:rtl/>
        </w:rPr>
      </w:pPr>
      <w:r w:rsidRPr="007723D6">
        <w:rPr>
          <w:rStyle w:val="TagStyle"/>
          <w:rtl/>
        </w:rPr>
        <w:t xml:space="preserve">&lt;&lt; קריאה &gt;&gt; </w:t>
      </w:r>
      <w:r>
        <w:rPr>
          <w:rtl/>
        </w:rPr>
        <w:t>טלי גוטליב (הליכוד):</w:t>
      </w:r>
      <w:r w:rsidRPr="007723D6">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xml:space="preserve">מה הוא אומר? </w:t>
      </w:r>
    </w:p>
    <w:p w:rsidR="002329A5" w:rsidRPr="00307FD7" w:rsidRDefault="002329A5" w:rsidP="00A62374">
      <w:pPr>
        <w:keepNext/>
        <w:rPr>
          <w:rtl/>
        </w:rPr>
      </w:pPr>
    </w:p>
    <w:p w:rsidR="002329A5" w:rsidRDefault="002329A5" w:rsidP="00A62374">
      <w:pPr>
        <w:pStyle w:val="-"/>
        <w:keepNext/>
        <w:rPr>
          <w:rtl/>
        </w:rPr>
      </w:pPr>
      <w:r w:rsidRPr="00BB6C4F">
        <w:rPr>
          <w:rStyle w:val="TagStyle"/>
          <w:rtl/>
        </w:rPr>
        <w:t xml:space="preserve"> &lt;&lt; דובר_המשך &gt;&gt; </w:t>
      </w:r>
      <w:r>
        <w:rPr>
          <w:rtl/>
        </w:rPr>
        <w:t>מנסור עבאס (רע"מ – הרשימה הערבית המאוחדת):</w:t>
      </w:r>
      <w:r w:rsidRPr="00BB6C4F">
        <w:rPr>
          <w:rStyle w:val="TagStyle"/>
          <w:rtl/>
        </w:rPr>
        <w:t xml:space="preserve"> &lt;&lt; דובר_המשך &gt;&gt;</w:t>
      </w:r>
      <w:r>
        <w:rPr>
          <w:rtl/>
        </w:rPr>
        <w:t xml:space="preserve">   </w:t>
      </w:r>
    </w:p>
    <w:p w:rsidR="002329A5" w:rsidRDefault="002329A5" w:rsidP="00FE024E">
      <w:pPr>
        <w:rPr>
          <w:rtl/>
          <w:lang w:eastAsia="he-IL"/>
        </w:rPr>
      </w:pPr>
    </w:p>
    <w:p w:rsidR="007B3A35" w:rsidRDefault="002329A5" w:rsidP="007B3A35">
      <w:pPr>
        <w:rPr>
          <w:rtl/>
        </w:rPr>
      </w:pPr>
      <w:r w:rsidRPr="005A27B1">
        <w:rPr>
          <w:rFonts w:hint="cs"/>
          <w:rtl/>
        </w:rPr>
        <w:t>(</w:t>
      </w:r>
      <w:r w:rsidR="007B3A35">
        <w:rPr>
          <w:rFonts w:hint="cs"/>
          <w:rtl/>
        </w:rPr>
        <w:t xml:space="preserve">- - </w:t>
      </w:r>
      <w:r w:rsidR="007B3A35" w:rsidRPr="007B3A35">
        <w:rPr>
          <w:rFonts w:hint="cs"/>
          <w:rtl/>
        </w:rPr>
        <w:t>שאלות לגבי התפרצות האלימות והפשיעה בחברה הערבית שלנו</w:t>
      </w:r>
      <w:r w:rsidR="007B3A35">
        <w:rPr>
          <w:rFonts w:hint="cs"/>
          <w:rtl/>
        </w:rPr>
        <w:t>,</w:t>
      </w:r>
      <w:r w:rsidR="007B3A35" w:rsidRPr="007B3A35">
        <w:rPr>
          <w:rFonts w:hint="cs"/>
          <w:rtl/>
        </w:rPr>
        <w:t xml:space="preserve"> איך </w:t>
      </w:r>
      <w:r w:rsidR="007B3A35">
        <w:rPr>
          <w:rFonts w:hint="cs"/>
          <w:rtl/>
        </w:rPr>
        <w:t>אפשר</w:t>
      </w:r>
      <w:r w:rsidR="007B3A35" w:rsidRPr="007B3A35">
        <w:rPr>
          <w:rFonts w:hint="cs"/>
          <w:rtl/>
        </w:rPr>
        <w:t xml:space="preserve"> להתמודד עם התופעה הז</w:t>
      </w:r>
      <w:r w:rsidR="007B3A35">
        <w:rPr>
          <w:rFonts w:hint="cs"/>
          <w:rtl/>
        </w:rPr>
        <w:t>את</w:t>
      </w:r>
      <w:r w:rsidR="007B3A35" w:rsidRPr="007B3A35">
        <w:rPr>
          <w:rFonts w:hint="cs"/>
          <w:rtl/>
        </w:rPr>
        <w:t xml:space="preserve"> ומה תפקידנו בתור מייצגי קהל, חברי כנסת בפרלמנט. </w:t>
      </w:r>
      <w:r w:rsidR="007B3A35">
        <w:rPr>
          <w:rFonts w:hint="cs"/>
          <w:rtl/>
        </w:rPr>
        <w:t xml:space="preserve">הם שאלו גם על </w:t>
      </w:r>
      <w:r w:rsidR="007B3A35" w:rsidRPr="007B3A35">
        <w:rPr>
          <w:rFonts w:hint="cs"/>
          <w:rtl/>
        </w:rPr>
        <w:t xml:space="preserve">הריסות הבתים, על גל הגזענות ויחס </w:t>
      </w:r>
      <w:r w:rsidR="007B3A35">
        <w:rPr>
          <w:rFonts w:hint="cs"/>
          <w:rtl/>
        </w:rPr>
        <w:t>ה</w:t>
      </w:r>
      <w:r w:rsidR="007B3A35" w:rsidRPr="007B3A35">
        <w:rPr>
          <w:rFonts w:hint="cs"/>
          <w:rtl/>
        </w:rPr>
        <w:t>ב</w:t>
      </w:r>
      <w:r w:rsidR="007B3A35">
        <w:rPr>
          <w:rFonts w:hint="cs"/>
          <w:rtl/>
        </w:rPr>
        <w:t>ו</w:t>
      </w:r>
      <w:r w:rsidR="007B3A35" w:rsidRPr="007B3A35">
        <w:rPr>
          <w:rFonts w:hint="cs"/>
          <w:rtl/>
        </w:rPr>
        <w:t xml:space="preserve">ז </w:t>
      </w:r>
      <w:r w:rsidR="007B3A35">
        <w:rPr>
          <w:rFonts w:hint="cs"/>
          <w:rtl/>
        </w:rPr>
        <w:t>כלפי ה</w:t>
      </w:r>
      <w:r w:rsidR="007B3A35" w:rsidRPr="007B3A35">
        <w:rPr>
          <w:rFonts w:hint="cs"/>
          <w:rtl/>
        </w:rPr>
        <w:t>אזרח הערבי</w:t>
      </w:r>
      <w:r w:rsidR="007B3A35">
        <w:rPr>
          <w:rFonts w:hint="cs"/>
          <w:rtl/>
        </w:rPr>
        <w:t>,</w:t>
      </w:r>
      <w:r w:rsidR="007B3A35" w:rsidRPr="007B3A35">
        <w:rPr>
          <w:rFonts w:hint="cs"/>
          <w:rtl/>
        </w:rPr>
        <w:t xml:space="preserve"> </w:t>
      </w:r>
      <w:r w:rsidR="007B3A35">
        <w:rPr>
          <w:rFonts w:hint="cs"/>
          <w:rtl/>
        </w:rPr>
        <w:t>ש</w:t>
      </w:r>
      <w:r w:rsidR="007B3A35" w:rsidRPr="007B3A35">
        <w:rPr>
          <w:rFonts w:hint="cs"/>
          <w:rtl/>
        </w:rPr>
        <w:t>פוגע בכבודו ובזכויות שלו</w:t>
      </w:r>
      <w:r w:rsidR="007B3A35">
        <w:rPr>
          <w:rFonts w:hint="cs"/>
          <w:rtl/>
        </w:rPr>
        <w:t>,</w:t>
      </w:r>
      <w:r w:rsidR="007B3A35" w:rsidRPr="007B3A35">
        <w:rPr>
          <w:rFonts w:hint="cs"/>
          <w:rtl/>
        </w:rPr>
        <w:t xml:space="preserve"> ושאלות נוספות. </w:t>
      </w:r>
    </w:p>
    <w:p w:rsidR="007B3A35" w:rsidRPr="007B3A35" w:rsidRDefault="007B3A35" w:rsidP="007B3A35"/>
    <w:p w:rsidR="002329A5" w:rsidRPr="005A27B1" w:rsidRDefault="007B3A35" w:rsidP="00EE0CD5">
      <w:pPr>
        <w:rPr>
          <w:rtl/>
        </w:rPr>
      </w:pPr>
      <w:r w:rsidRPr="007B3A35">
        <w:rPr>
          <w:rtl/>
        </w:rPr>
        <w:t>לגבי התשובה לבנינו היקרים ולבנותינו היקרות, אמרתי להם שאנחנו ברמה הפוליטית עושים כל מה שאנו יכולים בכלים הפרלמנטרי</w:t>
      </w:r>
      <w:r w:rsidR="00EE0CD5">
        <w:rPr>
          <w:rFonts w:hint="cs"/>
          <w:rtl/>
        </w:rPr>
        <w:t>י</w:t>
      </w:r>
      <w:r w:rsidRPr="007B3A35">
        <w:rPr>
          <w:rtl/>
        </w:rPr>
        <w:t xml:space="preserve">ם שיש בידינו כאופוזיציה. </w:t>
      </w:r>
      <w:r>
        <w:rPr>
          <w:rFonts w:hint="cs"/>
          <w:rtl/>
        </w:rPr>
        <w:t>אבל</w:t>
      </w:r>
      <w:r w:rsidRPr="007B3A35">
        <w:rPr>
          <w:rtl/>
        </w:rPr>
        <w:t xml:space="preserve"> לצורך השקיפות והאמינות אמרתי להם שהכלים האלה לא מספיקים לפתור אפילו את הבעיה הכי קטנה שסובלת ממנה החברה הערבית. אנחנו פועלים </w:t>
      </w:r>
      <w:r>
        <w:rPr>
          <w:rFonts w:hint="cs"/>
          <w:rtl/>
        </w:rPr>
        <w:t xml:space="preserve">לרכוש </w:t>
      </w:r>
      <w:r w:rsidRPr="007B3A35">
        <w:rPr>
          <w:rtl/>
        </w:rPr>
        <w:t xml:space="preserve">בשלב הבא כלים משפיעים וכוח, </w:t>
      </w:r>
      <w:r>
        <w:rPr>
          <w:rFonts w:hint="cs"/>
          <w:rtl/>
        </w:rPr>
        <w:t xml:space="preserve">ובאמצעותם </w:t>
      </w:r>
      <w:r w:rsidRPr="007B3A35">
        <w:rPr>
          <w:rtl/>
        </w:rPr>
        <w:t>נוכל לכוון מדיניות, לקבל החלטות, להפנות משאבים, לבנות תוכניות מעשיות למען ביטחון ובטיחות ולמען חיי בני ובנות החברה הערבית שלנו. אכן, אנו פועלים לא רק כדי להיות חברי כנסת ולייצג בכנסת הז</w:t>
      </w:r>
      <w:r w:rsidR="00EE0CD5">
        <w:rPr>
          <w:rFonts w:hint="cs"/>
          <w:rtl/>
        </w:rPr>
        <w:t>את</w:t>
      </w:r>
      <w:r w:rsidRPr="007B3A35">
        <w:rPr>
          <w:rtl/>
        </w:rPr>
        <w:t xml:space="preserve"> אלא אנחנו פועלים כדי להיכנס למעגל ההשפעה, ל</w:t>
      </w:r>
      <w:r w:rsidR="00EE0CD5">
        <w:rPr>
          <w:rFonts w:hint="cs"/>
          <w:rtl/>
        </w:rPr>
        <w:t>רשות המבצעת</w:t>
      </w:r>
      <w:r w:rsidRPr="007B3A35">
        <w:rPr>
          <w:rtl/>
        </w:rPr>
        <w:t>, לממשלה ולקואליציה.</w:t>
      </w:r>
      <w:r w:rsidR="002329A5" w:rsidRPr="005A27B1">
        <w:rPr>
          <w:rFonts w:hint="cs"/>
          <w:rtl/>
        </w:rPr>
        <w:t>)</w:t>
      </w:r>
    </w:p>
    <w:p w:rsidR="002329A5" w:rsidRPr="00BB6C4F" w:rsidRDefault="002329A5" w:rsidP="00A62374">
      <w:pPr>
        <w:rPr>
          <w:rtl/>
          <w:lang w:eastAsia="he-IL"/>
        </w:rPr>
      </w:pPr>
    </w:p>
    <w:p w:rsidR="002329A5" w:rsidRDefault="002329A5" w:rsidP="00A62374">
      <w:pPr>
        <w:pStyle w:val="af5"/>
        <w:keepNext/>
        <w:rPr>
          <w:rtl/>
        </w:rPr>
      </w:pPr>
      <w:r w:rsidRPr="007723D6">
        <w:rPr>
          <w:rStyle w:val="TagStyle"/>
          <w:rtl/>
        </w:rPr>
        <w:t xml:space="preserve">&lt;&lt; קריאה &gt;&gt; </w:t>
      </w:r>
      <w:r>
        <w:rPr>
          <w:rtl/>
        </w:rPr>
        <w:t>טלי גוטליב (הליכוד):</w:t>
      </w:r>
      <w:r w:rsidRPr="007723D6">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xml:space="preserve">אדוני, מה הוא אומר? </w:t>
      </w:r>
    </w:p>
    <w:p w:rsidR="00EE0CD5" w:rsidRDefault="00EE0CD5" w:rsidP="00A62374">
      <w:pPr>
        <w:rPr>
          <w:rtl/>
        </w:rPr>
      </w:pPr>
    </w:p>
    <w:p w:rsidR="00EE0CD5" w:rsidRDefault="00EE0CD5" w:rsidP="00EE0CD5">
      <w:pPr>
        <w:pStyle w:val="af6"/>
        <w:keepNext/>
        <w:rPr>
          <w:rtl/>
        </w:rPr>
      </w:pPr>
      <w:r w:rsidRPr="00BB6C4F">
        <w:rPr>
          <w:rStyle w:val="TagStyle"/>
          <w:rtl/>
        </w:rPr>
        <w:t xml:space="preserve">&lt;&lt; יור &gt;&gt; </w:t>
      </w:r>
      <w:r>
        <w:rPr>
          <w:rtl/>
        </w:rPr>
        <w:t>היו"ר ניסים ואטורי:</w:t>
      </w:r>
      <w:r w:rsidRPr="00BB6C4F">
        <w:rPr>
          <w:rStyle w:val="TagStyle"/>
          <w:rtl/>
        </w:rPr>
        <w:t xml:space="preserve"> &lt;&lt; יור &gt;&gt;</w:t>
      </w:r>
      <w:r>
        <w:rPr>
          <w:rtl/>
        </w:rPr>
        <w:t xml:space="preserve">   </w:t>
      </w:r>
    </w:p>
    <w:p w:rsidR="00EE0CD5" w:rsidRDefault="00EE0CD5" w:rsidP="00A62374">
      <w:pPr>
        <w:rPr>
          <w:rtl/>
        </w:rPr>
      </w:pPr>
    </w:p>
    <w:p w:rsidR="00EE0CD5" w:rsidRDefault="00EE0CD5" w:rsidP="00A62374">
      <w:pPr>
        <w:rPr>
          <w:rtl/>
        </w:rPr>
      </w:pPr>
      <w:r>
        <w:rPr>
          <w:rFonts w:hint="cs"/>
          <w:rtl/>
        </w:rPr>
        <w:t xml:space="preserve">לא משהו, לא משהו. </w:t>
      </w:r>
    </w:p>
    <w:p w:rsidR="002329A5" w:rsidRDefault="002329A5" w:rsidP="00A62374">
      <w:pPr>
        <w:rPr>
          <w:rtl/>
        </w:rPr>
      </w:pPr>
    </w:p>
    <w:p w:rsidR="002329A5" w:rsidRDefault="002329A5" w:rsidP="00A62374">
      <w:pPr>
        <w:pStyle w:val="-"/>
        <w:keepNext/>
        <w:rPr>
          <w:rtl/>
        </w:rPr>
      </w:pPr>
      <w:r w:rsidRPr="00BB6C4F">
        <w:rPr>
          <w:rStyle w:val="TagStyle"/>
          <w:rtl/>
        </w:rPr>
        <w:t xml:space="preserve"> &lt;&lt; דובר_המשך &gt;&gt; </w:t>
      </w:r>
      <w:r>
        <w:rPr>
          <w:rtl/>
        </w:rPr>
        <w:t>מנסור עבאס (רע"מ – הרשימה הערבית המאוחדת):</w:t>
      </w:r>
      <w:r w:rsidRPr="00BB6C4F">
        <w:rPr>
          <w:rStyle w:val="TagStyle"/>
          <w:rtl/>
        </w:rPr>
        <w:t xml:space="preserve"> &lt;&lt; דובר_המשך &gt;&gt;</w:t>
      </w:r>
      <w:r>
        <w:rPr>
          <w:rtl/>
        </w:rPr>
        <w:t xml:space="preserve">   </w:t>
      </w:r>
    </w:p>
    <w:p w:rsidR="002329A5" w:rsidRDefault="002329A5" w:rsidP="00FE024E">
      <w:pPr>
        <w:rPr>
          <w:rtl/>
        </w:rPr>
      </w:pPr>
    </w:p>
    <w:p w:rsidR="00EE0CD5" w:rsidRDefault="002329A5" w:rsidP="00EE0CD5">
      <w:pPr>
        <w:rPr>
          <w:rtl/>
        </w:rPr>
      </w:pPr>
      <w:r w:rsidRPr="005A27B1">
        <w:rPr>
          <w:rFonts w:hint="cs"/>
          <w:rtl/>
        </w:rPr>
        <w:t>(</w:t>
      </w:r>
      <w:r w:rsidR="00EE0CD5" w:rsidRPr="00EE0CD5">
        <w:rPr>
          <w:rFonts w:hint="cs"/>
          <w:rtl/>
        </w:rPr>
        <w:t xml:space="preserve">ואז אנחנו נוכל לעמוד </w:t>
      </w:r>
      <w:r w:rsidR="00EE0CD5">
        <w:rPr>
          <w:rFonts w:hint="cs"/>
          <w:rtl/>
        </w:rPr>
        <w:t xml:space="preserve">בין </w:t>
      </w:r>
      <w:r w:rsidR="00EE0CD5" w:rsidRPr="00EE0CD5">
        <w:rPr>
          <w:rFonts w:hint="cs"/>
          <w:rtl/>
        </w:rPr>
        <w:t>בנינו ובנותינו הצעירים והצעירות ול</w:t>
      </w:r>
      <w:r w:rsidR="00EE0CD5">
        <w:rPr>
          <w:rFonts w:hint="cs"/>
          <w:rtl/>
        </w:rPr>
        <w:t xml:space="preserve">ומר </w:t>
      </w:r>
      <w:r w:rsidR="00EE0CD5" w:rsidRPr="00EE0CD5">
        <w:rPr>
          <w:rFonts w:hint="cs"/>
          <w:rtl/>
        </w:rPr>
        <w:t>להם</w:t>
      </w:r>
      <w:r w:rsidR="00EE0CD5">
        <w:rPr>
          <w:rFonts w:hint="cs"/>
          <w:rtl/>
        </w:rPr>
        <w:t>:</w:t>
      </w:r>
      <w:r w:rsidR="00EE0CD5" w:rsidRPr="00EE0CD5">
        <w:rPr>
          <w:rFonts w:hint="cs"/>
          <w:rtl/>
        </w:rPr>
        <w:t xml:space="preserve"> ה</w:t>
      </w:r>
      <w:r w:rsidR="00EE0CD5">
        <w:rPr>
          <w:rFonts w:hint="cs"/>
          <w:rtl/>
        </w:rPr>
        <w:t>י</w:t>
      </w:r>
      <w:r w:rsidR="00EE0CD5" w:rsidRPr="00EE0CD5">
        <w:rPr>
          <w:rFonts w:hint="cs"/>
          <w:rtl/>
        </w:rPr>
        <w:t>נה</w:t>
      </w:r>
      <w:r w:rsidR="00EE0CD5">
        <w:rPr>
          <w:rFonts w:hint="cs"/>
          <w:rtl/>
        </w:rPr>
        <w:t>,</w:t>
      </w:r>
      <w:r w:rsidR="00EE0CD5" w:rsidRPr="00EE0CD5">
        <w:rPr>
          <w:rFonts w:hint="cs"/>
          <w:rtl/>
        </w:rPr>
        <w:t xml:space="preserve"> אנחנו עושים מאמצים ומשיגים תוצאות ומשיגים הישגים ל</w:t>
      </w:r>
      <w:r w:rsidR="00EE0CD5">
        <w:rPr>
          <w:rFonts w:hint="cs"/>
          <w:rtl/>
        </w:rPr>
        <w:t xml:space="preserve">קידום </w:t>
      </w:r>
      <w:r w:rsidR="00EE0CD5" w:rsidRPr="00EE0CD5">
        <w:rPr>
          <w:rFonts w:hint="cs"/>
          <w:rtl/>
        </w:rPr>
        <w:t>הזכויות שלכם, החיים שלכם, הביטחון שלכם, הכבוד שלכם, לטובת העתיד שלכם. אנחנו</w:t>
      </w:r>
      <w:r w:rsidR="00EE0CD5">
        <w:rPr>
          <w:rFonts w:hint="cs"/>
          <w:rtl/>
        </w:rPr>
        <w:t>,</w:t>
      </w:r>
      <w:r w:rsidR="00EE0CD5" w:rsidRPr="00EE0CD5">
        <w:rPr>
          <w:rFonts w:hint="cs"/>
          <w:rtl/>
        </w:rPr>
        <w:t xml:space="preserve"> בעזרת האל - -</w:t>
      </w:r>
      <w:r w:rsidR="00EE0CD5">
        <w:rPr>
          <w:rFonts w:hint="cs"/>
          <w:rtl/>
        </w:rPr>
        <w:t>)</w:t>
      </w:r>
    </w:p>
    <w:p w:rsidR="002329A5" w:rsidRDefault="002329A5" w:rsidP="00A62374">
      <w:pPr>
        <w:rPr>
          <w:rtl/>
        </w:rPr>
      </w:pPr>
    </w:p>
    <w:p w:rsidR="002329A5" w:rsidRDefault="002329A5" w:rsidP="00A62374">
      <w:pPr>
        <w:pStyle w:val="af6"/>
        <w:keepNext/>
        <w:rPr>
          <w:rtl/>
        </w:rPr>
      </w:pPr>
      <w:r w:rsidRPr="00BB6C4F">
        <w:rPr>
          <w:rStyle w:val="TagStyle"/>
          <w:rtl/>
        </w:rPr>
        <w:t xml:space="preserve"> &lt;&lt; יור &gt;&gt; </w:t>
      </w:r>
      <w:r>
        <w:rPr>
          <w:rtl/>
        </w:rPr>
        <w:t>היו"ר ניסים ואטורי:</w:t>
      </w:r>
      <w:r w:rsidRPr="00BB6C4F">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r>
        <w:rPr>
          <w:rFonts w:hint="cs"/>
          <w:rtl/>
        </w:rPr>
        <w:t>תודה רבה.</w:t>
      </w:r>
    </w:p>
    <w:p w:rsidR="002329A5" w:rsidRDefault="002329A5" w:rsidP="00A62374">
      <w:pPr>
        <w:rPr>
          <w:rtl/>
        </w:rPr>
      </w:pPr>
    </w:p>
    <w:p w:rsidR="002329A5" w:rsidRDefault="002329A5" w:rsidP="00A62374">
      <w:pPr>
        <w:pStyle w:val="-"/>
        <w:keepNext/>
        <w:rPr>
          <w:rtl/>
        </w:rPr>
      </w:pPr>
      <w:r w:rsidRPr="00BB6C4F">
        <w:rPr>
          <w:rStyle w:val="TagStyle"/>
          <w:rtl/>
        </w:rPr>
        <w:t xml:space="preserve"> &lt;&lt; דובר_המשך &gt;&gt; </w:t>
      </w:r>
      <w:r>
        <w:rPr>
          <w:rtl/>
        </w:rPr>
        <w:t>מנסור עבאס (רע"מ – הרשימה הערבית המאוחדת):</w:t>
      </w:r>
      <w:r w:rsidRPr="00BB6C4F">
        <w:rPr>
          <w:rStyle w:val="TagStyle"/>
          <w:rtl/>
        </w:rPr>
        <w:t xml:space="preserve"> &lt;&lt; דובר_המשך &gt;&gt;</w:t>
      </w:r>
      <w:r>
        <w:rPr>
          <w:rtl/>
        </w:rPr>
        <w:t xml:space="preserve">   </w:t>
      </w:r>
    </w:p>
    <w:p w:rsidR="002329A5" w:rsidRDefault="002329A5" w:rsidP="00FE024E">
      <w:pPr>
        <w:rPr>
          <w:rtl/>
        </w:rPr>
      </w:pPr>
    </w:p>
    <w:p w:rsidR="002329A5" w:rsidRPr="005A27B1" w:rsidRDefault="002329A5" w:rsidP="00EE0CD5">
      <w:pPr>
        <w:rPr>
          <w:rtl/>
        </w:rPr>
      </w:pPr>
      <w:r w:rsidRPr="005A27B1">
        <w:rPr>
          <w:rFonts w:hint="cs"/>
          <w:rtl/>
        </w:rPr>
        <w:t>(</w:t>
      </w:r>
      <w:r w:rsidR="00EE0CD5">
        <w:rPr>
          <w:rFonts w:hint="cs"/>
          <w:rtl/>
        </w:rPr>
        <w:t>- - בדרך למפגש יום הדין עם הממשלה הפשיסטית והגזענית הזאת. נפיל אותה - -</w:t>
      </w:r>
      <w:r w:rsidRPr="005A27B1">
        <w:rPr>
          <w:rFonts w:hint="cs"/>
          <w:rtl/>
        </w:rPr>
        <w:t>)</w:t>
      </w:r>
    </w:p>
    <w:p w:rsidR="002329A5" w:rsidRDefault="002329A5" w:rsidP="00A62374">
      <w:pPr>
        <w:rPr>
          <w:b/>
          <w:bCs/>
          <w:rtl/>
        </w:rPr>
      </w:pPr>
    </w:p>
    <w:p w:rsidR="002329A5" w:rsidRDefault="002329A5" w:rsidP="00A62374">
      <w:pPr>
        <w:pStyle w:val="af6"/>
        <w:keepNext/>
        <w:rPr>
          <w:rtl/>
        </w:rPr>
      </w:pPr>
      <w:bookmarkStart w:id="8530" w:name="ET_yor_6490_12"/>
      <w:r w:rsidRPr="00835555">
        <w:rPr>
          <w:rStyle w:val="TagStyle"/>
          <w:rtl/>
        </w:rPr>
        <w:t xml:space="preserve"> &lt;&lt; יור &gt;&gt; </w:t>
      </w:r>
      <w:r>
        <w:rPr>
          <w:rtl/>
        </w:rPr>
        <w:t>היו"ר ניסים ואטורי:</w:t>
      </w:r>
      <w:r w:rsidRPr="00835555">
        <w:rPr>
          <w:rStyle w:val="TagStyle"/>
          <w:rtl/>
        </w:rPr>
        <w:t xml:space="preserve"> &lt;&lt; יור &gt;&gt;</w:t>
      </w:r>
      <w:r>
        <w:rPr>
          <w:rtl/>
        </w:rPr>
        <w:t xml:space="preserve">   </w:t>
      </w:r>
      <w:bookmarkEnd w:id="8530"/>
    </w:p>
    <w:p w:rsidR="002329A5" w:rsidRDefault="002329A5" w:rsidP="00FE024E">
      <w:pPr>
        <w:rPr>
          <w:rtl/>
        </w:rPr>
      </w:pPr>
    </w:p>
    <w:p w:rsidR="002329A5" w:rsidRDefault="002329A5" w:rsidP="00A62374">
      <w:pPr>
        <w:rPr>
          <w:rtl/>
        </w:rPr>
      </w:pPr>
      <w:r>
        <w:rPr>
          <w:rFonts w:hint="cs"/>
          <w:rtl/>
        </w:rPr>
        <w:t>מנסור, תודה רבה.</w:t>
      </w:r>
    </w:p>
    <w:p w:rsidR="002329A5" w:rsidRDefault="002329A5" w:rsidP="00A62374">
      <w:pPr>
        <w:rPr>
          <w:rtl/>
        </w:rPr>
      </w:pPr>
      <w:bookmarkStart w:id="8531" w:name="_ETM_Q33_342993"/>
      <w:bookmarkStart w:id="8532" w:name="_ETM_Q33_343088"/>
      <w:bookmarkEnd w:id="8531"/>
      <w:bookmarkEnd w:id="8532"/>
    </w:p>
    <w:p w:rsidR="002329A5" w:rsidRDefault="002329A5" w:rsidP="00A62374">
      <w:pPr>
        <w:pStyle w:val="-"/>
        <w:keepNext/>
        <w:rPr>
          <w:rtl/>
        </w:rPr>
      </w:pPr>
      <w:bookmarkStart w:id="8533" w:name="_ETM_Q33_343153"/>
      <w:bookmarkStart w:id="8534" w:name="_ETM_Q33_343204"/>
      <w:bookmarkEnd w:id="8533"/>
      <w:bookmarkEnd w:id="8534"/>
      <w:r w:rsidRPr="00BB6C4F">
        <w:rPr>
          <w:rStyle w:val="TagStyle"/>
          <w:rtl/>
        </w:rPr>
        <w:t xml:space="preserve">&lt;&lt; דובר_המשך &gt;&gt; </w:t>
      </w:r>
      <w:r>
        <w:rPr>
          <w:rtl/>
        </w:rPr>
        <w:t>מנסור עבאס (רע"מ – הרשימה הערבית המאוחדת):</w:t>
      </w:r>
      <w:r w:rsidRPr="00BB6C4F">
        <w:rPr>
          <w:rStyle w:val="TagStyle"/>
          <w:rtl/>
        </w:rPr>
        <w:t xml:space="preserve"> &lt;&lt; דובר_המשך &gt;&gt;</w:t>
      </w:r>
      <w:r>
        <w:rPr>
          <w:rtl/>
        </w:rPr>
        <w:t xml:space="preserve">   </w:t>
      </w:r>
    </w:p>
    <w:p w:rsidR="002329A5" w:rsidRDefault="002329A5" w:rsidP="00FE024E">
      <w:pPr>
        <w:rPr>
          <w:rtl/>
        </w:rPr>
      </w:pPr>
    </w:p>
    <w:p w:rsidR="002329A5" w:rsidRPr="005A27B1" w:rsidRDefault="002329A5" w:rsidP="00EE0CD5">
      <w:pPr>
        <w:rPr>
          <w:rtl/>
        </w:rPr>
      </w:pPr>
      <w:r w:rsidRPr="005A27B1">
        <w:rPr>
          <w:rFonts w:hint="cs"/>
          <w:rtl/>
        </w:rPr>
        <w:t>(</w:t>
      </w:r>
      <w:r w:rsidR="00EE0CD5">
        <w:rPr>
          <w:rFonts w:hint="cs"/>
          <w:rtl/>
        </w:rPr>
        <w:t>- - נחליף אותה בממשלה אחרת - -</w:t>
      </w:r>
      <w:r w:rsidRPr="005A27B1">
        <w:rPr>
          <w:rFonts w:hint="cs"/>
          <w:rtl/>
        </w:rPr>
        <w:t>)</w:t>
      </w:r>
    </w:p>
    <w:p w:rsidR="002329A5" w:rsidRDefault="002329A5" w:rsidP="00A62374">
      <w:pPr>
        <w:rPr>
          <w:b/>
          <w:bCs/>
          <w:rtl/>
        </w:rPr>
      </w:pPr>
    </w:p>
    <w:p w:rsidR="002329A5" w:rsidRDefault="002329A5" w:rsidP="00A62374">
      <w:pPr>
        <w:pStyle w:val="af5"/>
        <w:keepNext/>
        <w:rPr>
          <w:rtl/>
        </w:rPr>
      </w:pPr>
      <w:bookmarkStart w:id="8535" w:name="ET_interruption_6345_13"/>
      <w:r w:rsidRPr="00835555">
        <w:rPr>
          <w:rStyle w:val="TagStyle"/>
          <w:rtl/>
        </w:rPr>
        <w:t xml:space="preserve"> &lt;&lt; קריאה &gt;&gt; </w:t>
      </w:r>
      <w:r>
        <w:rPr>
          <w:rtl/>
        </w:rPr>
        <w:t>טלי גוטליב (הליכוד):</w:t>
      </w:r>
      <w:r w:rsidRPr="00835555">
        <w:rPr>
          <w:rStyle w:val="TagStyle"/>
          <w:rtl/>
        </w:rPr>
        <w:t xml:space="preserve"> &lt;&lt; קריאה &gt;&gt;</w:t>
      </w:r>
      <w:r>
        <w:rPr>
          <w:rtl/>
        </w:rPr>
        <w:t xml:space="preserve">   </w:t>
      </w:r>
      <w:bookmarkEnd w:id="8535"/>
    </w:p>
    <w:p w:rsidR="002329A5" w:rsidRDefault="002329A5" w:rsidP="00FE024E">
      <w:pPr>
        <w:rPr>
          <w:rtl/>
        </w:rPr>
      </w:pPr>
    </w:p>
    <w:p w:rsidR="002329A5" w:rsidRDefault="002329A5" w:rsidP="00A62374">
      <w:pPr>
        <w:rPr>
          <w:rtl/>
        </w:rPr>
      </w:pPr>
      <w:r>
        <w:rPr>
          <w:rFonts w:hint="cs"/>
          <w:rtl/>
        </w:rPr>
        <w:t xml:space="preserve">- - - כמה זמן? </w:t>
      </w:r>
    </w:p>
    <w:p w:rsidR="00EE0CD5" w:rsidRDefault="00EE0CD5" w:rsidP="00A62374">
      <w:pPr>
        <w:rPr>
          <w:rtl/>
        </w:rPr>
      </w:pPr>
    </w:p>
    <w:p w:rsidR="00EE0CD5" w:rsidRDefault="00EE0CD5" w:rsidP="00EE0CD5">
      <w:pPr>
        <w:pStyle w:val="-"/>
        <w:keepNext/>
        <w:rPr>
          <w:rtl/>
        </w:rPr>
      </w:pPr>
      <w:r w:rsidRPr="00BB6C4F">
        <w:rPr>
          <w:rStyle w:val="TagStyle"/>
          <w:rtl/>
        </w:rPr>
        <w:t xml:space="preserve">&lt;&lt; דובר_המשך &gt;&gt; </w:t>
      </w:r>
      <w:r>
        <w:rPr>
          <w:rtl/>
        </w:rPr>
        <w:t>מנסור עבאס (רע"מ – הרשימה הערבית המאוחדת):</w:t>
      </w:r>
      <w:r w:rsidRPr="00BB6C4F">
        <w:rPr>
          <w:rStyle w:val="TagStyle"/>
          <w:rtl/>
        </w:rPr>
        <w:t xml:space="preserve"> &lt;&lt; דובר_המשך &gt;&gt;</w:t>
      </w:r>
      <w:r>
        <w:rPr>
          <w:rtl/>
        </w:rPr>
        <w:t xml:space="preserve">   </w:t>
      </w:r>
    </w:p>
    <w:p w:rsidR="00EE0CD5" w:rsidRDefault="00EE0CD5" w:rsidP="00A62374">
      <w:pPr>
        <w:rPr>
          <w:rtl/>
        </w:rPr>
      </w:pPr>
    </w:p>
    <w:p w:rsidR="00EE0CD5" w:rsidRDefault="00EE0CD5" w:rsidP="00A62374">
      <w:pPr>
        <w:rPr>
          <w:rtl/>
        </w:rPr>
      </w:pPr>
      <w:r>
        <w:rPr>
          <w:rFonts w:hint="cs"/>
          <w:rtl/>
        </w:rPr>
        <w:t>(- - וניכנס למעגל ההחלטות וההשפעה.)</w:t>
      </w:r>
    </w:p>
    <w:p w:rsidR="002329A5" w:rsidRPr="00835555" w:rsidRDefault="002329A5" w:rsidP="00A62374">
      <w:pPr>
        <w:rPr>
          <w:rtl/>
        </w:rPr>
      </w:pPr>
    </w:p>
    <w:p w:rsidR="002329A5" w:rsidRDefault="002329A5" w:rsidP="00A62374">
      <w:pPr>
        <w:pStyle w:val="af6"/>
        <w:keepNext/>
        <w:rPr>
          <w:rtl/>
        </w:rPr>
      </w:pPr>
      <w:r w:rsidRPr="00835555">
        <w:rPr>
          <w:rStyle w:val="TagStyle"/>
          <w:rtl/>
        </w:rPr>
        <w:t xml:space="preserve"> &lt;&lt; יור &gt;&gt; </w:t>
      </w:r>
      <w:r>
        <w:rPr>
          <w:rtl/>
        </w:rPr>
        <w:t>היו"ר ניסים ואטורי:</w:t>
      </w:r>
      <w:r w:rsidRPr="00835555">
        <w:rPr>
          <w:rStyle w:val="TagStyle"/>
          <w:rtl/>
        </w:rPr>
        <w:t xml:space="preserve"> &lt;&lt; יור &gt;&gt;</w:t>
      </w:r>
      <w:r>
        <w:rPr>
          <w:rtl/>
        </w:rPr>
        <w:t xml:space="preserve">   </w:t>
      </w:r>
    </w:p>
    <w:p w:rsidR="002329A5" w:rsidRPr="00835555" w:rsidRDefault="002329A5" w:rsidP="00A62374">
      <w:pPr>
        <w:rPr>
          <w:rtl/>
        </w:rPr>
      </w:pPr>
    </w:p>
    <w:p w:rsidR="002329A5" w:rsidRDefault="002329A5" w:rsidP="00A62374">
      <w:pPr>
        <w:rPr>
          <w:rtl/>
        </w:rPr>
      </w:pPr>
      <w:r>
        <w:rPr>
          <w:rFonts w:hint="cs"/>
          <w:rtl/>
        </w:rPr>
        <w:t>טלי, אני מסתדר. את מפריעה לי להגיד לו שהסתיים הזמן.</w:t>
      </w:r>
      <w:bookmarkStart w:id="8536" w:name="_ETM_Q33_348942"/>
      <w:bookmarkEnd w:id="8536"/>
    </w:p>
    <w:p w:rsidR="002329A5" w:rsidRDefault="002329A5" w:rsidP="00A62374">
      <w:pPr>
        <w:rPr>
          <w:rtl/>
        </w:rPr>
      </w:pPr>
      <w:bookmarkStart w:id="8537" w:name="_ETM_Q33_348986"/>
      <w:bookmarkEnd w:id="8537"/>
    </w:p>
    <w:p w:rsidR="002329A5" w:rsidRDefault="002329A5" w:rsidP="00A62374">
      <w:pPr>
        <w:pStyle w:val="-"/>
        <w:keepNext/>
        <w:rPr>
          <w:rtl/>
        </w:rPr>
      </w:pPr>
      <w:r w:rsidRPr="00BB6C4F">
        <w:rPr>
          <w:rStyle w:val="TagStyle"/>
          <w:rtl/>
        </w:rPr>
        <w:t xml:space="preserve">&lt;&lt; דובר_המשך &gt;&gt; </w:t>
      </w:r>
      <w:r>
        <w:rPr>
          <w:rtl/>
        </w:rPr>
        <w:t>מנסור עבאס (רע"מ – הרשימה הערבית המאוחדת):</w:t>
      </w:r>
      <w:r w:rsidRPr="00BB6C4F">
        <w:rPr>
          <w:rStyle w:val="TagStyle"/>
          <w:rtl/>
        </w:rPr>
        <w:t xml:space="preserve"> &lt;&lt; דובר_המשך &gt;&gt;</w:t>
      </w:r>
      <w:r>
        <w:rPr>
          <w:rtl/>
        </w:rPr>
        <w:t xml:space="preserve">   </w:t>
      </w:r>
    </w:p>
    <w:p w:rsidR="002329A5" w:rsidRDefault="002329A5" w:rsidP="00FE024E">
      <w:pPr>
        <w:rPr>
          <w:rtl/>
        </w:rPr>
      </w:pPr>
    </w:p>
    <w:p w:rsidR="002329A5" w:rsidRDefault="002329A5" w:rsidP="00A62374">
      <w:pPr>
        <w:rPr>
          <w:rtl/>
        </w:rPr>
      </w:pPr>
      <w:r>
        <w:rPr>
          <w:rFonts w:hint="cs"/>
          <w:rtl/>
        </w:rPr>
        <w:t xml:space="preserve">תודה רבה, אדוני היושב-ראש. </w:t>
      </w:r>
    </w:p>
    <w:p w:rsidR="002329A5" w:rsidRDefault="002329A5" w:rsidP="00A62374">
      <w:pPr>
        <w:rPr>
          <w:rtl/>
        </w:rPr>
      </w:pPr>
    </w:p>
    <w:p w:rsidR="002329A5" w:rsidRDefault="002329A5" w:rsidP="00A62374">
      <w:pPr>
        <w:pStyle w:val="af5"/>
        <w:keepNext/>
        <w:rPr>
          <w:rtl/>
        </w:rPr>
      </w:pPr>
      <w:bookmarkStart w:id="8538" w:name="ET_interruption_6345_15"/>
      <w:r w:rsidRPr="00835555">
        <w:rPr>
          <w:rStyle w:val="TagStyle"/>
          <w:rtl/>
        </w:rPr>
        <w:t xml:space="preserve"> &lt;&lt; קריאה &gt;&gt; </w:t>
      </w:r>
      <w:r>
        <w:rPr>
          <w:rtl/>
        </w:rPr>
        <w:t>טלי גוטליב (הליכוד):</w:t>
      </w:r>
      <w:r w:rsidRPr="00835555">
        <w:rPr>
          <w:rStyle w:val="TagStyle"/>
          <w:rtl/>
        </w:rPr>
        <w:t xml:space="preserve"> &lt;&lt; קריאה &gt;&gt;</w:t>
      </w:r>
      <w:r>
        <w:rPr>
          <w:rtl/>
        </w:rPr>
        <w:t xml:space="preserve">   </w:t>
      </w:r>
      <w:bookmarkEnd w:id="8538"/>
    </w:p>
    <w:p w:rsidR="002329A5" w:rsidRDefault="002329A5" w:rsidP="00FE024E">
      <w:pPr>
        <w:rPr>
          <w:rtl/>
        </w:rPr>
      </w:pPr>
    </w:p>
    <w:p w:rsidR="002329A5" w:rsidRDefault="002329A5" w:rsidP="00307FD7">
      <w:pPr>
        <w:rPr>
          <w:rtl/>
        </w:rPr>
      </w:pPr>
      <w:r>
        <w:rPr>
          <w:rFonts w:hint="cs"/>
          <w:rtl/>
        </w:rPr>
        <w:t>שירד כבר.</w:t>
      </w:r>
    </w:p>
    <w:p w:rsidR="002329A5" w:rsidRPr="00835555" w:rsidRDefault="002329A5" w:rsidP="00A62374">
      <w:pPr>
        <w:rPr>
          <w:rtl/>
        </w:rPr>
      </w:pPr>
      <w:bookmarkStart w:id="8539" w:name="_ETM_Q33_354473"/>
      <w:bookmarkStart w:id="8540" w:name="_ETM_Q33_354531"/>
      <w:bookmarkEnd w:id="8539"/>
      <w:bookmarkEnd w:id="8540"/>
    </w:p>
    <w:p w:rsidR="002329A5" w:rsidRDefault="002329A5" w:rsidP="00A62374">
      <w:pPr>
        <w:pStyle w:val="af6"/>
        <w:keepNext/>
        <w:rPr>
          <w:rtl/>
        </w:rPr>
      </w:pPr>
      <w:bookmarkStart w:id="8541" w:name="ET_yor_6490_14"/>
      <w:r w:rsidRPr="00835555">
        <w:rPr>
          <w:rStyle w:val="TagStyle"/>
          <w:rtl/>
        </w:rPr>
        <w:t xml:space="preserve"> &lt;&lt; יור &gt;&gt; </w:t>
      </w:r>
      <w:r>
        <w:rPr>
          <w:rtl/>
        </w:rPr>
        <w:t>היו"ר ניסים ואטורי:</w:t>
      </w:r>
      <w:r w:rsidRPr="00835555">
        <w:rPr>
          <w:rStyle w:val="TagStyle"/>
          <w:rtl/>
        </w:rPr>
        <w:t xml:space="preserve"> &lt;&lt; יור &gt;&gt;</w:t>
      </w:r>
      <w:r>
        <w:rPr>
          <w:rtl/>
        </w:rPr>
        <w:t xml:space="preserve">   </w:t>
      </w:r>
      <w:bookmarkEnd w:id="8541"/>
    </w:p>
    <w:p w:rsidR="002329A5" w:rsidRDefault="002329A5" w:rsidP="00FE024E">
      <w:pPr>
        <w:rPr>
          <w:rtl/>
        </w:rPr>
      </w:pPr>
    </w:p>
    <w:p w:rsidR="002329A5" w:rsidRDefault="002329A5" w:rsidP="00307FD7">
      <w:pPr>
        <w:rPr>
          <w:rtl/>
        </w:rPr>
      </w:pPr>
      <w:r>
        <w:rPr>
          <w:rFonts w:hint="cs"/>
          <w:rtl/>
        </w:rPr>
        <w:t xml:space="preserve">טלי, די. קטי קטרין שטרית </w:t>
      </w:r>
      <w:r>
        <w:rPr>
          <w:rtl/>
        </w:rPr>
        <w:t>–</w:t>
      </w:r>
      <w:r>
        <w:rPr>
          <w:rFonts w:hint="cs"/>
          <w:rtl/>
        </w:rPr>
        <w:t xml:space="preserve"> אינה נוכחת.</w:t>
      </w:r>
      <w:bookmarkStart w:id="8542" w:name="_ETM_Q33_359841"/>
      <w:bookmarkEnd w:id="8542"/>
      <w:r>
        <w:rPr>
          <w:rFonts w:hint="cs"/>
          <w:rtl/>
        </w:rPr>
        <w:t xml:space="preserve"> טלי גוטליב</w:t>
      </w:r>
      <w:r w:rsidR="00307FD7">
        <w:rPr>
          <w:rFonts w:hint="cs"/>
          <w:rtl/>
        </w:rPr>
        <w:t>,</w:t>
      </w:r>
      <w:r>
        <w:rPr>
          <w:rFonts w:hint="cs"/>
          <w:rtl/>
        </w:rPr>
        <w:t xml:space="preserve"> עכשיו תצעקי כמה שאת רוצה. שלוש דקות.</w:t>
      </w:r>
    </w:p>
    <w:p w:rsidR="002329A5" w:rsidRDefault="002329A5" w:rsidP="00A62374">
      <w:pPr>
        <w:rPr>
          <w:rtl/>
        </w:rPr>
      </w:pPr>
      <w:bookmarkStart w:id="8543" w:name="_ETM_Q33_365602"/>
      <w:bookmarkStart w:id="8544" w:name="_ETM_Q33_365704"/>
      <w:bookmarkEnd w:id="8543"/>
      <w:bookmarkEnd w:id="8544"/>
    </w:p>
    <w:p w:rsidR="002329A5" w:rsidRDefault="002329A5" w:rsidP="00A62374">
      <w:pPr>
        <w:pStyle w:val="af5"/>
        <w:keepNext/>
        <w:rPr>
          <w:rtl/>
        </w:rPr>
      </w:pPr>
      <w:r w:rsidRPr="00835555">
        <w:rPr>
          <w:rStyle w:val="TagStyle"/>
          <w:rtl/>
        </w:rPr>
        <w:t xml:space="preserve"> &lt;&lt; קריאה &gt;&gt; </w:t>
      </w:r>
      <w:r>
        <w:rPr>
          <w:rtl/>
        </w:rPr>
        <w:t>טלי גוטליב (הליכוד):</w:t>
      </w:r>
      <w:r w:rsidRPr="00835555">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bookmarkStart w:id="8545" w:name="_ETM_Q33_369009"/>
      <w:bookmarkEnd w:id="8545"/>
      <w:r>
        <w:rPr>
          <w:rFonts w:hint="cs"/>
          <w:rtl/>
        </w:rPr>
        <w:t xml:space="preserve">אני </w:t>
      </w:r>
      <w:bookmarkStart w:id="8546" w:name="_ETM_Q33_370243"/>
      <w:bookmarkEnd w:id="8546"/>
      <w:r>
        <w:rPr>
          <w:rFonts w:hint="cs"/>
          <w:rtl/>
        </w:rPr>
        <w:t xml:space="preserve">לא צועקת בנאומים שלי. </w:t>
      </w:r>
      <w:bookmarkStart w:id="8547" w:name="_ETM_Q33_369261"/>
      <w:bookmarkStart w:id="8548" w:name="_ETM_Q33_369309"/>
      <w:bookmarkEnd w:id="8547"/>
      <w:bookmarkEnd w:id="8548"/>
    </w:p>
    <w:p w:rsidR="002329A5" w:rsidRDefault="002329A5" w:rsidP="00A62374">
      <w:pPr>
        <w:rPr>
          <w:rtl/>
        </w:rPr>
      </w:pPr>
    </w:p>
    <w:p w:rsidR="002329A5" w:rsidRDefault="002329A5" w:rsidP="00A62374">
      <w:pPr>
        <w:pStyle w:val="af6"/>
        <w:keepNext/>
        <w:rPr>
          <w:rtl/>
        </w:rPr>
      </w:pPr>
      <w:bookmarkStart w:id="8549" w:name="ET_yor_6490_17"/>
      <w:r w:rsidRPr="00835555">
        <w:rPr>
          <w:rStyle w:val="TagStyle"/>
          <w:rtl/>
        </w:rPr>
        <w:t xml:space="preserve"> &lt;&lt; יור &gt;&gt; </w:t>
      </w:r>
      <w:r>
        <w:rPr>
          <w:rtl/>
        </w:rPr>
        <w:t>היו"ר ניסים ואטורי:</w:t>
      </w:r>
      <w:r w:rsidRPr="00835555">
        <w:rPr>
          <w:rStyle w:val="TagStyle"/>
          <w:rtl/>
        </w:rPr>
        <w:t xml:space="preserve"> &lt;&lt; יור &gt;&gt;</w:t>
      </w:r>
      <w:r>
        <w:rPr>
          <w:rtl/>
        </w:rPr>
        <w:t xml:space="preserve">   </w:t>
      </w:r>
      <w:bookmarkEnd w:id="8549"/>
    </w:p>
    <w:p w:rsidR="002329A5" w:rsidRDefault="002329A5" w:rsidP="00FE024E">
      <w:pPr>
        <w:rPr>
          <w:rtl/>
        </w:rPr>
      </w:pPr>
    </w:p>
    <w:p w:rsidR="002329A5" w:rsidRPr="00835555" w:rsidRDefault="002329A5" w:rsidP="00A62374">
      <w:pPr>
        <w:rPr>
          <w:rtl/>
        </w:rPr>
      </w:pPr>
      <w:r>
        <w:rPr>
          <w:rFonts w:hint="cs"/>
          <w:rtl/>
        </w:rPr>
        <w:t>שלוש דקות לרשותך.</w:t>
      </w:r>
    </w:p>
    <w:p w:rsidR="002329A5" w:rsidRDefault="002329A5" w:rsidP="00A62374">
      <w:pPr>
        <w:rPr>
          <w:rtl/>
        </w:rPr>
      </w:pPr>
    </w:p>
    <w:p w:rsidR="002329A5" w:rsidRDefault="002329A5" w:rsidP="00A62374">
      <w:pPr>
        <w:pStyle w:val="a4"/>
        <w:keepNext/>
        <w:rPr>
          <w:rtl/>
        </w:rPr>
      </w:pPr>
      <w:bookmarkStart w:id="8550" w:name="ET_speaker_6345_11"/>
      <w:r w:rsidRPr="00BB6C4F">
        <w:rPr>
          <w:rStyle w:val="TagStyle"/>
          <w:rtl/>
        </w:rPr>
        <w:t xml:space="preserve"> &lt;&lt; דובר &gt;&gt; </w:t>
      </w:r>
      <w:bookmarkStart w:id="8551" w:name="_Toc217391552"/>
      <w:r>
        <w:rPr>
          <w:rtl/>
        </w:rPr>
        <w:t>טלי גוטליב (הליכוד):</w:t>
      </w:r>
      <w:bookmarkEnd w:id="8551"/>
      <w:r w:rsidRPr="00BB6C4F">
        <w:rPr>
          <w:rStyle w:val="TagStyle"/>
          <w:rtl/>
        </w:rPr>
        <w:t xml:space="preserve"> &lt;&lt; דובר &gt;&gt;</w:t>
      </w:r>
      <w:r>
        <w:rPr>
          <w:rtl/>
        </w:rPr>
        <w:t xml:space="preserve">   </w:t>
      </w:r>
      <w:bookmarkEnd w:id="8550"/>
    </w:p>
    <w:p w:rsidR="002329A5" w:rsidRDefault="002329A5" w:rsidP="00FE024E">
      <w:pPr>
        <w:rPr>
          <w:rtl/>
        </w:rPr>
      </w:pPr>
    </w:p>
    <w:p w:rsidR="002329A5" w:rsidRDefault="002329A5" w:rsidP="00A62374">
      <w:pPr>
        <w:rPr>
          <w:rtl/>
        </w:rPr>
      </w:pPr>
      <w:r>
        <w:rPr>
          <w:rtl/>
        </w:rPr>
        <w:t>תצא, תצא, מנ</w:t>
      </w:r>
      <w:r>
        <w:rPr>
          <w:rFonts w:hint="cs"/>
          <w:rtl/>
        </w:rPr>
        <w:t>ס</w:t>
      </w:r>
      <w:r>
        <w:rPr>
          <w:rtl/>
        </w:rPr>
        <w:t xml:space="preserve">ור, תצא. אני רוצה להגיד לך </w:t>
      </w:r>
      <w:bookmarkStart w:id="8552" w:name="_ETM_Q33_379484"/>
      <w:bookmarkEnd w:id="8552"/>
      <w:r>
        <w:rPr>
          <w:rtl/>
        </w:rPr>
        <w:t>למה</w:t>
      </w:r>
      <w:r>
        <w:rPr>
          <w:rFonts w:hint="cs"/>
          <w:rtl/>
        </w:rPr>
        <w:t>.</w:t>
      </w:r>
      <w:r>
        <w:rPr>
          <w:rtl/>
        </w:rPr>
        <w:t xml:space="preserve"> תצא</w:t>
      </w:r>
      <w:r>
        <w:rPr>
          <w:rFonts w:hint="cs"/>
          <w:rtl/>
        </w:rPr>
        <w:t>.</w:t>
      </w:r>
      <w:r>
        <w:rPr>
          <w:rtl/>
        </w:rPr>
        <w:t xml:space="preserve"> חבל שלא תשמע. </w:t>
      </w:r>
      <w:bookmarkStart w:id="8553" w:name="_ETM_Q33_382550"/>
      <w:bookmarkEnd w:id="8553"/>
      <w:r>
        <w:rPr>
          <w:rtl/>
        </w:rPr>
        <w:t>לי</w:t>
      </w:r>
      <w:r>
        <w:rPr>
          <w:rFonts w:hint="cs"/>
          <w:rtl/>
        </w:rPr>
        <w:t xml:space="preserve"> לא</w:t>
      </w:r>
      <w:r>
        <w:rPr>
          <w:rtl/>
        </w:rPr>
        <w:t xml:space="preserve"> מעניין אותי שאתה ערבי</w:t>
      </w:r>
      <w:r>
        <w:rPr>
          <w:rFonts w:hint="cs"/>
          <w:rtl/>
        </w:rPr>
        <w:t>,</w:t>
      </w:r>
      <w:r>
        <w:rPr>
          <w:rtl/>
        </w:rPr>
        <w:t xml:space="preserve"> ולא מעניין אותי </w:t>
      </w:r>
      <w:proofErr w:type="spellStart"/>
      <w:r>
        <w:rPr>
          <w:rtl/>
        </w:rPr>
        <w:t>שו</w:t>
      </w:r>
      <w:r>
        <w:rPr>
          <w:rFonts w:hint="cs"/>
          <w:rtl/>
        </w:rPr>
        <w:t>וליד</w:t>
      </w:r>
      <w:proofErr w:type="spellEnd"/>
      <w:r>
        <w:rPr>
          <w:rFonts w:hint="cs"/>
          <w:rtl/>
        </w:rPr>
        <w:t xml:space="preserve"> טאהא </w:t>
      </w:r>
      <w:r>
        <w:rPr>
          <w:rtl/>
        </w:rPr>
        <w:t xml:space="preserve">ערבי </w:t>
      </w:r>
      <w:bookmarkStart w:id="8554" w:name="_ETM_Q33_386752"/>
      <w:bookmarkEnd w:id="8554"/>
      <w:r>
        <w:rPr>
          <w:rtl/>
        </w:rPr>
        <w:t xml:space="preserve">ולא </w:t>
      </w:r>
      <w:proofErr w:type="spellStart"/>
      <w:r>
        <w:rPr>
          <w:rtl/>
        </w:rPr>
        <w:t>ש</w:t>
      </w:r>
      <w:r>
        <w:rPr>
          <w:rFonts w:hint="cs"/>
          <w:rtl/>
        </w:rPr>
        <w:t>ע</w:t>
      </w:r>
      <w:r>
        <w:rPr>
          <w:rtl/>
        </w:rPr>
        <w:t>איד</w:t>
      </w:r>
      <w:r>
        <w:rPr>
          <w:rFonts w:hint="cs"/>
          <w:rtl/>
        </w:rPr>
        <w:t>ה</w:t>
      </w:r>
      <w:proofErr w:type="spellEnd"/>
      <w:r>
        <w:rPr>
          <w:rtl/>
        </w:rPr>
        <w:t xml:space="preserve"> סולימאן ערבייה ולא </w:t>
      </w:r>
      <w:proofErr w:type="spellStart"/>
      <w:r>
        <w:rPr>
          <w:rtl/>
        </w:rPr>
        <w:t>שאל</w:t>
      </w:r>
      <w:r>
        <w:rPr>
          <w:rFonts w:hint="cs"/>
          <w:rtl/>
        </w:rPr>
        <w:t>הואשלה</w:t>
      </w:r>
      <w:proofErr w:type="spellEnd"/>
      <w:r>
        <w:rPr>
          <w:rFonts w:hint="cs"/>
          <w:rtl/>
        </w:rPr>
        <w:t xml:space="preserve"> </w:t>
      </w:r>
      <w:r>
        <w:rPr>
          <w:rtl/>
        </w:rPr>
        <w:t>ערבי</w:t>
      </w:r>
      <w:r>
        <w:rPr>
          <w:rFonts w:hint="cs"/>
          <w:rtl/>
        </w:rPr>
        <w:t>.</w:t>
      </w:r>
      <w:r>
        <w:rPr>
          <w:rtl/>
        </w:rPr>
        <w:t xml:space="preserve"> מה זה מעניין </w:t>
      </w:r>
      <w:bookmarkStart w:id="8555" w:name="_ETM_Q33_390955"/>
      <w:bookmarkEnd w:id="8555"/>
      <w:r>
        <w:rPr>
          <w:rtl/>
        </w:rPr>
        <w:t>אותי שאתם ערבים? לא הבנתי מה זה ערבי</w:t>
      </w:r>
      <w:r>
        <w:rPr>
          <w:rFonts w:hint="cs"/>
          <w:rtl/>
        </w:rPr>
        <w:t>.</w:t>
      </w:r>
      <w:r>
        <w:rPr>
          <w:rtl/>
        </w:rPr>
        <w:t xml:space="preserve"> אכפת לי </w:t>
      </w:r>
      <w:bookmarkStart w:id="8556" w:name="_ETM_Q33_395157"/>
      <w:bookmarkEnd w:id="8556"/>
      <w:r>
        <w:rPr>
          <w:rtl/>
        </w:rPr>
        <w:t xml:space="preserve">שאתם ערבים? </w:t>
      </w:r>
      <w:bookmarkStart w:id="8557" w:name="_ETM_Q33_400029"/>
      <w:bookmarkEnd w:id="8557"/>
      <w:r>
        <w:rPr>
          <w:rtl/>
        </w:rPr>
        <w:t>לכ</w:t>
      </w:r>
      <w:r>
        <w:rPr>
          <w:rFonts w:hint="cs"/>
          <w:rtl/>
        </w:rPr>
        <w:t>ם</w:t>
      </w:r>
      <w:r>
        <w:rPr>
          <w:rtl/>
        </w:rPr>
        <w:t xml:space="preserve"> אכפת שאני יהודייה</w:t>
      </w:r>
      <w:r>
        <w:rPr>
          <w:rFonts w:hint="cs"/>
          <w:rtl/>
        </w:rPr>
        <w:t>,</w:t>
      </w:r>
      <w:r>
        <w:rPr>
          <w:rtl/>
        </w:rPr>
        <w:t xml:space="preserve"> לי לא אכפת שאתם ערבים</w:t>
      </w:r>
      <w:r>
        <w:rPr>
          <w:rFonts w:hint="cs"/>
          <w:rtl/>
        </w:rPr>
        <w:t>.</w:t>
      </w:r>
      <w:r>
        <w:rPr>
          <w:rtl/>
        </w:rPr>
        <w:t xml:space="preserve"> אתם </w:t>
      </w:r>
      <w:bookmarkStart w:id="8558" w:name="_ETM_Q33_402834"/>
      <w:bookmarkEnd w:id="8558"/>
      <w:r>
        <w:rPr>
          <w:rtl/>
        </w:rPr>
        <w:t xml:space="preserve">תומכי טרור. </w:t>
      </w:r>
      <w:bookmarkStart w:id="8559" w:name="_ETM_Q33_406160"/>
      <w:bookmarkEnd w:id="8559"/>
      <w:r>
        <w:rPr>
          <w:rtl/>
        </w:rPr>
        <w:t>לא ערבים</w:t>
      </w:r>
      <w:r>
        <w:rPr>
          <w:rFonts w:hint="cs"/>
          <w:rtl/>
        </w:rPr>
        <w:t>.</w:t>
      </w:r>
      <w:r>
        <w:rPr>
          <w:rtl/>
        </w:rPr>
        <w:t xml:space="preserve"> ערבי הוא לא האויב שלי</w:t>
      </w:r>
      <w:r>
        <w:rPr>
          <w:rFonts w:hint="cs"/>
          <w:rtl/>
        </w:rPr>
        <w:t>.</w:t>
      </w:r>
    </w:p>
    <w:p w:rsidR="002329A5" w:rsidRDefault="002329A5" w:rsidP="00A62374">
      <w:pPr>
        <w:rPr>
          <w:rtl/>
        </w:rPr>
      </w:pPr>
      <w:bookmarkStart w:id="8560" w:name="_ETM_Q33_412577"/>
      <w:bookmarkStart w:id="8561" w:name="_ETM_Q33_412650"/>
      <w:bookmarkEnd w:id="8560"/>
      <w:bookmarkEnd w:id="8561"/>
    </w:p>
    <w:p w:rsidR="002329A5" w:rsidRDefault="002329A5" w:rsidP="00A62374">
      <w:pPr>
        <w:rPr>
          <w:rtl/>
        </w:rPr>
      </w:pPr>
      <w:bookmarkStart w:id="8562" w:name="_ETM_Q33_412718"/>
      <w:bookmarkStart w:id="8563" w:name="_ETM_Q33_412809"/>
      <w:bookmarkEnd w:id="8562"/>
      <w:bookmarkEnd w:id="8563"/>
      <w:r>
        <w:rPr>
          <w:rtl/>
        </w:rPr>
        <w:t>מוטב יד</w:t>
      </w:r>
      <w:r>
        <w:rPr>
          <w:rFonts w:hint="cs"/>
          <w:rtl/>
        </w:rPr>
        <w:t>עו</w:t>
      </w:r>
      <w:r>
        <w:rPr>
          <w:rtl/>
        </w:rPr>
        <w:t xml:space="preserve"> ערביי </w:t>
      </w:r>
      <w:bookmarkStart w:id="8564" w:name="_ETM_Q33_409469"/>
      <w:bookmarkEnd w:id="8564"/>
      <w:r>
        <w:rPr>
          <w:rtl/>
        </w:rPr>
        <w:t xml:space="preserve">ישראל שאתם לא דואגים להם. </w:t>
      </w:r>
      <w:bookmarkStart w:id="8565" w:name="_ETM_Q33_413690"/>
      <w:bookmarkEnd w:id="8565"/>
      <w:r>
        <w:rPr>
          <w:rtl/>
        </w:rPr>
        <w:t>אין ערבי אחד בכנסת</w:t>
      </w:r>
      <w:r>
        <w:rPr>
          <w:rFonts w:hint="cs"/>
          <w:rtl/>
        </w:rPr>
        <w:t>,</w:t>
      </w:r>
      <w:r>
        <w:rPr>
          <w:rtl/>
        </w:rPr>
        <w:t xml:space="preserve"> במפלגות הערביות</w:t>
      </w:r>
      <w:r>
        <w:rPr>
          <w:rFonts w:hint="cs"/>
          <w:rtl/>
        </w:rPr>
        <w:t>,</w:t>
      </w:r>
      <w:r>
        <w:rPr>
          <w:rtl/>
        </w:rPr>
        <w:t xml:space="preserve"> שדואגים לערבים. לא, לא, </w:t>
      </w:r>
      <w:bookmarkStart w:id="8566" w:name="_ETM_Q33_417967"/>
      <w:bookmarkEnd w:id="8566"/>
      <w:r>
        <w:rPr>
          <w:rtl/>
        </w:rPr>
        <w:t>לא. אתם עסוקים רק בדבר אחד</w:t>
      </w:r>
      <w:r>
        <w:rPr>
          <w:rFonts w:hint="cs"/>
          <w:rtl/>
        </w:rPr>
        <w:t>:</w:t>
      </w:r>
      <w:r>
        <w:rPr>
          <w:rtl/>
        </w:rPr>
        <w:t xml:space="preserve"> לצעוק על השר בן </w:t>
      </w:r>
      <w:bookmarkStart w:id="8567" w:name="_ETM_Q33_422244"/>
      <w:bookmarkEnd w:id="8567"/>
      <w:r>
        <w:rPr>
          <w:rtl/>
        </w:rPr>
        <w:t>גביר, זה מה שאתם עושים פה, בלי להגיע לשום הבנה</w:t>
      </w:r>
      <w:r>
        <w:rPr>
          <w:rFonts w:hint="cs"/>
          <w:rtl/>
        </w:rPr>
        <w:t>.</w:t>
      </w:r>
      <w:r>
        <w:rPr>
          <w:rtl/>
        </w:rPr>
        <w:t xml:space="preserve"> </w:t>
      </w:r>
      <w:bookmarkStart w:id="8568" w:name="_ETM_Q33_426521"/>
      <w:bookmarkEnd w:id="8568"/>
      <w:r>
        <w:rPr>
          <w:rtl/>
        </w:rPr>
        <w:t>נתתי לכם אלף עצות בדבר הזה</w:t>
      </w:r>
      <w:r>
        <w:rPr>
          <w:rFonts w:hint="cs"/>
          <w:rtl/>
        </w:rPr>
        <w:t>.</w:t>
      </w:r>
      <w:r>
        <w:rPr>
          <w:rtl/>
        </w:rPr>
        <w:t xml:space="preserve"> זה מה שאתם עסוקים</w:t>
      </w:r>
      <w:r>
        <w:rPr>
          <w:rFonts w:hint="cs"/>
          <w:rtl/>
        </w:rPr>
        <w:t xml:space="preserve"> בו –</w:t>
      </w:r>
      <w:r>
        <w:rPr>
          <w:rtl/>
        </w:rPr>
        <w:t xml:space="preserve"> ולתמוך בטרור. זה מה שאתם עושים פה</w:t>
      </w:r>
      <w:r>
        <w:rPr>
          <w:rFonts w:hint="cs"/>
          <w:rtl/>
        </w:rPr>
        <w:t>.</w:t>
      </w:r>
      <w:r>
        <w:rPr>
          <w:rtl/>
        </w:rPr>
        <w:t xml:space="preserve"> ערביי ישראל, </w:t>
      </w:r>
      <w:bookmarkStart w:id="8569" w:name="_ETM_Q33_435075"/>
      <w:bookmarkEnd w:id="8569"/>
      <w:r>
        <w:rPr>
          <w:rtl/>
        </w:rPr>
        <w:t>מוטב לכם להצביע לליכוד, אני מבהירה לכם</w:t>
      </w:r>
      <w:r>
        <w:rPr>
          <w:rFonts w:hint="cs"/>
          <w:rtl/>
        </w:rPr>
        <w:t>.</w:t>
      </w:r>
      <w:r>
        <w:rPr>
          <w:rtl/>
        </w:rPr>
        <w:t xml:space="preserve"> אנחנו נגיע א</w:t>
      </w:r>
      <w:r>
        <w:rPr>
          <w:rFonts w:hint="cs"/>
          <w:rtl/>
        </w:rPr>
        <w:t>י</w:t>
      </w:r>
      <w:r>
        <w:rPr>
          <w:rtl/>
        </w:rPr>
        <w:t xml:space="preserve">תכם </w:t>
      </w:r>
      <w:bookmarkStart w:id="8570" w:name="_ETM_Q33_439352"/>
      <w:bookmarkEnd w:id="8570"/>
      <w:r>
        <w:rPr>
          <w:rtl/>
        </w:rPr>
        <w:t>הרי לפתרון</w:t>
      </w:r>
      <w:r>
        <w:rPr>
          <w:rFonts w:hint="cs"/>
          <w:rtl/>
        </w:rPr>
        <w:t>.</w:t>
      </w:r>
      <w:r>
        <w:rPr>
          <w:rtl/>
        </w:rPr>
        <w:t xml:space="preserve"> ערביי ישראל אינם אויבים שלנו. </w:t>
      </w:r>
      <w:bookmarkStart w:id="8571" w:name="_ETM_Q33_444029"/>
      <w:bookmarkEnd w:id="8571"/>
      <w:r>
        <w:rPr>
          <w:rtl/>
        </w:rPr>
        <w:t>הנציגים שלכם</w:t>
      </w:r>
      <w:r>
        <w:rPr>
          <w:rFonts w:hint="cs"/>
          <w:rtl/>
        </w:rPr>
        <w:t>,</w:t>
      </w:r>
      <w:r>
        <w:rPr>
          <w:rtl/>
        </w:rPr>
        <w:t xml:space="preserve"> פה בכנסת</w:t>
      </w:r>
      <w:r>
        <w:rPr>
          <w:rFonts w:hint="cs"/>
          <w:rtl/>
        </w:rPr>
        <w:t>,</w:t>
      </w:r>
      <w:r>
        <w:rPr>
          <w:rtl/>
        </w:rPr>
        <w:t xml:space="preserve"> אומרים שיש לנו בעיה עם זה </w:t>
      </w:r>
      <w:bookmarkStart w:id="8572" w:name="_ETM_Q33_448146"/>
      <w:bookmarkEnd w:id="8572"/>
      <w:r>
        <w:rPr>
          <w:rtl/>
        </w:rPr>
        <w:t>שהם ערבים. לא, אין לנו בעיה, בוא</w:t>
      </w:r>
      <w:r>
        <w:rPr>
          <w:rFonts w:hint="cs"/>
          <w:rtl/>
        </w:rPr>
        <w:t>,</w:t>
      </w:r>
      <w:r>
        <w:rPr>
          <w:rtl/>
        </w:rPr>
        <w:t xml:space="preserve"> קבל</w:t>
      </w:r>
      <w:r>
        <w:rPr>
          <w:rFonts w:hint="cs"/>
          <w:rtl/>
        </w:rPr>
        <w:t>,</w:t>
      </w:r>
      <w:r>
        <w:rPr>
          <w:rtl/>
        </w:rPr>
        <w:t xml:space="preserve"> מנ</w:t>
      </w:r>
      <w:r>
        <w:rPr>
          <w:rFonts w:hint="cs"/>
          <w:rtl/>
        </w:rPr>
        <w:t>ס</w:t>
      </w:r>
      <w:r>
        <w:rPr>
          <w:rtl/>
        </w:rPr>
        <w:t xml:space="preserve">ור </w:t>
      </w:r>
      <w:r>
        <w:rPr>
          <w:rFonts w:hint="cs"/>
          <w:rtl/>
        </w:rPr>
        <w:t>ע</w:t>
      </w:r>
      <w:r>
        <w:rPr>
          <w:rtl/>
        </w:rPr>
        <w:t xml:space="preserve">באס, </w:t>
      </w:r>
      <w:bookmarkStart w:id="8573" w:name="_ETM_Q33_452264"/>
      <w:bookmarkEnd w:id="8573"/>
      <w:r>
        <w:rPr>
          <w:rtl/>
        </w:rPr>
        <w:t>אני השבוע שמעתי את הריאיון שלך</w:t>
      </w:r>
      <w:r>
        <w:rPr>
          <w:rFonts w:hint="cs"/>
          <w:rtl/>
        </w:rPr>
        <w:t>.</w:t>
      </w:r>
      <w:r>
        <w:rPr>
          <w:rtl/>
        </w:rPr>
        <w:t xml:space="preserve"> שמעתי אותו בערבית</w:t>
      </w:r>
      <w:r>
        <w:rPr>
          <w:rFonts w:hint="cs"/>
          <w:rtl/>
        </w:rPr>
        <w:t>.</w:t>
      </w:r>
      <w:r>
        <w:rPr>
          <w:rtl/>
        </w:rPr>
        <w:t xml:space="preserve"> דווקא </w:t>
      </w:r>
      <w:bookmarkStart w:id="8574" w:name="_ETM_Q33_456382"/>
      <w:bookmarkEnd w:id="8574"/>
      <w:r>
        <w:rPr>
          <w:rtl/>
        </w:rPr>
        <w:t>השתמשתי בתרגום</w:t>
      </w:r>
      <w:r>
        <w:rPr>
          <w:rFonts w:hint="cs"/>
          <w:rtl/>
        </w:rPr>
        <w:t>.</w:t>
      </w:r>
      <w:r>
        <w:rPr>
          <w:rtl/>
        </w:rPr>
        <w:t xml:space="preserve"> </w:t>
      </w:r>
    </w:p>
    <w:p w:rsidR="002329A5" w:rsidRDefault="002329A5" w:rsidP="00A62374">
      <w:pPr>
        <w:rPr>
          <w:rtl/>
        </w:rPr>
      </w:pPr>
      <w:bookmarkStart w:id="8575" w:name="_ETM_Q33_462909"/>
      <w:bookmarkStart w:id="8576" w:name="_ETM_Q33_462952"/>
      <w:bookmarkEnd w:id="8575"/>
      <w:bookmarkEnd w:id="8576"/>
    </w:p>
    <w:p w:rsidR="002329A5" w:rsidRDefault="002329A5" w:rsidP="00A62374">
      <w:pPr>
        <w:rPr>
          <w:rtl/>
        </w:rPr>
      </w:pPr>
      <w:bookmarkStart w:id="8577" w:name="_ETM_Q33_463045"/>
      <w:bookmarkStart w:id="8578" w:name="_ETM_Q33_463086"/>
      <w:bookmarkEnd w:id="8577"/>
      <w:bookmarkEnd w:id="8578"/>
      <w:r>
        <w:rPr>
          <w:rtl/>
        </w:rPr>
        <w:t>הוא אמר</w:t>
      </w:r>
      <w:r>
        <w:rPr>
          <w:rFonts w:hint="cs"/>
          <w:rtl/>
        </w:rPr>
        <w:t>,</w:t>
      </w:r>
      <w:r>
        <w:rPr>
          <w:rtl/>
        </w:rPr>
        <w:t xml:space="preserve"> הצהיר</w:t>
      </w:r>
      <w:bookmarkStart w:id="8579" w:name="_ETM_Q33_460799"/>
      <w:bookmarkEnd w:id="8579"/>
      <w:r>
        <w:rPr>
          <w:rFonts w:hint="cs"/>
          <w:rtl/>
        </w:rPr>
        <w:t xml:space="preserve"> – </w:t>
      </w:r>
      <w:r>
        <w:rPr>
          <w:rtl/>
        </w:rPr>
        <w:t>מנ</w:t>
      </w:r>
      <w:r>
        <w:rPr>
          <w:rFonts w:hint="cs"/>
          <w:rtl/>
        </w:rPr>
        <w:t>ס</w:t>
      </w:r>
      <w:r>
        <w:rPr>
          <w:rtl/>
        </w:rPr>
        <w:t xml:space="preserve">ור </w:t>
      </w:r>
      <w:r>
        <w:rPr>
          <w:rFonts w:hint="cs"/>
          <w:rtl/>
        </w:rPr>
        <w:t xml:space="preserve">עבאס – </w:t>
      </w:r>
      <w:r>
        <w:rPr>
          <w:rtl/>
        </w:rPr>
        <w:t xml:space="preserve">הצהיר שהוא מתנתק ממועצת </w:t>
      </w:r>
      <w:proofErr w:type="spellStart"/>
      <w:r>
        <w:rPr>
          <w:rtl/>
        </w:rPr>
        <w:t>השור</w:t>
      </w:r>
      <w:r>
        <w:rPr>
          <w:rFonts w:hint="cs"/>
          <w:rtl/>
        </w:rPr>
        <w:t>א</w:t>
      </w:r>
      <w:proofErr w:type="spellEnd"/>
      <w:r>
        <w:rPr>
          <w:rtl/>
        </w:rPr>
        <w:t xml:space="preserve">. למה הוא אמר </w:t>
      </w:r>
      <w:bookmarkStart w:id="8580" w:name="_ETM_Q33_464038"/>
      <w:bookmarkEnd w:id="8580"/>
      <w:r>
        <w:rPr>
          <w:rtl/>
        </w:rPr>
        <w:t xml:space="preserve">את זה? כי האחים המוסלמים, מהם הוא מגיע, עומדים להיות </w:t>
      </w:r>
      <w:bookmarkStart w:id="8581" w:name="_ETM_Q33_467277"/>
      <w:bookmarkEnd w:id="8581"/>
      <w:r>
        <w:rPr>
          <w:rtl/>
        </w:rPr>
        <w:t xml:space="preserve">לא חוקיים בארצות הברית, אז הוא הודיע שהוא מתנתק ממועצת </w:t>
      </w:r>
      <w:bookmarkStart w:id="8582" w:name="_ETM_Q33_470516"/>
      <w:bookmarkEnd w:id="8582"/>
      <w:proofErr w:type="spellStart"/>
      <w:r>
        <w:rPr>
          <w:rtl/>
        </w:rPr>
        <w:t>השור</w:t>
      </w:r>
      <w:r>
        <w:rPr>
          <w:rFonts w:hint="cs"/>
          <w:rtl/>
        </w:rPr>
        <w:t>א</w:t>
      </w:r>
      <w:proofErr w:type="spellEnd"/>
      <w:r>
        <w:rPr>
          <w:rtl/>
        </w:rPr>
        <w:t>.</w:t>
      </w:r>
      <w:r>
        <w:rPr>
          <w:rFonts w:hint="cs"/>
          <w:rtl/>
        </w:rPr>
        <w:t xml:space="preserve"> הוא</w:t>
      </w:r>
      <w:r>
        <w:rPr>
          <w:rtl/>
        </w:rPr>
        <w:t xml:space="preserve"> התראיין באל</w:t>
      </w:r>
      <w:r w:rsidR="00D93C93">
        <w:rPr>
          <w:rFonts w:hint="cs"/>
          <w:rtl/>
        </w:rPr>
        <w:t>-</w:t>
      </w:r>
      <w:r>
        <w:rPr>
          <w:rtl/>
        </w:rPr>
        <w:t>ג'זירה</w:t>
      </w:r>
      <w:r>
        <w:rPr>
          <w:rFonts w:hint="cs"/>
          <w:rtl/>
        </w:rPr>
        <w:t>,</w:t>
      </w:r>
      <w:r>
        <w:rPr>
          <w:rtl/>
        </w:rPr>
        <w:t xml:space="preserve"> ושואלים אותו</w:t>
      </w:r>
      <w:r>
        <w:rPr>
          <w:rFonts w:hint="cs"/>
          <w:rtl/>
        </w:rPr>
        <w:t>:</w:t>
      </w:r>
      <w:r>
        <w:rPr>
          <w:rtl/>
        </w:rPr>
        <w:t xml:space="preserve"> מה איך העזת להגיש שאתה </w:t>
      </w:r>
      <w:bookmarkStart w:id="8583" w:name="_ETM_Q33_473755"/>
      <w:bookmarkEnd w:id="8583"/>
      <w:r>
        <w:rPr>
          <w:rtl/>
        </w:rPr>
        <w:t xml:space="preserve">מתנתק ממועצת </w:t>
      </w:r>
      <w:proofErr w:type="spellStart"/>
      <w:r>
        <w:rPr>
          <w:rtl/>
        </w:rPr>
        <w:t>השור</w:t>
      </w:r>
      <w:r>
        <w:rPr>
          <w:rFonts w:hint="cs"/>
          <w:rtl/>
        </w:rPr>
        <w:t>א</w:t>
      </w:r>
      <w:proofErr w:type="spellEnd"/>
      <w:r>
        <w:rPr>
          <w:rFonts w:hint="cs"/>
          <w:rtl/>
        </w:rPr>
        <w:t>.</w:t>
      </w:r>
      <w:r>
        <w:rPr>
          <w:rtl/>
        </w:rPr>
        <w:t xml:space="preserve"> הוא אומר</w:t>
      </w:r>
      <w:r>
        <w:rPr>
          <w:rFonts w:hint="cs"/>
          <w:rtl/>
        </w:rPr>
        <w:t>:</w:t>
      </w:r>
      <w:r>
        <w:rPr>
          <w:rtl/>
        </w:rPr>
        <w:t xml:space="preserve"> לא, ז</w:t>
      </w:r>
      <w:r>
        <w:rPr>
          <w:rFonts w:hint="cs"/>
          <w:rtl/>
        </w:rPr>
        <w:t>ו</w:t>
      </w:r>
      <w:r>
        <w:rPr>
          <w:rtl/>
        </w:rPr>
        <w:t xml:space="preserve"> רק בחירת מילים, </w:t>
      </w:r>
      <w:bookmarkStart w:id="8584" w:name="_ETM_Q33_476994"/>
      <w:bookmarkEnd w:id="8584"/>
      <w:r>
        <w:rPr>
          <w:rtl/>
        </w:rPr>
        <w:t>שזה יעבור טוב</w:t>
      </w:r>
      <w:r>
        <w:rPr>
          <w:rFonts w:hint="cs"/>
          <w:rtl/>
        </w:rPr>
        <w:t>.</w:t>
      </w:r>
      <w:r>
        <w:rPr>
          <w:rtl/>
        </w:rPr>
        <w:t xml:space="preserve"> אני לא מתכוון לזה</w:t>
      </w:r>
      <w:r>
        <w:rPr>
          <w:rFonts w:hint="cs"/>
          <w:rtl/>
        </w:rPr>
        <w:t>.</w:t>
      </w:r>
      <w:r>
        <w:rPr>
          <w:rtl/>
        </w:rPr>
        <w:t xml:space="preserve"> אני לא מתכוון </w:t>
      </w:r>
      <w:bookmarkStart w:id="8585" w:name="_ETM_Q33_480233"/>
      <w:bookmarkEnd w:id="8585"/>
      <w:r>
        <w:rPr>
          <w:rtl/>
        </w:rPr>
        <w:t>לזה</w:t>
      </w:r>
      <w:r>
        <w:rPr>
          <w:rFonts w:hint="cs"/>
          <w:rtl/>
        </w:rPr>
        <w:t>.</w:t>
      </w:r>
      <w:r>
        <w:rPr>
          <w:rtl/>
        </w:rPr>
        <w:t xml:space="preserve"> רק אמרתי את המילה הזאת, כי ככה זה עובר </w:t>
      </w:r>
      <w:bookmarkStart w:id="8586" w:name="_ETM_Q33_483472"/>
      <w:bookmarkEnd w:id="8586"/>
      <w:r>
        <w:rPr>
          <w:rtl/>
        </w:rPr>
        <w:t xml:space="preserve">טוב. </w:t>
      </w:r>
    </w:p>
    <w:p w:rsidR="002329A5" w:rsidRDefault="002329A5" w:rsidP="00A62374">
      <w:pPr>
        <w:rPr>
          <w:rtl/>
        </w:rPr>
      </w:pPr>
      <w:bookmarkStart w:id="8587" w:name="_ETM_Q33_492090"/>
      <w:bookmarkStart w:id="8588" w:name="_ETM_Q33_492138"/>
      <w:bookmarkEnd w:id="8587"/>
      <w:bookmarkEnd w:id="8588"/>
    </w:p>
    <w:p w:rsidR="002329A5" w:rsidRDefault="002329A5" w:rsidP="00A62374">
      <w:pPr>
        <w:rPr>
          <w:rtl/>
        </w:rPr>
      </w:pPr>
      <w:bookmarkStart w:id="8589" w:name="_ETM_Q33_492226"/>
      <w:bookmarkStart w:id="8590" w:name="_ETM_Q33_492265"/>
      <w:bookmarkEnd w:id="8589"/>
      <w:bookmarkEnd w:id="8590"/>
      <w:r>
        <w:rPr>
          <w:rtl/>
        </w:rPr>
        <w:t>תגיד לי, אדון מנ</w:t>
      </w:r>
      <w:r>
        <w:rPr>
          <w:rFonts w:hint="cs"/>
          <w:rtl/>
        </w:rPr>
        <w:t>ס</w:t>
      </w:r>
      <w:r>
        <w:rPr>
          <w:rtl/>
        </w:rPr>
        <w:t xml:space="preserve">ור, מה נסגר </w:t>
      </w:r>
      <w:bookmarkStart w:id="8591" w:name="_ETM_Q33_486711"/>
      <w:bookmarkEnd w:id="8591"/>
      <w:r>
        <w:rPr>
          <w:rtl/>
        </w:rPr>
        <w:t xml:space="preserve">איתך? </w:t>
      </w:r>
      <w:bookmarkStart w:id="8592" w:name="_ETM_Q33_490190"/>
      <w:bookmarkEnd w:id="8592"/>
      <w:r>
        <w:rPr>
          <w:rFonts w:hint="cs"/>
          <w:rtl/>
        </w:rPr>
        <w:t>אתה</w:t>
      </w:r>
      <w:r>
        <w:rPr>
          <w:rtl/>
        </w:rPr>
        <w:t xml:space="preserve"> חושב שאנחנו לא בודקים אותך</w:t>
      </w:r>
      <w:r>
        <w:rPr>
          <w:rFonts w:hint="cs"/>
          <w:rtl/>
        </w:rPr>
        <w:t>?</w:t>
      </w:r>
      <w:r>
        <w:rPr>
          <w:rtl/>
        </w:rPr>
        <w:t xml:space="preserve"> לא עוקבים אחריך</w:t>
      </w:r>
      <w:r>
        <w:rPr>
          <w:rFonts w:hint="cs"/>
          <w:rtl/>
        </w:rPr>
        <w:t>?</w:t>
      </w:r>
      <w:r>
        <w:rPr>
          <w:rtl/>
        </w:rPr>
        <w:t xml:space="preserve"> באמת אני שואלת</w:t>
      </w:r>
      <w:r>
        <w:rPr>
          <w:rFonts w:hint="cs"/>
          <w:rtl/>
        </w:rPr>
        <w:t>.</w:t>
      </w:r>
      <w:r>
        <w:rPr>
          <w:rtl/>
        </w:rPr>
        <w:t xml:space="preserve"> </w:t>
      </w:r>
      <w:bookmarkStart w:id="8593" w:name="_ETM_Q33_494274"/>
      <w:bookmarkEnd w:id="8593"/>
      <w:r>
        <w:rPr>
          <w:rtl/>
        </w:rPr>
        <w:t>אז אתה תומך טרור, כשאתה עומד כאן בכנסת</w:t>
      </w:r>
      <w:r>
        <w:rPr>
          <w:rFonts w:hint="cs"/>
          <w:rtl/>
        </w:rPr>
        <w:t>,</w:t>
      </w:r>
      <w:r>
        <w:rPr>
          <w:rtl/>
        </w:rPr>
        <w:t xml:space="preserve"> </w:t>
      </w:r>
      <w:bookmarkStart w:id="8594" w:name="_ETM_Q33_498779"/>
      <w:bookmarkEnd w:id="8594"/>
      <w:r>
        <w:rPr>
          <w:rtl/>
        </w:rPr>
        <w:t xml:space="preserve">אתה עושה מה שהאחים המוסלמים הוגים. ההגות של האחים המוסלמים </w:t>
      </w:r>
      <w:bookmarkStart w:id="8595" w:name="_ETM_Q33_502243"/>
      <w:bookmarkEnd w:id="8595"/>
      <w:r>
        <w:rPr>
          <w:rtl/>
        </w:rPr>
        <w:t>זה להשתמש בפרלמנט</w:t>
      </w:r>
      <w:r>
        <w:rPr>
          <w:rFonts w:hint="cs"/>
          <w:rtl/>
        </w:rPr>
        <w:t>,</w:t>
      </w:r>
      <w:r>
        <w:rPr>
          <w:rtl/>
        </w:rPr>
        <w:t xml:space="preserve"> בפרלמנטים השונים במדינות שונות, בסוף כדי להש</w:t>
      </w:r>
      <w:r>
        <w:rPr>
          <w:rFonts w:hint="cs"/>
          <w:rtl/>
        </w:rPr>
        <w:t>ליט</w:t>
      </w:r>
      <w:r>
        <w:rPr>
          <w:rtl/>
        </w:rPr>
        <w:t xml:space="preserve"> </w:t>
      </w:r>
      <w:bookmarkStart w:id="8596" w:name="_ETM_Q33_505707"/>
      <w:bookmarkEnd w:id="8596"/>
      <w:r>
        <w:rPr>
          <w:rtl/>
        </w:rPr>
        <w:t>את השריע</w:t>
      </w:r>
      <w:r>
        <w:rPr>
          <w:rFonts w:hint="cs"/>
          <w:rtl/>
        </w:rPr>
        <w:t>ה</w:t>
      </w:r>
      <w:r>
        <w:rPr>
          <w:rtl/>
        </w:rPr>
        <w:t>. לי לא אכפת שאתה ערבי</w:t>
      </w:r>
      <w:r>
        <w:rPr>
          <w:rFonts w:hint="cs"/>
          <w:rtl/>
        </w:rPr>
        <w:t>.</w:t>
      </w:r>
      <w:r>
        <w:rPr>
          <w:rtl/>
        </w:rPr>
        <w:t xml:space="preserve"> לך אכפת שאני </w:t>
      </w:r>
      <w:bookmarkStart w:id="8597" w:name="_ETM_Q33_509171"/>
      <w:bookmarkEnd w:id="8597"/>
      <w:r>
        <w:rPr>
          <w:rtl/>
        </w:rPr>
        <w:t>יהודייה. אתה רוצה להביא עליי את השריע</w:t>
      </w:r>
      <w:r>
        <w:rPr>
          <w:rFonts w:hint="cs"/>
          <w:rtl/>
        </w:rPr>
        <w:t>ה,</w:t>
      </w:r>
      <w:r>
        <w:rPr>
          <w:rtl/>
        </w:rPr>
        <w:t xml:space="preserve"> או חייבר </w:t>
      </w:r>
      <w:proofErr w:type="spellStart"/>
      <w:r>
        <w:rPr>
          <w:rtl/>
        </w:rPr>
        <w:t>חייבר</w:t>
      </w:r>
      <w:proofErr w:type="spellEnd"/>
      <w:r>
        <w:rPr>
          <w:rtl/>
        </w:rPr>
        <w:t xml:space="preserve"> </w:t>
      </w:r>
      <w:bookmarkStart w:id="8598" w:name="_ETM_Q33_512636"/>
      <w:bookmarkEnd w:id="8598"/>
      <w:r>
        <w:rPr>
          <w:rFonts w:hint="cs"/>
          <w:rtl/>
        </w:rPr>
        <w:t xml:space="preserve">יא </w:t>
      </w:r>
      <w:r>
        <w:rPr>
          <w:rtl/>
        </w:rPr>
        <w:t>יהוד</w:t>
      </w:r>
      <w:r>
        <w:rPr>
          <w:rFonts w:hint="cs"/>
          <w:rtl/>
        </w:rPr>
        <w:t>,</w:t>
      </w:r>
      <w:r>
        <w:rPr>
          <w:rtl/>
        </w:rPr>
        <w:t xml:space="preserve"> זה מה שאתה רוצה.</w:t>
      </w:r>
    </w:p>
    <w:p w:rsidR="00D93C93" w:rsidRDefault="00D93C93" w:rsidP="00A62374">
      <w:pPr>
        <w:rPr>
          <w:rtl/>
        </w:rPr>
      </w:pPr>
    </w:p>
    <w:p w:rsidR="002329A5" w:rsidRDefault="002329A5" w:rsidP="00A62374">
      <w:pPr>
        <w:rPr>
          <w:rtl/>
        </w:rPr>
      </w:pPr>
      <w:bookmarkStart w:id="8599" w:name="_ETM_Q33_515000"/>
      <w:bookmarkEnd w:id="8599"/>
      <w:r>
        <w:rPr>
          <w:rtl/>
        </w:rPr>
        <w:t xml:space="preserve">אחמד טיבי התראיין שבוע שעבר </w:t>
      </w:r>
      <w:bookmarkStart w:id="8600" w:name="_ETM_Q33_516100"/>
      <w:bookmarkEnd w:id="8600"/>
      <w:r>
        <w:rPr>
          <w:rtl/>
        </w:rPr>
        <w:t>באל</w:t>
      </w:r>
      <w:r w:rsidR="00D93C93">
        <w:rPr>
          <w:rFonts w:hint="cs"/>
          <w:rtl/>
        </w:rPr>
        <w:t>-</w:t>
      </w:r>
      <w:r>
        <w:rPr>
          <w:rtl/>
        </w:rPr>
        <w:t>ג'זירה. לא אכפת לי שאתה ערבי, אחמד טיבי</w:t>
      </w:r>
      <w:r>
        <w:rPr>
          <w:rFonts w:hint="cs"/>
          <w:rtl/>
        </w:rPr>
        <w:t>.</w:t>
      </w:r>
      <w:r>
        <w:rPr>
          <w:rtl/>
        </w:rPr>
        <w:t xml:space="preserve"> אכפת לי </w:t>
      </w:r>
      <w:bookmarkStart w:id="8601" w:name="_ETM_Q33_519564"/>
      <w:bookmarkEnd w:id="8601"/>
      <w:r>
        <w:rPr>
          <w:rtl/>
        </w:rPr>
        <w:t>שאתה ערבי</w:t>
      </w:r>
      <w:r>
        <w:rPr>
          <w:rFonts w:hint="cs"/>
          <w:rtl/>
        </w:rPr>
        <w:t>?</w:t>
      </w:r>
      <w:r>
        <w:rPr>
          <w:rtl/>
        </w:rPr>
        <w:t xml:space="preserve"> אני לא מצליחה להבין את זה</w:t>
      </w:r>
      <w:r>
        <w:rPr>
          <w:rFonts w:hint="cs"/>
          <w:rtl/>
        </w:rPr>
        <w:t>.</w:t>
      </w:r>
      <w:r>
        <w:rPr>
          <w:rtl/>
        </w:rPr>
        <w:t xml:space="preserve"> </w:t>
      </w:r>
      <w:bookmarkStart w:id="8602" w:name="_ETM_Q33_524250"/>
      <w:bookmarkEnd w:id="8602"/>
      <w:r>
        <w:rPr>
          <w:rFonts w:hint="cs"/>
          <w:rtl/>
        </w:rPr>
        <w:t xml:space="preserve">הוא </w:t>
      </w:r>
      <w:r>
        <w:rPr>
          <w:rtl/>
        </w:rPr>
        <w:t>התראיין באל</w:t>
      </w:r>
      <w:r w:rsidR="00D93C93">
        <w:rPr>
          <w:rFonts w:hint="cs"/>
          <w:rtl/>
        </w:rPr>
        <w:t>-</w:t>
      </w:r>
      <w:r>
        <w:rPr>
          <w:rtl/>
        </w:rPr>
        <w:t>ג'זירה ואמר</w:t>
      </w:r>
      <w:r>
        <w:rPr>
          <w:rFonts w:hint="cs"/>
          <w:rtl/>
        </w:rPr>
        <w:t>,</w:t>
      </w:r>
      <w:r>
        <w:rPr>
          <w:rtl/>
        </w:rPr>
        <w:t xml:space="preserve"> שאין מקום למדינה יהודית</w:t>
      </w:r>
      <w:r>
        <w:rPr>
          <w:rFonts w:hint="cs"/>
          <w:rtl/>
        </w:rPr>
        <w:t>.</w:t>
      </w:r>
      <w:r>
        <w:rPr>
          <w:rtl/>
        </w:rPr>
        <w:t xml:space="preserve"> הוא לא מוכן </w:t>
      </w:r>
      <w:bookmarkStart w:id="8603" w:name="_ETM_Q33_527405"/>
      <w:bookmarkEnd w:id="8603"/>
      <w:r>
        <w:rPr>
          <w:rtl/>
        </w:rPr>
        <w:t xml:space="preserve">להכיר במדינה יהודית. האדם הזה נמצא כאן תחת </w:t>
      </w:r>
      <w:r>
        <w:rPr>
          <w:rFonts w:hint="cs"/>
          <w:rtl/>
        </w:rPr>
        <w:t xml:space="preserve">סמל </w:t>
      </w:r>
      <w:r>
        <w:rPr>
          <w:rtl/>
        </w:rPr>
        <w:t xml:space="preserve">מדינת </w:t>
      </w:r>
      <w:bookmarkStart w:id="8604" w:name="_ETM_Q33_530561"/>
      <w:bookmarkEnd w:id="8604"/>
      <w:r>
        <w:rPr>
          <w:rtl/>
        </w:rPr>
        <w:t xml:space="preserve">ישראל, </w:t>
      </w:r>
      <w:r>
        <w:rPr>
          <w:rFonts w:hint="cs"/>
          <w:rtl/>
        </w:rPr>
        <w:t>ו</w:t>
      </w:r>
      <w:r>
        <w:rPr>
          <w:rtl/>
        </w:rPr>
        <w:t>לא מוכן להכיר במדינה יהודית</w:t>
      </w:r>
      <w:r>
        <w:rPr>
          <w:rFonts w:hint="cs"/>
          <w:rtl/>
        </w:rPr>
        <w:t>.</w:t>
      </w:r>
      <w:r>
        <w:rPr>
          <w:rtl/>
        </w:rPr>
        <w:t xml:space="preserve"> לא אכפת לי שאתה </w:t>
      </w:r>
      <w:bookmarkStart w:id="8605" w:name="_ETM_Q33_533716"/>
      <w:bookmarkEnd w:id="8605"/>
      <w:r>
        <w:rPr>
          <w:rtl/>
        </w:rPr>
        <w:t>ערבי</w:t>
      </w:r>
      <w:r>
        <w:rPr>
          <w:rFonts w:hint="cs"/>
          <w:rtl/>
        </w:rPr>
        <w:t>.</w:t>
      </w:r>
      <w:r>
        <w:rPr>
          <w:rtl/>
        </w:rPr>
        <w:t xml:space="preserve"> אתה תומך טרור ואסור לך להיות פה. אני גם </w:t>
      </w:r>
      <w:bookmarkStart w:id="8606" w:name="_ETM_Q33_536872"/>
      <w:bookmarkEnd w:id="8606"/>
      <w:r>
        <w:rPr>
          <w:rtl/>
        </w:rPr>
        <w:t xml:space="preserve">לא מבינה איך אתה לא מתבייש לקבל מאתנו כסף. אותו </w:t>
      </w:r>
      <w:bookmarkStart w:id="8607" w:name="_ETM_Q33_540027"/>
      <w:bookmarkEnd w:id="8607"/>
      <w:r>
        <w:rPr>
          <w:rFonts w:hint="cs"/>
          <w:rtl/>
        </w:rPr>
        <w:t>דבר ווליד טאהא.</w:t>
      </w:r>
      <w:r>
        <w:rPr>
          <w:rtl/>
        </w:rPr>
        <w:t xml:space="preserve"> אתם עומדים פה בנימוס</w:t>
      </w:r>
      <w:r>
        <w:rPr>
          <w:rFonts w:hint="cs"/>
          <w:rtl/>
        </w:rPr>
        <w:t xml:space="preserve"> </w:t>
      </w:r>
      <w:bookmarkStart w:id="8608" w:name="_ETM_Q33_544874"/>
      <w:bookmarkEnd w:id="8608"/>
      <w:r>
        <w:rPr>
          <w:rFonts w:hint="cs"/>
          <w:rtl/>
        </w:rPr>
        <w:t>–</w:t>
      </w:r>
      <w:r>
        <w:rPr>
          <w:rtl/>
        </w:rPr>
        <w:t xml:space="preserve"> אתה נורא מנומס. </w:t>
      </w:r>
      <w:bookmarkStart w:id="8609" w:name="_ETM_Q33_543183"/>
      <w:bookmarkEnd w:id="8609"/>
      <w:r>
        <w:rPr>
          <w:rtl/>
        </w:rPr>
        <w:t>באמת</w:t>
      </w:r>
      <w:r>
        <w:rPr>
          <w:rFonts w:hint="cs"/>
          <w:rtl/>
        </w:rPr>
        <w:t>,</w:t>
      </w:r>
      <w:r>
        <w:rPr>
          <w:rtl/>
        </w:rPr>
        <w:t xml:space="preserve"> אתה רוצה רק שקט ושלווה והכול טוב</w:t>
      </w:r>
      <w:r>
        <w:rPr>
          <w:rFonts w:hint="cs"/>
          <w:rtl/>
        </w:rPr>
        <w:t xml:space="preserve"> –</w:t>
      </w:r>
      <w:r>
        <w:rPr>
          <w:rtl/>
        </w:rPr>
        <w:t xml:space="preserve"> </w:t>
      </w:r>
      <w:bookmarkStart w:id="8610" w:name="_ETM_Q33_546920"/>
      <w:bookmarkEnd w:id="8610"/>
      <w:r>
        <w:rPr>
          <w:rtl/>
        </w:rPr>
        <w:t xml:space="preserve">ותומך בטרור. אני באמת, אני תוהה בדבר הזה. </w:t>
      </w:r>
    </w:p>
    <w:p w:rsidR="002329A5" w:rsidRDefault="002329A5" w:rsidP="00A62374">
      <w:pPr>
        <w:rPr>
          <w:rtl/>
        </w:rPr>
      </w:pPr>
      <w:bookmarkStart w:id="8611" w:name="_ETM_Q33_551551"/>
      <w:bookmarkStart w:id="8612" w:name="_ETM_Q33_551612"/>
      <w:bookmarkEnd w:id="8611"/>
      <w:bookmarkEnd w:id="8612"/>
    </w:p>
    <w:p w:rsidR="002329A5" w:rsidRDefault="002329A5" w:rsidP="00A62374">
      <w:pPr>
        <w:pStyle w:val="af6"/>
        <w:keepNext/>
        <w:rPr>
          <w:rtl/>
        </w:rPr>
      </w:pPr>
      <w:bookmarkStart w:id="8613" w:name="ET_yor_6490_18"/>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613"/>
    </w:p>
    <w:p w:rsidR="002329A5" w:rsidRDefault="002329A5" w:rsidP="00FE024E">
      <w:pPr>
        <w:rPr>
          <w:rtl/>
        </w:rPr>
      </w:pPr>
    </w:p>
    <w:p w:rsidR="002329A5" w:rsidRDefault="002329A5" w:rsidP="00A62374">
      <w:pPr>
        <w:rPr>
          <w:rtl/>
        </w:rPr>
      </w:pPr>
      <w:bookmarkStart w:id="8614" w:name="_ETM_Q33_552763"/>
      <w:bookmarkStart w:id="8615" w:name="_ETM_Q33_550880"/>
      <w:bookmarkEnd w:id="8614"/>
      <w:bookmarkEnd w:id="8615"/>
      <w:r>
        <w:rPr>
          <w:rFonts w:hint="cs"/>
          <w:rtl/>
        </w:rPr>
        <w:t>חבר הכנסת ווליד טאהא</w:t>
      </w:r>
      <w:r>
        <w:rPr>
          <w:rtl/>
        </w:rPr>
        <w:t xml:space="preserve">. </w:t>
      </w:r>
      <w:bookmarkStart w:id="8616" w:name="_ETM_Q33_553237"/>
      <w:bookmarkEnd w:id="8616"/>
    </w:p>
    <w:p w:rsidR="002329A5" w:rsidRDefault="002329A5" w:rsidP="00A62374">
      <w:pPr>
        <w:rPr>
          <w:rtl/>
        </w:rPr>
      </w:pPr>
      <w:bookmarkStart w:id="8617" w:name="_ETM_Q33_553269"/>
      <w:bookmarkEnd w:id="8617"/>
    </w:p>
    <w:p w:rsidR="002329A5" w:rsidRDefault="002329A5" w:rsidP="00A62374">
      <w:pPr>
        <w:pStyle w:val="-"/>
        <w:keepNext/>
        <w:rPr>
          <w:rtl/>
        </w:rPr>
      </w:pPr>
      <w:bookmarkStart w:id="8618" w:name="ET_speakercontinue_6345_19"/>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618"/>
    </w:p>
    <w:p w:rsidR="002329A5" w:rsidRDefault="002329A5" w:rsidP="00FE024E">
      <w:pPr>
        <w:rPr>
          <w:rtl/>
        </w:rPr>
      </w:pPr>
    </w:p>
    <w:p w:rsidR="002329A5" w:rsidRDefault="002329A5" w:rsidP="00A62374">
      <w:pPr>
        <w:rPr>
          <w:rtl/>
        </w:rPr>
      </w:pPr>
      <w:bookmarkStart w:id="8619" w:name="_ETM_Q33_554379"/>
      <w:bookmarkEnd w:id="8619"/>
      <w:r>
        <w:rPr>
          <w:rFonts w:hint="cs"/>
          <w:rtl/>
        </w:rPr>
        <w:t>שלא יסתכל עליי.</w:t>
      </w:r>
    </w:p>
    <w:p w:rsidR="002329A5" w:rsidRDefault="002329A5" w:rsidP="00A62374">
      <w:pPr>
        <w:rPr>
          <w:rtl/>
        </w:rPr>
      </w:pPr>
    </w:p>
    <w:p w:rsidR="002329A5" w:rsidRDefault="002329A5" w:rsidP="00A62374">
      <w:pPr>
        <w:pStyle w:val="af6"/>
        <w:keepNext/>
        <w:rPr>
          <w:rtl/>
        </w:rPr>
      </w:pPr>
      <w:bookmarkStart w:id="8620" w:name="ET_yor_6490_20"/>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620"/>
    </w:p>
    <w:p w:rsidR="002329A5" w:rsidRDefault="002329A5" w:rsidP="00FE024E">
      <w:pPr>
        <w:rPr>
          <w:rtl/>
        </w:rPr>
      </w:pPr>
    </w:p>
    <w:p w:rsidR="002329A5" w:rsidRDefault="002329A5" w:rsidP="00D93C93">
      <w:pPr>
        <w:rPr>
          <w:rtl/>
        </w:rPr>
      </w:pPr>
      <w:bookmarkStart w:id="8621" w:name="_ETM_Q33_553365"/>
      <w:bookmarkStart w:id="8622" w:name="_ETM_Q33_553398"/>
      <w:bookmarkEnd w:id="8621"/>
      <w:bookmarkEnd w:id="8622"/>
      <w:r>
        <w:rPr>
          <w:rtl/>
        </w:rPr>
        <w:t xml:space="preserve">לא </w:t>
      </w:r>
      <w:proofErr w:type="spellStart"/>
      <w:r>
        <w:rPr>
          <w:rtl/>
        </w:rPr>
        <w:t>לא</w:t>
      </w:r>
      <w:proofErr w:type="spellEnd"/>
      <w:r>
        <w:rPr>
          <w:rtl/>
        </w:rPr>
        <w:t xml:space="preserve"> </w:t>
      </w:r>
      <w:proofErr w:type="spellStart"/>
      <w:r>
        <w:rPr>
          <w:rtl/>
        </w:rPr>
        <w:t>לא</w:t>
      </w:r>
      <w:proofErr w:type="spellEnd"/>
      <w:r>
        <w:rPr>
          <w:rtl/>
        </w:rPr>
        <w:t xml:space="preserve"> </w:t>
      </w:r>
      <w:proofErr w:type="spellStart"/>
      <w:r>
        <w:rPr>
          <w:rtl/>
        </w:rPr>
        <w:t>לא</w:t>
      </w:r>
      <w:proofErr w:type="spellEnd"/>
      <w:r>
        <w:rPr>
          <w:rtl/>
        </w:rPr>
        <w:t xml:space="preserve"> </w:t>
      </w:r>
      <w:proofErr w:type="spellStart"/>
      <w:r>
        <w:rPr>
          <w:rtl/>
        </w:rPr>
        <w:t>לא</w:t>
      </w:r>
      <w:proofErr w:type="spellEnd"/>
      <w:r>
        <w:rPr>
          <w:rtl/>
        </w:rPr>
        <w:t xml:space="preserve">, זה לא </w:t>
      </w:r>
      <w:bookmarkStart w:id="8623" w:name="_ETM_Q33_553880"/>
      <w:bookmarkEnd w:id="8623"/>
      <w:r>
        <w:rPr>
          <w:rtl/>
        </w:rPr>
        <w:t xml:space="preserve">מקובל. </w:t>
      </w:r>
      <w:bookmarkStart w:id="8624" w:name="_ETM_Q33_554342"/>
      <w:bookmarkEnd w:id="8624"/>
    </w:p>
    <w:p w:rsidR="002329A5" w:rsidRDefault="002329A5" w:rsidP="00A62374">
      <w:pPr>
        <w:rPr>
          <w:rtl/>
        </w:rPr>
      </w:pPr>
      <w:bookmarkStart w:id="8625" w:name="_ETM_Q33_554376"/>
      <w:bookmarkEnd w:id="8625"/>
    </w:p>
    <w:p w:rsidR="002329A5" w:rsidRDefault="002329A5" w:rsidP="00A62374">
      <w:pPr>
        <w:pStyle w:val="-"/>
        <w:keepNext/>
        <w:rPr>
          <w:rtl/>
        </w:rPr>
      </w:pPr>
      <w:bookmarkStart w:id="8626" w:name="ET_speakercontinue_6345_21"/>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626"/>
    </w:p>
    <w:p w:rsidR="002329A5" w:rsidRDefault="002329A5" w:rsidP="00FE024E">
      <w:pPr>
        <w:rPr>
          <w:rtl/>
        </w:rPr>
      </w:pPr>
    </w:p>
    <w:p w:rsidR="002329A5" w:rsidRDefault="002329A5" w:rsidP="00A62374">
      <w:pPr>
        <w:rPr>
          <w:rtl/>
        </w:rPr>
      </w:pPr>
      <w:bookmarkStart w:id="8627" w:name="_ETM_Q33_555358"/>
      <w:bookmarkEnd w:id="8627"/>
      <w:r>
        <w:rPr>
          <w:rFonts w:hint="cs"/>
          <w:rtl/>
        </w:rPr>
        <w:t>מקובל עליי. לא אכפת לי.</w:t>
      </w:r>
    </w:p>
    <w:p w:rsidR="002329A5" w:rsidRDefault="002329A5" w:rsidP="00A62374">
      <w:pPr>
        <w:rPr>
          <w:rtl/>
        </w:rPr>
      </w:pPr>
    </w:p>
    <w:p w:rsidR="002329A5" w:rsidRDefault="002329A5" w:rsidP="00A62374">
      <w:pPr>
        <w:pStyle w:val="af6"/>
        <w:keepNext/>
        <w:rPr>
          <w:rtl/>
        </w:rPr>
      </w:pPr>
      <w:bookmarkStart w:id="8628" w:name="ET_yor_6490_22"/>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628"/>
    </w:p>
    <w:p w:rsidR="002329A5" w:rsidRDefault="002329A5" w:rsidP="00FE024E">
      <w:pPr>
        <w:rPr>
          <w:rtl/>
        </w:rPr>
      </w:pPr>
    </w:p>
    <w:p w:rsidR="002329A5" w:rsidRDefault="002329A5" w:rsidP="00A62374">
      <w:pPr>
        <w:rPr>
          <w:rtl/>
        </w:rPr>
      </w:pPr>
      <w:r>
        <w:rPr>
          <w:rtl/>
        </w:rPr>
        <w:t xml:space="preserve">את לא מאשרת, </w:t>
      </w:r>
      <w:bookmarkStart w:id="8629" w:name="_ETM_Q33_556880"/>
      <w:bookmarkEnd w:id="8629"/>
      <w:r>
        <w:rPr>
          <w:rtl/>
        </w:rPr>
        <w:t xml:space="preserve">אני מאשר. </w:t>
      </w:r>
    </w:p>
    <w:p w:rsidR="002329A5" w:rsidRDefault="002329A5" w:rsidP="00A62374">
      <w:pPr>
        <w:rPr>
          <w:rtl/>
        </w:rPr>
      </w:pPr>
    </w:p>
    <w:p w:rsidR="002329A5" w:rsidRDefault="002329A5" w:rsidP="00A62374">
      <w:pPr>
        <w:pStyle w:val="-"/>
        <w:keepNext/>
        <w:rPr>
          <w:rtl/>
        </w:rPr>
      </w:pPr>
      <w:bookmarkStart w:id="8630" w:name="ET_speakercontinue_6345_23"/>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630"/>
    </w:p>
    <w:p w:rsidR="002329A5" w:rsidRDefault="002329A5" w:rsidP="00FE024E">
      <w:pPr>
        <w:rPr>
          <w:rtl/>
        </w:rPr>
      </w:pPr>
    </w:p>
    <w:p w:rsidR="002329A5" w:rsidRDefault="002329A5" w:rsidP="00A62374">
      <w:pPr>
        <w:rPr>
          <w:rtl/>
        </w:rPr>
      </w:pPr>
      <w:r>
        <w:rPr>
          <w:rFonts w:hint="cs"/>
          <w:rtl/>
        </w:rPr>
        <w:t>לא אכפת לי שהוא מסובב אליי את הגב. זה לא מזיז לי.</w:t>
      </w:r>
    </w:p>
    <w:p w:rsidR="002329A5" w:rsidRDefault="002329A5" w:rsidP="00A62374">
      <w:pPr>
        <w:rPr>
          <w:rtl/>
        </w:rPr>
      </w:pPr>
    </w:p>
    <w:p w:rsidR="002329A5" w:rsidRDefault="002329A5" w:rsidP="00A62374">
      <w:pPr>
        <w:pStyle w:val="af6"/>
        <w:keepNext/>
        <w:rPr>
          <w:rtl/>
        </w:rPr>
      </w:pPr>
      <w:bookmarkStart w:id="8631" w:name="ET_yor_6490_24"/>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631"/>
    </w:p>
    <w:p w:rsidR="002329A5" w:rsidRDefault="002329A5" w:rsidP="00FE024E">
      <w:pPr>
        <w:rPr>
          <w:rtl/>
        </w:rPr>
      </w:pPr>
    </w:p>
    <w:p w:rsidR="002329A5" w:rsidRDefault="002329A5" w:rsidP="00A62374">
      <w:pPr>
        <w:rPr>
          <w:rtl/>
        </w:rPr>
      </w:pPr>
      <w:r>
        <w:rPr>
          <w:rtl/>
        </w:rPr>
        <w:t>חבר הכנסת ו</w:t>
      </w:r>
      <w:r>
        <w:rPr>
          <w:rFonts w:hint="cs"/>
          <w:rtl/>
        </w:rPr>
        <w:t>וליד טאהא.</w:t>
      </w:r>
    </w:p>
    <w:p w:rsidR="002329A5" w:rsidRDefault="002329A5" w:rsidP="00A62374">
      <w:pPr>
        <w:rPr>
          <w:rtl/>
        </w:rPr>
      </w:pPr>
      <w:bookmarkStart w:id="8632" w:name="_ETM_Q33_559806"/>
      <w:bookmarkEnd w:id="8632"/>
    </w:p>
    <w:p w:rsidR="002329A5" w:rsidRDefault="002329A5" w:rsidP="00A62374">
      <w:pPr>
        <w:pStyle w:val="-"/>
        <w:keepNext/>
        <w:rPr>
          <w:rtl/>
        </w:rPr>
      </w:pPr>
      <w:bookmarkStart w:id="8633" w:name="ET_speakercontinue_6345_25"/>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633"/>
    </w:p>
    <w:p w:rsidR="002329A5" w:rsidRDefault="002329A5" w:rsidP="00FE024E">
      <w:pPr>
        <w:rPr>
          <w:rtl/>
        </w:rPr>
      </w:pPr>
    </w:p>
    <w:p w:rsidR="002329A5" w:rsidRDefault="002329A5" w:rsidP="00A62374">
      <w:pPr>
        <w:rPr>
          <w:rtl/>
        </w:rPr>
      </w:pPr>
      <w:bookmarkStart w:id="8634" w:name="_ETM_Q33_560519"/>
      <w:bookmarkEnd w:id="8634"/>
      <w:r>
        <w:rPr>
          <w:rFonts w:hint="cs"/>
          <w:rtl/>
        </w:rPr>
        <w:t xml:space="preserve">לא </w:t>
      </w:r>
      <w:bookmarkStart w:id="8635" w:name="_ETM_Q33_563107"/>
      <w:bookmarkEnd w:id="8635"/>
      <w:r>
        <w:rPr>
          <w:rFonts w:hint="cs"/>
          <w:rtl/>
        </w:rPr>
        <w:t>אכפת לי.</w:t>
      </w:r>
    </w:p>
    <w:p w:rsidR="002329A5" w:rsidRDefault="002329A5" w:rsidP="00A62374">
      <w:pPr>
        <w:rPr>
          <w:rtl/>
        </w:rPr>
      </w:pPr>
    </w:p>
    <w:p w:rsidR="002329A5" w:rsidRDefault="002329A5" w:rsidP="00A62374">
      <w:pPr>
        <w:pStyle w:val="af6"/>
        <w:keepNext/>
        <w:rPr>
          <w:rtl/>
        </w:rPr>
      </w:pPr>
      <w:bookmarkStart w:id="8636" w:name="ET_yor_6490_26"/>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636"/>
    </w:p>
    <w:p w:rsidR="002329A5" w:rsidRDefault="002329A5" w:rsidP="00FE024E">
      <w:pPr>
        <w:rPr>
          <w:rtl/>
        </w:rPr>
      </w:pPr>
    </w:p>
    <w:p w:rsidR="002329A5" w:rsidRDefault="002329A5" w:rsidP="00D93C93">
      <w:pPr>
        <w:rPr>
          <w:rtl/>
        </w:rPr>
      </w:pPr>
      <w:r>
        <w:rPr>
          <w:rFonts w:hint="cs"/>
          <w:rtl/>
        </w:rPr>
        <w:t>חבר הכנסת ווליד טאהא. סדרנים, אפשר להפוך אותו או שיצא החוצה.</w:t>
      </w:r>
    </w:p>
    <w:p w:rsidR="002329A5" w:rsidRDefault="002329A5" w:rsidP="00A62374">
      <w:pPr>
        <w:rPr>
          <w:rtl/>
        </w:rPr>
      </w:pPr>
    </w:p>
    <w:p w:rsidR="002329A5" w:rsidRDefault="002329A5" w:rsidP="00A62374">
      <w:pPr>
        <w:pStyle w:val="-"/>
        <w:keepNext/>
        <w:rPr>
          <w:rtl/>
        </w:rPr>
      </w:pPr>
      <w:bookmarkStart w:id="8637" w:name="ET_speakercontinue_6345_27"/>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637"/>
    </w:p>
    <w:p w:rsidR="002329A5" w:rsidRDefault="002329A5" w:rsidP="00FE024E">
      <w:pPr>
        <w:rPr>
          <w:rtl/>
        </w:rPr>
      </w:pPr>
    </w:p>
    <w:p w:rsidR="002329A5" w:rsidRDefault="002329A5" w:rsidP="00A62374">
      <w:pPr>
        <w:rPr>
          <w:rtl/>
        </w:rPr>
      </w:pPr>
      <w:r>
        <w:rPr>
          <w:rFonts w:hint="cs"/>
          <w:rtl/>
        </w:rPr>
        <w:t xml:space="preserve">לא אכפת לי שהוא מסובב אליי את </w:t>
      </w:r>
      <w:bookmarkStart w:id="8638" w:name="_ETM_Q33_565456"/>
      <w:bookmarkEnd w:id="8638"/>
      <w:r>
        <w:rPr>
          <w:rFonts w:hint="cs"/>
          <w:rtl/>
        </w:rPr>
        <w:t>הגב.</w:t>
      </w:r>
      <w:bookmarkStart w:id="8639" w:name="_ETM_Q33_566477"/>
      <w:bookmarkEnd w:id="8639"/>
    </w:p>
    <w:p w:rsidR="002329A5" w:rsidRDefault="002329A5" w:rsidP="00A62374">
      <w:pPr>
        <w:rPr>
          <w:rtl/>
        </w:rPr>
      </w:pPr>
      <w:bookmarkStart w:id="8640" w:name="_ETM_Q33_566526"/>
      <w:bookmarkEnd w:id="8640"/>
    </w:p>
    <w:p w:rsidR="002329A5" w:rsidRDefault="002329A5" w:rsidP="00A62374">
      <w:pPr>
        <w:pStyle w:val="af6"/>
        <w:keepNext/>
        <w:rPr>
          <w:rtl/>
        </w:rPr>
      </w:pPr>
      <w:bookmarkStart w:id="8641" w:name="ET_yor_6490_28"/>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641"/>
    </w:p>
    <w:p w:rsidR="002329A5" w:rsidRDefault="002329A5" w:rsidP="00FE024E">
      <w:pPr>
        <w:rPr>
          <w:rtl/>
        </w:rPr>
      </w:pPr>
    </w:p>
    <w:p w:rsidR="002329A5" w:rsidRDefault="002329A5" w:rsidP="00A62374">
      <w:pPr>
        <w:rPr>
          <w:rtl/>
        </w:rPr>
      </w:pPr>
      <w:bookmarkStart w:id="8642" w:name="_ETM_Q33_567113"/>
      <w:bookmarkStart w:id="8643" w:name="_ETM_Q33_564719"/>
      <w:bookmarkEnd w:id="8642"/>
      <w:bookmarkEnd w:id="8643"/>
      <w:r>
        <w:rPr>
          <w:rtl/>
        </w:rPr>
        <w:t>זה לא קשור אלייך, לא עושים כזה דבר</w:t>
      </w:r>
      <w:r>
        <w:rPr>
          <w:rFonts w:hint="cs"/>
          <w:rtl/>
        </w:rPr>
        <w:t>.</w:t>
      </w:r>
      <w:r>
        <w:rPr>
          <w:rtl/>
        </w:rPr>
        <w:t xml:space="preserve"> </w:t>
      </w:r>
      <w:bookmarkStart w:id="8644" w:name="_ETM_Q33_567839"/>
      <w:bookmarkEnd w:id="8644"/>
      <w:r>
        <w:rPr>
          <w:rtl/>
        </w:rPr>
        <w:t>בכל מקום לא מקבלים את זה, לא משנה באיז</w:t>
      </w:r>
      <w:r>
        <w:rPr>
          <w:rFonts w:hint="cs"/>
          <w:rtl/>
        </w:rPr>
        <w:t>ה צד זה.</w:t>
      </w:r>
    </w:p>
    <w:p w:rsidR="002329A5" w:rsidRDefault="002329A5" w:rsidP="00A62374">
      <w:pPr>
        <w:rPr>
          <w:rtl/>
        </w:rPr>
      </w:pPr>
    </w:p>
    <w:p w:rsidR="002329A5" w:rsidRDefault="002329A5" w:rsidP="00A62374">
      <w:pPr>
        <w:pStyle w:val="-"/>
        <w:keepNext/>
        <w:rPr>
          <w:rtl/>
        </w:rPr>
      </w:pPr>
      <w:bookmarkStart w:id="8645" w:name="ET_speakercontinue_6345_29"/>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645"/>
    </w:p>
    <w:p w:rsidR="002329A5" w:rsidRDefault="002329A5" w:rsidP="00FE024E">
      <w:pPr>
        <w:rPr>
          <w:rtl/>
        </w:rPr>
      </w:pPr>
    </w:p>
    <w:p w:rsidR="002329A5" w:rsidRDefault="002329A5" w:rsidP="00A62374">
      <w:pPr>
        <w:rPr>
          <w:rtl/>
        </w:rPr>
      </w:pPr>
      <w:bookmarkStart w:id="8646" w:name="_ETM_Q33_570959"/>
      <w:bookmarkEnd w:id="8646"/>
      <w:r>
        <w:rPr>
          <w:rFonts w:hint="cs"/>
          <w:rtl/>
        </w:rPr>
        <w:t xml:space="preserve">שיסובב אליי את הגב, </w:t>
      </w:r>
      <w:r>
        <w:rPr>
          <w:rtl/>
        </w:rPr>
        <w:t>מה אכפת לי</w:t>
      </w:r>
      <w:r>
        <w:rPr>
          <w:rFonts w:hint="cs"/>
          <w:rtl/>
        </w:rPr>
        <w:t>?</w:t>
      </w:r>
      <w:r>
        <w:rPr>
          <w:rtl/>
        </w:rPr>
        <w:t xml:space="preserve"> אבל אדוני, באמת</w:t>
      </w:r>
      <w:r>
        <w:rPr>
          <w:rFonts w:hint="cs"/>
          <w:rtl/>
        </w:rPr>
        <w:t>,</w:t>
      </w:r>
      <w:r>
        <w:rPr>
          <w:rtl/>
        </w:rPr>
        <w:t xml:space="preserve"> זה לא</w:t>
      </w:r>
      <w:r>
        <w:rPr>
          <w:rFonts w:hint="cs"/>
          <w:rtl/>
        </w:rPr>
        <w:t xml:space="preserve"> מפריע לי </w:t>
      </w:r>
      <w:bookmarkStart w:id="8647" w:name="_ETM_Q33_573167"/>
      <w:bookmarkEnd w:id="8647"/>
      <w:r>
        <w:rPr>
          <w:rFonts w:hint="cs"/>
          <w:rtl/>
        </w:rPr>
        <w:t>כהוא זה.</w:t>
      </w:r>
    </w:p>
    <w:p w:rsidR="002329A5" w:rsidRDefault="002329A5" w:rsidP="00A62374">
      <w:pPr>
        <w:rPr>
          <w:rtl/>
        </w:rPr>
      </w:pPr>
    </w:p>
    <w:p w:rsidR="002329A5" w:rsidRDefault="002329A5" w:rsidP="00A62374">
      <w:pPr>
        <w:pStyle w:val="af6"/>
        <w:keepNext/>
        <w:rPr>
          <w:rtl/>
        </w:rPr>
      </w:pPr>
      <w:bookmarkStart w:id="8648" w:name="ET_yor_6490_30"/>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648"/>
    </w:p>
    <w:p w:rsidR="002329A5" w:rsidRDefault="002329A5" w:rsidP="00FE024E">
      <w:pPr>
        <w:rPr>
          <w:rtl/>
        </w:rPr>
      </w:pPr>
    </w:p>
    <w:p w:rsidR="002329A5" w:rsidRDefault="002329A5" w:rsidP="00A62374">
      <w:pPr>
        <w:rPr>
          <w:rtl/>
        </w:rPr>
      </w:pPr>
      <w:bookmarkStart w:id="8649" w:name="_ETM_Q33_572850"/>
      <w:bookmarkEnd w:id="8649"/>
      <w:r>
        <w:rPr>
          <w:rtl/>
        </w:rPr>
        <w:t xml:space="preserve">לא מפנים את הגב, זה לא מקובל. </w:t>
      </w:r>
      <w:bookmarkStart w:id="8650" w:name="_ETM_Q33_575200"/>
      <w:bookmarkEnd w:id="8650"/>
      <w:r>
        <w:rPr>
          <w:rFonts w:hint="cs"/>
          <w:rtl/>
        </w:rPr>
        <w:t>ב</w:t>
      </w:r>
      <w:r>
        <w:rPr>
          <w:rtl/>
        </w:rPr>
        <w:t xml:space="preserve">שבוע שעבר הוציאו את טלי על כזה </w:t>
      </w:r>
      <w:bookmarkStart w:id="8651" w:name="_ETM_Q33_576540"/>
      <w:bookmarkEnd w:id="8651"/>
      <w:r>
        <w:rPr>
          <w:rtl/>
        </w:rPr>
        <w:t>דבר</w:t>
      </w:r>
      <w:r>
        <w:rPr>
          <w:rFonts w:hint="cs"/>
          <w:rtl/>
        </w:rPr>
        <w:t>.</w:t>
      </w:r>
    </w:p>
    <w:p w:rsidR="002329A5" w:rsidRDefault="002329A5" w:rsidP="00A62374">
      <w:pPr>
        <w:rPr>
          <w:rtl/>
        </w:rPr>
      </w:pPr>
      <w:bookmarkStart w:id="8652" w:name="_ETM_Q33_579196"/>
      <w:bookmarkStart w:id="8653" w:name="_ETM_Q33_579279"/>
      <w:bookmarkEnd w:id="8652"/>
      <w:bookmarkEnd w:id="8653"/>
    </w:p>
    <w:p w:rsidR="002329A5" w:rsidRDefault="002329A5" w:rsidP="00A62374">
      <w:pPr>
        <w:pStyle w:val="-"/>
        <w:keepNext/>
        <w:rPr>
          <w:rtl/>
        </w:rPr>
      </w:pPr>
      <w:bookmarkStart w:id="8654" w:name="ET_speakercontinue_6345_31"/>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654"/>
    </w:p>
    <w:p w:rsidR="002329A5" w:rsidRDefault="002329A5" w:rsidP="00FE024E">
      <w:pPr>
        <w:rPr>
          <w:rtl/>
        </w:rPr>
      </w:pPr>
    </w:p>
    <w:p w:rsidR="002329A5" w:rsidRDefault="002329A5" w:rsidP="00A62374">
      <w:pPr>
        <w:rPr>
          <w:rtl/>
        </w:rPr>
      </w:pPr>
      <w:bookmarkStart w:id="8655" w:name="_ETM_Q33_578940"/>
      <w:bookmarkEnd w:id="8655"/>
      <w:r>
        <w:rPr>
          <w:rFonts w:hint="cs"/>
          <w:rtl/>
        </w:rPr>
        <w:t xml:space="preserve">לא </w:t>
      </w:r>
      <w:r>
        <w:rPr>
          <w:rtl/>
        </w:rPr>
        <w:t>הוציאו אותי על זה</w:t>
      </w:r>
      <w:r>
        <w:rPr>
          <w:rFonts w:hint="cs"/>
          <w:rtl/>
        </w:rPr>
        <w:t>. הוציאו אותי על זה</w:t>
      </w:r>
      <w:r>
        <w:rPr>
          <w:rtl/>
        </w:rPr>
        <w:t xml:space="preserve">? לא, כי הייתי מאוד עצובה שאין </w:t>
      </w:r>
      <w:bookmarkStart w:id="8656" w:name="_ETM_Q33_582225"/>
      <w:bookmarkEnd w:id="8656"/>
      <w:r>
        <w:rPr>
          <w:rtl/>
        </w:rPr>
        <w:t xml:space="preserve">לי </w:t>
      </w:r>
      <w:proofErr w:type="spellStart"/>
      <w:r>
        <w:rPr>
          <w:rtl/>
        </w:rPr>
        <w:t>לייקים</w:t>
      </w:r>
      <w:proofErr w:type="spellEnd"/>
      <w:r>
        <w:rPr>
          <w:rtl/>
        </w:rPr>
        <w:t>. זה למה הוציאו אותי</w:t>
      </w:r>
      <w:r>
        <w:rPr>
          <w:rFonts w:hint="cs"/>
          <w:rtl/>
        </w:rPr>
        <w:t>.</w:t>
      </w:r>
      <w:r>
        <w:rPr>
          <w:rtl/>
        </w:rPr>
        <w:t xml:space="preserve"> באמת. </w:t>
      </w:r>
      <w:bookmarkStart w:id="8657" w:name="_ETM_Q33_586049"/>
      <w:bookmarkEnd w:id="8657"/>
      <w:r>
        <w:rPr>
          <w:rtl/>
        </w:rPr>
        <w:t xml:space="preserve">אדוני יוסיף לי עשר שניות. </w:t>
      </w:r>
    </w:p>
    <w:p w:rsidR="002329A5" w:rsidRDefault="002329A5" w:rsidP="00A62374">
      <w:pPr>
        <w:rPr>
          <w:rtl/>
        </w:rPr>
      </w:pPr>
      <w:bookmarkStart w:id="8658" w:name="_ETM_Q33_587575"/>
      <w:bookmarkStart w:id="8659" w:name="_ETM_Q33_587605"/>
      <w:bookmarkEnd w:id="8658"/>
      <w:bookmarkEnd w:id="8659"/>
    </w:p>
    <w:p w:rsidR="002329A5" w:rsidRDefault="002329A5" w:rsidP="00A62374">
      <w:pPr>
        <w:pStyle w:val="af6"/>
        <w:keepNext/>
        <w:rPr>
          <w:rtl/>
        </w:rPr>
      </w:pPr>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8660" w:name="_ETM_Q33_588919"/>
      <w:bookmarkStart w:id="8661" w:name="_ETM_Q33_587735"/>
      <w:bookmarkStart w:id="8662" w:name="_ETM_Q33_587786"/>
      <w:bookmarkEnd w:id="8660"/>
      <w:bookmarkEnd w:id="8661"/>
      <w:bookmarkEnd w:id="8662"/>
      <w:r>
        <w:rPr>
          <w:rtl/>
        </w:rPr>
        <w:t>עצרתי,</w:t>
      </w:r>
      <w:r>
        <w:rPr>
          <w:rFonts w:hint="cs"/>
          <w:rtl/>
        </w:rPr>
        <w:t xml:space="preserve"> </w:t>
      </w:r>
      <w:bookmarkStart w:id="8663" w:name="_ETM_Q33_588010"/>
      <w:bookmarkEnd w:id="8663"/>
      <w:r>
        <w:rPr>
          <w:rtl/>
        </w:rPr>
        <w:t>עצרתי</w:t>
      </w:r>
      <w:r>
        <w:rPr>
          <w:rFonts w:hint="cs"/>
          <w:rtl/>
        </w:rPr>
        <w:t xml:space="preserve"> את הזמן</w:t>
      </w:r>
      <w:r>
        <w:rPr>
          <w:rtl/>
        </w:rPr>
        <w:t xml:space="preserve">. </w:t>
      </w:r>
    </w:p>
    <w:p w:rsidR="002329A5" w:rsidRDefault="002329A5" w:rsidP="00A62374">
      <w:pPr>
        <w:rPr>
          <w:rtl/>
        </w:rPr>
      </w:pPr>
    </w:p>
    <w:p w:rsidR="002329A5" w:rsidRDefault="002329A5" w:rsidP="00A62374">
      <w:pPr>
        <w:pStyle w:val="-"/>
        <w:keepNext/>
        <w:rPr>
          <w:rtl/>
        </w:rPr>
      </w:pPr>
      <w:bookmarkStart w:id="8664" w:name="ET_speakercontinue_6345_33"/>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664"/>
    </w:p>
    <w:p w:rsidR="002329A5" w:rsidRDefault="002329A5" w:rsidP="00FE024E">
      <w:pPr>
        <w:rPr>
          <w:rtl/>
        </w:rPr>
      </w:pPr>
    </w:p>
    <w:p w:rsidR="002329A5" w:rsidRDefault="002329A5" w:rsidP="00A62374">
      <w:pPr>
        <w:rPr>
          <w:rtl/>
        </w:rPr>
      </w:pPr>
      <w:r>
        <w:rPr>
          <w:rtl/>
        </w:rPr>
        <w:t xml:space="preserve">תודה. </w:t>
      </w:r>
      <w:bookmarkStart w:id="8665" w:name="_ETM_Q33_590070"/>
      <w:bookmarkEnd w:id="8665"/>
    </w:p>
    <w:p w:rsidR="002329A5" w:rsidRDefault="002329A5" w:rsidP="00A62374">
      <w:pPr>
        <w:rPr>
          <w:rtl/>
        </w:rPr>
      </w:pPr>
    </w:p>
    <w:p w:rsidR="002329A5" w:rsidRDefault="002329A5" w:rsidP="00A62374">
      <w:pPr>
        <w:pStyle w:val="af6"/>
        <w:keepNext/>
        <w:rPr>
          <w:rtl/>
        </w:rPr>
      </w:pPr>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r>
        <w:rPr>
          <w:rtl/>
        </w:rPr>
        <w:t xml:space="preserve">לא, עצרתי מאוחר קצת. בסדר, לכולם אני </w:t>
      </w:r>
      <w:bookmarkStart w:id="8666" w:name="_ETM_Q33_592443"/>
      <w:bookmarkEnd w:id="8666"/>
      <w:r>
        <w:rPr>
          <w:rtl/>
        </w:rPr>
        <w:t xml:space="preserve">מוסיף את עשר </w:t>
      </w:r>
      <w:r>
        <w:rPr>
          <w:rFonts w:hint="cs"/>
          <w:rtl/>
        </w:rPr>
        <w:t>ה</w:t>
      </w:r>
      <w:r>
        <w:rPr>
          <w:rtl/>
        </w:rPr>
        <w:t xml:space="preserve">שניות. הלוואי </w:t>
      </w:r>
      <w:r>
        <w:rPr>
          <w:rFonts w:hint="cs"/>
          <w:rtl/>
        </w:rPr>
        <w:t>ש</w:t>
      </w:r>
      <w:r>
        <w:rPr>
          <w:rtl/>
        </w:rPr>
        <w:t xml:space="preserve">זה רק עשר שניות. </w:t>
      </w:r>
      <w:bookmarkStart w:id="8667" w:name="_ETM_Q33_594816"/>
      <w:bookmarkStart w:id="8668" w:name="_ETM_Q33_597510"/>
      <w:bookmarkEnd w:id="8667"/>
      <w:bookmarkEnd w:id="8668"/>
      <w:r>
        <w:rPr>
          <w:rFonts w:hint="cs"/>
          <w:rtl/>
        </w:rPr>
        <w:t>בבקשה.</w:t>
      </w:r>
    </w:p>
    <w:p w:rsidR="002329A5" w:rsidRDefault="002329A5" w:rsidP="00A62374">
      <w:pPr>
        <w:rPr>
          <w:rtl/>
        </w:rPr>
      </w:pPr>
      <w:bookmarkStart w:id="8669" w:name="_ETM_Q33_597553"/>
      <w:bookmarkStart w:id="8670" w:name="_ETM_Q33_597655"/>
      <w:bookmarkEnd w:id="8669"/>
      <w:bookmarkEnd w:id="8670"/>
    </w:p>
    <w:p w:rsidR="002329A5" w:rsidRDefault="002329A5" w:rsidP="00A62374">
      <w:pPr>
        <w:pStyle w:val="-"/>
        <w:keepNext/>
        <w:rPr>
          <w:rtl/>
        </w:rPr>
      </w:pPr>
      <w:bookmarkStart w:id="8671" w:name="ET_speakercontinue_6345_35"/>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671"/>
    </w:p>
    <w:p w:rsidR="002329A5" w:rsidRDefault="002329A5" w:rsidP="00FE024E">
      <w:pPr>
        <w:rPr>
          <w:rtl/>
        </w:rPr>
      </w:pPr>
    </w:p>
    <w:p w:rsidR="002329A5" w:rsidRDefault="002329A5" w:rsidP="00A62374">
      <w:pPr>
        <w:rPr>
          <w:rtl/>
        </w:rPr>
      </w:pPr>
      <w:bookmarkStart w:id="8672" w:name="_ETM_Q33_598653"/>
      <w:bookmarkEnd w:id="8672"/>
      <w:r>
        <w:rPr>
          <w:rFonts w:hint="cs"/>
          <w:rtl/>
        </w:rPr>
        <w:t>ואיימן עודה? ואיימן עודה?</w:t>
      </w:r>
      <w:bookmarkStart w:id="8673" w:name="_ETM_Q33_597230"/>
      <w:bookmarkEnd w:id="8673"/>
      <w:r>
        <w:rPr>
          <w:rtl/>
        </w:rPr>
        <w:t xml:space="preserve"> גדול תומכי הטרור פה בכנסת. אכפת </w:t>
      </w:r>
      <w:bookmarkStart w:id="8674" w:name="_ETM_Q33_601381"/>
      <w:bookmarkEnd w:id="8674"/>
      <w:r>
        <w:rPr>
          <w:rtl/>
        </w:rPr>
        <w:t xml:space="preserve">לי שאתה ערבי? החבר של ג'יבריל רג'וב, אכפת לי שאתה </w:t>
      </w:r>
      <w:bookmarkStart w:id="8675" w:name="_ETM_Q33_605533"/>
      <w:bookmarkEnd w:id="8675"/>
      <w:r>
        <w:rPr>
          <w:rtl/>
        </w:rPr>
        <w:t>ערבי</w:t>
      </w:r>
      <w:r>
        <w:rPr>
          <w:rFonts w:hint="cs"/>
          <w:rtl/>
        </w:rPr>
        <w:t>?</w:t>
      </w:r>
      <w:r>
        <w:rPr>
          <w:rtl/>
        </w:rPr>
        <w:t xml:space="preserve"> </w:t>
      </w:r>
      <w:r>
        <w:rPr>
          <w:rFonts w:hint="cs"/>
          <w:rtl/>
        </w:rPr>
        <w:t>עזה ניצחה ועזה</w:t>
      </w:r>
      <w:r>
        <w:rPr>
          <w:rtl/>
        </w:rPr>
        <w:t xml:space="preserve"> תנצח</w:t>
      </w:r>
      <w:r>
        <w:rPr>
          <w:rFonts w:hint="cs"/>
          <w:rtl/>
        </w:rPr>
        <w:t>?</w:t>
      </w:r>
      <w:r>
        <w:rPr>
          <w:rtl/>
        </w:rPr>
        <w:t xml:space="preserve"> וכשאני אומרת לכם פה בכנסת, </w:t>
      </w:r>
      <w:bookmarkStart w:id="8676" w:name="_ETM_Q33_609685"/>
      <w:bookmarkEnd w:id="8676"/>
      <w:r>
        <w:rPr>
          <w:rFonts w:hint="cs"/>
          <w:rtl/>
        </w:rPr>
        <w:t>כ</w:t>
      </w:r>
      <w:r>
        <w:rPr>
          <w:rtl/>
        </w:rPr>
        <w:t xml:space="preserve">שאני יושבת כאן, </w:t>
      </w:r>
      <w:r>
        <w:rPr>
          <w:rFonts w:hint="cs"/>
          <w:rtl/>
        </w:rPr>
        <w:t>בפיליבסטר</w:t>
      </w:r>
      <w:r>
        <w:rPr>
          <w:rtl/>
        </w:rPr>
        <w:t xml:space="preserve">, ושומעת את מה שהם אומרים נגד </w:t>
      </w:r>
      <w:bookmarkStart w:id="8677" w:name="_ETM_Q33_613837"/>
      <w:bookmarkEnd w:id="8677"/>
      <w:r>
        <w:rPr>
          <w:rtl/>
        </w:rPr>
        <w:t>לוחמ</w:t>
      </w:r>
      <w:r>
        <w:rPr>
          <w:rFonts w:hint="cs"/>
          <w:rtl/>
        </w:rPr>
        <w:t>י</w:t>
      </w:r>
      <w:r>
        <w:rPr>
          <w:rtl/>
        </w:rPr>
        <w:t>נו ונגד חיילינו</w:t>
      </w:r>
      <w:r>
        <w:rPr>
          <w:rFonts w:hint="cs"/>
          <w:rtl/>
        </w:rPr>
        <w:t xml:space="preserve"> - - -</w:t>
      </w:r>
    </w:p>
    <w:p w:rsidR="002329A5" w:rsidRDefault="002329A5" w:rsidP="00A62374">
      <w:pPr>
        <w:rPr>
          <w:rtl/>
        </w:rPr>
      </w:pPr>
    </w:p>
    <w:p w:rsidR="002329A5" w:rsidRDefault="002329A5" w:rsidP="00A62374">
      <w:pPr>
        <w:pStyle w:val="af5"/>
        <w:keepNext/>
        <w:rPr>
          <w:rtl/>
        </w:rPr>
      </w:pPr>
      <w:bookmarkStart w:id="8678" w:name="ET_interruption_5854_36"/>
      <w:r w:rsidRPr="00B50C45">
        <w:rPr>
          <w:rStyle w:val="TagStyle"/>
          <w:rtl/>
        </w:rPr>
        <w:t xml:space="preserve"> &lt;&lt; קריאה &gt;&gt; </w:t>
      </w:r>
      <w:r>
        <w:rPr>
          <w:rtl/>
        </w:rPr>
        <w:t>ווליד טאהא (רע"מ – הרשימה הערבית המאוחדת):</w:t>
      </w:r>
      <w:r w:rsidRPr="00B50C45">
        <w:rPr>
          <w:rStyle w:val="TagStyle"/>
          <w:rtl/>
        </w:rPr>
        <w:t xml:space="preserve"> &lt;&lt; קריאה &gt;&gt;</w:t>
      </w:r>
      <w:r>
        <w:rPr>
          <w:rtl/>
        </w:rPr>
        <w:t xml:space="preserve">   </w:t>
      </w:r>
      <w:bookmarkEnd w:id="8678"/>
    </w:p>
    <w:p w:rsidR="002329A5" w:rsidRDefault="002329A5" w:rsidP="00FE024E">
      <w:pPr>
        <w:rPr>
          <w:rtl/>
        </w:rPr>
      </w:pPr>
    </w:p>
    <w:p w:rsidR="002329A5" w:rsidRDefault="002329A5" w:rsidP="00A62374">
      <w:pPr>
        <w:rPr>
          <w:rtl/>
        </w:rPr>
      </w:pPr>
      <w:r>
        <w:rPr>
          <w:rFonts w:hint="cs"/>
          <w:rtl/>
        </w:rPr>
        <w:t>יאללה.</w:t>
      </w:r>
    </w:p>
    <w:p w:rsidR="002329A5" w:rsidRDefault="002329A5" w:rsidP="00A62374">
      <w:pPr>
        <w:rPr>
          <w:rtl/>
        </w:rPr>
      </w:pPr>
    </w:p>
    <w:p w:rsidR="002329A5" w:rsidRDefault="002329A5" w:rsidP="00A62374">
      <w:pPr>
        <w:pStyle w:val="-"/>
        <w:keepNext/>
        <w:rPr>
          <w:rtl/>
        </w:rPr>
      </w:pPr>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p>
    <w:p w:rsidR="002329A5" w:rsidRDefault="002329A5" w:rsidP="00FE024E">
      <w:pPr>
        <w:rPr>
          <w:rtl/>
        </w:rPr>
      </w:pPr>
    </w:p>
    <w:p w:rsidR="002329A5" w:rsidRDefault="002329A5" w:rsidP="00A62374">
      <w:pPr>
        <w:rPr>
          <w:rtl/>
        </w:rPr>
      </w:pPr>
      <w:r>
        <w:rPr>
          <w:rtl/>
        </w:rPr>
        <w:t>הוסיפו לי</w:t>
      </w:r>
      <w:r>
        <w:rPr>
          <w:rFonts w:hint="cs"/>
          <w:rtl/>
        </w:rPr>
        <w:t>.</w:t>
      </w:r>
      <w:r>
        <w:rPr>
          <w:rtl/>
        </w:rPr>
        <w:t xml:space="preserve"> יאללה, אחותך</w:t>
      </w:r>
      <w:r>
        <w:rPr>
          <w:rFonts w:hint="cs"/>
          <w:rtl/>
        </w:rPr>
        <w:t>.</w:t>
      </w:r>
      <w:bookmarkStart w:id="8679" w:name="_ETM_Q33_618570"/>
      <w:bookmarkEnd w:id="8679"/>
    </w:p>
    <w:p w:rsidR="002329A5" w:rsidRDefault="002329A5" w:rsidP="00A62374">
      <w:pPr>
        <w:rPr>
          <w:rtl/>
        </w:rPr>
      </w:pPr>
      <w:bookmarkStart w:id="8680" w:name="_ETM_Q33_618618"/>
      <w:bookmarkEnd w:id="8680"/>
    </w:p>
    <w:p w:rsidR="002329A5" w:rsidRDefault="002329A5" w:rsidP="00A62374">
      <w:pPr>
        <w:pStyle w:val="af6"/>
        <w:keepNext/>
        <w:rPr>
          <w:rtl/>
        </w:rPr>
      </w:pPr>
      <w:bookmarkStart w:id="8681" w:name="ET_yor_6490_38"/>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681"/>
    </w:p>
    <w:p w:rsidR="002329A5" w:rsidRDefault="002329A5" w:rsidP="00FE024E">
      <w:pPr>
        <w:rPr>
          <w:rtl/>
        </w:rPr>
      </w:pPr>
    </w:p>
    <w:p w:rsidR="002329A5" w:rsidRDefault="002329A5" w:rsidP="00A62374">
      <w:pPr>
        <w:rPr>
          <w:rtl/>
        </w:rPr>
      </w:pPr>
      <w:bookmarkStart w:id="8682" w:name="_ETM_Q33_619198"/>
      <w:bookmarkEnd w:id="8682"/>
      <w:r>
        <w:rPr>
          <w:rFonts w:hint="cs"/>
          <w:rtl/>
        </w:rPr>
        <w:t>תודה רבה.</w:t>
      </w:r>
    </w:p>
    <w:p w:rsidR="002329A5" w:rsidRDefault="002329A5" w:rsidP="00A62374">
      <w:pPr>
        <w:rPr>
          <w:rtl/>
        </w:rPr>
      </w:pPr>
    </w:p>
    <w:p w:rsidR="002329A5" w:rsidRDefault="002329A5" w:rsidP="00A62374">
      <w:pPr>
        <w:pStyle w:val="af5"/>
        <w:keepNext/>
        <w:rPr>
          <w:rtl/>
        </w:rPr>
      </w:pPr>
      <w:r w:rsidRPr="00B50C45">
        <w:rPr>
          <w:rStyle w:val="TagStyle"/>
          <w:rtl/>
        </w:rPr>
        <w:t xml:space="preserve"> &lt;&lt;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r>
        <w:rPr>
          <w:rFonts w:hint="cs"/>
          <w:rtl/>
        </w:rPr>
        <w:t>יאללה רדי.</w:t>
      </w:r>
    </w:p>
    <w:p w:rsidR="002329A5" w:rsidRDefault="002329A5" w:rsidP="00A62374">
      <w:pPr>
        <w:rPr>
          <w:rtl/>
        </w:rPr>
      </w:pPr>
    </w:p>
    <w:p w:rsidR="002329A5" w:rsidRDefault="002329A5" w:rsidP="00A62374">
      <w:pPr>
        <w:pStyle w:val="-"/>
        <w:keepNext/>
        <w:rPr>
          <w:rtl/>
        </w:rPr>
      </w:pPr>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p>
    <w:p w:rsidR="002329A5" w:rsidRDefault="002329A5" w:rsidP="00A62374">
      <w:pPr>
        <w:rPr>
          <w:rtl/>
        </w:rPr>
      </w:pPr>
    </w:p>
    <w:p w:rsidR="002329A5" w:rsidRDefault="002329A5" w:rsidP="00A62374">
      <w:pPr>
        <w:rPr>
          <w:rtl/>
        </w:rPr>
      </w:pPr>
      <w:r>
        <w:rPr>
          <w:rFonts w:hint="cs"/>
          <w:rtl/>
        </w:rPr>
        <w:t>יאללה תגיד לאחותך.</w:t>
      </w:r>
      <w:bookmarkStart w:id="8683" w:name="_ETM_Q33_622653"/>
      <w:bookmarkEnd w:id="8683"/>
    </w:p>
    <w:p w:rsidR="002329A5" w:rsidRDefault="002329A5" w:rsidP="00A62374">
      <w:pPr>
        <w:rPr>
          <w:rtl/>
        </w:rPr>
      </w:pPr>
    </w:p>
    <w:p w:rsidR="002329A5" w:rsidRDefault="002329A5" w:rsidP="00A62374">
      <w:pPr>
        <w:pStyle w:val="af5"/>
        <w:keepNext/>
        <w:rPr>
          <w:rtl/>
        </w:rPr>
      </w:pPr>
      <w:r w:rsidRPr="00B50C45">
        <w:rPr>
          <w:rStyle w:val="TagStyle"/>
          <w:rtl/>
        </w:rPr>
        <w:t xml:space="preserve">&lt;&lt;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bookmarkStart w:id="8684" w:name="_ETM_Q33_621883"/>
      <w:bookmarkEnd w:id="8684"/>
      <w:r>
        <w:rPr>
          <w:rFonts w:hint="cs"/>
          <w:rtl/>
        </w:rPr>
        <w:t>לרדת.</w:t>
      </w:r>
      <w:bookmarkStart w:id="8685" w:name="_ETM_Q33_623733"/>
      <w:bookmarkEnd w:id="8685"/>
    </w:p>
    <w:p w:rsidR="002329A5" w:rsidRDefault="002329A5" w:rsidP="00A62374">
      <w:pPr>
        <w:rPr>
          <w:rtl/>
        </w:rPr>
      </w:pPr>
      <w:bookmarkStart w:id="8686" w:name="_ETM_Q33_623804"/>
      <w:bookmarkEnd w:id="8686"/>
    </w:p>
    <w:p w:rsidR="002329A5" w:rsidRDefault="002329A5" w:rsidP="00A62374">
      <w:pPr>
        <w:pStyle w:val="-"/>
        <w:keepNext/>
        <w:rPr>
          <w:rtl/>
        </w:rPr>
      </w:pPr>
      <w:bookmarkStart w:id="8687" w:name="ET_speakercontinue_6345_40"/>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687"/>
    </w:p>
    <w:p w:rsidR="002329A5" w:rsidRDefault="002329A5" w:rsidP="00FE024E">
      <w:pPr>
        <w:rPr>
          <w:rtl/>
        </w:rPr>
      </w:pPr>
    </w:p>
    <w:p w:rsidR="002329A5" w:rsidRDefault="002329A5" w:rsidP="00A62374">
      <w:pPr>
        <w:rPr>
          <w:rtl/>
        </w:rPr>
      </w:pPr>
      <w:bookmarkStart w:id="8688" w:name="_ETM_Q33_625524"/>
      <w:bookmarkEnd w:id="8688"/>
      <w:r>
        <w:rPr>
          <w:rFonts w:hint="cs"/>
          <w:rtl/>
        </w:rPr>
        <w:t>יאללה תגיד לאחותך.</w:t>
      </w:r>
    </w:p>
    <w:p w:rsidR="002329A5" w:rsidRDefault="002329A5" w:rsidP="00A62374">
      <w:pPr>
        <w:rPr>
          <w:rtl/>
        </w:rPr>
      </w:pPr>
    </w:p>
    <w:p w:rsidR="002329A5" w:rsidRDefault="002329A5" w:rsidP="00A62374">
      <w:pPr>
        <w:pStyle w:val="af5"/>
        <w:keepNext/>
        <w:rPr>
          <w:rtl/>
        </w:rPr>
      </w:pPr>
      <w:r w:rsidRPr="00B50C45">
        <w:rPr>
          <w:rStyle w:val="TagStyle"/>
          <w:rtl/>
        </w:rPr>
        <w:t xml:space="preserve">&lt;&lt;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לרדת.</w:t>
      </w:r>
      <w:bookmarkStart w:id="8689" w:name="_ETM_Q33_627020"/>
      <w:bookmarkEnd w:id="8689"/>
    </w:p>
    <w:p w:rsidR="002329A5" w:rsidRDefault="002329A5" w:rsidP="00A62374">
      <w:pPr>
        <w:rPr>
          <w:rtl/>
        </w:rPr>
      </w:pPr>
      <w:bookmarkStart w:id="8690" w:name="_ETM_Q33_627096"/>
      <w:bookmarkEnd w:id="8690"/>
    </w:p>
    <w:p w:rsidR="002329A5" w:rsidRDefault="002329A5" w:rsidP="00A62374">
      <w:pPr>
        <w:pStyle w:val="-"/>
        <w:keepNext/>
        <w:rPr>
          <w:rtl/>
        </w:rPr>
      </w:pPr>
      <w:bookmarkStart w:id="8691" w:name="ET_speakercontinue_6345_41"/>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691"/>
    </w:p>
    <w:p w:rsidR="002329A5" w:rsidRDefault="002329A5" w:rsidP="00FE024E">
      <w:pPr>
        <w:rPr>
          <w:rtl/>
        </w:rPr>
      </w:pPr>
    </w:p>
    <w:p w:rsidR="002329A5" w:rsidRDefault="002329A5" w:rsidP="00A62374">
      <w:pPr>
        <w:rPr>
          <w:rtl/>
        </w:rPr>
      </w:pPr>
      <w:bookmarkStart w:id="8692" w:name="_ETM_Q33_627679"/>
      <w:bookmarkEnd w:id="8692"/>
      <w:r>
        <w:rPr>
          <w:rFonts w:hint="cs"/>
          <w:rtl/>
        </w:rPr>
        <w:t>יאללה תגיד לאחותך.</w:t>
      </w:r>
      <w:bookmarkStart w:id="8693" w:name="_ETM_Q33_630045"/>
      <w:bookmarkEnd w:id="8693"/>
      <w:r>
        <w:rPr>
          <w:rFonts w:hint="cs"/>
          <w:rtl/>
        </w:rPr>
        <w:t xml:space="preserve"> לאחותך.</w:t>
      </w:r>
      <w:bookmarkStart w:id="8694" w:name="_ETM_Q33_631565"/>
      <w:bookmarkEnd w:id="8694"/>
    </w:p>
    <w:p w:rsidR="002329A5" w:rsidRDefault="002329A5" w:rsidP="00A62374">
      <w:pPr>
        <w:rPr>
          <w:rtl/>
        </w:rPr>
      </w:pPr>
      <w:bookmarkStart w:id="8695" w:name="_ETM_Q33_631626"/>
      <w:bookmarkEnd w:id="8695"/>
    </w:p>
    <w:p w:rsidR="002329A5" w:rsidRDefault="002329A5" w:rsidP="00A62374">
      <w:pPr>
        <w:pStyle w:val="af6"/>
        <w:keepNext/>
        <w:rPr>
          <w:rtl/>
        </w:rPr>
      </w:pPr>
      <w:bookmarkStart w:id="8696" w:name="ET_yor_6490_42"/>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696"/>
    </w:p>
    <w:p w:rsidR="002329A5" w:rsidRDefault="002329A5" w:rsidP="00FE024E">
      <w:pPr>
        <w:rPr>
          <w:rtl/>
        </w:rPr>
      </w:pPr>
    </w:p>
    <w:p w:rsidR="002329A5" w:rsidRDefault="002329A5" w:rsidP="00A62374">
      <w:pPr>
        <w:rPr>
          <w:rtl/>
        </w:rPr>
      </w:pPr>
      <w:bookmarkStart w:id="8697" w:name="_ETM_Q33_632323"/>
      <w:bookmarkEnd w:id="8697"/>
      <w:r>
        <w:rPr>
          <w:rFonts w:hint="cs"/>
          <w:rtl/>
        </w:rPr>
        <w:t xml:space="preserve">- - </w:t>
      </w:r>
      <w:bookmarkStart w:id="8698" w:name="_ETM_Q33_627000"/>
      <w:bookmarkEnd w:id="8698"/>
      <w:r>
        <w:rPr>
          <w:rFonts w:hint="cs"/>
          <w:rtl/>
        </w:rPr>
        <w:t>- ווליד טאהא. טלי, הסתיים הזמן.</w:t>
      </w:r>
    </w:p>
    <w:p w:rsidR="002329A5" w:rsidRDefault="002329A5" w:rsidP="00A62374">
      <w:pPr>
        <w:rPr>
          <w:rtl/>
        </w:rPr>
      </w:pPr>
      <w:bookmarkStart w:id="8699" w:name="_ETM_Q33_633837"/>
      <w:bookmarkStart w:id="8700" w:name="_ETM_Q33_633894"/>
      <w:bookmarkEnd w:id="8699"/>
      <w:bookmarkEnd w:id="8700"/>
    </w:p>
    <w:p w:rsidR="002329A5" w:rsidRDefault="002329A5" w:rsidP="00A62374">
      <w:pPr>
        <w:pStyle w:val="-"/>
        <w:keepNext/>
        <w:rPr>
          <w:rtl/>
        </w:rPr>
      </w:pPr>
      <w:bookmarkStart w:id="8701" w:name="ET_speakercontinue_6345_43"/>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01"/>
    </w:p>
    <w:p w:rsidR="002329A5" w:rsidRDefault="002329A5" w:rsidP="00FE024E">
      <w:pPr>
        <w:rPr>
          <w:rtl/>
        </w:rPr>
      </w:pPr>
    </w:p>
    <w:p w:rsidR="002329A5" w:rsidRDefault="002329A5" w:rsidP="00A62374">
      <w:pPr>
        <w:rPr>
          <w:rtl/>
        </w:rPr>
      </w:pPr>
      <w:bookmarkStart w:id="8702" w:name="_ETM_Q33_634628"/>
      <w:bookmarkEnd w:id="8702"/>
      <w:r>
        <w:rPr>
          <w:rFonts w:hint="cs"/>
          <w:rtl/>
        </w:rPr>
        <w:t>אבל הוא הפריע לי באמצע הדברים.</w:t>
      </w:r>
      <w:bookmarkStart w:id="8703" w:name="_ETM_Q33_634568"/>
      <w:bookmarkEnd w:id="8703"/>
    </w:p>
    <w:p w:rsidR="002329A5" w:rsidRDefault="002329A5" w:rsidP="00A62374">
      <w:pPr>
        <w:rPr>
          <w:rtl/>
        </w:rPr>
      </w:pPr>
      <w:bookmarkStart w:id="8704" w:name="_ETM_Q33_634640"/>
      <w:bookmarkEnd w:id="8704"/>
    </w:p>
    <w:p w:rsidR="002329A5" w:rsidRDefault="002329A5" w:rsidP="00A62374">
      <w:pPr>
        <w:pStyle w:val="af6"/>
        <w:keepNext/>
        <w:rPr>
          <w:rtl/>
        </w:rPr>
      </w:pPr>
      <w:bookmarkStart w:id="8705" w:name="ET_yor_6490_44"/>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705"/>
    </w:p>
    <w:p w:rsidR="002329A5" w:rsidRDefault="002329A5" w:rsidP="00FE024E">
      <w:pPr>
        <w:rPr>
          <w:rtl/>
        </w:rPr>
      </w:pPr>
    </w:p>
    <w:p w:rsidR="002329A5" w:rsidRDefault="002329A5" w:rsidP="00A62374">
      <w:pPr>
        <w:rPr>
          <w:rtl/>
        </w:rPr>
      </w:pPr>
      <w:bookmarkStart w:id="8706" w:name="_ETM_Q33_635265"/>
      <w:bookmarkEnd w:id="8706"/>
      <w:r>
        <w:rPr>
          <w:rFonts w:hint="cs"/>
          <w:rtl/>
        </w:rPr>
        <w:t xml:space="preserve">נתתי </w:t>
      </w:r>
      <w:bookmarkStart w:id="8707" w:name="_ETM_Q33_635799"/>
      <w:bookmarkEnd w:id="8707"/>
      <w:r>
        <w:rPr>
          <w:rFonts w:hint="cs"/>
          <w:rtl/>
        </w:rPr>
        <w:t>לך.</w:t>
      </w:r>
    </w:p>
    <w:p w:rsidR="002329A5" w:rsidRDefault="002329A5" w:rsidP="00A62374">
      <w:pPr>
        <w:rPr>
          <w:rtl/>
        </w:rPr>
      </w:pPr>
    </w:p>
    <w:p w:rsidR="002329A5" w:rsidRDefault="002329A5" w:rsidP="00A62374">
      <w:pPr>
        <w:pStyle w:val="af5"/>
        <w:keepNext/>
        <w:rPr>
          <w:rtl/>
        </w:rPr>
      </w:pPr>
      <w:r w:rsidRPr="00B50C45">
        <w:rPr>
          <w:rStyle w:val="TagStyle"/>
          <w:rtl/>
        </w:rPr>
        <w:t xml:space="preserve">&lt;&lt;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נגמר הזמן. יאללה</w:t>
      </w:r>
      <w:r w:rsidR="00D93C93">
        <w:rPr>
          <w:rFonts w:hint="cs"/>
          <w:rtl/>
        </w:rPr>
        <w:t>,</w:t>
      </w:r>
      <w:r>
        <w:rPr>
          <w:rFonts w:hint="cs"/>
          <w:rtl/>
        </w:rPr>
        <w:t xml:space="preserve"> לרדת.</w:t>
      </w:r>
      <w:bookmarkStart w:id="8708" w:name="_ETM_Q33_637988"/>
      <w:bookmarkEnd w:id="8708"/>
    </w:p>
    <w:p w:rsidR="002329A5" w:rsidRDefault="002329A5" w:rsidP="00A62374">
      <w:pPr>
        <w:rPr>
          <w:rtl/>
        </w:rPr>
      </w:pPr>
      <w:bookmarkStart w:id="8709" w:name="_ETM_Q33_638054"/>
      <w:bookmarkEnd w:id="8709"/>
    </w:p>
    <w:p w:rsidR="002329A5" w:rsidRDefault="002329A5" w:rsidP="00A62374">
      <w:pPr>
        <w:pStyle w:val="af6"/>
        <w:keepNext/>
        <w:rPr>
          <w:rtl/>
        </w:rPr>
      </w:pPr>
      <w:bookmarkStart w:id="8710" w:name="ET_yor_6490_45"/>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710"/>
    </w:p>
    <w:p w:rsidR="002329A5" w:rsidRDefault="002329A5" w:rsidP="00FE024E">
      <w:pPr>
        <w:rPr>
          <w:rtl/>
        </w:rPr>
      </w:pPr>
    </w:p>
    <w:p w:rsidR="002329A5" w:rsidRDefault="002329A5" w:rsidP="00A62374">
      <w:pPr>
        <w:rPr>
          <w:rtl/>
        </w:rPr>
      </w:pPr>
      <w:r>
        <w:rPr>
          <w:rFonts w:hint="cs"/>
          <w:rtl/>
        </w:rPr>
        <w:t>אז לסכם. משפט לסיכום.</w:t>
      </w:r>
      <w:bookmarkStart w:id="8711" w:name="_ETM_Q33_638421"/>
      <w:bookmarkEnd w:id="8711"/>
    </w:p>
    <w:p w:rsidR="002329A5" w:rsidRDefault="002329A5" w:rsidP="00A62374">
      <w:pPr>
        <w:rPr>
          <w:rtl/>
        </w:rPr>
      </w:pPr>
      <w:bookmarkStart w:id="8712" w:name="_ETM_Q33_638475"/>
      <w:bookmarkEnd w:id="8712"/>
    </w:p>
    <w:p w:rsidR="002329A5" w:rsidRDefault="002329A5" w:rsidP="00A62374">
      <w:pPr>
        <w:pStyle w:val="-"/>
        <w:keepNext/>
        <w:rPr>
          <w:rtl/>
        </w:rPr>
      </w:pPr>
      <w:bookmarkStart w:id="8713" w:name="ET_speakercontinue_6345_46"/>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13"/>
    </w:p>
    <w:p w:rsidR="002329A5" w:rsidRDefault="002329A5" w:rsidP="00FE024E">
      <w:pPr>
        <w:rPr>
          <w:rtl/>
        </w:rPr>
      </w:pPr>
    </w:p>
    <w:p w:rsidR="002329A5" w:rsidRDefault="002329A5" w:rsidP="00A62374">
      <w:pPr>
        <w:rPr>
          <w:rtl/>
        </w:rPr>
      </w:pPr>
      <w:r>
        <w:rPr>
          <w:rFonts w:hint="cs"/>
          <w:rtl/>
        </w:rPr>
        <w:t>לא, הוא לא יגיד</w:t>
      </w:r>
      <w:bookmarkStart w:id="8714" w:name="_ETM_Q33_639046"/>
      <w:bookmarkEnd w:id="8714"/>
      <w:r>
        <w:rPr>
          <w:rFonts w:hint="cs"/>
          <w:rtl/>
        </w:rPr>
        <w:t xml:space="preserve"> לי. הוא נמצא בקריאה שנייה, שלישית. לא אמשיך ככה.</w:t>
      </w:r>
    </w:p>
    <w:p w:rsidR="002329A5" w:rsidRDefault="002329A5" w:rsidP="00A62374">
      <w:pPr>
        <w:rPr>
          <w:rtl/>
        </w:rPr>
      </w:pPr>
    </w:p>
    <w:p w:rsidR="002329A5" w:rsidRDefault="002329A5" w:rsidP="00A62374">
      <w:pPr>
        <w:pStyle w:val="af5"/>
        <w:keepNext/>
        <w:rPr>
          <w:rtl/>
        </w:rPr>
      </w:pPr>
      <w:r w:rsidRPr="00B50C45">
        <w:rPr>
          <w:rStyle w:val="TagStyle"/>
          <w:rtl/>
        </w:rPr>
        <w:t xml:space="preserve">&lt;&lt;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bookmarkStart w:id="8715" w:name="_ETM_Q33_641611"/>
      <w:bookmarkEnd w:id="8715"/>
      <w:r>
        <w:rPr>
          <w:rFonts w:hint="cs"/>
          <w:rtl/>
        </w:rPr>
        <w:t>לרדת.</w:t>
      </w:r>
      <w:bookmarkStart w:id="8716" w:name="_ETM_Q33_645216"/>
      <w:bookmarkEnd w:id="8716"/>
      <w:r>
        <w:rPr>
          <w:rFonts w:hint="cs"/>
          <w:rtl/>
        </w:rPr>
        <w:t xml:space="preserve"> לרדת.</w:t>
      </w:r>
    </w:p>
    <w:p w:rsidR="002329A5" w:rsidRDefault="002329A5" w:rsidP="00A62374">
      <w:pPr>
        <w:rPr>
          <w:rtl/>
        </w:rPr>
      </w:pPr>
      <w:bookmarkStart w:id="8717" w:name="_ETM_Q33_645276"/>
      <w:bookmarkEnd w:id="8717"/>
    </w:p>
    <w:p w:rsidR="002329A5" w:rsidRDefault="002329A5" w:rsidP="00A62374">
      <w:pPr>
        <w:pStyle w:val="-"/>
        <w:keepNext/>
        <w:rPr>
          <w:rtl/>
        </w:rPr>
      </w:pPr>
      <w:bookmarkStart w:id="8718" w:name="ET_speakercontinue_6345_47"/>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18"/>
    </w:p>
    <w:p w:rsidR="002329A5" w:rsidRDefault="002329A5" w:rsidP="00FE024E">
      <w:pPr>
        <w:rPr>
          <w:rtl/>
        </w:rPr>
      </w:pPr>
    </w:p>
    <w:p w:rsidR="002329A5" w:rsidRDefault="002329A5" w:rsidP="00A62374">
      <w:pPr>
        <w:rPr>
          <w:rtl/>
        </w:rPr>
      </w:pPr>
      <w:r>
        <w:rPr>
          <w:rFonts w:hint="cs"/>
          <w:rtl/>
        </w:rPr>
        <w:t>אחותך. אחותך.</w:t>
      </w:r>
      <w:bookmarkStart w:id="8719" w:name="_ETM_Q33_645563"/>
      <w:bookmarkEnd w:id="8719"/>
    </w:p>
    <w:p w:rsidR="002329A5" w:rsidRDefault="002329A5" w:rsidP="00A62374">
      <w:pPr>
        <w:rPr>
          <w:rtl/>
        </w:rPr>
      </w:pPr>
      <w:bookmarkStart w:id="8720" w:name="_ETM_Q33_645624"/>
      <w:bookmarkEnd w:id="8720"/>
    </w:p>
    <w:p w:rsidR="002329A5" w:rsidRDefault="002329A5" w:rsidP="00A62374">
      <w:pPr>
        <w:pStyle w:val="af6"/>
        <w:keepNext/>
        <w:rPr>
          <w:rtl/>
        </w:rPr>
      </w:pPr>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8721" w:name="_ETM_Q33_646826"/>
      <w:bookmarkEnd w:id="8721"/>
      <w:r>
        <w:rPr>
          <w:rFonts w:hint="cs"/>
          <w:rtl/>
        </w:rPr>
        <w:t>טלי.</w:t>
      </w:r>
    </w:p>
    <w:p w:rsidR="002329A5" w:rsidRDefault="002329A5" w:rsidP="00A62374">
      <w:pPr>
        <w:rPr>
          <w:rtl/>
        </w:rPr>
      </w:pPr>
    </w:p>
    <w:p w:rsidR="002329A5" w:rsidRDefault="002329A5" w:rsidP="00A62374">
      <w:pPr>
        <w:pStyle w:val="af5"/>
        <w:keepNext/>
        <w:rPr>
          <w:rtl/>
        </w:rPr>
      </w:pPr>
      <w:r w:rsidRPr="00B50C45">
        <w:rPr>
          <w:rStyle w:val="TagStyle"/>
          <w:rtl/>
        </w:rPr>
        <w:t xml:space="preserve">&lt;&lt;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נמוך.</w:t>
      </w:r>
    </w:p>
    <w:p w:rsidR="002329A5" w:rsidRDefault="002329A5" w:rsidP="00A62374">
      <w:pPr>
        <w:rPr>
          <w:rtl/>
        </w:rPr>
      </w:pPr>
    </w:p>
    <w:p w:rsidR="002329A5" w:rsidRDefault="002329A5" w:rsidP="00A62374">
      <w:pPr>
        <w:pStyle w:val="-"/>
        <w:keepNext/>
        <w:rPr>
          <w:rtl/>
        </w:rPr>
      </w:pPr>
      <w:bookmarkStart w:id="8722" w:name="ET_speakercontinue_6345_49"/>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22"/>
    </w:p>
    <w:p w:rsidR="002329A5" w:rsidRDefault="002329A5" w:rsidP="00FE024E">
      <w:pPr>
        <w:rPr>
          <w:rtl/>
        </w:rPr>
      </w:pPr>
    </w:p>
    <w:p w:rsidR="002329A5" w:rsidRDefault="002329A5" w:rsidP="00A62374">
      <w:pPr>
        <w:rPr>
          <w:rtl/>
        </w:rPr>
      </w:pPr>
      <w:r>
        <w:rPr>
          <w:rFonts w:hint="cs"/>
          <w:rtl/>
        </w:rPr>
        <w:t>אחותך. שאחותך תרד.</w:t>
      </w:r>
    </w:p>
    <w:p w:rsidR="002329A5" w:rsidRDefault="002329A5" w:rsidP="00A62374">
      <w:pPr>
        <w:rPr>
          <w:rtl/>
        </w:rPr>
      </w:pPr>
    </w:p>
    <w:p w:rsidR="002329A5" w:rsidRDefault="002329A5" w:rsidP="00A62374">
      <w:pPr>
        <w:pStyle w:val="af5"/>
        <w:keepNext/>
        <w:rPr>
          <w:rtl/>
        </w:rPr>
      </w:pPr>
      <w:r w:rsidRPr="00B50C45">
        <w:rPr>
          <w:rStyle w:val="TagStyle"/>
          <w:rtl/>
        </w:rPr>
        <w:t xml:space="preserve">&lt;&lt;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נמוך מאוד.</w:t>
      </w:r>
      <w:bookmarkStart w:id="8723" w:name="_ETM_Q33_651385"/>
      <w:bookmarkEnd w:id="8723"/>
    </w:p>
    <w:p w:rsidR="002329A5" w:rsidRDefault="002329A5" w:rsidP="00A62374">
      <w:pPr>
        <w:rPr>
          <w:rtl/>
        </w:rPr>
      </w:pPr>
      <w:bookmarkStart w:id="8724" w:name="_ETM_Q33_651441"/>
      <w:bookmarkEnd w:id="8724"/>
    </w:p>
    <w:p w:rsidR="002329A5" w:rsidRDefault="002329A5" w:rsidP="00A62374">
      <w:pPr>
        <w:pStyle w:val="-"/>
        <w:keepNext/>
        <w:rPr>
          <w:rtl/>
        </w:rPr>
      </w:pPr>
      <w:bookmarkStart w:id="8725" w:name="ET_speakercontinue_6345_50"/>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25"/>
    </w:p>
    <w:p w:rsidR="002329A5" w:rsidRDefault="002329A5" w:rsidP="00FE024E">
      <w:pPr>
        <w:rPr>
          <w:rtl/>
        </w:rPr>
      </w:pPr>
    </w:p>
    <w:p w:rsidR="002329A5" w:rsidRDefault="002329A5" w:rsidP="00A62374">
      <w:pPr>
        <w:rPr>
          <w:rtl/>
        </w:rPr>
      </w:pPr>
      <w:r>
        <w:rPr>
          <w:rFonts w:hint="cs"/>
          <w:rtl/>
        </w:rPr>
        <w:t>שאחותך תרד נמוך.</w:t>
      </w:r>
    </w:p>
    <w:p w:rsidR="002329A5" w:rsidRDefault="002329A5" w:rsidP="00A62374">
      <w:pPr>
        <w:rPr>
          <w:rtl/>
        </w:rPr>
      </w:pPr>
      <w:bookmarkStart w:id="8726" w:name="_ETM_Q33_654298"/>
      <w:bookmarkStart w:id="8727" w:name="_ETM_Q33_654357"/>
      <w:bookmarkEnd w:id="8726"/>
      <w:bookmarkEnd w:id="8727"/>
    </w:p>
    <w:p w:rsidR="002329A5" w:rsidRDefault="002329A5" w:rsidP="00A62374">
      <w:pPr>
        <w:pStyle w:val="af5"/>
        <w:keepNext/>
        <w:rPr>
          <w:rtl/>
        </w:rPr>
      </w:pPr>
      <w:r w:rsidRPr="00B50C45">
        <w:rPr>
          <w:rStyle w:val="TagStyle"/>
          <w:rtl/>
        </w:rPr>
        <w:t xml:space="preserve">&lt;&lt;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החינוך שלך נמוך מאוד.</w:t>
      </w:r>
    </w:p>
    <w:p w:rsidR="002329A5" w:rsidRDefault="002329A5" w:rsidP="00A62374">
      <w:pPr>
        <w:rPr>
          <w:rtl/>
        </w:rPr>
      </w:pPr>
    </w:p>
    <w:p w:rsidR="002329A5" w:rsidRDefault="002329A5" w:rsidP="00A62374">
      <w:pPr>
        <w:pStyle w:val="-"/>
        <w:keepNext/>
        <w:rPr>
          <w:rtl/>
        </w:rPr>
      </w:pPr>
      <w:bookmarkStart w:id="8728" w:name="ET_speakercontinue_6345_51"/>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28"/>
    </w:p>
    <w:p w:rsidR="002329A5" w:rsidRDefault="002329A5" w:rsidP="00FE024E">
      <w:pPr>
        <w:rPr>
          <w:rtl/>
        </w:rPr>
      </w:pPr>
    </w:p>
    <w:p w:rsidR="002329A5" w:rsidRDefault="002329A5" w:rsidP="00A62374">
      <w:pPr>
        <w:rPr>
          <w:rtl/>
        </w:rPr>
      </w:pPr>
      <w:r>
        <w:rPr>
          <w:rFonts w:hint="cs"/>
          <w:rtl/>
        </w:rPr>
        <w:t xml:space="preserve">שאחותך תרד. </w:t>
      </w:r>
      <w:bookmarkStart w:id="8729" w:name="_ETM_Q33_657724"/>
      <w:bookmarkEnd w:id="8729"/>
      <w:r>
        <w:rPr>
          <w:rFonts w:hint="cs"/>
          <w:rtl/>
        </w:rPr>
        <w:t>שאחותך תרד.</w:t>
      </w:r>
    </w:p>
    <w:p w:rsidR="002329A5" w:rsidRDefault="002329A5" w:rsidP="00A62374">
      <w:pPr>
        <w:rPr>
          <w:rtl/>
        </w:rPr>
      </w:pPr>
    </w:p>
    <w:p w:rsidR="002329A5" w:rsidRDefault="002329A5" w:rsidP="00A62374">
      <w:pPr>
        <w:pStyle w:val="af5"/>
        <w:keepNext/>
        <w:rPr>
          <w:rtl/>
        </w:rPr>
      </w:pPr>
      <w:r w:rsidRPr="00B50C45">
        <w:rPr>
          <w:rStyle w:val="TagStyle"/>
          <w:rtl/>
        </w:rPr>
        <w:t xml:space="preserve">&lt;&lt;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נמוך, ברצפה.</w:t>
      </w:r>
    </w:p>
    <w:p w:rsidR="002329A5" w:rsidRDefault="002329A5" w:rsidP="00A62374">
      <w:pPr>
        <w:rPr>
          <w:rtl/>
        </w:rPr>
      </w:pPr>
    </w:p>
    <w:p w:rsidR="002329A5" w:rsidRDefault="002329A5" w:rsidP="00A62374">
      <w:pPr>
        <w:pStyle w:val="-"/>
        <w:keepNext/>
        <w:rPr>
          <w:rtl/>
        </w:rPr>
      </w:pPr>
      <w:bookmarkStart w:id="8730" w:name="ET_speakercontinue_6345_52"/>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30"/>
    </w:p>
    <w:p w:rsidR="002329A5" w:rsidRDefault="002329A5" w:rsidP="00FE024E">
      <w:pPr>
        <w:rPr>
          <w:rtl/>
        </w:rPr>
      </w:pPr>
    </w:p>
    <w:p w:rsidR="002329A5" w:rsidRDefault="002329A5" w:rsidP="00A62374">
      <w:pPr>
        <w:rPr>
          <w:rtl/>
        </w:rPr>
      </w:pPr>
      <w:r>
        <w:rPr>
          <w:rFonts w:hint="cs"/>
          <w:rtl/>
        </w:rPr>
        <w:t>שאחותך תרד.</w:t>
      </w:r>
      <w:bookmarkStart w:id="8731" w:name="_ETM_Q33_660167"/>
      <w:bookmarkEnd w:id="8731"/>
    </w:p>
    <w:p w:rsidR="002329A5" w:rsidRDefault="002329A5" w:rsidP="00A62374">
      <w:pPr>
        <w:rPr>
          <w:rtl/>
        </w:rPr>
      </w:pPr>
      <w:bookmarkStart w:id="8732" w:name="_ETM_Q33_660225"/>
      <w:bookmarkEnd w:id="8732"/>
    </w:p>
    <w:p w:rsidR="002329A5" w:rsidRDefault="002329A5" w:rsidP="00A62374">
      <w:pPr>
        <w:pStyle w:val="af6"/>
        <w:keepNext/>
        <w:rPr>
          <w:rtl/>
        </w:rPr>
      </w:pPr>
      <w:bookmarkStart w:id="8733" w:name="ET_yor_6490_53"/>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733"/>
    </w:p>
    <w:p w:rsidR="002329A5" w:rsidRDefault="002329A5" w:rsidP="00FE024E">
      <w:pPr>
        <w:rPr>
          <w:rtl/>
        </w:rPr>
      </w:pPr>
    </w:p>
    <w:p w:rsidR="002329A5" w:rsidRDefault="002329A5" w:rsidP="00A62374">
      <w:pPr>
        <w:rPr>
          <w:rtl/>
        </w:rPr>
      </w:pPr>
      <w:bookmarkStart w:id="8734" w:name="_ETM_Q33_660815"/>
      <w:bookmarkEnd w:id="8734"/>
      <w:r>
        <w:rPr>
          <w:rFonts w:hint="cs"/>
          <w:rtl/>
        </w:rPr>
        <w:t>טלי, די. טלי, הסתיים הזמן. מבקש לסכם.</w:t>
      </w:r>
    </w:p>
    <w:p w:rsidR="002329A5" w:rsidRDefault="002329A5" w:rsidP="00A62374">
      <w:pPr>
        <w:rPr>
          <w:rtl/>
        </w:rPr>
      </w:pPr>
      <w:bookmarkStart w:id="8735" w:name="_ETM_Q33_662856"/>
      <w:bookmarkStart w:id="8736" w:name="_ETM_Q33_662921"/>
      <w:bookmarkEnd w:id="8735"/>
      <w:bookmarkEnd w:id="8736"/>
    </w:p>
    <w:p w:rsidR="002329A5" w:rsidRDefault="002329A5" w:rsidP="00A62374">
      <w:pPr>
        <w:pStyle w:val="-"/>
        <w:keepNext/>
        <w:rPr>
          <w:rtl/>
        </w:rPr>
      </w:pPr>
      <w:bookmarkStart w:id="8737" w:name="ET_speakercontinue_6345_54"/>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37"/>
    </w:p>
    <w:p w:rsidR="002329A5" w:rsidRDefault="002329A5" w:rsidP="00FE024E">
      <w:pPr>
        <w:rPr>
          <w:rtl/>
        </w:rPr>
      </w:pPr>
    </w:p>
    <w:p w:rsidR="002329A5" w:rsidRDefault="002329A5" w:rsidP="00A62374">
      <w:pPr>
        <w:rPr>
          <w:rtl/>
        </w:rPr>
      </w:pPr>
      <w:bookmarkStart w:id="8738" w:name="_ETM_Q33_663625"/>
      <w:bookmarkEnd w:id="8738"/>
      <w:r>
        <w:rPr>
          <w:rFonts w:hint="cs"/>
          <w:rtl/>
        </w:rPr>
        <w:t>ולכן</w:t>
      </w:r>
      <w:r w:rsidR="00D93C93">
        <w:rPr>
          <w:rFonts w:hint="cs"/>
          <w:rtl/>
        </w:rPr>
        <w:t>,</w:t>
      </w:r>
      <w:r>
        <w:rPr>
          <w:rFonts w:hint="cs"/>
          <w:rtl/>
        </w:rPr>
        <w:t xml:space="preserve"> לסיום - - </w:t>
      </w:r>
    </w:p>
    <w:p w:rsidR="002329A5" w:rsidRDefault="002329A5" w:rsidP="00A62374">
      <w:pPr>
        <w:rPr>
          <w:rtl/>
        </w:rPr>
      </w:pPr>
    </w:p>
    <w:p w:rsidR="002329A5" w:rsidRDefault="002329A5" w:rsidP="00A62374">
      <w:pPr>
        <w:pStyle w:val="af5"/>
        <w:keepNext/>
        <w:rPr>
          <w:rtl/>
        </w:rPr>
      </w:pPr>
      <w:r w:rsidRPr="00B50C45">
        <w:rPr>
          <w:rStyle w:val="TagStyle"/>
          <w:rtl/>
        </w:rPr>
        <w:t xml:space="preserve">&lt;&lt;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לרדת.</w:t>
      </w:r>
    </w:p>
    <w:p w:rsidR="002329A5" w:rsidRDefault="002329A5" w:rsidP="00A62374">
      <w:pPr>
        <w:rPr>
          <w:rtl/>
        </w:rPr>
      </w:pPr>
      <w:bookmarkStart w:id="8739" w:name="_ETM_Q33_666901"/>
      <w:bookmarkStart w:id="8740" w:name="_ETM_Q33_666948"/>
      <w:bookmarkEnd w:id="8739"/>
      <w:bookmarkEnd w:id="8740"/>
    </w:p>
    <w:p w:rsidR="002329A5" w:rsidRDefault="002329A5" w:rsidP="00A62374">
      <w:pPr>
        <w:pStyle w:val="-"/>
        <w:keepNext/>
        <w:rPr>
          <w:rtl/>
        </w:rPr>
      </w:pPr>
      <w:bookmarkStart w:id="8741" w:name="ET_speakercontinue_6345_55"/>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41"/>
    </w:p>
    <w:p w:rsidR="002329A5" w:rsidRDefault="002329A5" w:rsidP="00FE024E">
      <w:pPr>
        <w:rPr>
          <w:rtl/>
        </w:rPr>
      </w:pPr>
    </w:p>
    <w:p w:rsidR="002329A5" w:rsidRDefault="002329A5" w:rsidP="00A62374">
      <w:pPr>
        <w:rPr>
          <w:rtl/>
        </w:rPr>
      </w:pPr>
      <w:r>
        <w:rPr>
          <w:rFonts w:hint="cs"/>
          <w:rtl/>
        </w:rPr>
        <w:t>- - לסיום, תומכי טרור פה בכנסת, שיורידו את הראש שלהם - -</w:t>
      </w:r>
    </w:p>
    <w:p w:rsidR="002329A5" w:rsidRDefault="002329A5" w:rsidP="00A62374">
      <w:pPr>
        <w:rPr>
          <w:rtl/>
        </w:rPr>
      </w:pPr>
    </w:p>
    <w:p w:rsidR="002329A5" w:rsidRDefault="002329A5" w:rsidP="00A62374">
      <w:pPr>
        <w:pStyle w:val="af5"/>
        <w:keepNext/>
        <w:rPr>
          <w:rtl/>
        </w:rPr>
      </w:pPr>
      <w:r w:rsidRPr="00B50C45">
        <w:rPr>
          <w:rStyle w:val="TagStyle"/>
          <w:rtl/>
        </w:rPr>
        <w:t xml:space="preserve">&lt;&lt;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יאללה.</w:t>
      </w:r>
    </w:p>
    <w:p w:rsidR="002329A5" w:rsidRDefault="002329A5" w:rsidP="00A62374">
      <w:pPr>
        <w:rPr>
          <w:rtl/>
        </w:rPr>
      </w:pPr>
    </w:p>
    <w:p w:rsidR="002329A5" w:rsidRDefault="002329A5" w:rsidP="00A62374">
      <w:pPr>
        <w:pStyle w:val="-"/>
        <w:keepNext/>
        <w:rPr>
          <w:rtl/>
        </w:rPr>
      </w:pPr>
      <w:bookmarkStart w:id="8742" w:name="ET_speakercontinue_6345_56"/>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42"/>
    </w:p>
    <w:p w:rsidR="002329A5" w:rsidRDefault="002329A5" w:rsidP="00FE024E">
      <w:pPr>
        <w:rPr>
          <w:rtl/>
        </w:rPr>
      </w:pPr>
    </w:p>
    <w:p w:rsidR="002329A5" w:rsidRDefault="002329A5" w:rsidP="00D93C93">
      <w:pPr>
        <w:rPr>
          <w:rtl/>
        </w:rPr>
      </w:pPr>
      <w:r>
        <w:rPr>
          <w:rFonts w:hint="cs"/>
          <w:rtl/>
        </w:rPr>
        <w:t>- - ויתביישו</w:t>
      </w:r>
      <w:bookmarkStart w:id="8743" w:name="_ETM_Q33_671939"/>
      <w:bookmarkEnd w:id="8743"/>
      <w:r>
        <w:rPr>
          <w:rFonts w:hint="cs"/>
          <w:rtl/>
        </w:rPr>
        <w:t xml:space="preserve"> לקבל כסף מהמדינה היהודית</w:t>
      </w:r>
      <w:r w:rsidR="00D93C93">
        <w:rPr>
          <w:rFonts w:hint="cs"/>
          <w:rtl/>
        </w:rPr>
        <w:t xml:space="preserve"> - -</w:t>
      </w:r>
    </w:p>
    <w:p w:rsidR="002329A5" w:rsidRDefault="002329A5" w:rsidP="00A62374">
      <w:pPr>
        <w:rPr>
          <w:rtl/>
        </w:rPr>
      </w:pPr>
    </w:p>
    <w:p w:rsidR="002329A5" w:rsidRDefault="002329A5" w:rsidP="00A62374">
      <w:pPr>
        <w:pStyle w:val="af5"/>
        <w:keepNext/>
        <w:rPr>
          <w:rtl/>
        </w:rPr>
      </w:pPr>
      <w:r w:rsidRPr="00B50C45">
        <w:rPr>
          <w:rStyle w:val="TagStyle"/>
          <w:rtl/>
        </w:rPr>
        <w:t xml:space="preserve">&lt;&lt;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יאללה</w:t>
      </w:r>
      <w:r w:rsidR="00D93C93">
        <w:rPr>
          <w:rFonts w:hint="cs"/>
          <w:rtl/>
        </w:rPr>
        <w:t>,</w:t>
      </w:r>
      <w:r>
        <w:rPr>
          <w:rFonts w:hint="cs"/>
          <w:rtl/>
        </w:rPr>
        <w:t xml:space="preserve"> לרדת.</w:t>
      </w:r>
    </w:p>
    <w:p w:rsidR="002329A5" w:rsidRDefault="002329A5" w:rsidP="00A62374">
      <w:pPr>
        <w:rPr>
          <w:rtl/>
        </w:rPr>
      </w:pPr>
    </w:p>
    <w:p w:rsidR="002329A5" w:rsidRDefault="002329A5" w:rsidP="00A62374">
      <w:pPr>
        <w:pStyle w:val="-"/>
        <w:keepNext/>
        <w:rPr>
          <w:rtl/>
        </w:rPr>
      </w:pPr>
      <w:bookmarkStart w:id="8744" w:name="ET_speakercontinue_6345_57"/>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44"/>
    </w:p>
    <w:p w:rsidR="002329A5" w:rsidRDefault="002329A5" w:rsidP="00FE024E">
      <w:pPr>
        <w:rPr>
          <w:rtl/>
        </w:rPr>
      </w:pPr>
    </w:p>
    <w:p w:rsidR="002329A5" w:rsidRDefault="00D93C93" w:rsidP="00A62374">
      <w:pPr>
        <w:rPr>
          <w:rtl/>
        </w:rPr>
      </w:pPr>
      <w:r>
        <w:rPr>
          <w:rFonts w:hint="cs"/>
          <w:rtl/>
        </w:rPr>
        <w:t xml:space="preserve">- - </w:t>
      </w:r>
      <w:r w:rsidR="002329A5">
        <w:rPr>
          <w:rFonts w:hint="cs"/>
          <w:rtl/>
        </w:rPr>
        <w:t xml:space="preserve">מדינת הלאום היהודי. לרדת תגיד </w:t>
      </w:r>
      <w:bookmarkStart w:id="8745" w:name="_ETM_Q33_678122"/>
      <w:bookmarkEnd w:id="8745"/>
      <w:r w:rsidR="002329A5">
        <w:rPr>
          <w:rFonts w:hint="cs"/>
          <w:rtl/>
        </w:rPr>
        <w:t>לאחותך.</w:t>
      </w:r>
    </w:p>
    <w:p w:rsidR="002329A5" w:rsidRDefault="002329A5" w:rsidP="00A62374">
      <w:pPr>
        <w:rPr>
          <w:rtl/>
        </w:rPr>
      </w:pPr>
    </w:p>
    <w:p w:rsidR="002329A5" w:rsidRDefault="002329A5" w:rsidP="00A62374">
      <w:pPr>
        <w:pStyle w:val="af6"/>
        <w:keepNext/>
        <w:rPr>
          <w:rtl/>
        </w:rPr>
      </w:pPr>
      <w:bookmarkStart w:id="8746" w:name="ET_yor_6490_58"/>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746"/>
    </w:p>
    <w:p w:rsidR="002329A5" w:rsidRDefault="002329A5" w:rsidP="00FE024E">
      <w:pPr>
        <w:rPr>
          <w:rtl/>
        </w:rPr>
      </w:pPr>
    </w:p>
    <w:p w:rsidR="002329A5" w:rsidRDefault="002329A5" w:rsidP="00A62374">
      <w:pPr>
        <w:rPr>
          <w:rtl/>
        </w:rPr>
      </w:pPr>
      <w:r>
        <w:rPr>
          <w:rFonts w:hint="cs"/>
          <w:rtl/>
        </w:rPr>
        <w:t>תודה רבה.</w:t>
      </w:r>
    </w:p>
    <w:p w:rsidR="002329A5" w:rsidRDefault="002329A5" w:rsidP="00A62374">
      <w:pPr>
        <w:rPr>
          <w:rtl/>
        </w:rPr>
      </w:pPr>
    </w:p>
    <w:p w:rsidR="002329A5" w:rsidRDefault="002329A5" w:rsidP="00A62374">
      <w:pPr>
        <w:pStyle w:val="-"/>
        <w:keepNext/>
        <w:rPr>
          <w:rtl/>
        </w:rPr>
      </w:pPr>
      <w:bookmarkStart w:id="8747" w:name="ET_speakercontinue_6345_59"/>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47"/>
    </w:p>
    <w:p w:rsidR="002329A5" w:rsidRDefault="002329A5" w:rsidP="00FE024E">
      <w:pPr>
        <w:rPr>
          <w:rtl/>
        </w:rPr>
      </w:pPr>
    </w:p>
    <w:p w:rsidR="002329A5" w:rsidRDefault="002329A5" w:rsidP="00A62374">
      <w:pPr>
        <w:rPr>
          <w:rtl/>
        </w:rPr>
      </w:pPr>
      <w:r>
        <w:rPr>
          <w:rFonts w:hint="cs"/>
          <w:rtl/>
        </w:rPr>
        <w:t>או אולי מישהו אחר צריך לומר את זה.</w:t>
      </w:r>
    </w:p>
    <w:p w:rsidR="002329A5" w:rsidRDefault="002329A5" w:rsidP="00A62374">
      <w:pPr>
        <w:rPr>
          <w:rtl/>
        </w:rPr>
      </w:pPr>
    </w:p>
    <w:p w:rsidR="002329A5" w:rsidRDefault="002329A5" w:rsidP="00A62374">
      <w:pPr>
        <w:pStyle w:val="af6"/>
        <w:keepNext/>
        <w:rPr>
          <w:rtl/>
        </w:rPr>
      </w:pPr>
      <w:bookmarkStart w:id="8748" w:name="ET_yor_6490_60"/>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748"/>
    </w:p>
    <w:p w:rsidR="002329A5" w:rsidRDefault="002329A5" w:rsidP="00FE024E">
      <w:pPr>
        <w:rPr>
          <w:rtl/>
        </w:rPr>
      </w:pPr>
    </w:p>
    <w:p w:rsidR="002329A5" w:rsidRDefault="002329A5" w:rsidP="00A62374">
      <w:pPr>
        <w:rPr>
          <w:rtl/>
        </w:rPr>
      </w:pPr>
      <w:r>
        <w:rPr>
          <w:rFonts w:hint="cs"/>
          <w:rtl/>
        </w:rPr>
        <w:t>טלי,</w:t>
      </w:r>
      <w:bookmarkStart w:id="8749" w:name="_ETM_Q33_681552"/>
      <w:bookmarkEnd w:id="8749"/>
      <w:r>
        <w:rPr>
          <w:rFonts w:hint="cs"/>
          <w:rtl/>
        </w:rPr>
        <w:t xml:space="preserve"> לרדת. תודה.</w:t>
      </w:r>
    </w:p>
    <w:p w:rsidR="002329A5" w:rsidRDefault="002329A5" w:rsidP="00A62374">
      <w:pPr>
        <w:rPr>
          <w:rtl/>
        </w:rPr>
      </w:pPr>
      <w:bookmarkStart w:id="8750" w:name="_ETM_Q33_683903"/>
      <w:bookmarkStart w:id="8751" w:name="_ETM_Q33_683967"/>
      <w:bookmarkEnd w:id="8750"/>
      <w:bookmarkEnd w:id="8751"/>
    </w:p>
    <w:p w:rsidR="002329A5" w:rsidRDefault="002329A5" w:rsidP="00A62374">
      <w:pPr>
        <w:pStyle w:val="af5"/>
        <w:keepNext/>
        <w:rPr>
          <w:rtl/>
        </w:rPr>
      </w:pPr>
      <w:bookmarkStart w:id="8752" w:name="ET_interruption_6361_61"/>
      <w:r w:rsidRPr="00B50C45">
        <w:rPr>
          <w:rStyle w:val="TagStyle"/>
          <w:rtl/>
        </w:rPr>
        <w:t xml:space="preserve"> &lt;&lt; קריאה &gt;&gt; </w:t>
      </w:r>
      <w:r>
        <w:rPr>
          <w:rtl/>
        </w:rPr>
        <w:t>נאור שירי (יש עתיד):</w:t>
      </w:r>
      <w:r w:rsidRPr="00B50C45">
        <w:rPr>
          <w:rStyle w:val="TagStyle"/>
          <w:rtl/>
        </w:rPr>
        <w:t xml:space="preserve"> &lt;&lt; קריאה &gt;&gt;</w:t>
      </w:r>
      <w:r>
        <w:rPr>
          <w:rtl/>
        </w:rPr>
        <w:t xml:space="preserve">   </w:t>
      </w:r>
      <w:bookmarkEnd w:id="8752"/>
    </w:p>
    <w:p w:rsidR="002329A5" w:rsidRDefault="002329A5" w:rsidP="00FE024E">
      <w:pPr>
        <w:rPr>
          <w:rtl/>
        </w:rPr>
      </w:pPr>
    </w:p>
    <w:p w:rsidR="002329A5" w:rsidRDefault="002329A5" w:rsidP="00A62374">
      <w:pPr>
        <w:rPr>
          <w:rtl/>
        </w:rPr>
      </w:pPr>
      <w:proofErr w:type="spellStart"/>
      <w:r>
        <w:rPr>
          <w:rFonts w:hint="cs"/>
          <w:rtl/>
        </w:rPr>
        <w:t>בחייאת</w:t>
      </w:r>
      <w:proofErr w:type="spellEnd"/>
      <w:r>
        <w:rPr>
          <w:rFonts w:hint="cs"/>
          <w:rtl/>
        </w:rPr>
        <w:t>.</w:t>
      </w:r>
      <w:bookmarkStart w:id="8753" w:name="_ETM_Q33_684786"/>
      <w:bookmarkEnd w:id="8753"/>
      <w:r>
        <w:rPr>
          <w:rFonts w:hint="cs"/>
          <w:rtl/>
        </w:rPr>
        <w:t xml:space="preserve"> אל תעשי לי עם האצבע.</w:t>
      </w:r>
    </w:p>
    <w:p w:rsidR="002329A5" w:rsidRDefault="002329A5" w:rsidP="00A62374">
      <w:pPr>
        <w:rPr>
          <w:rtl/>
        </w:rPr>
      </w:pPr>
    </w:p>
    <w:p w:rsidR="002329A5" w:rsidRDefault="002329A5" w:rsidP="00A62374">
      <w:pPr>
        <w:pStyle w:val="af5"/>
        <w:keepNext/>
        <w:rPr>
          <w:rtl/>
        </w:rPr>
      </w:pPr>
      <w:r w:rsidRPr="00DE189F">
        <w:rPr>
          <w:rStyle w:val="TagStyle"/>
          <w:rtl/>
        </w:rPr>
        <w:t xml:space="preserve"> &lt;&lt; קריאה &gt;&gt; </w:t>
      </w:r>
      <w:r>
        <w:rPr>
          <w:rtl/>
        </w:rPr>
        <w:t>טלי גוטליב (הליכוד):</w:t>
      </w:r>
      <w:r w:rsidRPr="00DE189F">
        <w:rPr>
          <w:rStyle w:val="TagStyle"/>
          <w:rtl/>
        </w:rPr>
        <w:t xml:space="preserve"> &lt;&lt; קריאה &gt;&gt;</w:t>
      </w:r>
      <w:r>
        <w:rPr>
          <w:rtl/>
        </w:rPr>
        <w:t xml:space="preserve">   </w:t>
      </w:r>
    </w:p>
    <w:p w:rsidR="002329A5" w:rsidRDefault="002329A5" w:rsidP="00FE024E">
      <w:pPr>
        <w:rPr>
          <w:rtl/>
        </w:rPr>
      </w:pPr>
    </w:p>
    <w:p w:rsidR="002329A5" w:rsidRPr="00DE189F" w:rsidRDefault="002329A5" w:rsidP="00A62374">
      <w:pPr>
        <w:rPr>
          <w:rtl/>
        </w:rPr>
      </w:pPr>
      <w:r>
        <w:rPr>
          <w:rFonts w:hint="cs"/>
          <w:rtl/>
        </w:rPr>
        <w:t>- - - עם האצבע.</w:t>
      </w:r>
    </w:p>
    <w:p w:rsidR="002329A5" w:rsidRDefault="002329A5" w:rsidP="00A62374">
      <w:pPr>
        <w:rPr>
          <w:rtl/>
        </w:rPr>
      </w:pPr>
      <w:bookmarkStart w:id="8754" w:name="_ETM_Q33_684848"/>
      <w:bookmarkEnd w:id="8754"/>
    </w:p>
    <w:p w:rsidR="002329A5" w:rsidRDefault="002329A5" w:rsidP="00A62374">
      <w:pPr>
        <w:pStyle w:val="af6"/>
        <w:keepNext/>
        <w:rPr>
          <w:rtl/>
        </w:rPr>
      </w:pPr>
      <w:bookmarkStart w:id="8755" w:name="ET_yor_6490_62"/>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755"/>
    </w:p>
    <w:p w:rsidR="002329A5" w:rsidRDefault="002329A5" w:rsidP="00FE024E">
      <w:pPr>
        <w:rPr>
          <w:rtl/>
        </w:rPr>
      </w:pPr>
    </w:p>
    <w:p w:rsidR="002329A5" w:rsidRDefault="002329A5" w:rsidP="00A62374">
      <w:pPr>
        <w:rPr>
          <w:rtl/>
        </w:rPr>
      </w:pPr>
      <w:bookmarkStart w:id="8756" w:name="_ETM_Q33_685363"/>
      <w:bookmarkEnd w:id="8756"/>
      <w:r>
        <w:rPr>
          <w:rFonts w:hint="cs"/>
          <w:rtl/>
        </w:rPr>
        <w:t xml:space="preserve">חבר הכנסת בועז ביסמוט </w:t>
      </w:r>
      <w:r>
        <w:rPr>
          <w:rtl/>
        </w:rPr>
        <w:t>–</w:t>
      </w:r>
      <w:r>
        <w:rPr>
          <w:rFonts w:hint="cs"/>
          <w:rtl/>
        </w:rPr>
        <w:t xml:space="preserve"> מוותר. חברת הכנסת שרון </w:t>
      </w:r>
      <w:bookmarkStart w:id="8757" w:name="_ETM_Q33_696730"/>
      <w:bookmarkEnd w:id="8757"/>
      <w:r>
        <w:rPr>
          <w:rFonts w:hint="cs"/>
          <w:rtl/>
        </w:rPr>
        <w:t xml:space="preserve">ניר. בבקשה. </w:t>
      </w:r>
      <w:bookmarkStart w:id="8758" w:name="_ETM_Q33_705562"/>
      <w:bookmarkEnd w:id="8758"/>
      <w:r>
        <w:rPr>
          <w:rFonts w:hint="cs"/>
          <w:rtl/>
        </w:rPr>
        <w:t>שלוש דקות, בבקשה.</w:t>
      </w:r>
    </w:p>
    <w:p w:rsidR="002329A5" w:rsidRDefault="002329A5" w:rsidP="00A62374">
      <w:pPr>
        <w:rPr>
          <w:rtl/>
        </w:rPr>
      </w:pPr>
      <w:bookmarkStart w:id="8759" w:name="_ETM_Q33_705638"/>
      <w:bookmarkEnd w:id="8759"/>
    </w:p>
    <w:p w:rsidR="002329A5" w:rsidRDefault="002329A5" w:rsidP="00A62374">
      <w:pPr>
        <w:pStyle w:val="a4"/>
        <w:keepNext/>
        <w:rPr>
          <w:rtl/>
        </w:rPr>
      </w:pPr>
      <w:bookmarkStart w:id="8760" w:name="ET_speaker_6367_63"/>
      <w:r w:rsidRPr="00B50C45">
        <w:rPr>
          <w:rStyle w:val="TagStyle"/>
          <w:rtl/>
        </w:rPr>
        <w:t xml:space="preserve"> &lt;&lt; דובר &gt;&gt; </w:t>
      </w:r>
      <w:bookmarkStart w:id="8761" w:name="_Toc217391553"/>
      <w:r>
        <w:rPr>
          <w:rtl/>
        </w:rPr>
        <w:t>שרון ניר (ישראל ביתנו):</w:t>
      </w:r>
      <w:bookmarkEnd w:id="8761"/>
      <w:r w:rsidRPr="00B50C45">
        <w:rPr>
          <w:rStyle w:val="TagStyle"/>
          <w:rtl/>
        </w:rPr>
        <w:t xml:space="preserve"> &lt;&lt; דובר &gt;&gt;</w:t>
      </w:r>
      <w:r>
        <w:rPr>
          <w:rtl/>
        </w:rPr>
        <w:t xml:space="preserve">   </w:t>
      </w:r>
      <w:bookmarkEnd w:id="8760"/>
    </w:p>
    <w:p w:rsidR="002329A5" w:rsidRDefault="002329A5" w:rsidP="00FE024E">
      <w:pPr>
        <w:rPr>
          <w:rtl/>
        </w:rPr>
      </w:pPr>
    </w:p>
    <w:p w:rsidR="002329A5" w:rsidRDefault="002329A5" w:rsidP="00A62374">
      <w:pPr>
        <w:rPr>
          <w:rtl/>
        </w:rPr>
      </w:pPr>
      <w:bookmarkStart w:id="8762" w:name="_ETM_Q33_707077"/>
      <w:bookmarkStart w:id="8763" w:name="_ETM_Q33_707107"/>
      <w:bookmarkStart w:id="8764" w:name="_ETM_Q33_622695"/>
      <w:bookmarkEnd w:id="8762"/>
      <w:bookmarkEnd w:id="8763"/>
      <w:bookmarkEnd w:id="8764"/>
      <w:r>
        <w:rPr>
          <w:rtl/>
        </w:rPr>
        <w:t>אדוני היושב</w:t>
      </w:r>
      <w:r>
        <w:rPr>
          <w:rFonts w:hint="cs"/>
          <w:rtl/>
        </w:rPr>
        <w:t>-</w:t>
      </w:r>
      <w:r>
        <w:rPr>
          <w:rtl/>
        </w:rPr>
        <w:t xml:space="preserve">ראש, חבריי חברי הכנסת, אני מבקשת להחזיר </w:t>
      </w:r>
      <w:bookmarkStart w:id="8765" w:name="_ETM_Q33_724009"/>
      <w:bookmarkEnd w:id="8765"/>
      <w:r>
        <w:rPr>
          <w:rtl/>
        </w:rPr>
        <w:t xml:space="preserve">את כולם במנהרת הזמן </w:t>
      </w:r>
      <w:r>
        <w:rPr>
          <w:rFonts w:hint="cs"/>
          <w:rtl/>
        </w:rPr>
        <w:t>ל-7</w:t>
      </w:r>
      <w:r>
        <w:rPr>
          <w:rtl/>
        </w:rPr>
        <w:t xml:space="preserve"> באוקטובר, לפני </w:t>
      </w:r>
      <w:r>
        <w:rPr>
          <w:rFonts w:hint="cs"/>
          <w:rtl/>
        </w:rPr>
        <w:t xml:space="preserve">808 </w:t>
      </w:r>
      <w:bookmarkStart w:id="8766" w:name="_ETM_Q33_727469"/>
      <w:bookmarkEnd w:id="8766"/>
      <w:r>
        <w:rPr>
          <w:rtl/>
        </w:rPr>
        <w:t xml:space="preserve">ימים. </w:t>
      </w:r>
      <w:bookmarkStart w:id="8767" w:name="_ETM_Q33_731960"/>
      <w:bookmarkEnd w:id="8767"/>
      <w:r>
        <w:rPr>
          <w:rtl/>
        </w:rPr>
        <w:t xml:space="preserve">עולה על הדעת שמישהו מחברי הכנסת בקואליציה, </w:t>
      </w:r>
      <w:bookmarkStart w:id="8768" w:name="_ETM_Q33_737210"/>
      <w:bookmarkEnd w:id="8768"/>
      <w:r>
        <w:rPr>
          <w:rFonts w:hint="cs"/>
          <w:rtl/>
        </w:rPr>
        <w:t>ב-7</w:t>
      </w:r>
      <w:r>
        <w:rPr>
          <w:rtl/>
        </w:rPr>
        <w:t xml:space="preserve"> באוקטובר</w:t>
      </w:r>
      <w:r>
        <w:rPr>
          <w:rFonts w:hint="cs"/>
          <w:rtl/>
        </w:rPr>
        <w:t>,</w:t>
      </w:r>
      <w:r>
        <w:rPr>
          <w:rtl/>
        </w:rPr>
        <w:t xml:space="preserve"> ו</w:t>
      </w:r>
      <w:r>
        <w:rPr>
          <w:rFonts w:hint="cs"/>
          <w:rtl/>
        </w:rPr>
        <w:t>ב</w:t>
      </w:r>
      <w:r>
        <w:rPr>
          <w:rtl/>
        </w:rPr>
        <w:t xml:space="preserve">שבוע </w:t>
      </w:r>
      <w:r>
        <w:rPr>
          <w:rFonts w:hint="cs"/>
          <w:rtl/>
        </w:rPr>
        <w:t>ש</w:t>
      </w:r>
      <w:r>
        <w:rPr>
          <w:rtl/>
        </w:rPr>
        <w:t xml:space="preserve">לאחר מכן, היה אומר שלא תוקם ועדת </w:t>
      </w:r>
      <w:bookmarkStart w:id="8769" w:name="_ETM_Q33_741075"/>
      <w:bookmarkEnd w:id="8769"/>
      <w:r>
        <w:rPr>
          <w:rtl/>
        </w:rPr>
        <w:t>חקירה ממלכתית</w:t>
      </w:r>
      <w:r>
        <w:rPr>
          <w:rFonts w:hint="cs"/>
          <w:rtl/>
        </w:rPr>
        <w:t>?</w:t>
      </w:r>
      <w:r>
        <w:rPr>
          <w:rtl/>
        </w:rPr>
        <w:t xml:space="preserve"> </w:t>
      </w:r>
      <w:bookmarkStart w:id="8770" w:name="_ETM_Q33_745700"/>
      <w:bookmarkEnd w:id="8770"/>
      <w:r>
        <w:rPr>
          <w:rtl/>
        </w:rPr>
        <w:t>אני מזכירה לכולם מה אמר חבר הק</w:t>
      </w:r>
      <w:r>
        <w:rPr>
          <w:rFonts w:hint="cs"/>
          <w:rtl/>
        </w:rPr>
        <w:t>בינט</w:t>
      </w:r>
      <w:r>
        <w:rPr>
          <w:rtl/>
        </w:rPr>
        <w:t xml:space="preserve"> שר האוצר דאז, </w:t>
      </w:r>
      <w:bookmarkStart w:id="8771" w:name="_ETM_Q33_750395"/>
      <w:bookmarkEnd w:id="8771"/>
      <w:r>
        <w:rPr>
          <w:rtl/>
        </w:rPr>
        <w:t>באותו יום</w:t>
      </w:r>
      <w:r>
        <w:rPr>
          <w:rFonts w:hint="cs"/>
          <w:rtl/>
        </w:rPr>
        <w:t>:</w:t>
      </w:r>
      <w:r>
        <w:rPr>
          <w:rtl/>
        </w:rPr>
        <w:t xml:space="preserve"> עוד מעט יקראו לנו להתפטר</w:t>
      </w:r>
      <w:r>
        <w:rPr>
          <w:rFonts w:hint="cs"/>
          <w:rtl/>
        </w:rPr>
        <w:t>,</w:t>
      </w:r>
      <w:r>
        <w:rPr>
          <w:rtl/>
        </w:rPr>
        <w:t xml:space="preserve"> והם צודקים</w:t>
      </w:r>
      <w:r>
        <w:rPr>
          <w:rFonts w:hint="cs"/>
          <w:rtl/>
        </w:rPr>
        <w:t>.</w:t>
      </w:r>
      <w:r>
        <w:rPr>
          <w:rtl/>
        </w:rPr>
        <w:t xml:space="preserve"> </w:t>
      </w:r>
      <w:bookmarkStart w:id="8772" w:name="_ETM_Q33_755909"/>
      <w:bookmarkEnd w:id="8772"/>
      <w:r>
        <w:rPr>
          <w:rtl/>
        </w:rPr>
        <w:t>היה ברור לכולם, קואליציה ואופוזיציה כאחד</w:t>
      </w:r>
      <w:r>
        <w:rPr>
          <w:rFonts w:hint="cs"/>
          <w:rtl/>
        </w:rPr>
        <w:t>,</w:t>
      </w:r>
      <w:r>
        <w:rPr>
          <w:rtl/>
        </w:rPr>
        <w:t xml:space="preserve"> שחייבת לקום ועדת חקירה </w:t>
      </w:r>
      <w:bookmarkStart w:id="8773" w:name="_ETM_Q33_760249"/>
      <w:bookmarkEnd w:id="8773"/>
      <w:r>
        <w:rPr>
          <w:rtl/>
        </w:rPr>
        <w:t>ממלכתית</w:t>
      </w:r>
      <w:r>
        <w:rPr>
          <w:rFonts w:hint="cs"/>
          <w:rtl/>
        </w:rPr>
        <w:t>,</w:t>
      </w:r>
      <w:r>
        <w:rPr>
          <w:rtl/>
        </w:rPr>
        <w:t xml:space="preserve"> כדי לחקור את הטבח הנורא ביותר שאיר</w:t>
      </w:r>
      <w:r>
        <w:rPr>
          <w:rFonts w:hint="cs"/>
          <w:rtl/>
        </w:rPr>
        <w:t>ע</w:t>
      </w:r>
      <w:r>
        <w:rPr>
          <w:rtl/>
        </w:rPr>
        <w:t xml:space="preserve"> למדינת ישראל </w:t>
      </w:r>
      <w:bookmarkStart w:id="8774" w:name="_ETM_Q33_764589"/>
      <w:bookmarkEnd w:id="8774"/>
      <w:r>
        <w:rPr>
          <w:rtl/>
        </w:rPr>
        <w:t xml:space="preserve">מאז </w:t>
      </w:r>
      <w:proofErr w:type="spellStart"/>
      <w:r>
        <w:rPr>
          <w:rtl/>
        </w:rPr>
        <w:t>הי</w:t>
      </w:r>
      <w:r>
        <w:rPr>
          <w:rFonts w:hint="cs"/>
          <w:rtl/>
        </w:rPr>
        <w:t>ו</w:t>
      </w:r>
      <w:r>
        <w:rPr>
          <w:rtl/>
        </w:rPr>
        <w:t>וסדה</w:t>
      </w:r>
      <w:proofErr w:type="spellEnd"/>
      <w:r>
        <w:rPr>
          <w:rtl/>
        </w:rPr>
        <w:t xml:space="preserve">. </w:t>
      </w:r>
      <w:bookmarkStart w:id="8775" w:name="_ETM_Q33_769979"/>
      <w:bookmarkEnd w:id="8775"/>
    </w:p>
    <w:p w:rsidR="002329A5" w:rsidRPr="00E63FD0" w:rsidRDefault="002329A5" w:rsidP="00A62374">
      <w:pPr>
        <w:rPr>
          <w:rtl/>
        </w:rPr>
      </w:pPr>
    </w:p>
    <w:p w:rsidR="002329A5" w:rsidRDefault="002329A5" w:rsidP="00A62374">
      <w:pPr>
        <w:rPr>
          <w:rtl/>
        </w:rPr>
      </w:pPr>
      <w:bookmarkStart w:id="8776" w:name="TOR_Q34"/>
      <w:bookmarkEnd w:id="8776"/>
      <w:r>
        <w:rPr>
          <w:rFonts w:hint="cs"/>
          <w:rtl/>
        </w:rPr>
        <w:t xml:space="preserve">ובאמת שמענו חברי קואליציה מתבטאים אחרי זה בראיונות: השרה רגב, שקראה להקמת ועדת חקירה </w:t>
      </w:r>
      <w:bookmarkStart w:id="8777" w:name="_ETM_Q34_179000"/>
      <w:bookmarkEnd w:id="8777"/>
      <w:r>
        <w:rPr>
          <w:rFonts w:hint="cs"/>
          <w:rtl/>
        </w:rPr>
        <w:t xml:space="preserve">ממלכתית, </w:t>
      </w:r>
      <w:bookmarkStart w:id="8778" w:name="_ETM_Q34_180000"/>
      <w:bookmarkEnd w:id="8778"/>
      <w:r>
        <w:rPr>
          <w:rtl/>
        </w:rPr>
        <w:t xml:space="preserve">השר אלי כהן, שבכנות אמר שצריכה להיות מוקמת ועדת חקירה </w:t>
      </w:r>
      <w:bookmarkStart w:id="8779" w:name="_ETM_Q34_184912"/>
      <w:bookmarkEnd w:id="8779"/>
      <w:r>
        <w:rPr>
          <w:rtl/>
        </w:rPr>
        <w:t>ממלכתית, חברי הכנסת מש</w:t>
      </w:r>
      <w:r>
        <w:rPr>
          <w:rFonts w:hint="cs"/>
          <w:rtl/>
        </w:rPr>
        <w:t>"</w:t>
      </w:r>
      <w:r>
        <w:rPr>
          <w:rtl/>
        </w:rPr>
        <w:t>ס, שאני מאוד מעריכה, השר ארבל</w:t>
      </w:r>
      <w:r>
        <w:rPr>
          <w:rFonts w:hint="cs"/>
          <w:rtl/>
        </w:rPr>
        <w:t>,</w:t>
      </w:r>
      <w:r>
        <w:rPr>
          <w:rtl/>
        </w:rPr>
        <w:t xml:space="preserve"> שאמר </w:t>
      </w:r>
      <w:bookmarkStart w:id="8780" w:name="_ETM_Q34_189824"/>
      <w:bookmarkEnd w:id="8780"/>
      <w:r>
        <w:rPr>
          <w:rtl/>
        </w:rPr>
        <w:t xml:space="preserve">שצריכה לקום ועדת חקירה ממלכתית, חברי הכנסת ינון אזולאי ומשה </w:t>
      </w:r>
      <w:bookmarkStart w:id="8781" w:name="_ETM_Q34_194736"/>
      <w:bookmarkEnd w:id="8781"/>
      <w:r>
        <w:rPr>
          <w:rtl/>
        </w:rPr>
        <w:t>טייב</w:t>
      </w:r>
      <w:r>
        <w:rPr>
          <w:rFonts w:hint="cs"/>
          <w:rtl/>
        </w:rPr>
        <w:t>,</w:t>
      </w:r>
      <w:r>
        <w:rPr>
          <w:rtl/>
        </w:rPr>
        <w:t xml:space="preserve"> שהתבטאו בעניין הזה</w:t>
      </w:r>
      <w:r>
        <w:rPr>
          <w:rFonts w:hint="cs"/>
          <w:rtl/>
        </w:rPr>
        <w:t>.</w:t>
      </w:r>
      <w:r>
        <w:rPr>
          <w:rtl/>
        </w:rPr>
        <w:t xml:space="preserve"> </w:t>
      </w:r>
      <w:bookmarkStart w:id="8782" w:name="_ETM_Q34_199829"/>
      <w:bookmarkEnd w:id="8782"/>
      <w:r>
        <w:rPr>
          <w:rtl/>
        </w:rPr>
        <w:t>זה היה סוג של קונ</w:t>
      </w:r>
      <w:r>
        <w:rPr>
          <w:rFonts w:hint="cs"/>
          <w:rtl/>
        </w:rPr>
        <w:t>ס</w:t>
      </w:r>
      <w:r>
        <w:rPr>
          <w:rtl/>
        </w:rPr>
        <w:t xml:space="preserve">נזוס, בין </w:t>
      </w:r>
      <w:r>
        <w:rPr>
          <w:rFonts w:hint="cs"/>
          <w:rtl/>
        </w:rPr>
        <w:t>ש</w:t>
      </w:r>
      <w:r>
        <w:rPr>
          <w:rtl/>
        </w:rPr>
        <w:t xml:space="preserve">זה בא לידי </w:t>
      </w:r>
      <w:bookmarkStart w:id="8783" w:name="_ETM_Q34_204804"/>
      <w:bookmarkEnd w:id="8783"/>
      <w:r>
        <w:rPr>
          <w:rtl/>
        </w:rPr>
        <w:t>ביטוי באמירות מפורשות, בר</w:t>
      </w:r>
      <w:r>
        <w:rPr>
          <w:rFonts w:hint="cs"/>
          <w:rtl/>
        </w:rPr>
        <w:t>א</w:t>
      </w:r>
      <w:r>
        <w:rPr>
          <w:rtl/>
        </w:rPr>
        <w:t xml:space="preserve">יונות, ובין </w:t>
      </w:r>
      <w:r>
        <w:rPr>
          <w:rFonts w:hint="cs"/>
          <w:rtl/>
        </w:rPr>
        <w:t>ש</w:t>
      </w:r>
      <w:r>
        <w:rPr>
          <w:rtl/>
        </w:rPr>
        <w:t xml:space="preserve">זה היה מאחורי הפרסה, </w:t>
      </w:r>
      <w:bookmarkStart w:id="8784" w:name="_ETM_Q34_209779"/>
      <w:bookmarkEnd w:id="8784"/>
      <w:r>
        <w:rPr>
          <w:rtl/>
        </w:rPr>
        <w:t>אבל היה ברור לכולם שכמו שבשנת</w:t>
      </w:r>
      <w:r>
        <w:rPr>
          <w:rFonts w:hint="cs"/>
          <w:rtl/>
        </w:rPr>
        <w:t xml:space="preserve"> 1973 </w:t>
      </w:r>
      <w:r>
        <w:rPr>
          <w:rtl/>
        </w:rPr>
        <w:t xml:space="preserve">הוקמה </w:t>
      </w:r>
      <w:bookmarkStart w:id="8785" w:name="_ETM_Q34_214754"/>
      <w:bookmarkEnd w:id="8785"/>
      <w:r>
        <w:rPr>
          <w:rtl/>
        </w:rPr>
        <w:t xml:space="preserve">ועדת חקירה ממלכתית ליום </w:t>
      </w:r>
      <w:r>
        <w:rPr>
          <w:rFonts w:hint="cs"/>
          <w:rtl/>
        </w:rPr>
        <w:t>ה</w:t>
      </w:r>
      <w:r>
        <w:rPr>
          <w:rtl/>
        </w:rPr>
        <w:t xml:space="preserve">כיפורים, כך צריכה לקום ועדת חקירה </w:t>
      </w:r>
      <w:bookmarkStart w:id="8786" w:name="_ETM_Q34_219729"/>
      <w:bookmarkEnd w:id="8786"/>
      <w:r>
        <w:rPr>
          <w:rtl/>
        </w:rPr>
        <w:t xml:space="preserve">ממלכתית כדי לחקור את אירועי </w:t>
      </w:r>
      <w:r>
        <w:rPr>
          <w:rFonts w:hint="cs"/>
          <w:rtl/>
        </w:rPr>
        <w:t>7</w:t>
      </w:r>
      <w:r>
        <w:rPr>
          <w:rtl/>
        </w:rPr>
        <w:t xml:space="preserve"> באוקטובר</w:t>
      </w:r>
      <w:r>
        <w:rPr>
          <w:rFonts w:hint="cs"/>
          <w:rtl/>
        </w:rPr>
        <w:t>,</w:t>
      </w:r>
      <w:r>
        <w:rPr>
          <w:rtl/>
        </w:rPr>
        <w:t xml:space="preserve"> מה ש</w:t>
      </w:r>
      <w:r>
        <w:rPr>
          <w:rFonts w:hint="cs"/>
          <w:rtl/>
        </w:rPr>
        <w:t>אירע</w:t>
      </w:r>
      <w:r>
        <w:rPr>
          <w:rtl/>
        </w:rPr>
        <w:t xml:space="preserve"> לפני </w:t>
      </w:r>
      <w:bookmarkStart w:id="8787" w:name="_ETM_Q34_224704"/>
      <w:bookmarkEnd w:id="8787"/>
      <w:r>
        <w:rPr>
          <w:rtl/>
        </w:rPr>
        <w:t>ומה ש</w:t>
      </w:r>
      <w:r>
        <w:rPr>
          <w:rFonts w:hint="cs"/>
          <w:rtl/>
        </w:rPr>
        <w:t>אירע</w:t>
      </w:r>
      <w:r>
        <w:rPr>
          <w:rtl/>
        </w:rPr>
        <w:t xml:space="preserve"> תוך כדי, ובטח איך שנו</w:t>
      </w:r>
      <w:r>
        <w:rPr>
          <w:rFonts w:hint="cs"/>
          <w:rtl/>
        </w:rPr>
        <w:t>ה</w:t>
      </w:r>
      <w:r>
        <w:rPr>
          <w:rtl/>
        </w:rPr>
        <w:t>לה המלחמה</w:t>
      </w:r>
      <w:r>
        <w:rPr>
          <w:rFonts w:hint="cs"/>
          <w:rtl/>
        </w:rPr>
        <w:t>.</w:t>
      </w:r>
    </w:p>
    <w:p w:rsidR="002329A5" w:rsidRDefault="002329A5" w:rsidP="00A62374">
      <w:pPr>
        <w:rPr>
          <w:rtl/>
        </w:rPr>
      </w:pPr>
    </w:p>
    <w:p w:rsidR="002329A5" w:rsidRDefault="002329A5" w:rsidP="00A62374">
      <w:pPr>
        <w:rPr>
          <w:rtl/>
        </w:rPr>
      </w:pPr>
      <w:bookmarkStart w:id="8788" w:name="_ETM_Q34_230000"/>
      <w:bookmarkStart w:id="8789" w:name="_ETM_Q34_230040"/>
      <w:bookmarkEnd w:id="8788"/>
      <w:bookmarkEnd w:id="8789"/>
      <w:r>
        <w:rPr>
          <w:rtl/>
        </w:rPr>
        <w:t>אבל עכשיו</w:t>
      </w:r>
      <w:r>
        <w:rPr>
          <w:rFonts w:hint="cs"/>
          <w:rtl/>
        </w:rPr>
        <w:t>,</w:t>
      </w:r>
      <w:r>
        <w:rPr>
          <w:rtl/>
        </w:rPr>
        <w:t xml:space="preserve"> בעזות מצח, בעזות מצח, ה</w:t>
      </w:r>
      <w:r>
        <w:rPr>
          <w:rFonts w:hint="cs"/>
          <w:rtl/>
        </w:rPr>
        <w:t>קו</w:t>
      </w:r>
      <w:r>
        <w:rPr>
          <w:rtl/>
        </w:rPr>
        <w:t xml:space="preserve">ל הוא </w:t>
      </w:r>
      <w:r>
        <w:rPr>
          <w:rFonts w:hint="cs"/>
          <w:rtl/>
        </w:rPr>
        <w:t>ק</w:t>
      </w:r>
      <w:r>
        <w:rPr>
          <w:rtl/>
        </w:rPr>
        <w:t xml:space="preserve">ול נתניהו </w:t>
      </w:r>
      <w:bookmarkStart w:id="8790" w:name="_ETM_Q34_236575"/>
      <w:bookmarkEnd w:id="8790"/>
      <w:r>
        <w:rPr>
          <w:rtl/>
        </w:rPr>
        <w:t>אבל הידיים הם ידי קלנר</w:t>
      </w:r>
      <w:r>
        <w:rPr>
          <w:rFonts w:hint="cs"/>
          <w:rtl/>
        </w:rPr>
        <w:t>.</w:t>
      </w:r>
      <w:r>
        <w:rPr>
          <w:rtl/>
        </w:rPr>
        <w:t xml:space="preserve"> מביאים לנו ועדת טיוח</w:t>
      </w:r>
      <w:r>
        <w:rPr>
          <w:rFonts w:hint="cs"/>
          <w:rtl/>
        </w:rPr>
        <w:t>,</w:t>
      </w:r>
      <w:r>
        <w:rPr>
          <w:rtl/>
        </w:rPr>
        <w:t xml:space="preserve"> </w:t>
      </w:r>
      <w:bookmarkStart w:id="8791" w:name="_ETM_Q34_243689"/>
      <w:bookmarkEnd w:id="8791"/>
      <w:r>
        <w:rPr>
          <w:rtl/>
        </w:rPr>
        <w:t xml:space="preserve">ועדת חבלה, לא ועדת חקירה, שנועדה לחבל בחקירת האמת, שנועדה </w:t>
      </w:r>
      <w:bookmarkStart w:id="8792" w:name="_ETM_Q34_250215"/>
      <w:bookmarkEnd w:id="8792"/>
      <w:r>
        <w:rPr>
          <w:rtl/>
        </w:rPr>
        <w:t>לפגוע בחקר האמת, שנועדה לאפשר טיוח, תיאום עדויות, העלמת עדויות</w:t>
      </w:r>
      <w:r>
        <w:rPr>
          <w:rFonts w:hint="cs"/>
          <w:rtl/>
        </w:rPr>
        <w:t>.</w:t>
      </w:r>
      <w:r>
        <w:rPr>
          <w:rtl/>
        </w:rPr>
        <w:t xml:space="preserve"> </w:t>
      </w:r>
      <w:bookmarkStart w:id="8793" w:name="_ETM_Q34_256742"/>
      <w:bookmarkEnd w:id="8793"/>
      <w:r>
        <w:rPr>
          <w:rtl/>
        </w:rPr>
        <w:t xml:space="preserve">זה מה שהקואליציה רוצה לעשות. </w:t>
      </w:r>
      <w:bookmarkStart w:id="8794" w:name="_ETM_Q34_263779"/>
      <w:bookmarkEnd w:id="8794"/>
    </w:p>
    <w:p w:rsidR="002329A5" w:rsidRDefault="002329A5" w:rsidP="00A62374">
      <w:pPr>
        <w:rPr>
          <w:rtl/>
        </w:rPr>
      </w:pPr>
    </w:p>
    <w:p w:rsidR="002329A5" w:rsidRDefault="002329A5" w:rsidP="00A62374">
      <w:pPr>
        <w:rPr>
          <w:rtl/>
        </w:rPr>
      </w:pPr>
      <w:bookmarkStart w:id="8795" w:name="_ETM_Q34_263000"/>
      <w:bookmarkEnd w:id="8795"/>
      <w:r>
        <w:rPr>
          <w:rtl/>
        </w:rPr>
        <w:t>הניסיון להכתי</w:t>
      </w:r>
      <w:r>
        <w:rPr>
          <w:rFonts w:hint="cs"/>
          <w:rtl/>
        </w:rPr>
        <w:t>ב</w:t>
      </w:r>
      <w:r>
        <w:rPr>
          <w:rtl/>
        </w:rPr>
        <w:t xml:space="preserve"> באופן פוליטי את מסקנות הדוח זה בלתי נתפס, </w:t>
      </w:r>
      <w:bookmarkStart w:id="8796" w:name="_ETM_Q34_268322"/>
      <w:bookmarkEnd w:id="8796"/>
      <w:r>
        <w:rPr>
          <w:rtl/>
        </w:rPr>
        <w:t xml:space="preserve">בלתי מתקבל </w:t>
      </w:r>
      <w:r>
        <w:rPr>
          <w:rFonts w:hint="cs"/>
          <w:rtl/>
        </w:rPr>
        <w:t xml:space="preserve">על </w:t>
      </w:r>
      <w:r>
        <w:rPr>
          <w:rtl/>
        </w:rPr>
        <w:t xml:space="preserve">הדעת, וכל פעם שאני שומעת את זה, </w:t>
      </w:r>
      <w:bookmarkStart w:id="8797" w:name="_ETM_Q34_272866"/>
      <w:bookmarkEnd w:id="8797"/>
      <w:r>
        <w:rPr>
          <w:rtl/>
        </w:rPr>
        <w:t>ואני שואלת את עצמי</w:t>
      </w:r>
      <w:r>
        <w:rPr>
          <w:rFonts w:hint="cs"/>
          <w:rtl/>
        </w:rPr>
        <w:t>:</w:t>
      </w:r>
      <w:r>
        <w:rPr>
          <w:rtl/>
        </w:rPr>
        <w:t xml:space="preserve"> מה מרגיש</w:t>
      </w:r>
      <w:r>
        <w:rPr>
          <w:rFonts w:hint="cs"/>
          <w:rtl/>
        </w:rPr>
        <w:t>ים</w:t>
      </w:r>
      <w:r>
        <w:rPr>
          <w:rtl/>
        </w:rPr>
        <w:t xml:space="preserve"> עכשיו </w:t>
      </w:r>
      <w:r>
        <w:rPr>
          <w:rFonts w:hint="cs"/>
          <w:rtl/>
        </w:rPr>
        <w:t xml:space="preserve">2,000 </w:t>
      </w:r>
      <w:r>
        <w:rPr>
          <w:rtl/>
        </w:rPr>
        <w:t xml:space="preserve">משפחות של </w:t>
      </w:r>
      <w:bookmarkStart w:id="8798" w:name="_ETM_Q34_277409"/>
      <w:bookmarkEnd w:id="8798"/>
      <w:r>
        <w:rPr>
          <w:rtl/>
        </w:rPr>
        <w:t xml:space="preserve">נרצחים </w:t>
      </w:r>
      <w:r>
        <w:rPr>
          <w:rFonts w:hint="cs"/>
          <w:rtl/>
        </w:rPr>
        <w:t>ו</w:t>
      </w:r>
      <w:r>
        <w:rPr>
          <w:rtl/>
        </w:rPr>
        <w:t>מעגלים שלמים? מה מרגיש</w:t>
      </w:r>
      <w:r>
        <w:rPr>
          <w:rFonts w:hint="cs"/>
          <w:rtl/>
        </w:rPr>
        <w:t>ות</w:t>
      </w:r>
      <w:r>
        <w:rPr>
          <w:rtl/>
        </w:rPr>
        <w:t xml:space="preserve"> המשפחות של החטופים</w:t>
      </w:r>
      <w:r>
        <w:rPr>
          <w:rFonts w:hint="cs"/>
          <w:rtl/>
        </w:rPr>
        <w:t>?</w:t>
      </w:r>
      <w:r>
        <w:rPr>
          <w:rtl/>
        </w:rPr>
        <w:t xml:space="preserve"> מה מרגיש</w:t>
      </w:r>
      <w:r>
        <w:rPr>
          <w:rFonts w:hint="cs"/>
          <w:rtl/>
        </w:rPr>
        <w:t>ות</w:t>
      </w:r>
      <w:r>
        <w:rPr>
          <w:rtl/>
        </w:rPr>
        <w:t xml:space="preserve"> </w:t>
      </w:r>
      <w:bookmarkStart w:id="8799" w:name="_ETM_Q34_281953"/>
      <w:bookmarkEnd w:id="8799"/>
      <w:r>
        <w:rPr>
          <w:rFonts w:hint="cs"/>
          <w:rtl/>
        </w:rPr>
        <w:t>ה</w:t>
      </w:r>
      <w:r>
        <w:rPr>
          <w:rtl/>
        </w:rPr>
        <w:t xml:space="preserve">משפחות של חללי צה"ל הגיבורים ושל הלוחמים הגיבורים שברוך השם </w:t>
      </w:r>
      <w:bookmarkStart w:id="8800" w:name="_ETM_Q34_286496"/>
      <w:bookmarkEnd w:id="8800"/>
      <w:r>
        <w:rPr>
          <w:rtl/>
        </w:rPr>
        <w:t>שבו הביתה בשלום</w:t>
      </w:r>
      <w:r>
        <w:rPr>
          <w:rFonts w:hint="cs"/>
          <w:rtl/>
        </w:rPr>
        <w:t>?</w:t>
      </w:r>
      <w:r>
        <w:rPr>
          <w:rtl/>
        </w:rPr>
        <w:t xml:space="preserve"> </w:t>
      </w:r>
      <w:bookmarkStart w:id="8801" w:name="_ETM_Q34_291580"/>
      <w:bookmarkStart w:id="8802" w:name="_ETM_Q34_292000"/>
      <w:bookmarkStart w:id="8803" w:name="_ETM_Q34_293000"/>
      <w:bookmarkEnd w:id="8801"/>
      <w:bookmarkEnd w:id="8802"/>
      <w:bookmarkEnd w:id="8803"/>
      <w:r>
        <w:rPr>
          <w:rtl/>
        </w:rPr>
        <w:t xml:space="preserve">איך יכול להיות שהממשלה מנסה למלט את הדרג המדיני מאחריות </w:t>
      </w:r>
      <w:bookmarkStart w:id="8804" w:name="_ETM_Q34_297074"/>
      <w:bookmarkEnd w:id="8804"/>
      <w:r>
        <w:rPr>
          <w:rtl/>
        </w:rPr>
        <w:t>לטבח ה</w:t>
      </w:r>
      <w:r>
        <w:rPr>
          <w:rFonts w:hint="cs"/>
          <w:rtl/>
        </w:rPr>
        <w:t>-7</w:t>
      </w:r>
      <w:r>
        <w:rPr>
          <w:rtl/>
        </w:rPr>
        <w:t xml:space="preserve"> באוקטובר? </w:t>
      </w:r>
    </w:p>
    <w:p w:rsidR="002329A5" w:rsidRDefault="002329A5" w:rsidP="00A62374">
      <w:pPr>
        <w:rPr>
          <w:rtl/>
        </w:rPr>
      </w:pPr>
    </w:p>
    <w:p w:rsidR="002329A5" w:rsidRDefault="002329A5" w:rsidP="00A62374">
      <w:pPr>
        <w:rPr>
          <w:rtl/>
        </w:rPr>
      </w:pPr>
      <w:r>
        <w:rPr>
          <w:rtl/>
        </w:rPr>
        <w:t>ברור לכולם שרק ועדת חקירה ממלכתית</w:t>
      </w:r>
      <w:r>
        <w:rPr>
          <w:rFonts w:hint="cs"/>
          <w:rtl/>
        </w:rPr>
        <w:t xml:space="preserve"> - -</w:t>
      </w:r>
    </w:p>
    <w:p w:rsidR="002329A5" w:rsidRDefault="002329A5" w:rsidP="00A62374">
      <w:pPr>
        <w:rPr>
          <w:rtl/>
        </w:rPr>
      </w:pPr>
    </w:p>
    <w:p w:rsidR="002329A5" w:rsidRDefault="002329A5" w:rsidP="00A62374">
      <w:pPr>
        <w:pStyle w:val="af6"/>
        <w:keepNext/>
        <w:rPr>
          <w:rtl/>
        </w:rPr>
      </w:pPr>
      <w:bookmarkStart w:id="8805" w:name="ET_yor_6490_10"/>
      <w:r w:rsidRPr="006F5504">
        <w:rPr>
          <w:rStyle w:val="TagStyle"/>
          <w:rtl/>
        </w:rPr>
        <w:t xml:space="preserve"> &lt;&lt; יור &gt;&gt; </w:t>
      </w:r>
      <w:r>
        <w:rPr>
          <w:rtl/>
        </w:rPr>
        <w:t>היו"ר ניסים ואטורי:</w:t>
      </w:r>
      <w:r w:rsidRPr="006F5504">
        <w:rPr>
          <w:rStyle w:val="TagStyle"/>
          <w:rtl/>
        </w:rPr>
        <w:t xml:space="preserve"> &lt;&lt; יור &gt;&gt;</w:t>
      </w:r>
      <w:r>
        <w:rPr>
          <w:rtl/>
        </w:rPr>
        <w:t xml:space="preserve">   </w:t>
      </w:r>
      <w:bookmarkEnd w:id="8805"/>
    </w:p>
    <w:p w:rsidR="002329A5" w:rsidRDefault="002329A5" w:rsidP="00FE024E">
      <w:pPr>
        <w:rPr>
          <w:rtl/>
        </w:rPr>
      </w:pPr>
    </w:p>
    <w:p w:rsidR="002329A5" w:rsidRDefault="002329A5" w:rsidP="00A62374">
      <w:pPr>
        <w:rPr>
          <w:rtl/>
        </w:rPr>
      </w:pPr>
      <w:r>
        <w:rPr>
          <w:rFonts w:hint="cs"/>
          <w:rtl/>
        </w:rPr>
        <w:t>תודה רבה.</w:t>
      </w:r>
    </w:p>
    <w:p w:rsidR="002329A5" w:rsidRDefault="002329A5" w:rsidP="00A62374">
      <w:pPr>
        <w:rPr>
          <w:rtl/>
        </w:rPr>
      </w:pPr>
    </w:p>
    <w:p w:rsidR="002329A5" w:rsidRDefault="001D6E6A" w:rsidP="001D6E6A">
      <w:pPr>
        <w:pStyle w:val="-"/>
        <w:rPr>
          <w:rtl/>
        </w:rPr>
      </w:pPr>
      <w:bookmarkStart w:id="8806" w:name="ET_speakercontinue_6367_11"/>
      <w:r w:rsidRPr="001D6E6A">
        <w:rPr>
          <w:rStyle w:val="TagStyle"/>
          <w:rtl/>
        </w:rPr>
        <w:t xml:space="preserve"> &lt;&lt; דובר_המשך &gt;&gt;</w:t>
      </w:r>
      <w:r w:rsidR="002329A5" w:rsidRPr="006F5504">
        <w:rPr>
          <w:rStyle w:val="TagStyle"/>
          <w:rtl/>
        </w:rPr>
        <w:t xml:space="preserve"> </w:t>
      </w:r>
      <w:bookmarkStart w:id="8807" w:name="_Toc217391554"/>
      <w:r w:rsidR="002329A5">
        <w:rPr>
          <w:rtl/>
        </w:rPr>
        <w:t>שרון ניר (ישראל ביתנו):</w:t>
      </w:r>
      <w:bookmarkEnd w:id="8807"/>
      <w:r w:rsidR="002329A5" w:rsidRPr="006F5504">
        <w:rPr>
          <w:rStyle w:val="TagStyle"/>
          <w:rtl/>
        </w:rPr>
        <w:t xml:space="preserve"> </w:t>
      </w:r>
      <w:r w:rsidRPr="001D6E6A">
        <w:rPr>
          <w:rStyle w:val="TagStyle"/>
          <w:rtl/>
        </w:rPr>
        <w:t xml:space="preserve">&lt;&lt; דובר_המשך &gt;&gt; </w:t>
      </w:r>
      <w:r w:rsidR="002329A5">
        <w:rPr>
          <w:rtl/>
        </w:rPr>
        <w:t xml:space="preserve">   </w:t>
      </w:r>
      <w:bookmarkEnd w:id="8806"/>
    </w:p>
    <w:p w:rsidR="002329A5" w:rsidRDefault="002329A5" w:rsidP="00FE024E">
      <w:pPr>
        <w:rPr>
          <w:rtl/>
        </w:rPr>
      </w:pPr>
    </w:p>
    <w:p w:rsidR="002329A5" w:rsidRDefault="002329A5" w:rsidP="00A62374">
      <w:pPr>
        <w:rPr>
          <w:rtl/>
        </w:rPr>
      </w:pPr>
      <w:bookmarkStart w:id="8808" w:name="_ETM_Q34_303000"/>
      <w:bookmarkStart w:id="8809" w:name="_ETM_Q34_302000"/>
      <w:bookmarkStart w:id="8810" w:name="_ETM_Q34_302568"/>
      <w:bookmarkEnd w:id="8808"/>
      <w:bookmarkEnd w:id="8809"/>
      <w:bookmarkEnd w:id="8810"/>
      <w:r>
        <w:rPr>
          <w:rFonts w:hint="cs"/>
          <w:rtl/>
        </w:rPr>
        <w:t>- -</w:t>
      </w:r>
      <w:bookmarkStart w:id="8811" w:name="_ETM_Q34_305000"/>
      <w:bookmarkEnd w:id="8811"/>
      <w:r>
        <w:rPr>
          <w:rFonts w:hint="cs"/>
          <w:rtl/>
        </w:rPr>
        <w:t xml:space="preserve"> </w:t>
      </w:r>
      <w:r>
        <w:rPr>
          <w:rtl/>
        </w:rPr>
        <w:t xml:space="preserve">עם כל הסמכויות שמעוגנות בחוק, ללא משוא פנים </w:t>
      </w:r>
      <w:r>
        <w:rPr>
          <w:rFonts w:hint="cs"/>
          <w:rtl/>
        </w:rPr>
        <w:t xml:space="preserve">– </w:t>
      </w:r>
      <w:r>
        <w:rPr>
          <w:rtl/>
        </w:rPr>
        <w:t xml:space="preserve">אדוני, רק </w:t>
      </w:r>
      <w:bookmarkStart w:id="8812" w:name="_ETM_Q34_308062"/>
      <w:bookmarkEnd w:id="8812"/>
      <w:r>
        <w:rPr>
          <w:rtl/>
        </w:rPr>
        <w:t xml:space="preserve">משפט אחרון </w:t>
      </w:r>
      <w:r>
        <w:rPr>
          <w:rFonts w:hint="cs"/>
          <w:rtl/>
        </w:rPr>
        <w:t xml:space="preserve">– </w:t>
      </w:r>
      <w:r>
        <w:rPr>
          <w:rtl/>
        </w:rPr>
        <w:t>יכולה להגיע לחקר האמת ולהבין את המחדלים שהביא</w:t>
      </w:r>
      <w:r>
        <w:rPr>
          <w:rFonts w:hint="cs"/>
          <w:rtl/>
        </w:rPr>
        <w:t>ו</w:t>
      </w:r>
      <w:r>
        <w:rPr>
          <w:rtl/>
        </w:rPr>
        <w:t xml:space="preserve"> </w:t>
      </w:r>
      <w:bookmarkStart w:id="8813" w:name="_ETM_Q34_313556"/>
      <w:bookmarkEnd w:id="8813"/>
      <w:r>
        <w:rPr>
          <w:rtl/>
        </w:rPr>
        <w:t xml:space="preserve">אותנו לאסון </w:t>
      </w:r>
      <w:r>
        <w:rPr>
          <w:rFonts w:hint="cs"/>
          <w:rtl/>
        </w:rPr>
        <w:t>7</w:t>
      </w:r>
      <w:r>
        <w:rPr>
          <w:rtl/>
        </w:rPr>
        <w:t xml:space="preserve"> באוקטובר. תודה, אדוני.</w:t>
      </w:r>
    </w:p>
    <w:p w:rsidR="002329A5" w:rsidRDefault="002329A5" w:rsidP="009635F5">
      <w:pPr>
        <w:rPr>
          <w:rtl/>
        </w:rPr>
      </w:pPr>
    </w:p>
    <w:p w:rsidR="002329A5" w:rsidRDefault="002329A5" w:rsidP="00A62374">
      <w:pPr>
        <w:pStyle w:val="af6"/>
        <w:keepNext/>
        <w:rPr>
          <w:rtl/>
        </w:rPr>
      </w:pPr>
      <w:r w:rsidRPr="006F5504">
        <w:rPr>
          <w:rStyle w:val="TagStyle"/>
          <w:rtl/>
        </w:rPr>
        <w:t xml:space="preserve"> &lt;&lt; יור &gt;&gt; </w:t>
      </w:r>
      <w:r>
        <w:rPr>
          <w:rtl/>
        </w:rPr>
        <w:t>היו"ר ניסים ואטורי:</w:t>
      </w:r>
      <w:r w:rsidRPr="006F5504">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8814" w:name="_ETM_Q34_319000"/>
      <w:bookmarkEnd w:id="8814"/>
      <w:r>
        <w:rPr>
          <w:rFonts w:hint="cs"/>
          <w:rtl/>
        </w:rPr>
        <w:t xml:space="preserve">תודה רבה. חבר </w:t>
      </w:r>
      <w:bookmarkStart w:id="8815" w:name="_ETM_Q34_319619"/>
      <w:bookmarkEnd w:id="8815"/>
      <w:r>
        <w:rPr>
          <w:rtl/>
        </w:rPr>
        <w:t>הכנסת עופר כסיף</w:t>
      </w:r>
      <w:r>
        <w:rPr>
          <w:rFonts w:hint="cs"/>
          <w:rtl/>
        </w:rPr>
        <w:t xml:space="preserve"> </w:t>
      </w:r>
      <w:r>
        <w:rPr>
          <w:rFonts w:hint="eastAsia"/>
          <w:rtl/>
        </w:rPr>
        <w:t>–</w:t>
      </w:r>
      <w:r>
        <w:rPr>
          <w:rtl/>
        </w:rPr>
        <w:t xml:space="preserve"> אינו נוכח</w:t>
      </w:r>
      <w:r>
        <w:rPr>
          <w:rFonts w:hint="cs"/>
          <w:rtl/>
        </w:rPr>
        <w:t>;</w:t>
      </w:r>
      <w:r>
        <w:rPr>
          <w:rtl/>
        </w:rPr>
        <w:t xml:space="preserve"> חבר הכנסת </w:t>
      </w:r>
      <w:bookmarkStart w:id="8816" w:name="_ETM_Q34_323242"/>
      <w:bookmarkEnd w:id="8816"/>
      <w:r>
        <w:rPr>
          <w:rtl/>
        </w:rPr>
        <w:t>איימן עודה</w:t>
      </w:r>
      <w:r>
        <w:rPr>
          <w:rFonts w:hint="cs"/>
          <w:rtl/>
        </w:rPr>
        <w:t xml:space="preserve"> </w:t>
      </w:r>
      <w:r>
        <w:rPr>
          <w:rFonts w:hint="eastAsia"/>
          <w:rtl/>
        </w:rPr>
        <w:t>–</w:t>
      </w:r>
      <w:r>
        <w:rPr>
          <w:rtl/>
        </w:rPr>
        <w:t xml:space="preserve"> אינו נוכח</w:t>
      </w:r>
      <w:r>
        <w:rPr>
          <w:rFonts w:hint="cs"/>
          <w:rtl/>
        </w:rPr>
        <w:t>;</w:t>
      </w:r>
      <w:r>
        <w:rPr>
          <w:rtl/>
        </w:rPr>
        <w:t xml:space="preserve"> חבר הכנסת מאיר כהן</w:t>
      </w:r>
      <w:r>
        <w:rPr>
          <w:rFonts w:hint="cs"/>
          <w:rtl/>
        </w:rPr>
        <w:t xml:space="preserve"> </w:t>
      </w:r>
      <w:r>
        <w:rPr>
          <w:rFonts w:hint="eastAsia"/>
          <w:rtl/>
        </w:rPr>
        <w:t>–</w:t>
      </w:r>
      <w:r>
        <w:rPr>
          <w:rtl/>
        </w:rPr>
        <w:t xml:space="preserve"> </w:t>
      </w:r>
      <w:r>
        <w:rPr>
          <w:rFonts w:hint="cs"/>
          <w:rtl/>
        </w:rPr>
        <w:t xml:space="preserve">אינו </w:t>
      </w:r>
      <w:r>
        <w:rPr>
          <w:rtl/>
        </w:rPr>
        <w:t>נוכח</w:t>
      </w:r>
      <w:r>
        <w:rPr>
          <w:rFonts w:hint="cs"/>
          <w:rtl/>
        </w:rPr>
        <w:t>;</w:t>
      </w:r>
      <w:r>
        <w:rPr>
          <w:rtl/>
        </w:rPr>
        <w:t xml:space="preserve"> חברת </w:t>
      </w:r>
      <w:bookmarkStart w:id="8817" w:name="_ETM_Q34_326866"/>
      <w:bookmarkEnd w:id="8817"/>
      <w:r>
        <w:rPr>
          <w:rtl/>
        </w:rPr>
        <w:t>הכנסת מ</w:t>
      </w:r>
      <w:r>
        <w:rPr>
          <w:rFonts w:hint="cs"/>
          <w:rtl/>
        </w:rPr>
        <w:t>ט</w:t>
      </w:r>
      <w:r>
        <w:rPr>
          <w:rtl/>
        </w:rPr>
        <w:t xml:space="preserve">י צרפתי </w:t>
      </w:r>
      <w:r>
        <w:rPr>
          <w:rFonts w:hint="cs"/>
          <w:rtl/>
        </w:rPr>
        <w:t xml:space="preserve">הרכבי </w:t>
      </w:r>
      <w:r>
        <w:rPr>
          <w:rFonts w:hint="eastAsia"/>
          <w:rtl/>
        </w:rPr>
        <w:t>–</w:t>
      </w:r>
      <w:r>
        <w:rPr>
          <w:rFonts w:hint="cs"/>
          <w:rtl/>
        </w:rPr>
        <w:t xml:space="preserve"> אינה</w:t>
      </w:r>
      <w:r>
        <w:rPr>
          <w:rtl/>
        </w:rPr>
        <w:t xml:space="preserve"> נוכחת</w:t>
      </w:r>
      <w:r>
        <w:rPr>
          <w:rFonts w:hint="cs"/>
          <w:rtl/>
        </w:rPr>
        <w:t>.</w:t>
      </w:r>
      <w:r>
        <w:rPr>
          <w:rtl/>
        </w:rPr>
        <w:t xml:space="preserve"> חבר הכנסת נאור שירי</w:t>
      </w:r>
      <w:bookmarkStart w:id="8818" w:name="_ETM_Q34_337899"/>
      <w:bookmarkEnd w:id="8818"/>
      <w:r>
        <w:rPr>
          <w:rFonts w:hint="cs"/>
          <w:rtl/>
        </w:rPr>
        <w:t>,</w:t>
      </w:r>
      <w:r>
        <w:rPr>
          <w:rtl/>
        </w:rPr>
        <w:t xml:space="preserve"> </w:t>
      </w:r>
      <w:bookmarkStart w:id="8819" w:name="_ETM_Q34_342970"/>
      <w:bookmarkEnd w:id="8819"/>
      <w:r>
        <w:rPr>
          <w:rtl/>
        </w:rPr>
        <w:t>שלוש דקות, בבקשה.</w:t>
      </w:r>
    </w:p>
    <w:p w:rsidR="00D93C93" w:rsidRDefault="00D93C93" w:rsidP="00A62374">
      <w:pPr>
        <w:rPr>
          <w:rtl/>
        </w:rPr>
      </w:pPr>
    </w:p>
    <w:p w:rsidR="002329A5" w:rsidRDefault="002329A5" w:rsidP="00A62374">
      <w:pPr>
        <w:pStyle w:val="a4"/>
        <w:keepNext/>
        <w:rPr>
          <w:rtl/>
        </w:rPr>
      </w:pPr>
      <w:bookmarkStart w:id="8820" w:name="ET_speaker_6361_13"/>
      <w:r w:rsidRPr="006F5504">
        <w:rPr>
          <w:rStyle w:val="TagStyle"/>
          <w:rtl/>
        </w:rPr>
        <w:t xml:space="preserve"> &lt;&lt; דובר &gt;&gt; </w:t>
      </w:r>
      <w:bookmarkStart w:id="8821" w:name="_Toc217391555"/>
      <w:r>
        <w:rPr>
          <w:rtl/>
        </w:rPr>
        <w:t>נאור שירי (יש עתיד):</w:t>
      </w:r>
      <w:bookmarkEnd w:id="8821"/>
      <w:r w:rsidRPr="006F5504">
        <w:rPr>
          <w:rStyle w:val="TagStyle"/>
          <w:rtl/>
        </w:rPr>
        <w:t xml:space="preserve"> &lt;&lt; דובר &gt;&gt;</w:t>
      </w:r>
      <w:r>
        <w:rPr>
          <w:rtl/>
        </w:rPr>
        <w:t xml:space="preserve">   </w:t>
      </w:r>
      <w:bookmarkEnd w:id="8820"/>
    </w:p>
    <w:p w:rsidR="002329A5" w:rsidRDefault="002329A5" w:rsidP="00FE024E">
      <w:pPr>
        <w:rPr>
          <w:rtl/>
        </w:rPr>
      </w:pPr>
    </w:p>
    <w:p w:rsidR="002329A5" w:rsidRDefault="002329A5" w:rsidP="00A62374">
      <w:pPr>
        <w:rPr>
          <w:rtl/>
        </w:rPr>
      </w:pPr>
      <w:bookmarkStart w:id="8822" w:name="_ETM_Q34_339000"/>
      <w:bookmarkStart w:id="8823" w:name="_ETM_Q34_346550"/>
      <w:bookmarkEnd w:id="8822"/>
      <w:bookmarkEnd w:id="8823"/>
      <w:r>
        <w:rPr>
          <w:rFonts w:hint="cs"/>
          <w:rtl/>
        </w:rPr>
        <w:t>ת</w:t>
      </w:r>
      <w:r>
        <w:rPr>
          <w:rtl/>
        </w:rPr>
        <w:t>ודה רבה, אדוני היושב</w:t>
      </w:r>
      <w:r>
        <w:rPr>
          <w:rFonts w:hint="cs"/>
          <w:rtl/>
        </w:rPr>
        <w:t>-</w:t>
      </w:r>
      <w:r>
        <w:rPr>
          <w:rtl/>
        </w:rPr>
        <w:t>ראש</w:t>
      </w:r>
      <w:r>
        <w:rPr>
          <w:rFonts w:hint="cs"/>
          <w:rtl/>
        </w:rPr>
        <w:t>.</w:t>
      </w:r>
      <w:r>
        <w:rPr>
          <w:rtl/>
        </w:rPr>
        <w:t xml:space="preserve"> </w:t>
      </w:r>
      <w:bookmarkStart w:id="8824" w:name="_ETM_Q34_350029"/>
      <w:bookmarkEnd w:id="8824"/>
      <w:r>
        <w:rPr>
          <w:rtl/>
        </w:rPr>
        <w:t>חבריי חברי הכנסת</w:t>
      </w:r>
      <w:r>
        <w:rPr>
          <w:rFonts w:hint="cs"/>
          <w:rtl/>
        </w:rPr>
        <w:t>,</w:t>
      </w:r>
      <w:r>
        <w:rPr>
          <w:rtl/>
        </w:rPr>
        <w:t xml:space="preserve"> </w:t>
      </w:r>
      <w:bookmarkStart w:id="8825" w:name="_ETM_Q34_355820"/>
      <w:bookmarkEnd w:id="8825"/>
      <w:r>
        <w:rPr>
          <w:rtl/>
        </w:rPr>
        <w:t xml:space="preserve">מי </w:t>
      </w:r>
      <w:r>
        <w:rPr>
          <w:rFonts w:hint="cs"/>
          <w:rtl/>
        </w:rPr>
        <w:t>ה</w:t>
      </w:r>
      <w:r>
        <w:rPr>
          <w:rtl/>
        </w:rPr>
        <w:t xml:space="preserve">שר במליאה? </w:t>
      </w:r>
      <w:bookmarkStart w:id="8826" w:name="_ETM_Q34_358899"/>
      <w:bookmarkEnd w:id="8826"/>
      <w:r>
        <w:rPr>
          <w:rFonts w:hint="cs"/>
          <w:rtl/>
        </w:rPr>
        <w:t xml:space="preserve">אין </w:t>
      </w:r>
      <w:bookmarkStart w:id="8827" w:name="_ETM_Q34_360000"/>
      <w:bookmarkEnd w:id="8827"/>
      <w:r>
        <w:rPr>
          <w:rFonts w:hint="cs"/>
          <w:rtl/>
        </w:rPr>
        <w:t>כזה? אז אני אמתין.</w:t>
      </w:r>
    </w:p>
    <w:p w:rsidR="002329A5" w:rsidRDefault="002329A5" w:rsidP="00A62374">
      <w:pPr>
        <w:rPr>
          <w:rtl/>
        </w:rPr>
      </w:pPr>
    </w:p>
    <w:p w:rsidR="002329A5" w:rsidRDefault="002329A5" w:rsidP="00A62374">
      <w:pPr>
        <w:pStyle w:val="af5"/>
        <w:keepNext/>
        <w:rPr>
          <w:rtl/>
        </w:rPr>
      </w:pPr>
      <w:bookmarkStart w:id="8828" w:name="ET_interruption_6127_14"/>
      <w:r w:rsidRPr="006F5504">
        <w:rPr>
          <w:rStyle w:val="TagStyle"/>
          <w:rtl/>
        </w:rPr>
        <w:t xml:space="preserve"> &lt;&lt; קריאה &gt;&gt; </w:t>
      </w:r>
      <w:r>
        <w:rPr>
          <w:rtl/>
        </w:rPr>
        <w:t>ולדימיר בליאק (יש עתיד):</w:t>
      </w:r>
      <w:r w:rsidRPr="006F5504">
        <w:rPr>
          <w:rStyle w:val="TagStyle"/>
          <w:rtl/>
        </w:rPr>
        <w:t xml:space="preserve"> &lt;&lt; קריאה &gt;&gt;</w:t>
      </w:r>
      <w:r>
        <w:rPr>
          <w:rtl/>
        </w:rPr>
        <w:t xml:space="preserve">   </w:t>
      </w:r>
      <w:bookmarkEnd w:id="8828"/>
    </w:p>
    <w:p w:rsidR="002329A5" w:rsidRDefault="002329A5" w:rsidP="00FE024E">
      <w:pPr>
        <w:rPr>
          <w:rtl/>
        </w:rPr>
      </w:pPr>
    </w:p>
    <w:p w:rsidR="002329A5" w:rsidRDefault="002329A5" w:rsidP="00A62374">
      <w:pPr>
        <w:rPr>
          <w:rtl/>
        </w:rPr>
      </w:pPr>
      <w:bookmarkStart w:id="8829" w:name="_ETM_Q34_361000"/>
      <w:bookmarkEnd w:id="8829"/>
      <w:r>
        <w:rPr>
          <w:rFonts w:hint="cs"/>
          <w:rtl/>
        </w:rPr>
        <w:t>אין שרים. יש מחסור, יש מחסור בשרים.</w:t>
      </w:r>
    </w:p>
    <w:p w:rsidR="002329A5" w:rsidRDefault="002329A5" w:rsidP="00A62374">
      <w:pPr>
        <w:rPr>
          <w:rtl/>
        </w:rPr>
      </w:pPr>
      <w:bookmarkStart w:id="8830" w:name="_ETM_Q34_362000"/>
      <w:bookmarkEnd w:id="8830"/>
    </w:p>
    <w:p w:rsidR="002329A5" w:rsidRDefault="002329A5" w:rsidP="00A62374">
      <w:pPr>
        <w:pStyle w:val="-"/>
        <w:keepNext/>
        <w:rPr>
          <w:rtl/>
        </w:rPr>
      </w:pPr>
      <w:bookmarkStart w:id="8831" w:name="ET_speakercontinue_6361_15"/>
      <w:r w:rsidRPr="006F5504">
        <w:rPr>
          <w:rStyle w:val="TagStyle"/>
          <w:rtl/>
        </w:rPr>
        <w:t xml:space="preserve"> &lt;&lt; דובר_המשך &gt;&gt; </w:t>
      </w:r>
      <w:r>
        <w:rPr>
          <w:rtl/>
        </w:rPr>
        <w:t>נאור שירי (יש עתיד):</w:t>
      </w:r>
      <w:r w:rsidRPr="006F5504">
        <w:rPr>
          <w:rStyle w:val="TagStyle"/>
          <w:rtl/>
        </w:rPr>
        <w:t xml:space="preserve"> &lt;&lt; דובר_המשך &gt;&gt;</w:t>
      </w:r>
      <w:r>
        <w:rPr>
          <w:rtl/>
        </w:rPr>
        <w:t xml:space="preserve">   </w:t>
      </w:r>
      <w:bookmarkEnd w:id="8831"/>
    </w:p>
    <w:p w:rsidR="002329A5" w:rsidRDefault="002329A5" w:rsidP="00FE024E">
      <w:pPr>
        <w:rPr>
          <w:rtl/>
        </w:rPr>
      </w:pPr>
    </w:p>
    <w:p w:rsidR="002329A5" w:rsidRDefault="002329A5" w:rsidP="00A62374">
      <w:pPr>
        <w:rPr>
          <w:rtl/>
        </w:rPr>
      </w:pPr>
      <w:bookmarkStart w:id="8832" w:name="_ETM_Q34_364000"/>
      <w:bookmarkEnd w:id="8832"/>
      <w:r>
        <w:rPr>
          <w:rFonts w:hint="cs"/>
          <w:rtl/>
        </w:rPr>
        <w:t>אני</w:t>
      </w:r>
      <w:bookmarkStart w:id="8833" w:name="_ETM_Q34_369000"/>
      <w:bookmarkEnd w:id="8833"/>
      <w:r>
        <w:rPr>
          <w:rFonts w:hint="cs"/>
          <w:rtl/>
        </w:rPr>
        <w:t xml:space="preserve"> אמתין. זה לפי התקנון. </w:t>
      </w:r>
    </w:p>
    <w:p w:rsidR="002329A5" w:rsidRDefault="002329A5" w:rsidP="00A62374">
      <w:pPr>
        <w:rPr>
          <w:rtl/>
        </w:rPr>
      </w:pPr>
      <w:bookmarkStart w:id="8834" w:name="_ETM_Q34_372000"/>
      <w:bookmarkEnd w:id="8834"/>
    </w:p>
    <w:p w:rsidR="002329A5" w:rsidRDefault="002329A5" w:rsidP="00A62374">
      <w:pPr>
        <w:pStyle w:val="af5"/>
        <w:keepNext/>
        <w:rPr>
          <w:rtl/>
        </w:rPr>
      </w:pPr>
      <w:bookmarkStart w:id="8835" w:name="ET_interruption_6127_16"/>
      <w:r w:rsidRPr="006F5504">
        <w:rPr>
          <w:rStyle w:val="TagStyle"/>
          <w:rtl/>
        </w:rPr>
        <w:t xml:space="preserve"> &lt;&lt; קריאה &gt;&gt; </w:t>
      </w:r>
      <w:r>
        <w:rPr>
          <w:rtl/>
        </w:rPr>
        <w:t>ולדימיר בליאק (יש עתיד):</w:t>
      </w:r>
      <w:r w:rsidRPr="006F5504">
        <w:rPr>
          <w:rStyle w:val="TagStyle"/>
          <w:rtl/>
        </w:rPr>
        <w:t xml:space="preserve"> &lt;&lt; קריאה &gt;&gt;</w:t>
      </w:r>
      <w:r>
        <w:rPr>
          <w:rtl/>
        </w:rPr>
        <w:t xml:space="preserve">   </w:t>
      </w:r>
      <w:bookmarkEnd w:id="8835"/>
    </w:p>
    <w:p w:rsidR="002329A5" w:rsidRDefault="002329A5" w:rsidP="00FE024E">
      <w:pPr>
        <w:rPr>
          <w:rtl/>
        </w:rPr>
      </w:pPr>
    </w:p>
    <w:p w:rsidR="002329A5" w:rsidRDefault="002329A5" w:rsidP="00A62374">
      <w:pPr>
        <w:rPr>
          <w:rtl/>
          <w:lang w:eastAsia="he-IL"/>
        </w:rPr>
      </w:pPr>
      <w:bookmarkStart w:id="8836" w:name="_ETM_Q34_359000"/>
      <w:bookmarkEnd w:id="8836"/>
      <w:r>
        <w:rPr>
          <w:rFonts w:hint="cs"/>
          <w:rtl/>
          <w:lang w:eastAsia="he-IL"/>
        </w:rPr>
        <w:t>אתה יכול לדבר בלי הגבלה.</w:t>
      </w:r>
    </w:p>
    <w:p w:rsidR="002329A5" w:rsidRDefault="002329A5" w:rsidP="00A62374">
      <w:pPr>
        <w:rPr>
          <w:rtl/>
          <w:lang w:eastAsia="he-IL"/>
        </w:rPr>
      </w:pPr>
    </w:p>
    <w:p w:rsidR="002329A5" w:rsidRDefault="002329A5" w:rsidP="00A62374">
      <w:pPr>
        <w:pStyle w:val="af6"/>
        <w:keepNext/>
        <w:rPr>
          <w:rtl/>
        </w:rPr>
      </w:pPr>
      <w:r w:rsidRPr="006F5504">
        <w:rPr>
          <w:rStyle w:val="TagStyle"/>
          <w:rtl/>
        </w:rPr>
        <w:t xml:space="preserve"> &lt;&lt; יור &gt;&gt; </w:t>
      </w:r>
      <w:r>
        <w:rPr>
          <w:rtl/>
        </w:rPr>
        <w:t>היו"ר ניסים ואטורי:</w:t>
      </w:r>
      <w:r w:rsidRPr="006F5504">
        <w:rPr>
          <w:rStyle w:val="TagStyle"/>
          <w:rtl/>
        </w:rPr>
        <w:t xml:space="preserve"> &lt;&lt; יור &gt;&gt;</w:t>
      </w:r>
      <w:r>
        <w:rPr>
          <w:rtl/>
        </w:rPr>
        <w:t xml:space="preserve">   </w:t>
      </w:r>
    </w:p>
    <w:p w:rsidR="002329A5" w:rsidRDefault="002329A5" w:rsidP="00FE024E">
      <w:pPr>
        <w:rPr>
          <w:rtl/>
          <w:lang w:eastAsia="he-IL"/>
        </w:rPr>
      </w:pPr>
    </w:p>
    <w:p w:rsidR="002329A5" w:rsidRDefault="002329A5" w:rsidP="00A62374">
      <w:pPr>
        <w:rPr>
          <w:rtl/>
          <w:lang w:eastAsia="he-IL"/>
        </w:rPr>
      </w:pPr>
      <w:bookmarkStart w:id="8837" w:name="_ETM_Q34_374000"/>
      <w:bookmarkEnd w:id="8837"/>
      <w:r>
        <w:rPr>
          <w:rFonts w:hint="cs"/>
          <w:rtl/>
          <w:lang w:eastAsia="he-IL"/>
        </w:rPr>
        <w:t>אתה יכול.</w:t>
      </w:r>
    </w:p>
    <w:p w:rsidR="002329A5" w:rsidRDefault="002329A5" w:rsidP="00A62374">
      <w:pPr>
        <w:rPr>
          <w:rtl/>
          <w:lang w:eastAsia="he-IL"/>
        </w:rPr>
      </w:pPr>
    </w:p>
    <w:p w:rsidR="002329A5" w:rsidRDefault="002329A5" w:rsidP="00A62374">
      <w:pPr>
        <w:pStyle w:val="af5"/>
        <w:keepNext/>
        <w:rPr>
          <w:rtl/>
        </w:rPr>
      </w:pPr>
      <w:bookmarkStart w:id="8838" w:name="ET_interruption_5761_18"/>
      <w:r w:rsidRPr="006F5504">
        <w:rPr>
          <w:rStyle w:val="TagStyle"/>
          <w:rtl/>
        </w:rPr>
        <w:t xml:space="preserve"> &lt;&lt; קריאה &gt;&gt; </w:t>
      </w:r>
      <w:r>
        <w:rPr>
          <w:rtl/>
        </w:rPr>
        <w:t>עאידה תומא סלימאן (חד"ש-תע"ל):</w:t>
      </w:r>
      <w:r w:rsidRPr="006F5504">
        <w:rPr>
          <w:rStyle w:val="TagStyle"/>
          <w:rtl/>
        </w:rPr>
        <w:t xml:space="preserve"> &lt;&lt; קריאה &gt;&gt;</w:t>
      </w:r>
      <w:r>
        <w:rPr>
          <w:rtl/>
        </w:rPr>
        <w:t xml:space="preserve">   </w:t>
      </w:r>
      <w:bookmarkEnd w:id="8838"/>
    </w:p>
    <w:p w:rsidR="002329A5" w:rsidRDefault="002329A5" w:rsidP="00FE024E">
      <w:pPr>
        <w:rPr>
          <w:rtl/>
          <w:lang w:eastAsia="he-IL"/>
        </w:rPr>
      </w:pPr>
    </w:p>
    <w:p w:rsidR="002329A5" w:rsidRDefault="002329A5" w:rsidP="00A62374">
      <w:pPr>
        <w:rPr>
          <w:rtl/>
          <w:lang w:eastAsia="he-IL"/>
        </w:rPr>
      </w:pPr>
      <w:bookmarkStart w:id="8839" w:name="_ETM_Q34_373000"/>
      <w:bookmarkEnd w:id="8839"/>
      <w:r>
        <w:rPr>
          <w:rFonts w:hint="cs"/>
          <w:rtl/>
          <w:lang w:eastAsia="he-IL"/>
        </w:rPr>
        <w:t>אתה יכול לדבר בלי הגבלה. הזמן שלך יתחיל כשיהיה שר. הינה השר.</w:t>
      </w:r>
    </w:p>
    <w:p w:rsidR="002329A5" w:rsidRDefault="002329A5" w:rsidP="00A62374">
      <w:pPr>
        <w:rPr>
          <w:rtl/>
          <w:lang w:eastAsia="he-IL"/>
        </w:rPr>
      </w:pPr>
      <w:bookmarkStart w:id="8840" w:name="_ETM_Q34_380000"/>
      <w:bookmarkEnd w:id="8840"/>
    </w:p>
    <w:p w:rsidR="002329A5" w:rsidRDefault="002329A5" w:rsidP="00A62374">
      <w:pPr>
        <w:pStyle w:val="-"/>
        <w:keepNext/>
        <w:rPr>
          <w:rtl/>
        </w:rPr>
      </w:pPr>
      <w:bookmarkStart w:id="8841" w:name="ET_speakercontinue_6361_19"/>
      <w:r w:rsidRPr="006F5504">
        <w:rPr>
          <w:rStyle w:val="TagStyle"/>
          <w:rtl/>
        </w:rPr>
        <w:t xml:space="preserve"> &lt;&lt; דובר_המשך &gt;&gt; </w:t>
      </w:r>
      <w:r>
        <w:rPr>
          <w:rtl/>
        </w:rPr>
        <w:t>נאור שירי (יש עתיד):</w:t>
      </w:r>
      <w:r w:rsidRPr="006F5504">
        <w:rPr>
          <w:rStyle w:val="TagStyle"/>
          <w:rtl/>
        </w:rPr>
        <w:t xml:space="preserve"> &lt;&lt; דובר_המשך &gt;&gt;</w:t>
      </w:r>
      <w:r>
        <w:rPr>
          <w:rtl/>
        </w:rPr>
        <w:t xml:space="preserve">   </w:t>
      </w:r>
      <w:bookmarkEnd w:id="8841"/>
    </w:p>
    <w:p w:rsidR="002329A5" w:rsidRDefault="002329A5" w:rsidP="00FE024E">
      <w:pPr>
        <w:rPr>
          <w:rtl/>
          <w:lang w:eastAsia="he-IL"/>
        </w:rPr>
      </w:pPr>
    </w:p>
    <w:p w:rsidR="002329A5" w:rsidRDefault="002329A5" w:rsidP="00A62374">
      <w:pPr>
        <w:rPr>
          <w:rtl/>
        </w:rPr>
      </w:pPr>
      <w:bookmarkStart w:id="8842" w:name="_ETM_Q34_382000"/>
      <w:bookmarkEnd w:id="8842"/>
      <w:r>
        <w:rPr>
          <w:rFonts w:hint="cs"/>
          <w:rtl/>
          <w:lang w:eastAsia="he-IL"/>
        </w:rPr>
        <w:t xml:space="preserve">בסדר. צא. עליי, אין בעיה. </w:t>
      </w:r>
      <w:bookmarkStart w:id="8843" w:name="_ETM_Q34_389000"/>
      <w:bookmarkEnd w:id="8843"/>
      <w:r>
        <w:rPr>
          <w:rFonts w:hint="cs"/>
          <w:rtl/>
          <w:lang w:eastAsia="he-IL"/>
        </w:rPr>
        <w:t xml:space="preserve">קודם כול </w:t>
      </w:r>
      <w:bookmarkStart w:id="8844" w:name="_ETM_Q34_370000"/>
      <w:bookmarkStart w:id="8845" w:name="_ETM_Q34_380429"/>
      <w:bookmarkEnd w:id="8844"/>
      <w:bookmarkEnd w:id="8845"/>
      <w:r>
        <w:rPr>
          <w:rtl/>
        </w:rPr>
        <w:t xml:space="preserve">אני רוצה רק שנסיים את </w:t>
      </w:r>
      <w:bookmarkStart w:id="8846" w:name="_ETM_Q34_391839"/>
      <w:bookmarkEnd w:id="8846"/>
      <w:r>
        <w:rPr>
          <w:rtl/>
        </w:rPr>
        <w:t>האירוע הקודם</w:t>
      </w:r>
      <w:r>
        <w:rPr>
          <w:rFonts w:hint="cs"/>
          <w:rtl/>
        </w:rPr>
        <w:t>,</w:t>
      </w:r>
      <w:r>
        <w:rPr>
          <w:rtl/>
        </w:rPr>
        <w:t xml:space="preserve"> עם כל השיח </w:t>
      </w:r>
      <w:r>
        <w:rPr>
          <w:rFonts w:hint="cs"/>
          <w:rtl/>
        </w:rPr>
        <w:t>עם "</w:t>
      </w:r>
      <w:r>
        <w:rPr>
          <w:rtl/>
        </w:rPr>
        <w:t>אחותך</w:t>
      </w:r>
      <w:r>
        <w:rPr>
          <w:rFonts w:hint="cs"/>
          <w:rtl/>
        </w:rPr>
        <w:t>"</w:t>
      </w:r>
      <w:r>
        <w:rPr>
          <w:rtl/>
        </w:rPr>
        <w:t xml:space="preserve">. תארו לכם שהיינו מדברים </w:t>
      </w:r>
      <w:bookmarkStart w:id="8847" w:name="_ETM_Q34_396299"/>
      <w:bookmarkEnd w:id="8847"/>
      <w:r>
        <w:rPr>
          <w:rtl/>
        </w:rPr>
        <w:t xml:space="preserve">ככה </w:t>
      </w:r>
      <w:r>
        <w:rPr>
          <w:rFonts w:hint="cs"/>
          <w:rtl/>
        </w:rPr>
        <w:t>א</w:t>
      </w:r>
      <w:r>
        <w:rPr>
          <w:rtl/>
        </w:rPr>
        <w:t>ל ראש הממשלה</w:t>
      </w:r>
      <w:r>
        <w:rPr>
          <w:rFonts w:hint="cs"/>
          <w:rtl/>
        </w:rPr>
        <w:t>, ב</w:t>
      </w:r>
      <w:r>
        <w:rPr>
          <w:rtl/>
        </w:rPr>
        <w:t xml:space="preserve">סדר? </w:t>
      </w:r>
      <w:bookmarkStart w:id="8848" w:name="_ETM_Q34_401020"/>
      <w:bookmarkEnd w:id="8848"/>
      <w:r>
        <w:rPr>
          <w:rtl/>
        </w:rPr>
        <w:t xml:space="preserve">ואז תארו לכם איך הייתם קופצים כולם, </w:t>
      </w:r>
      <w:r>
        <w:rPr>
          <w:rFonts w:hint="cs"/>
          <w:rtl/>
        </w:rPr>
        <w:t>כ</w:t>
      </w:r>
      <w:r>
        <w:rPr>
          <w:rtl/>
        </w:rPr>
        <w:t xml:space="preserve">שהיינו אומרים לראש </w:t>
      </w:r>
      <w:bookmarkStart w:id="8849" w:name="_ETM_Q34_404468"/>
      <w:bookmarkEnd w:id="8849"/>
      <w:r>
        <w:rPr>
          <w:rtl/>
        </w:rPr>
        <w:t>הממשלה</w:t>
      </w:r>
      <w:r>
        <w:rPr>
          <w:rFonts w:hint="cs"/>
          <w:rtl/>
        </w:rPr>
        <w:t>:</w:t>
      </w:r>
      <w:r>
        <w:rPr>
          <w:rtl/>
        </w:rPr>
        <w:t xml:space="preserve"> תור</w:t>
      </w:r>
      <w:r>
        <w:rPr>
          <w:rFonts w:hint="cs"/>
          <w:rtl/>
        </w:rPr>
        <w:t>י</w:t>
      </w:r>
      <w:r>
        <w:rPr>
          <w:rtl/>
        </w:rPr>
        <w:t>ד את אחותך, אחותך תרד, ואז תעשו את הה</w:t>
      </w:r>
      <w:r>
        <w:rPr>
          <w:rFonts w:hint="cs"/>
          <w:rtl/>
        </w:rPr>
        <w:t>ק</w:t>
      </w:r>
      <w:r>
        <w:rPr>
          <w:rtl/>
        </w:rPr>
        <w:t xml:space="preserve">בלה </w:t>
      </w:r>
      <w:bookmarkStart w:id="8850" w:name="_ETM_Q34_407916"/>
      <w:bookmarkEnd w:id="8850"/>
      <w:r>
        <w:rPr>
          <w:rtl/>
        </w:rPr>
        <w:t>ותבינו</w:t>
      </w:r>
      <w:r>
        <w:rPr>
          <w:rFonts w:hint="cs"/>
          <w:rtl/>
        </w:rPr>
        <w:t>.</w:t>
      </w:r>
      <w:r>
        <w:rPr>
          <w:rtl/>
        </w:rPr>
        <w:t xml:space="preserve"> אבל בסדר, </w:t>
      </w:r>
      <w:r>
        <w:rPr>
          <w:rFonts w:hint="cs"/>
          <w:rtl/>
        </w:rPr>
        <w:t xml:space="preserve">את </w:t>
      </w:r>
      <w:r>
        <w:rPr>
          <w:rtl/>
        </w:rPr>
        <w:t>זה אני משאיר לכם</w:t>
      </w:r>
      <w:r>
        <w:rPr>
          <w:rFonts w:hint="cs"/>
          <w:rtl/>
        </w:rPr>
        <w:t>,</w:t>
      </w:r>
      <w:r>
        <w:rPr>
          <w:rtl/>
        </w:rPr>
        <w:t xml:space="preserve"> חבורה של פחדנים</w:t>
      </w:r>
      <w:r>
        <w:rPr>
          <w:rFonts w:hint="cs"/>
          <w:rtl/>
        </w:rPr>
        <w:t>,</w:t>
      </w:r>
      <w:r>
        <w:rPr>
          <w:rtl/>
        </w:rPr>
        <w:t xml:space="preserve"> </w:t>
      </w:r>
      <w:bookmarkStart w:id="8851" w:name="_ETM_Q34_411365"/>
      <w:bookmarkEnd w:id="8851"/>
      <w:r>
        <w:rPr>
          <w:rtl/>
        </w:rPr>
        <w:t xml:space="preserve">שלא יכולים לדבר איתה, אבל תעשו מה שאתם רוצים עם </w:t>
      </w:r>
      <w:bookmarkStart w:id="8852" w:name="_ETM_Q34_414813"/>
      <w:bookmarkEnd w:id="8852"/>
      <w:r>
        <w:rPr>
          <w:rtl/>
        </w:rPr>
        <w:t>זה</w:t>
      </w:r>
      <w:r>
        <w:rPr>
          <w:rFonts w:hint="cs"/>
          <w:rtl/>
        </w:rPr>
        <w:t>.</w:t>
      </w:r>
      <w:r>
        <w:rPr>
          <w:rtl/>
        </w:rPr>
        <w:t xml:space="preserve"> זה שלכם לגמרי, ובהצלחה וחג שמח ושנה טובה. </w:t>
      </w:r>
    </w:p>
    <w:p w:rsidR="002329A5" w:rsidRDefault="002329A5" w:rsidP="00A62374">
      <w:pPr>
        <w:rPr>
          <w:rtl/>
        </w:rPr>
      </w:pPr>
    </w:p>
    <w:p w:rsidR="002329A5" w:rsidRDefault="002329A5" w:rsidP="00A62374">
      <w:pPr>
        <w:rPr>
          <w:rtl/>
        </w:rPr>
      </w:pPr>
      <w:bookmarkStart w:id="8853" w:name="_ETM_Q34_417000"/>
      <w:bookmarkEnd w:id="8853"/>
      <w:r>
        <w:rPr>
          <w:rtl/>
        </w:rPr>
        <w:t xml:space="preserve">אני </w:t>
      </w:r>
      <w:bookmarkStart w:id="8854" w:name="_ETM_Q34_418261"/>
      <w:bookmarkEnd w:id="8854"/>
      <w:r>
        <w:rPr>
          <w:rtl/>
        </w:rPr>
        <w:t xml:space="preserve">רוצה לדבר </w:t>
      </w:r>
      <w:bookmarkStart w:id="8855" w:name="_ETM_Q34_422460"/>
      <w:bookmarkEnd w:id="8855"/>
      <w:r>
        <w:rPr>
          <w:rtl/>
        </w:rPr>
        <w:t>על לו</w:t>
      </w:r>
      <w:r>
        <w:rPr>
          <w:rFonts w:hint="cs"/>
          <w:rtl/>
        </w:rPr>
        <w:t>"</w:t>
      </w:r>
      <w:r>
        <w:rPr>
          <w:rtl/>
        </w:rPr>
        <w:t>ז ועדת הכספים</w:t>
      </w:r>
      <w:r>
        <w:rPr>
          <w:rFonts w:hint="cs"/>
          <w:rtl/>
        </w:rPr>
        <w:t>,</w:t>
      </w:r>
      <w:r>
        <w:rPr>
          <w:rtl/>
        </w:rPr>
        <w:t xml:space="preserve"> שקיבלנו עדכון ממש עכשיו. </w:t>
      </w:r>
      <w:bookmarkStart w:id="8856" w:name="_ETM_Q34_427210"/>
      <w:bookmarkEnd w:id="8856"/>
      <w:r>
        <w:rPr>
          <w:rtl/>
        </w:rPr>
        <w:t xml:space="preserve">בוועדת הכספים היו שלושה חוקים שמדברים על הטבות מס. </w:t>
      </w:r>
      <w:r>
        <w:rPr>
          <w:rFonts w:hint="cs"/>
          <w:rtl/>
        </w:rPr>
        <w:t>ה</w:t>
      </w:r>
      <w:r>
        <w:rPr>
          <w:rtl/>
        </w:rPr>
        <w:t>אחד</w:t>
      </w:r>
      <w:r>
        <w:rPr>
          <w:rFonts w:hint="cs"/>
          <w:rtl/>
        </w:rPr>
        <w:t xml:space="preserve"> </w:t>
      </w:r>
      <w:r>
        <w:rPr>
          <w:rFonts w:hint="eastAsia"/>
          <w:rtl/>
        </w:rPr>
        <w:t>–</w:t>
      </w:r>
      <w:r>
        <w:rPr>
          <w:rtl/>
        </w:rPr>
        <w:t xml:space="preserve"> </w:t>
      </w:r>
      <w:bookmarkStart w:id="8857" w:name="_ETM_Q34_431616"/>
      <w:bookmarkEnd w:id="8857"/>
      <w:r>
        <w:rPr>
          <w:rtl/>
        </w:rPr>
        <w:t xml:space="preserve">הגיע לפה תומר </w:t>
      </w:r>
      <w:proofErr w:type="spellStart"/>
      <w:r>
        <w:rPr>
          <w:rtl/>
        </w:rPr>
        <w:t>גל</w:t>
      </w:r>
      <w:r>
        <w:rPr>
          <w:rFonts w:hint="cs"/>
          <w:rtl/>
        </w:rPr>
        <w:t>א</w:t>
      </w:r>
      <w:r>
        <w:rPr>
          <w:rtl/>
        </w:rPr>
        <w:t>ם</w:t>
      </w:r>
      <w:proofErr w:type="spellEnd"/>
      <w:r>
        <w:rPr>
          <w:rtl/>
        </w:rPr>
        <w:t xml:space="preserve">, ראש עיריית אשקלון, בהוד </w:t>
      </w:r>
      <w:r>
        <w:rPr>
          <w:rFonts w:hint="cs"/>
          <w:rtl/>
        </w:rPr>
        <w:t>ו</w:t>
      </w:r>
      <w:r>
        <w:rPr>
          <w:rtl/>
        </w:rPr>
        <w:t>הדר</w:t>
      </w:r>
      <w:r>
        <w:rPr>
          <w:rFonts w:hint="cs"/>
          <w:rtl/>
        </w:rPr>
        <w:t>,</w:t>
      </w:r>
      <w:r>
        <w:rPr>
          <w:rtl/>
        </w:rPr>
        <w:t xml:space="preserve"> ומלא </w:t>
      </w:r>
      <w:bookmarkStart w:id="8858" w:name="_ETM_Q34_436023"/>
      <w:bookmarkEnd w:id="8858"/>
      <w:r>
        <w:rPr>
          <w:rtl/>
        </w:rPr>
        <w:t>חברי כנסת מהליכוד</w:t>
      </w:r>
      <w:r>
        <w:rPr>
          <w:rFonts w:hint="cs"/>
          <w:rtl/>
        </w:rPr>
        <w:t>.</w:t>
      </w:r>
      <w:r>
        <w:rPr>
          <w:rtl/>
        </w:rPr>
        <w:t xml:space="preserve"> אתה זוכר, אדוני היושב</w:t>
      </w:r>
      <w:r>
        <w:rPr>
          <w:rFonts w:hint="cs"/>
          <w:rtl/>
        </w:rPr>
        <w:t>-</w:t>
      </w:r>
      <w:r>
        <w:rPr>
          <w:rtl/>
        </w:rPr>
        <w:t>ראש</w:t>
      </w:r>
      <w:r>
        <w:rPr>
          <w:rFonts w:hint="cs"/>
          <w:rtl/>
        </w:rPr>
        <w:t>?</w:t>
      </w:r>
      <w:r>
        <w:rPr>
          <w:rtl/>
        </w:rPr>
        <w:t xml:space="preserve"> ישב פה </w:t>
      </w:r>
      <w:bookmarkStart w:id="8859" w:name="_ETM_Q34_440429"/>
      <w:bookmarkEnd w:id="8859"/>
      <w:r>
        <w:rPr>
          <w:rtl/>
        </w:rPr>
        <w:t>ביציע</w:t>
      </w:r>
      <w:r>
        <w:rPr>
          <w:rFonts w:hint="cs"/>
          <w:rtl/>
        </w:rPr>
        <w:t>,</w:t>
      </w:r>
      <w:r>
        <w:rPr>
          <w:rtl/>
        </w:rPr>
        <w:t xml:space="preserve"> באמת עלו לפה אחד אחרי השני</w:t>
      </w:r>
      <w:r>
        <w:rPr>
          <w:rFonts w:hint="cs"/>
          <w:rtl/>
        </w:rPr>
        <w:t xml:space="preserve"> - - -</w:t>
      </w:r>
    </w:p>
    <w:p w:rsidR="002329A5" w:rsidRDefault="002329A5" w:rsidP="00A62374">
      <w:pPr>
        <w:rPr>
          <w:rtl/>
        </w:rPr>
      </w:pPr>
      <w:bookmarkStart w:id="8860" w:name="_ETM_Q34_442000"/>
      <w:bookmarkEnd w:id="8860"/>
    </w:p>
    <w:p w:rsidR="002329A5" w:rsidRDefault="002329A5" w:rsidP="00A62374">
      <w:pPr>
        <w:pStyle w:val="af5"/>
        <w:keepNext/>
        <w:rPr>
          <w:rtl/>
        </w:rPr>
      </w:pPr>
      <w:bookmarkStart w:id="8861" w:name="ET_interruption_6127_20"/>
      <w:r w:rsidRPr="009D7697">
        <w:rPr>
          <w:rStyle w:val="TagStyle"/>
          <w:rtl/>
        </w:rPr>
        <w:t xml:space="preserve"> &lt;&lt; קריאה &gt;&gt; </w:t>
      </w:r>
      <w:r>
        <w:rPr>
          <w:rtl/>
        </w:rPr>
        <w:t>ולדימיר בליאק (יש עתיד):</w:t>
      </w:r>
      <w:r w:rsidRPr="009D7697">
        <w:rPr>
          <w:rStyle w:val="TagStyle"/>
          <w:rtl/>
        </w:rPr>
        <w:t xml:space="preserve"> &lt;&lt; קריאה &gt;&gt;</w:t>
      </w:r>
      <w:r>
        <w:rPr>
          <w:rtl/>
        </w:rPr>
        <w:t xml:space="preserve">   </w:t>
      </w:r>
      <w:bookmarkEnd w:id="8861"/>
    </w:p>
    <w:p w:rsidR="002329A5" w:rsidRDefault="002329A5" w:rsidP="00FE024E">
      <w:pPr>
        <w:rPr>
          <w:rtl/>
        </w:rPr>
      </w:pPr>
    </w:p>
    <w:p w:rsidR="002329A5" w:rsidRDefault="002329A5" w:rsidP="00A62374">
      <w:pPr>
        <w:rPr>
          <w:rtl/>
          <w:lang w:eastAsia="he-IL"/>
        </w:rPr>
      </w:pPr>
      <w:bookmarkStart w:id="8862" w:name="_ETM_Q34_444000"/>
      <w:bookmarkEnd w:id="8862"/>
      <w:r>
        <w:rPr>
          <w:rFonts w:hint="cs"/>
          <w:rtl/>
          <w:lang w:eastAsia="he-IL"/>
        </w:rPr>
        <w:t>היוזם של אחד החוקים.</w:t>
      </w:r>
    </w:p>
    <w:p w:rsidR="002329A5" w:rsidRDefault="002329A5" w:rsidP="00A62374">
      <w:pPr>
        <w:rPr>
          <w:rtl/>
          <w:lang w:eastAsia="he-IL"/>
        </w:rPr>
      </w:pPr>
    </w:p>
    <w:p w:rsidR="002329A5" w:rsidRDefault="002329A5" w:rsidP="00A62374">
      <w:pPr>
        <w:pStyle w:val="-"/>
        <w:keepNext/>
        <w:rPr>
          <w:rtl/>
        </w:rPr>
      </w:pPr>
      <w:r w:rsidRPr="00B42F36">
        <w:rPr>
          <w:rStyle w:val="TagStyle"/>
          <w:rtl/>
        </w:rPr>
        <w:t xml:space="preserve"> &lt;&lt; דובר_המשך &gt;&gt; </w:t>
      </w:r>
      <w:r>
        <w:rPr>
          <w:rtl/>
        </w:rPr>
        <w:t>נאור שירי (יש עתיד):</w:t>
      </w:r>
      <w:r w:rsidRPr="00B42F36">
        <w:rPr>
          <w:rStyle w:val="TagStyle"/>
          <w:rtl/>
        </w:rPr>
        <w:t xml:space="preserve"> &lt;&lt; דובר_המשך &gt;&gt;</w:t>
      </w:r>
      <w:r>
        <w:rPr>
          <w:rtl/>
        </w:rPr>
        <w:t xml:space="preserve">   </w:t>
      </w:r>
    </w:p>
    <w:p w:rsidR="002329A5" w:rsidRDefault="002329A5" w:rsidP="00FE024E">
      <w:pPr>
        <w:rPr>
          <w:rtl/>
          <w:lang w:eastAsia="he-IL"/>
        </w:rPr>
      </w:pPr>
    </w:p>
    <w:p w:rsidR="002329A5" w:rsidRDefault="002329A5" w:rsidP="00A62374">
      <w:pPr>
        <w:rPr>
          <w:rtl/>
          <w:lang w:eastAsia="he-IL"/>
        </w:rPr>
      </w:pPr>
      <w:r>
        <w:rPr>
          <w:rFonts w:hint="cs"/>
          <w:rtl/>
          <w:lang w:eastAsia="he-IL"/>
        </w:rPr>
        <w:t>בסדר גמור. אחד</w:t>
      </w:r>
      <w:bookmarkStart w:id="8863" w:name="_ETM_Q34_445000"/>
      <w:bookmarkEnd w:id="8863"/>
      <w:r>
        <w:rPr>
          <w:rFonts w:hint="cs"/>
          <w:rtl/>
          <w:lang w:eastAsia="he-IL"/>
        </w:rPr>
        <w:t xml:space="preserve"> אחר השני עלו כל חברי הליכוד. לראות אותם</w:t>
      </w:r>
      <w:bookmarkStart w:id="8864" w:name="_ETM_Q34_449000"/>
      <w:bookmarkEnd w:id="8864"/>
      <w:r>
        <w:rPr>
          <w:rFonts w:hint="cs"/>
          <w:rtl/>
          <w:lang w:eastAsia="he-IL"/>
        </w:rPr>
        <w:t xml:space="preserve"> בוועדת הכספים זה אירוע כמו ליקוי חמה.</w:t>
      </w:r>
    </w:p>
    <w:p w:rsidR="002329A5" w:rsidRDefault="002329A5" w:rsidP="00A62374">
      <w:pPr>
        <w:rPr>
          <w:rtl/>
          <w:lang w:eastAsia="he-IL"/>
        </w:rPr>
      </w:pPr>
      <w:bookmarkStart w:id="8865" w:name="_ETM_Q34_451000"/>
      <w:bookmarkEnd w:id="8865"/>
    </w:p>
    <w:p w:rsidR="002329A5" w:rsidRDefault="002329A5" w:rsidP="00A62374">
      <w:pPr>
        <w:pStyle w:val="af5"/>
        <w:keepNext/>
        <w:rPr>
          <w:rtl/>
        </w:rPr>
      </w:pPr>
      <w:bookmarkStart w:id="8866" w:name="ET_interruption_6127_21"/>
      <w:r w:rsidRPr="009D7697">
        <w:rPr>
          <w:rStyle w:val="TagStyle"/>
          <w:rtl/>
        </w:rPr>
        <w:t xml:space="preserve"> &lt;&lt; קריאה &gt;&gt; </w:t>
      </w:r>
      <w:r>
        <w:rPr>
          <w:rtl/>
        </w:rPr>
        <w:t>ולדימיר בליאק (יש עתיד):</w:t>
      </w:r>
      <w:r w:rsidRPr="009D7697">
        <w:rPr>
          <w:rStyle w:val="TagStyle"/>
          <w:rtl/>
        </w:rPr>
        <w:t xml:space="preserve"> &lt;&lt; קריאה &gt;&gt;</w:t>
      </w:r>
      <w:r>
        <w:rPr>
          <w:rtl/>
        </w:rPr>
        <w:t xml:space="preserve">   </w:t>
      </w:r>
      <w:bookmarkEnd w:id="8866"/>
    </w:p>
    <w:p w:rsidR="002329A5" w:rsidRDefault="002329A5" w:rsidP="00FE024E">
      <w:pPr>
        <w:rPr>
          <w:rtl/>
          <w:lang w:eastAsia="he-IL"/>
        </w:rPr>
      </w:pPr>
    </w:p>
    <w:p w:rsidR="002329A5" w:rsidRDefault="002329A5" w:rsidP="00A62374">
      <w:pPr>
        <w:rPr>
          <w:rtl/>
          <w:lang w:eastAsia="he-IL"/>
        </w:rPr>
      </w:pPr>
      <w:bookmarkStart w:id="8867" w:name="_ETM_Q34_453000"/>
      <w:bookmarkEnd w:id="8867"/>
      <w:r>
        <w:rPr>
          <w:rFonts w:hint="cs"/>
          <w:rtl/>
          <w:lang w:eastAsia="he-IL"/>
        </w:rPr>
        <w:t>גם כאן במליאה הם היו.</w:t>
      </w:r>
    </w:p>
    <w:p w:rsidR="002329A5" w:rsidRDefault="002329A5" w:rsidP="00A62374">
      <w:pPr>
        <w:rPr>
          <w:rtl/>
          <w:lang w:eastAsia="he-IL"/>
        </w:rPr>
      </w:pPr>
    </w:p>
    <w:p w:rsidR="002329A5" w:rsidRDefault="002329A5" w:rsidP="00A62374">
      <w:pPr>
        <w:pStyle w:val="-"/>
        <w:keepNext/>
        <w:rPr>
          <w:rtl/>
        </w:rPr>
      </w:pPr>
      <w:bookmarkStart w:id="8868" w:name="ET_speakercontinue_6361_22"/>
      <w:r w:rsidRPr="009D7697">
        <w:rPr>
          <w:rStyle w:val="TagStyle"/>
          <w:rtl/>
        </w:rPr>
        <w:t xml:space="preserve"> &lt;&lt; דובר_המשך &gt;&gt; </w:t>
      </w:r>
      <w:r>
        <w:rPr>
          <w:rtl/>
        </w:rPr>
        <w:t>נאור שירי (יש עתיד):</w:t>
      </w:r>
      <w:r w:rsidRPr="009D7697">
        <w:rPr>
          <w:rStyle w:val="TagStyle"/>
          <w:rtl/>
        </w:rPr>
        <w:t xml:space="preserve"> &lt;&lt; דובר_המשך &gt;&gt;</w:t>
      </w:r>
      <w:r>
        <w:rPr>
          <w:rtl/>
        </w:rPr>
        <w:t xml:space="preserve">   </w:t>
      </w:r>
      <w:bookmarkEnd w:id="8868"/>
    </w:p>
    <w:p w:rsidR="002329A5" w:rsidRDefault="002329A5" w:rsidP="00FE024E">
      <w:pPr>
        <w:rPr>
          <w:rtl/>
          <w:lang w:eastAsia="he-IL"/>
        </w:rPr>
      </w:pPr>
    </w:p>
    <w:p w:rsidR="002329A5" w:rsidRDefault="002329A5" w:rsidP="00A62374">
      <w:pPr>
        <w:rPr>
          <w:rtl/>
        </w:rPr>
      </w:pPr>
      <w:bookmarkStart w:id="8869" w:name="_ETM_Q34_452000"/>
      <w:bookmarkStart w:id="8870" w:name="_ETM_Q34_454238"/>
      <w:bookmarkEnd w:id="8869"/>
      <w:bookmarkEnd w:id="8870"/>
      <w:r>
        <w:rPr>
          <w:rtl/>
        </w:rPr>
        <w:t xml:space="preserve">כן, אתה רואה אותם רק </w:t>
      </w:r>
      <w:r>
        <w:rPr>
          <w:rFonts w:hint="cs"/>
          <w:rtl/>
        </w:rPr>
        <w:t>כ</w:t>
      </w:r>
      <w:r>
        <w:rPr>
          <w:rtl/>
        </w:rPr>
        <w:t>שיש קולות</w:t>
      </w:r>
      <w:r>
        <w:rPr>
          <w:rFonts w:hint="cs"/>
          <w:rtl/>
        </w:rPr>
        <w:t>,</w:t>
      </w:r>
      <w:r>
        <w:rPr>
          <w:rtl/>
        </w:rPr>
        <w:t xml:space="preserve"> מה שנקרא </w:t>
      </w:r>
      <w:bookmarkStart w:id="8871" w:name="_ETM_Q34_457779"/>
      <w:bookmarkEnd w:id="8871"/>
      <w:r>
        <w:rPr>
          <w:rFonts w:hint="cs"/>
          <w:rtl/>
        </w:rPr>
        <w:t>"</w:t>
      </w:r>
      <w:r>
        <w:rPr>
          <w:rtl/>
        </w:rPr>
        <w:t>קולות על הפרק</w:t>
      </w:r>
      <w:r>
        <w:rPr>
          <w:rFonts w:hint="cs"/>
          <w:rtl/>
        </w:rPr>
        <w:t>"</w:t>
      </w:r>
      <w:r>
        <w:rPr>
          <w:rtl/>
        </w:rPr>
        <w:t xml:space="preserve">. </w:t>
      </w:r>
      <w:bookmarkStart w:id="8872" w:name="_ETM_Q34_461750"/>
      <w:bookmarkEnd w:id="8872"/>
    </w:p>
    <w:p w:rsidR="002329A5" w:rsidRDefault="002329A5" w:rsidP="00A62374">
      <w:pPr>
        <w:rPr>
          <w:rtl/>
        </w:rPr>
      </w:pPr>
    </w:p>
    <w:p w:rsidR="002329A5" w:rsidRDefault="002329A5" w:rsidP="00A62374">
      <w:pPr>
        <w:rPr>
          <w:rtl/>
        </w:rPr>
      </w:pPr>
      <w:bookmarkStart w:id="8873" w:name="_ETM_Q34_465000"/>
      <w:bookmarkEnd w:id="8873"/>
      <w:r>
        <w:rPr>
          <w:rtl/>
        </w:rPr>
        <w:t>החוק הזה נ</w:t>
      </w:r>
      <w:r>
        <w:rPr>
          <w:rFonts w:hint="cs"/>
          <w:rtl/>
        </w:rPr>
        <w:t xml:space="preserve">כרך </w:t>
      </w:r>
      <w:r>
        <w:rPr>
          <w:rtl/>
        </w:rPr>
        <w:t xml:space="preserve">יחד עם אשקלון, נוף הגליל, עיר מעורבת, </w:t>
      </w:r>
      <w:bookmarkStart w:id="8874" w:name="_ETM_Q34_467661"/>
      <w:bookmarkEnd w:id="8874"/>
      <w:r>
        <w:rPr>
          <w:rtl/>
        </w:rPr>
        <w:t>וכמובן יהודה ושומרון</w:t>
      </w:r>
      <w:r>
        <w:rPr>
          <w:rFonts w:hint="cs"/>
          <w:rtl/>
        </w:rPr>
        <w:t>,</w:t>
      </w:r>
      <w:r>
        <w:rPr>
          <w:rtl/>
        </w:rPr>
        <w:t xml:space="preserve"> שצבי סוכות הגיש. עשו חבילה אחת, אבל </w:t>
      </w:r>
      <w:bookmarkStart w:id="8875" w:name="_ETM_Q34_473573"/>
      <w:bookmarkEnd w:id="8875"/>
      <w:r>
        <w:rPr>
          <w:rtl/>
        </w:rPr>
        <w:t xml:space="preserve">אז גילו שהחוק שצבי סוכות הגיש הוא באמת חוק שלקחו </w:t>
      </w:r>
      <w:bookmarkStart w:id="8876" w:name="_ETM_Q34_479485"/>
      <w:bookmarkEnd w:id="8876"/>
      <w:r>
        <w:rPr>
          <w:rtl/>
        </w:rPr>
        <w:t>אותו מ</w:t>
      </w:r>
      <w:r>
        <w:rPr>
          <w:rFonts w:hint="cs"/>
          <w:rtl/>
        </w:rPr>
        <w:t>וו</w:t>
      </w:r>
      <w:r>
        <w:rPr>
          <w:rtl/>
        </w:rPr>
        <w:t xml:space="preserve">נוס והביאו אותו לכדור הארץ, באמת רמת כתיבת חוק </w:t>
      </w:r>
      <w:bookmarkStart w:id="8877" w:name="_ETM_Q34_485397"/>
      <w:bookmarkEnd w:id="8877"/>
      <w:r>
        <w:rPr>
          <w:rtl/>
        </w:rPr>
        <w:t xml:space="preserve">שבגדול אומרת </w:t>
      </w:r>
      <w:r>
        <w:rPr>
          <w:rFonts w:hint="cs"/>
          <w:rtl/>
        </w:rPr>
        <w:t xml:space="preserve">– </w:t>
      </w:r>
      <w:r>
        <w:rPr>
          <w:rtl/>
        </w:rPr>
        <w:t>תקשיב, אדוני היושב</w:t>
      </w:r>
      <w:r>
        <w:rPr>
          <w:rFonts w:hint="cs"/>
          <w:rtl/>
        </w:rPr>
        <w:t>-</w:t>
      </w:r>
      <w:r>
        <w:rPr>
          <w:rtl/>
        </w:rPr>
        <w:t xml:space="preserve">ראש </w:t>
      </w:r>
      <w:r>
        <w:rPr>
          <w:rFonts w:hint="cs"/>
          <w:rtl/>
        </w:rPr>
        <w:t xml:space="preserve">– </w:t>
      </w:r>
      <w:r>
        <w:rPr>
          <w:rtl/>
        </w:rPr>
        <w:t>שכל תושבי מדינ</w:t>
      </w:r>
      <w:r>
        <w:rPr>
          <w:rFonts w:hint="cs"/>
          <w:rtl/>
        </w:rPr>
        <w:t>ת</w:t>
      </w:r>
      <w:bookmarkStart w:id="8878" w:name="_ETM_Q34_491320"/>
      <w:bookmarkEnd w:id="8878"/>
      <w:r>
        <w:rPr>
          <w:rFonts w:hint="cs"/>
          <w:rtl/>
        </w:rPr>
        <w:t xml:space="preserve"> </w:t>
      </w:r>
      <w:r>
        <w:rPr>
          <w:rtl/>
        </w:rPr>
        <w:t>ישראל חוץ מעיר אחת או שתיים</w:t>
      </w:r>
      <w:r>
        <w:rPr>
          <w:rFonts w:hint="cs"/>
          <w:rtl/>
        </w:rPr>
        <w:t>,</w:t>
      </w:r>
      <w:r>
        <w:rPr>
          <w:rtl/>
        </w:rPr>
        <w:t xml:space="preserve"> שמתחילה ב</w:t>
      </w:r>
      <w:r>
        <w:rPr>
          <w:rFonts w:hint="cs"/>
          <w:rtl/>
        </w:rPr>
        <w:t>אות תי"ו ונגמרת באות בי"ת,</w:t>
      </w:r>
      <w:bookmarkStart w:id="8879" w:name="_ETM_Q34_496000"/>
      <w:bookmarkEnd w:id="8879"/>
      <w:r>
        <w:rPr>
          <w:rFonts w:hint="cs"/>
          <w:rtl/>
        </w:rPr>
        <w:t xml:space="preserve"> תל אביב </w:t>
      </w:r>
      <w:r>
        <w:rPr>
          <w:rtl/>
        </w:rPr>
        <w:t>–</w:t>
      </w:r>
      <w:r>
        <w:rPr>
          <w:rFonts w:hint="cs"/>
          <w:rtl/>
        </w:rPr>
        <w:t xml:space="preserve"> רק שם </w:t>
      </w:r>
      <w:bookmarkStart w:id="8880" w:name="_ETM_Q34_496248"/>
      <w:bookmarkEnd w:id="8880"/>
      <w:r>
        <w:rPr>
          <w:rtl/>
        </w:rPr>
        <w:t xml:space="preserve">משלמים מיסים. בגדול, </w:t>
      </w:r>
      <w:bookmarkStart w:id="8881" w:name="_ETM_Q34_501176"/>
      <w:bookmarkEnd w:id="8881"/>
      <w:r>
        <w:rPr>
          <w:rtl/>
        </w:rPr>
        <w:t xml:space="preserve">זה החוק. </w:t>
      </w:r>
    </w:p>
    <w:p w:rsidR="002329A5" w:rsidRDefault="002329A5" w:rsidP="00A62374">
      <w:pPr>
        <w:rPr>
          <w:rtl/>
        </w:rPr>
      </w:pPr>
    </w:p>
    <w:p w:rsidR="002329A5" w:rsidRDefault="002329A5" w:rsidP="00A62374">
      <w:pPr>
        <w:rPr>
          <w:rtl/>
        </w:rPr>
      </w:pPr>
      <w:bookmarkStart w:id="8882" w:name="_ETM_Q34_501000"/>
      <w:bookmarkEnd w:id="8882"/>
      <w:r>
        <w:rPr>
          <w:rtl/>
        </w:rPr>
        <w:t>אומרים לו בוועדה</w:t>
      </w:r>
      <w:r>
        <w:rPr>
          <w:rFonts w:hint="cs"/>
          <w:rtl/>
        </w:rPr>
        <w:t>:</w:t>
      </w:r>
      <w:r>
        <w:rPr>
          <w:rtl/>
        </w:rPr>
        <w:t xml:space="preserve"> תקשיב, אף אחד לא </w:t>
      </w:r>
      <w:bookmarkStart w:id="8883" w:name="_ETM_Q34_506105"/>
      <w:bookmarkEnd w:id="8883"/>
      <w:r>
        <w:rPr>
          <w:rtl/>
        </w:rPr>
        <w:t xml:space="preserve">ישלם מיסים במדינת ישראל, צריך לעשות עם זה משהו. </w:t>
      </w:r>
      <w:r>
        <w:rPr>
          <w:rFonts w:hint="cs"/>
          <w:rtl/>
        </w:rPr>
        <w:t>ב</w:t>
      </w:r>
      <w:r>
        <w:rPr>
          <w:rtl/>
        </w:rPr>
        <w:t xml:space="preserve">קיצור, </w:t>
      </w:r>
      <w:bookmarkStart w:id="8884" w:name="_ETM_Q34_511033"/>
      <w:bookmarkEnd w:id="8884"/>
      <w:r>
        <w:rPr>
          <w:rtl/>
        </w:rPr>
        <w:t>חוק הזיה</w:t>
      </w:r>
      <w:r>
        <w:rPr>
          <w:rFonts w:hint="cs"/>
          <w:rtl/>
        </w:rPr>
        <w:t>.</w:t>
      </w:r>
      <w:r>
        <w:rPr>
          <w:rtl/>
        </w:rPr>
        <w:t xml:space="preserve"> מכיוון </w:t>
      </w:r>
      <w:proofErr w:type="spellStart"/>
      <w:r>
        <w:rPr>
          <w:rtl/>
        </w:rPr>
        <w:t>שסמוטריץ</w:t>
      </w:r>
      <w:proofErr w:type="spellEnd"/>
      <w:r>
        <w:rPr>
          <w:rtl/>
        </w:rPr>
        <w:t xml:space="preserve">' לא יכול, אז תושבי ותושבות </w:t>
      </w:r>
      <w:bookmarkStart w:id="8885" w:name="_ETM_Q34_515961"/>
      <w:bookmarkEnd w:id="8885"/>
      <w:r>
        <w:rPr>
          <w:rtl/>
        </w:rPr>
        <w:t xml:space="preserve">אשקלון, אני רוצה שתקדישו תודה רבה גדולה </w:t>
      </w:r>
      <w:bookmarkStart w:id="8886" w:name="_ETM_Q34_521600"/>
      <w:bookmarkEnd w:id="8886"/>
      <w:r>
        <w:rPr>
          <w:rtl/>
        </w:rPr>
        <w:t>לסמוטריץ' ו</w:t>
      </w:r>
      <w:r>
        <w:rPr>
          <w:rFonts w:hint="cs"/>
          <w:rtl/>
        </w:rPr>
        <w:t>ל</w:t>
      </w:r>
      <w:r>
        <w:rPr>
          <w:rtl/>
        </w:rPr>
        <w:t>שלטון הליכוד</w:t>
      </w:r>
      <w:r>
        <w:rPr>
          <w:rFonts w:hint="cs"/>
          <w:rtl/>
        </w:rPr>
        <w:t>,</w:t>
      </w:r>
      <w:r>
        <w:rPr>
          <w:rtl/>
        </w:rPr>
        <w:t xml:space="preserve"> שהעדיף את שלמות הקואליציה שלו, והחוק של </w:t>
      </w:r>
      <w:bookmarkStart w:id="8887" w:name="_ETM_Q34_527169"/>
      <w:bookmarkEnd w:id="8887"/>
      <w:r>
        <w:rPr>
          <w:rtl/>
        </w:rPr>
        <w:t>הטבת מיסים של</w:t>
      </w:r>
      <w:r>
        <w:rPr>
          <w:rFonts w:hint="cs"/>
          <w:rtl/>
        </w:rPr>
        <w:t xml:space="preserve"> 7%</w:t>
      </w:r>
      <w:r>
        <w:rPr>
          <w:rtl/>
        </w:rPr>
        <w:t xml:space="preserve"> </w:t>
      </w:r>
      <w:r>
        <w:rPr>
          <w:rFonts w:hint="cs"/>
          <w:rtl/>
        </w:rPr>
        <w:t xml:space="preserve">לאשקלון </w:t>
      </w:r>
      <w:r>
        <w:rPr>
          <w:rtl/>
        </w:rPr>
        <w:t>נעלם מסדר</w:t>
      </w:r>
      <w:r>
        <w:rPr>
          <w:rFonts w:hint="cs"/>
          <w:rtl/>
        </w:rPr>
        <w:t>-</w:t>
      </w:r>
      <w:r>
        <w:rPr>
          <w:rtl/>
        </w:rPr>
        <w:t>היום</w:t>
      </w:r>
      <w:r>
        <w:rPr>
          <w:rFonts w:hint="cs"/>
          <w:rtl/>
        </w:rPr>
        <w:t>.</w:t>
      </w:r>
    </w:p>
    <w:p w:rsidR="002329A5" w:rsidRDefault="002329A5" w:rsidP="00A62374">
      <w:pPr>
        <w:rPr>
          <w:rtl/>
        </w:rPr>
      </w:pPr>
      <w:bookmarkStart w:id="8888" w:name="_ETM_Q34_534000"/>
      <w:bookmarkEnd w:id="8888"/>
    </w:p>
    <w:p w:rsidR="002329A5" w:rsidRDefault="002329A5" w:rsidP="00A62374">
      <w:pPr>
        <w:pStyle w:val="af5"/>
        <w:keepNext/>
        <w:rPr>
          <w:rtl/>
        </w:rPr>
      </w:pPr>
      <w:bookmarkStart w:id="8889" w:name="ET_interruption_6127_23"/>
      <w:r w:rsidRPr="009D7697">
        <w:rPr>
          <w:rStyle w:val="TagStyle"/>
          <w:rtl/>
        </w:rPr>
        <w:t xml:space="preserve"> &lt;&lt; קריאה &gt;&gt; </w:t>
      </w:r>
      <w:r>
        <w:rPr>
          <w:rtl/>
        </w:rPr>
        <w:t>ולדימיר בליאק (יש עתיד):</w:t>
      </w:r>
      <w:r w:rsidRPr="009D7697">
        <w:rPr>
          <w:rStyle w:val="TagStyle"/>
          <w:rtl/>
        </w:rPr>
        <w:t xml:space="preserve"> &lt;&lt; קריאה &gt;&gt;</w:t>
      </w:r>
      <w:r>
        <w:rPr>
          <w:rtl/>
        </w:rPr>
        <w:t xml:space="preserve">   </w:t>
      </w:r>
      <w:bookmarkEnd w:id="8889"/>
    </w:p>
    <w:p w:rsidR="002329A5" w:rsidRDefault="002329A5" w:rsidP="00FE024E">
      <w:pPr>
        <w:rPr>
          <w:rtl/>
        </w:rPr>
      </w:pPr>
    </w:p>
    <w:p w:rsidR="002329A5" w:rsidRDefault="002329A5" w:rsidP="00A62374">
      <w:pPr>
        <w:rPr>
          <w:rtl/>
        </w:rPr>
      </w:pPr>
      <w:bookmarkStart w:id="8890" w:name="_ETM_Q34_533000"/>
      <w:bookmarkEnd w:id="8890"/>
      <w:r>
        <w:rPr>
          <w:rFonts w:hint="cs"/>
          <w:rtl/>
        </w:rPr>
        <w:t>בפעם השנייה.</w:t>
      </w:r>
    </w:p>
    <w:p w:rsidR="002329A5" w:rsidRDefault="002329A5" w:rsidP="00A62374">
      <w:pPr>
        <w:rPr>
          <w:rtl/>
        </w:rPr>
      </w:pPr>
    </w:p>
    <w:p w:rsidR="002329A5" w:rsidRDefault="002329A5" w:rsidP="00A62374">
      <w:pPr>
        <w:pStyle w:val="-"/>
        <w:keepNext/>
        <w:rPr>
          <w:rtl/>
        </w:rPr>
      </w:pPr>
      <w:bookmarkStart w:id="8891" w:name="ET_speakercontinue_6361_24"/>
      <w:r w:rsidRPr="009D7697">
        <w:rPr>
          <w:rStyle w:val="TagStyle"/>
          <w:rtl/>
        </w:rPr>
        <w:t xml:space="preserve"> &lt;&lt; דובר_המשך &gt;&gt; </w:t>
      </w:r>
      <w:r>
        <w:rPr>
          <w:rtl/>
        </w:rPr>
        <w:t>נאור שירי (יש עתיד):</w:t>
      </w:r>
      <w:r w:rsidRPr="009D7697">
        <w:rPr>
          <w:rStyle w:val="TagStyle"/>
          <w:rtl/>
        </w:rPr>
        <w:t xml:space="preserve"> &lt;&lt; דובר_המשך &gt;&gt;</w:t>
      </w:r>
      <w:r>
        <w:rPr>
          <w:rtl/>
        </w:rPr>
        <w:t xml:space="preserve">   </w:t>
      </w:r>
      <w:bookmarkEnd w:id="8891"/>
    </w:p>
    <w:p w:rsidR="002329A5" w:rsidRDefault="002329A5" w:rsidP="00FE024E">
      <w:pPr>
        <w:rPr>
          <w:rtl/>
        </w:rPr>
      </w:pPr>
    </w:p>
    <w:p w:rsidR="002329A5" w:rsidRDefault="002329A5" w:rsidP="00A62374">
      <w:pPr>
        <w:rPr>
          <w:rtl/>
        </w:rPr>
      </w:pPr>
      <w:bookmarkStart w:id="8892" w:name="_ETM_Q34_532000"/>
      <w:bookmarkEnd w:id="8892"/>
      <w:r>
        <w:rPr>
          <w:rFonts w:hint="cs"/>
          <w:rtl/>
        </w:rPr>
        <w:t>כבר בפעם השנייה</w:t>
      </w:r>
      <w:bookmarkStart w:id="8893" w:name="_ETM_Q34_535000"/>
      <w:bookmarkEnd w:id="8893"/>
      <w:r>
        <w:rPr>
          <w:rFonts w:hint="cs"/>
          <w:rtl/>
        </w:rPr>
        <w:t xml:space="preserve">, גם בשבוע שעבר, </w:t>
      </w:r>
      <w:bookmarkStart w:id="8894" w:name="_ETM_Q34_533420"/>
      <w:bookmarkEnd w:id="8894"/>
      <w:r>
        <w:rPr>
          <w:rtl/>
        </w:rPr>
        <w:t xml:space="preserve">אבל </w:t>
      </w:r>
      <w:r>
        <w:rPr>
          <w:rFonts w:hint="cs"/>
          <w:rtl/>
        </w:rPr>
        <w:t>ב</w:t>
      </w:r>
      <w:r>
        <w:rPr>
          <w:rtl/>
        </w:rPr>
        <w:t xml:space="preserve">שבוע </w:t>
      </w:r>
      <w:bookmarkStart w:id="8895" w:name="_ETM_Q34_537424"/>
      <w:bookmarkEnd w:id="8895"/>
      <w:r>
        <w:rPr>
          <w:rtl/>
        </w:rPr>
        <w:t>שעבר אמרנו</w:t>
      </w:r>
      <w:r>
        <w:rPr>
          <w:rFonts w:hint="cs"/>
          <w:rtl/>
        </w:rPr>
        <w:t>:</w:t>
      </w:r>
      <w:r>
        <w:rPr>
          <w:rtl/>
        </w:rPr>
        <w:t xml:space="preserve"> אולי זה נוסח, אולי יחזרו עם איזו הברקה, </w:t>
      </w:r>
      <w:bookmarkStart w:id="8896" w:name="_ETM_Q34_541428"/>
      <w:bookmarkEnd w:id="8896"/>
      <w:r>
        <w:rPr>
          <w:rtl/>
        </w:rPr>
        <w:t xml:space="preserve">אולי יעשו איזה הסדרה, אבל בגלל חוק הזוי לגמרי של </w:t>
      </w:r>
      <w:bookmarkStart w:id="8897" w:name="_ETM_Q34_545432"/>
      <w:bookmarkEnd w:id="8897"/>
      <w:r>
        <w:rPr>
          <w:rtl/>
        </w:rPr>
        <w:t xml:space="preserve">צבי סוכות </w:t>
      </w:r>
      <w:r>
        <w:rPr>
          <w:rFonts w:hint="cs"/>
          <w:rtl/>
        </w:rPr>
        <w:t xml:space="preserve">– </w:t>
      </w:r>
      <w:r>
        <w:rPr>
          <w:rtl/>
        </w:rPr>
        <w:t>יו</w:t>
      </w:r>
      <w:r>
        <w:rPr>
          <w:rFonts w:hint="cs"/>
          <w:rtl/>
        </w:rPr>
        <w:t>"</w:t>
      </w:r>
      <w:r>
        <w:rPr>
          <w:rtl/>
        </w:rPr>
        <w:t>ר ועדת החינוך</w:t>
      </w:r>
      <w:r>
        <w:rPr>
          <w:rFonts w:hint="cs"/>
          <w:rtl/>
        </w:rPr>
        <w:t>,</w:t>
      </w:r>
      <w:r>
        <w:rPr>
          <w:rtl/>
        </w:rPr>
        <w:t xml:space="preserve"> התרבות והספורט של הכנסת, סליחה </w:t>
      </w:r>
      <w:bookmarkStart w:id="8898" w:name="_ETM_Q34_549436"/>
      <w:bookmarkEnd w:id="8898"/>
      <w:r>
        <w:rPr>
          <w:rtl/>
        </w:rPr>
        <w:t xml:space="preserve">שלא נתתי את שמו המלא </w:t>
      </w:r>
      <w:bookmarkStart w:id="8899" w:name="_ETM_Q34_553609"/>
      <w:bookmarkEnd w:id="8899"/>
      <w:r>
        <w:rPr>
          <w:rFonts w:hint="cs"/>
          <w:rtl/>
        </w:rPr>
        <w:t xml:space="preserve">– </w:t>
      </w:r>
      <w:r>
        <w:rPr>
          <w:rtl/>
        </w:rPr>
        <w:t>בגלל שהחוק שלו היה ברמה באמת של גן ילדים</w:t>
      </w:r>
      <w:r>
        <w:rPr>
          <w:rFonts w:hint="cs"/>
          <w:rtl/>
        </w:rPr>
        <w:t>,</w:t>
      </w:r>
      <w:r>
        <w:rPr>
          <w:rtl/>
        </w:rPr>
        <w:t xml:space="preserve"> שבערך </w:t>
      </w:r>
      <w:bookmarkStart w:id="8900" w:name="_ETM_Q34_557582"/>
      <w:bookmarkEnd w:id="8900"/>
      <w:r>
        <w:rPr>
          <w:rtl/>
        </w:rPr>
        <w:t>אומרת</w:t>
      </w:r>
      <w:r>
        <w:rPr>
          <w:rFonts w:hint="cs"/>
          <w:rtl/>
        </w:rPr>
        <w:t>:</w:t>
      </w:r>
      <w:r>
        <w:rPr>
          <w:rtl/>
        </w:rPr>
        <w:t xml:space="preserve"> אל </w:t>
      </w:r>
      <w:r>
        <w:rPr>
          <w:rFonts w:hint="cs"/>
          <w:rtl/>
        </w:rPr>
        <w:t>ת</w:t>
      </w:r>
      <w:r>
        <w:rPr>
          <w:rtl/>
        </w:rPr>
        <w:t>ש</w:t>
      </w:r>
      <w:r>
        <w:rPr>
          <w:rFonts w:hint="cs"/>
          <w:rtl/>
        </w:rPr>
        <w:t>ל</w:t>
      </w:r>
      <w:r>
        <w:rPr>
          <w:rtl/>
        </w:rPr>
        <w:t>מו כלום, הכ</w:t>
      </w:r>
      <w:r>
        <w:rPr>
          <w:rFonts w:hint="cs"/>
          <w:rtl/>
        </w:rPr>
        <w:t>ו</w:t>
      </w:r>
      <w:r>
        <w:rPr>
          <w:rtl/>
        </w:rPr>
        <w:t>ל בסדר, הכ</w:t>
      </w:r>
      <w:r>
        <w:rPr>
          <w:rFonts w:hint="cs"/>
          <w:rtl/>
        </w:rPr>
        <w:t>ו</w:t>
      </w:r>
      <w:r>
        <w:rPr>
          <w:rtl/>
        </w:rPr>
        <w:t xml:space="preserve">ל עליי, אז תושבי </w:t>
      </w:r>
      <w:bookmarkStart w:id="8901" w:name="_ETM_Q34_561555"/>
      <w:bookmarkEnd w:id="8901"/>
      <w:r>
        <w:rPr>
          <w:rtl/>
        </w:rPr>
        <w:t>ותושב</w:t>
      </w:r>
      <w:r>
        <w:rPr>
          <w:rFonts w:hint="cs"/>
          <w:rtl/>
        </w:rPr>
        <w:t>ו</w:t>
      </w:r>
      <w:r>
        <w:rPr>
          <w:rtl/>
        </w:rPr>
        <w:t>ת אשקלון, בהצלחה לכם</w:t>
      </w:r>
      <w:r>
        <w:rPr>
          <w:rFonts w:hint="cs"/>
          <w:rtl/>
        </w:rPr>
        <w:t>.</w:t>
      </w:r>
      <w:r>
        <w:rPr>
          <w:rtl/>
        </w:rPr>
        <w:t xml:space="preserve"> זה </w:t>
      </w:r>
      <w:r>
        <w:rPr>
          <w:rFonts w:hint="cs"/>
          <w:rtl/>
        </w:rPr>
        <w:t>ה</w:t>
      </w:r>
      <w:r>
        <w:rPr>
          <w:rtl/>
        </w:rPr>
        <w:t>שלטון.</w:t>
      </w:r>
    </w:p>
    <w:p w:rsidR="002329A5" w:rsidRDefault="002329A5" w:rsidP="009635F5">
      <w:pPr>
        <w:rPr>
          <w:rtl/>
        </w:rPr>
      </w:pPr>
    </w:p>
    <w:p w:rsidR="002329A5" w:rsidRDefault="002329A5" w:rsidP="00A62374">
      <w:pPr>
        <w:pStyle w:val="af6"/>
        <w:keepNext/>
        <w:rPr>
          <w:rtl/>
        </w:rPr>
      </w:pPr>
      <w:r w:rsidRPr="009D7697">
        <w:rPr>
          <w:rStyle w:val="TagStyle"/>
          <w:rtl/>
        </w:rPr>
        <w:t xml:space="preserve"> &lt;&lt; יור &gt;&gt; </w:t>
      </w:r>
      <w:r>
        <w:rPr>
          <w:rtl/>
        </w:rPr>
        <w:t>היו"ר ניסים ואטורי:</w:t>
      </w:r>
      <w:r w:rsidRPr="009D7697">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8902" w:name="_ETM_Q34_566000"/>
      <w:bookmarkEnd w:id="8902"/>
      <w:r>
        <w:rPr>
          <w:rFonts w:hint="cs"/>
          <w:rtl/>
        </w:rPr>
        <w:t xml:space="preserve">תודה רבה. </w:t>
      </w:r>
      <w:bookmarkStart w:id="8903" w:name="_ETM_Q34_567579"/>
      <w:bookmarkEnd w:id="8903"/>
      <w:r>
        <w:rPr>
          <w:rtl/>
        </w:rPr>
        <w:t xml:space="preserve">חבר הכנסת חנוך דב </w:t>
      </w:r>
      <w:r>
        <w:rPr>
          <w:rFonts w:hint="cs"/>
          <w:rtl/>
        </w:rPr>
        <w:t xml:space="preserve">מלביצקי </w:t>
      </w:r>
      <w:r>
        <w:rPr>
          <w:rFonts w:hint="eastAsia"/>
          <w:rtl/>
        </w:rPr>
        <w:t>–</w:t>
      </w:r>
      <w:r>
        <w:rPr>
          <w:rtl/>
        </w:rPr>
        <w:t xml:space="preserve"> אינו נוכח</w:t>
      </w:r>
      <w:r>
        <w:rPr>
          <w:rFonts w:hint="cs"/>
          <w:rtl/>
        </w:rPr>
        <w:t>;</w:t>
      </w:r>
      <w:r>
        <w:rPr>
          <w:rtl/>
        </w:rPr>
        <w:t xml:space="preserve"> חבר הכנסת </w:t>
      </w:r>
      <w:r>
        <w:rPr>
          <w:rFonts w:hint="cs"/>
          <w:rtl/>
        </w:rPr>
        <w:t>א</w:t>
      </w:r>
      <w:r>
        <w:rPr>
          <w:rtl/>
        </w:rPr>
        <w:t xml:space="preserve">ושר </w:t>
      </w:r>
      <w:bookmarkStart w:id="8904" w:name="_ETM_Q34_570854"/>
      <w:bookmarkEnd w:id="8904"/>
      <w:r>
        <w:rPr>
          <w:rtl/>
        </w:rPr>
        <w:t>שקלים</w:t>
      </w:r>
      <w:r>
        <w:rPr>
          <w:rFonts w:hint="cs"/>
          <w:rtl/>
        </w:rPr>
        <w:t xml:space="preserve"> </w:t>
      </w:r>
      <w:r>
        <w:rPr>
          <w:rtl/>
        </w:rPr>
        <w:t>–</w:t>
      </w:r>
      <w:r>
        <w:rPr>
          <w:rFonts w:hint="cs"/>
          <w:rtl/>
        </w:rPr>
        <w:t xml:space="preserve"> </w:t>
      </w:r>
      <w:bookmarkStart w:id="8905" w:name="_ETM_Q34_570000"/>
      <w:bookmarkEnd w:id="8905"/>
      <w:r>
        <w:rPr>
          <w:rFonts w:hint="cs"/>
          <w:rtl/>
        </w:rPr>
        <w:t xml:space="preserve">אינו נוכח; </w:t>
      </w:r>
      <w:r>
        <w:rPr>
          <w:rtl/>
        </w:rPr>
        <w:t xml:space="preserve">חברת הכנסת אורית פרקש </w:t>
      </w:r>
      <w:r>
        <w:rPr>
          <w:rFonts w:hint="cs"/>
          <w:rtl/>
        </w:rPr>
        <w:t>ה</w:t>
      </w:r>
      <w:r>
        <w:rPr>
          <w:rtl/>
        </w:rPr>
        <w:t>כהן</w:t>
      </w:r>
      <w:r>
        <w:rPr>
          <w:rFonts w:hint="cs"/>
          <w:rtl/>
        </w:rPr>
        <w:t xml:space="preserve"> </w:t>
      </w:r>
      <w:r>
        <w:rPr>
          <w:rFonts w:hint="eastAsia"/>
          <w:rtl/>
        </w:rPr>
        <w:t>–</w:t>
      </w:r>
      <w:r>
        <w:rPr>
          <w:rtl/>
        </w:rPr>
        <w:t xml:space="preserve"> אינה נוכחת</w:t>
      </w:r>
      <w:r>
        <w:rPr>
          <w:rFonts w:hint="cs"/>
          <w:rtl/>
        </w:rPr>
        <w:t>;</w:t>
      </w:r>
      <w:r>
        <w:rPr>
          <w:rtl/>
        </w:rPr>
        <w:t xml:space="preserve"> </w:t>
      </w:r>
      <w:bookmarkStart w:id="8906" w:name="_ETM_Q34_574129"/>
      <w:bookmarkEnd w:id="8906"/>
      <w:r>
        <w:rPr>
          <w:rtl/>
        </w:rPr>
        <w:t>חברת הכנסת יסמין פרידמן</w:t>
      </w:r>
      <w:r>
        <w:rPr>
          <w:rFonts w:hint="cs"/>
          <w:rtl/>
        </w:rPr>
        <w:t xml:space="preserve"> </w:t>
      </w:r>
      <w:r>
        <w:rPr>
          <w:rFonts w:hint="eastAsia"/>
          <w:rtl/>
        </w:rPr>
        <w:t>–</w:t>
      </w:r>
      <w:r>
        <w:rPr>
          <w:rtl/>
        </w:rPr>
        <w:t xml:space="preserve"> אינה נוכחת</w:t>
      </w:r>
      <w:r>
        <w:rPr>
          <w:rFonts w:hint="cs"/>
          <w:rtl/>
        </w:rPr>
        <w:t>.</w:t>
      </w:r>
      <w:r>
        <w:rPr>
          <w:rtl/>
        </w:rPr>
        <w:t xml:space="preserve"> חבר הכנסת עאידה תומא </w:t>
      </w:r>
      <w:bookmarkStart w:id="8907" w:name="_ETM_Q34_577404"/>
      <w:bookmarkEnd w:id="8907"/>
      <w:r>
        <w:rPr>
          <w:rtl/>
        </w:rPr>
        <w:t xml:space="preserve">סלימאן. </w:t>
      </w:r>
      <w:bookmarkStart w:id="8908" w:name="_ETM_Q34_582609"/>
      <w:bookmarkEnd w:id="8908"/>
    </w:p>
    <w:p w:rsidR="00D93C93" w:rsidRDefault="00D93C93" w:rsidP="00A62374">
      <w:pPr>
        <w:rPr>
          <w:rtl/>
        </w:rPr>
      </w:pPr>
    </w:p>
    <w:p w:rsidR="00D93C93" w:rsidRDefault="00D93C93" w:rsidP="00A62374">
      <w:pPr>
        <w:rPr>
          <w:rtl/>
        </w:rPr>
      </w:pPr>
    </w:p>
    <w:p w:rsidR="002329A5" w:rsidRDefault="002329A5" w:rsidP="00A62374">
      <w:pPr>
        <w:pStyle w:val="a6"/>
        <w:rPr>
          <w:rtl/>
        </w:rPr>
      </w:pPr>
      <w:bookmarkStart w:id="8909" w:name="_ETM_Q34_581000"/>
      <w:bookmarkStart w:id="8910" w:name="ET_subject_מסמכים_שהונחו_על_שולחן__26"/>
      <w:bookmarkEnd w:id="8909"/>
      <w:r w:rsidRPr="009D7697">
        <w:rPr>
          <w:rStyle w:val="TagStyle"/>
          <w:rtl/>
        </w:rPr>
        <w:t xml:space="preserve"> &lt;&lt; נושא &gt;&gt; </w:t>
      </w:r>
      <w:bookmarkStart w:id="8911" w:name="_Toc217391556"/>
      <w:r>
        <w:rPr>
          <w:rtl/>
        </w:rPr>
        <w:t>מסמכים שהונחו על שולחן הכנסת</w:t>
      </w:r>
      <w:bookmarkEnd w:id="8911"/>
      <w:r w:rsidRPr="009D7697">
        <w:rPr>
          <w:rStyle w:val="TagStyle"/>
          <w:rtl/>
        </w:rPr>
        <w:t xml:space="preserve"> &lt;&lt; נושא &gt;&gt;</w:t>
      </w:r>
      <w:r>
        <w:rPr>
          <w:rtl/>
        </w:rPr>
        <w:t xml:space="preserve">   </w:t>
      </w:r>
      <w:bookmarkEnd w:id="8910"/>
    </w:p>
    <w:p w:rsidR="002329A5" w:rsidRDefault="002329A5" w:rsidP="00FE024E">
      <w:pPr>
        <w:rPr>
          <w:rtl/>
        </w:rPr>
      </w:pPr>
    </w:p>
    <w:p w:rsidR="002329A5" w:rsidRDefault="002329A5" w:rsidP="00A62374">
      <w:pPr>
        <w:pStyle w:val="af6"/>
        <w:keepNext/>
        <w:rPr>
          <w:rtl/>
        </w:rPr>
      </w:pPr>
      <w:bookmarkStart w:id="8912" w:name="ET_yor_6490_27"/>
      <w:r w:rsidRPr="009D7697">
        <w:rPr>
          <w:rStyle w:val="TagStyle"/>
          <w:rtl/>
        </w:rPr>
        <w:t xml:space="preserve"> &lt;&lt; יור &gt;&gt; </w:t>
      </w:r>
      <w:r>
        <w:rPr>
          <w:rtl/>
        </w:rPr>
        <w:t>היו"ר ניסים ואטורי:</w:t>
      </w:r>
      <w:r w:rsidRPr="009D7697">
        <w:rPr>
          <w:rStyle w:val="TagStyle"/>
          <w:rtl/>
        </w:rPr>
        <w:t xml:space="preserve"> &lt;&lt; יור &gt;&gt;</w:t>
      </w:r>
      <w:r>
        <w:rPr>
          <w:rtl/>
        </w:rPr>
        <w:t xml:space="preserve">   </w:t>
      </w:r>
      <w:bookmarkEnd w:id="8912"/>
    </w:p>
    <w:p w:rsidR="002329A5" w:rsidRDefault="002329A5" w:rsidP="00FE024E">
      <w:pPr>
        <w:rPr>
          <w:rtl/>
        </w:rPr>
      </w:pPr>
    </w:p>
    <w:p w:rsidR="002329A5" w:rsidRDefault="002329A5" w:rsidP="00A62374">
      <w:pPr>
        <w:rPr>
          <w:rtl/>
        </w:rPr>
      </w:pPr>
      <w:bookmarkStart w:id="8913" w:name="_ETM_Q34_573000"/>
      <w:bookmarkStart w:id="8914" w:name="_ETM_Q34_582000"/>
      <w:bookmarkEnd w:id="8913"/>
      <w:bookmarkEnd w:id="8914"/>
      <w:r>
        <w:rPr>
          <w:rtl/>
        </w:rPr>
        <w:t>הוד</w:t>
      </w:r>
      <w:r>
        <w:rPr>
          <w:rFonts w:hint="cs"/>
          <w:rtl/>
        </w:rPr>
        <w:t>ע</w:t>
      </w:r>
      <w:r>
        <w:rPr>
          <w:rtl/>
        </w:rPr>
        <w:t>ה למזכירות הכנסת בינתיים.</w:t>
      </w:r>
    </w:p>
    <w:p w:rsidR="002329A5" w:rsidRDefault="002329A5" w:rsidP="009635F5">
      <w:pPr>
        <w:rPr>
          <w:rtl/>
        </w:rPr>
      </w:pPr>
    </w:p>
    <w:p w:rsidR="002329A5" w:rsidRDefault="002329A5" w:rsidP="00A62374">
      <w:pPr>
        <w:pStyle w:val="a4"/>
        <w:keepNext/>
        <w:rPr>
          <w:rtl/>
        </w:rPr>
      </w:pPr>
      <w:bookmarkStart w:id="8915" w:name="ET_speaker_6118_31"/>
      <w:r w:rsidRPr="009D7697">
        <w:rPr>
          <w:rStyle w:val="TagStyle"/>
          <w:rtl/>
        </w:rPr>
        <w:t xml:space="preserve"> &lt;&lt; דובר &gt;&gt; </w:t>
      </w:r>
      <w:bookmarkStart w:id="8916" w:name="_Toc217391557"/>
      <w:r>
        <w:rPr>
          <w:rtl/>
        </w:rPr>
        <w:t>סגנית מזכיר הכנסת אלינור ימין:</w:t>
      </w:r>
      <w:bookmarkEnd w:id="8916"/>
      <w:r w:rsidRPr="009D7697">
        <w:rPr>
          <w:rStyle w:val="TagStyle"/>
          <w:rtl/>
        </w:rPr>
        <w:t xml:space="preserve"> &lt;&lt; דובר &gt;&gt;</w:t>
      </w:r>
      <w:r>
        <w:rPr>
          <w:rtl/>
        </w:rPr>
        <w:t xml:space="preserve">   </w:t>
      </w:r>
      <w:bookmarkEnd w:id="8915"/>
    </w:p>
    <w:p w:rsidR="002329A5" w:rsidRDefault="002329A5" w:rsidP="00FE024E">
      <w:pPr>
        <w:rPr>
          <w:rtl/>
        </w:rPr>
      </w:pPr>
    </w:p>
    <w:p w:rsidR="002329A5" w:rsidRPr="009D7697" w:rsidRDefault="002329A5" w:rsidP="00A62374">
      <w:pPr>
        <w:rPr>
          <w:rtl/>
        </w:rPr>
      </w:pPr>
      <w:bookmarkStart w:id="8917" w:name="_ETM_Q34_584000"/>
      <w:bookmarkEnd w:id="8917"/>
      <w:r>
        <w:rPr>
          <w:rFonts w:hint="cs"/>
          <w:rtl/>
        </w:rPr>
        <w:t>תודה. ברשות יושב-ראש הישיבה, אני מתכבדת</w:t>
      </w:r>
      <w:bookmarkStart w:id="8918" w:name="_ETM_Q34_585000"/>
      <w:bookmarkEnd w:id="8918"/>
      <w:r>
        <w:rPr>
          <w:rFonts w:hint="cs"/>
          <w:rtl/>
        </w:rPr>
        <w:t xml:space="preserve"> להודיעכם, כי בהתאם לסעיף 96 לתקנון הכנסת הודיעה חברת הכנסת</w:t>
      </w:r>
      <w:bookmarkStart w:id="8919" w:name="_ETM_Q34_589000"/>
      <w:bookmarkEnd w:id="8919"/>
      <w:r>
        <w:rPr>
          <w:rFonts w:hint="cs"/>
          <w:rtl/>
        </w:rPr>
        <w:t xml:space="preserve"> קטי קטרין שטרית כי היא חוזרת בה מהצעת חוק חכירה</w:t>
      </w:r>
      <w:bookmarkStart w:id="8920" w:name="_ETM_Q34_593000"/>
      <w:bookmarkEnd w:id="8920"/>
      <w:r>
        <w:rPr>
          <w:rFonts w:hint="cs"/>
          <w:rtl/>
        </w:rPr>
        <w:t xml:space="preserve"> הוגנת, התשפ"ד</w:t>
      </w:r>
      <w:r>
        <w:rPr>
          <w:rFonts w:hint="eastAsia"/>
          <w:rtl/>
        </w:rPr>
        <w:t>–</w:t>
      </w:r>
      <w:r>
        <w:rPr>
          <w:rFonts w:hint="cs"/>
          <w:rtl/>
        </w:rPr>
        <w:t>2024, שמספרה פ/4337/25. תודה.</w:t>
      </w:r>
    </w:p>
    <w:p w:rsidR="002329A5" w:rsidRDefault="002329A5" w:rsidP="009635F5">
      <w:pPr>
        <w:rPr>
          <w:rtl/>
        </w:rPr>
      </w:pPr>
    </w:p>
    <w:p w:rsidR="002329A5" w:rsidRDefault="002329A5" w:rsidP="00A62374">
      <w:pPr>
        <w:pStyle w:val="af6"/>
        <w:keepNext/>
        <w:rPr>
          <w:rtl/>
        </w:rPr>
      </w:pPr>
      <w:bookmarkStart w:id="8921" w:name="ET_yor_6490_29"/>
      <w:r w:rsidRPr="009D7697">
        <w:rPr>
          <w:rStyle w:val="TagStyle"/>
          <w:rtl/>
        </w:rPr>
        <w:t xml:space="preserve"> &lt;&lt; יור &gt;&gt; </w:t>
      </w:r>
      <w:r>
        <w:rPr>
          <w:rtl/>
        </w:rPr>
        <w:t>היו"ר ניסים ואטורי:</w:t>
      </w:r>
      <w:r w:rsidRPr="009D7697">
        <w:rPr>
          <w:rStyle w:val="TagStyle"/>
          <w:rtl/>
        </w:rPr>
        <w:t xml:space="preserve"> &lt;&lt; יור &gt;&gt;</w:t>
      </w:r>
      <w:r>
        <w:rPr>
          <w:rtl/>
        </w:rPr>
        <w:t xml:space="preserve">   </w:t>
      </w:r>
      <w:bookmarkEnd w:id="8921"/>
    </w:p>
    <w:p w:rsidR="002329A5" w:rsidRDefault="002329A5" w:rsidP="00FE024E">
      <w:pPr>
        <w:rPr>
          <w:rtl/>
        </w:rPr>
      </w:pPr>
    </w:p>
    <w:p w:rsidR="002329A5" w:rsidRDefault="002329A5" w:rsidP="00A62374">
      <w:pPr>
        <w:rPr>
          <w:rtl/>
        </w:rPr>
      </w:pPr>
      <w:bookmarkStart w:id="8922" w:name="_ETM_Q34_601000"/>
      <w:bookmarkEnd w:id="8922"/>
      <w:r>
        <w:rPr>
          <w:rFonts w:hint="cs"/>
          <w:rtl/>
        </w:rPr>
        <w:t>תודה.</w:t>
      </w:r>
    </w:p>
    <w:p w:rsidR="00D93C93" w:rsidRDefault="00D93C93" w:rsidP="00A62374">
      <w:pPr>
        <w:rPr>
          <w:rtl/>
        </w:rPr>
      </w:pPr>
    </w:p>
    <w:p w:rsidR="00D93C93" w:rsidRDefault="00D93C93" w:rsidP="00A62374">
      <w:pPr>
        <w:rPr>
          <w:rtl/>
        </w:rPr>
      </w:pPr>
    </w:p>
    <w:p w:rsidR="002329A5" w:rsidRDefault="002329A5" w:rsidP="00A62374">
      <w:pPr>
        <w:pStyle w:val="a6"/>
        <w:rPr>
          <w:rtl/>
        </w:rPr>
      </w:pPr>
      <w:bookmarkStart w:id="8923" w:name="ET_hatsach_647763_30"/>
      <w:r w:rsidRPr="009D7697">
        <w:rPr>
          <w:rStyle w:val="TagStyle"/>
          <w:rtl/>
        </w:rPr>
        <w:t xml:space="preserve"> &lt;&lt; הצח &gt;&gt; </w:t>
      </w:r>
      <w:bookmarkStart w:id="8924" w:name="_Toc217391558"/>
      <w:r>
        <w:rPr>
          <w:rtl/>
        </w:rPr>
        <w:t>הצעת חוק לתיקון פקודת בתי הסוהר (תיקון מס' 66 – הוראת שעה – חרבות ברזל) (חופשה מיוחדת לאסיר) (תיקון מס' 4), התשפ"ו</w:t>
      </w:r>
      <w:r>
        <w:rPr>
          <w:rFonts w:hint="cs"/>
          <w:rtl/>
        </w:rPr>
        <w:t>–</w:t>
      </w:r>
      <w:r>
        <w:rPr>
          <w:rtl/>
        </w:rPr>
        <w:t>2025</w:t>
      </w:r>
      <w:bookmarkEnd w:id="8924"/>
      <w:r w:rsidRPr="009D7697">
        <w:rPr>
          <w:rStyle w:val="TagStyle"/>
          <w:rtl/>
        </w:rPr>
        <w:t xml:space="preserve"> &lt;&lt; הצח &gt;&gt;</w:t>
      </w:r>
      <w:r>
        <w:rPr>
          <w:rtl/>
        </w:rPr>
        <w:t xml:space="preserve">   </w:t>
      </w:r>
      <w:bookmarkEnd w:id="8923"/>
    </w:p>
    <w:p w:rsidR="002329A5" w:rsidRDefault="002329A5" w:rsidP="00A62374">
      <w:pPr>
        <w:pStyle w:val="-0"/>
        <w:rPr>
          <w:rtl/>
        </w:rPr>
      </w:pPr>
      <w:r>
        <w:rPr>
          <w:rtl/>
        </w:rPr>
        <w:t>(קריאה ראשונה)</w:t>
      </w:r>
    </w:p>
    <w:p w:rsidR="002329A5" w:rsidRPr="00340634" w:rsidRDefault="002329A5" w:rsidP="00A62374">
      <w:pPr>
        <w:rPr>
          <w:rtl/>
        </w:rPr>
      </w:pPr>
    </w:p>
    <w:p w:rsidR="002329A5" w:rsidRDefault="002329A5" w:rsidP="00A62374">
      <w:pPr>
        <w:pStyle w:val="af6"/>
        <w:keepNext/>
        <w:rPr>
          <w:rtl/>
        </w:rPr>
      </w:pPr>
      <w:r w:rsidRPr="009D7697">
        <w:rPr>
          <w:rStyle w:val="TagStyle"/>
          <w:rtl/>
        </w:rPr>
        <w:t xml:space="preserve"> &lt;&lt; יור &gt;&gt; </w:t>
      </w:r>
      <w:r>
        <w:rPr>
          <w:rtl/>
        </w:rPr>
        <w:t>היו"ר ניסים ואטורי:</w:t>
      </w:r>
      <w:r w:rsidRPr="009D7697">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r>
        <w:rPr>
          <w:rFonts w:hint="cs"/>
          <w:rtl/>
        </w:rPr>
        <w:t>שלוש דקות, בבקשה.</w:t>
      </w:r>
    </w:p>
    <w:p w:rsidR="002329A5" w:rsidRDefault="002329A5" w:rsidP="00A62374">
      <w:pPr>
        <w:rPr>
          <w:rtl/>
        </w:rPr>
      </w:pPr>
      <w:bookmarkStart w:id="8925" w:name="_ETM_Q34_604000"/>
      <w:bookmarkEnd w:id="8925"/>
    </w:p>
    <w:p w:rsidR="002329A5" w:rsidRDefault="002329A5" w:rsidP="00A62374">
      <w:pPr>
        <w:pStyle w:val="a4"/>
        <w:keepNext/>
        <w:rPr>
          <w:rtl/>
        </w:rPr>
      </w:pPr>
      <w:bookmarkStart w:id="8926" w:name="ET_speaker_5761_33"/>
      <w:r w:rsidRPr="009D7697">
        <w:rPr>
          <w:rStyle w:val="TagStyle"/>
          <w:rtl/>
        </w:rPr>
        <w:t xml:space="preserve"> &lt;&lt; דובר &gt;&gt; </w:t>
      </w:r>
      <w:bookmarkStart w:id="8927" w:name="_Toc217391559"/>
      <w:r>
        <w:rPr>
          <w:rtl/>
        </w:rPr>
        <w:t>עאידה תומא סלימאן (חד"ש-תע"ל):</w:t>
      </w:r>
      <w:bookmarkEnd w:id="8927"/>
      <w:r w:rsidRPr="009D7697">
        <w:rPr>
          <w:rStyle w:val="TagStyle"/>
          <w:rtl/>
        </w:rPr>
        <w:t xml:space="preserve"> &lt;&lt; דובר &gt;&gt;</w:t>
      </w:r>
      <w:r>
        <w:rPr>
          <w:rtl/>
        </w:rPr>
        <w:t xml:space="preserve">   </w:t>
      </w:r>
      <w:bookmarkEnd w:id="8926"/>
    </w:p>
    <w:p w:rsidR="002329A5" w:rsidRDefault="002329A5" w:rsidP="00FE024E">
      <w:pPr>
        <w:rPr>
          <w:rtl/>
        </w:rPr>
      </w:pPr>
    </w:p>
    <w:p w:rsidR="002329A5" w:rsidRDefault="002329A5" w:rsidP="00A62374">
      <w:pPr>
        <w:rPr>
          <w:rtl/>
        </w:rPr>
      </w:pPr>
      <w:bookmarkStart w:id="8928" w:name="_ETM_Q34_602000"/>
      <w:bookmarkStart w:id="8929" w:name="_ETM_Q34_603000"/>
      <w:bookmarkStart w:id="8930" w:name="_ETM_Q34_584769"/>
      <w:bookmarkEnd w:id="8928"/>
      <w:bookmarkEnd w:id="8929"/>
      <w:bookmarkEnd w:id="8930"/>
      <w:r>
        <w:rPr>
          <w:rFonts w:hint="cs"/>
          <w:rtl/>
        </w:rPr>
        <w:t xml:space="preserve">תודה, כבוד היושב-ראש. </w:t>
      </w:r>
      <w:bookmarkStart w:id="8931" w:name="_ETM_Q34_587591"/>
      <w:bookmarkStart w:id="8932" w:name="_ETM_Q34_605640"/>
      <w:bookmarkStart w:id="8933" w:name="_ETM_Q34_609420"/>
      <w:bookmarkEnd w:id="8931"/>
      <w:bookmarkEnd w:id="8932"/>
      <w:bookmarkEnd w:id="8933"/>
      <w:r>
        <w:rPr>
          <w:rtl/>
        </w:rPr>
        <w:t>יש טרנד חדש</w:t>
      </w:r>
      <w:r>
        <w:rPr>
          <w:rFonts w:hint="cs"/>
          <w:rtl/>
        </w:rPr>
        <w:t>:</w:t>
      </w:r>
      <w:r>
        <w:rPr>
          <w:rtl/>
        </w:rPr>
        <w:t xml:space="preserve"> חברי וחברות הכנסת בבניין הזה</w:t>
      </w:r>
      <w:r>
        <w:rPr>
          <w:rFonts w:hint="cs"/>
          <w:rtl/>
        </w:rPr>
        <w:t xml:space="preserve"> </w:t>
      </w:r>
      <w:r>
        <w:rPr>
          <w:rtl/>
        </w:rPr>
        <w:t xml:space="preserve">עולים אחד </w:t>
      </w:r>
      <w:bookmarkStart w:id="8934" w:name="_ETM_Q34_614722"/>
      <w:bookmarkEnd w:id="8934"/>
      <w:r>
        <w:rPr>
          <w:rtl/>
        </w:rPr>
        <w:t xml:space="preserve">אחרי השני, חברי </w:t>
      </w:r>
      <w:r>
        <w:rPr>
          <w:rFonts w:hint="cs"/>
          <w:rtl/>
        </w:rPr>
        <w:t>ה</w:t>
      </w:r>
      <w:r>
        <w:rPr>
          <w:rtl/>
        </w:rPr>
        <w:t>כנסת</w:t>
      </w:r>
      <w:r>
        <w:rPr>
          <w:rFonts w:hint="cs"/>
          <w:rtl/>
        </w:rPr>
        <w:t>,</w:t>
      </w:r>
      <w:r>
        <w:rPr>
          <w:rtl/>
        </w:rPr>
        <w:t xml:space="preserve"> ומאשימים </w:t>
      </w:r>
      <w:r>
        <w:rPr>
          <w:rFonts w:hint="cs"/>
          <w:rtl/>
        </w:rPr>
        <w:t xml:space="preserve">את </w:t>
      </w:r>
      <w:bookmarkStart w:id="8935" w:name="_ETM_Q34_620000"/>
      <w:bookmarkEnd w:id="8935"/>
      <w:r>
        <w:rPr>
          <w:rtl/>
        </w:rPr>
        <w:t>חברי הכנסת הערבים</w:t>
      </w:r>
      <w:r>
        <w:rPr>
          <w:rFonts w:hint="cs"/>
          <w:rtl/>
        </w:rPr>
        <w:t>:</w:t>
      </w:r>
      <w:r>
        <w:rPr>
          <w:rtl/>
        </w:rPr>
        <w:t xml:space="preserve"> אתם לא </w:t>
      </w:r>
      <w:bookmarkStart w:id="8936" w:name="_ETM_Q34_620025"/>
      <w:bookmarkEnd w:id="8936"/>
      <w:r>
        <w:rPr>
          <w:rtl/>
        </w:rPr>
        <w:t xml:space="preserve">עובדים למען הציבור שלכם, אתם לא מדברים על הצרכים של </w:t>
      </w:r>
      <w:bookmarkStart w:id="8937" w:name="_ETM_Q34_625327"/>
      <w:bookmarkEnd w:id="8937"/>
      <w:r>
        <w:rPr>
          <w:rtl/>
        </w:rPr>
        <w:t xml:space="preserve">הציבור שלכם, אתם לא נאבקים </w:t>
      </w:r>
      <w:bookmarkStart w:id="8938" w:name="_ETM_Q34_631570"/>
      <w:bookmarkEnd w:id="8938"/>
      <w:r>
        <w:rPr>
          <w:rtl/>
        </w:rPr>
        <w:t xml:space="preserve">ואתם לא משרתים אותו. </w:t>
      </w:r>
    </w:p>
    <w:p w:rsidR="002329A5" w:rsidRDefault="002329A5" w:rsidP="00A62374">
      <w:pPr>
        <w:rPr>
          <w:rtl/>
        </w:rPr>
      </w:pPr>
    </w:p>
    <w:p w:rsidR="002329A5" w:rsidRDefault="002329A5" w:rsidP="00A62374">
      <w:pPr>
        <w:rPr>
          <w:rtl/>
        </w:rPr>
      </w:pPr>
      <w:bookmarkStart w:id="8939" w:name="_ETM_Q34_633000"/>
      <w:bookmarkEnd w:id="8939"/>
      <w:r>
        <w:rPr>
          <w:rtl/>
        </w:rPr>
        <w:t>ואני שואלת שאלה</w:t>
      </w:r>
      <w:r>
        <w:rPr>
          <w:rFonts w:hint="cs"/>
          <w:rtl/>
        </w:rPr>
        <w:t>:</w:t>
      </w:r>
      <w:r>
        <w:rPr>
          <w:rtl/>
        </w:rPr>
        <w:t xml:space="preserve"> בסופו של דבר </w:t>
      </w:r>
      <w:bookmarkStart w:id="8940" w:name="_ETM_Q34_636316"/>
      <w:bookmarkEnd w:id="8940"/>
      <w:r>
        <w:rPr>
          <w:rtl/>
        </w:rPr>
        <w:t xml:space="preserve">אנחנו חברי כנסת שהתפקיד שלנו גם לחוקק וגם לבקר את </w:t>
      </w:r>
      <w:bookmarkStart w:id="8941" w:name="_ETM_Q34_641062"/>
      <w:bookmarkEnd w:id="8941"/>
      <w:r>
        <w:rPr>
          <w:rtl/>
        </w:rPr>
        <w:t xml:space="preserve">עבודת הרשות המבצעת. </w:t>
      </w:r>
      <w:bookmarkStart w:id="8942" w:name="_ETM_Q34_646540"/>
      <w:bookmarkEnd w:id="8942"/>
      <w:r>
        <w:rPr>
          <w:rtl/>
        </w:rPr>
        <w:t xml:space="preserve">ואני שואלת את כל אלה שדואגים לצרכים של האוכלוסייה הערבית </w:t>
      </w:r>
      <w:bookmarkStart w:id="8943" w:name="_ETM_Q34_652411"/>
      <w:bookmarkEnd w:id="8943"/>
      <w:r>
        <w:rPr>
          <w:rtl/>
        </w:rPr>
        <w:t>ודואגים שאנחנו לא משרתים את האוכלוסייה הערבית</w:t>
      </w:r>
      <w:r>
        <w:rPr>
          <w:rFonts w:hint="cs"/>
          <w:rtl/>
        </w:rPr>
        <w:t>:</w:t>
      </w:r>
      <w:r>
        <w:rPr>
          <w:rtl/>
        </w:rPr>
        <w:t xml:space="preserve"> מה הם עשו </w:t>
      </w:r>
      <w:bookmarkStart w:id="8944" w:name="_ETM_Q34_658283"/>
      <w:bookmarkEnd w:id="8944"/>
      <w:r>
        <w:rPr>
          <w:rtl/>
        </w:rPr>
        <w:t xml:space="preserve">למען האוכלוסייה הערבית? מישהו מונע מכם כן לשרת את האוכלוסייה </w:t>
      </w:r>
      <w:bookmarkStart w:id="8945" w:name="_ETM_Q34_664155"/>
      <w:bookmarkEnd w:id="8945"/>
      <w:r>
        <w:rPr>
          <w:rtl/>
        </w:rPr>
        <w:t>הערבית</w:t>
      </w:r>
      <w:r>
        <w:rPr>
          <w:rFonts w:hint="cs"/>
          <w:rtl/>
        </w:rPr>
        <w:t>?</w:t>
      </w:r>
      <w:r>
        <w:rPr>
          <w:rtl/>
        </w:rPr>
        <w:t xml:space="preserve"> מישהו מונע מכם כן לעצור למשל את הפשיעה באוכלוסייה </w:t>
      </w:r>
      <w:bookmarkStart w:id="8946" w:name="_ETM_Q34_670027"/>
      <w:bookmarkEnd w:id="8946"/>
      <w:r>
        <w:rPr>
          <w:rtl/>
        </w:rPr>
        <w:t>הערבית</w:t>
      </w:r>
      <w:r>
        <w:rPr>
          <w:rFonts w:hint="cs"/>
          <w:rtl/>
        </w:rPr>
        <w:t>,</w:t>
      </w:r>
      <w:r>
        <w:rPr>
          <w:rtl/>
        </w:rPr>
        <w:t xml:space="preserve"> בתוך האוכלוסייה הערבית</w:t>
      </w:r>
      <w:r>
        <w:rPr>
          <w:rFonts w:hint="cs"/>
          <w:rtl/>
        </w:rPr>
        <w:t>?</w:t>
      </w:r>
    </w:p>
    <w:p w:rsidR="002329A5" w:rsidRDefault="002329A5" w:rsidP="00A62374">
      <w:pPr>
        <w:rPr>
          <w:rtl/>
        </w:rPr>
      </w:pPr>
      <w:bookmarkStart w:id="8947" w:name="_ETM_Q34_678000"/>
      <w:bookmarkEnd w:id="8947"/>
    </w:p>
    <w:p w:rsidR="002329A5" w:rsidRDefault="002329A5" w:rsidP="00A62374">
      <w:pPr>
        <w:rPr>
          <w:rtl/>
        </w:rPr>
      </w:pPr>
      <w:bookmarkStart w:id="8948" w:name="_ETM_Q34_679000"/>
      <w:bookmarkStart w:id="8949" w:name="_ETM_Q34_676440"/>
      <w:bookmarkEnd w:id="8948"/>
      <w:bookmarkEnd w:id="8949"/>
      <w:r>
        <w:rPr>
          <w:rtl/>
        </w:rPr>
        <w:t xml:space="preserve">ראש הממשלה החליט שמי שיהיה אחראי לביטחונם של אזרחי </w:t>
      </w:r>
      <w:bookmarkStart w:id="8950" w:name="_ETM_Q34_680470"/>
      <w:bookmarkEnd w:id="8950"/>
      <w:r>
        <w:rPr>
          <w:rtl/>
        </w:rPr>
        <w:t>מדינת ישראל</w:t>
      </w:r>
      <w:r>
        <w:rPr>
          <w:rFonts w:hint="cs"/>
          <w:rtl/>
        </w:rPr>
        <w:t xml:space="preserve">, ביטחונם </w:t>
      </w:r>
      <w:bookmarkStart w:id="8951" w:name="_ETM_Q34_685049"/>
      <w:bookmarkEnd w:id="8951"/>
      <w:r>
        <w:rPr>
          <w:rtl/>
        </w:rPr>
        <w:t>הלאומי, זה יהיה השר הפשיסט הכי גדול</w:t>
      </w:r>
      <w:r>
        <w:rPr>
          <w:rFonts w:hint="cs"/>
          <w:rtl/>
        </w:rPr>
        <w:t>,</w:t>
      </w:r>
      <w:r>
        <w:rPr>
          <w:rtl/>
        </w:rPr>
        <w:t xml:space="preserve"> שה</w:t>
      </w:r>
      <w:r>
        <w:rPr>
          <w:rFonts w:hint="cs"/>
          <w:rtl/>
        </w:rPr>
        <w:t>וא</w:t>
      </w:r>
      <w:r>
        <w:rPr>
          <w:rtl/>
        </w:rPr>
        <w:t xml:space="preserve">שם </w:t>
      </w:r>
      <w:bookmarkStart w:id="8952" w:name="_ETM_Q34_692448"/>
      <w:bookmarkEnd w:id="8952"/>
      <w:r>
        <w:rPr>
          <w:rtl/>
        </w:rPr>
        <w:t>והורשע בתמיכה בטרור</w:t>
      </w:r>
      <w:r>
        <w:rPr>
          <w:rFonts w:hint="cs"/>
          <w:rtl/>
        </w:rPr>
        <w:t>,</w:t>
      </w:r>
      <w:r>
        <w:rPr>
          <w:rtl/>
        </w:rPr>
        <w:t xml:space="preserve"> החלטה הזויה בעיניי מלכתחילה, </w:t>
      </w:r>
      <w:bookmarkStart w:id="8953" w:name="_ETM_Q34_700030"/>
      <w:bookmarkEnd w:id="8953"/>
      <w:r>
        <w:rPr>
          <w:rtl/>
        </w:rPr>
        <w:t xml:space="preserve">אבל גם אף אחד לא מתחשבן איתו על איך הוא </w:t>
      </w:r>
      <w:bookmarkStart w:id="8954" w:name="_ETM_Q34_705335"/>
      <w:bookmarkEnd w:id="8954"/>
      <w:r>
        <w:rPr>
          <w:rtl/>
        </w:rPr>
        <w:t xml:space="preserve">מלבה אפילו את הפשיעה בתוך האוכלוסייה הערבית, על זה שהגיע </w:t>
      </w:r>
      <w:bookmarkStart w:id="8955" w:name="_ETM_Q34_710641"/>
      <w:bookmarkEnd w:id="8955"/>
      <w:r>
        <w:rPr>
          <w:rtl/>
        </w:rPr>
        <w:t>במשמרת שלו מספר הנרצחים ל</w:t>
      </w:r>
      <w:r>
        <w:rPr>
          <w:rFonts w:hint="cs"/>
          <w:rtl/>
        </w:rPr>
        <w:t>-247</w:t>
      </w:r>
      <w:r>
        <w:rPr>
          <w:rtl/>
        </w:rPr>
        <w:t xml:space="preserve"> </w:t>
      </w:r>
      <w:r>
        <w:rPr>
          <w:rFonts w:hint="cs"/>
          <w:rtl/>
        </w:rPr>
        <w:t xml:space="preserve">עד </w:t>
      </w:r>
      <w:r>
        <w:rPr>
          <w:rtl/>
        </w:rPr>
        <w:t>היום</w:t>
      </w:r>
      <w:r>
        <w:rPr>
          <w:rFonts w:hint="cs"/>
          <w:rtl/>
        </w:rPr>
        <w:t>.</w:t>
      </w:r>
      <w:r>
        <w:rPr>
          <w:rtl/>
        </w:rPr>
        <w:t xml:space="preserve"> </w:t>
      </w:r>
      <w:bookmarkStart w:id="8956" w:name="_ETM_Q34_715947"/>
      <w:bookmarkEnd w:id="8956"/>
      <w:r>
        <w:rPr>
          <w:rtl/>
        </w:rPr>
        <w:t xml:space="preserve">אנחנו כבר לא סופרים את הפצועים, אנחנו לא מדברים על </w:t>
      </w:r>
      <w:bookmarkStart w:id="8957" w:name="_ETM_Q34_721253"/>
      <w:bookmarkEnd w:id="8957"/>
      <w:r>
        <w:rPr>
          <w:rtl/>
        </w:rPr>
        <w:t>הפרוטקשן</w:t>
      </w:r>
      <w:r>
        <w:rPr>
          <w:rFonts w:hint="cs"/>
          <w:rtl/>
        </w:rPr>
        <w:t>,</w:t>
      </w:r>
      <w:r>
        <w:rPr>
          <w:rtl/>
        </w:rPr>
        <w:t xml:space="preserve"> </w:t>
      </w:r>
      <w:bookmarkStart w:id="8958" w:name="_ETM_Q34_726909"/>
      <w:bookmarkEnd w:id="8958"/>
      <w:r>
        <w:rPr>
          <w:rFonts w:hint="cs"/>
          <w:rtl/>
        </w:rPr>
        <w:t>ש</w:t>
      </w:r>
      <w:r>
        <w:rPr>
          <w:rtl/>
        </w:rPr>
        <w:t xml:space="preserve">אוכל כל חלקה </w:t>
      </w:r>
      <w:r>
        <w:rPr>
          <w:rFonts w:hint="cs"/>
          <w:rtl/>
        </w:rPr>
        <w:t>ט</w:t>
      </w:r>
      <w:r>
        <w:rPr>
          <w:rtl/>
        </w:rPr>
        <w:t>ובה בתוך האוכלוסייה</w:t>
      </w:r>
      <w:r>
        <w:rPr>
          <w:rFonts w:hint="cs"/>
          <w:rtl/>
        </w:rPr>
        <w:t>.</w:t>
      </w:r>
      <w:r>
        <w:rPr>
          <w:rtl/>
        </w:rPr>
        <w:t xml:space="preserve"> והם באים אלינו בטענות</w:t>
      </w:r>
      <w:r>
        <w:rPr>
          <w:rFonts w:hint="cs"/>
          <w:rtl/>
        </w:rPr>
        <w:t>:</w:t>
      </w:r>
      <w:r>
        <w:rPr>
          <w:rtl/>
        </w:rPr>
        <w:t xml:space="preserve"> </w:t>
      </w:r>
      <w:bookmarkStart w:id="8959" w:name="_ETM_Q34_730972"/>
      <w:bookmarkEnd w:id="8959"/>
      <w:r>
        <w:rPr>
          <w:rtl/>
        </w:rPr>
        <w:t>אתם לא משרתים</w:t>
      </w:r>
      <w:r>
        <w:rPr>
          <w:rFonts w:hint="cs"/>
          <w:rtl/>
        </w:rPr>
        <w:t>.</w:t>
      </w:r>
      <w:r>
        <w:rPr>
          <w:rtl/>
        </w:rPr>
        <w:t xml:space="preserve"> ואתם, מה אתם עושים? זה לא התפקיד </w:t>
      </w:r>
      <w:bookmarkStart w:id="8960" w:name="_ETM_Q34_735035"/>
      <w:bookmarkEnd w:id="8960"/>
      <w:r>
        <w:rPr>
          <w:rtl/>
        </w:rPr>
        <w:t xml:space="preserve">שלכם? </w:t>
      </w:r>
      <w:bookmarkStart w:id="8961" w:name="_ETM_Q34_741549"/>
      <w:bookmarkEnd w:id="8961"/>
      <w:r>
        <w:rPr>
          <w:rtl/>
        </w:rPr>
        <w:t xml:space="preserve">אתם לא מנסים אפילו. </w:t>
      </w:r>
      <w:bookmarkStart w:id="8962" w:name="_ETM_Q34_745150"/>
      <w:bookmarkEnd w:id="8962"/>
    </w:p>
    <w:p w:rsidR="002329A5" w:rsidRDefault="002329A5" w:rsidP="00A62374">
      <w:pPr>
        <w:rPr>
          <w:rtl/>
        </w:rPr>
      </w:pPr>
      <w:bookmarkStart w:id="8963" w:name="_ETM_Q34_743000"/>
      <w:bookmarkEnd w:id="8963"/>
    </w:p>
    <w:p w:rsidR="002329A5" w:rsidRDefault="002329A5" w:rsidP="00A62374">
      <w:pPr>
        <w:rPr>
          <w:rtl/>
        </w:rPr>
      </w:pPr>
      <w:bookmarkStart w:id="8964" w:name="_ETM_Q34_744000"/>
      <w:bookmarkEnd w:id="8964"/>
      <w:r>
        <w:rPr>
          <w:rtl/>
        </w:rPr>
        <w:t xml:space="preserve">בעיניי זה כבר הפך למדיניות, מדיניות להשאיר את הפושעים ואת </w:t>
      </w:r>
      <w:bookmarkStart w:id="8965" w:name="_ETM_Q34_753929"/>
      <w:bookmarkEnd w:id="8965"/>
      <w:r>
        <w:rPr>
          <w:rtl/>
        </w:rPr>
        <w:t>הרוצחים משתוללים בתוך האוכלוסייה הערבית</w:t>
      </w:r>
      <w:r>
        <w:rPr>
          <w:rFonts w:hint="cs"/>
          <w:rtl/>
        </w:rPr>
        <w:t>,</w:t>
      </w:r>
      <w:r>
        <w:rPr>
          <w:rtl/>
        </w:rPr>
        <w:t xml:space="preserve"> כדי לפרק את החברה מבפנים</w:t>
      </w:r>
      <w:bookmarkStart w:id="8966" w:name="_ETM_Q34_765150"/>
      <w:bookmarkEnd w:id="8966"/>
      <w:r>
        <w:rPr>
          <w:rFonts w:hint="cs"/>
          <w:rtl/>
        </w:rPr>
        <w:t>.</w:t>
      </w:r>
    </w:p>
    <w:p w:rsidR="002329A5" w:rsidRDefault="002329A5" w:rsidP="00A62374">
      <w:pPr>
        <w:rPr>
          <w:rtl/>
        </w:rPr>
      </w:pPr>
      <w:bookmarkStart w:id="8967" w:name="_ETM_Q34_758000"/>
      <w:bookmarkEnd w:id="8967"/>
    </w:p>
    <w:p w:rsidR="002329A5" w:rsidRDefault="002329A5" w:rsidP="00A62374">
      <w:pPr>
        <w:pStyle w:val="af5"/>
        <w:keepNext/>
        <w:rPr>
          <w:rtl/>
        </w:rPr>
      </w:pPr>
      <w:bookmarkStart w:id="8968" w:name="ET_interruption_6692_34"/>
      <w:r w:rsidRPr="006E74D5">
        <w:rPr>
          <w:rStyle w:val="TagStyle"/>
          <w:rtl/>
        </w:rPr>
        <w:t xml:space="preserve"> &lt;&lt; קריאה &gt;&gt; </w:t>
      </w:r>
      <w:r>
        <w:rPr>
          <w:rtl/>
        </w:rPr>
        <w:t>אליהו רביבו (הליכוד):</w:t>
      </w:r>
      <w:r w:rsidRPr="006E74D5">
        <w:rPr>
          <w:rStyle w:val="TagStyle"/>
          <w:rtl/>
        </w:rPr>
        <w:t xml:space="preserve"> &lt;&lt; קריאה &gt;&gt;</w:t>
      </w:r>
      <w:r>
        <w:rPr>
          <w:rtl/>
        </w:rPr>
        <w:t xml:space="preserve">   </w:t>
      </w:r>
      <w:bookmarkEnd w:id="8968"/>
    </w:p>
    <w:p w:rsidR="002329A5" w:rsidRDefault="002329A5" w:rsidP="00FE024E">
      <w:pPr>
        <w:rPr>
          <w:rtl/>
        </w:rPr>
      </w:pPr>
    </w:p>
    <w:p w:rsidR="002329A5" w:rsidRDefault="002329A5" w:rsidP="00A62374">
      <w:pPr>
        <w:rPr>
          <w:rtl/>
          <w:lang w:eastAsia="he-IL"/>
        </w:rPr>
      </w:pPr>
      <w:bookmarkStart w:id="8969" w:name="_ETM_Q34_759000"/>
      <w:bookmarkEnd w:id="8969"/>
      <w:r>
        <w:rPr>
          <w:rFonts w:hint="cs"/>
          <w:rtl/>
          <w:lang w:eastAsia="he-IL"/>
        </w:rPr>
        <w:t>מה הסיבה? התנגדת בחירוף נפש להצעת החוק</w:t>
      </w:r>
      <w:bookmarkStart w:id="8970" w:name="_ETM_Q34_770000"/>
      <w:bookmarkEnd w:id="8970"/>
      <w:r>
        <w:rPr>
          <w:rFonts w:hint="cs"/>
          <w:rtl/>
          <w:lang w:eastAsia="he-IL"/>
        </w:rPr>
        <w:t xml:space="preserve"> שלי להחמרת תנאי שחרור בערובה, שאמור לסייע במלחמה בארגוני פשיעה, </w:t>
      </w:r>
      <w:bookmarkStart w:id="8971" w:name="_ETM_Q34_775000"/>
      <w:bookmarkEnd w:id="8971"/>
      <w:r>
        <w:rPr>
          <w:rFonts w:hint="cs"/>
          <w:rtl/>
          <w:lang w:eastAsia="he-IL"/>
        </w:rPr>
        <w:t>בדגש על הפשיעה בחברה הערבית.</w:t>
      </w:r>
    </w:p>
    <w:p w:rsidR="002329A5" w:rsidRDefault="002329A5" w:rsidP="00A62374">
      <w:pPr>
        <w:rPr>
          <w:rtl/>
          <w:lang w:eastAsia="he-IL"/>
        </w:rPr>
      </w:pPr>
    </w:p>
    <w:p w:rsidR="002329A5" w:rsidRDefault="002329A5" w:rsidP="00A62374">
      <w:pPr>
        <w:pStyle w:val="-"/>
        <w:keepNext/>
        <w:rPr>
          <w:rtl/>
        </w:rPr>
      </w:pPr>
      <w:bookmarkStart w:id="8972" w:name="ET_speakercontinue_5761_3"/>
      <w:r w:rsidRPr="000970CF">
        <w:rPr>
          <w:rStyle w:val="TagStyle"/>
          <w:rtl/>
        </w:rPr>
        <w:t xml:space="preserve">&lt;&lt; דובר_המשך &gt;&gt; </w:t>
      </w:r>
      <w:r>
        <w:rPr>
          <w:rtl/>
        </w:rPr>
        <w:t>עאידה תומא סלימאן (חד"ש-תע"ל):</w:t>
      </w:r>
      <w:r w:rsidRPr="000970CF">
        <w:rPr>
          <w:rStyle w:val="TagStyle"/>
          <w:rtl/>
        </w:rPr>
        <w:t xml:space="preserve"> &lt;&lt; דובר_המשך &gt;&gt;</w:t>
      </w:r>
      <w:r>
        <w:rPr>
          <w:rtl/>
        </w:rPr>
        <w:t xml:space="preserve">  </w:t>
      </w:r>
      <w:bookmarkEnd w:id="8972"/>
    </w:p>
    <w:p w:rsidR="002329A5" w:rsidRDefault="002329A5" w:rsidP="00FE024E">
      <w:pPr>
        <w:rPr>
          <w:rtl/>
        </w:rPr>
      </w:pPr>
    </w:p>
    <w:p w:rsidR="002329A5" w:rsidRDefault="002329A5" w:rsidP="00A62374">
      <w:pPr>
        <w:rPr>
          <w:rtl/>
        </w:rPr>
      </w:pPr>
      <w:r>
        <w:rPr>
          <w:rFonts w:hint="cs"/>
          <w:rtl/>
        </w:rPr>
        <w:t xml:space="preserve">עכשיו אני יכולה לשבת איתך ולהסביר לך שמכל החקיקה שמתקיימת בתקופה האחרונה </w:t>
      </w:r>
      <w:r>
        <w:rPr>
          <w:rtl/>
        </w:rPr>
        <w:t>–</w:t>
      </w:r>
      <w:r>
        <w:rPr>
          <w:rFonts w:hint="cs"/>
          <w:rtl/>
        </w:rPr>
        <w:t xml:space="preserve"> ויש לי מסמך שלם </w:t>
      </w:r>
      <w:bookmarkStart w:id="8973" w:name="_ETM_Q35_191199"/>
      <w:bookmarkEnd w:id="8973"/>
      <w:r>
        <w:rPr>
          <w:rFonts w:hint="cs"/>
          <w:rtl/>
        </w:rPr>
        <w:t>על איך שהחקיקה הזו בעצם לא מונעת את הפשיעה - -</w:t>
      </w:r>
    </w:p>
    <w:p w:rsidR="002329A5" w:rsidRDefault="002329A5" w:rsidP="00A62374">
      <w:pPr>
        <w:rPr>
          <w:rtl/>
        </w:rPr>
      </w:pPr>
    </w:p>
    <w:p w:rsidR="002329A5" w:rsidRDefault="002329A5" w:rsidP="00A62374">
      <w:pPr>
        <w:pStyle w:val="af6"/>
        <w:keepNext/>
        <w:rPr>
          <w:rtl/>
        </w:rPr>
      </w:pPr>
      <w:bookmarkStart w:id="8974" w:name="ET_yor_6490_4"/>
      <w:r w:rsidRPr="002560AF">
        <w:rPr>
          <w:rStyle w:val="TagStyle"/>
          <w:rtl/>
        </w:rPr>
        <w:t xml:space="preserve"> &lt;&lt; יור &gt;&gt; </w:t>
      </w:r>
      <w:r>
        <w:rPr>
          <w:rtl/>
        </w:rPr>
        <w:t>היו"ר ניסים ואטורי:</w:t>
      </w:r>
      <w:r w:rsidRPr="002560AF">
        <w:rPr>
          <w:rStyle w:val="TagStyle"/>
          <w:rtl/>
        </w:rPr>
        <w:t xml:space="preserve"> &lt;&lt; יור &gt;&gt;</w:t>
      </w:r>
      <w:r>
        <w:rPr>
          <w:rtl/>
        </w:rPr>
        <w:t xml:space="preserve">  </w:t>
      </w:r>
      <w:bookmarkEnd w:id="8974"/>
    </w:p>
    <w:p w:rsidR="002329A5" w:rsidRDefault="002329A5" w:rsidP="00FE024E">
      <w:pPr>
        <w:rPr>
          <w:rtl/>
        </w:rPr>
      </w:pPr>
    </w:p>
    <w:p w:rsidR="002329A5" w:rsidRDefault="002329A5" w:rsidP="00A62374">
      <w:pPr>
        <w:rPr>
          <w:rtl/>
        </w:rPr>
      </w:pPr>
      <w:r>
        <w:rPr>
          <w:rFonts w:hint="cs"/>
          <w:rtl/>
        </w:rPr>
        <w:t xml:space="preserve">תודה </w:t>
      </w:r>
      <w:bookmarkStart w:id="8975" w:name="_ETM_Q35_194580"/>
      <w:bookmarkEnd w:id="8975"/>
      <w:r>
        <w:rPr>
          <w:rFonts w:hint="cs"/>
          <w:rtl/>
        </w:rPr>
        <w:t>רבה.</w:t>
      </w:r>
      <w:bookmarkStart w:id="8976" w:name="_ETM_Q35_193970"/>
      <w:bookmarkEnd w:id="8976"/>
    </w:p>
    <w:p w:rsidR="002329A5" w:rsidRDefault="002329A5" w:rsidP="00A62374">
      <w:pPr>
        <w:rPr>
          <w:rtl/>
        </w:rPr>
      </w:pPr>
      <w:bookmarkStart w:id="8977" w:name="_ETM_Q35_194009"/>
      <w:bookmarkEnd w:id="8977"/>
    </w:p>
    <w:p w:rsidR="002329A5" w:rsidRDefault="002329A5" w:rsidP="00A62374">
      <w:pPr>
        <w:pStyle w:val="-"/>
        <w:keepNext/>
        <w:rPr>
          <w:rtl/>
        </w:rPr>
      </w:pPr>
      <w:bookmarkStart w:id="8978" w:name="ET_speakercontinue_5761_6"/>
      <w:r w:rsidRPr="002560AF">
        <w:rPr>
          <w:rStyle w:val="TagStyle"/>
          <w:rtl/>
        </w:rPr>
        <w:t xml:space="preserve"> &lt;&lt; דובר_המשך &gt;&gt; </w:t>
      </w:r>
      <w:r>
        <w:rPr>
          <w:rtl/>
        </w:rPr>
        <w:t>עאידה תומא סלימאן (חד"ש-תע"ל):</w:t>
      </w:r>
      <w:r w:rsidRPr="002560AF">
        <w:rPr>
          <w:rStyle w:val="TagStyle"/>
          <w:rtl/>
        </w:rPr>
        <w:t xml:space="preserve"> &lt;&lt; דובר_המשך &gt;&gt;</w:t>
      </w:r>
      <w:r>
        <w:rPr>
          <w:rtl/>
        </w:rPr>
        <w:t xml:space="preserve">  </w:t>
      </w:r>
      <w:bookmarkEnd w:id="8978"/>
    </w:p>
    <w:p w:rsidR="002329A5" w:rsidRDefault="002329A5" w:rsidP="00FE024E">
      <w:pPr>
        <w:rPr>
          <w:rtl/>
        </w:rPr>
      </w:pPr>
    </w:p>
    <w:p w:rsidR="002329A5" w:rsidRDefault="002329A5" w:rsidP="00A62374">
      <w:pPr>
        <w:rPr>
          <w:rtl/>
        </w:rPr>
      </w:pPr>
      <w:r>
        <w:rPr>
          <w:rFonts w:hint="cs"/>
          <w:rtl/>
        </w:rPr>
        <w:t>- - והרצון האמיתי מאחוריה הוא דווקא שליטה באוכלוסייה, ולא בפושעים.</w:t>
      </w:r>
    </w:p>
    <w:p w:rsidR="002329A5" w:rsidRDefault="002329A5" w:rsidP="00A62374">
      <w:pPr>
        <w:rPr>
          <w:rtl/>
        </w:rPr>
      </w:pPr>
    </w:p>
    <w:p w:rsidR="002329A5" w:rsidRDefault="002329A5" w:rsidP="00A62374">
      <w:pPr>
        <w:pStyle w:val="af5"/>
        <w:keepNext/>
        <w:rPr>
          <w:rtl/>
        </w:rPr>
      </w:pPr>
      <w:bookmarkStart w:id="8979" w:name="ET_interruption_6692_7"/>
      <w:r w:rsidRPr="002560AF">
        <w:rPr>
          <w:rStyle w:val="TagStyle"/>
          <w:rtl/>
        </w:rPr>
        <w:t xml:space="preserve"> &lt;&lt; קריאה &gt;&gt; </w:t>
      </w:r>
      <w:r>
        <w:rPr>
          <w:rtl/>
        </w:rPr>
        <w:t>אליהו רביבו (הליכוד):</w:t>
      </w:r>
      <w:r w:rsidRPr="002560AF">
        <w:rPr>
          <w:rStyle w:val="TagStyle"/>
          <w:rtl/>
        </w:rPr>
        <w:t xml:space="preserve"> &lt;&lt; קריאה &gt;&gt;</w:t>
      </w:r>
      <w:r>
        <w:rPr>
          <w:rtl/>
        </w:rPr>
        <w:t xml:space="preserve">  </w:t>
      </w:r>
      <w:bookmarkEnd w:id="8979"/>
    </w:p>
    <w:p w:rsidR="002329A5" w:rsidRDefault="002329A5" w:rsidP="00FE024E">
      <w:pPr>
        <w:rPr>
          <w:rtl/>
        </w:rPr>
      </w:pPr>
    </w:p>
    <w:p w:rsidR="002329A5" w:rsidRDefault="002329A5" w:rsidP="00A62374">
      <w:pPr>
        <w:rPr>
          <w:rtl/>
        </w:rPr>
      </w:pPr>
      <w:bookmarkStart w:id="8980" w:name="_ETM_Q35_203704"/>
      <w:bookmarkEnd w:id="8980"/>
      <w:r>
        <w:rPr>
          <w:rFonts w:hint="cs"/>
          <w:rtl/>
        </w:rPr>
        <w:t>זאת אומרת שקציני משטרה, ייעוץ משפטי וסוציולוגי</w:t>
      </w:r>
      <w:r>
        <w:rPr>
          <w:rFonts w:hint="eastAsia"/>
          <w:rtl/>
        </w:rPr>
        <w:t>ם</w:t>
      </w:r>
      <w:r>
        <w:rPr>
          <w:rFonts w:hint="cs"/>
          <w:rtl/>
        </w:rPr>
        <w:t xml:space="preserve"> וחוקרים לא יודעים, ואת יודעת.</w:t>
      </w:r>
    </w:p>
    <w:p w:rsidR="002329A5" w:rsidRDefault="002329A5" w:rsidP="00A62374">
      <w:pPr>
        <w:rPr>
          <w:rtl/>
        </w:rPr>
      </w:pPr>
    </w:p>
    <w:p w:rsidR="002329A5" w:rsidRDefault="002329A5" w:rsidP="00A62374">
      <w:pPr>
        <w:pStyle w:val="-"/>
        <w:keepNext/>
        <w:rPr>
          <w:rtl/>
        </w:rPr>
      </w:pPr>
      <w:bookmarkStart w:id="8981" w:name="ET_speakercontinue_5761_8"/>
      <w:r w:rsidRPr="002560AF">
        <w:rPr>
          <w:rStyle w:val="TagStyle"/>
          <w:rtl/>
        </w:rPr>
        <w:t xml:space="preserve"> &lt;&lt; דובר_המשך &gt;&gt; </w:t>
      </w:r>
      <w:r>
        <w:rPr>
          <w:rtl/>
        </w:rPr>
        <w:t>עאידה תומא סלימאן (חד"ש-תע"ל):</w:t>
      </w:r>
      <w:r w:rsidRPr="002560AF">
        <w:rPr>
          <w:rStyle w:val="TagStyle"/>
          <w:rtl/>
        </w:rPr>
        <w:t xml:space="preserve"> &lt;&lt; דובר_המשך &gt;&gt;</w:t>
      </w:r>
      <w:r>
        <w:rPr>
          <w:rtl/>
        </w:rPr>
        <w:t xml:space="preserve">  </w:t>
      </w:r>
      <w:bookmarkEnd w:id="8981"/>
    </w:p>
    <w:p w:rsidR="002329A5" w:rsidRDefault="002329A5" w:rsidP="00FE024E">
      <w:pPr>
        <w:rPr>
          <w:rtl/>
        </w:rPr>
      </w:pPr>
    </w:p>
    <w:p w:rsidR="002329A5" w:rsidRDefault="002329A5" w:rsidP="00A62374">
      <w:pPr>
        <w:rPr>
          <w:rtl/>
        </w:rPr>
      </w:pPr>
      <w:bookmarkStart w:id="8982" w:name="_ETM_Q35_200872"/>
      <w:bookmarkEnd w:id="8982"/>
      <w:r>
        <w:rPr>
          <w:rFonts w:hint="cs"/>
          <w:rtl/>
        </w:rPr>
        <w:t>אתה תרצה, אני אשב איתך, ותתפלא</w:t>
      </w:r>
      <w:bookmarkStart w:id="8983" w:name="_ETM_Q35_210119"/>
      <w:bookmarkEnd w:id="8983"/>
      <w:r>
        <w:rPr>
          <w:rFonts w:hint="cs"/>
          <w:rtl/>
        </w:rPr>
        <w:t xml:space="preserve"> לשמוע, תתפלא לשמוע, שיש לנו גם כן מומחים, משפטנים,</w:t>
      </w:r>
      <w:bookmarkStart w:id="8984" w:name="_ETM_Q35_216944"/>
      <w:bookmarkEnd w:id="8984"/>
      <w:r>
        <w:rPr>
          <w:rFonts w:hint="cs"/>
          <w:rtl/>
        </w:rPr>
        <w:t xml:space="preserve"> קרימינולוגי</w:t>
      </w:r>
      <w:r>
        <w:rPr>
          <w:rFonts w:hint="eastAsia"/>
          <w:rtl/>
        </w:rPr>
        <w:t>ם</w:t>
      </w:r>
      <w:r>
        <w:rPr>
          <w:rFonts w:hint="cs"/>
          <w:rtl/>
        </w:rPr>
        <w:t>, שיכולים לתרום בצורה טובה מאוד לחקיקה שאכן - - -</w:t>
      </w:r>
    </w:p>
    <w:p w:rsidR="002329A5" w:rsidRDefault="002329A5" w:rsidP="00A62374">
      <w:pPr>
        <w:rPr>
          <w:rtl/>
        </w:rPr>
      </w:pPr>
      <w:bookmarkStart w:id="8985" w:name="_ETM_Q35_221654"/>
      <w:bookmarkEnd w:id="8985"/>
    </w:p>
    <w:p w:rsidR="002329A5" w:rsidRDefault="002329A5" w:rsidP="00A62374">
      <w:pPr>
        <w:pStyle w:val="af6"/>
        <w:keepNext/>
        <w:rPr>
          <w:rtl/>
        </w:rPr>
      </w:pPr>
      <w:bookmarkStart w:id="8986" w:name="ET_yor_6490_9"/>
      <w:r w:rsidRPr="002560AF">
        <w:rPr>
          <w:rStyle w:val="TagStyle"/>
          <w:rtl/>
        </w:rPr>
        <w:t xml:space="preserve"> &lt;&lt; יור &gt;&gt; </w:t>
      </w:r>
      <w:r>
        <w:rPr>
          <w:rtl/>
        </w:rPr>
        <w:t>היו"ר ניסים ואטורי:</w:t>
      </w:r>
      <w:r w:rsidRPr="002560AF">
        <w:rPr>
          <w:rStyle w:val="TagStyle"/>
          <w:rtl/>
        </w:rPr>
        <w:t xml:space="preserve"> &lt;&lt; יור &gt;&gt;</w:t>
      </w:r>
      <w:r>
        <w:rPr>
          <w:rtl/>
        </w:rPr>
        <w:t xml:space="preserve">  </w:t>
      </w:r>
      <w:bookmarkEnd w:id="8986"/>
    </w:p>
    <w:p w:rsidR="002329A5" w:rsidRDefault="002329A5" w:rsidP="00FE024E">
      <w:pPr>
        <w:rPr>
          <w:rtl/>
        </w:rPr>
      </w:pPr>
    </w:p>
    <w:p w:rsidR="002329A5" w:rsidRDefault="002329A5" w:rsidP="00A62374">
      <w:pPr>
        <w:rPr>
          <w:rtl/>
        </w:rPr>
      </w:pPr>
      <w:bookmarkStart w:id="8987" w:name="_ETM_Q35_223521"/>
      <w:bookmarkEnd w:id="8987"/>
      <w:r>
        <w:rPr>
          <w:rFonts w:hint="cs"/>
          <w:rtl/>
        </w:rPr>
        <w:t>תודה רבה.</w:t>
      </w:r>
    </w:p>
    <w:p w:rsidR="002329A5" w:rsidRDefault="002329A5" w:rsidP="00A62374">
      <w:pPr>
        <w:rPr>
          <w:rtl/>
        </w:rPr>
      </w:pPr>
    </w:p>
    <w:p w:rsidR="002329A5" w:rsidRDefault="002329A5" w:rsidP="00A62374">
      <w:pPr>
        <w:pStyle w:val="af5"/>
        <w:keepNext/>
        <w:rPr>
          <w:rtl/>
        </w:rPr>
      </w:pPr>
      <w:bookmarkStart w:id="8988" w:name="ET_interruption_6692_10"/>
      <w:r w:rsidRPr="002560AF">
        <w:rPr>
          <w:rStyle w:val="TagStyle"/>
          <w:rtl/>
        </w:rPr>
        <w:t xml:space="preserve"> &lt;&lt; קריאה &gt;&gt; </w:t>
      </w:r>
      <w:r>
        <w:rPr>
          <w:rtl/>
        </w:rPr>
        <w:t>אליהו רביבו (הליכוד):</w:t>
      </w:r>
      <w:r w:rsidRPr="002560AF">
        <w:rPr>
          <w:rStyle w:val="TagStyle"/>
          <w:rtl/>
        </w:rPr>
        <w:t xml:space="preserve"> &lt;&lt; קריאה &gt;&gt;</w:t>
      </w:r>
      <w:r>
        <w:rPr>
          <w:rtl/>
        </w:rPr>
        <w:t xml:space="preserve">  </w:t>
      </w:r>
      <w:bookmarkEnd w:id="8988"/>
    </w:p>
    <w:p w:rsidR="002329A5" w:rsidRDefault="002329A5" w:rsidP="00FE024E">
      <w:pPr>
        <w:rPr>
          <w:rtl/>
        </w:rPr>
      </w:pPr>
    </w:p>
    <w:p w:rsidR="002329A5" w:rsidRDefault="002329A5" w:rsidP="00A62374">
      <w:pPr>
        <w:rPr>
          <w:rtl/>
        </w:rPr>
      </w:pPr>
      <w:r>
        <w:rPr>
          <w:rFonts w:hint="cs"/>
          <w:rtl/>
        </w:rPr>
        <w:t xml:space="preserve">- </w:t>
      </w:r>
      <w:bookmarkStart w:id="8989" w:name="_ETM_Q35_224499"/>
      <w:bookmarkEnd w:id="8989"/>
      <w:r>
        <w:rPr>
          <w:rFonts w:hint="cs"/>
          <w:rtl/>
        </w:rPr>
        <w:t>- -</w:t>
      </w:r>
    </w:p>
    <w:p w:rsidR="002329A5" w:rsidRDefault="002329A5" w:rsidP="00A62374">
      <w:pPr>
        <w:rPr>
          <w:rtl/>
        </w:rPr>
      </w:pPr>
    </w:p>
    <w:p w:rsidR="002329A5" w:rsidRDefault="002329A5" w:rsidP="00A62374">
      <w:pPr>
        <w:pStyle w:val="-"/>
        <w:keepNext/>
        <w:rPr>
          <w:rtl/>
        </w:rPr>
      </w:pPr>
      <w:bookmarkStart w:id="8990" w:name="ET_speakercontinue_5761_11"/>
      <w:r w:rsidRPr="002560AF">
        <w:rPr>
          <w:rStyle w:val="TagStyle"/>
          <w:rtl/>
        </w:rPr>
        <w:t xml:space="preserve"> &lt;&lt; דובר_המשך &gt;&gt; </w:t>
      </w:r>
      <w:r>
        <w:rPr>
          <w:rtl/>
        </w:rPr>
        <w:t>עאידה תומא סלימאן (חד"ש-תע"ל):</w:t>
      </w:r>
      <w:r w:rsidRPr="002560AF">
        <w:rPr>
          <w:rStyle w:val="TagStyle"/>
          <w:rtl/>
        </w:rPr>
        <w:t xml:space="preserve"> &lt;&lt; דובר_המשך &gt;&gt;</w:t>
      </w:r>
      <w:r>
        <w:rPr>
          <w:rtl/>
        </w:rPr>
        <w:t xml:space="preserve">  </w:t>
      </w:r>
      <w:bookmarkEnd w:id="8990"/>
    </w:p>
    <w:p w:rsidR="002329A5" w:rsidRDefault="002329A5" w:rsidP="00FE024E">
      <w:pPr>
        <w:rPr>
          <w:rtl/>
        </w:rPr>
      </w:pPr>
    </w:p>
    <w:p w:rsidR="002329A5" w:rsidRDefault="002329A5" w:rsidP="00A62374">
      <w:pPr>
        <w:rPr>
          <w:rtl/>
        </w:rPr>
      </w:pPr>
      <w:bookmarkStart w:id="8991" w:name="_ETM_Q35_223943"/>
      <w:bookmarkEnd w:id="8991"/>
      <w:r>
        <w:rPr>
          <w:rFonts w:hint="cs"/>
          <w:rtl/>
        </w:rPr>
        <w:t>והשאלה השנייה, אתה יודע מה - - -</w:t>
      </w:r>
    </w:p>
    <w:p w:rsidR="002329A5" w:rsidRDefault="002329A5" w:rsidP="00A62374">
      <w:pPr>
        <w:rPr>
          <w:rtl/>
        </w:rPr>
      </w:pPr>
    </w:p>
    <w:p w:rsidR="002329A5" w:rsidRDefault="002329A5" w:rsidP="00A62374">
      <w:pPr>
        <w:pStyle w:val="af5"/>
        <w:keepNext/>
        <w:rPr>
          <w:rtl/>
        </w:rPr>
      </w:pPr>
      <w:bookmarkStart w:id="8992" w:name="ET_interruption_6692_12"/>
      <w:r w:rsidRPr="002560AF">
        <w:rPr>
          <w:rStyle w:val="TagStyle"/>
          <w:rtl/>
        </w:rPr>
        <w:t xml:space="preserve"> &lt;&lt; קריאה &gt;&gt; </w:t>
      </w:r>
      <w:r>
        <w:rPr>
          <w:rtl/>
        </w:rPr>
        <w:t>אליהו רביבו (הליכוד):</w:t>
      </w:r>
      <w:r w:rsidRPr="002560AF">
        <w:rPr>
          <w:rStyle w:val="TagStyle"/>
          <w:rtl/>
        </w:rPr>
        <w:t xml:space="preserve"> &lt;&lt; קריאה &gt;&gt;</w:t>
      </w:r>
      <w:r>
        <w:rPr>
          <w:rtl/>
        </w:rPr>
        <w:t xml:space="preserve">  </w:t>
      </w:r>
      <w:bookmarkEnd w:id="8992"/>
    </w:p>
    <w:p w:rsidR="002329A5" w:rsidRDefault="002329A5" w:rsidP="00FE024E">
      <w:pPr>
        <w:rPr>
          <w:rtl/>
        </w:rPr>
      </w:pPr>
    </w:p>
    <w:p w:rsidR="002329A5" w:rsidRDefault="002329A5" w:rsidP="00A62374">
      <w:pPr>
        <w:rPr>
          <w:rtl/>
        </w:rPr>
      </w:pPr>
      <w:r>
        <w:rPr>
          <w:rFonts w:hint="cs"/>
          <w:rtl/>
        </w:rPr>
        <w:t>לא</w:t>
      </w:r>
      <w:bookmarkStart w:id="8993" w:name="_ETM_Q35_224004"/>
      <w:bookmarkEnd w:id="8993"/>
      <w:r>
        <w:rPr>
          <w:rFonts w:hint="cs"/>
          <w:rtl/>
        </w:rPr>
        <w:t xml:space="preserve"> ראיתי אותם בדיונים.</w:t>
      </w:r>
      <w:bookmarkStart w:id="8994" w:name="_ETM_Q35_227303"/>
      <w:bookmarkEnd w:id="8994"/>
    </w:p>
    <w:p w:rsidR="002329A5" w:rsidRDefault="002329A5" w:rsidP="00A62374">
      <w:pPr>
        <w:rPr>
          <w:rtl/>
        </w:rPr>
      </w:pPr>
      <w:bookmarkStart w:id="8995" w:name="_ETM_Q35_227354"/>
      <w:bookmarkEnd w:id="8995"/>
    </w:p>
    <w:p w:rsidR="002329A5" w:rsidRDefault="002329A5" w:rsidP="00A62374">
      <w:pPr>
        <w:pStyle w:val="-"/>
        <w:keepNext/>
        <w:rPr>
          <w:rtl/>
        </w:rPr>
      </w:pPr>
      <w:bookmarkStart w:id="8996" w:name="ET_speakercontinue_5761_13"/>
      <w:r w:rsidRPr="002560AF">
        <w:rPr>
          <w:rStyle w:val="TagStyle"/>
          <w:rtl/>
        </w:rPr>
        <w:t xml:space="preserve"> &lt;&lt; דובר_המשך &gt;&gt; </w:t>
      </w:r>
      <w:r>
        <w:rPr>
          <w:rtl/>
        </w:rPr>
        <w:t>עאידה תומא סלימאן (חד"ש-תע"ל):</w:t>
      </w:r>
      <w:r w:rsidRPr="002560AF">
        <w:rPr>
          <w:rStyle w:val="TagStyle"/>
          <w:rtl/>
        </w:rPr>
        <w:t xml:space="preserve"> &lt;&lt; דובר_המשך &gt;&gt;</w:t>
      </w:r>
      <w:r>
        <w:rPr>
          <w:rtl/>
        </w:rPr>
        <w:t xml:space="preserve">  </w:t>
      </w:r>
      <w:bookmarkEnd w:id="8996"/>
    </w:p>
    <w:p w:rsidR="002329A5" w:rsidRDefault="002329A5" w:rsidP="00FE024E">
      <w:pPr>
        <w:rPr>
          <w:rtl/>
        </w:rPr>
      </w:pPr>
    </w:p>
    <w:p w:rsidR="002329A5" w:rsidRDefault="002329A5" w:rsidP="00A62374">
      <w:pPr>
        <w:rPr>
          <w:rtl/>
        </w:rPr>
      </w:pPr>
      <w:r>
        <w:rPr>
          <w:rFonts w:hint="cs"/>
          <w:rtl/>
        </w:rPr>
        <w:t>לך תשאל למה עצרו הצעות חוק ממשלתיות שהונחו על</w:t>
      </w:r>
      <w:bookmarkStart w:id="8997" w:name="_ETM_Q35_230104"/>
      <w:bookmarkEnd w:id="8997"/>
      <w:r>
        <w:rPr>
          <w:rFonts w:hint="cs"/>
          <w:rtl/>
        </w:rPr>
        <w:t xml:space="preserve"> שולחן הכנסת.</w:t>
      </w:r>
    </w:p>
    <w:p w:rsidR="002329A5" w:rsidRDefault="002329A5" w:rsidP="00A62374">
      <w:pPr>
        <w:rPr>
          <w:rtl/>
        </w:rPr>
      </w:pPr>
    </w:p>
    <w:p w:rsidR="002329A5" w:rsidRDefault="002329A5" w:rsidP="00A62374">
      <w:pPr>
        <w:pStyle w:val="af6"/>
        <w:keepNext/>
        <w:rPr>
          <w:rtl/>
        </w:rPr>
      </w:pPr>
      <w:r w:rsidRPr="002560AF">
        <w:rPr>
          <w:rStyle w:val="TagStyle"/>
          <w:rtl/>
        </w:rPr>
        <w:t xml:space="preserve"> &lt;&lt; יור &gt;&gt; </w:t>
      </w:r>
      <w:r>
        <w:rPr>
          <w:rtl/>
        </w:rPr>
        <w:t>היו"ר ניסים ואטורי:</w:t>
      </w:r>
      <w:r w:rsidRPr="002560AF">
        <w:rPr>
          <w:rStyle w:val="TagStyle"/>
          <w:rtl/>
        </w:rPr>
        <w:t xml:space="preserve"> &lt;&lt; יור &gt;&gt;</w:t>
      </w:r>
      <w:r>
        <w:rPr>
          <w:rtl/>
        </w:rPr>
        <w:t xml:space="preserve">  </w:t>
      </w:r>
    </w:p>
    <w:p w:rsidR="002329A5" w:rsidRDefault="002329A5" w:rsidP="00FE024E">
      <w:pPr>
        <w:rPr>
          <w:rtl/>
        </w:rPr>
      </w:pPr>
    </w:p>
    <w:p w:rsidR="002329A5" w:rsidRPr="002560AF" w:rsidRDefault="002329A5" w:rsidP="00D93C93">
      <w:pPr>
        <w:rPr>
          <w:rtl/>
        </w:rPr>
      </w:pPr>
      <w:r>
        <w:rPr>
          <w:rFonts w:hint="cs"/>
          <w:rtl/>
        </w:rPr>
        <w:t>תודה רבה</w:t>
      </w:r>
      <w:r w:rsidR="00D93C93">
        <w:rPr>
          <w:rFonts w:hint="cs"/>
          <w:rtl/>
        </w:rPr>
        <w:t>.</w:t>
      </w:r>
      <w:r>
        <w:rPr>
          <w:rFonts w:hint="cs"/>
          <w:rtl/>
        </w:rPr>
        <w:t xml:space="preserve"> הסתיים </w:t>
      </w:r>
      <w:bookmarkStart w:id="8998" w:name="_ETM_Q35_233029"/>
      <w:bookmarkEnd w:id="8998"/>
      <w:r>
        <w:rPr>
          <w:rFonts w:hint="cs"/>
          <w:rtl/>
        </w:rPr>
        <w:t>הזמן.</w:t>
      </w:r>
    </w:p>
    <w:p w:rsidR="002329A5" w:rsidRDefault="002329A5" w:rsidP="00A62374">
      <w:pPr>
        <w:rPr>
          <w:rtl/>
        </w:rPr>
      </w:pPr>
    </w:p>
    <w:p w:rsidR="002329A5" w:rsidRDefault="002329A5" w:rsidP="00A62374">
      <w:pPr>
        <w:pStyle w:val="-"/>
        <w:keepNext/>
        <w:rPr>
          <w:rtl/>
        </w:rPr>
      </w:pPr>
      <w:bookmarkStart w:id="8999" w:name="ET_speakercontinue_5761_15"/>
      <w:r w:rsidRPr="002560AF">
        <w:rPr>
          <w:rStyle w:val="TagStyle"/>
          <w:rtl/>
        </w:rPr>
        <w:t xml:space="preserve"> &lt;&lt; דובר_המשך &gt;&gt; </w:t>
      </w:r>
      <w:r>
        <w:rPr>
          <w:rtl/>
        </w:rPr>
        <w:t>עאידה תומא סלימאן (חד"ש-תע"ל):</w:t>
      </w:r>
      <w:r w:rsidRPr="002560AF">
        <w:rPr>
          <w:rStyle w:val="TagStyle"/>
          <w:rtl/>
        </w:rPr>
        <w:t xml:space="preserve"> &lt;&lt; דובר_המשך &gt;&gt;</w:t>
      </w:r>
      <w:r>
        <w:rPr>
          <w:rtl/>
        </w:rPr>
        <w:t xml:space="preserve">  </w:t>
      </w:r>
      <w:bookmarkEnd w:id="8999"/>
    </w:p>
    <w:p w:rsidR="002329A5" w:rsidRDefault="002329A5" w:rsidP="00FE024E">
      <w:pPr>
        <w:rPr>
          <w:rtl/>
        </w:rPr>
      </w:pPr>
    </w:p>
    <w:p w:rsidR="002329A5" w:rsidRDefault="002329A5" w:rsidP="00A62374">
      <w:pPr>
        <w:rPr>
          <w:rtl/>
        </w:rPr>
      </w:pPr>
      <w:r>
        <w:rPr>
          <w:rFonts w:hint="cs"/>
          <w:rtl/>
        </w:rPr>
        <w:t>למה הממשלה הזו עצרה אותם, והם הוכנו על ידי משרד המשפטים</w:t>
      </w:r>
      <w:bookmarkStart w:id="9000" w:name="_ETM_Q35_240205"/>
      <w:bookmarkEnd w:id="9000"/>
      <w:r>
        <w:rPr>
          <w:rFonts w:hint="cs"/>
          <w:rtl/>
        </w:rPr>
        <w:t xml:space="preserve"> וצוותים מאוד מאוד מקצועיים.</w:t>
      </w:r>
    </w:p>
    <w:p w:rsidR="002329A5" w:rsidRDefault="002329A5" w:rsidP="00A62374">
      <w:pPr>
        <w:rPr>
          <w:rtl/>
        </w:rPr>
      </w:pPr>
    </w:p>
    <w:p w:rsidR="002329A5" w:rsidRDefault="002329A5" w:rsidP="00A62374">
      <w:pPr>
        <w:pStyle w:val="af6"/>
        <w:keepNext/>
        <w:rPr>
          <w:rtl/>
        </w:rPr>
      </w:pPr>
      <w:bookmarkStart w:id="9001" w:name="ET_yor_6490_16"/>
      <w:r w:rsidRPr="002560AF">
        <w:rPr>
          <w:rStyle w:val="TagStyle"/>
          <w:rtl/>
        </w:rPr>
        <w:t xml:space="preserve"> &lt;&lt; יור &gt;&gt; </w:t>
      </w:r>
      <w:r>
        <w:rPr>
          <w:rtl/>
        </w:rPr>
        <w:t>היו"ר ניסים ואטורי:</w:t>
      </w:r>
      <w:r w:rsidRPr="002560AF">
        <w:rPr>
          <w:rStyle w:val="TagStyle"/>
          <w:rtl/>
        </w:rPr>
        <w:t xml:space="preserve"> &lt;&lt; יור &gt;&gt;</w:t>
      </w:r>
      <w:r>
        <w:rPr>
          <w:rtl/>
        </w:rPr>
        <w:t xml:space="preserve">  </w:t>
      </w:r>
      <w:bookmarkEnd w:id="9001"/>
    </w:p>
    <w:p w:rsidR="002329A5" w:rsidRDefault="002329A5" w:rsidP="00FE024E">
      <w:pPr>
        <w:rPr>
          <w:rtl/>
        </w:rPr>
      </w:pPr>
    </w:p>
    <w:p w:rsidR="002329A5" w:rsidRDefault="002329A5" w:rsidP="00D93C93">
      <w:pPr>
        <w:rPr>
          <w:rtl/>
        </w:rPr>
      </w:pPr>
      <w:r>
        <w:rPr>
          <w:rFonts w:hint="cs"/>
          <w:rtl/>
        </w:rPr>
        <w:t xml:space="preserve">תודה רבה. חברת הכנסת מירב כהן </w:t>
      </w:r>
      <w:r>
        <w:rPr>
          <w:rFonts w:hint="eastAsia"/>
          <w:rtl/>
        </w:rPr>
        <w:t>–</w:t>
      </w:r>
      <w:r>
        <w:rPr>
          <w:rFonts w:hint="cs"/>
          <w:rtl/>
        </w:rPr>
        <w:t xml:space="preserve"> </w:t>
      </w:r>
      <w:bookmarkStart w:id="9002" w:name="_ETM_Q35_246095"/>
      <w:bookmarkEnd w:id="9002"/>
      <w:r>
        <w:rPr>
          <w:rFonts w:hint="cs"/>
          <w:rtl/>
        </w:rPr>
        <w:t xml:space="preserve">אינה נוכחת; חבר הכנסת מיקי לוי </w:t>
      </w:r>
      <w:r>
        <w:rPr>
          <w:rFonts w:hint="eastAsia"/>
          <w:rtl/>
        </w:rPr>
        <w:t>–</w:t>
      </w:r>
      <w:r>
        <w:rPr>
          <w:rFonts w:hint="cs"/>
          <w:rtl/>
        </w:rPr>
        <w:t xml:space="preserve"> מוותר; חבר הכנסת</w:t>
      </w:r>
      <w:bookmarkStart w:id="9003" w:name="_ETM_Q35_249009"/>
      <w:bookmarkEnd w:id="9003"/>
      <w:r>
        <w:rPr>
          <w:rFonts w:hint="cs"/>
          <w:rtl/>
        </w:rPr>
        <w:t xml:space="preserve"> גלעד קריב </w:t>
      </w:r>
      <w:r>
        <w:rPr>
          <w:rFonts w:hint="eastAsia"/>
          <w:rtl/>
        </w:rPr>
        <w:t>–</w:t>
      </w:r>
      <w:r>
        <w:rPr>
          <w:rFonts w:hint="cs"/>
          <w:rtl/>
        </w:rPr>
        <w:t xml:space="preserve"> אינו נוכח</w:t>
      </w:r>
      <w:r w:rsidR="00D93C93">
        <w:rPr>
          <w:rFonts w:hint="cs"/>
          <w:rtl/>
        </w:rPr>
        <w:t>.</w:t>
      </w:r>
      <w:r>
        <w:rPr>
          <w:rFonts w:hint="cs"/>
          <w:rtl/>
        </w:rPr>
        <w:t xml:space="preserve"> חברת הכנסת מיכל מרים וולדיגר</w:t>
      </w:r>
      <w:r w:rsidR="00D93C93">
        <w:rPr>
          <w:rFonts w:hint="cs"/>
          <w:rtl/>
        </w:rPr>
        <w:t>,</w:t>
      </w:r>
      <w:r>
        <w:rPr>
          <w:rFonts w:hint="cs"/>
          <w:rtl/>
        </w:rPr>
        <w:t xml:space="preserve"> </w:t>
      </w:r>
      <w:bookmarkStart w:id="9004" w:name="_ETM_Q35_255092"/>
      <w:bookmarkStart w:id="9005" w:name="_ETM_Q35_269082"/>
      <w:bookmarkStart w:id="9006" w:name="_ETM_Q35_269130"/>
      <w:bookmarkStart w:id="9007" w:name="_ETM_Q35_269338"/>
      <w:bookmarkStart w:id="9008" w:name="_ETM_Q35_269382"/>
      <w:bookmarkEnd w:id="9004"/>
      <w:bookmarkEnd w:id="9005"/>
      <w:bookmarkEnd w:id="9006"/>
      <w:bookmarkEnd w:id="9007"/>
      <w:bookmarkEnd w:id="9008"/>
      <w:r>
        <w:rPr>
          <w:rFonts w:hint="cs"/>
          <w:rtl/>
        </w:rPr>
        <w:t>שלוש דקות, בבקשה.</w:t>
      </w:r>
    </w:p>
    <w:p w:rsidR="002329A5" w:rsidRDefault="002329A5" w:rsidP="00A62374">
      <w:pPr>
        <w:rPr>
          <w:rtl/>
        </w:rPr>
      </w:pPr>
      <w:bookmarkStart w:id="9009" w:name="_ETM_Q35_256035"/>
      <w:bookmarkStart w:id="9010" w:name="_ETM_Q35_256087"/>
      <w:bookmarkStart w:id="9011" w:name="_ETM_Q35_257570"/>
      <w:bookmarkEnd w:id="9009"/>
      <w:bookmarkEnd w:id="9010"/>
      <w:bookmarkEnd w:id="9011"/>
    </w:p>
    <w:p w:rsidR="002329A5" w:rsidRDefault="002329A5" w:rsidP="00A62374">
      <w:pPr>
        <w:pStyle w:val="a4"/>
        <w:keepNext/>
        <w:rPr>
          <w:rtl/>
        </w:rPr>
      </w:pPr>
      <w:bookmarkStart w:id="9012" w:name="ET_speaker_6150_17"/>
      <w:r w:rsidRPr="000C3C24">
        <w:rPr>
          <w:rStyle w:val="TagStyle"/>
          <w:rtl/>
        </w:rPr>
        <w:t xml:space="preserve"> &lt;&lt; דובר &gt;&gt; </w:t>
      </w:r>
      <w:bookmarkStart w:id="9013" w:name="_Toc217391560"/>
      <w:r>
        <w:rPr>
          <w:rtl/>
        </w:rPr>
        <w:t>מיכל מרים וולדיגר (הציונות הדתית):</w:t>
      </w:r>
      <w:bookmarkEnd w:id="9013"/>
      <w:r w:rsidRPr="000C3C24">
        <w:rPr>
          <w:rStyle w:val="TagStyle"/>
          <w:rtl/>
        </w:rPr>
        <w:t xml:space="preserve"> &lt;&lt; דובר &gt;&gt;</w:t>
      </w:r>
      <w:r>
        <w:rPr>
          <w:rtl/>
        </w:rPr>
        <w:t xml:space="preserve">  </w:t>
      </w:r>
      <w:bookmarkEnd w:id="9012"/>
    </w:p>
    <w:p w:rsidR="002329A5" w:rsidRDefault="002329A5" w:rsidP="00FE024E">
      <w:pPr>
        <w:rPr>
          <w:rtl/>
        </w:rPr>
      </w:pPr>
    </w:p>
    <w:p w:rsidR="002329A5" w:rsidRDefault="002329A5" w:rsidP="00A62374">
      <w:pPr>
        <w:rPr>
          <w:rtl/>
        </w:rPr>
      </w:pPr>
      <w:bookmarkStart w:id="9014" w:name="_ETM_Q35_265955"/>
      <w:bookmarkStart w:id="9015" w:name="_ETM_Q35_266014"/>
      <w:bookmarkEnd w:id="9014"/>
      <w:bookmarkEnd w:id="9015"/>
      <w:r>
        <w:rPr>
          <w:rFonts w:hint="cs"/>
          <w:rtl/>
        </w:rPr>
        <w:t xml:space="preserve">כבוד היושב-ראש, כבוד השר, חבריי חברי הכנסת, עם </w:t>
      </w:r>
      <w:bookmarkStart w:id="9016" w:name="_ETM_Q35_274854"/>
      <w:bookmarkEnd w:id="9016"/>
      <w:r>
        <w:rPr>
          <w:rFonts w:hint="cs"/>
          <w:rtl/>
        </w:rPr>
        <w:t>ישראל היקר, קיימתי היום בוועדת העבודה והרווחה דיון בנושא הצעת</w:t>
      </w:r>
      <w:bookmarkStart w:id="9017" w:name="_ETM_Q35_282223"/>
      <w:bookmarkEnd w:id="9017"/>
      <w:r>
        <w:rPr>
          <w:rFonts w:hint="cs"/>
          <w:rtl/>
        </w:rPr>
        <w:t xml:space="preserve"> חוק תשלומים של פדויי שבי. הדיון היה באמת משהו</w:t>
      </w:r>
      <w:bookmarkStart w:id="9018" w:name="_ETM_Q35_291347"/>
      <w:bookmarkEnd w:id="9018"/>
      <w:r>
        <w:rPr>
          <w:rFonts w:hint="cs"/>
          <w:rtl/>
        </w:rPr>
        <w:t xml:space="preserve"> שלא חוויתי בכמעט חמש שנים שאני נמצאת פה. עמוס בכאב, </w:t>
      </w:r>
      <w:bookmarkStart w:id="9019" w:name="_ETM_Q35_296103"/>
      <w:bookmarkEnd w:id="9019"/>
      <w:r>
        <w:rPr>
          <w:rFonts w:hint="cs"/>
          <w:rtl/>
        </w:rPr>
        <w:t xml:space="preserve">בצער, ובעיקר מאבק, מאבקים שלא פסקו בין משפחות של חללים </w:t>
      </w:r>
      <w:bookmarkStart w:id="9020" w:name="_ETM_Q35_304314"/>
      <w:bookmarkEnd w:id="9020"/>
      <w:r>
        <w:rPr>
          <w:rFonts w:hint="cs"/>
          <w:rtl/>
        </w:rPr>
        <w:t>חטופים לבין משפחות של חטופים חיים שחזרו. נבנו פירמידות של</w:t>
      </w:r>
      <w:bookmarkStart w:id="9021" w:name="_ETM_Q35_313851"/>
      <w:bookmarkEnd w:id="9021"/>
      <w:r>
        <w:rPr>
          <w:rFonts w:hint="cs"/>
          <w:rtl/>
        </w:rPr>
        <w:t xml:space="preserve"> כאב </w:t>
      </w:r>
      <w:r>
        <w:rPr>
          <w:rtl/>
        </w:rPr>
        <w:t>–</w:t>
      </w:r>
      <w:r>
        <w:rPr>
          <w:rFonts w:hint="cs"/>
          <w:rtl/>
        </w:rPr>
        <w:t xml:space="preserve"> מלמעלה, מלמטה, מי בתחתית, מי פחות,</w:t>
      </w:r>
      <w:bookmarkStart w:id="9022" w:name="_ETM_Q35_316397"/>
      <w:bookmarkEnd w:id="9022"/>
      <w:r>
        <w:rPr>
          <w:rFonts w:hint="cs"/>
          <w:rtl/>
        </w:rPr>
        <w:t xml:space="preserve"> למי מגיע יותר, למי מגיע פחות. נכנסו לתוך הסיפור</w:t>
      </w:r>
      <w:bookmarkStart w:id="9023" w:name="_ETM_Q35_321828"/>
      <w:bookmarkEnd w:id="9023"/>
      <w:r>
        <w:rPr>
          <w:rFonts w:hint="cs"/>
          <w:rtl/>
        </w:rPr>
        <w:t xml:space="preserve"> גם </w:t>
      </w:r>
      <w:proofErr w:type="spellStart"/>
      <w:r>
        <w:rPr>
          <w:rFonts w:hint="cs"/>
          <w:rtl/>
        </w:rPr>
        <w:t>הלומי</w:t>
      </w:r>
      <w:proofErr w:type="spellEnd"/>
      <w:r>
        <w:rPr>
          <w:rFonts w:hint="cs"/>
          <w:rtl/>
        </w:rPr>
        <w:t xml:space="preserve"> קרב, פצועים, משפחות של נרצחים. ואני חייבת לומר</w:t>
      </w:r>
      <w:bookmarkStart w:id="9024" w:name="_ETM_Q35_330256"/>
      <w:bookmarkEnd w:id="9024"/>
      <w:r>
        <w:rPr>
          <w:rFonts w:hint="cs"/>
          <w:rtl/>
        </w:rPr>
        <w:t xml:space="preserve"> שעם כל הניסיון שלי רגע ליישב את הדיון ולשמוע את כולם ולתת לכל אחד את המקום ואת הכאב שלו, </w:t>
      </w:r>
      <w:bookmarkStart w:id="9025" w:name="_ETM_Q35_336808"/>
      <w:bookmarkEnd w:id="9025"/>
      <w:r>
        <w:rPr>
          <w:rFonts w:hint="cs"/>
          <w:rtl/>
        </w:rPr>
        <w:t xml:space="preserve">זה כמעט היה בלתי אפשרי. ואני חושבת שהפער בין "זאת </w:t>
      </w:r>
      <w:bookmarkStart w:id="9026" w:name="_ETM_Q35_341755"/>
      <w:bookmarkEnd w:id="9026"/>
      <w:r>
        <w:rPr>
          <w:rFonts w:hint="cs"/>
          <w:rtl/>
        </w:rPr>
        <w:t xml:space="preserve">חנוכה", שציינו אותה היום </w:t>
      </w:r>
      <w:r>
        <w:rPr>
          <w:rtl/>
        </w:rPr>
        <w:t>–</w:t>
      </w:r>
      <w:r>
        <w:rPr>
          <w:rFonts w:hint="cs"/>
          <w:rtl/>
        </w:rPr>
        <w:t xml:space="preserve"> זה היום האחרון של חג החנוכה, </w:t>
      </w:r>
      <w:bookmarkStart w:id="9027" w:name="_ETM_Q35_347456"/>
      <w:bookmarkEnd w:id="9027"/>
      <w:r>
        <w:rPr>
          <w:rFonts w:hint="cs"/>
          <w:rtl/>
        </w:rPr>
        <w:t xml:space="preserve">שבו כל שמונת הנרות דולקים; הם דולקים כולם, הם לא </w:t>
      </w:r>
      <w:bookmarkStart w:id="9028" w:name="_ETM_Q35_349181"/>
      <w:bookmarkEnd w:id="9028"/>
      <w:r>
        <w:rPr>
          <w:rFonts w:hint="cs"/>
          <w:rtl/>
        </w:rPr>
        <w:t xml:space="preserve">רבים אחד עם השני, הם ביחד מפיצים אור. הכאב </w:t>
      </w:r>
      <w:bookmarkStart w:id="9029" w:name="_ETM_Q35_355850"/>
      <w:bookmarkEnd w:id="9029"/>
      <w:r>
        <w:rPr>
          <w:rFonts w:hint="cs"/>
          <w:rtl/>
        </w:rPr>
        <w:t xml:space="preserve">שהיה בחדר שבו דנו היה באמת משהו שאי-אפשר לתאר אותו. </w:t>
      </w:r>
      <w:bookmarkStart w:id="9030" w:name="_ETM_Q35_359717"/>
      <w:bookmarkEnd w:id="9030"/>
    </w:p>
    <w:p w:rsidR="00D93C93" w:rsidRDefault="00D93C93" w:rsidP="00A62374">
      <w:pPr>
        <w:rPr>
          <w:rtl/>
        </w:rPr>
      </w:pPr>
    </w:p>
    <w:p w:rsidR="002329A5" w:rsidRDefault="002329A5" w:rsidP="00D93C93">
      <w:pPr>
        <w:rPr>
          <w:rtl/>
        </w:rPr>
      </w:pPr>
      <w:r>
        <w:rPr>
          <w:rFonts w:hint="cs"/>
          <w:rtl/>
        </w:rPr>
        <w:t>ולכן אני רוצה לפנות</w:t>
      </w:r>
      <w:r w:rsidRPr="002A02A3">
        <w:rPr>
          <w:rFonts w:hint="cs"/>
          <w:rtl/>
        </w:rPr>
        <w:t xml:space="preserve"> </w:t>
      </w:r>
      <w:r>
        <w:rPr>
          <w:rFonts w:hint="cs"/>
          <w:rtl/>
        </w:rPr>
        <w:t xml:space="preserve">כאן לכל מי שישב אצלי היום </w:t>
      </w:r>
      <w:bookmarkStart w:id="9031" w:name="_ETM_Q35_365156"/>
      <w:bookmarkEnd w:id="9031"/>
      <w:r>
        <w:rPr>
          <w:rFonts w:hint="cs"/>
          <w:rtl/>
        </w:rPr>
        <w:t xml:space="preserve">בוועדה, או לפחות ייצג חלק מהמשפחות או מהאנשים שלא היו </w:t>
      </w:r>
      <w:bookmarkStart w:id="9032" w:name="_ETM_Q35_369606"/>
      <w:bookmarkEnd w:id="9032"/>
      <w:r>
        <w:rPr>
          <w:rFonts w:hint="cs"/>
          <w:rtl/>
        </w:rPr>
        <w:t>בוועדה אבל חווים את אותה חוויה. ואני מתחילה מפדויי</w:t>
      </w:r>
      <w:bookmarkStart w:id="9033" w:name="_ETM_Q35_374895"/>
      <w:bookmarkEnd w:id="9033"/>
      <w:r>
        <w:rPr>
          <w:rFonts w:hint="cs"/>
          <w:rtl/>
        </w:rPr>
        <w:t xml:space="preserve"> שבי, ממשפחות של פדויי שבי, ממשפחות של חטופים חללים, מפצועים, </w:t>
      </w:r>
      <w:bookmarkStart w:id="9034" w:name="_ETM_Q35_380500"/>
      <w:bookmarkEnd w:id="9034"/>
      <w:r>
        <w:rPr>
          <w:rFonts w:hint="cs"/>
          <w:rtl/>
        </w:rPr>
        <w:t xml:space="preserve">מהלומי קרב </w:t>
      </w:r>
      <w:r>
        <w:rPr>
          <w:rFonts w:hint="eastAsia"/>
          <w:rtl/>
        </w:rPr>
        <w:t>–</w:t>
      </w:r>
      <w:r>
        <w:rPr>
          <w:rFonts w:hint="cs"/>
          <w:rtl/>
        </w:rPr>
        <w:t xml:space="preserve"> אנחנו רואים את כולכם, אתם לא שקופים. </w:t>
      </w:r>
      <w:bookmarkStart w:id="9035" w:name="_ETM_Q35_384899"/>
      <w:bookmarkEnd w:id="9035"/>
      <w:r>
        <w:rPr>
          <w:rFonts w:hint="cs"/>
          <w:rtl/>
        </w:rPr>
        <w:t>אנחנו רואים ורוצים לשקם. אני חושבת שהגיע הזמן שאנחנו נעבור</w:t>
      </w:r>
      <w:bookmarkStart w:id="9036" w:name="_ETM_Q35_389787"/>
      <w:bookmarkEnd w:id="9036"/>
      <w:r>
        <w:rPr>
          <w:rFonts w:hint="cs"/>
          <w:rtl/>
        </w:rPr>
        <w:t xml:space="preserve"> מדיבור של פיצוי ושל קצבאות וגמלאות לדיבור של שיקום.</w:t>
      </w:r>
      <w:bookmarkStart w:id="9037" w:name="_ETM_Q35_396173"/>
      <w:bookmarkEnd w:id="9037"/>
      <w:r>
        <w:rPr>
          <w:rFonts w:hint="cs"/>
          <w:rtl/>
        </w:rPr>
        <w:t xml:space="preserve"> נכון, חלק מהשיקום זה גם קצבאות, זה גם כסף, בוודאי,</w:t>
      </w:r>
      <w:bookmarkStart w:id="9038" w:name="_ETM_Q35_400384"/>
      <w:bookmarkEnd w:id="9038"/>
      <w:r>
        <w:rPr>
          <w:rFonts w:hint="cs"/>
          <w:rtl/>
        </w:rPr>
        <w:t xml:space="preserve"> אבל העיקר הוא שיקום. העיקר הוא לתת לכם את </w:t>
      </w:r>
      <w:bookmarkStart w:id="9039" w:name="_ETM_Q35_401153"/>
      <w:bookmarkEnd w:id="9039"/>
      <w:r>
        <w:rPr>
          <w:rFonts w:hint="cs"/>
          <w:rtl/>
        </w:rPr>
        <w:t xml:space="preserve">המעטפת, את האדמה, את מה שאתם צריכים כדי להשתקם, כדי לצאת מהכאב הלא יתואר והלא אנושי והבלתי-נסבל הזה. אבל </w:t>
      </w:r>
      <w:bookmarkStart w:id="9040" w:name="_ETM_Q35_412015"/>
      <w:bookmarkEnd w:id="9040"/>
      <w:r>
        <w:rPr>
          <w:rFonts w:hint="cs"/>
          <w:rtl/>
        </w:rPr>
        <w:t xml:space="preserve">אי-אפשר שאתם כל הזמן תריבו אחד עם השני, כי באמת, </w:t>
      </w:r>
      <w:bookmarkStart w:id="9041" w:name="_ETM_Q35_416394"/>
      <w:bookmarkEnd w:id="9041"/>
      <w:r>
        <w:rPr>
          <w:rFonts w:hint="cs"/>
          <w:rtl/>
        </w:rPr>
        <w:t xml:space="preserve">אני לא רוצה לומר את הדברים. אבל כן, כנראה החמאס ניצח אם לשם אנחנו מגיעים. </w:t>
      </w:r>
    </w:p>
    <w:p w:rsidR="002329A5" w:rsidRDefault="002329A5" w:rsidP="00A62374">
      <w:pPr>
        <w:rPr>
          <w:rtl/>
        </w:rPr>
      </w:pPr>
    </w:p>
    <w:p w:rsidR="002329A5" w:rsidRDefault="002329A5" w:rsidP="00A62374">
      <w:pPr>
        <w:rPr>
          <w:rtl/>
        </w:rPr>
      </w:pPr>
      <w:bookmarkStart w:id="9042" w:name="_ETM_Q35_421619"/>
      <w:bookmarkStart w:id="9043" w:name="_ETM_Q35_421685"/>
      <w:bookmarkEnd w:id="9042"/>
      <w:bookmarkEnd w:id="9043"/>
      <w:r>
        <w:rPr>
          <w:rFonts w:hint="cs"/>
          <w:rtl/>
        </w:rPr>
        <w:t>אנחנו ניתן לכולכם ונעטוף</w:t>
      </w:r>
      <w:bookmarkStart w:id="9044" w:name="_ETM_Q35_424389"/>
      <w:bookmarkEnd w:id="9044"/>
      <w:r>
        <w:rPr>
          <w:rFonts w:hint="cs"/>
          <w:rtl/>
        </w:rPr>
        <w:t xml:space="preserve"> את כולכם, וכל אחד צריך גם לדעת להכיל את הכאב </w:t>
      </w:r>
      <w:bookmarkStart w:id="9045" w:name="_ETM_Q35_428079"/>
      <w:bookmarkEnd w:id="9045"/>
      <w:r>
        <w:rPr>
          <w:rFonts w:hint="cs"/>
          <w:rtl/>
        </w:rPr>
        <w:t>של האחר. כי הכאב הוא בלתי נסבל, אבל אנחנו</w:t>
      </w:r>
      <w:bookmarkStart w:id="9046" w:name="_ETM_Q35_431615"/>
      <w:bookmarkEnd w:id="9046"/>
      <w:r>
        <w:rPr>
          <w:rFonts w:hint="cs"/>
          <w:rtl/>
        </w:rPr>
        <w:t xml:space="preserve"> רואים אתכם. ואני חושבת שבדיון היום אצלי בוועדה גם </w:t>
      </w:r>
      <w:bookmarkStart w:id="9047" w:name="_ETM_Q35_437003"/>
      <w:bookmarkEnd w:id="9047"/>
      <w:r>
        <w:rPr>
          <w:rFonts w:hint="cs"/>
          <w:rtl/>
        </w:rPr>
        <w:t>ראינו שאין אופוזיציה וקואליציה. ביחד חברי הקואליציה והאופוזיציה הסתכלו עליכם</w:t>
      </w:r>
      <w:bookmarkStart w:id="9048" w:name="_ETM_Q35_442029"/>
      <w:bookmarkEnd w:id="9048"/>
      <w:r>
        <w:rPr>
          <w:rFonts w:hint="cs"/>
          <w:rtl/>
        </w:rPr>
        <w:t xml:space="preserve"> ורצו לתת את הכול ככל שאפשר. ואנחנו נעשה את זה ונתקן. אבל אנחנו צריכים להבין שיש חוקים שהם חוקים</w:t>
      </w:r>
      <w:bookmarkStart w:id="9049" w:name="_ETM_Q35_449179"/>
      <w:bookmarkEnd w:id="9049"/>
      <w:r>
        <w:rPr>
          <w:rFonts w:hint="cs"/>
          <w:rtl/>
        </w:rPr>
        <w:t xml:space="preserve"> ייעודיים לפדויי שבי, ולא למשפחות של חללים. ויש משפחות, וגם</w:t>
      </w:r>
      <w:bookmarkStart w:id="9050" w:name="_ETM_Q35_456340"/>
      <w:bookmarkEnd w:id="9050"/>
      <w:r>
        <w:rPr>
          <w:rFonts w:hint="cs"/>
          <w:rtl/>
        </w:rPr>
        <w:t xml:space="preserve"> בזה אנחנו דנים בוועדה אצלנו, של משפחות שכולות. ואתם מוזמנים</w:t>
      </w:r>
      <w:bookmarkStart w:id="9051" w:name="_ETM_Q35_461605"/>
      <w:bookmarkEnd w:id="9051"/>
      <w:r>
        <w:rPr>
          <w:rFonts w:hint="cs"/>
          <w:rtl/>
        </w:rPr>
        <w:t xml:space="preserve"> להגיע גם לדיון הזה. ואנחנו ננסה להרחיב כמה שיותר כדי </w:t>
      </w:r>
      <w:bookmarkStart w:id="9052" w:name="_ETM_Q35_465373"/>
      <w:bookmarkEnd w:id="9052"/>
      <w:r>
        <w:rPr>
          <w:rFonts w:hint="cs"/>
          <w:rtl/>
        </w:rPr>
        <w:t>לתת לכם את המעטפת הכי טובה שיש כדי לשקם אתכם. תודה</w:t>
      </w:r>
      <w:bookmarkStart w:id="9053" w:name="_ETM_Q35_467059"/>
      <w:bookmarkEnd w:id="9053"/>
      <w:r>
        <w:rPr>
          <w:rFonts w:hint="cs"/>
          <w:rtl/>
        </w:rPr>
        <w:t xml:space="preserve"> רבה.</w:t>
      </w:r>
      <w:bookmarkStart w:id="9054" w:name="_ETM_Q35_467940"/>
      <w:bookmarkEnd w:id="9054"/>
    </w:p>
    <w:p w:rsidR="002329A5" w:rsidRDefault="002329A5" w:rsidP="00A62374">
      <w:pPr>
        <w:rPr>
          <w:rtl/>
        </w:rPr>
      </w:pPr>
      <w:bookmarkStart w:id="9055" w:name="_ETM_Q35_467991"/>
      <w:bookmarkEnd w:id="9055"/>
    </w:p>
    <w:p w:rsidR="002329A5" w:rsidRDefault="002329A5" w:rsidP="00A62374">
      <w:pPr>
        <w:pStyle w:val="af6"/>
        <w:keepNext/>
        <w:rPr>
          <w:rtl/>
        </w:rPr>
      </w:pPr>
      <w:r w:rsidRPr="0016366A">
        <w:rPr>
          <w:rStyle w:val="TagStyle"/>
          <w:rtl/>
        </w:rPr>
        <w:t xml:space="preserve"> &lt;&lt; יור &gt;&gt; </w:t>
      </w:r>
      <w:r>
        <w:rPr>
          <w:rtl/>
        </w:rPr>
        <w:t>היו"ר ניסים ואטורי:</w:t>
      </w:r>
      <w:r w:rsidRPr="0016366A">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9056" w:name="_ETM_Q35_469105"/>
      <w:bookmarkEnd w:id="9056"/>
      <w:r>
        <w:rPr>
          <w:rFonts w:hint="cs"/>
          <w:rtl/>
        </w:rPr>
        <w:t>תודה רבה. חבר הכנסת ולדימיר בליאק.</w:t>
      </w:r>
    </w:p>
    <w:p w:rsidR="002329A5" w:rsidRDefault="002329A5" w:rsidP="00A62374">
      <w:pPr>
        <w:rPr>
          <w:rtl/>
        </w:rPr>
      </w:pPr>
    </w:p>
    <w:p w:rsidR="002329A5" w:rsidRDefault="002329A5" w:rsidP="00A62374">
      <w:pPr>
        <w:pStyle w:val="a4"/>
        <w:keepNext/>
        <w:rPr>
          <w:rtl/>
        </w:rPr>
      </w:pPr>
      <w:bookmarkStart w:id="9057" w:name="ET_speaker_6127_19"/>
      <w:r w:rsidRPr="0016366A">
        <w:rPr>
          <w:rStyle w:val="TagStyle"/>
          <w:rtl/>
        </w:rPr>
        <w:t xml:space="preserve"> &lt;&lt; דובר &gt;&gt; </w:t>
      </w:r>
      <w:bookmarkStart w:id="9058" w:name="_Toc217391561"/>
      <w:r>
        <w:rPr>
          <w:rtl/>
        </w:rPr>
        <w:t>ולדימיר בליאק (יש עתיד):</w:t>
      </w:r>
      <w:bookmarkEnd w:id="9058"/>
      <w:r w:rsidRPr="0016366A">
        <w:rPr>
          <w:rStyle w:val="TagStyle"/>
          <w:rtl/>
        </w:rPr>
        <w:t xml:space="preserve"> &lt;&lt; דובר &gt;&gt;</w:t>
      </w:r>
      <w:r>
        <w:rPr>
          <w:rtl/>
        </w:rPr>
        <w:t xml:space="preserve">  </w:t>
      </w:r>
      <w:bookmarkEnd w:id="9057"/>
    </w:p>
    <w:p w:rsidR="002329A5" w:rsidRDefault="002329A5" w:rsidP="00FE024E">
      <w:pPr>
        <w:rPr>
          <w:rtl/>
        </w:rPr>
      </w:pPr>
    </w:p>
    <w:p w:rsidR="002329A5" w:rsidRDefault="002329A5" w:rsidP="00A62374">
      <w:pPr>
        <w:rPr>
          <w:rtl/>
        </w:rPr>
      </w:pPr>
      <w:r>
        <w:rPr>
          <w:rFonts w:hint="cs"/>
          <w:rtl/>
        </w:rPr>
        <w:t xml:space="preserve">תודה רבה, אדוני היושב-ראש. חבריי </w:t>
      </w:r>
      <w:bookmarkStart w:id="9059" w:name="_ETM_Q35_488655"/>
      <w:bookmarkEnd w:id="9059"/>
      <w:r>
        <w:rPr>
          <w:rFonts w:hint="cs"/>
          <w:rtl/>
        </w:rPr>
        <w:t>חברי הכנסת, אדוני השר, כשלפני שבוע פורסם לראשונה על הכוונה</w:t>
      </w:r>
      <w:bookmarkStart w:id="9060" w:name="_ETM_Q35_497603"/>
      <w:bookmarkEnd w:id="9060"/>
      <w:r>
        <w:rPr>
          <w:rFonts w:hint="cs"/>
          <w:rtl/>
        </w:rPr>
        <w:t xml:space="preserve"> למנות או לבחור את חבר הכנסת צבי סוכות לראשות ועדת החינוך, התרבות והספורט, נזכרתי לפתע שב-13 במאי השנה ישבנו ביחד בישיבת ועדת הכספים בדיון על העברות תקציביות וחבר הכנסת</w:t>
      </w:r>
      <w:bookmarkStart w:id="9061" w:name="_ETM_Q35_515319"/>
      <w:bookmarkEnd w:id="9061"/>
      <w:r>
        <w:rPr>
          <w:rFonts w:hint="cs"/>
          <w:rtl/>
        </w:rPr>
        <w:t xml:space="preserve"> סוכות התנגד לתקציב התיאטרון. אז שאלתי אותו מדוע. ואז הוא </w:t>
      </w:r>
      <w:bookmarkStart w:id="9062" w:name="_ETM_Q35_522805"/>
      <w:bookmarkEnd w:id="9062"/>
      <w:r>
        <w:rPr>
          <w:rFonts w:hint="cs"/>
          <w:rtl/>
        </w:rPr>
        <w:t xml:space="preserve">הודה ביושר שהוא מעולם לא היה בתיאטרון. מעולם לא הייתי </w:t>
      </w:r>
      <w:bookmarkStart w:id="9063" w:name="_ETM_Q35_527777"/>
      <w:bookmarkEnd w:id="9063"/>
      <w:r>
        <w:rPr>
          <w:rFonts w:hint="cs"/>
          <w:rtl/>
        </w:rPr>
        <w:t xml:space="preserve">בתיאטרון. עכשיו, אני נזכרתי באירוע הזה לאור הכוונה למנות אותו </w:t>
      </w:r>
      <w:bookmarkStart w:id="9064" w:name="_ETM_Q35_532275"/>
      <w:bookmarkEnd w:id="9064"/>
      <w:r>
        <w:rPr>
          <w:rFonts w:hint="cs"/>
          <w:rtl/>
        </w:rPr>
        <w:t>ליו"ר הוועדה. ואני באמת, אני לא רוצה להעריך את הכישורים</w:t>
      </w:r>
      <w:bookmarkStart w:id="9065" w:name="_ETM_Q35_536723"/>
      <w:bookmarkEnd w:id="9065"/>
      <w:r>
        <w:rPr>
          <w:rFonts w:hint="cs"/>
          <w:rtl/>
        </w:rPr>
        <w:t xml:space="preserve"> שלו או הידע שלו בחינוך, ודווקא ראיתי שבספורט הוא בסדר,</w:t>
      </w:r>
      <w:bookmarkStart w:id="9066" w:name="_ETM_Q35_541696"/>
      <w:bookmarkEnd w:id="9066"/>
      <w:r>
        <w:rPr>
          <w:rFonts w:hint="cs"/>
          <w:rtl/>
        </w:rPr>
        <w:t xml:space="preserve"> לפחות בכל מה שקשור לכוח המתפרץ. נכון? ראינו את</w:t>
      </w:r>
      <w:bookmarkStart w:id="9067" w:name="_ETM_Q35_544704"/>
      <w:bookmarkEnd w:id="9067"/>
      <w:r>
        <w:rPr>
          <w:rFonts w:hint="cs"/>
          <w:rtl/>
        </w:rPr>
        <w:t xml:space="preserve"> זה.</w:t>
      </w:r>
      <w:bookmarkStart w:id="9068" w:name="_ETM_Q35_545582"/>
      <w:bookmarkStart w:id="9069" w:name="_ETM_Q35_545637"/>
      <w:bookmarkStart w:id="9070" w:name="_ETM_Q35_545918"/>
      <w:bookmarkStart w:id="9071" w:name="_ETM_Q35_545963"/>
      <w:bookmarkEnd w:id="9068"/>
      <w:bookmarkEnd w:id="9069"/>
      <w:bookmarkEnd w:id="9070"/>
      <w:bookmarkEnd w:id="9071"/>
      <w:r>
        <w:rPr>
          <w:rFonts w:hint="cs"/>
          <w:rtl/>
        </w:rPr>
        <w:t xml:space="preserve"> אבל מבחינתי, בן אדם שמעולם לא היה בתיאטרון, </w:t>
      </w:r>
      <w:bookmarkStart w:id="9072" w:name="_ETM_Q35_552513"/>
      <w:bookmarkEnd w:id="9072"/>
      <w:r>
        <w:rPr>
          <w:rFonts w:hint="cs"/>
          <w:rtl/>
        </w:rPr>
        <w:t xml:space="preserve">ואני חושב שהתיאטרון הישראלי ללא ספק הוא נכס צאן ברזל </w:t>
      </w:r>
      <w:bookmarkStart w:id="9073" w:name="_ETM_Q35_555931"/>
      <w:bookmarkEnd w:id="9073"/>
      <w:r>
        <w:rPr>
          <w:rFonts w:hint="cs"/>
          <w:rtl/>
        </w:rPr>
        <w:t>של החברה הישראלית, לא יכול לעמוד בראש ועדה</w:t>
      </w:r>
      <w:bookmarkStart w:id="9074" w:name="_ETM_Q35_561968"/>
      <w:bookmarkEnd w:id="9074"/>
      <w:r>
        <w:rPr>
          <w:rFonts w:hint="cs"/>
          <w:rtl/>
        </w:rPr>
        <w:t xml:space="preserve"> כזאת. לא יכול. זה לא יכול להיות האירוע הזה.</w:t>
      </w:r>
      <w:bookmarkStart w:id="9075" w:name="_ETM_Q35_567230"/>
      <w:bookmarkStart w:id="9076" w:name="_ETM_Q35_568974"/>
      <w:bookmarkEnd w:id="9075"/>
      <w:bookmarkEnd w:id="9076"/>
      <w:r>
        <w:rPr>
          <w:rFonts w:hint="cs"/>
          <w:rtl/>
        </w:rPr>
        <w:t xml:space="preserve"> </w:t>
      </w:r>
    </w:p>
    <w:p w:rsidR="002329A5" w:rsidRDefault="002329A5" w:rsidP="00A62374">
      <w:pPr>
        <w:rPr>
          <w:rtl/>
        </w:rPr>
      </w:pPr>
    </w:p>
    <w:p w:rsidR="002329A5" w:rsidRDefault="002329A5" w:rsidP="00A62374">
      <w:pPr>
        <w:rPr>
          <w:rtl/>
        </w:rPr>
      </w:pPr>
      <w:r>
        <w:rPr>
          <w:rFonts w:hint="cs"/>
          <w:rtl/>
        </w:rPr>
        <w:t xml:space="preserve">אבל למה אני מדבר על חבר הכנסת צבי סוכות? </w:t>
      </w:r>
      <w:bookmarkStart w:id="9077" w:name="_ETM_Q35_570355"/>
      <w:bookmarkEnd w:id="9077"/>
      <w:r>
        <w:rPr>
          <w:rFonts w:hint="cs"/>
          <w:rtl/>
        </w:rPr>
        <w:t xml:space="preserve">אם היום עמד פה שר החינוך של מדינת ישראל </w:t>
      </w:r>
      <w:r>
        <w:rPr>
          <w:rtl/>
        </w:rPr>
        <w:t>–</w:t>
      </w:r>
      <w:r>
        <w:rPr>
          <w:rFonts w:hint="cs"/>
          <w:rtl/>
        </w:rPr>
        <w:t xml:space="preserve"> אמרו</w:t>
      </w:r>
      <w:bookmarkStart w:id="9078" w:name="_ETM_Q35_573501"/>
      <w:bookmarkEnd w:id="9078"/>
      <w:r>
        <w:rPr>
          <w:rFonts w:hint="cs"/>
          <w:rtl/>
        </w:rPr>
        <w:t xml:space="preserve"> לי שזה שר החינוך, כי ראיתי מישהו שמשתולל ומקלל ומנבל</w:t>
      </w:r>
      <w:bookmarkStart w:id="9079" w:name="_ETM_Q35_579091"/>
      <w:bookmarkEnd w:id="9079"/>
      <w:r>
        <w:rPr>
          <w:rFonts w:hint="cs"/>
          <w:rtl/>
        </w:rPr>
        <w:t xml:space="preserve"> את הפה וצועק. שאלתי: מי זה? אמרו </w:t>
      </w:r>
      <w:bookmarkStart w:id="9080" w:name="_ETM_Q35_582272"/>
      <w:bookmarkEnd w:id="9080"/>
      <w:r>
        <w:rPr>
          <w:rFonts w:hint="cs"/>
          <w:rtl/>
        </w:rPr>
        <w:t>לי שזה שר החינוך, שקוראים לו יואב קיש. אני בע</w:t>
      </w:r>
      <w:bookmarkStart w:id="9081" w:name="_ETM_Q35_590893"/>
      <w:bookmarkEnd w:id="9081"/>
      <w:r>
        <w:rPr>
          <w:rFonts w:hint="cs"/>
          <w:rtl/>
        </w:rPr>
        <w:t xml:space="preserve">יקר עליתי כדי לומר שאיש שמעולם לא היה בתיאטרון </w:t>
      </w:r>
      <w:bookmarkStart w:id="9082" w:name="_ETM_Q35_593776"/>
      <w:bookmarkEnd w:id="9082"/>
      <w:r>
        <w:rPr>
          <w:rFonts w:hint="cs"/>
          <w:rtl/>
        </w:rPr>
        <w:t xml:space="preserve">לא יכול לעמוד בראש ועדת החינוך, התרבות והספורט. והבן אדם </w:t>
      </w:r>
      <w:bookmarkStart w:id="9083" w:name="_ETM_Q35_601079"/>
      <w:bookmarkEnd w:id="9083"/>
      <w:r>
        <w:rPr>
          <w:rFonts w:hint="cs"/>
          <w:rtl/>
        </w:rPr>
        <w:t>שמשתולל, מקלל ומנבל את הפה מעל בימת הכנסת,</w:t>
      </w:r>
      <w:bookmarkStart w:id="9084" w:name="_ETM_Q35_606369"/>
      <w:bookmarkEnd w:id="9084"/>
      <w:r>
        <w:rPr>
          <w:rFonts w:hint="cs"/>
          <w:rtl/>
        </w:rPr>
        <w:t xml:space="preserve"> לא יכול להיות שר החינוך של מדינת ישראל. ואני מתבייש.</w:t>
      </w:r>
      <w:bookmarkStart w:id="9085" w:name="_ETM_Q35_610490"/>
      <w:bookmarkEnd w:id="9085"/>
      <w:r>
        <w:rPr>
          <w:rFonts w:hint="cs"/>
          <w:rtl/>
        </w:rPr>
        <w:t xml:space="preserve"> אני שוב אומר לפרוטוקול שאני מתבייש שזה שר החינוך של</w:t>
      </w:r>
      <w:bookmarkStart w:id="9086" w:name="_ETM_Q35_613408"/>
      <w:bookmarkEnd w:id="9086"/>
      <w:r>
        <w:rPr>
          <w:rFonts w:hint="cs"/>
          <w:rtl/>
        </w:rPr>
        <w:t xml:space="preserve"> הבנות שלי. תודה.</w:t>
      </w:r>
    </w:p>
    <w:p w:rsidR="002329A5" w:rsidRDefault="002329A5" w:rsidP="00A62374">
      <w:pPr>
        <w:rPr>
          <w:rtl/>
        </w:rPr>
      </w:pPr>
      <w:bookmarkStart w:id="9087" w:name="_ETM_Q35_615193"/>
      <w:bookmarkStart w:id="9088" w:name="_ETM_Q35_615254"/>
      <w:bookmarkEnd w:id="9087"/>
      <w:bookmarkEnd w:id="9088"/>
    </w:p>
    <w:p w:rsidR="002329A5" w:rsidRDefault="002329A5" w:rsidP="00A62374">
      <w:pPr>
        <w:pStyle w:val="af6"/>
        <w:keepNext/>
        <w:rPr>
          <w:rtl/>
        </w:rPr>
      </w:pPr>
      <w:r w:rsidRPr="003E2484">
        <w:rPr>
          <w:rStyle w:val="TagStyle"/>
          <w:rtl/>
        </w:rPr>
        <w:t xml:space="preserve"> &lt;&lt; יור &gt;&gt; </w:t>
      </w:r>
      <w:r>
        <w:rPr>
          <w:rtl/>
        </w:rPr>
        <w:t>היו"ר ניסים ואטורי:</w:t>
      </w:r>
      <w:r w:rsidRPr="003E2484">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9089" w:name="_ETM_Q35_616391"/>
      <w:bookmarkEnd w:id="9089"/>
      <w:r>
        <w:rPr>
          <w:rFonts w:hint="cs"/>
          <w:rtl/>
        </w:rPr>
        <w:t>תודה רבה. חברת הכנסת גלית דיסטל אטבריאן.</w:t>
      </w:r>
    </w:p>
    <w:p w:rsidR="002329A5" w:rsidRDefault="002329A5" w:rsidP="00A62374">
      <w:pPr>
        <w:rPr>
          <w:rtl/>
        </w:rPr>
      </w:pPr>
      <w:bookmarkStart w:id="9090" w:name="_ETM_Q35_622722"/>
      <w:bookmarkStart w:id="9091" w:name="_ETM_Q35_622795"/>
      <w:bookmarkEnd w:id="9090"/>
      <w:bookmarkEnd w:id="9091"/>
    </w:p>
    <w:p w:rsidR="002329A5" w:rsidRDefault="002329A5" w:rsidP="00A62374">
      <w:pPr>
        <w:pStyle w:val="af5"/>
        <w:keepNext/>
        <w:rPr>
          <w:rtl/>
        </w:rPr>
      </w:pPr>
      <w:bookmarkStart w:id="9092" w:name="ET_interruption_6361_22"/>
      <w:r w:rsidRPr="003E2484">
        <w:rPr>
          <w:rStyle w:val="TagStyle"/>
          <w:rtl/>
        </w:rPr>
        <w:t xml:space="preserve"> &lt;&lt; קריאה &gt;&gt; </w:t>
      </w:r>
      <w:r>
        <w:rPr>
          <w:rtl/>
        </w:rPr>
        <w:t>נאור שירי (יש עתיד):</w:t>
      </w:r>
      <w:r w:rsidRPr="003E2484">
        <w:rPr>
          <w:rStyle w:val="TagStyle"/>
          <w:rtl/>
        </w:rPr>
        <w:t xml:space="preserve"> &lt;&lt; קריאה &gt;&gt;</w:t>
      </w:r>
      <w:r>
        <w:rPr>
          <w:rtl/>
        </w:rPr>
        <w:t xml:space="preserve">  </w:t>
      </w:r>
      <w:bookmarkEnd w:id="9092"/>
    </w:p>
    <w:p w:rsidR="002329A5" w:rsidRDefault="002329A5" w:rsidP="00FE024E">
      <w:pPr>
        <w:rPr>
          <w:rtl/>
        </w:rPr>
      </w:pPr>
    </w:p>
    <w:p w:rsidR="002329A5" w:rsidRDefault="002329A5" w:rsidP="00A62374">
      <w:pPr>
        <w:rPr>
          <w:rtl/>
        </w:rPr>
      </w:pPr>
      <w:r>
        <w:rPr>
          <w:rFonts w:hint="cs"/>
          <w:rtl/>
        </w:rPr>
        <w:t xml:space="preserve">גלית, אז </w:t>
      </w:r>
      <w:bookmarkStart w:id="9093" w:name="_ETM_Q35_624035"/>
      <w:bookmarkEnd w:id="9093"/>
      <w:r>
        <w:rPr>
          <w:rFonts w:hint="cs"/>
          <w:rtl/>
        </w:rPr>
        <w:t>אולי אפשר לבטל את ההודעה האישית.</w:t>
      </w:r>
    </w:p>
    <w:p w:rsidR="002329A5" w:rsidRDefault="002329A5" w:rsidP="00A62374">
      <w:pPr>
        <w:rPr>
          <w:rtl/>
        </w:rPr>
      </w:pPr>
    </w:p>
    <w:p w:rsidR="002329A5" w:rsidRDefault="002329A5" w:rsidP="00A62374">
      <w:pPr>
        <w:pStyle w:val="af5"/>
        <w:keepNext/>
        <w:rPr>
          <w:rtl/>
        </w:rPr>
      </w:pPr>
      <w:bookmarkStart w:id="9094" w:name="ET_interruption_6149_23"/>
      <w:r w:rsidRPr="003E2484">
        <w:rPr>
          <w:rStyle w:val="TagStyle"/>
          <w:rtl/>
        </w:rPr>
        <w:t xml:space="preserve"> &lt;&lt; קריאה &gt;&gt; </w:t>
      </w:r>
      <w:r>
        <w:rPr>
          <w:rtl/>
        </w:rPr>
        <w:t>גלית דיסטל אטבריאן (הליכוד):</w:t>
      </w:r>
      <w:r w:rsidRPr="003E2484">
        <w:rPr>
          <w:rStyle w:val="TagStyle"/>
          <w:rtl/>
        </w:rPr>
        <w:t xml:space="preserve"> &lt;&lt; קריאה &gt;&gt;</w:t>
      </w:r>
      <w:r>
        <w:rPr>
          <w:rtl/>
        </w:rPr>
        <w:t xml:space="preserve">  </w:t>
      </w:r>
      <w:bookmarkEnd w:id="9094"/>
    </w:p>
    <w:p w:rsidR="002329A5" w:rsidRDefault="002329A5" w:rsidP="00FE024E">
      <w:pPr>
        <w:rPr>
          <w:rtl/>
        </w:rPr>
      </w:pPr>
    </w:p>
    <w:p w:rsidR="002329A5" w:rsidRDefault="002329A5" w:rsidP="00A62374">
      <w:pPr>
        <w:rPr>
          <w:rtl/>
        </w:rPr>
      </w:pPr>
      <w:r>
        <w:rPr>
          <w:rFonts w:hint="cs"/>
          <w:rtl/>
        </w:rPr>
        <w:t>אני נרגעת מהר.</w:t>
      </w:r>
    </w:p>
    <w:p w:rsidR="002329A5" w:rsidRDefault="002329A5" w:rsidP="00A62374">
      <w:pPr>
        <w:rPr>
          <w:rtl/>
        </w:rPr>
      </w:pPr>
    </w:p>
    <w:p w:rsidR="002329A5" w:rsidRDefault="002329A5" w:rsidP="00A62374">
      <w:pPr>
        <w:pStyle w:val="af5"/>
        <w:keepNext/>
        <w:rPr>
          <w:rtl/>
        </w:rPr>
      </w:pPr>
      <w:bookmarkStart w:id="9095" w:name="ET_interruption_6361_24"/>
      <w:r w:rsidRPr="003E2484">
        <w:rPr>
          <w:rStyle w:val="TagStyle"/>
          <w:rtl/>
        </w:rPr>
        <w:t xml:space="preserve"> &lt;&lt; קריאה &gt;&gt; </w:t>
      </w:r>
      <w:r>
        <w:rPr>
          <w:rtl/>
        </w:rPr>
        <w:t>נאור שירי (יש עתיד):</w:t>
      </w:r>
      <w:r w:rsidRPr="003E2484">
        <w:rPr>
          <w:rStyle w:val="TagStyle"/>
          <w:rtl/>
        </w:rPr>
        <w:t xml:space="preserve"> &lt;&lt; קריאה &gt;&gt;</w:t>
      </w:r>
      <w:r>
        <w:rPr>
          <w:rtl/>
        </w:rPr>
        <w:t xml:space="preserve">  </w:t>
      </w:r>
      <w:bookmarkEnd w:id="9095"/>
    </w:p>
    <w:p w:rsidR="002329A5" w:rsidRDefault="002329A5" w:rsidP="00FE024E">
      <w:pPr>
        <w:rPr>
          <w:rtl/>
        </w:rPr>
      </w:pPr>
    </w:p>
    <w:p w:rsidR="002329A5" w:rsidRDefault="002329A5" w:rsidP="00A62374">
      <w:pPr>
        <w:rPr>
          <w:rtl/>
        </w:rPr>
      </w:pPr>
      <w:bookmarkStart w:id="9096" w:name="_ETM_Q35_633261"/>
      <w:bookmarkEnd w:id="9096"/>
      <w:r>
        <w:rPr>
          <w:rFonts w:hint="cs"/>
          <w:rtl/>
        </w:rPr>
        <w:t>תוציאו את</w:t>
      </w:r>
      <w:bookmarkStart w:id="9097" w:name="_ETM_Q35_632800"/>
      <w:bookmarkEnd w:id="9097"/>
      <w:r>
        <w:rPr>
          <w:rFonts w:hint="cs"/>
          <w:rtl/>
        </w:rPr>
        <w:t xml:space="preserve"> הזה, אז כאילו.</w:t>
      </w:r>
      <w:bookmarkStart w:id="9098" w:name="_ETM_Q35_634312"/>
      <w:bookmarkEnd w:id="9098"/>
    </w:p>
    <w:p w:rsidR="002329A5" w:rsidRDefault="002329A5" w:rsidP="00A62374">
      <w:pPr>
        <w:rPr>
          <w:rtl/>
        </w:rPr>
      </w:pPr>
      <w:bookmarkStart w:id="9099" w:name="_ETM_Q35_634362"/>
      <w:bookmarkEnd w:id="9099"/>
    </w:p>
    <w:p w:rsidR="002329A5" w:rsidRDefault="002329A5" w:rsidP="00A62374">
      <w:pPr>
        <w:pStyle w:val="af5"/>
        <w:keepNext/>
        <w:rPr>
          <w:rtl/>
        </w:rPr>
      </w:pPr>
      <w:bookmarkStart w:id="9100" w:name="ET_interruption_6149_25"/>
      <w:r w:rsidRPr="003E2484">
        <w:rPr>
          <w:rStyle w:val="TagStyle"/>
          <w:rtl/>
        </w:rPr>
        <w:t xml:space="preserve"> &lt;&lt; קריאה &gt;&gt; </w:t>
      </w:r>
      <w:r>
        <w:rPr>
          <w:rtl/>
        </w:rPr>
        <w:t>גלית דיסטל אטבריאן (הליכוד):</w:t>
      </w:r>
      <w:r w:rsidRPr="003E2484">
        <w:rPr>
          <w:rStyle w:val="TagStyle"/>
          <w:rtl/>
        </w:rPr>
        <w:t xml:space="preserve"> &lt;&lt; קריאה &gt;&gt;</w:t>
      </w:r>
      <w:r>
        <w:rPr>
          <w:rtl/>
        </w:rPr>
        <w:t xml:space="preserve">  </w:t>
      </w:r>
      <w:bookmarkEnd w:id="9100"/>
    </w:p>
    <w:p w:rsidR="002329A5" w:rsidRDefault="002329A5" w:rsidP="00FE024E">
      <w:pPr>
        <w:rPr>
          <w:rtl/>
        </w:rPr>
      </w:pPr>
    </w:p>
    <w:p w:rsidR="002329A5" w:rsidRDefault="002329A5" w:rsidP="00A62374">
      <w:pPr>
        <w:rPr>
          <w:rtl/>
        </w:rPr>
      </w:pPr>
      <w:r>
        <w:rPr>
          <w:rFonts w:hint="cs"/>
          <w:rtl/>
        </w:rPr>
        <w:t>כבר הוצאתי את העצבים.</w:t>
      </w:r>
      <w:bookmarkStart w:id="9101" w:name="_ETM_Q35_639071"/>
      <w:bookmarkEnd w:id="9101"/>
    </w:p>
    <w:p w:rsidR="002329A5" w:rsidRDefault="002329A5" w:rsidP="00A62374">
      <w:pPr>
        <w:rPr>
          <w:rtl/>
        </w:rPr>
      </w:pPr>
      <w:bookmarkStart w:id="9102" w:name="_ETM_Q35_639129"/>
      <w:bookmarkEnd w:id="9102"/>
    </w:p>
    <w:p w:rsidR="002329A5" w:rsidRDefault="002329A5" w:rsidP="00A62374">
      <w:pPr>
        <w:pStyle w:val="af6"/>
        <w:keepNext/>
        <w:rPr>
          <w:rtl/>
        </w:rPr>
      </w:pPr>
      <w:r w:rsidRPr="003E2484">
        <w:rPr>
          <w:rStyle w:val="TagStyle"/>
          <w:rtl/>
        </w:rPr>
        <w:t xml:space="preserve"> &lt;&lt; יור &gt;&gt; </w:t>
      </w:r>
      <w:r>
        <w:rPr>
          <w:rtl/>
        </w:rPr>
        <w:t>היו"ר ניסים ואטורי:</w:t>
      </w:r>
      <w:r w:rsidRPr="003E2484">
        <w:rPr>
          <w:rStyle w:val="TagStyle"/>
          <w:rtl/>
        </w:rPr>
        <w:t xml:space="preserve"> &lt;&lt; יור &gt;&gt;</w:t>
      </w:r>
      <w:r>
        <w:rPr>
          <w:rtl/>
        </w:rPr>
        <w:t xml:space="preserve">  </w:t>
      </w:r>
    </w:p>
    <w:p w:rsidR="002329A5" w:rsidRDefault="002329A5" w:rsidP="00FE024E">
      <w:pPr>
        <w:rPr>
          <w:rtl/>
        </w:rPr>
      </w:pPr>
    </w:p>
    <w:p w:rsidR="002329A5" w:rsidRPr="003E2484" w:rsidRDefault="002329A5" w:rsidP="00A62374">
      <w:pPr>
        <w:rPr>
          <w:rtl/>
        </w:rPr>
      </w:pPr>
      <w:r>
        <w:rPr>
          <w:rFonts w:hint="cs"/>
          <w:rtl/>
        </w:rPr>
        <w:t>שלוש דקות, בבקשה.</w:t>
      </w:r>
    </w:p>
    <w:p w:rsidR="002329A5" w:rsidRDefault="002329A5" w:rsidP="00A62374">
      <w:pPr>
        <w:rPr>
          <w:rtl/>
        </w:rPr>
      </w:pPr>
      <w:bookmarkStart w:id="9103" w:name="_ETM_Q35_622586"/>
      <w:bookmarkStart w:id="9104" w:name="_ETM_Q35_622649"/>
      <w:bookmarkEnd w:id="9103"/>
      <w:bookmarkEnd w:id="9104"/>
    </w:p>
    <w:p w:rsidR="002329A5" w:rsidRDefault="002329A5" w:rsidP="00A62374">
      <w:pPr>
        <w:pStyle w:val="a4"/>
        <w:keepNext/>
        <w:rPr>
          <w:rtl/>
        </w:rPr>
      </w:pPr>
      <w:bookmarkStart w:id="9105" w:name="ET_speaker_6149_21"/>
      <w:r w:rsidRPr="003E2484">
        <w:rPr>
          <w:rStyle w:val="TagStyle"/>
          <w:rtl/>
        </w:rPr>
        <w:t xml:space="preserve"> &lt;&lt; דובר &gt;&gt; </w:t>
      </w:r>
      <w:bookmarkStart w:id="9106" w:name="_Toc217391562"/>
      <w:r>
        <w:rPr>
          <w:rtl/>
        </w:rPr>
        <w:t>גלית דיסטל אטבריאן (הליכוד):</w:t>
      </w:r>
      <w:bookmarkEnd w:id="9106"/>
      <w:r w:rsidRPr="003E2484">
        <w:rPr>
          <w:rStyle w:val="TagStyle"/>
          <w:rtl/>
        </w:rPr>
        <w:t xml:space="preserve"> &lt;&lt; דובר &gt;&gt;</w:t>
      </w:r>
      <w:r>
        <w:rPr>
          <w:rtl/>
        </w:rPr>
        <w:t xml:space="preserve">  </w:t>
      </w:r>
      <w:bookmarkEnd w:id="9105"/>
    </w:p>
    <w:p w:rsidR="002329A5" w:rsidRDefault="002329A5" w:rsidP="00FE024E">
      <w:pPr>
        <w:rPr>
          <w:rtl/>
        </w:rPr>
      </w:pPr>
    </w:p>
    <w:p w:rsidR="002329A5" w:rsidRPr="003E2484" w:rsidRDefault="002329A5" w:rsidP="00A62374">
      <w:pPr>
        <w:rPr>
          <w:rtl/>
        </w:rPr>
      </w:pPr>
      <w:r>
        <w:rPr>
          <w:rFonts w:hint="cs"/>
          <w:rtl/>
        </w:rPr>
        <w:t xml:space="preserve">תודה רבה, אדוני </w:t>
      </w:r>
      <w:bookmarkStart w:id="9107" w:name="_ETM_Q35_640069"/>
      <w:bookmarkEnd w:id="9107"/>
      <w:r>
        <w:rPr>
          <w:rFonts w:hint="cs"/>
          <w:rtl/>
        </w:rPr>
        <w:t xml:space="preserve">היושב-ראש. גלי, גלי, גלי, גלי, היועצת המשפטית המודחת. למה </w:t>
      </w:r>
      <w:bookmarkStart w:id="9108" w:name="_ETM_Q35_647875"/>
      <w:bookmarkEnd w:id="9108"/>
      <w:r>
        <w:rPr>
          <w:rFonts w:hint="cs"/>
          <w:rtl/>
        </w:rPr>
        <w:t xml:space="preserve">את חושבת שכולנו </w:t>
      </w:r>
      <w:proofErr w:type="spellStart"/>
      <w:r>
        <w:rPr>
          <w:rFonts w:hint="cs"/>
          <w:rtl/>
        </w:rPr>
        <w:t>מטומטמי</w:t>
      </w:r>
      <w:proofErr w:type="spellEnd"/>
      <w:r>
        <w:rPr>
          <w:rFonts w:hint="cs"/>
          <w:rtl/>
        </w:rPr>
        <w:t xml:space="preserve"> חוד? הינה מה שגלי</w:t>
      </w:r>
      <w:bookmarkStart w:id="9109" w:name="_ETM_Q35_653061"/>
      <w:bookmarkEnd w:id="9109"/>
      <w:r>
        <w:rPr>
          <w:rFonts w:hint="cs"/>
          <w:rtl/>
        </w:rPr>
        <w:t xml:space="preserve"> שלנו אומרת על ועדת חקירה לאומית: המתווה המוצע רצוף פגמים</w:t>
      </w:r>
      <w:bookmarkStart w:id="9110" w:name="_ETM_Q35_657291"/>
      <w:bookmarkEnd w:id="9110"/>
      <w:r>
        <w:rPr>
          <w:rFonts w:hint="cs"/>
          <w:rtl/>
        </w:rPr>
        <w:t xml:space="preserve"> מהותיים </w:t>
      </w:r>
      <w:r>
        <w:rPr>
          <w:rFonts w:hint="eastAsia"/>
          <w:rtl/>
        </w:rPr>
        <w:t>–</w:t>
      </w:r>
      <w:r>
        <w:rPr>
          <w:rFonts w:hint="cs"/>
          <w:rtl/>
        </w:rPr>
        <w:t xml:space="preserve"> עכשיו, כולנו יודעים שכשאומרים מהותי זה כי </w:t>
      </w:r>
      <w:bookmarkStart w:id="9111" w:name="_ETM_Q35_662215"/>
      <w:bookmarkEnd w:id="9111"/>
      <w:r>
        <w:rPr>
          <w:rFonts w:hint="cs"/>
          <w:rtl/>
        </w:rPr>
        <w:t xml:space="preserve">אין לי שום טיעון חוקי או משפטי, אז במרחב של </w:t>
      </w:r>
      <w:bookmarkStart w:id="9112" w:name="_ETM_Q35_667812"/>
      <w:bookmarkEnd w:id="9112"/>
      <w:proofErr w:type="spellStart"/>
      <w:r>
        <w:rPr>
          <w:rFonts w:hint="cs"/>
          <w:rtl/>
        </w:rPr>
        <w:t>הסבירותי</w:t>
      </w:r>
      <w:proofErr w:type="spellEnd"/>
      <w:r>
        <w:rPr>
          <w:rFonts w:hint="cs"/>
          <w:rtl/>
        </w:rPr>
        <w:t xml:space="preserve">, אני אומרת מהותי, כן </w:t>
      </w:r>
      <w:r>
        <w:rPr>
          <w:rFonts w:hint="eastAsia"/>
          <w:rtl/>
        </w:rPr>
        <w:t>–</w:t>
      </w:r>
      <w:r>
        <w:rPr>
          <w:rFonts w:hint="cs"/>
          <w:rtl/>
        </w:rPr>
        <w:t xml:space="preserve"> שלא יאפשרו להגיע לחקר </w:t>
      </w:r>
      <w:bookmarkStart w:id="9113" w:name="_ETM_Q35_673214"/>
      <w:bookmarkEnd w:id="9113"/>
      <w:r>
        <w:rPr>
          <w:rFonts w:hint="cs"/>
          <w:rtl/>
        </w:rPr>
        <w:t>האמת ולהפיק לקחי אמת, תוך העדפת שיקולים פוליטיים על פני</w:t>
      </w:r>
      <w:bookmarkStart w:id="9114" w:name="_ETM_Q35_679835"/>
      <w:bookmarkEnd w:id="9114"/>
      <w:r>
        <w:rPr>
          <w:rFonts w:hint="cs"/>
          <w:rtl/>
        </w:rPr>
        <w:t xml:space="preserve"> עקרונות של חקירה עצמאית. </w:t>
      </w:r>
    </w:p>
    <w:p w:rsidR="002329A5" w:rsidRDefault="002329A5" w:rsidP="00A62374">
      <w:pPr>
        <w:rPr>
          <w:rtl/>
        </w:rPr>
      </w:pPr>
      <w:bookmarkStart w:id="9115" w:name="_ETM_Q35_567283"/>
      <w:bookmarkStart w:id="9116" w:name="_ETM_Q35_678874"/>
      <w:bookmarkEnd w:id="9115"/>
      <w:bookmarkEnd w:id="9116"/>
    </w:p>
    <w:p w:rsidR="00D93C93" w:rsidRDefault="002329A5" w:rsidP="00A62374">
      <w:pPr>
        <w:rPr>
          <w:rtl/>
        </w:rPr>
      </w:pPr>
      <w:bookmarkStart w:id="9117" w:name="_ETM_Q35_678926"/>
      <w:bookmarkEnd w:id="9117"/>
      <w:r>
        <w:rPr>
          <w:rFonts w:hint="cs"/>
          <w:rtl/>
        </w:rPr>
        <w:t>אז האמת, גלי שלנו, שאנחנו לא</w:t>
      </w:r>
      <w:bookmarkStart w:id="9118" w:name="_ETM_Q35_682780"/>
      <w:bookmarkEnd w:id="9118"/>
      <w:r>
        <w:rPr>
          <w:rFonts w:hint="cs"/>
          <w:rtl/>
        </w:rPr>
        <w:t xml:space="preserve"> מטומטמים, וכולנו יודעים בדיוק מה את עושה. המתווה ה- </w:t>
      </w:r>
      <w:r>
        <w:t>so called</w:t>
      </w:r>
      <w:r>
        <w:rPr>
          <w:rFonts w:hint="cs"/>
          <w:rtl/>
        </w:rPr>
        <w:t xml:space="preserve"> </w:t>
      </w:r>
      <w:bookmarkStart w:id="9119" w:name="_ETM_Q35_687189"/>
      <w:bookmarkEnd w:id="9119"/>
      <w:r>
        <w:rPr>
          <w:rFonts w:hint="cs"/>
          <w:rtl/>
        </w:rPr>
        <w:t xml:space="preserve">"ממלכתי", שבו חברך הטוב, שאגב הגן עלייך בגופו ממש </w:t>
      </w:r>
      <w:bookmarkStart w:id="9120" w:name="_ETM_Q35_693336"/>
      <w:bookmarkEnd w:id="9120"/>
      <w:r>
        <w:rPr>
          <w:rFonts w:hint="cs"/>
          <w:rtl/>
        </w:rPr>
        <w:t xml:space="preserve">עכשיו מפני חקירת </w:t>
      </w:r>
      <w:proofErr w:type="spellStart"/>
      <w:r>
        <w:rPr>
          <w:rFonts w:hint="cs"/>
          <w:rtl/>
        </w:rPr>
        <w:t>הפצ"רית</w:t>
      </w:r>
      <w:proofErr w:type="spellEnd"/>
      <w:r>
        <w:rPr>
          <w:rFonts w:hint="cs"/>
          <w:rtl/>
        </w:rPr>
        <w:t xml:space="preserve">, וממש בגופו, עיכב את החקירה למענך, </w:t>
      </w:r>
      <w:bookmarkStart w:id="9121" w:name="_ETM_Q35_700327"/>
      <w:bookmarkEnd w:id="9121"/>
      <w:r>
        <w:rPr>
          <w:rFonts w:hint="cs"/>
          <w:rtl/>
        </w:rPr>
        <w:t xml:space="preserve">כדי שלא נגיע אלייך </w:t>
      </w:r>
      <w:r>
        <w:rPr>
          <w:rtl/>
        </w:rPr>
        <w:t>–</w:t>
      </w:r>
      <w:r>
        <w:rPr>
          <w:rFonts w:hint="cs"/>
          <w:rtl/>
        </w:rPr>
        <w:t xml:space="preserve"> את יודעת שבמתווה הממלכתי, יצחק עמית </w:t>
      </w:r>
      <w:bookmarkStart w:id="9122" w:name="_ETM_Q35_706355"/>
      <w:bookmarkEnd w:id="9122"/>
      <w:r>
        <w:rPr>
          <w:rFonts w:hint="cs"/>
          <w:rtl/>
        </w:rPr>
        <w:t>ישמור עלייך. ומפני מה הוא ישמור עלייך? מפני משפט אחד:</w:t>
      </w:r>
      <w:bookmarkStart w:id="9123" w:name="_ETM_Q35_713093"/>
      <w:bookmarkEnd w:id="9123"/>
      <w:r>
        <w:rPr>
          <w:rFonts w:hint="cs"/>
          <w:rtl/>
        </w:rPr>
        <w:t xml:space="preserve"> אין מחאה אפקטיבית בלי הפרעה לסדר הציבורי. המשפט הזה הוריד</w:t>
      </w:r>
      <w:bookmarkStart w:id="9124" w:name="_ETM_Q35_720050"/>
      <w:bookmarkEnd w:id="9124"/>
      <w:r>
        <w:rPr>
          <w:rFonts w:hint="cs"/>
          <w:rtl/>
        </w:rPr>
        <w:t xml:space="preserve"> את ישראל לשאול. המשפט הזה גרם לישראל להפוך למדינה אלימה</w:t>
      </w:r>
      <w:bookmarkStart w:id="9125" w:name="_ETM_Q35_727182"/>
      <w:bookmarkEnd w:id="9125"/>
      <w:r>
        <w:rPr>
          <w:rFonts w:hint="cs"/>
          <w:rtl/>
        </w:rPr>
        <w:t xml:space="preserve">. ממדינה שומרת חוק למדינה שבה אי-אפשר לצאת החוצה מרוב </w:t>
      </w:r>
      <w:bookmarkStart w:id="9126" w:name="_ETM_Q35_732685"/>
      <w:bookmarkEnd w:id="9126"/>
      <w:r>
        <w:rPr>
          <w:rFonts w:hint="cs"/>
          <w:rtl/>
        </w:rPr>
        <w:t xml:space="preserve">אלימות. אנשים פגעו במכון מחקר </w:t>
      </w:r>
      <w:r>
        <w:rPr>
          <w:rFonts w:hint="eastAsia"/>
          <w:rtl/>
        </w:rPr>
        <w:t>–</w:t>
      </w:r>
      <w:r>
        <w:rPr>
          <w:rFonts w:hint="cs"/>
          <w:rtl/>
        </w:rPr>
        <w:t xml:space="preserve"> אין כתב אישום; אנשים </w:t>
      </w:r>
      <w:bookmarkStart w:id="9127" w:name="_ETM_Q35_739699"/>
      <w:bookmarkEnd w:id="9127"/>
      <w:r>
        <w:rPr>
          <w:rFonts w:hint="cs"/>
          <w:rtl/>
        </w:rPr>
        <w:t xml:space="preserve">פגעו בשרים </w:t>
      </w:r>
      <w:r>
        <w:rPr>
          <w:rFonts w:hint="eastAsia"/>
          <w:rtl/>
        </w:rPr>
        <w:t>–</w:t>
      </w:r>
      <w:r>
        <w:rPr>
          <w:rFonts w:hint="cs"/>
          <w:rtl/>
        </w:rPr>
        <w:t xml:space="preserve"> אין כתב אישום; אנשים גנבו טנקים </w:t>
      </w:r>
      <w:r>
        <w:rPr>
          <w:rFonts w:hint="eastAsia"/>
          <w:rtl/>
        </w:rPr>
        <w:t>–</w:t>
      </w:r>
      <w:r>
        <w:rPr>
          <w:rFonts w:hint="cs"/>
          <w:rtl/>
        </w:rPr>
        <w:t xml:space="preserve"> </w:t>
      </w:r>
      <w:bookmarkStart w:id="9128" w:name="_ETM_Q35_742801"/>
      <w:bookmarkEnd w:id="9128"/>
      <w:r>
        <w:rPr>
          <w:rFonts w:hint="cs"/>
          <w:rtl/>
        </w:rPr>
        <w:t>אין כתב אישום; אנשים איימו על ראש הממשלה בחבל תלייה,</w:t>
      </w:r>
      <w:bookmarkStart w:id="9129" w:name="_ETM_Q35_746367"/>
      <w:bookmarkEnd w:id="9129"/>
      <w:r>
        <w:rPr>
          <w:rFonts w:hint="cs"/>
          <w:rtl/>
        </w:rPr>
        <w:t xml:space="preserve"> איום מפורש לרצח </w:t>
      </w:r>
      <w:r>
        <w:rPr>
          <w:rFonts w:hint="eastAsia"/>
          <w:rtl/>
        </w:rPr>
        <w:t>–</w:t>
      </w:r>
      <w:r>
        <w:rPr>
          <w:rFonts w:hint="cs"/>
          <w:rtl/>
        </w:rPr>
        <w:t xml:space="preserve"> אין כתב אישום. גב' גלי בהרב</w:t>
      </w:r>
      <w:bookmarkStart w:id="9130" w:name="_ETM_Q35_753254"/>
      <w:bookmarkEnd w:id="9130"/>
      <w:r>
        <w:rPr>
          <w:rFonts w:hint="cs"/>
          <w:rtl/>
        </w:rPr>
        <w:t xml:space="preserve"> מיארה, אין כתבי אישום, עשתה הכול כדי שהכאוס והאנרכיה </w:t>
      </w:r>
      <w:bookmarkStart w:id="9131" w:name="_ETM_Q35_757842"/>
      <w:bookmarkEnd w:id="9131"/>
      <w:r>
        <w:rPr>
          <w:rFonts w:hint="cs"/>
          <w:rtl/>
        </w:rPr>
        <w:t xml:space="preserve">אינשאללה יפילו את הממשלה, שהיא עלק היועצת שלה. </w:t>
      </w:r>
      <w:bookmarkStart w:id="9132" w:name="_ETM_Q35_763375"/>
      <w:bookmarkStart w:id="9133" w:name="_ETM_Q35_763425"/>
      <w:bookmarkStart w:id="9134" w:name="_ETM_Q35_763551"/>
      <w:bookmarkStart w:id="9135" w:name="_ETM_Q35_763644"/>
      <w:bookmarkEnd w:id="9132"/>
      <w:bookmarkEnd w:id="9133"/>
      <w:bookmarkEnd w:id="9134"/>
      <w:bookmarkEnd w:id="9135"/>
    </w:p>
    <w:p w:rsidR="00D93C93" w:rsidRDefault="00D93C93" w:rsidP="00A62374">
      <w:pPr>
        <w:rPr>
          <w:rtl/>
        </w:rPr>
      </w:pPr>
    </w:p>
    <w:p w:rsidR="002329A5" w:rsidRDefault="002329A5" w:rsidP="00D93C93">
      <w:pPr>
        <w:rPr>
          <w:rtl/>
        </w:rPr>
      </w:pPr>
      <w:r>
        <w:rPr>
          <w:rFonts w:hint="cs"/>
          <w:rtl/>
        </w:rPr>
        <w:t>אז הגב</w:t>
      </w:r>
      <w:bookmarkStart w:id="9136" w:name="_ETM_Q35_765280"/>
      <w:bookmarkEnd w:id="9136"/>
      <w:r>
        <w:rPr>
          <w:rFonts w:hint="cs"/>
          <w:rtl/>
        </w:rPr>
        <w:t>' גלי בהרב מיארה, אנחנו לא ניתן לאתרוג הנחמד הזה להתרחש.</w:t>
      </w:r>
      <w:bookmarkStart w:id="9137" w:name="_ETM_Q35_770334"/>
      <w:bookmarkEnd w:id="9137"/>
      <w:r>
        <w:rPr>
          <w:rFonts w:hint="cs"/>
          <w:rtl/>
        </w:rPr>
        <w:t xml:space="preserve"> </w:t>
      </w:r>
      <w:bookmarkStart w:id="9138" w:name="_ETM_Q35_567534"/>
      <w:bookmarkStart w:id="9139" w:name="_ETM_Q35_567608"/>
      <w:bookmarkStart w:id="9140" w:name="_ETM_Q35_257987"/>
      <w:bookmarkStart w:id="9141" w:name="_ETM_Q35_258014"/>
      <w:bookmarkStart w:id="9142" w:name="TOR_Q36"/>
      <w:bookmarkStart w:id="9143" w:name="_ETM_Q36_180000"/>
      <w:bookmarkEnd w:id="9138"/>
      <w:bookmarkEnd w:id="9139"/>
      <w:bookmarkEnd w:id="9140"/>
      <w:bookmarkEnd w:id="9141"/>
      <w:bookmarkEnd w:id="9142"/>
      <w:bookmarkEnd w:id="9143"/>
      <w:r>
        <w:rPr>
          <w:rFonts w:hint="cs"/>
          <w:rtl/>
        </w:rPr>
        <w:t>כ</w:t>
      </w:r>
      <w:r>
        <w:rPr>
          <w:rtl/>
        </w:rPr>
        <w:t>ש</w:t>
      </w:r>
      <w:r>
        <w:rPr>
          <w:rFonts w:hint="cs"/>
          <w:rtl/>
        </w:rPr>
        <w:t>א</w:t>
      </w:r>
      <w:r>
        <w:rPr>
          <w:rtl/>
        </w:rPr>
        <w:t>ת</w:t>
      </w:r>
      <w:r>
        <w:rPr>
          <w:rFonts w:hint="cs"/>
          <w:rtl/>
        </w:rPr>
        <w:t xml:space="preserve"> מתנגדת למתווה שלנו זה לא כי את רוצה את חקר האמת </w:t>
      </w:r>
      <w:r>
        <w:rPr>
          <w:rFonts w:hint="eastAsia"/>
          <w:rtl/>
        </w:rPr>
        <w:t>–</w:t>
      </w:r>
      <w:r>
        <w:rPr>
          <w:rFonts w:hint="cs"/>
          <w:rtl/>
        </w:rPr>
        <w:t xml:space="preserve"> כי את מתה מפחד. את </w:t>
      </w:r>
      <w:bookmarkStart w:id="9144" w:name="_ETM_Q36_179000"/>
      <w:bookmarkEnd w:id="9144"/>
      <w:r>
        <w:rPr>
          <w:rFonts w:hint="cs"/>
          <w:rtl/>
        </w:rPr>
        <w:t>מתה מפחד שנאמר את האמת ושתהיה</w:t>
      </w:r>
      <w:r>
        <w:rPr>
          <w:rtl/>
        </w:rPr>
        <w:t xml:space="preserve"> ועדת חקירה שאשכרה תחקור את החלק הקריטי והאקוטי שלך </w:t>
      </w:r>
      <w:bookmarkStart w:id="9145" w:name="_ETM_Q36_184304"/>
      <w:bookmarkEnd w:id="9145"/>
      <w:r>
        <w:rPr>
          <w:rtl/>
        </w:rPr>
        <w:t>בטבח שקרה פה. את הובלת את מדינת ישראל אל עבר</w:t>
      </w:r>
      <w:r>
        <w:rPr>
          <w:rFonts w:hint="cs"/>
          <w:rtl/>
        </w:rPr>
        <w:t>י</w:t>
      </w:r>
      <w:r>
        <w:rPr>
          <w:rtl/>
        </w:rPr>
        <w:t xml:space="preserve"> </w:t>
      </w:r>
      <w:bookmarkStart w:id="9146" w:name="_ETM_Q36_188609"/>
      <w:bookmarkEnd w:id="9146"/>
      <w:r>
        <w:rPr>
          <w:rtl/>
        </w:rPr>
        <w:t>פי פח</w:t>
      </w:r>
      <w:r>
        <w:rPr>
          <w:rFonts w:hint="cs"/>
          <w:rtl/>
        </w:rPr>
        <w:t>ת</w:t>
      </w:r>
      <w:r>
        <w:rPr>
          <w:rtl/>
        </w:rPr>
        <w:t>. את גרמת למדינה</w:t>
      </w:r>
      <w:r>
        <w:rPr>
          <w:rFonts w:hint="cs"/>
          <w:rtl/>
        </w:rPr>
        <w:t>,</w:t>
      </w:r>
      <w:r>
        <w:rPr>
          <w:rtl/>
        </w:rPr>
        <w:t xml:space="preserve"> שעד אז, עם כל חילוקי </w:t>
      </w:r>
      <w:bookmarkStart w:id="9147" w:name="_ETM_Q36_192914"/>
      <w:bookmarkEnd w:id="9147"/>
      <w:r>
        <w:rPr>
          <w:rtl/>
        </w:rPr>
        <w:t>הדעות, ידעה לשמור</w:t>
      </w:r>
      <w:r>
        <w:rPr>
          <w:rFonts w:hint="cs"/>
          <w:rtl/>
        </w:rPr>
        <w:t xml:space="preserve"> חוק,</w:t>
      </w:r>
      <w:r>
        <w:rPr>
          <w:rtl/>
        </w:rPr>
        <w:t xml:space="preserve"> </w:t>
      </w:r>
      <w:bookmarkStart w:id="9148" w:name="_ETM_Q36_197389"/>
      <w:bookmarkEnd w:id="9148"/>
      <w:r>
        <w:rPr>
          <w:rtl/>
        </w:rPr>
        <w:t>ידע</w:t>
      </w:r>
      <w:r>
        <w:rPr>
          <w:rFonts w:hint="cs"/>
          <w:rtl/>
        </w:rPr>
        <w:t>ה</w:t>
      </w:r>
      <w:r>
        <w:rPr>
          <w:rtl/>
        </w:rPr>
        <w:t xml:space="preserve"> לשמור על יחסים יציבים </w:t>
      </w:r>
      <w:r>
        <w:rPr>
          <w:rFonts w:hint="cs"/>
          <w:rtl/>
        </w:rPr>
        <w:t xml:space="preserve">– </w:t>
      </w:r>
      <w:r>
        <w:rPr>
          <w:rtl/>
        </w:rPr>
        <w:t>גרמת למדינה הזו לב</w:t>
      </w:r>
      <w:r>
        <w:rPr>
          <w:rFonts w:hint="cs"/>
          <w:rtl/>
        </w:rPr>
        <w:t>ע</w:t>
      </w:r>
      <w:r>
        <w:rPr>
          <w:rtl/>
        </w:rPr>
        <w:t>ור בכוונ</w:t>
      </w:r>
      <w:r>
        <w:rPr>
          <w:rFonts w:hint="cs"/>
          <w:rtl/>
        </w:rPr>
        <w:t>ה</w:t>
      </w:r>
      <w:r>
        <w:rPr>
          <w:rtl/>
        </w:rPr>
        <w:t xml:space="preserve"> </w:t>
      </w:r>
      <w:bookmarkStart w:id="9149" w:name="_ETM_Q36_202614"/>
      <w:bookmarkEnd w:id="9149"/>
      <w:r>
        <w:rPr>
          <w:rtl/>
        </w:rPr>
        <w:t>תחילה</w:t>
      </w:r>
      <w:r>
        <w:rPr>
          <w:rFonts w:hint="cs"/>
          <w:rtl/>
        </w:rPr>
        <w:t>.</w:t>
      </w:r>
      <w:r>
        <w:rPr>
          <w:rtl/>
        </w:rPr>
        <w:t xml:space="preserve"> יש לך אחריות</w:t>
      </w:r>
      <w:r>
        <w:rPr>
          <w:rFonts w:hint="cs"/>
          <w:rtl/>
        </w:rPr>
        <w:t>,</w:t>
      </w:r>
      <w:r>
        <w:rPr>
          <w:rtl/>
        </w:rPr>
        <w:t xml:space="preserve"> והאחריות הזו ת</w:t>
      </w:r>
      <w:r>
        <w:rPr>
          <w:rFonts w:hint="cs"/>
          <w:rtl/>
        </w:rPr>
        <w:t>י</w:t>
      </w:r>
      <w:r>
        <w:rPr>
          <w:rtl/>
        </w:rPr>
        <w:t>חקר</w:t>
      </w:r>
      <w:r>
        <w:rPr>
          <w:rFonts w:hint="cs"/>
          <w:rtl/>
        </w:rPr>
        <w:t>,</w:t>
      </w:r>
      <w:r>
        <w:rPr>
          <w:rtl/>
        </w:rPr>
        <w:t xml:space="preserve"> וכל השקרים המהותיים </w:t>
      </w:r>
      <w:bookmarkStart w:id="9150" w:name="_ETM_Q36_207839"/>
      <w:bookmarkEnd w:id="9150"/>
      <w:r>
        <w:rPr>
          <w:rtl/>
        </w:rPr>
        <w:t xml:space="preserve">שלך נגד ועדת חקירה אמיתית </w:t>
      </w:r>
      <w:r>
        <w:rPr>
          <w:rFonts w:hint="cs"/>
          <w:rtl/>
        </w:rPr>
        <w:t xml:space="preserve">– </w:t>
      </w:r>
      <w:r>
        <w:rPr>
          <w:rtl/>
        </w:rPr>
        <w:t xml:space="preserve">שלוקחת את שני צידי המפה </w:t>
      </w:r>
      <w:bookmarkStart w:id="9151" w:name="_ETM_Q36_213064"/>
      <w:bookmarkEnd w:id="9151"/>
      <w:r>
        <w:rPr>
          <w:rtl/>
        </w:rPr>
        <w:t>הפוליטית, ולא רק את הצד שלך ואת השמירה שלך</w:t>
      </w:r>
      <w:r>
        <w:rPr>
          <w:rFonts w:hint="cs"/>
          <w:rtl/>
        </w:rPr>
        <w:t>,</w:t>
      </w:r>
      <w:r>
        <w:rPr>
          <w:rtl/>
        </w:rPr>
        <w:t xml:space="preserve"> </w:t>
      </w:r>
      <w:bookmarkStart w:id="9152" w:name="_ETM_Q36_218630"/>
      <w:bookmarkEnd w:id="9152"/>
      <w:r>
        <w:rPr>
          <w:rtl/>
        </w:rPr>
        <w:t xml:space="preserve">דרך </w:t>
      </w:r>
      <w:r>
        <w:rPr>
          <w:rFonts w:hint="cs"/>
          <w:rtl/>
        </w:rPr>
        <w:t>ה</w:t>
      </w:r>
      <w:r>
        <w:rPr>
          <w:rtl/>
        </w:rPr>
        <w:t xml:space="preserve">שופט העליון שמינה את עצמו </w:t>
      </w:r>
      <w:r>
        <w:rPr>
          <w:rFonts w:hint="cs"/>
          <w:rtl/>
        </w:rPr>
        <w:t xml:space="preserve">– </w:t>
      </w:r>
      <w:r>
        <w:rPr>
          <w:rtl/>
        </w:rPr>
        <w:t xml:space="preserve">זה לא יתרחש. יש </w:t>
      </w:r>
      <w:bookmarkStart w:id="9153" w:name="_ETM_Q36_222619"/>
      <w:bookmarkEnd w:id="9153"/>
      <w:r>
        <w:rPr>
          <w:rtl/>
        </w:rPr>
        <w:t>פה עם, העם דורש צדק, העם י</w:t>
      </w:r>
      <w:r>
        <w:rPr>
          <w:rFonts w:hint="cs"/>
          <w:rtl/>
        </w:rPr>
        <w:t>י</w:t>
      </w:r>
      <w:r>
        <w:rPr>
          <w:rtl/>
        </w:rPr>
        <w:t xml:space="preserve">קוב את הצדק, ואת, </w:t>
      </w:r>
      <w:bookmarkStart w:id="9154" w:name="_ETM_Q36_226609"/>
      <w:bookmarkEnd w:id="9154"/>
      <w:r>
        <w:rPr>
          <w:rtl/>
        </w:rPr>
        <w:t>גברתי, מפחדת בצדק רב.</w:t>
      </w:r>
      <w:r>
        <w:rPr>
          <w:rFonts w:hint="cs"/>
          <w:rtl/>
        </w:rPr>
        <w:t xml:space="preserve"> תודה רבה.</w:t>
      </w:r>
    </w:p>
    <w:p w:rsidR="002329A5" w:rsidRDefault="002329A5" w:rsidP="009635F5">
      <w:pPr>
        <w:rPr>
          <w:rtl/>
        </w:rPr>
      </w:pPr>
    </w:p>
    <w:p w:rsidR="002329A5" w:rsidRDefault="002329A5" w:rsidP="00A62374">
      <w:pPr>
        <w:pStyle w:val="af6"/>
        <w:keepNext/>
        <w:rPr>
          <w:rtl/>
        </w:rPr>
      </w:pPr>
      <w:bookmarkStart w:id="9155" w:name="ET_yor_6490_1"/>
      <w:r w:rsidRPr="00563E61">
        <w:rPr>
          <w:rStyle w:val="TagStyle"/>
          <w:rtl/>
        </w:rPr>
        <w:t xml:space="preserve"> &lt;&lt; יור &gt;&gt; </w:t>
      </w:r>
      <w:r>
        <w:rPr>
          <w:rtl/>
        </w:rPr>
        <w:t>היו"ר ניסים ואטורי:</w:t>
      </w:r>
      <w:r w:rsidRPr="00563E61">
        <w:rPr>
          <w:rStyle w:val="TagStyle"/>
          <w:rtl/>
        </w:rPr>
        <w:t xml:space="preserve"> &lt;&lt; יור &gt;&gt;</w:t>
      </w:r>
      <w:r>
        <w:rPr>
          <w:rtl/>
        </w:rPr>
        <w:t xml:space="preserve">  </w:t>
      </w:r>
      <w:bookmarkEnd w:id="9155"/>
    </w:p>
    <w:p w:rsidR="002329A5" w:rsidRPr="00563E61" w:rsidRDefault="002329A5" w:rsidP="00A62374">
      <w:pPr>
        <w:ind w:firstLine="0"/>
        <w:rPr>
          <w:rtl/>
        </w:rPr>
      </w:pPr>
    </w:p>
    <w:p w:rsidR="002329A5" w:rsidRDefault="002329A5" w:rsidP="00D93C93">
      <w:pPr>
        <w:rPr>
          <w:rtl/>
        </w:rPr>
      </w:pPr>
      <w:bookmarkStart w:id="9156" w:name="_ETM_Q36_230830"/>
      <w:bookmarkEnd w:id="9156"/>
      <w:r>
        <w:rPr>
          <w:rtl/>
        </w:rPr>
        <w:t>תודה רבה. חבר</w:t>
      </w:r>
      <w:r>
        <w:rPr>
          <w:rFonts w:hint="cs"/>
          <w:rtl/>
        </w:rPr>
        <w:t>י</w:t>
      </w:r>
      <w:r>
        <w:rPr>
          <w:rtl/>
        </w:rPr>
        <w:t xml:space="preserve"> הכנסת, לא צריך </w:t>
      </w:r>
      <w:r>
        <w:rPr>
          <w:rFonts w:hint="cs"/>
          <w:rtl/>
        </w:rPr>
        <w:t xml:space="preserve">למחוא </w:t>
      </w:r>
      <w:r>
        <w:rPr>
          <w:rtl/>
        </w:rPr>
        <w:t>כפיים</w:t>
      </w:r>
      <w:r w:rsidR="00D93C93">
        <w:rPr>
          <w:rFonts w:hint="cs"/>
          <w:rtl/>
        </w:rPr>
        <w:t>.</w:t>
      </w:r>
      <w:r>
        <w:rPr>
          <w:rtl/>
        </w:rPr>
        <w:t xml:space="preserve"> </w:t>
      </w:r>
      <w:bookmarkStart w:id="9157" w:name="_ETM_Q36_234159"/>
      <w:bookmarkEnd w:id="9157"/>
      <w:r>
        <w:rPr>
          <w:rtl/>
        </w:rPr>
        <w:t>תודה. חבר הכנסת יבגני</w:t>
      </w:r>
      <w:r>
        <w:rPr>
          <w:rFonts w:hint="cs"/>
          <w:rtl/>
        </w:rPr>
        <w:t xml:space="preserve"> </w:t>
      </w:r>
      <w:r>
        <w:rPr>
          <w:rtl/>
        </w:rPr>
        <w:t>סוב</w:t>
      </w:r>
      <w:r>
        <w:rPr>
          <w:rFonts w:hint="cs"/>
          <w:rtl/>
        </w:rPr>
        <w:t xml:space="preserve">ה </w:t>
      </w:r>
      <w:r>
        <w:rPr>
          <w:rFonts w:hint="eastAsia"/>
          <w:rtl/>
        </w:rPr>
        <w:t>–</w:t>
      </w:r>
      <w:r>
        <w:rPr>
          <w:rtl/>
        </w:rPr>
        <w:t xml:space="preserve"> אינ</w:t>
      </w:r>
      <w:r>
        <w:rPr>
          <w:rFonts w:hint="cs"/>
          <w:rtl/>
        </w:rPr>
        <w:t xml:space="preserve">ו </w:t>
      </w:r>
      <w:r>
        <w:rPr>
          <w:rtl/>
        </w:rPr>
        <w:t>נוכח</w:t>
      </w:r>
      <w:r>
        <w:rPr>
          <w:rFonts w:hint="cs"/>
          <w:rtl/>
        </w:rPr>
        <w:t xml:space="preserve">; </w:t>
      </w:r>
      <w:r>
        <w:rPr>
          <w:rtl/>
        </w:rPr>
        <w:t xml:space="preserve">חברת הכנסת יוליה </w:t>
      </w:r>
      <w:bookmarkStart w:id="9158" w:name="_ETM_Q36_237489"/>
      <w:bookmarkEnd w:id="9158"/>
      <w:r>
        <w:rPr>
          <w:rFonts w:hint="cs"/>
          <w:rtl/>
        </w:rPr>
        <w:t>מלינובסק</w:t>
      </w:r>
      <w:r>
        <w:rPr>
          <w:rFonts w:hint="eastAsia"/>
          <w:rtl/>
        </w:rPr>
        <w:t>י</w:t>
      </w:r>
      <w:r>
        <w:rPr>
          <w:rFonts w:hint="cs"/>
          <w:rtl/>
        </w:rPr>
        <w:t xml:space="preserve"> </w:t>
      </w:r>
      <w:r>
        <w:rPr>
          <w:rFonts w:hint="eastAsia"/>
          <w:rtl/>
        </w:rPr>
        <w:t>–</w:t>
      </w:r>
      <w:r>
        <w:rPr>
          <w:rFonts w:hint="cs"/>
          <w:rtl/>
        </w:rPr>
        <w:t xml:space="preserve"> </w:t>
      </w:r>
      <w:r>
        <w:rPr>
          <w:rtl/>
        </w:rPr>
        <w:t>אינה נוכחת</w:t>
      </w:r>
      <w:r>
        <w:rPr>
          <w:rFonts w:hint="cs"/>
          <w:rtl/>
        </w:rPr>
        <w:t xml:space="preserve">. </w:t>
      </w:r>
      <w:r>
        <w:rPr>
          <w:rtl/>
        </w:rPr>
        <w:t>חבר הכנסת יאסר חוג'יר</w:t>
      </w:r>
      <w:r>
        <w:rPr>
          <w:rFonts w:hint="cs"/>
          <w:rtl/>
        </w:rPr>
        <w:t>א</w:t>
      </w:r>
      <w:r>
        <w:rPr>
          <w:rtl/>
        </w:rPr>
        <w:t>ת</w:t>
      </w:r>
      <w:r>
        <w:rPr>
          <w:rFonts w:hint="cs"/>
          <w:rtl/>
        </w:rPr>
        <w:t xml:space="preserve">, שלוש דקות, בבקשה. </w:t>
      </w:r>
    </w:p>
    <w:p w:rsidR="002329A5" w:rsidRDefault="002329A5" w:rsidP="00A62374">
      <w:pPr>
        <w:rPr>
          <w:rtl/>
        </w:rPr>
      </w:pPr>
      <w:bookmarkStart w:id="9159" w:name="_ETM_Q36_243000"/>
      <w:bookmarkEnd w:id="9159"/>
    </w:p>
    <w:p w:rsidR="002329A5" w:rsidRDefault="002329A5" w:rsidP="00A62374">
      <w:pPr>
        <w:pStyle w:val="a4"/>
        <w:keepNext/>
        <w:rPr>
          <w:rtl/>
        </w:rPr>
      </w:pPr>
      <w:bookmarkStart w:id="9160" w:name="ET_speaker_6350_2"/>
      <w:r w:rsidRPr="00563E61">
        <w:rPr>
          <w:rStyle w:val="TagStyle"/>
          <w:rtl/>
        </w:rPr>
        <w:t xml:space="preserve"> &lt;&lt; דובר &gt;&gt; </w:t>
      </w:r>
      <w:bookmarkStart w:id="9161" w:name="_Toc217391563"/>
      <w:r>
        <w:rPr>
          <w:rtl/>
        </w:rPr>
        <w:t>יאסר חוג'יראת (רע"מ – הרשימה הערבית המאוחדת):</w:t>
      </w:r>
      <w:bookmarkEnd w:id="9161"/>
      <w:r w:rsidRPr="00563E61">
        <w:rPr>
          <w:rStyle w:val="TagStyle"/>
          <w:rtl/>
        </w:rPr>
        <w:t xml:space="preserve"> &lt;&lt; דובר &gt;&gt;</w:t>
      </w:r>
      <w:r>
        <w:rPr>
          <w:rtl/>
        </w:rPr>
        <w:t xml:space="preserve">  </w:t>
      </w:r>
      <w:bookmarkEnd w:id="9160"/>
    </w:p>
    <w:p w:rsidR="002329A5" w:rsidRDefault="002329A5" w:rsidP="00FE024E">
      <w:pPr>
        <w:rPr>
          <w:rtl/>
        </w:rPr>
      </w:pPr>
    </w:p>
    <w:p w:rsidR="002329A5" w:rsidRDefault="002329A5" w:rsidP="00A62374">
      <w:pPr>
        <w:rPr>
          <w:rtl/>
        </w:rPr>
      </w:pPr>
      <w:bookmarkStart w:id="9162" w:name="_ETM_Q36_245000"/>
      <w:bookmarkStart w:id="9163" w:name="_ETM_Q36_259489"/>
      <w:bookmarkStart w:id="9164" w:name="_ETM_Q36_261629"/>
      <w:bookmarkEnd w:id="9162"/>
      <w:bookmarkEnd w:id="9163"/>
      <w:bookmarkEnd w:id="9164"/>
      <w:r>
        <w:rPr>
          <w:rtl/>
        </w:rPr>
        <w:t xml:space="preserve">כבוד </w:t>
      </w:r>
      <w:r>
        <w:rPr>
          <w:rFonts w:hint="cs"/>
          <w:rtl/>
        </w:rPr>
        <w:t>ה</w:t>
      </w:r>
      <w:r>
        <w:rPr>
          <w:rtl/>
        </w:rPr>
        <w:t>יושב</w:t>
      </w:r>
      <w:r>
        <w:rPr>
          <w:rFonts w:hint="cs"/>
          <w:rtl/>
        </w:rPr>
        <w:t>-</w:t>
      </w:r>
      <w:r>
        <w:rPr>
          <w:rtl/>
        </w:rPr>
        <w:t xml:space="preserve">ראש, חבריי חברי הכנסת, נעשה קצת </w:t>
      </w:r>
      <w:r>
        <w:t>shift</w:t>
      </w:r>
      <w:r>
        <w:rPr>
          <w:rtl/>
        </w:rPr>
        <w:t xml:space="preserve"> </w:t>
      </w:r>
      <w:bookmarkStart w:id="9165" w:name="_ETM_Q36_264604"/>
      <w:bookmarkEnd w:id="9165"/>
      <w:r>
        <w:rPr>
          <w:rtl/>
        </w:rPr>
        <w:t>בשיח</w:t>
      </w:r>
      <w:r>
        <w:rPr>
          <w:rFonts w:hint="cs"/>
          <w:rtl/>
        </w:rPr>
        <w:t>.</w:t>
      </w:r>
    </w:p>
    <w:p w:rsidR="002329A5" w:rsidRDefault="002329A5" w:rsidP="00A62374">
      <w:pPr>
        <w:rPr>
          <w:rtl/>
        </w:rPr>
      </w:pPr>
    </w:p>
    <w:p w:rsidR="002329A5" w:rsidRDefault="002329A5" w:rsidP="00A62374">
      <w:pPr>
        <w:pStyle w:val="af6"/>
        <w:keepNext/>
        <w:rPr>
          <w:rtl/>
        </w:rPr>
      </w:pPr>
      <w:bookmarkStart w:id="9166" w:name="ET_yor_6490_3"/>
      <w:r w:rsidRPr="00563E61">
        <w:rPr>
          <w:rStyle w:val="TagStyle"/>
          <w:rtl/>
        </w:rPr>
        <w:t xml:space="preserve"> &lt;&lt; יור &gt;&gt; </w:t>
      </w:r>
      <w:r>
        <w:rPr>
          <w:rtl/>
        </w:rPr>
        <w:t>היו"ר ניסים ואטורי:</w:t>
      </w:r>
      <w:r w:rsidRPr="00563E61">
        <w:rPr>
          <w:rStyle w:val="TagStyle"/>
          <w:rtl/>
        </w:rPr>
        <w:t xml:space="preserve"> &lt;&lt; יור &gt;&gt;</w:t>
      </w:r>
      <w:r>
        <w:rPr>
          <w:rtl/>
        </w:rPr>
        <w:t xml:space="preserve">  </w:t>
      </w:r>
      <w:bookmarkEnd w:id="9166"/>
    </w:p>
    <w:p w:rsidR="002329A5" w:rsidRDefault="002329A5" w:rsidP="00FE024E">
      <w:pPr>
        <w:rPr>
          <w:rtl/>
        </w:rPr>
      </w:pPr>
    </w:p>
    <w:p w:rsidR="002329A5" w:rsidRDefault="002329A5" w:rsidP="00A62374">
      <w:pPr>
        <w:rPr>
          <w:rtl/>
        </w:rPr>
      </w:pPr>
      <w:r>
        <w:rPr>
          <w:rFonts w:hint="cs"/>
          <w:rtl/>
        </w:rPr>
        <w:t>מה נעשה?</w:t>
      </w:r>
    </w:p>
    <w:p w:rsidR="002329A5" w:rsidRDefault="002329A5" w:rsidP="00A62374">
      <w:pPr>
        <w:rPr>
          <w:rtl/>
        </w:rPr>
      </w:pPr>
      <w:bookmarkStart w:id="9167" w:name="_ETM_Q36_270000"/>
      <w:bookmarkEnd w:id="9167"/>
    </w:p>
    <w:p w:rsidR="002329A5" w:rsidRDefault="002329A5" w:rsidP="00A62374">
      <w:pPr>
        <w:pStyle w:val="-"/>
        <w:keepNext/>
        <w:rPr>
          <w:rtl/>
        </w:rPr>
      </w:pPr>
      <w:bookmarkStart w:id="9168" w:name="ET_speakercontinue_6350_4"/>
      <w:r w:rsidRPr="00563E61">
        <w:rPr>
          <w:rStyle w:val="TagStyle"/>
          <w:rtl/>
        </w:rPr>
        <w:t xml:space="preserve"> &lt;&lt; דובר_המשך &gt;&gt; </w:t>
      </w:r>
      <w:r>
        <w:rPr>
          <w:rtl/>
        </w:rPr>
        <w:t>יאסר חוג'יראת (רע"מ – הרשימה הערבית המאוחדת):</w:t>
      </w:r>
      <w:r w:rsidRPr="00563E61">
        <w:rPr>
          <w:rStyle w:val="TagStyle"/>
          <w:rtl/>
        </w:rPr>
        <w:t xml:space="preserve"> &lt;&lt; דובר_המשך &gt;&gt;</w:t>
      </w:r>
      <w:r>
        <w:rPr>
          <w:rtl/>
        </w:rPr>
        <w:t xml:space="preserve">  </w:t>
      </w:r>
      <w:bookmarkEnd w:id="9168"/>
    </w:p>
    <w:p w:rsidR="002329A5" w:rsidRDefault="002329A5" w:rsidP="00FE024E">
      <w:pPr>
        <w:rPr>
          <w:rtl/>
        </w:rPr>
      </w:pPr>
    </w:p>
    <w:p w:rsidR="002329A5" w:rsidRDefault="002329A5" w:rsidP="00A62374">
      <w:pPr>
        <w:rPr>
          <w:rtl/>
        </w:rPr>
      </w:pPr>
      <w:r>
        <w:t>shift</w:t>
      </w:r>
      <w:r>
        <w:rPr>
          <w:rFonts w:hint="cs"/>
          <w:rtl/>
        </w:rPr>
        <w:t xml:space="preserve">, תזוזה כזאת לשיח אחר. </w:t>
      </w:r>
    </w:p>
    <w:p w:rsidR="002329A5" w:rsidRDefault="002329A5" w:rsidP="00A62374">
      <w:pPr>
        <w:rPr>
          <w:rtl/>
        </w:rPr>
      </w:pPr>
    </w:p>
    <w:p w:rsidR="002329A5" w:rsidRDefault="002329A5" w:rsidP="00A62374">
      <w:pPr>
        <w:pStyle w:val="af6"/>
        <w:keepNext/>
        <w:rPr>
          <w:rtl/>
        </w:rPr>
      </w:pPr>
      <w:r w:rsidRPr="00563E61">
        <w:rPr>
          <w:rStyle w:val="TagStyle"/>
          <w:rtl/>
        </w:rPr>
        <w:t xml:space="preserve"> &lt;&lt; יור &gt;&gt; </w:t>
      </w:r>
      <w:r>
        <w:rPr>
          <w:rtl/>
        </w:rPr>
        <w:t>היו"ר ניסים ואטורי:</w:t>
      </w:r>
      <w:r w:rsidRPr="00563E61">
        <w:rPr>
          <w:rStyle w:val="TagStyle"/>
          <w:rtl/>
        </w:rPr>
        <w:t xml:space="preserve"> &lt;&lt; יור &gt;&gt;</w:t>
      </w:r>
      <w:r>
        <w:rPr>
          <w:rtl/>
        </w:rPr>
        <w:t xml:space="preserve">  </w:t>
      </w:r>
    </w:p>
    <w:p w:rsidR="002329A5" w:rsidRDefault="002329A5" w:rsidP="00FE024E">
      <w:pPr>
        <w:rPr>
          <w:rtl/>
        </w:rPr>
      </w:pPr>
    </w:p>
    <w:p w:rsidR="002329A5" w:rsidRDefault="002329A5" w:rsidP="00D93C93">
      <w:pPr>
        <w:rPr>
          <w:rtl/>
        </w:rPr>
      </w:pPr>
      <w:r>
        <w:rPr>
          <w:rFonts w:hint="cs"/>
          <w:rtl/>
        </w:rPr>
        <w:t xml:space="preserve">אה, </w:t>
      </w:r>
      <w:r>
        <w:t>shift</w:t>
      </w:r>
      <w:r>
        <w:rPr>
          <w:rFonts w:hint="cs"/>
          <w:rtl/>
        </w:rPr>
        <w:t>. עובר מאנגלית</w:t>
      </w:r>
      <w:r w:rsidR="00D93C93">
        <w:rPr>
          <w:rFonts w:hint="cs"/>
          <w:rtl/>
        </w:rPr>
        <w:t>,</w:t>
      </w:r>
      <w:r>
        <w:rPr>
          <w:rFonts w:hint="cs"/>
          <w:rtl/>
        </w:rPr>
        <w:t xml:space="preserve"> לעברית</w:t>
      </w:r>
      <w:r w:rsidR="00D93C93">
        <w:rPr>
          <w:rFonts w:hint="cs"/>
          <w:rtl/>
        </w:rPr>
        <w:t>,</w:t>
      </w:r>
      <w:r>
        <w:rPr>
          <w:rFonts w:hint="cs"/>
          <w:rtl/>
        </w:rPr>
        <w:t xml:space="preserve"> לערבית. אני מנסה להיות מרוכז.</w:t>
      </w:r>
    </w:p>
    <w:p w:rsidR="002329A5" w:rsidRDefault="002329A5" w:rsidP="00A62374">
      <w:pPr>
        <w:rPr>
          <w:rtl/>
        </w:rPr>
      </w:pPr>
    </w:p>
    <w:p w:rsidR="002329A5" w:rsidRDefault="002329A5" w:rsidP="00A62374">
      <w:pPr>
        <w:pStyle w:val="-"/>
        <w:keepNext/>
        <w:rPr>
          <w:rtl/>
        </w:rPr>
      </w:pPr>
      <w:bookmarkStart w:id="9169" w:name="ET_speakercontinue_6350_8"/>
      <w:r w:rsidRPr="00563E61">
        <w:rPr>
          <w:rStyle w:val="TagStyle"/>
          <w:rtl/>
        </w:rPr>
        <w:t xml:space="preserve"> &lt;&lt; דובר_המשך &gt;&gt; </w:t>
      </w:r>
      <w:r>
        <w:rPr>
          <w:rtl/>
        </w:rPr>
        <w:t>יאסר חוג'יראת (רע"מ – הרשימה הערבית המאוחדת):</w:t>
      </w:r>
      <w:r w:rsidRPr="00563E61">
        <w:rPr>
          <w:rStyle w:val="TagStyle"/>
          <w:rtl/>
        </w:rPr>
        <w:t xml:space="preserve"> &lt;&lt; דובר_המשך &gt;&gt;</w:t>
      </w:r>
      <w:r>
        <w:rPr>
          <w:rtl/>
        </w:rPr>
        <w:t xml:space="preserve">  </w:t>
      </w:r>
      <w:bookmarkEnd w:id="9169"/>
    </w:p>
    <w:p w:rsidR="002329A5" w:rsidRDefault="002329A5" w:rsidP="00FE024E">
      <w:pPr>
        <w:rPr>
          <w:rtl/>
        </w:rPr>
      </w:pPr>
    </w:p>
    <w:p w:rsidR="002329A5" w:rsidRDefault="002329A5" w:rsidP="00A62374">
      <w:pPr>
        <w:rPr>
          <w:rtl/>
        </w:rPr>
      </w:pPr>
      <w:r>
        <w:rPr>
          <w:rFonts w:hint="cs"/>
          <w:rtl/>
        </w:rPr>
        <w:t xml:space="preserve">אז אני רוצה לדבר דווקא על נושא אחר, שלא </w:t>
      </w:r>
      <w:bookmarkStart w:id="9170" w:name="_ETM_Q36_279000"/>
      <w:bookmarkEnd w:id="9170"/>
      <w:r>
        <w:rPr>
          <w:rFonts w:hint="cs"/>
          <w:rtl/>
        </w:rPr>
        <w:t>כל כך מעניין הרבה את חברי הכנסת כי זה ל</w:t>
      </w:r>
      <w:bookmarkStart w:id="9171" w:name="_ETM_Q36_281000"/>
      <w:bookmarkEnd w:id="9171"/>
      <w:r>
        <w:rPr>
          <w:rFonts w:hint="cs"/>
          <w:rtl/>
        </w:rPr>
        <w:t xml:space="preserve">א מוביל אותם להיבחר, אולי, בפריימריז, אבל זה נושא חשוב </w:t>
      </w:r>
      <w:bookmarkStart w:id="9172" w:name="_ETM_Q36_288000"/>
      <w:bookmarkEnd w:id="9172"/>
      <w:r>
        <w:rPr>
          <w:rFonts w:hint="cs"/>
          <w:rtl/>
        </w:rPr>
        <w:t xml:space="preserve">לציבור. אני רוצה לדבר על נושא ההשמנה. </w:t>
      </w:r>
      <w:r>
        <w:rPr>
          <w:rtl/>
        </w:rPr>
        <w:t xml:space="preserve">בזמן האחרון קיים שיח </w:t>
      </w:r>
      <w:bookmarkStart w:id="9173" w:name="_ETM_Q36_292769"/>
      <w:bookmarkEnd w:id="9173"/>
      <w:r>
        <w:rPr>
          <w:rtl/>
        </w:rPr>
        <w:t>מאוד מסוכן סביב ההשמנה</w:t>
      </w:r>
      <w:r>
        <w:rPr>
          <w:rFonts w:hint="cs"/>
          <w:rtl/>
        </w:rPr>
        <w:t>,</w:t>
      </w:r>
      <w:r>
        <w:rPr>
          <w:rtl/>
        </w:rPr>
        <w:t xml:space="preserve"> </w:t>
      </w:r>
      <w:bookmarkStart w:id="9174" w:name="_ETM_Q36_297690"/>
      <w:bookmarkEnd w:id="9174"/>
      <w:r>
        <w:rPr>
          <w:rtl/>
        </w:rPr>
        <w:t>בלי להתחשב באנשים השמנים. נכון שהשמ</w:t>
      </w:r>
      <w:r>
        <w:rPr>
          <w:rFonts w:hint="cs"/>
          <w:rtl/>
        </w:rPr>
        <w:t>נ</w:t>
      </w:r>
      <w:r>
        <w:rPr>
          <w:rtl/>
        </w:rPr>
        <w:t xml:space="preserve">ה היא לא בריאה ויש </w:t>
      </w:r>
      <w:bookmarkStart w:id="9175" w:name="_ETM_Q36_303437"/>
      <w:bookmarkEnd w:id="9175"/>
      <w:r>
        <w:rPr>
          <w:rtl/>
        </w:rPr>
        <w:t>להילחם בתופעת ההשמ</w:t>
      </w:r>
      <w:r>
        <w:rPr>
          <w:rFonts w:hint="cs"/>
          <w:rtl/>
        </w:rPr>
        <w:t>נ</w:t>
      </w:r>
      <w:r>
        <w:rPr>
          <w:rtl/>
        </w:rPr>
        <w:t xml:space="preserve">ה ברמה המערכתית, אך יש נטייה להאשים את </w:t>
      </w:r>
      <w:bookmarkStart w:id="9176" w:name="_ETM_Q36_309184"/>
      <w:bookmarkEnd w:id="9176"/>
      <w:r>
        <w:rPr>
          <w:rtl/>
        </w:rPr>
        <w:t>השמן ולא לוקחים בחשבון את המחיר הרגשי</w:t>
      </w:r>
      <w:r>
        <w:rPr>
          <w:rFonts w:hint="cs"/>
          <w:rtl/>
        </w:rPr>
        <w:t xml:space="preserve"> </w:t>
      </w:r>
      <w:r>
        <w:rPr>
          <w:rtl/>
        </w:rPr>
        <w:t xml:space="preserve">הכבד ואת התנאים </w:t>
      </w:r>
      <w:bookmarkStart w:id="9177" w:name="_ETM_Q36_314931"/>
      <w:bookmarkEnd w:id="9177"/>
      <w:r>
        <w:rPr>
          <w:rtl/>
        </w:rPr>
        <w:t xml:space="preserve">הסביבתיים והחברתיים של אותו אדם. </w:t>
      </w:r>
      <w:bookmarkStart w:id="9178" w:name="_ETM_Q36_321419"/>
      <w:bookmarkEnd w:id="9178"/>
    </w:p>
    <w:p w:rsidR="002329A5" w:rsidRDefault="002329A5" w:rsidP="00A62374">
      <w:pPr>
        <w:rPr>
          <w:rtl/>
        </w:rPr>
      </w:pPr>
    </w:p>
    <w:p w:rsidR="002329A5" w:rsidRDefault="002329A5" w:rsidP="00A62374">
      <w:pPr>
        <w:rPr>
          <w:rtl/>
        </w:rPr>
      </w:pPr>
      <w:r>
        <w:rPr>
          <w:rtl/>
        </w:rPr>
        <w:t xml:space="preserve">המצב הופך להיות מורכב כאשר מדובר בהשמנה על רקע גנטי. </w:t>
      </w:r>
      <w:bookmarkStart w:id="9179" w:name="_ETM_Q36_327240"/>
      <w:bookmarkEnd w:id="9179"/>
      <w:r>
        <w:rPr>
          <w:rtl/>
        </w:rPr>
        <w:t>יש השמ</w:t>
      </w:r>
      <w:r>
        <w:rPr>
          <w:rFonts w:hint="cs"/>
          <w:rtl/>
        </w:rPr>
        <w:t>נ</w:t>
      </w:r>
      <w:r>
        <w:rPr>
          <w:rtl/>
        </w:rPr>
        <w:t xml:space="preserve">ה שהיא בעצם כתוצאה מתסמונת או מחלה, כמו מחלות </w:t>
      </w:r>
      <w:bookmarkStart w:id="9180" w:name="_ETM_Q36_332913"/>
      <w:bookmarkEnd w:id="9180"/>
      <w:r>
        <w:rPr>
          <w:rtl/>
        </w:rPr>
        <w:t>נדירות, כדוגמת תסמונת שנקראת</w:t>
      </w:r>
      <w:r>
        <w:rPr>
          <w:rFonts w:hint="cs"/>
          <w:rtl/>
        </w:rPr>
        <w:t xml:space="preserve"> </w:t>
      </w:r>
      <w:proofErr w:type="spellStart"/>
      <w:r>
        <w:rPr>
          <w:rFonts w:hint="cs"/>
          <w:rtl/>
        </w:rPr>
        <w:t>ברדט</w:t>
      </w:r>
      <w:proofErr w:type="spellEnd"/>
      <w:r>
        <w:rPr>
          <w:rFonts w:hint="cs"/>
          <w:rtl/>
        </w:rPr>
        <w:t>-בידל</w:t>
      </w:r>
      <w:r>
        <w:rPr>
          <w:rtl/>
        </w:rPr>
        <w:t>, שאני מלווה כיושב</w:t>
      </w:r>
      <w:r>
        <w:rPr>
          <w:rFonts w:hint="cs"/>
          <w:rtl/>
        </w:rPr>
        <w:t>-</w:t>
      </w:r>
      <w:r>
        <w:rPr>
          <w:rtl/>
        </w:rPr>
        <w:t xml:space="preserve">ראש </w:t>
      </w:r>
      <w:bookmarkStart w:id="9181" w:name="_ETM_Q36_338586"/>
      <w:bookmarkEnd w:id="9181"/>
      <w:r>
        <w:rPr>
          <w:rtl/>
        </w:rPr>
        <w:t>ועדה, יושב</w:t>
      </w:r>
      <w:r>
        <w:rPr>
          <w:rFonts w:hint="cs"/>
          <w:rtl/>
        </w:rPr>
        <w:t>-</w:t>
      </w:r>
      <w:r>
        <w:rPr>
          <w:rtl/>
        </w:rPr>
        <w:t>ראש השדולה למחלות נדירות</w:t>
      </w:r>
      <w:r>
        <w:rPr>
          <w:rFonts w:hint="cs"/>
          <w:rtl/>
        </w:rPr>
        <w:t>,</w:t>
      </w:r>
      <w:r>
        <w:rPr>
          <w:rtl/>
        </w:rPr>
        <w:t xml:space="preserve"> כבר שנתיים</w:t>
      </w:r>
      <w:r>
        <w:rPr>
          <w:rFonts w:hint="cs"/>
          <w:rtl/>
        </w:rPr>
        <w:t>.</w:t>
      </w:r>
      <w:r>
        <w:rPr>
          <w:rtl/>
        </w:rPr>
        <w:t xml:space="preserve"> </w:t>
      </w:r>
      <w:bookmarkStart w:id="9182" w:name="_ETM_Q36_345110"/>
      <w:bookmarkEnd w:id="9182"/>
      <w:r>
        <w:rPr>
          <w:rtl/>
        </w:rPr>
        <w:t>כאשר מופנה לעג לילדים הסובלים מהשמ</w:t>
      </w:r>
      <w:r>
        <w:rPr>
          <w:rFonts w:hint="cs"/>
          <w:rtl/>
        </w:rPr>
        <w:t>נ</w:t>
      </w:r>
      <w:r>
        <w:rPr>
          <w:rtl/>
        </w:rPr>
        <w:t xml:space="preserve">ה גנטית, הם סובלים כפליים, </w:t>
      </w:r>
      <w:bookmarkStart w:id="9183" w:name="_ETM_Q36_351490"/>
      <w:bookmarkEnd w:id="9183"/>
      <w:r>
        <w:rPr>
          <w:rtl/>
        </w:rPr>
        <w:t>כי לא משנה מה הם יעשו</w:t>
      </w:r>
      <w:r>
        <w:rPr>
          <w:rFonts w:hint="cs"/>
          <w:rtl/>
        </w:rPr>
        <w:t xml:space="preserve"> </w:t>
      </w:r>
      <w:r>
        <w:rPr>
          <w:rFonts w:hint="eastAsia"/>
          <w:rtl/>
        </w:rPr>
        <w:t>–</w:t>
      </w:r>
      <w:r>
        <w:rPr>
          <w:rtl/>
        </w:rPr>
        <w:t xml:space="preserve"> דיאטה מותאמת אישית, ספורט, </w:t>
      </w:r>
      <w:bookmarkStart w:id="9184" w:name="_ETM_Q36_357115"/>
      <w:bookmarkEnd w:id="9184"/>
      <w:r>
        <w:rPr>
          <w:rtl/>
        </w:rPr>
        <w:t>או אפילו יצומו</w:t>
      </w:r>
      <w:r>
        <w:rPr>
          <w:rFonts w:hint="cs"/>
          <w:rtl/>
        </w:rPr>
        <w:t xml:space="preserve"> </w:t>
      </w:r>
      <w:r>
        <w:rPr>
          <w:rFonts w:hint="eastAsia"/>
          <w:rtl/>
        </w:rPr>
        <w:t>–</w:t>
      </w:r>
      <w:r>
        <w:rPr>
          <w:rtl/>
        </w:rPr>
        <w:t xml:space="preserve"> הם ישמינו, כי זו התסמונ</w:t>
      </w:r>
      <w:r>
        <w:rPr>
          <w:rFonts w:hint="cs"/>
          <w:rtl/>
        </w:rPr>
        <w:t>ת</w:t>
      </w:r>
      <w:r>
        <w:rPr>
          <w:rtl/>
        </w:rPr>
        <w:t xml:space="preserve"> </w:t>
      </w:r>
      <w:bookmarkStart w:id="9185" w:name="_ETM_Q36_363258"/>
      <w:bookmarkEnd w:id="9185"/>
      <w:r>
        <w:rPr>
          <w:rtl/>
        </w:rPr>
        <w:t xml:space="preserve">שלהם. </w:t>
      </w:r>
      <w:bookmarkStart w:id="9186" w:name="_ETM_Q36_364758"/>
      <w:bookmarkStart w:id="9187" w:name="_ETM_Q36_366000"/>
      <w:bookmarkStart w:id="9188" w:name="_ETM_Q36_367000"/>
      <w:bookmarkEnd w:id="9186"/>
      <w:bookmarkEnd w:id="9187"/>
      <w:bookmarkEnd w:id="9188"/>
      <w:r>
        <w:rPr>
          <w:rtl/>
        </w:rPr>
        <w:t xml:space="preserve">הילדים החולים </w:t>
      </w:r>
      <w:proofErr w:type="spellStart"/>
      <w:r>
        <w:rPr>
          <w:rtl/>
        </w:rPr>
        <w:t>ב</w:t>
      </w:r>
      <w:r>
        <w:rPr>
          <w:rFonts w:hint="cs"/>
          <w:rtl/>
        </w:rPr>
        <w:t>ברדט</w:t>
      </w:r>
      <w:proofErr w:type="spellEnd"/>
      <w:r>
        <w:rPr>
          <w:rFonts w:hint="cs"/>
          <w:rtl/>
        </w:rPr>
        <w:t xml:space="preserve">-בידל </w:t>
      </w:r>
      <w:r>
        <w:rPr>
          <w:rtl/>
        </w:rPr>
        <w:t xml:space="preserve">לא סובלים רק מהשמנה, אלא גם </w:t>
      </w:r>
      <w:bookmarkStart w:id="9189" w:name="_ETM_Q36_370454"/>
      <w:bookmarkEnd w:id="9189"/>
      <w:r>
        <w:rPr>
          <w:rtl/>
        </w:rPr>
        <w:t xml:space="preserve">מלקות ראייה, סוכרת ועוד מחלות אחרות. </w:t>
      </w:r>
      <w:bookmarkStart w:id="9190" w:name="_ETM_Q36_376860"/>
      <w:bookmarkEnd w:id="9190"/>
      <w:r>
        <w:rPr>
          <w:rtl/>
        </w:rPr>
        <w:t xml:space="preserve">הם צריכים התאמות מיוחדות במערכת החינוך, כמו תלמידים רבים החולים </w:t>
      </w:r>
      <w:bookmarkStart w:id="9191" w:name="_ETM_Q36_380535"/>
      <w:bookmarkEnd w:id="9191"/>
      <w:r>
        <w:rPr>
          <w:rtl/>
        </w:rPr>
        <w:t xml:space="preserve">במחלות נדירות. </w:t>
      </w:r>
      <w:bookmarkStart w:id="9192" w:name="_ETM_Q36_385210"/>
      <w:bookmarkEnd w:id="9192"/>
      <w:r>
        <w:rPr>
          <w:rtl/>
        </w:rPr>
        <w:t xml:space="preserve">אבל לשמחתי, </w:t>
      </w:r>
      <w:bookmarkStart w:id="9193" w:name="_ETM_Q36_388119"/>
      <w:bookmarkEnd w:id="9193"/>
      <w:r>
        <w:rPr>
          <w:rtl/>
        </w:rPr>
        <w:t xml:space="preserve">ניסים, לאותם חולים יש תקווה, יש פתרון ויש טיפול תרופתי, </w:t>
      </w:r>
      <w:bookmarkStart w:id="9194" w:name="_ETM_Q36_397100"/>
      <w:bookmarkEnd w:id="9194"/>
      <w:r>
        <w:rPr>
          <w:rtl/>
        </w:rPr>
        <w:t>ואני כולי תקווה שהתרופה הזאת, השנה יכללו אותה בתוך הסל</w:t>
      </w:r>
      <w:r>
        <w:rPr>
          <w:rFonts w:hint="cs"/>
          <w:rtl/>
        </w:rPr>
        <w:t>.</w:t>
      </w:r>
      <w:r>
        <w:rPr>
          <w:rtl/>
        </w:rPr>
        <w:t xml:space="preserve"> </w:t>
      </w:r>
      <w:bookmarkStart w:id="9195" w:name="_ETM_Q36_401139"/>
      <w:bookmarkEnd w:id="9195"/>
      <w:r>
        <w:rPr>
          <w:rtl/>
        </w:rPr>
        <w:t xml:space="preserve">תודה רבה. </w:t>
      </w:r>
    </w:p>
    <w:p w:rsidR="002329A5" w:rsidRDefault="002329A5" w:rsidP="009635F5">
      <w:pPr>
        <w:rPr>
          <w:rtl/>
        </w:rPr>
      </w:pPr>
      <w:bookmarkStart w:id="9196" w:name="_ETM_Q36_405179"/>
      <w:bookmarkEnd w:id="9196"/>
    </w:p>
    <w:p w:rsidR="002329A5" w:rsidRDefault="002329A5" w:rsidP="00A62374">
      <w:pPr>
        <w:pStyle w:val="af6"/>
        <w:keepNext/>
        <w:rPr>
          <w:rtl/>
        </w:rPr>
      </w:pPr>
      <w:r w:rsidRPr="00482E18">
        <w:rPr>
          <w:rStyle w:val="TagStyle"/>
          <w:rtl/>
        </w:rPr>
        <w:t xml:space="preserve"> &lt;&lt; יור &gt;&gt; </w:t>
      </w:r>
      <w:r>
        <w:rPr>
          <w:rtl/>
        </w:rPr>
        <w:t>היו"ר ניסים ואטורי:</w:t>
      </w:r>
      <w:r w:rsidRPr="00482E18">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9197" w:name="_ETM_Q36_386000"/>
      <w:bookmarkEnd w:id="9197"/>
      <w:r>
        <w:rPr>
          <w:rFonts w:hint="cs"/>
          <w:rtl/>
        </w:rPr>
        <w:t xml:space="preserve">תודה </w:t>
      </w:r>
      <w:r>
        <w:rPr>
          <w:rtl/>
        </w:rPr>
        <w:t xml:space="preserve">רבה. </w:t>
      </w:r>
      <w:bookmarkStart w:id="9198" w:name="_ETM_Q36_407470"/>
      <w:bookmarkEnd w:id="9198"/>
      <w:r>
        <w:rPr>
          <w:rtl/>
        </w:rPr>
        <w:t>חבר הכנסת אריאל קלנר</w:t>
      </w:r>
      <w:r>
        <w:rPr>
          <w:rFonts w:hint="cs"/>
          <w:rtl/>
        </w:rPr>
        <w:t xml:space="preserve"> </w:t>
      </w:r>
      <w:r>
        <w:rPr>
          <w:rFonts w:hint="eastAsia"/>
          <w:rtl/>
        </w:rPr>
        <w:t>–</w:t>
      </w:r>
      <w:r>
        <w:rPr>
          <w:rtl/>
        </w:rPr>
        <w:t xml:space="preserve"> אינו נוכח</w:t>
      </w:r>
      <w:r>
        <w:rPr>
          <w:rFonts w:hint="cs"/>
          <w:rtl/>
        </w:rPr>
        <w:t>;</w:t>
      </w:r>
      <w:r>
        <w:rPr>
          <w:rtl/>
        </w:rPr>
        <w:t xml:space="preserve"> חבר הכנסת חמד עמ</w:t>
      </w:r>
      <w:r>
        <w:rPr>
          <w:rFonts w:hint="cs"/>
          <w:rtl/>
        </w:rPr>
        <w:t>א</w:t>
      </w:r>
      <w:r>
        <w:rPr>
          <w:rtl/>
        </w:rPr>
        <w:t>ר</w:t>
      </w:r>
      <w:r>
        <w:rPr>
          <w:rFonts w:hint="cs"/>
          <w:rtl/>
        </w:rPr>
        <w:t xml:space="preserve"> </w:t>
      </w:r>
      <w:r>
        <w:rPr>
          <w:rFonts w:hint="eastAsia"/>
          <w:rtl/>
        </w:rPr>
        <w:t>–</w:t>
      </w:r>
      <w:r>
        <w:rPr>
          <w:rtl/>
        </w:rPr>
        <w:t xml:space="preserve"> </w:t>
      </w:r>
      <w:bookmarkStart w:id="9199" w:name="_ETM_Q36_410480"/>
      <w:bookmarkEnd w:id="9199"/>
      <w:r>
        <w:rPr>
          <w:rFonts w:hint="cs"/>
          <w:rtl/>
        </w:rPr>
        <w:t>א</w:t>
      </w:r>
      <w:r>
        <w:rPr>
          <w:rtl/>
        </w:rPr>
        <w:t>ינו נוכח</w:t>
      </w:r>
      <w:r>
        <w:rPr>
          <w:rFonts w:hint="cs"/>
          <w:rtl/>
        </w:rPr>
        <w:t>;</w:t>
      </w:r>
      <w:r>
        <w:rPr>
          <w:rtl/>
        </w:rPr>
        <w:t xml:space="preserve"> חברת הכנסת עדי </w:t>
      </w:r>
      <w:r>
        <w:rPr>
          <w:rFonts w:hint="cs"/>
          <w:rtl/>
        </w:rPr>
        <w:t>ע</w:t>
      </w:r>
      <w:r>
        <w:rPr>
          <w:rtl/>
        </w:rPr>
        <w:t>זוז</w:t>
      </w:r>
      <w:r>
        <w:rPr>
          <w:rFonts w:hint="cs"/>
          <w:rtl/>
        </w:rPr>
        <w:t xml:space="preserve"> – </w:t>
      </w:r>
      <w:r>
        <w:rPr>
          <w:rtl/>
        </w:rPr>
        <w:t>אינה נוכחת</w:t>
      </w:r>
      <w:r>
        <w:rPr>
          <w:rFonts w:hint="cs"/>
          <w:rtl/>
        </w:rPr>
        <w:t>;</w:t>
      </w:r>
      <w:r>
        <w:rPr>
          <w:rtl/>
        </w:rPr>
        <w:t xml:space="preserve"> חבר הכנסת </w:t>
      </w:r>
      <w:bookmarkStart w:id="9200" w:name="_ETM_Q36_413490"/>
      <w:bookmarkEnd w:id="9200"/>
      <w:r>
        <w:rPr>
          <w:rtl/>
        </w:rPr>
        <w:t>ירון לוי</w:t>
      </w:r>
      <w:r>
        <w:rPr>
          <w:rFonts w:hint="cs"/>
          <w:rtl/>
        </w:rPr>
        <w:t xml:space="preserve"> </w:t>
      </w:r>
      <w:r>
        <w:rPr>
          <w:rFonts w:hint="eastAsia"/>
          <w:rtl/>
        </w:rPr>
        <w:t>–</w:t>
      </w:r>
      <w:r>
        <w:rPr>
          <w:rtl/>
        </w:rPr>
        <w:t xml:space="preserve"> אינו נוכח</w:t>
      </w:r>
      <w:r>
        <w:rPr>
          <w:rFonts w:hint="cs"/>
          <w:rtl/>
        </w:rPr>
        <w:t>;</w:t>
      </w:r>
      <w:r>
        <w:rPr>
          <w:rtl/>
        </w:rPr>
        <w:t xml:space="preserve"> חבר הכנסת איתן גינ</w:t>
      </w:r>
      <w:r>
        <w:rPr>
          <w:rFonts w:hint="cs"/>
          <w:rtl/>
        </w:rPr>
        <w:t>ז</w:t>
      </w:r>
      <w:r>
        <w:rPr>
          <w:rtl/>
        </w:rPr>
        <w:t>בורג</w:t>
      </w:r>
      <w:r>
        <w:rPr>
          <w:rFonts w:hint="cs"/>
          <w:rtl/>
        </w:rPr>
        <w:t xml:space="preserve"> </w:t>
      </w:r>
      <w:r>
        <w:rPr>
          <w:rFonts w:hint="eastAsia"/>
          <w:rtl/>
        </w:rPr>
        <w:t>–</w:t>
      </w:r>
      <w:r>
        <w:rPr>
          <w:rtl/>
        </w:rPr>
        <w:t xml:space="preserve"> אינו נוכח</w:t>
      </w:r>
      <w:r>
        <w:rPr>
          <w:rFonts w:hint="cs"/>
          <w:rtl/>
        </w:rPr>
        <w:t>;</w:t>
      </w:r>
      <w:r>
        <w:rPr>
          <w:rtl/>
        </w:rPr>
        <w:t xml:space="preserve"> </w:t>
      </w:r>
      <w:bookmarkStart w:id="9201" w:name="_ETM_Q36_416500"/>
      <w:bookmarkEnd w:id="9201"/>
      <w:r>
        <w:rPr>
          <w:rtl/>
        </w:rPr>
        <w:t>חבר הכנסת סימון ד</w:t>
      </w:r>
      <w:r>
        <w:rPr>
          <w:rFonts w:hint="cs"/>
          <w:rtl/>
        </w:rPr>
        <w:t>ו</w:t>
      </w:r>
      <w:r>
        <w:rPr>
          <w:rtl/>
        </w:rPr>
        <w:t>ידסון</w:t>
      </w:r>
      <w:r>
        <w:rPr>
          <w:rFonts w:hint="cs"/>
          <w:rtl/>
        </w:rPr>
        <w:t xml:space="preserve"> </w:t>
      </w:r>
      <w:r>
        <w:rPr>
          <w:rFonts w:hint="eastAsia"/>
          <w:rtl/>
        </w:rPr>
        <w:t>–</w:t>
      </w:r>
      <w:r>
        <w:rPr>
          <w:rtl/>
        </w:rPr>
        <w:t xml:space="preserve"> אי</w:t>
      </w:r>
      <w:r>
        <w:rPr>
          <w:rFonts w:hint="cs"/>
          <w:rtl/>
        </w:rPr>
        <w:t>נו</w:t>
      </w:r>
      <w:r>
        <w:rPr>
          <w:rtl/>
        </w:rPr>
        <w:t xml:space="preserve"> נוכח</w:t>
      </w:r>
      <w:r>
        <w:rPr>
          <w:rFonts w:hint="cs"/>
          <w:rtl/>
        </w:rPr>
        <w:t>;</w:t>
      </w:r>
      <w:r>
        <w:rPr>
          <w:rtl/>
        </w:rPr>
        <w:t xml:space="preserve"> חבר הכנסת יוראי ל</w:t>
      </w:r>
      <w:r>
        <w:rPr>
          <w:rFonts w:hint="cs"/>
          <w:rtl/>
        </w:rPr>
        <w:t>הב ה</w:t>
      </w:r>
      <w:r>
        <w:rPr>
          <w:rtl/>
        </w:rPr>
        <w:t>רצנו</w:t>
      </w:r>
      <w:r>
        <w:rPr>
          <w:rFonts w:hint="cs"/>
          <w:rtl/>
        </w:rPr>
        <w:t xml:space="preserve"> </w:t>
      </w:r>
      <w:r>
        <w:rPr>
          <w:rFonts w:hint="eastAsia"/>
          <w:rtl/>
        </w:rPr>
        <w:t>–</w:t>
      </w:r>
      <w:r>
        <w:rPr>
          <w:rtl/>
        </w:rPr>
        <w:t xml:space="preserve"> </w:t>
      </w:r>
      <w:bookmarkStart w:id="9202" w:name="_ETM_Q36_419510"/>
      <w:bookmarkEnd w:id="9202"/>
      <w:r>
        <w:rPr>
          <w:rtl/>
        </w:rPr>
        <w:t>אינו נוכח</w:t>
      </w:r>
      <w:r>
        <w:rPr>
          <w:rFonts w:hint="cs"/>
          <w:rtl/>
        </w:rPr>
        <w:t>;</w:t>
      </w:r>
      <w:r>
        <w:rPr>
          <w:rtl/>
        </w:rPr>
        <w:t xml:space="preserve"> </w:t>
      </w:r>
      <w:bookmarkStart w:id="9203" w:name="_ETM_Q36_423029"/>
      <w:bookmarkEnd w:id="9203"/>
      <w:r>
        <w:rPr>
          <w:rtl/>
        </w:rPr>
        <w:t xml:space="preserve">חברת הכנסת </w:t>
      </w:r>
      <w:r>
        <w:rPr>
          <w:rFonts w:hint="cs"/>
          <w:rtl/>
        </w:rPr>
        <w:t xml:space="preserve">אימאן ח'טיב יאסין </w:t>
      </w:r>
      <w:r>
        <w:rPr>
          <w:rFonts w:hint="eastAsia"/>
          <w:rtl/>
        </w:rPr>
        <w:t>–</w:t>
      </w:r>
      <w:r>
        <w:rPr>
          <w:rFonts w:hint="cs"/>
          <w:rtl/>
        </w:rPr>
        <w:t xml:space="preserve"> אינה נוכחת; חבר הכנסת משה סעדה </w:t>
      </w:r>
      <w:r>
        <w:rPr>
          <w:rFonts w:hint="eastAsia"/>
          <w:rtl/>
        </w:rPr>
        <w:t>–</w:t>
      </w:r>
      <w:r>
        <w:rPr>
          <w:rFonts w:hint="cs"/>
          <w:rtl/>
        </w:rPr>
        <w:t xml:space="preserve"> אינו נוכח; חברת הכנסת נעמה לזימי </w:t>
      </w:r>
      <w:r>
        <w:rPr>
          <w:rFonts w:hint="eastAsia"/>
          <w:rtl/>
        </w:rPr>
        <w:t>–</w:t>
      </w:r>
      <w:r>
        <w:rPr>
          <w:rFonts w:hint="cs"/>
          <w:rtl/>
        </w:rPr>
        <w:t xml:space="preserve"> אינה נוכחת; חבר הכנסת אלון שוסטר </w:t>
      </w:r>
      <w:r>
        <w:rPr>
          <w:rFonts w:hint="eastAsia"/>
          <w:rtl/>
        </w:rPr>
        <w:t>–</w:t>
      </w:r>
      <w:r>
        <w:rPr>
          <w:rFonts w:hint="cs"/>
          <w:rtl/>
        </w:rPr>
        <w:t xml:space="preserve"> אינו נוכח; חבר הכנסת סמיר בן סעיד </w:t>
      </w:r>
      <w:r>
        <w:rPr>
          <w:rFonts w:hint="eastAsia"/>
          <w:rtl/>
        </w:rPr>
        <w:t>–</w:t>
      </w:r>
      <w:r>
        <w:rPr>
          <w:rFonts w:hint="cs"/>
          <w:rtl/>
        </w:rPr>
        <w:t xml:space="preserve"> אינו נוכח; חבר הכנסת עמית הלוי </w:t>
      </w:r>
      <w:r>
        <w:rPr>
          <w:rFonts w:hint="eastAsia"/>
          <w:rtl/>
        </w:rPr>
        <w:t>–</w:t>
      </w:r>
      <w:r>
        <w:rPr>
          <w:rFonts w:hint="cs"/>
          <w:rtl/>
        </w:rPr>
        <w:t xml:space="preserve"> אינו נוכח; חבר</w:t>
      </w:r>
      <w:bookmarkStart w:id="9204" w:name="_ETM_Q36_432000"/>
      <w:bookmarkEnd w:id="9204"/>
      <w:r>
        <w:rPr>
          <w:rFonts w:hint="cs"/>
          <w:rtl/>
        </w:rPr>
        <w:t xml:space="preserve">ת הכנסת מיכל שיר סגמן </w:t>
      </w:r>
      <w:r>
        <w:rPr>
          <w:rFonts w:hint="eastAsia"/>
          <w:rtl/>
        </w:rPr>
        <w:t>–</w:t>
      </w:r>
      <w:r>
        <w:rPr>
          <w:rFonts w:hint="cs"/>
          <w:rtl/>
        </w:rPr>
        <w:t xml:space="preserve"> אינה נוכחת; חברת הכנסת צגה מלקו </w:t>
      </w:r>
      <w:r>
        <w:rPr>
          <w:rFonts w:hint="eastAsia"/>
          <w:rtl/>
        </w:rPr>
        <w:t>–</w:t>
      </w:r>
      <w:r>
        <w:rPr>
          <w:rFonts w:hint="cs"/>
          <w:rtl/>
        </w:rPr>
        <w:t xml:space="preserve"> אינה נוכחת. חברת הכנסת שלי טל </w:t>
      </w:r>
      <w:bookmarkStart w:id="9205" w:name="_ETM_Q36_441000"/>
      <w:bookmarkEnd w:id="9205"/>
      <w:r>
        <w:rPr>
          <w:rFonts w:hint="cs"/>
          <w:rtl/>
        </w:rPr>
        <w:t>מירון, נוכחת.</w:t>
      </w:r>
      <w:r>
        <w:rPr>
          <w:rtl/>
        </w:rPr>
        <w:t xml:space="preserve"> </w:t>
      </w:r>
      <w:bookmarkStart w:id="9206" w:name="_ETM_Q36_454000"/>
      <w:bookmarkEnd w:id="9206"/>
    </w:p>
    <w:p w:rsidR="002329A5" w:rsidRDefault="002329A5" w:rsidP="00A62374">
      <w:pPr>
        <w:rPr>
          <w:rtl/>
        </w:rPr>
      </w:pPr>
      <w:bookmarkStart w:id="9207" w:name="_ETM_Q36_461000"/>
      <w:bookmarkEnd w:id="9207"/>
    </w:p>
    <w:p w:rsidR="002329A5" w:rsidRDefault="002329A5" w:rsidP="00A62374">
      <w:pPr>
        <w:pStyle w:val="a4"/>
        <w:keepNext/>
        <w:rPr>
          <w:rtl/>
        </w:rPr>
      </w:pPr>
      <w:bookmarkStart w:id="9208" w:name="ET_speaker_6507_10"/>
      <w:r w:rsidRPr="00482E18">
        <w:rPr>
          <w:rStyle w:val="TagStyle"/>
          <w:rtl/>
        </w:rPr>
        <w:t xml:space="preserve"> &lt;&lt; דובר &gt;&gt; </w:t>
      </w:r>
      <w:bookmarkStart w:id="9209" w:name="_Toc217391564"/>
      <w:r>
        <w:rPr>
          <w:rtl/>
        </w:rPr>
        <w:t>שלי טל מירון (יש עתיד):</w:t>
      </w:r>
      <w:bookmarkEnd w:id="9209"/>
      <w:r w:rsidRPr="00482E18">
        <w:rPr>
          <w:rStyle w:val="TagStyle"/>
          <w:rtl/>
        </w:rPr>
        <w:t xml:space="preserve"> &lt;&lt; דובר &gt;&gt;</w:t>
      </w:r>
      <w:r>
        <w:rPr>
          <w:rtl/>
        </w:rPr>
        <w:t xml:space="preserve">  </w:t>
      </w:r>
      <w:bookmarkEnd w:id="9208"/>
    </w:p>
    <w:p w:rsidR="002329A5" w:rsidRDefault="002329A5" w:rsidP="00A62374">
      <w:pPr>
        <w:ind w:firstLine="0"/>
        <w:rPr>
          <w:rtl/>
        </w:rPr>
      </w:pPr>
      <w:bookmarkStart w:id="9210" w:name="_ETM_Q36_457000"/>
      <w:bookmarkEnd w:id="9210"/>
    </w:p>
    <w:p w:rsidR="002329A5" w:rsidRDefault="002329A5" w:rsidP="00A62374">
      <w:pPr>
        <w:rPr>
          <w:rtl/>
        </w:rPr>
      </w:pPr>
      <w:bookmarkStart w:id="9211" w:name="_ETM_Q36_467200"/>
      <w:bookmarkEnd w:id="9211"/>
      <w:r>
        <w:rPr>
          <w:rtl/>
        </w:rPr>
        <w:t>תודה רבה</w:t>
      </w:r>
      <w:r>
        <w:rPr>
          <w:rFonts w:hint="cs"/>
          <w:rtl/>
        </w:rPr>
        <w:t>.</w:t>
      </w:r>
      <w:r>
        <w:rPr>
          <w:rtl/>
        </w:rPr>
        <w:t xml:space="preserve"> אדוני היושב</w:t>
      </w:r>
      <w:r>
        <w:rPr>
          <w:rFonts w:hint="cs"/>
          <w:rtl/>
        </w:rPr>
        <w:t>-</w:t>
      </w:r>
      <w:r>
        <w:rPr>
          <w:rtl/>
        </w:rPr>
        <w:t xml:space="preserve">ראש, אדוני השר, חבריי חברי הכנסת, </w:t>
      </w:r>
      <w:bookmarkStart w:id="9212" w:name="_ETM_Q36_470901"/>
      <w:bookmarkEnd w:id="9212"/>
      <w:r>
        <w:rPr>
          <w:rtl/>
        </w:rPr>
        <w:t xml:space="preserve">עם כל הטירוף שקורה היום במדינת ישראל וכל הנושאים הבוערים, </w:t>
      </w:r>
      <w:bookmarkStart w:id="9213" w:name="_ETM_Q36_474603"/>
      <w:bookmarkEnd w:id="9213"/>
      <w:r>
        <w:rPr>
          <w:rtl/>
        </w:rPr>
        <w:t xml:space="preserve">חשוב לי לשים רגע זרקור על מה שקורה כרגע עם </w:t>
      </w:r>
      <w:bookmarkStart w:id="9214" w:name="_ETM_Q36_478305"/>
      <w:bookmarkEnd w:id="9214"/>
      <w:r>
        <w:rPr>
          <w:rtl/>
        </w:rPr>
        <w:t xml:space="preserve">תעשיית הקולנוע ואמירותיו של שר התרבות והספורט. אני חושבת שאנחנו </w:t>
      </w:r>
      <w:bookmarkStart w:id="9215" w:name="_ETM_Q36_482007"/>
      <w:bookmarkEnd w:id="9215"/>
      <w:r>
        <w:rPr>
          <w:rtl/>
        </w:rPr>
        <w:t>חייבים רגע להתייחס לזה</w:t>
      </w:r>
      <w:r>
        <w:rPr>
          <w:rFonts w:hint="cs"/>
          <w:rtl/>
        </w:rPr>
        <w:t>,</w:t>
      </w:r>
      <w:r>
        <w:rPr>
          <w:rtl/>
        </w:rPr>
        <w:t xml:space="preserve"> זה נושא חשוב מאוד</w:t>
      </w:r>
      <w:r>
        <w:rPr>
          <w:rFonts w:hint="cs"/>
          <w:rtl/>
        </w:rPr>
        <w:t>.</w:t>
      </w:r>
      <w:r>
        <w:rPr>
          <w:rtl/>
        </w:rPr>
        <w:t xml:space="preserve"> </w:t>
      </w:r>
      <w:bookmarkStart w:id="9216" w:name="_ETM_Q36_486000"/>
      <w:bookmarkEnd w:id="9216"/>
      <w:r>
        <w:rPr>
          <w:rtl/>
        </w:rPr>
        <w:t>אני רוצה להזכיר לכולם את דבריה של השרה רגב</w:t>
      </w:r>
      <w:r>
        <w:rPr>
          <w:rFonts w:hint="cs"/>
          <w:rtl/>
        </w:rPr>
        <w:t>,</w:t>
      </w:r>
      <w:r>
        <w:rPr>
          <w:rtl/>
        </w:rPr>
        <w:t xml:space="preserve"> שאמרה</w:t>
      </w:r>
      <w:r>
        <w:rPr>
          <w:rFonts w:hint="cs"/>
          <w:rtl/>
        </w:rPr>
        <w:t>:</w:t>
      </w:r>
      <w:r>
        <w:rPr>
          <w:rtl/>
        </w:rPr>
        <w:t xml:space="preserve"> </w:t>
      </w:r>
      <w:bookmarkStart w:id="9217" w:name="_ETM_Q36_489850"/>
      <w:bookmarkEnd w:id="9217"/>
      <w:r>
        <w:rPr>
          <w:rtl/>
        </w:rPr>
        <w:t>מה שווה לנו התאגיד אם אי</w:t>
      </w:r>
      <w:r>
        <w:rPr>
          <w:rFonts w:hint="cs"/>
          <w:rtl/>
        </w:rPr>
        <w:t>-</w:t>
      </w:r>
      <w:r>
        <w:rPr>
          <w:rtl/>
        </w:rPr>
        <w:t xml:space="preserve">אפשר לשלוט בו? על </w:t>
      </w:r>
      <w:bookmarkStart w:id="9218" w:name="_ETM_Q36_493700"/>
      <w:bookmarkEnd w:id="9218"/>
      <w:r>
        <w:rPr>
          <w:rtl/>
        </w:rPr>
        <w:t>אותו משקל, זה מה שאומר לנו בעצם שר התרבות והספורט</w:t>
      </w:r>
      <w:r>
        <w:rPr>
          <w:rFonts w:hint="cs"/>
          <w:rtl/>
        </w:rPr>
        <w:t>:</w:t>
      </w:r>
      <w:r>
        <w:rPr>
          <w:rtl/>
        </w:rPr>
        <w:t xml:space="preserve"> </w:t>
      </w:r>
      <w:bookmarkStart w:id="9219" w:name="_ETM_Q36_497550"/>
      <w:bookmarkEnd w:id="9219"/>
      <w:r>
        <w:rPr>
          <w:rtl/>
        </w:rPr>
        <w:t>מה שווה הקולנוע, אם אי</w:t>
      </w:r>
      <w:r>
        <w:rPr>
          <w:rFonts w:hint="cs"/>
          <w:rtl/>
        </w:rPr>
        <w:t>-</w:t>
      </w:r>
      <w:r>
        <w:rPr>
          <w:rtl/>
        </w:rPr>
        <w:t>אפשר לשלוט בו</w:t>
      </w:r>
      <w:r>
        <w:rPr>
          <w:rFonts w:hint="cs"/>
          <w:rtl/>
        </w:rPr>
        <w:t>?</w:t>
      </w:r>
      <w:r>
        <w:rPr>
          <w:rtl/>
        </w:rPr>
        <w:t xml:space="preserve"> </w:t>
      </w:r>
    </w:p>
    <w:p w:rsidR="002329A5" w:rsidRDefault="002329A5" w:rsidP="009635F5">
      <w:pPr>
        <w:rPr>
          <w:rtl/>
        </w:rPr>
      </w:pPr>
    </w:p>
    <w:p w:rsidR="002329A5" w:rsidRDefault="002329A5" w:rsidP="00A62374">
      <w:pPr>
        <w:rPr>
          <w:rtl/>
        </w:rPr>
      </w:pPr>
      <w:r>
        <w:rPr>
          <w:rtl/>
        </w:rPr>
        <w:t xml:space="preserve">ההחלטה של </w:t>
      </w:r>
      <w:bookmarkStart w:id="9220" w:name="_ETM_Q36_501400"/>
      <w:bookmarkEnd w:id="9220"/>
      <w:r>
        <w:rPr>
          <w:rtl/>
        </w:rPr>
        <w:t xml:space="preserve">שר התרבות לבטל את תקציבי הקולנוע הישראלי אינה מדיניות תרבות, </w:t>
      </w:r>
      <w:bookmarkStart w:id="9221" w:name="_ETM_Q36_505250"/>
      <w:bookmarkEnd w:id="9221"/>
      <w:r>
        <w:rPr>
          <w:rtl/>
        </w:rPr>
        <w:t>זאת לא רפורמה, וזה בטח לא מהלך מקצועי. זו ענישה</w:t>
      </w:r>
      <w:r>
        <w:rPr>
          <w:rFonts w:hint="cs"/>
          <w:rtl/>
        </w:rPr>
        <w:t>,</w:t>
      </w:r>
      <w:r>
        <w:rPr>
          <w:rtl/>
        </w:rPr>
        <w:t xml:space="preserve"> </w:t>
      </w:r>
      <w:bookmarkStart w:id="9222" w:name="_ETM_Q36_509380"/>
      <w:bookmarkEnd w:id="9222"/>
      <w:r>
        <w:rPr>
          <w:rtl/>
        </w:rPr>
        <w:t>זו נקמה אישית</w:t>
      </w:r>
      <w:r>
        <w:rPr>
          <w:rFonts w:hint="cs"/>
          <w:rtl/>
        </w:rPr>
        <w:t>,</w:t>
      </w:r>
      <w:r>
        <w:rPr>
          <w:rtl/>
        </w:rPr>
        <w:t xml:space="preserve"> שמוס</w:t>
      </w:r>
      <w:r>
        <w:rPr>
          <w:rFonts w:hint="cs"/>
          <w:rtl/>
        </w:rPr>
        <w:t>ווי</w:t>
      </w:r>
      <w:r>
        <w:rPr>
          <w:rtl/>
        </w:rPr>
        <w:t xml:space="preserve">ת כאיזה סוג של עיקרון. שר שמחליט </w:t>
      </w:r>
      <w:bookmarkStart w:id="9223" w:name="_ETM_Q36_513829"/>
      <w:bookmarkEnd w:id="9223"/>
      <w:r>
        <w:rPr>
          <w:rtl/>
        </w:rPr>
        <w:t xml:space="preserve">לשלול תקציב של </w:t>
      </w:r>
      <w:r>
        <w:rPr>
          <w:rFonts w:hint="cs"/>
          <w:rtl/>
        </w:rPr>
        <w:t xml:space="preserve">130 </w:t>
      </w:r>
      <w:r>
        <w:rPr>
          <w:rtl/>
        </w:rPr>
        <w:t xml:space="preserve">מיליון שקלים מענף שלם, לא </w:t>
      </w:r>
      <w:bookmarkStart w:id="9224" w:name="_ETM_Q36_518278"/>
      <w:bookmarkEnd w:id="9224"/>
      <w:r>
        <w:rPr>
          <w:rtl/>
        </w:rPr>
        <w:t xml:space="preserve">בגלל כשל מקצועי </w:t>
      </w:r>
      <w:r>
        <w:rPr>
          <w:rFonts w:hint="cs"/>
          <w:rtl/>
        </w:rPr>
        <w:t xml:space="preserve">– </w:t>
      </w:r>
      <w:r>
        <w:rPr>
          <w:rtl/>
        </w:rPr>
        <w:t xml:space="preserve">לא בגלל שחיתות, לא בגלל בזבוז כספי </w:t>
      </w:r>
      <w:bookmarkStart w:id="9225" w:name="_ETM_Q36_522727"/>
      <w:bookmarkEnd w:id="9225"/>
      <w:r>
        <w:rPr>
          <w:rtl/>
        </w:rPr>
        <w:t>ציבור, אלא בגלל ביקורת</w:t>
      </w:r>
      <w:r>
        <w:rPr>
          <w:rFonts w:hint="cs"/>
          <w:rtl/>
        </w:rPr>
        <w:t>,</w:t>
      </w:r>
      <w:r>
        <w:rPr>
          <w:rtl/>
        </w:rPr>
        <w:t xml:space="preserve"> חרם או אי</w:t>
      </w:r>
      <w:r>
        <w:rPr>
          <w:rFonts w:hint="cs"/>
          <w:rtl/>
        </w:rPr>
        <w:t>-</w:t>
      </w:r>
      <w:r>
        <w:rPr>
          <w:rtl/>
        </w:rPr>
        <w:t>נוחות פוליטית</w:t>
      </w:r>
      <w:r>
        <w:rPr>
          <w:rFonts w:hint="cs"/>
          <w:rtl/>
        </w:rPr>
        <w:t xml:space="preserve"> </w:t>
      </w:r>
      <w:r>
        <w:rPr>
          <w:rFonts w:hint="eastAsia"/>
          <w:rtl/>
        </w:rPr>
        <w:t>–</w:t>
      </w:r>
      <w:r>
        <w:rPr>
          <w:rFonts w:hint="cs"/>
          <w:rtl/>
        </w:rPr>
        <w:t xml:space="preserve"> </w:t>
      </w:r>
      <w:r>
        <w:rPr>
          <w:rtl/>
        </w:rPr>
        <w:t xml:space="preserve">חוצה </w:t>
      </w:r>
      <w:bookmarkStart w:id="9226" w:name="_ETM_Q36_527176"/>
      <w:bookmarkEnd w:id="9226"/>
      <w:r>
        <w:rPr>
          <w:rtl/>
        </w:rPr>
        <w:t xml:space="preserve">קו אדום מסוכן. זה ממש לא ניהול אחראי, זה שימוש </w:t>
      </w:r>
      <w:bookmarkStart w:id="9227" w:name="_ETM_Q36_531625"/>
      <w:bookmarkEnd w:id="9227"/>
      <w:r>
        <w:rPr>
          <w:rtl/>
        </w:rPr>
        <w:t>בכוח כדי להשתיק. הכסף הזה הוא לא מתנה ליוצרים</w:t>
      </w:r>
      <w:r>
        <w:rPr>
          <w:rFonts w:hint="cs"/>
          <w:rtl/>
        </w:rPr>
        <w:t>.</w:t>
      </w:r>
      <w:r>
        <w:rPr>
          <w:rtl/>
        </w:rPr>
        <w:t xml:space="preserve"> </w:t>
      </w:r>
      <w:bookmarkStart w:id="9228" w:name="_ETM_Q36_536085"/>
      <w:bookmarkEnd w:id="9228"/>
      <w:r>
        <w:rPr>
          <w:rtl/>
        </w:rPr>
        <w:t xml:space="preserve">הוא מעוגן בחוק הקולנוע, הוא מחולק לפי תבחינים מקצועיים, הוא </w:t>
      </w:r>
      <w:bookmarkStart w:id="9229" w:name="_ETM_Q36_539898"/>
      <w:bookmarkEnd w:id="9229"/>
      <w:r>
        <w:rPr>
          <w:rtl/>
        </w:rPr>
        <w:t>מנוהל על ידי קרנות עצמאיות</w:t>
      </w:r>
      <w:r>
        <w:rPr>
          <w:rFonts w:hint="cs"/>
          <w:rtl/>
        </w:rPr>
        <w:t>.</w:t>
      </w:r>
      <w:r>
        <w:rPr>
          <w:rtl/>
        </w:rPr>
        <w:t xml:space="preserve"> הוא מחזיק תעשייה שלמה</w:t>
      </w:r>
      <w:r>
        <w:rPr>
          <w:rFonts w:hint="cs"/>
          <w:rtl/>
        </w:rPr>
        <w:t xml:space="preserve"> </w:t>
      </w:r>
      <w:r>
        <w:rPr>
          <w:rFonts w:hint="eastAsia"/>
          <w:rtl/>
        </w:rPr>
        <w:t>–</w:t>
      </w:r>
      <w:r>
        <w:rPr>
          <w:rtl/>
        </w:rPr>
        <w:t xml:space="preserve"> אלפי </w:t>
      </w:r>
      <w:bookmarkStart w:id="9230" w:name="_ETM_Q36_543712"/>
      <w:bookmarkEnd w:id="9230"/>
      <w:r>
        <w:rPr>
          <w:rtl/>
        </w:rPr>
        <w:t>עובדים, מפיקים, שחקנים, אנשי סאונד, תאורה, עריכה, ספקים ויוצרים רבים</w:t>
      </w:r>
      <w:r>
        <w:rPr>
          <w:rFonts w:hint="cs"/>
          <w:rtl/>
        </w:rPr>
        <w:t>,</w:t>
      </w:r>
      <w:r>
        <w:rPr>
          <w:rtl/>
        </w:rPr>
        <w:t xml:space="preserve"> </w:t>
      </w:r>
      <w:bookmarkStart w:id="9231" w:name="_ETM_Q36_547526"/>
      <w:bookmarkEnd w:id="9231"/>
      <w:r>
        <w:rPr>
          <w:rtl/>
        </w:rPr>
        <w:t>גם בפריפריה</w:t>
      </w:r>
      <w:r>
        <w:rPr>
          <w:rFonts w:hint="cs"/>
          <w:rtl/>
        </w:rPr>
        <w:t xml:space="preserve"> </w:t>
      </w:r>
      <w:r>
        <w:rPr>
          <w:rFonts w:hint="eastAsia"/>
          <w:rtl/>
        </w:rPr>
        <w:t>–</w:t>
      </w:r>
      <w:r>
        <w:rPr>
          <w:rtl/>
        </w:rPr>
        <w:t xml:space="preserve"> שאין להם גב כלכלי אחר. </w:t>
      </w:r>
    </w:p>
    <w:p w:rsidR="002329A5" w:rsidRDefault="002329A5" w:rsidP="00A62374">
      <w:pPr>
        <w:rPr>
          <w:rtl/>
        </w:rPr>
      </w:pPr>
    </w:p>
    <w:p w:rsidR="002329A5" w:rsidRDefault="002329A5" w:rsidP="00A62374">
      <w:pPr>
        <w:rPr>
          <w:rtl/>
        </w:rPr>
      </w:pPr>
      <w:r>
        <w:rPr>
          <w:rtl/>
        </w:rPr>
        <w:t xml:space="preserve">ביטול התקציב הזה </w:t>
      </w:r>
      <w:bookmarkStart w:id="9232" w:name="_ETM_Q36_551340"/>
      <w:bookmarkEnd w:id="9232"/>
      <w:r>
        <w:rPr>
          <w:rtl/>
        </w:rPr>
        <w:t xml:space="preserve">לא מעניש קומץ של אומנים, הוא פוגע באלפי משפחות ישראליות, </w:t>
      </w:r>
      <w:bookmarkStart w:id="9233" w:name="_ETM_Q36_555154"/>
      <w:bookmarkEnd w:id="9233"/>
      <w:r>
        <w:rPr>
          <w:rtl/>
        </w:rPr>
        <w:t xml:space="preserve">הוא מקפיא הפקות שכבר יצאו לדרך, הוא מפר התחייבויות, הוא </w:t>
      </w:r>
      <w:bookmarkStart w:id="9234" w:name="_ETM_Q36_558968"/>
      <w:bookmarkEnd w:id="9234"/>
      <w:r>
        <w:rPr>
          <w:rtl/>
        </w:rPr>
        <w:t xml:space="preserve">משדר </w:t>
      </w:r>
      <w:bookmarkStart w:id="9235" w:name="_ETM_Q36_562791"/>
      <w:bookmarkEnd w:id="9235"/>
      <w:r>
        <w:rPr>
          <w:rtl/>
        </w:rPr>
        <w:t xml:space="preserve">מסר מסוכן לכל תחום </w:t>
      </w:r>
      <w:r>
        <w:rPr>
          <w:rFonts w:hint="cs"/>
          <w:rtl/>
        </w:rPr>
        <w:t>ה</w:t>
      </w:r>
      <w:r>
        <w:rPr>
          <w:rtl/>
        </w:rPr>
        <w:t xml:space="preserve">תרבות בישראל. מי שלא מיישר קו </w:t>
      </w:r>
      <w:bookmarkStart w:id="9236" w:name="_ETM_Q36_567242"/>
      <w:bookmarkEnd w:id="9236"/>
      <w:r>
        <w:rPr>
          <w:rtl/>
        </w:rPr>
        <w:t xml:space="preserve">אידיאולוגי ישלם מחיר כלכלי. זה גם מהלך חסר אחריות כלכלית. </w:t>
      </w:r>
      <w:bookmarkStart w:id="9237" w:name="_ETM_Q36_571694"/>
      <w:bookmarkEnd w:id="9237"/>
      <w:r>
        <w:rPr>
          <w:rtl/>
        </w:rPr>
        <w:t>קולנוע הוא תעשייה שמייצרת תעסוקה, השקעות, שיתופי פעולה בי</w:t>
      </w:r>
      <w:r>
        <w:rPr>
          <w:rFonts w:hint="cs"/>
          <w:rtl/>
        </w:rPr>
        <w:t>ן-</w:t>
      </w:r>
      <w:r>
        <w:rPr>
          <w:rtl/>
        </w:rPr>
        <w:t xml:space="preserve">לאומיים והכנסות, </w:t>
      </w:r>
      <w:bookmarkStart w:id="9238" w:name="_ETM_Q36_576145"/>
      <w:bookmarkEnd w:id="9238"/>
      <w:r>
        <w:rPr>
          <w:rtl/>
        </w:rPr>
        <w:t>אומנות, יצירה. בעולם כולו מדינות נאבקות למשוך הפקות</w:t>
      </w:r>
      <w:r>
        <w:rPr>
          <w:rFonts w:hint="cs"/>
          <w:rtl/>
        </w:rPr>
        <w:t>,</w:t>
      </w:r>
      <w:r>
        <w:rPr>
          <w:rtl/>
        </w:rPr>
        <w:t xml:space="preserve"> אצלנו מאיימים </w:t>
      </w:r>
      <w:bookmarkStart w:id="9239" w:name="_ETM_Q36_580597"/>
      <w:bookmarkEnd w:id="9239"/>
      <w:r>
        <w:rPr>
          <w:rtl/>
        </w:rPr>
        <w:t>לפרק מערכת שעובדת רק כי לא מ</w:t>
      </w:r>
      <w:r>
        <w:rPr>
          <w:rFonts w:hint="cs"/>
          <w:rtl/>
        </w:rPr>
        <w:t>חא</w:t>
      </w:r>
      <w:r>
        <w:rPr>
          <w:rtl/>
        </w:rPr>
        <w:t>ו כפיים בטקס</w:t>
      </w:r>
      <w:r>
        <w:rPr>
          <w:rFonts w:hint="cs"/>
          <w:rtl/>
        </w:rPr>
        <w:t>.</w:t>
      </w:r>
      <w:r>
        <w:rPr>
          <w:rtl/>
        </w:rPr>
        <w:t xml:space="preserve"> וזה </w:t>
      </w:r>
      <w:bookmarkStart w:id="9240" w:name="_ETM_Q36_585048"/>
      <w:bookmarkEnd w:id="9240"/>
      <w:r>
        <w:rPr>
          <w:rtl/>
        </w:rPr>
        <w:t xml:space="preserve">אולי </w:t>
      </w:r>
      <w:bookmarkStart w:id="9241" w:name="_ETM_Q36_590209"/>
      <w:bookmarkEnd w:id="9241"/>
      <w:r>
        <w:rPr>
          <w:rtl/>
        </w:rPr>
        <w:t>החמור מכ</w:t>
      </w:r>
      <w:r>
        <w:rPr>
          <w:rFonts w:hint="cs"/>
          <w:rtl/>
        </w:rPr>
        <w:t>ו</w:t>
      </w:r>
      <w:r>
        <w:rPr>
          <w:rtl/>
        </w:rPr>
        <w:t>ל</w:t>
      </w:r>
      <w:r>
        <w:rPr>
          <w:rFonts w:hint="cs"/>
          <w:rtl/>
        </w:rPr>
        <w:t>.</w:t>
      </w:r>
      <w:r>
        <w:rPr>
          <w:rtl/>
        </w:rPr>
        <w:t xml:space="preserve"> זה מסר לעולם שישראל מצמצמת חופש יצירה, מחלישה </w:t>
      </w:r>
      <w:bookmarkStart w:id="9242" w:name="_ETM_Q36_595207"/>
      <w:bookmarkEnd w:id="9242"/>
      <w:r>
        <w:rPr>
          <w:rtl/>
        </w:rPr>
        <w:t xml:space="preserve">תרבות ומענישה אומנים על עמדותיהם. זה פוגע בכוח הרך של </w:t>
      </w:r>
      <w:bookmarkStart w:id="9243" w:name="_ETM_Q36_600206"/>
      <w:bookmarkEnd w:id="9243"/>
      <w:r>
        <w:rPr>
          <w:rtl/>
        </w:rPr>
        <w:t xml:space="preserve">המדינה, דווקא ברגע שבו הוא קריטי. זו פגיעה בדמוקרטיה וערכיה. </w:t>
      </w:r>
      <w:bookmarkStart w:id="9244" w:name="_ETM_Q36_605205"/>
      <w:bookmarkEnd w:id="9244"/>
    </w:p>
    <w:p w:rsidR="002329A5" w:rsidRDefault="002329A5" w:rsidP="00A62374">
      <w:pPr>
        <w:rPr>
          <w:rtl/>
        </w:rPr>
      </w:pPr>
      <w:bookmarkStart w:id="9245" w:name="_ETM_Q36_605000"/>
      <w:bookmarkEnd w:id="9245"/>
    </w:p>
    <w:p w:rsidR="002329A5" w:rsidRDefault="002329A5" w:rsidP="00A62374">
      <w:pPr>
        <w:rPr>
          <w:rtl/>
        </w:rPr>
      </w:pPr>
      <w:r>
        <w:rPr>
          <w:rtl/>
        </w:rPr>
        <w:t>ממשלה חזקה לא מפחדת מביקורת</w:t>
      </w:r>
      <w:r>
        <w:rPr>
          <w:rFonts w:hint="cs"/>
          <w:rtl/>
        </w:rPr>
        <w:t>.</w:t>
      </w:r>
      <w:r>
        <w:rPr>
          <w:rtl/>
        </w:rPr>
        <w:t xml:space="preserve"> שר חזק לא מעניש א</w:t>
      </w:r>
      <w:r>
        <w:rPr>
          <w:rFonts w:hint="cs"/>
          <w:rtl/>
        </w:rPr>
        <w:t>ת</w:t>
      </w:r>
      <w:r>
        <w:rPr>
          <w:rtl/>
        </w:rPr>
        <w:t xml:space="preserve"> </w:t>
      </w:r>
      <w:bookmarkStart w:id="9246" w:name="_ETM_Q36_610214"/>
      <w:bookmarkEnd w:id="9246"/>
      <w:r>
        <w:rPr>
          <w:rtl/>
        </w:rPr>
        <w:t>עולם התרבות</w:t>
      </w:r>
      <w:r>
        <w:rPr>
          <w:rFonts w:hint="cs"/>
          <w:rtl/>
        </w:rPr>
        <w:t>.</w:t>
      </w:r>
      <w:r>
        <w:rPr>
          <w:rtl/>
        </w:rPr>
        <w:t xml:space="preserve"> דמוקרטיה שמענישה יצירה, מענישה בסוף את עצמה. וראיתי </w:t>
      </w:r>
      <w:bookmarkStart w:id="9247" w:name="_ETM_Q36_615215"/>
      <w:bookmarkEnd w:id="9247"/>
      <w:r>
        <w:rPr>
          <w:rtl/>
        </w:rPr>
        <w:t>שכבר היום יצא מכתב לאיגוד</w:t>
      </w:r>
      <w:r>
        <w:rPr>
          <w:rFonts w:hint="cs"/>
          <w:rtl/>
        </w:rPr>
        <w:t>י</w:t>
      </w:r>
      <w:r>
        <w:rPr>
          <w:rtl/>
        </w:rPr>
        <w:t xml:space="preserve"> התרבות הנתמכים בתקנת איגודים מקצועיים </w:t>
      </w:r>
      <w:bookmarkStart w:id="9248" w:name="_ETM_Q36_620217"/>
      <w:bookmarkEnd w:id="9248"/>
      <w:r>
        <w:rPr>
          <w:rtl/>
        </w:rPr>
        <w:t xml:space="preserve">של משרד התרבות והספורט, שבהתאם למדיניות של השר לא ייפתח </w:t>
      </w:r>
      <w:bookmarkStart w:id="9249" w:name="_ETM_Q36_625218"/>
      <w:bookmarkEnd w:id="9249"/>
      <w:r>
        <w:rPr>
          <w:rtl/>
        </w:rPr>
        <w:t>קול קורא</w:t>
      </w:r>
      <w:r>
        <w:rPr>
          <w:rFonts w:hint="cs"/>
          <w:rtl/>
        </w:rPr>
        <w:t>.</w:t>
      </w:r>
      <w:r>
        <w:rPr>
          <w:rtl/>
        </w:rPr>
        <w:t xml:space="preserve"> זה כבר קרה היום. ואני רוצה להגיד לכם </w:t>
      </w:r>
      <w:bookmarkStart w:id="9250" w:name="_ETM_Q36_631480"/>
      <w:bookmarkEnd w:id="9250"/>
      <w:r>
        <w:rPr>
          <w:rtl/>
        </w:rPr>
        <w:t xml:space="preserve">שלשיטת המימון של הקולנוע בישראל השפעה ברורה על מספר הסרטים </w:t>
      </w:r>
      <w:bookmarkStart w:id="9251" w:name="_ETM_Q36_635040"/>
      <w:bookmarkEnd w:id="9251"/>
      <w:r>
        <w:rPr>
          <w:rtl/>
        </w:rPr>
        <w:t xml:space="preserve">ועל היקף תעשיית הקולנוע הישראלית. מקום המדינה עד </w:t>
      </w:r>
      <w:r>
        <w:rPr>
          <w:rFonts w:hint="cs"/>
          <w:rtl/>
        </w:rPr>
        <w:t>1960</w:t>
      </w:r>
      <w:r>
        <w:rPr>
          <w:rtl/>
        </w:rPr>
        <w:t xml:space="preserve"> נעשו בישראל </w:t>
      </w:r>
      <w:r>
        <w:rPr>
          <w:rFonts w:hint="cs"/>
          <w:rtl/>
        </w:rPr>
        <w:t>13</w:t>
      </w:r>
      <w:r>
        <w:rPr>
          <w:rtl/>
        </w:rPr>
        <w:t xml:space="preserve"> סרטים בלבד. בסך הכול</w:t>
      </w:r>
      <w:r>
        <w:rPr>
          <w:rFonts w:hint="cs"/>
          <w:rtl/>
        </w:rPr>
        <w:t>,</w:t>
      </w:r>
      <w:r>
        <w:rPr>
          <w:rtl/>
        </w:rPr>
        <w:t xml:space="preserve"> </w:t>
      </w:r>
      <w:bookmarkStart w:id="9252" w:name="_ETM_Q36_642160"/>
      <w:bookmarkEnd w:id="9252"/>
      <w:r>
        <w:rPr>
          <w:rtl/>
        </w:rPr>
        <w:t xml:space="preserve">מהקמת המדינה עד שנת </w:t>
      </w:r>
      <w:r>
        <w:rPr>
          <w:rFonts w:hint="cs"/>
          <w:rtl/>
        </w:rPr>
        <w:t xml:space="preserve">2000 </w:t>
      </w:r>
      <w:r>
        <w:rPr>
          <w:rFonts w:hint="eastAsia"/>
          <w:rtl/>
        </w:rPr>
        <w:t>–</w:t>
      </w:r>
      <w:r>
        <w:rPr>
          <w:rtl/>
        </w:rPr>
        <w:t xml:space="preserve"> </w:t>
      </w:r>
      <w:r>
        <w:rPr>
          <w:rFonts w:hint="cs"/>
          <w:rtl/>
        </w:rPr>
        <w:t>463</w:t>
      </w:r>
      <w:r>
        <w:rPr>
          <w:rtl/>
        </w:rPr>
        <w:t xml:space="preserve"> סרטים</w:t>
      </w:r>
      <w:r>
        <w:rPr>
          <w:rFonts w:hint="cs"/>
          <w:rtl/>
        </w:rPr>
        <w:t>,</w:t>
      </w:r>
      <w:r>
        <w:rPr>
          <w:rtl/>
        </w:rPr>
        <w:t xml:space="preserve"> </w:t>
      </w:r>
      <w:bookmarkStart w:id="9253" w:name="_ETM_Q36_645959"/>
      <w:bookmarkEnd w:id="9253"/>
      <w:r>
        <w:rPr>
          <w:rtl/>
        </w:rPr>
        <w:t xml:space="preserve">ואחרי הסדרת חוק הקולנוע, </w:t>
      </w:r>
      <w:proofErr w:type="spellStart"/>
      <w:r>
        <w:rPr>
          <w:rtl/>
        </w:rPr>
        <w:t>ואיתו</w:t>
      </w:r>
      <w:proofErr w:type="spellEnd"/>
      <w:r>
        <w:rPr>
          <w:rtl/>
        </w:rPr>
        <w:t xml:space="preserve"> תקציב הקולנוע</w:t>
      </w:r>
      <w:r>
        <w:rPr>
          <w:rFonts w:hint="cs"/>
          <w:rtl/>
        </w:rPr>
        <w:t>,</w:t>
      </w:r>
      <w:r>
        <w:rPr>
          <w:rtl/>
        </w:rPr>
        <w:t xml:space="preserve"> </w:t>
      </w:r>
      <w:r>
        <w:rPr>
          <w:rFonts w:hint="cs"/>
          <w:rtl/>
        </w:rPr>
        <w:t>הייתה</w:t>
      </w:r>
      <w:r>
        <w:rPr>
          <w:rtl/>
        </w:rPr>
        <w:t xml:space="preserve"> תנופה אדירה </w:t>
      </w:r>
      <w:bookmarkStart w:id="9254" w:name="_ETM_Q36_650164"/>
      <w:bookmarkEnd w:id="9254"/>
      <w:r>
        <w:rPr>
          <w:rtl/>
        </w:rPr>
        <w:t xml:space="preserve">של יצירה קולנועית, </w:t>
      </w:r>
      <w:r>
        <w:rPr>
          <w:rFonts w:hint="cs"/>
          <w:rtl/>
        </w:rPr>
        <w:t>ובין 2001 ועד 2017</w:t>
      </w:r>
      <w:r>
        <w:rPr>
          <w:rtl/>
        </w:rPr>
        <w:t xml:space="preserve"> </w:t>
      </w:r>
      <w:r>
        <w:rPr>
          <w:rFonts w:hint="cs"/>
          <w:rtl/>
        </w:rPr>
        <w:t xml:space="preserve">– 372 סרטים עלילתיים באורך מלא. </w:t>
      </w:r>
    </w:p>
    <w:p w:rsidR="002329A5" w:rsidRDefault="002329A5" w:rsidP="00A62374">
      <w:pPr>
        <w:rPr>
          <w:rtl/>
        </w:rPr>
      </w:pPr>
    </w:p>
    <w:p w:rsidR="002329A5" w:rsidRDefault="002329A5" w:rsidP="00A62374">
      <w:pPr>
        <w:pStyle w:val="af6"/>
        <w:keepNext/>
        <w:rPr>
          <w:rtl/>
        </w:rPr>
      </w:pPr>
      <w:bookmarkStart w:id="9255" w:name="ET_yor_6490_11"/>
      <w:r w:rsidRPr="00CA2068">
        <w:rPr>
          <w:rStyle w:val="TagStyle"/>
          <w:rtl/>
        </w:rPr>
        <w:t xml:space="preserve"> &lt;&lt; יור &gt;&gt; </w:t>
      </w:r>
      <w:r>
        <w:rPr>
          <w:rtl/>
        </w:rPr>
        <w:t>היו"ר ניסים ואטורי:</w:t>
      </w:r>
      <w:r w:rsidRPr="00CA2068">
        <w:rPr>
          <w:rStyle w:val="TagStyle"/>
          <w:rtl/>
        </w:rPr>
        <w:t xml:space="preserve"> &lt;&lt; יור &gt;&gt;</w:t>
      </w:r>
      <w:r>
        <w:rPr>
          <w:rtl/>
        </w:rPr>
        <w:t xml:space="preserve">  </w:t>
      </w:r>
      <w:bookmarkEnd w:id="9255"/>
    </w:p>
    <w:p w:rsidR="002329A5" w:rsidRDefault="002329A5" w:rsidP="00FE024E">
      <w:pPr>
        <w:rPr>
          <w:rtl/>
        </w:rPr>
      </w:pPr>
    </w:p>
    <w:p w:rsidR="002329A5" w:rsidRDefault="002329A5" w:rsidP="00A62374">
      <w:pPr>
        <w:rPr>
          <w:rtl/>
        </w:rPr>
      </w:pPr>
      <w:r>
        <w:rPr>
          <w:rFonts w:hint="cs"/>
          <w:rtl/>
        </w:rPr>
        <w:t>תודה רבה.</w:t>
      </w:r>
    </w:p>
    <w:p w:rsidR="002329A5" w:rsidRDefault="002329A5" w:rsidP="00A62374">
      <w:pPr>
        <w:rPr>
          <w:rtl/>
        </w:rPr>
      </w:pPr>
    </w:p>
    <w:p w:rsidR="002329A5" w:rsidRDefault="002329A5" w:rsidP="00A62374">
      <w:pPr>
        <w:pStyle w:val="-"/>
        <w:keepNext/>
        <w:rPr>
          <w:rtl/>
        </w:rPr>
      </w:pPr>
      <w:bookmarkStart w:id="9256" w:name="ET_speakercontinue_6507_12"/>
      <w:r w:rsidRPr="00CA2068">
        <w:rPr>
          <w:rStyle w:val="TagStyle"/>
          <w:rtl/>
        </w:rPr>
        <w:t xml:space="preserve"> &lt;&lt; דובר_המשך &gt;&gt; </w:t>
      </w:r>
      <w:r>
        <w:rPr>
          <w:rtl/>
        </w:rPr>
        <w:t>שלי טל מירון (יש עתיד):</w:t>
      </w:r>
      <w:r w:rsidRPr="00CA2068">
        <w:rPr>
          <w:rStyle w:val="TagStyle"/>
          <w:rtl/>
        </w:rPr>
        <w:t xml:space="preserve"> &lt;&lt; דובר_המשך &gt;&gt;</w:t>
      </w:r>
      <w:r>
        <w:rPr>
          <w:rtl/>
        </w:rPr>
        <w:t xml:space="preserve">  </w:t>
      </w:r>
      <w:bookmarkEnd w:id="9256"/>
    </w:p>
    <w:p w:rsidR="002329A5" w:rsidRDefault="002329A5" w:rsidP="00FE024E">
      <w:pPr>
        <w:rPr>
          <w:rtl/>
        </w:rPr>
      </w:pPr>
    </w:p>
    <w:p w:rsidR="002329A5" w:rsidRDefault="002329A5" w:rsidP="00A62374">
      <w:pPr>
        <w:rPr>
          <w:rtl/>
        </w:rPr>
      </w:pPr>
      <w:r>
        <w:rPr>
          <w:rtl/>
        </w:rPr>
        <w:t xml:space="preserve">אני רק </w:t>
      </w:r>
      <w:bookmarkStart w:id="9257" w:name="_ETM_Q36_658574"/>
      <w:bookmarkEnd w:id="9257"/>
      <w:r>
        <w:rPr>
          <w:rtl/>
        </w:rPr>
        <w:t>רוצה להגיד</w:t>
      </w:r>
      <w:r>
        <w:rPr>
          <w:rFonts w:hint="cs"/>
          <w:rtl/>
        </w:rPr>
        <w:t>:</w:t>
      </w:r>
      <w:r>
        <w:rPr>
          <w:rtl/>
        </w:rPr>
        <w:t xml:space="preserve"> אסור לנו להשתיק את עולם הקולנוע</w:t>
      </w:r>
      <w:r>
        <w:rPr>
          <w:rFonts w:hint="cs"/>
          <w:rtl/>
        </w:rPr>
        <w:t>.</w:t>
      </w:r>
      <w:r>
        <w:rPr>
          <w:rtl/>
        </w:rPr>
        <w:t xml:space="preserve"> אנחנו צריכים </w:t>
      </w:r>
      <w:bookmarkStart w:id="9258" w:name="_ETM_Q36_662779"/>
      <w:bookmarkEnd w:id="9258"/>
      <w:r>
        <w:rPr>
          <w:rtl/>
        </w:rPr>
        <w:t>לעודד את עולם הקולנוע, לעודד את עולם היצירה, בלי קש</w:t>
      </w:r>
      <w:r>
        <w:rPr>
          <w:rFonts w:hint="cs"/>
          <w:rtl/>
        </w:rPr>
        <w:t>ר</w:t>
      </w:r>
      <w:r>
        <w:rPr>
          <w:rtl/>
        </w:rPr>
        <w:t xml:space="preserve"> </w:t>
      </w:r>
      <w:bookmarkStart w:id="9259" w:name="_ETM_Q36_666994"/>
      <w:bookmarkEnd w:id="9259"/>
      <w:r>
        <w:rPr>
          <w:rFonts w:hint="cs"/>
          <w:rtl/>
        </w:rPr>
        <w:t>ל</w:t>
      </w:r>
      <w:r>
        <w:rPr>
          <w:rtl/>
        </w:rPr>
        <w:t>עמדות פוליטיות ובלי קשר</w:t>
      </w:r>
      <w:r>
        <w:rPr>
          <w:rFonts w:hint="cs"/>
          <w:rtl/>
        </w:rPr>
        <w:t xml:space="preserve"> - -</w:t>
      </w:r>
    </w:p>
    <w:p w:rsidR="002329A5" w:rsidRDefault="002329A5" w:rsidP="00A62374">
      <w:pPr>
        <w:rPr>
          <w:rtl/>
        </w:rPr>
      </w:pPr>
    </w:p>
    <w:p w:rsidR="002329A5" w:rsidRDefault="002329A5" w:rsidP="00A62374">
      <w:pPr>
        <w:pStyle w:val="af6"/>
        <w:keepNext/>
        <w:rPr>
          <w:rtl/>
        </w:rPr>
      </w:pPr>
      <w:bookmarkStart w:id="9260" w:name="ET_yor_6490_13"/>
      <w:r w:rsidRPr="00CA2068">
        <w:rPr>
          <w:rStyle w:val="TagStyle"/>
          <w:rtl/>
        </w:rPr>
        <w:t xml:space="preserve"> &lt;&lt; יור &gt;&gt; </w:t>
      </w:r>
      <w:r>
        <w:rPr>
          <w:rtl/>
        </w:rPr>
        <w:t>היו"ר ניסים ואטורי:</w:t>
      </w:r>
      <w:r w:rsidRPr="00CA2068">
        <w:rPr>
          <w:rStyle w:val="TagStyle"/>
          <w:rtl/>
        </w:rPr>
        <w:t xml:space="preserve"> &lt;&lt; יור &gt;&gt;</w:t>
      </w:r>
      <w:r>
        <w:rPr>
          <w:rtl/>
        </w:rPr>
        <w:t xml:space="preserve">  </w:t>
      </w:r>
      <w:bookmarkEnd w:id="9260"/>
    </w:p>
    <w:p w:rsidR="002329A5" w:rsidRDefault="002329A5" w:rsidP="00FE024E">
      <w:pPr>
        <w:rPr>
          <w:rtl/>
        </w:rPr>
      </w:pPr>
    </w:p>
    <w:p w:rsidR="002329A5" w:rsidRDefault="002329A5" w:rsidP="00A62374">
      <w:pPr>
        <w:rPr>
          <w:rtl/>
        </w:rPr>
      </w:pPr>
      <w:r>
        <w:rPr>
          <w:rFonts w:hint="cs"/>
          <w:rtl/>
        </w:rPr>
        <w:t>תודה רבה.</w:t>
      </w:r>
    </w:p>
    <w:p w:rsidR="002329A5" w:rsidRDefault="002329A5" w:rsidP="00A62374">
      <w:pPr>
        <w:rPr>
          <w:rtl/>
        </w:rPr>
      </w:pPr>
    </w:p>
    <w:p w:rsidR="002329A5" w:rsidRDefault="002329A5" w:rsidP="00A62374">
      <w:pPr>
        <w:pStyle w:val="-"/>
        <w:keepNext/>
        <w:rPr>
          <w:rtl/>
        </w:rPr>
      </w:pPr>
      <w:bookmarkStart w:id="9261" w:name="ET_speakercontinue_6507_14"/>
      <w:r w:rsidRPr="00CA2068">
        <w:rPr>
          <w:rStyle w:val="TagStyle"/>
          <w:rtl/>
        </w:rPr>
        <w:t xml:space="preserve"> &lt;&lt; דובר_המשך &gt;&gt; </w:t>
      </w:r>
      <w:r>
        <w:rPr>
          <w:rtl/>
        </w:rPr>
        <w:t>שלי טל מירון (יש עתיד):</w:t>
      </w:r>
      <w:r w:rsidRPr="00CA2068">
        <w:rPr>
          <w:rStyle w:val="TagStyle"/>
          <w:rtl/>
        </w:rPr>
        <w:t xml:space="preserve"> &lt;&lt; דובר_המשך &gt;&gt;</w:t>
      </w:r>
      <w:r>
        <w:rPr>
          <w:rtl/>
        </w:rPr>
        <w:t xml:space="preserve">  </w:t>
      </w:r>
      <w:bookmarkEnd w:id="9261"/>
    </w:p>
    <w:p w:rsidR="002329A5" w:rsidRDefault="002329A5" w:rsidP="00FE024E">
      <w:pPr>
        <w:rPr>
          <w:rtl/>
        </w:rPr>
      </w:pPr>
    </w:p>
    <w:p w:rsidR="002329A5" w:rsidRDefault="002329A5" w:rsidP="00A62374">
      <w:pPr>
        <w:rPr>
          <w:rtl/>
        </w:rPr>
      </w:pPr>
      <w:r>
        <w:rPr>
          <w:rFonts w:hint="cs"/>
          <w:rtl/>
        </w:rPr>
        <w:t xml:space="preserve">- - </w:t>
      </w:r>
      <w:r>
        <w:rPr>
          <w:rtl/>
        </w:rPr>
        <w:t>לאיזו ממשלה מכהנת</w:t>
      </w:r>
      <w:r>
        <w:rPr>
          <w:rFonts w:hint="cs"/>
          <w:rtl/>
        </w:rPr>
        <w:t>,</w:t>
      </w:r>
      <w:r>
        <w:rPr>
          <w:rtl/>
        </w:rPr>
        <w:t xml:space="preserve"> תודה רבה. </w:t>
      </w:r>
    </w:p>
    <w:p w:rsidR="002329A5" w:rsidRDefault="002329A5" w:rsidP="00A62374">
      <w:pPr>
        <w:rPr>
          <w:rtl/>
        </w:rPr>
      </w:pPr>
      <w:bookmarkStart w:id="9262" w:name="_ETM_Q36_671000"/>
      <w:bookmarkEnd w:id="9262"/>
    </w:p>
    <w:p w:rsidR="002329A5" w:rsidRDefault="002329A5" w:rsidP="00A62374">
      <w:pPr>
        <w:pStyle w:val="af6"/>
        <w:keepNext/>
        <w:rPr>
          <w:rtl/>
        </w:rPr>
      </w:pPr>
      <w:bookmarkStart w:id="9263" w:name="ET_yor_6490_15"/>
      <w:r w:rsidRPr="00CA2068">
        <w:rPr>
          <w:rStyle w:val="TagStyle"/>
          <w:rtl/>
        </w:rPr>
        <w:t xml:space="preserve"> &lt;&lt; יור &gt;&gt; </w:t>
      </w:r>
      <w:r>
        <w:rPr>
          <w:rtl/>
        </w:rPr>
        <w:t>היו"ר ניסים ואטורי:</w:t>
      </w:r>
      <w:r w:rsidRPr="00CA2068">
        <w:rPr>
          <w:rStyle w:val="TagStyle"/>
          <w:rtl/>
        </w:rPr>
        <w:t xml:space="preserve"> &lt;&lt; יור &gt;&gt;</w:t>
      </w:r>
      <w:r>
        <w:rPr>
          <w:rtl/>
        </w:rPr>
        <w:t xml:space="preserve">  </w:t>
      </w:r>
      <w:bookmarkEnd w:id="9263"/>
    </w:p>
    <w:p w:rsidR="002329A5" w:rsidRDefault="002329A5" w:rsidP="00FE024E">
      <w:pPr>
        <w:rPr>
          <w:rtl/>
        </w:rPr>
      </w:pPr>
    </w:p>
    <w:p w:rsidR="002329A5" w:rsidRDefault="002329A5" w:rsidP="00A62374">
      <w:pPr>
        <w:rPr>
          <w:rtl/>
        </w:rPr>
      </w:pPr>
      <w:bookmarkStart w:id="9264" w:name="_ETM_Q36_672000"/>
      <w:bookmarkEnd w:id="9264"/>
      <w:r>
        <w:rPr>
          <w:rFonts w:hint="cs"/>
          <w:rtl/>
        </w:rPr>
        <w:t xml:space="preserve">תודה. חברת הכנסת מרב מיכאלי </w:t>
      </w:r>
      <w:r>
        <w:rPr>
          <w:rFonts w:hint="eastAsia"/>
          <w:rtl/>
        </w:rPr>
        <w:t>–</w:t>
      </w:r>
      <w:r>
        <w:rPr>
          <w:rFonts w:hint="cs"/>
          <w:rtl/>
        </w:rPr>
        <w:t xml:space="preserve"> אינה נוכחת; חבר </w:t>
      </w:r>
      <w:bookmarkStart w:id="9265" w:name="_ETM_Q36_673000"/>
      <w:bookmarkEnd w:id="9265"/>
      <w:r>
        <w:rPr>
          <w:rFonts w:hint="cs"/>
          <w:rtl/>
        </w:rPr>
        <w:t xml:space="preserve">הכנסת אבי מעוז </w:t>
      </w:r>
      <w:r>
        <w:rPr>
          <w:rFonts w:hint="eastAsia"/>
          <w:rtl/>
        </w:rPr>
        <w:t>–</w:t>
      </w:r>
      <w:r>
        <w:rPr>
          <w:rFonts w:hint="cs"/>
          <w:rtl/>
        </w:rPr>
        <w:t xml:space="preserve"> אינו נוכח; חבר הכנסת מיכאל מרדכי ביטון </w:t>
      </w:r>
      <w:r>
        <w:rPr>
          <w:rFonts w:hint="eastAsia"/>
          <w:rtl/>
        </w:rPr>
        <w:t>–</w:t>
      </w:r>
      <w:r>
        <w:rPr>
          <w:rFonts w:hint="cs"/>
          <w:rtl/>
        </w:rPr>
        <w:t xml:space="preserve"> אינו נוכח; חברת הכנסת יעל רון בן משה </w:t>
      </w:r>
      <w:r>
        <w:rPr>
          <w:rFonts w:hint="eastAsia"/>
          <w:rtl/>
        </w:rPr>
        <w:t>–</w:t>
      </w:r>
      <w:r>
        <w:rPr>
          <w:rFonts w:hint="cs"/>
          <w:rtl/>
        </w:rPr>
        <w:t xml:space="preserve"> אינה נוכחת; חבר הכנסת אביחי בוארון </w:t>
      </w:r>
      <w:r>
        <w:rPr>
          <w:rFonts w:hint="eastAsia"/>
          <w:rtl/>
        </w:rPr>
        <w:t>–</w:t>
      </w:r>
      <w:r>
        <w:rPr>
          <w:rFonts w:hint="cs"/>
          <w:rtl/>
        </w:rPr>
        <w:t xml:space="preserve"> אינו נוכח; חברת הכנסת פנינה תמנו </w:t>
      </w:r>
      <w:r>
        <w:rPr>
          <w:rFonts w:hint="eastAsia"/>
          <w:rtl/>
        </w:rPr>
        <w:t>–</w:t>
      </w:r>
      <w:r>
        <w:rPr>
          <w:rFonts w:hint="cs"/>
          <w:rtl/>
        </w:rPr>
        <w:t xml:space="preserve"> אינה נוכחת; חבר הכנסת אחמד טיבי </w:t>
      </w:r>
      <w:r>
        <w:rPr>
          <w:rFonts w:hint="eastAsia"/>
          <w:rtl/>
        </w:rPr>
        <w:t>–</w:t>
      </w:r>
      <w:r>
        <w:rPr>
          <w:rFonts w:hint="cs"/>
          <w:rtl/>
        </w:rPr>
        <w:t xml:space="preserve"> אינו נוכח; </w:t>
      </w:r>
      <w:bookmarkStart w:id="9266" w:name="_ETM_Q36_688000"/>
      <w:bookmarkEnd w:id="9266"/>
      <w:r>
        <w:rPr>
          <w:rFonts w:hint="cs"/>
          <w:rtl/>
        </w:rPr>
        <w:t xml:space="preserve">חבר הכנסת ינון אזולאי </w:t>
      </w:r>
      <w:r>
        <w:rPr>
          <w:rFonts w:hint="eastAsia"/>
          <w:rtl/>
        </w:rPr>
        <w:t>–</w:t>
      </w:r>
      <w:r>
        <w:rPr>
          <w:rFonts w:hint="cs"/>
          <w:rtl/>
        </w:rPr>
        <w:t xml:space="preserve"> מוותר. שר </w:t>
      </w:r>
      <w:r>
        <w:rPr>
          <w:rFonts w:hint="eastAsia"/>
          <w:rtl/>
        </w:rPr>
        <w:t>–</w:t>
      </w:r>
      <w:r>
        <w:rPr>
          <w:rFonts w:hint="cs"/>
          <w:rtl/>
        </w:rPr>
        <w:t xml:space="preserve"> מסכם או לא? </w:t>
      </w:r>
    </w:p>
    <w:p w:rsidR="002329A5" w:rsidRDefault="002329A5" w:rsidP="00A62374">
      <w:pPr>
        <w:rPr>
          <w:rtl/>
        </w:rPr>
      </w:pPr>
      <w:bookmarkStart w:id="9267" w:name="_ETM_Q36_693000"/>
      <w:bookmarkEnd w:id="9267"/>
    </w:p>
    <w:p w:rsidR="002329A5" w:rsidRDefault="002329A5" w:rsidP="00A62374">
      <w:pPr>
        <w:pStyle w:val="af5"/>
        <w:keepNext/>
        <w:rPr>
          <w:rtl/>
        </w:rPr>
      </w:pPr>
      <w:bookmarkStart w:id="9268" w:name="ET_interruption_קר_אה_16"/>
      <w:r w:rsidRPr="00CA2068">
        <w:rPr>
          <w:rStyle w:val="TagStyle"/>
          <w:rtl/>
        </w:rPr>
        <w:t xml:space="preserve"> &lt;&lt; קריאה &gt;&gt; </w:t>
      </w:r>
      <w:r>
        <w:rPr>
          <w:rtl/>
        </w:rPr>
        <w:t>קריאה:</w:t>
      </w:r>
      <w:r w:rsidRPr="00CA2068">
        <w:rPr>
          <w:rStyle w:val="TagStyle"/>
          <w:rtl/>
        </w:rPr>
        <w:t xml:space="preserve"> &lt;&lt; קריאה &gt;&gt;</w:t>
      </w:r>
      <w:r>
        <w:rPr>
          <w:rtl/>
        </w:rPr>
        <w:t xml:space="preserve">  </w:t>
      </w:r>
      <w:bookmarkEnd w:id="9268"/>
    </w:p>
    <w:p w:rsidR="002329A5" w:rsidRDefault="002329A5" w:rsidP="00A62374">
      <w:pPr>
        <w:rPr>
          <w:rtl/>
        </w:rPr>
      </w:pPr>
    </w:p>
    <w:p w:rsidR="002329A5" w:rsidRDefault="002329A5" w:rsidP="00A62374">
      <w:pPr>
        <w:rPr>
          <w:rtl/>
        </w:rPr>
      </w:pPr>
      <w:r>
        <w:rPr>
          <w:rFonts w:hint="cs"/>
          <w:rtl/>
        </w:rPr>
        <w:t xml:space="preserve">לא צריך. </w:t>
      </w:r>
    </w:p>
    <w:p w:rsidR="002329A5" w:rsidRDefault="002329A5" w:rsidP="00A62374">
      <w:pPr>
        <w:rPr>
          <w:rtl/>
        </w:rPr>
      </w:pPr>
      <w:bookmarkStart w:id="9269" w:name="_ETM_Q36_696000"/>
      <w:bookmarkEnd w:id="9269"/>
    </w:p>
    <w:p w:rsidR="002329A5" w:rsidRDefault="002329A5" w:rsidP="00A62374">
      <w:pPr>
        <w:pStyle w:val="af6"/>
        <w:keepNext/>
        <w:rPr>
          <w:rtl/>
        </w:rPr>
      </w:pPr>
      <w:r w:rsidRPr="00CA2068">
        <w:rPr>
          <w:rStyle w:val="TagStyle"/>
          <w:rtl/>
        </w:rPr>
        <w:t xml:space="preserve"> &lt;&lt; יור &gt;&gt; </w:t>
      </w:r>
      <w:r>
        <w:rPr>
          <w:rtl/>
        </w:rPr>
        <w:t>היו"ר ניסים ואטורי:</w:t>
      </w:r>
      <w:r w:rsidRPr="00CA2068">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r>
        <w:rPr>
          <w:rFonts w:hint="cs"/>
          <w:rtl/>
        </w:rPr>
        <w:t xml:space="preserve">אוקיי. אני מבקש מחברי הכנסת לשבת. </w:t>
      </w:r>
    </w:p>
    <w:p w:rsidR="002329A5" w:rsidRDefault="002329A5" w:rsidP="00A62374">
      <w:pPr>
        <w:rPr>
          <w:rtl/>
        </w:rPr>
      </w:pPr>
    </w:p>
    <w:p w:rsidR="002329A5" w:rsidRDefault="002329A5" w:rsidP="00A62374">
      <w:pPr>
        <w:rPr>
          <w:rtl/>
        </w:rPr>
      </w:pPr>
      <w:r>
        <w:rPr>
          <w:rFonts w:hint="cs"/>
          <w:rtl/>
        </w:rPr>
        <w:t xml:space="preserve">חברי הכנסת, נעבור להצבעה על הצעת חוק לתיקון פקודת בתי הסוהר (תיקון מס' 66 </w:t>
      </w:r>
      <w:r>
        <w:rPr>
          <w:rFonts w:hint="eastAsia"/>
          <w:rtl/>
        </w:rPr>
        <w:t>–</w:t>
      </w:r>
      <w:r>
        <w:rPr>
          <w:rFonts w:hint="cs"/>
          <w:rtl/>
        </w:rPr>
        <w:t xml:space="preserve"> הוראת </w:t>
      </w:r>
      <w:bookmarkStart w:id="9270" w:name="_ETM_Q36_708000"/>
      <w:bookmarkEnd w:id="9270"/>
      <w:r>
        <w:rPr>
          <w:rFonts w:hint="cs"/>
          <w:rtl/>
        </w:rPr>
        <w:t xml:space="preserve">שעה </w:t>
      </w:r>
      <w:r>
        <w:rPr>
          <w:rtl/>
        </w:rPr>
        <w:t>–</w:t>
      </w:r>
      <w:r>
        <w:rPr>
          <w:rFonts w:hint="cs"/>
          <w:rtl/>
        </w:rPr>
        <w:t xml:space="preserve"> חרבות ברזל) (חופשה מיוחדת לאסיר) (תיקון מס' </w:t>
      </w:r>
      <w:bookmarkStart w:id="9271" w:name="_ETM_Q36_710000"/>
      <w:bookmarkEnd w:id="9271"/>
      <w:r>
        <w:rPr>
          <w:rFonts w:hint="cs"/>
          <w:rtl/>
        </w:rPr>
        <w:t>4), התשפ"ו</w:t>
      </w:r>
      <w:r>
        <w:rPr>
          <w:rFonts w:hint="eastAsia"/>
          <w:rtl/>
        </w:rPr>
        <w:t>–</w:t>
      </w:r>
      <w:r>
        <w:rPr>
          <w:rFonts w:hint="cs"/>
          <w:rtl/>
        </w:rPr>
        <w:t xml:space="preserve">2025, בקריאה הראשונה. הצבעה. </w:t>
      </w:r>
    </w:p>
    <w:p w:rsidR="002329A5" w:rsidRDefault="002329A5" w:rsidP="00A62374">
      <w:pPr>
        <w:rPr>
          <w:rtl/>
        </w:rPr>
      </w:pPr>
    </w:p>
    <w:p w:rsidR="002329A5" w:rsidRDefault="002329A5" w:rsidP="00A62374">
      <w:pPr>
        <w:pStyle w:val="af1"/>
        <w:keepNext/>
        <w:rPr>
          <w:rtl/>
        </w:rPr>
      </w:pPr>
      <w:bookmarkStart w:id="9272" w:name="_ETM_Q36_718000"/>
      <w:bookmarkEnd w:id="9272"/>
      <w:r>
        <w:rPr>
          <w:rtl/>
        </w:rPr>
        <w:t>הצבעה מס'</w:t>
      </w:r>
      <w:r>
        <w:rPr>
          <w:rFonts w:hint="cs"/>
          <w:rtl/>
        </w:rPr>
        <w:t xml:space="preserve"> 5</w:t>
      </w:r>
    </w:p>
    <w:p w:rsidR="002329A5" w:rsidRDefault="002329A5" w:rsidP="00A62374">
      <w:pPr>
        <w:pStyle w:val="--"/>
        <w:keepNext/>
        <w:rPr>
          <w:rtl/>
        </w:rPr>
      </w:pPr>
    </w:p>
    <w:p w:rsidR="002329A5" w:rsidRDefault="002329A5" w:rsidP="00A62374">
      <w:pPr>
        <w:pStyle w:val="--"/>
        <w:keepNext/>
        <w:rPr>
          <w:rtl/>
        </w:rPr>
      </w:pPr>
      <w:r>
        <w:rPr>
          <w:rtl/>
        </w:rPr>
        <w:t>בעד ההצעה להעביר את הצעת החוק לוועדה –</w:t>
      </w:r>
      <w:r>
        <w:rPr>
          <w:rFonts w:hint="cs"/>
          <w:rtl/>
        </w:rPr>
        <w:t xml:space="preserve"> 24</w:t>
      </w:r>
    </w:p>
    <w:p w:rsidR="002329A5" w:rsidRDefault="002329A5" w:rsidP="00A62374">
      <w:pPr>
        <w:pStyle w:val="--"/>
        <w:keepNext/>
        <w:rPr>
          <w:rtl/>
        </w:rPr>
      </w:pPr>
      <w:r>
        <w:rPr>
          <w:rtl/>
        </w:rPr>
        <w:t xml:space="preserve">נגד – </w:t>
      </w:r>
      <w:r>
        <w:rPr>
          <w:rFonts w:hint="cs"/>
          <w:rtl/>
        </w:rPr>
        <w:t>7</w:t>
      </w:r>
    </w:p>
    <w:p w:rsidR="002329A5" w:rsidRDefault="002329A5" w:rsidP="00A62374">
      <w:pPr>
        <w:pStyle w:val="--"/>
        <w:keepNext/>
        <w:rPr>
          <w:rtl/>
        </w:rPr>
      </w:pPr>
      <w:r>
        <w:rPr>
          <w:rtl/>
        </w:rPr>
        <w:t xml:space="preserve">נמנעים – </w:t>
      </w:r>
      <w:r>
        <w:rPr>
          <w:rFonts w:hint="cs"/>
          <w:rtl/>
        </w:rPr>
        <w:t>1</w:t>
      </w:r>
    </w:p>
    <w:p w:rsidR="002329A5" w:rsidRDefault="002329A5" w:rsidP="00A62374">
      <w:pPr>
        <w:pStyle w:val="af2"/>
        <w:rPr>
          <w:rtl/>
        </w:rPr>
      </w:pPr>
      <w:r>
        <w:rPr>
          <w:rtl/>
        </w:rPr>
        <w:t>ההצעה להעביר את הצעת חוק</w:t>
      </w:r>
      <w:r>
        <w:rPr>
          <w:rFonts w:hint="cs"/>
          <w:rtl/>
        </w:rPr>
        <w:t xml:space="preserve"> ל</w:t>
      </w:r>
      <w:r w:rsidRPr="00CA2068">
        <w:rPr>
          <w:rtl/>
        </w:rPr>
        <w:t>תיקון פקודת בתי הסוהר (תיקון מס</w:t>
      </w:r>
      <w:r>
        <w:rPr>
          <w:rFonts w:hint="cs"/>
          <w:rtl/>
        </w:rPr>
        <w:t>'</w:t>
      </w:r>
      <w:r w:rsidRPr="00CA2068">
        <w:rPr>
          <w:rtl/>
        </w:rPr>
        <w:t xml:space="preserve"> 66 – הוראת שעה – חרבות ברזל) (חופשה מיוחדת לאסיר) (תיקון מס</w:t>
      </w:r>
      <w:r>
        <w:rPr>
          <w:rFonts w:hint="cs"/>
          <w:rtl/>
        </w:rPr>
        <w:t>'</w:t>
      </w:r>
      <w:r w:rsidRPr="00CA2068">
        <w:rPr>
          <w:rtl/>
        </w:rPr>
        <w:t xml:space="preserve"> 4)</w:t>
      </w:r>
      <w:r>
        <w:rPr>
          <w:rFonts w:hint="cs"/>
          <w:rtl/>
        </w:rPr>
        <w:t>,</w:t>
      </w:r>
      <w:r w:rsidRPr="00CA2068">
        <w:rPr>
          <w:rtl/>
        </w:rPr>
        <w:t xml:space="preserve"> התשפ"ו–2025</w:t>
      </w:r>
      <w:r>
        <w:rPr>
          <w:rFonts w:hint="cs"/>
          <w:rtl/>
        </w:rPr>
        <w:t xml:space="preserve">, </w:t>
      </w:r>
      <w:bookmarkStart w:id="9273" w:name="_ETM_Q36_739000"/>
      <w:bookmarkEnd w:id="9273"/>
      <w:r>
        <w:rPr>
          <w:rFonts w:hint="cs"/>
          <w:rtl/>
        </w:rPr>
        <w:t xml:space="preserve">לוועדה לביטחון לאומי נתקבלה. </w:t>
      </w:r>
    </w:p>
    <w:p w:rsidR="002329A5" w:rsidRDefault="002329A5" w:rsidP="00A62374">
      <w:pPr>
        <w:rPr>
          <w:rtl/>
        </w:rPr>
      </w:pPr>
    </w:p>
    <w:p w:rsidR="002329A5" w:rsidRDefault="002329A5" w:rsidP="00A62374">
      <w:pPr>
        <w:pStyle w:val="af6"/>
        <w:keepNext/>
        <w:rPr>
          <w:rtl/>
        </w:rPr>
      </w:pPr>
      <w:r w:rsidRPr="00CA2068">
        <w:rPr>
          <w:rStyle w:val="TagStyle"/>
          <w:rtl/>
        </w:rPr>
        <w:t xml:space="preserve"> &lt;&lt; יור &gt;&gt; </w:t>
      </w:r>
      <w:r>
        <w:rPr>
          <w:rtl/>
        </w:rPr>
        <w:t>היו"ר ניסים ואטורי:</w:t>
      </w:r>
      <w:r w:rsidRPr="00CA2068">
        <w:rPr>
          <w:rStyle w:val="TagStyle"/>
          <w:rtl/>
        </w:rPr>
        <w:t xml:space="preserve"> &lt;&lt; יור &gt;&gt;</w:t>
      </w:r>
      <w:r>
        <w:rPr>
          <w:rtl/>
        </w:rPr>
        <w:t xml:space="preserve">  </w:t>
      </w:r>
    </w:p>
    <w:p w:rsidR="002329A5" w:rsidRDefault="002329A5" w:rsidP="009635F5">
      <w:pPr>
        <w:rPr>
          <w:rtl/>
        </w:rPr>
      </w:pPr>
    </w:p>
    <w:p w:rsidR="002329A5" w:rsidRDefault="002329A5" w:rsidP="00D93C93">
      <w:pPr>
        <w:rPr>
          <w:rtl/>
        </w:rPr>
      </w:pPr>
      <w:bookmarkStart w:id="9274" w:name="_ETM_Q36_729000"/>
      <w:bookmarkEnd w:id="9274"/>
      <w:r>
        <w:rPr>
          <w:rFonts w:hint="cs"/>
          <w:rtl/>
        </w:rPr>
        <w:t xml:space="preserve">24 בעד, שבעה מתנגדים, אחד נמנע, שניים נוכחים. אני קובע כי הצעת החוק </w:t>
      </w:r>
      <w:bookmarkStart w:id="9275" w:name="_ETM_Q36_738000"/>
      <w:bookmarkEnd w:id="9275"/>
      <w:r w:rsidRPr="00AE721A">
        <w:rPr>
          <w:rtl/>
        </w:rPr>
        <w:t>לתיקון פקודת בתי הסוהר (תיקון מס</w:t>
      </w:r>
      <w:r>
        <w:rPr>
          <w:rFonts w:hint="cs"/>
          <w:rtl/>
        </w:rPr>
        <w:t>'</w:t>
      </w:r>
      <w:r w:rsidRPr="00AE721A">
        <w:rPr>
          <w:rtl/>
        </w:rPr>
        <w:t xml:space="preserve"> 66 – הוראת שעה – חרבות ברזל) (חופשה מיוחדת לאסיר) (תיקון מס</w:t>
      </w:r>
      <w:r>
        <w:rPr>
          <w:rFonts w:hint="cs"/>
          <w:rtl/>
        </w:rPr>
        <w:t>'</w:t>
      </w:r>
      <w:r w:rsidRPr="00AE721A">
        <w:rPr>
          <w:rtl/>
        </w:rPr>
        <w:t xml:space="preserve"> 4), התשפ"ו–2025</w:t>
      </w:r>
      <w:r>
        <w:rPr>
          <w:rFonts w:hint="cs"/>
          <w:rtl/>
        </w:rPr>
        <w:t xml:space="preserve">, אושרה בקריאה הראשונה, ותעבור לדיון בוועדה לביטחון לאומי לצורך הכנתה לקריאה השנייה </w:t>
      </w:r>
      <w:bookmarkStart w:id="9276" w:name="_ETM_Q36_752000"/>
      <w:bookmarkEnd w:id="9276"/>
      <w:r>
        <w:rPr>
          <w:rFonts w:hint="cs"/>
          <w:rtl/>
        </w:rPr>
        <w:t xml:space="preserve">והשלישית. להוסיף את השם של חבר הכנסת איימן עודה נגד </w:t>
      </w:r>
      <w:bookmarkStart w:id="9277" w:name="_ETM_Q36_762000"/>
      <w:bookmarkEnd w:id="9277"/>
      <w:r>
        <w:rPr>
          <w:rFonts w:hint="eastAsia"/>
          <w:rtl/>
        </w:rPr>
        <w:t>–</w:t>
      </w:r>
      <w:r>
        <w:rPr>
          <w:rFonts w:hint="cs"/>
          <w:rtl/>
        </w:rPr>
        <w:t xml:space="preserve"> לפרוטוקול, כמובן. </w:t>
      </w:r>
      <w:bookmarkStart w:id="9278" w:name="_ETM_Q36_763000"/>
      <w:bookmarkEnd w:id="9278"/>
    </w:p>
    <w:p w:rsidR="002329A5" w:rsidRDefault="002329A5" w:rsidP="00A62374">
      <w:pPr>
        <w:rPr>
          <w:rtl/>
        </w:rPr>
      </w:pPr>
    </w:p>
    <w:p w:rsidR="002329A5" w:rsidRDefault="002329A5" w:rsidP="00A62374">
      <w:pPr>
        <w:rPr>
          <w:rtl/>
        </w:rPr>
      </w:pPr>
      <w:r>
        <w:rPr>
          <w:rFonts w:hint="cs"/>
          <w:rtl/>
        </w:rPr>
        <w:t>אני מזמין את חברת הכנסת גלית דיסטל</w:t>
      </w:r>
      <w:bookmarkStart w:id="9279" w:name="_ETM_Q36_771000"/>
      <w:bookmarkEnd w:id="9279"/>
      <w:r>
        <w:rPr>
          <w:rFonts w:hint="cs"/>
          <w:rtl/>
        </w:rPr>
        <w:t xml:space="preserve"> אטבריאן להודעה אישית. </w:t>
      </w:r>
    </w:p>
    <w:p w:rsidR="002329A5" w:rsidRDefault="002329A5" w:rsidP="00A62374">
      <w:pPr>
        <w:rPr>
          <w:rtl/>
        </w:rPr>
      </w:pPr>
    </w:p>
    <w:p w:rsidR="002329A5" w:rsidRDefault="002329A5" w:rsidP="00A62374">
      <w:pPr>
        <w:pStyle w:val="af5"/>
        <w:keepNext/>
        <w:rPr>
          <w:rtl/>
        </w:rPr>
      </w:pPr>
      <w:bookmarkStart w:id="9280" w:name="ET_interruption_6149_19"/>
      <w:r w:rsidRPr="00AE721A">
        <w:rPr>
          <w:rStyle w:val="TagStyle"/>
          <w:rtl/>
        </w:rPr>
        <w:t xml:space="preserve"> &lt;&lt; קריאה &gt;&gt; </w:t>
      </w:r>
      <w:r>
        <w:rPr>
          <w:rtl/>
        </w:rPr>
        <w:t>גלית דיסטל אטבריאן (הליכוד):</w:t>
      </w:r>
      <w:r w:rsidRPr="00AE721A">
        <w:rPr>
          <w:rStyle w:val="TagStyle"/>
          <w:rtl/>
        </w:rPr>
        <w:t xml:space="preserve"> &lt;&lt; קריאה &gt;&gt;</w:t>
      </w:r>
      <w:r>
        <w:rPr>
          <w:rtl/>
        </w:rPr>
        <w:t xml:space="preserve">  </w:t>
      </w:r>
      <w:bookmarkEnd w:id="9280"/>
    </w:p>
    <w:p w:rsidR="002329A5" w:rsidRDefault="002329A5" w:rsidP="00FE024E">
      <w:pPr>
        <w:rPr>
          <w:rtl/>
        </w:rPr>
      </w:pPr>
    </w:p>
    <w:p w:rsidR="002329A5" w:rsidRDefault="002329A5" w:rsidP="00A62374">
      <w:pPr>
        <w:rPr>
          <w:rtl/>
        </w:rPr>
      </w:pPr>
      <w:r>
        <w:rPr>
          <w:rFonts w:hint="cs"/>
          <w:rtl/>
        </w:rPr>
        <w:t xml:space="preserve">מוותרת. </w:t>
      </w:r>
    </w:p>
    <w:p w:rsidR="002329A5" w:rsidRDefault="002329A5" w:rsidP="00A62374">
      <w:pPr>
        <w:rPr>
          <w:rtl/>
        </w:rPr>
      </w:pPr>
    </w:p>
    <w:p w:rsidR="002329A5" w:rsidRDefault="002329A5" w:rsidP="00A62374">
      <w:pPr>
        <w:pStyle w:val="af6"/>
        <w:keepNext/>
        <w:rPr>
          <w:rtl/>
        </w:rPr>
      </w:pPr>
      <w:r w:rsidRPr="00AE721A">
        <w:rPr>
          <w:rStyle w:val="TagStyle"/>
          <w:rtl/>
        </w:rPr>
        <w:t xml:space="preserve"> &lt;&lt; יור &gt;&gt; </w:t>
      </w:r>
      <w:r>
        <w:rPr>
          <w:rtl/>
        </w:rPr>
        <w:t>היו"ר ניסים ואטורי:</w:t>
      </w:r>
      <w:r w:rsidRPr="00AE721A">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9281" w:name="_ETM_Q36_773000"/>
      <w:bookmarkEnd w:id="9281"/>
      <w:r>
        <w:rPr>
          <w:rFonts w:hint="cs"/>
          <w:rtl/>
        </w:rPr>
        <w:t xml:space="preserve">מוותרת, תודה רבה. </w:t>
      </w:r>
    </w:p>
    <w:p w:rsidR="002329A5" w:rsidRDefault="002329A5" w:rsidP="00A62374">
      <w:pPr>
        <w:rPr>
          <w:rtl/>
        </w:rPr>
      </w:pPr>
    </w:p>
    <w:p w:rsidR="00D93C93" w:rsidRDefault="00D93C93" w:rsidP="00A62374">
      <w:pPr>
        <w:rPr>
          <w:rtl/>
        </w:rPr>
      </w:pPr>
    </w:p>
    <w:p w:rsidR="002329A5" w:rsidRDefault="002329A5" w:rsidP="00A62374">
      <w:pPr>
        <w:pStyle w:val="a6"/>
        <w:rPr>
          <w:rtl/>
        </w:rPr>
      </w:pPr>
      <w:bookmarkStart w:id="9282" w:name="ET_hatsach_643200_5"/>
      <w:r w:rsidRPr="007729EB">
        <w:rPr>
          <w:rStyle w:val="TagStyle"/>
          <w:rtl/>
        </w:rPr>
        <w:t xml:space="preserve">&lt;&lt; הצח &gt;&gt; </w:t>
      </w:r>
      <w:bookmarkStart w:id="9283" w:name="_Toc217391565"/>
      <w:r>
        <w:rPr>
          <w:rtl/>
        </w:rPr>
        <w:t>הצעת חוק מניעת פגיעת גוף שידורים זר בביטחון המדינה (הוראת שעה), התשפ"ו–2025</w:t>
      </w:r>
      <w:bookmarkEnd w:id="9283"/>
      <w:r w:rsidRPr="007729EB">
        <w:rPr>
          <w:rStyle w:val="TagStyle"/>
          <w:rtl/>
        </w:rPr>
        <w:t xml:space="preserve"> &lt;&lt; הצח &gt;&gt;</w:t>
      </w:r>
      <w:r>
        <w:rPr>
          <w:rtl/>
        </w:rPr>
        <w:t xml:space="preserve">   </w:t>
      </w:r>
      <w:bookmarkEnd w:id="9282"/>
    </w:p>
    <w:p w:rsidR="002329A5" w:rsidRPr="007729EB" w:rsidRDefault="002329A5" w:rsidP="00A62374">
      <w:pPr>
        <w:rPr>
          <w:rtl/>
        </w:rPr>
      </w:pPr>
      <w:r>
        <w:rPr>
          <w:rFonts w:hint="cs"/>
          <w:rtl/>
        </w:rPr>
        <w:t>[</w:t>
      </w:r>
      <w:r>
        <w:rPr>
          <w:rFonts w:hint="eastAsia"/>
          <w:rtl/>
        </w:rPr>
        <w:t>מס</w:t>
      </w:r>
      <w:r>
        <w:rPr>
          <w:rtl/>
        </w:rPr>
        <w:t>'</w:t>
      </w:r>
      <w:r>
        <w:rPr>
          <w:rFonts w:hint="cs"/>
          <w:rtl/>
        </w:rPr>
        <w:t xml:space="preserve"> כ/1158</w:t>
      </w:r>
      <w:r>
        <w:rPr>
          <w:rtl/>
        </w:rPr>
        <w:t>; דברי הכנסת, חוב'</w:t>
      </w:r>
      <w:r>
        <w:rPr>
          <w:rFonts w:hint="cs"/>
          <w:rtl/>
        </w:rPr>
        <w:t xml:space="preserve"> ד'</w:t>
      </w:r>
      <w:r>
        <w:rPr>
          <w:rtl/>
        </w:rPr>
        <w:t>, ישיבה</w:t>
      </w:r>
      <w:r>
        <w:rPr>
          <w:rFonts w:hint="cs"/>
          <w:rtl/>
        </w:rPr>
        <w:t xml:space="preserve"> 229</w:t>
      </w:r>
      <w:r>
        <w:rPr>
          <w:rtl/>
        </w:rPr>
        <w:t>; נספחות.</w:t>
      </w:r>
      <w:r>
        <w:rPr>
          <w:rFonts w:hint="cs"/>
          <w:rtl/>
        </w:rPr>
        <w:t>]</w:t>
      </w:r>
    </w:p>
    <w:p w:rsidR="002329A5" w:rsidRDefault="002329A5" w:rsidP="00A62374">
      <w:pPr>
        <w:pStyle w:val="-0"/>
        <w:rPr>
          <w:rtl/>
        </w:rPr>
      </w:pPr>
      <w:r>
        <w:rPr>
          <w:rtl/>
        </w:rPr>
        <w:t>(קריאה שנייה וקריאה שלישית)</w:t>
      </w:r>
    </w:p>
    <w:p w:rsidR="002329A5" w:rsidRPr="0064232F" w:rsidRDefault="002329A5" w:rsidP="00A62374">
      <w:pPr>
        <w:rPr>
          <w:rtl/>
        </w:rPr>
      </w:pPr>
    </w:p>
    <w:p w:rsidR="002329A5" w:rsidRDefault="002329A5" w:rsidP="00A62374">
      <w:pPr>
        <w:pStyle w:val="af6"/>
        <w:keepNext/>
        <w:rPr>
          <w:rtl/>
        </w:rPr>
      </w:pPr>
      <w:r w:rsidRPr="005F2BB7">
        <w:rPr>
          <w:rStyle w:val="TagStyle"/>
          <w:rtl/>
        </w:rPr>
        <w:t xml:space="preserve"> &lt;&lt; יור &gt;&gt; </w:t>
      </w:r>
      <w:r>
        <w:rPr>
          <w:rtl/>
        </w:rPr>
        <w:t>היו"ר ניסים ואטורי:</w:t>
      </w:r>
      <w:r w:rsidRPr="005F2BB7">
        <w:rPr>
          <w:rStyle w:val="TagStyle"/>
          <w:rtl/>
        </w:rPr>
        <w:t xml:space="preserve"> &lt;&lt; יור &gt;&gt;</w:t>
      </w:r>
      <w:r>
        <w:rPr>
          <w:rtl/>
        </w:rPr>
        <w:t xml:space="preserve">   </w:t>
      </w:r>
    </w:p>
    <w:p w:rsidR="002329A5" w:rsidRDefault="002329A5" w:rsidP="00FE024E">
      <w:pPr>
        <w:rPr>
          <w:rtl/>
          <w:lang w:eastAsia="he-IL"/>
        </w:rPr>
      </w:pPr>
    </w:p>
    <w:p w:rsidR="002329A5" w:rsidRDefault="002329A5" w:rsidP="00A62374">
      <w:pPr>
        <w:rPr>
          <w:rtl/>
          <w:lang w:eastAsia="he-IL"/>
        </w:rPr>
      </w:pPr>
      <w:r>
        <w:rPr>
          <w:rFonts w:hint="cs"/>
          <w:rtl/>
          <w:lang w:eastAsia="he-IL"/>
        </w:rPr>
        <w:t xml:space="preserve">חברי הכנסת, נעבור לנושא הבא על סדר-היום </w:t>
      </w:r>
      <w:r>
        <w:rPr>
          <w:rFonts w:hint="eastAsia"/>
          <w:rtl/>
          <w:lang w:eastAsia="he-IL"/>
        </w:rPr>
        <w:t xml:space="preserve">– </w:t>
      </w:r>
      <w:r w:rsidRPr="00953CAD">
        <w:rPr>
          <w:rtl/>
          <w:lang w:eastAsia="he-IL"/>
        </w:rPr>
        <w:t>הצעת חוק מניעת פגיעת גוף שידורים זר בביטחון המדינה (הוראת שעה), התשפ"ו–2025</w:t>
      </w:r>
      <w:r>
        <w:rPr>
          <w:rFonts w:hint="cs"/>
          <w:rtl/>
          <w:lang w:eastAsia="he-IL"/>
        </w:rPr>
        <w:t xml:space="preserve">, של חבר </w:t>
      </w:r>
      <w:bookmarkStart w:id="9284" w:name="_ETM_Q37_183000"/>
      <w:bookmarkEnd w:id="9284"/>
      <w:r>
        <w:rPr>
          <w:rFonts w:hint="cs"/>
          <w:rtl/>
          <w:lang w:eastAsia="he-IL"/>
        </w:rPr>
        <w:t>הכנסת אריאל קלנר, לקריאה השנייה והשלישית. אני מזמין את חבר</w:t>
      </w:r>
      <w:bookmarkStart w:id="9285" w:name="_ETM_Q37_185000"/>
      <w:bookmarkEnd w:id="9285"/>
      <w:r>
        <w:rPr>
          <w:rFonts w:hint="cs"/>
          <w:rtl/>
          <w:lang w:eastAsia="he-IL"/>
        </w:rPr>
        <w:t xml:space="preserve"> הכנסת צביקה פוגל, יושב-ראש הוועדה לביטחון לאומי, להציג את הצעת </w:t>
      </w:r>
      <w:bookmarkStart w:id="9286" w:name="_ETM_Q37_188000"/>
      <w:bookmarkEnd w:id="9286"/>
      <w:r>
        <w:rPr>
          <w:rFonts w:hint="cs"/>
          <w:rtl/>
          <w:lang w:eastAsia="he-IL"/>
        </w:rPr>
        <w:t>החוק. בבקשה.</w:t>
      </w:r>
    </w:p>
    <w:p w:rsidR="002329A5" w:rsidRDefault="002329A5" w:rsidP="00A62374">
      <w:pPr>
        <w:rPr>
          <w:rtl/>
          <w:lang w:eastAsia="he-IL"/>
        </w:rPr>
      </w:pPr>
    </w:p>
    <w:p w:rsidR="002329A5" w:rsidRDefault="002329A5" w:rsidP="00A62374">
      <w:pPr>
        <w:pStyle w:val="a4"/>
        <w:keepNext/>
        <w:rPr>
          <w:rtl/>
        </w:rPr>
      </w:pPr>
      <w:bookmarkStart w:id="9287" w:name="ET_speaker_6511_4"/>
      <w:r w:rsidRPr="005F2BB7">
        <w:rPr>
          <w:rStyle w:val="TagStyle"/>
          <w:rtl/>
        </w:rPr>
        <w:t xml:space="preserve"> &lt;&lt; דובר &gt;&gt; </w:t>
      </w:r>
      <w:bookmarkStart w:id="9288" w:name="_Toc217391566"/>
      <w:r>
        <w:rPr>
          <w:rtl/>
        </w:rPr>
        <w:t>צביקה פוגל (יו"ר הוועדה לביטחון לאומי):</w:t>
      </w:r>
      <w:bookmarkEnd w:id="9288"/>
      <w:r w:rsidRPr="005F2BB7">
        <w:rPr>
          <w:rStyle w:val="TagStyle"/>
          <w:rtl/>
        </w:rPr>
        <w:t xml:space="preserve"> &lt;&lt; דובר &gt;&gt;</w:t>
      </w:r>
      <w:r>
        <w:rPr>
          <w:rtl/>
        </w:rPr>
        <w:t xml:space="preserve">   </w:t>
      </w:r>
      <w:bookmarkEnd w:id="9287"/>
    </w:p>
    <w:p w:rsidR="002329A5" w:rsidRDefault="002329A5" w:rsidP="00FE024E">
      <w:pPr>
        <w:rPr>
          <w:rtl/>
          <w:lang w:eastAsia="he-IL"/>
        </w:rPr>
      </w:pPr>
    </w:p>
    <w:p w:rsidR="002329A5" w:rsidRDefault="002329A5" w:rsidP="00A62374">
      <w:pPr>
        <w:rPr>
          <w:rtl/>
          <w:lang w:eastAsia="he-IL"/>
        </w:rPr>
      </w:pPr>
      <w:r>
        <w:rPr>
          <w:rtl/>
          <w:lang w:eastAsia="he-IL"/>
        </w:rPr>
        <w:t>אדוני היושב</w:t>
      </w:r>
      <w:r>
        <w:rPr>
          <w:rFonts w:hint="cs"/>
          <w:rtl/>
          <w:lang w:eastAsia="he-IL"/>
        </w:rPr>
        <w:t>-</w:t>
      </w:r>
      <w:r w:rsidRPr="00953CAD">
        <w:rPr>
          <w:rtl/>
          <w:lang w:eastAsia="he-IL"/>
        </w:rPr>
        <w:t>ראש, חבריי חב</w:t>
      </w:r>
      <w:r>
        <w:rPr>
          <w:rtl/>
          <w:lang w:eastAsia="he-IL"/>
        </w:rPr>
        <w:t>רי הכנסת, כבוד השר, אזרחי ישראל</w:t>
      </w:r>
      <w:r>
        <w:rPr>
          <w:rFonts w:hint="cs"/>
          <w:rtl/>
          <w:lang w:eastAsia="he-IL"/>
        </w:rPr>
        <w:t>,</w:t>
      </w:r>
      <w:r w:rsidRPr="00953CAD">
        <w:rPr>
          <w:rtl/>
          <w:lang w:eastAsia="he-IL"/>
        </w:rPr>
        <w:t xml:space="preserve"> אני מתכבד להציג בפני הכנסת לקריאה השנייה ולקריאה השלישית את הצעת החוק מניעת פגיעת גוף שידורים זר בביטחון המדינה, שיזם חבר הכנסת אריאל קלנר. </w:t>
      </w:r>
      <w:bookmarkStart w:id="9289" w:name="_ETM_Q37_238000"/>
      <w:bookmarkEnd w:id="9289"/>
      <w:r>
        <w:rPr>
          <w:rtl/>
          <w:lang w:eastAsia="he-IL"/>
        </w:rPr>
        <w:t>הצעת החוק, אדוני היושב</w:t>
      </w:r>
      <w:r>
        <w:rPr>
          <w:rFonts w:hint="cs"/>
          <w:rtl/>
          <w:lang w:eastAsia="he-IL"/>
        </w:rPr>
        <w:t>-</w:t>
      </w:r>
      <w:r w:rsidRPr="00953CAD">
        <w:rPr>
          <w:rtl/>
          <w:lang w:eastAsia="he-IL"/>
        </w:rPr>
        <w:t xml:space="preserve">ראש, מבקשת לחוקק מחדש את החוק למניעת פגיעת גוף שידורים זר בביטחון המדינה כפי שהיה בתוקפו עד לסוף אוקטובר </w:t>
      </w:r>
      <w:r>
        <w:rPr>
          <w:rFonts w:hint="cs"/>
          <w:rtl/>
          <w:lang w:eastAsia="he-IL"/>
        </w:rPr>
        <w:t>2025,</w:t>
      </w:r>
      <w:r w:rsidRPr="00953CAD">
        <w:rPr>
          <w:rtl/>
          <w:lang w:eastAsia="he-IL"/>
        </w:rPr>
        <w:t xml:space="preserve"> ב</w:t>
      </w:r>
      <w:r>
        <w:rPr>
          <w:rFonts w:hint="cs"/>
          <w:rtl/>
          <w:lang w:eastAsia="he-IL"/>
        </w:rPr>
        <w:t>כמה</w:t>
      </w:r>
      <w:r w:rsidRPr="00953CAD">
        <w:rPr>
          <w:rtl/>
          <w:lang w:eastAsia="he-IL"/>
        </w:rPr>
        <w:t xml:space="preserve"> שינויים </w:t>
      </w:r>
      <w:proofErr w:type="spellStart"/>
      <w:r w:rsidRPr="00953CAD">
        <w:rPr>
          <w:rtl/>
          <w:lang w:eastAsia="he-IL"/>
        </w:rPr>
        <w:t>שמי</w:t>
      </w:r>
      <w:r>
        <w:rPr>
          <w:rFonts w:hint="cs"/>
          <w:rtl/>
          <w:lang w:eastAsia="he-IL"/>
        </w:rPr>
        <w:t>י</w:t>
      </w:r>
      <w:r w:rsidRPr="00953CAD">
        <w:rPr>
          <w:rtl/>
          <w:lang w:eastAsia="he-IL"/>
        </w:rPr>
        <w:t>ד</w:t>
      </w:r>
      <w:proofErr w:type="spellEnd"/>
      <w:r w:rsidRPr="00953CAD">
        <w:rPr>
          <w:rtl/>
          <w:lang w:eastAsia="he-IL"/>
        </w:rPr>
        <w:t xml:space="preserve"> אפרט</w:t>
      </w:r>
      <w:r>
        <w:rPr>
          <w:rFonts w:hint="cs"/>
          <w:rtl/>
          <w:lang w:eastAsia="he-IL"/>
        </w:rPr>
        <w:t>.</w:t>
      </w:r>
      <w:r w:rsidRPr="00953CAD">
        <w:rPr>
          <w:rtl/>
          <w:lang w:eastAsia="he-IL"/>
        </w:rPr>
        <w:t xml:space="preserve"> </w:t>
      </w:r>
    </w:p>
    <w:p w:rsidR="002329A5" w:rsidRDefault="002329A5" w:rsidP="00A62374">
      <w:pPr>
        <w:rPr>
          <w:rtl/>
          <w:lang w:eastAsia="he-IL"/>
        </w:rPr>
      </w:pPr>
    </w:p>
    <w:p w:rsidR="002329A5" w:rsidRDefault="002329A5" w:rsidP="00A62374">
      <w:pPr>
        <w:rPr>
          <w:rtl/>
          <w:lang w:eastAsia="he-IL"/>
        </w:rPr>
      </w:pPr>
      <w:bookmarkStart w:id="9290" w:name="_ETM_Q37_247000"/>
      <w:bookmarkEnd w:id="9290"/>
      <w:r w:rsidRPr="00953CAD">
        <w:rPr>
          <w:rtl/>
          <w:lang w:eastAsia="he-IL"/>
        </w:rPr>
        <w:t xml:space="preserve">כזכור, חבריי חברי הכנסת, בעקבות מתקפת הטרור הרצחנית ביום </w:t>
      </w:r>
      <w:r>
        <w:rPr>
          <w:rFonts w:hint="cs"/>
          <w:rtl/>
          <w:lang w:eastAsia="he-IL"/>
        </w:rPr>
        <w:t xml:space="preserve">7 </w:t>
      </w:r>
      <w:r w:rsidRPr="00953CAD">
        <w:rPr>
          <w:rtl/>
          <w:lang w:eastAsia="he-IL"/>
        </w:rPr>
        <w:t xml:space="preserve">באוקטובר </w:t>
      </w:r>
      <w:r>
        <w:rPr>
          <w:rFonts w:hint="cs"/>
          <w:rtl/>
          <w:lang w:eastAsia="he-IL"/>
        </w:rPr>
        <w:t>2023,</w:t>
      </w:r>
      <w:r w:rsidRPr="00953CAD">
        <w:rPr>
          <w:rtl/>
          <w:lang w:eastAsia="he-IL"/>
        </w:rPr>
        <w:t xml:space="preserve"> הממשלה התקינה את תקנות שעת חירום לחרבות ברזל במטרה למנוע פגיעה </w:t>
      </w:r>
      <w:r>
        <w:rPr>
          <w:rFonts w:hint="cs"/>
          <w:rtl/>
          <w:lang w:eastAsia="he-IL"/>
        </w:rPr>
        <w:t>מ</w:t>
      </w:r>
      <w:r w:rsidRPr="00953CAD">
        <w:rPr>
          <w:rtl/>
          <w:lang w:eastAsia="he-IL"/>
        </w:rPr>
        <w:t xml:space="preserve">משית בביטחון המדינה כתוצאה משידוריו של ערוץ זר בישראל. בחודש נובמבר </w:t>
      </w:r>
      <w:r>
        <w:rPr>
          <w:rFonts w:hint="cs"/>
          <w:rtl/>
          <w:lang w:eastAsia="he-IL"/>
        </w:rPr>
        <w:t>2023,</w:t>
      </w:r>
      <w:r w:rsidRPr="00953CAD">
        <w:rPr>
          <w:rtl/>
          <w:lang w:eastAsia="he-IL"/>
        </w:rPr>
        <w:t xml:space="preserve"> ובהתאם לסמכותו מכוח התקנות, הורה שר התקשורת על הגבלת הגישה לאתרי האינטרנט של הערוץ הלבנוני אל</w:t>
      </w:r>
      <w:r>
        <w:rPr>
          <w:rFonts w:hint="cs"/>
          <w:rtl/>
          <w:lang w:eastAsia="he-IL"/>
        </w:rPr>
        <w:t>-</w:t>
      </w:r>
      <w:proofErr w:type="spellStart"/>
      <w:r w:rsidRPr="00953CAD">
        <w:rPr>
          <w:rtl/>
          <w:lang w:eastAsia="he-IL"/>
        </w:rPr>
        <w:t>מי</w:t>
      </w:r>
      <w:r>
        <w:rPr>
          <w:rFonts w:hint="cs"/>
          <w:rtl/>
          <w:lang w:eastAsia="he-IL"/>
        </w:rPr>
        <w:t>א</w:t>
      </w:r>
      <w:r w:rsidRPr="00953CAD">
        <w:rPr>
          <w:rtl/>
          <w:lang w:eastAsia="he-IL"/>
        </w:rPr>
        <w:t>דין</w:t>
      </w:r>
      <w:proofErr w:type="spellEnd"/>
      <w:r w:rsidRPr="00953CAD">
        <w:rPr>
          <w:rtl/>
          <w:lang w:eastAsia="he-IL"/>
        </w:rPr>
        <w:t xml:space="preserve">. לא היה ספק שערוצי התקשורת מנצלים את הקשר שיש להם עם הציבור, גם אצלם במדינה וגם אצלנו. </w:t>
      </w:r>
      <w:bookmarkStart w:id="9291" w:name="_ETM_Q37_294000"/>
      <w:bookmarkStart w:id="9292" w:name="_ETM_Q37_295000"/>
      <w:bookmarkEnd w:id="9291"/>
      <w:bookmarkEnd w:id="9292"/>
      <w:r w:rsidRPr="00953CAD">
        <w:rPr>
          <w:rtl/>
          <w:lang w:eastAsia="he-IL"/>
        </w:rPr>
        <w:t xml:space="preserve">באפריל </w:t>
      </w:r>
      <w:r>
        <w:rPr>
          <w:rFonts w:hint="cs"/>
          <w:rtl/>
          <w:lang w:eastAsia="he-IL"/>
        </w:rPr>
        <w:t>2024</w:t>
      </w:r>
      <w:r w:rsidRPr="00953CAD">
        <w:rPr>
          <w:rtl/>
          <w:lang w:eastAsia="he-IL"/>
        </w:rPr>
        <w:t xml:space="preserve"> חוקקה הכנסת את החוק למניעת פגיעת גוף שידורים בביטחון המדינה</w:t>
      </w:r>
      <w:r>
        <w:rPr>
          <w:rFonts w:hint="cs"/>
          <w:rtl/>
          <w:lang w:eastAsia="he-IL"/>
        </w:rPr>
        <w:t>,</w:t>
      </w:r>
      <w:r>
        <w:rPr>
          <w:rtl/>
          <w:lang w:eastAsia="he-IL"/>
        </w:rPr>
        <w:t xml:space="preserve"> וזאת, אדוני היושב</w:t>
      </w:r>
      <w:r>
        <w:rPr>
          <w:rFonts w:hint="cs"/>
          <w:rtl/>
          <w:lang w:eastAsia="he-IL"/>
        </w:rPr>
        <w:t>-</w:t>
      </w:r>
      <w:r w:rsidRPr="00953CAD">
        <w:rPr>
          <w:rtl/>
          <w:lang w:eastAsia="he-IL"/>
        </w:rPr>
        <w:t>ראש, לאחר דיונים ממושכים בוועדה לביטחון לאומי</w:t>
      </w:r>
      <w:r>
        <w:rPr>
          <w:rFonts w:hint="cs"/>
          <w:rtl/>
          <w:lang w:eastAsia="he-IL"/>
        </w:rPr>
        <w:t>,</w:t>
      </w:r>
      <w:r w:rsidRPr="00953CAD">
        <w:rPr>
          <w:rtl/>
          <w:lang w:eastAsia="he-IL"/>
        </w:rPr>
        <w:t xml:space="preserve"> שעמלה רבות על גיבוש ההסדר הקבוע בחוק כדי שיהיה מידתי ומאוזן. </w:t>
      </w:r>
    </w:p>
    <w:p w:rsidR="002329A5" w:rsidRDefault="002329A5" w:rsidP="00A62374">
      <w:pPr>
        <w:rPr>
          <w:rtl/>
          <w:lang w:eastAsia="he-IL"/>
        </w:rPr>
      </w:pPr>
    </w:p>
    <w:p w:rsidR="002329A5" w:rsidRDefault="002329A5" w:rsidP="00A62374">
      <w:pPr>
        <w:rPr>
          <w:rtl/>
          <w:lang w:eastAsia="he-IL"/>
        </w:rPr>
      </w:pPr>
      <w:bookmarkStart w:id="9293" w:name="_ETM_Q37_313000"/>
      <w:bookmarkEnd w:id="9293"/>
      <w:r w:rsidRPr="00953CAD">
        <w:rPr>
          <w:rtl/>
          <w:lang w:eastAsia="he-IL"/>
        </w:rPr>
        <w:t>חבריי חברי הכנסת, החוק שנקבע כחוק מסגרת קבע כי לשר התקשורת</w:t>
      </w:r>
      <w:r>
        <w:rPr>
          <w:rFonts w:hint="cs"/>
          <w:rtl/>
          <w:lang w:eastAsia="he-IL"/>
        </w:rPr>
        <w:t>,</w:t>
      </w:r>
      <w:r w:rsidRPr="00953CAD">
        <w:rPr>
          <w:rtl/>
          <w:lang w:eastAsia="he-IL"/>
        </w:rPr>
        <w:t xml:space="preserve"> בהסכמת ראש הממשלה ובאישור הקבינט או הממשלה, הסמכות להורות על הטלת </w:t>
      </w:r>
      <w:r>
        <w:rPr>
          <w:rFonts w:hint="cs"/>
          <w:rtl/>
          <w:lang w:eastAsia="he-IL"/>
        </w:rPr>
        <w:t>ה</w:t>
      </w:r>
      <w:r w:rsidRPr="00953CAD">
        <w:rPr>
          <w:rtl/>
          <w:lang w:eastAsia="he-IL"/>
        </w:rPr>
        <w:t>גבלות מסוימות על ערוץ זר. זאת</w:t>
      </w:r>
      <w:r>
        <w:rPr>
          <w:rFonts w:hint="cs"/>
          <w:rtl/>
          <w:lang w:eastAsia="he-IL"/>
        </w:rPr>
        <w:t>,</w:t>
      </w:r>
      <w:r w:rsidRPr="00953CAD">
        <w:rPr>
          <w:rtl/>
          <w:lang w:eastAsia="he-IL"/>
        </w:rPr>
        <w:t xml:space="preserve"> אם שוכנע ראש הממשלה כי התכנים המשודרים בו פוגעים באופן ממשי בביטחון המדינה</w:t>
      </w:r>
      <w:r>
        <w:rPr>
          <w:rFonts w:hint="cs"/>
          <w:rtl/>
          <w:lang w:eastAsia="he-IL"/>
        </w:rPr>
        <w:t>.</w:t>
      </w:r>
      <w:r w:rsidRPr="00953CAD">
        <w:rPr>
          <w:rtl/>
          <w:lang w:eastAsia="he-IL"/>
        </w:rPr>
        <w:t xml:space="preserve"> מגבלות אלה כללו הפסקת שידורי הערוץ בטלוויזיה, סגירת משרדיו של הערוץ, תפיסת מכשירים שמשמשים לאספקת תכנים והגבלת הגישה לאתרי האינטרנט של הערוץ. </w:t>
      </w:r>
    </w:p>
    <w:p w:rsidR="002329A5" w:rsidRDefault="002329A5" w:rsidP="00A62374">
      <w:pPr>
        <w:rPr>
          <w:rtl/>
          <w:lang w:eastAsia="he-IL"/>
        </w:rPr>
      </w:pPr>
      <w:bookmarkStart w:id="9294" w:name="_ETM_Q37_356000"/>
      <w:bookmarkEnd w:id="9294"/>
    </w:p>
    <w:p w:rsidR="002329A5" w:rsidRDefault="002329A5" w:rsidP="00A62374">
      <w:pPr>
        <w:rPr>
          <w:rtl/>
          <w:lang w:eastAsia="he-IL"/>
        </w:rPr>
      </w:pPr>
      <w:bookmarkStart w:id="9295" w:name="_ETM_Q37_357000"/>
      <w:bookmarkEnd w:id="9295"/>
      <w:r w:rsidRPr="00953CAD">
        <w:rPr>
          <w:rtl/>
          <w:lang w:eastAsia="he-IL"/>
        </w:rPr>
        <w:t xml:space="preserve">עוד נקבע כי ההוראות האלה יינתנו רק לאחר שתוצג בפני ראש הממשלה ושר התקשורת לפחות חוות דעת מקצועית </w:t>
      </w:r>
      <w:r>
        <w:rPr>
          <w:rFonts w:hint="cs"/>
          <w:rtl/>
          <w:lang w:eastAsia="he-IL"/>
        </w:rPr>
        <w:t xml:space="preserve">אחת </w:t>
      </w:r>
      <w:r w:rsidRPr="00953CAD">
        <w:rPr>
          <w:rtl/>
          <w:lang w:eastAsia="he-IL"/>
        </w:rPr>
        <w:t>או יותר מגורמי הביטחון</w:t>
      </w:r>
      <w:r>
        <w:rPr>
          <w:rtl/>
          <w:lang w:eastAsia="he-IL"/>
        </w:rPr>
        <w:t xml:space="preserve"> המבסס</w:t>
      </w:r>
      <w:r>
        <w:rPr>
          <w:rFonts w:hint="cs"/>
          <w:rtl/>
          <w:lang w:eastAsia="he-IL"/>
        </w:rPr>
        <w:t>ת</w:t>
      </w:r>
      <w:r w:rsidRPr="00953CAD">
        <w:rPr>
          <w:rtl/>
          <w:lang w:eastAsia="he-IL"/>
        </w:rPr>
        <w:t xml:space="preserve"> את התשתית העובדתית בדבר פגיעתו של הערוץ בביטחון המדינה. כמו כן, נקבעו מסגרות זמנים לתוקפה של ההוראה ולהבאתה לביקורת שיפוטית. </w:t>
      </w:r>
    </w:p>
    <w:p w:rsidR="002329A5" w:rsidRDefault="002329A5" w:rsidP="00A62374">
      <w:pPr>
        <w:rPr>
          <w:rtl/>
          <w:lang w:eastAsia="he-IL"/>
        </w:rPr>
      </w:pPr>
    </w:p>
    <w:p w:rsidR="002329A5" w:rsidRDefault="002329A5" w:rsidP="00A62374">
      <w:pPr>
        <w:rPr>
          <w:rtl/>
          <w:lang w:eastAsia="he-IL"/>
        </w:rPr>
      </w:pPr>
      <w:bookmarkStart w:id="9296" w:name="_ETM_Q37_381000"/>
      <w:bookmarkEnd w:id="9296"/>
      <w:r>
        <w:rPr>
          <w:rtl/>
          <w:lang w:eastAsia="he-IL"/>
        </w:rPr>
        <w:t>לקחנו בחשבון, אדוני היושב</w:t>
      </w:r>
      <w:r>
        <w:rPr>
          <w:rFonts w:hint="cs"/>
          <w:rtl/>
          <w:lang w:eastAsia="he-IL"/>
        </w:rPr>
        <w:t>-</w:t>
      </w:r>
      <w:r w:rsidRPr="00953CAD">
        <w:rPr>
          <w:rtl/>
          <w:lang w:eastAsia="he-IL"/>
        </w:rPr>
        <w:t>ראש, גם את ההיבט של חופש הביטוי וחופש העיתונות. ההסדר נקבע כהוראת שעה והוא</w:t>
      </w:r>
      <w:r>
        <w:rPr>
          <w:rFonts w:hint="cs"/>
          <w:rtl/>
          <w:lang w:eastAsia="he-IL"/>
        </w:rPr>
        <w:t>רך</w:t>
      </w:r>
      <w:r w:rsidRPr="00953CAD">
        <w:rPr>
          <w:rtl/>
          <w:lang w:eastAsia="he-IL"/>
        </w:rPr>
        <w:t xml:space="preserve"> מעת לעת, </w:t>
      </w:r>
      <w:r>
        <w:rPr>
          <w:rFonts w:hint="cs"/>
          <w:rtl/>
          <w:lang w:eastAsia="he-IL"/>
        </w:rPr>
        <w:t>ו</w:t>
      </w:r>
      <w:r w:rsidRPr="00953CAD">
        <w:rPr>
          <w:rtl/>
          <w:lang w:eastAsia="he-IL"/>
        </w:rPr>
        <w:t xml:space="preserve">בפעם האחרונה נקבע כי תוקפו יהיה עד ליום </w:t>
      </w:r>
      <w:r>
        <w:rPr>
          <w:rFonts w:hint="cs"/>
          <w:rtl/>
          <w:lang w:eastAsia="he-IL"/>
        </w:rPr>
        <w:t>30</w:t>
      </w:r>
      <w:r w:rsidRPr="00953CAD">
        <w:rPr>
          <w:rtl/>
          <w:lang w:eastAsia="he-IL"/>
        </w:rPr>
        <w:t xml:space="preserve"> בנובמבר </w:t>
      </w:r>
      <w:r>
        <w:rPr>
          <w:rFonts w:hint="cs"/>
          <w:rtl/>
          <w:lang w:eastAsia="he-IL"/>
        </w:rPr>
        <w:t>2025,</w:t>
      </w:r>
      <w:r w:rsidRPr="00953CAD">
        <w:rPr>
          <w:rtl/>
          <w:lang w:eastAsia="he-IL"/>
        </w:rPr>
        <w:t xml:space="preserve"> י</w:t>
      </w:r>
      <w:r>
        <w:rPr>
          <w:rFonts w:hint="cs"/>
          <w:rtl/>
          <w:lang w:eastAsia="he-IL"/>
        </w:rPr>
        <w:t>'</w:t>
      </w:r>
      <w:r w:rsidRPr="00953CAD">
        <w:rPr>
          <w:rtl/>
          <w:lang w:eastAsia="he-IL"/>
        </w:rPr>
        <w:t xml:space="preserve"> בכסל</w:t>
      </w:r>
      <w:r>
        <w:rPr>
          <w:rFonts w:hint="cs"/>
          <w:rtl/>
          <w:lang w:eastAsia="he-IL"/>
        </w:rPr>
        <w:t>ו</w:t>
      </w:r>
      <w:r w:rsidRPr="00953CAD">
        <w:rPr>
          <w:rtl/>
          <w:lang w:eastAsia="he-IL"/>
        </w:rPr>
        <w:t xml:space="preserve"> התשפ</w:t>
      </w:r>
      <w:r>
        <w:rPr>
          <w:rFonts w:hint="cs"/>
          <w:rtl/>
          <w:lang w:eastAsia="he-IL"/>
        </w:rPr>
        <w:t>"</w:t>
      </w:r>
      <w:r>
        <w:rPr>
          <w:rtl/>
          <w:lang w:eastAsia="he-IL"/>
        </w:rPr>
        <w:t>ו</w:t>
      </w:r>
      <w:r>
        <w:rPr>
          <w:rFonts w:hint="cs"/>
          <w:rtl/>
          <w:lang w:eastAsia="he-IL"/>
        </w:rPr>
        <w:t>,</w:t>
      </w:r>
      <w:r w:rsidRPr="00953CAD">
        <w:rPr>
          <w:rtl/>
          <w:lang w:eastAsia="he-IL"/>
        </w:rPr>
        <w:t xml:space="preserve"> או עד מועד </w:t>
      </w:r>
      <w:r>
        <w:rPr>
          <w:rFonts w:hint="cs"/>
          <w:rtl/>
          <w:lang w:eastAsia="he-IL"/>
        </w:rPr>
        <w:t xml:space="preserve">סיום </w:t>
      </w:r>
      <w:r w:rsidRPr="00953CAD">
        <w:rPr>
          <w:rtl/>
          <w:lang w:eastAsia="he-IL"/>
        </w:rPr>
        <w:t>תוקפה של ההכרזה על מצב מיוחד בעורף, או עד לסיום הפעולות הצבאיות המשמעותיות</w:t>
      </w:r>
      <w:r>
        <w:rPr>
          <w:rFonts w:hint="cs"/>
          <w:rtl/>
          <w:lang w:eastAsia="he-IL"/>
        </w:rPr>
        <w:t>,</w:t>
      </w:r>
      <w:r>
        <w:rPr>
          <w:rtl/>
          <w:lang w:eastAsia="he-IL"/>
        </w:rPr>
        <w:t xml:space="preserve"> לפי המוקדם שבה</w:t>
      </w:r>
      <w:r>
        <w:rPr>
          <w:rFonts w:hint="cs"/>
          <w:rtl/>
          <w:lang w:eastAsia="he-IL"/>
        </w:rPr>
        <w:t>ם</w:t>
      </w:r>
      <w:r w:rsidRPr="00953CAD">
        <w:rPr>
          <w:rtl/>
          <w:lang w:eastAsia="he-IL"/>
        </w:rPr>
        <w:t xml:space="preserve">. </w:t>
      </w:r>
    </w:p>
    <w:p w:rsidR="002329A5" w:rsidRDefault="002329A5" w:rsidP="00A62374">
      <w:pPr>
        <w:rPr>
          <w:rtl/>
          <w:lang w:eastAsia="he-IL"/>
        </w:rPr>
      </w:pPr>
    </w:p>
    <w:p w:rsidR="002329A5" w:rsidRDefault="002329A5" w:rsidP="00A62374">
      <w:pPr>
        <w:rPr>
          <w:rtl/>
          <w:lang w:eastAsia="he-IL"/>
        </w:rPr>
      </w:pPr>
      <w:bookmarkStart w:id="9297" w:name="_ETM_Q37_412000"/>
      <w:bookmarkEnd w:id="9297"/>
      <w:r w:rsidRPr="00953CAD">
        <w:rPr>
          <w:rtl/>
          <w:lang w:eastAsia="he-IL"/>
        </w:rPr>
        <w:t xml:space="preserve">חבריי חברי הכנסת, בחודש אוקטובר האחרון </w:t>
      </w:r>
      <w:r>
        <w:rPr>
          <w:rtl/>
          <w:lang w:eastAsia="he-IL"/>
        </w:rPr>
        <w:t>ההכרזה על מצב מיוחד בעורף לא הו</w:t>
      </w:r>
      <w:r>
        <w:rPr>
          <w:rFonts w:hint="cs"/>
          <w:rtl/>
          <w:lang w:eastAsia="he-IL"/>
        </w:rPr>
        <w:t>א</w:t>
      </w:r>
      <w:r w:rsidRPr="00953CAD">
        <w:rPr>
          <w:rtl/>
          <w:lang w:eastAsia="he-IL"/>
        </w:rPr>
        <w:t>רכה, ומשכך</w:t>
      </w:r>
      <w:r>
        <w:rPr>
          <w:rFonts w:hint="cs"/>
          <w:rtl/>
          <w:lang w:eastAsia="he-IL"/>
        </w:rPr>
        <w:t>,</w:t>
      </w:r>
      <w:r w:rsidRPr="00953CAD">
        <w:rPr>
          <w:rtl/>
          <w:lang w:eastAsia="he-IL"/>
        </w:rPr>
        <w:t xml:space="preserve"> </w:t>
      </w:r>
      <w:r>
        <w:rPr>
          <w:rtl/>
          <w:lang w:eastAsia="he-IL"/>
        </w:rPr>
        <w:t>פג תוקפו של החוק הישן, אך לא פג</w:t>
      </w:r>
      <w:r w:rsidRPr="00953CAD">
        <w:rPr>
          <w:rtl/>
          <w:lang w:eastAsia="he-IL"/>
        </w:rPr>
        <w:t>ה</w:t>
      </w:r>
      <w:r>
        <w:rPr>
          <w:rFonts w:hint="cs"/>
          <w:rtl/>
          <w:lang w:eastAsia="he-IL"/>
        </w:rPr>
        <w:t xml:space="preserve"> </w:t>
      </w:r>
      <w:r w:rsidRPr="00953CAD">
        <w:rPr>
          <w:rtl/>
          <w:lang w:eastAsia="he-IL"/>
        </w:rPr>
        <w:t>תוקפה של הסכנה. הרשתות הזרות המשתפות פעולה עם ארגוני הטרור</w:t>
      </w:r>
      <w:r>
        <w:rPr>
          <w:rtl/>
          <w:lang w:eastAsia="he-IL"/>
        </w:rPr>
        <w:t xml:space="preserve"> ה</w:t>
      </w:r>
      <w:r>
        <w:rPr>
          <w:rFonts w:hint="cs"/>
          <w:rtl/>
          <w:lang w:eastAsia="he-IL"/>
        </w:rPr>
        <w:t>ן</w:t>
      </w:r>
      <w:r w:rsidRPr="00953CAD">
        <w:rPr>
          <w:rtl/>
          <w:lang w:eastAsia="he-IL"/>
        </w:rPr>
        <w:t xml:space="preserve"> האויב </w:t>
      </w:r>
      <w:r>
        <w:rPr>
          <w:rFonts w:hint="cs"/>
          <w:rtl/>
          <w:lang w:eastAsia="he-IL"/>
        </w:rPr>
        <w:t xml:space="preserve">העכשווי </w:t>
      </w:r>
      <w:r w:rsidRPr="00953CAD">
        <w:rPr>
          <w:rtl/>
          <w:lang w:eastAsia="he-IL"/>
        </w:rPr>
        <w:t>על הגדרות. הדיונים שנערכו בוועדה לביטחון לאומי לאישור הנוסח של הצעתו של חבר הכנסת אריאל קלנר</w:t>
      </w:r>
      <w:r>
        <w:rPr>
          <w:rtl/>
          <w:lang w:eastAsia="he-IL"/>
        </w:rPr>
        <w:t xml:space="preserve"> לא הותירו מקום לספק</w:t>
      </w:r>
      <w:r>
        <w:rPr>
          <w:rFonts w:hint="cs"/>
          <w:rtl/>
          <w:lang w:eastAsia="he-IL"/>
        </w:rPr>
        <w:t>:</w:t>
      </w:r>
      <w:r w:rsidRPr="00953CAD">
        <w:rPr>
          <w:rtl/>
          <w:lang w:eastAsia="he-IL"/>
        </w:rPr>
        <w:t xml:space="preserve"> לא מדובר פה בעיתונות תמימה או בביקורת לגיטימית אלא בפעילות שיטתית, מוכוונת, מכוונת ומתמשכת של ערוצי שידור זרים שפועלים נגד מדינת ישראל</w:t>
      </w:r>
      <w:r>
        <w:rPr>
          <w:rFonts w:hint="cs"/>
          <w:rtl/>
          <w:lang w:eastAsia="he-IL"/>
        </w:rPr>
        <w:t>,</w:t>
      </w:r>
      <w:r w:rsidRPr="00953CAD">
        <w:rPr>
          <w:rtl/>
          <w:lang w:eastAsia="he-IL"/>
        </w:rPr>
        <w:t xml:space="preserve"> ללא קשר</w:t>
      </w:r>
      <w:r>
        <w:rPr>
          <w:rFonts w:hint="cs"/>
          <w:rtl/>
          <w:lang w:eastAsia="he-IL"/>
        </w:rPr>
        <w:t>,</w:t>
      </w:r>
      <w:r w:rsidRPr="00953CAD">
        <w:rPr>
          <w:rtl/>
          <w:lang w:eastAsia="he-IL"/>
        </w:rPr>
        <w:t xml:space="preserve"> מכובדיי</w:t>
      </w:r>
      <w:r>
        <w:rPr>
          <w:rFonts w:hint="cs"/>
          <w:rtl/>
          <w:lang w:eastAsia="he-IL"/>
        </w:rPr>
        <w:t>,</w:t>
      </w:r>
      <w:r w:rsidRPr="00953CAD">
        <w:rPr>
          <w:rtl/>
          <w:lang w:eastAsia="he-IL"/>
        </w:rPr>
        <w:t xml:space="preserve"> למצב חירום או מלחמה. </w:t>
      </w:r>
      <w:bookmarkStart w:id="9298" w:name="_ETM_Q37_468000"/>
      <w:bookmarkEnd w:id="9298"/>
      <w:r w:rsidRPr="00953CAD">
        <w:rPr>
          <w:rtl/>
          <w:lang w:eastAsia="he-IL"/>
        </w:rPr>
        <w:t>בפני הוועדה הוצגו נתונים ברורים מגורמי הביטחון</w:t>
      </w:r>
      <w:r>
        <w:rPr>
          <w:rtl/>
          <w:lang w:eastAsia="he-IL"/>
        </w:rPr>
        <w:t xml:space="preserve"> שלפיהם שידורים אלה כללו הסתה</w:t>
      </w:r>
      <w:r w:rsidRPr="00953CAD">
        <w:rPr>
          <w:rtl/>
          <w:lang w:eastAsia="he-IL"/>
        </w:rPr>
        <w:t xml:space="preserve"> ישירה, האדרת מחבלים, תעמולה עוינת, חשיפת פעילות, חשיפת נקודות תורפה בכלי הנשק הישראל</w:t>
      </w:r>
      <w:r>
        <w:rPr>
          <w:rFonts w:hint="cs"/>
          <w:rtl/>
          <w:lang w:eastAsia="he-IL"/>
        </w:rPr>
        <w:t>י</w:t>
      </w:r>
      <w:r w:rsidRPr="00953CAD">
        <w:rPr>
          <w:rtl/>
          <w:lang w:eastAsia="he-IL"/>
        </w:rPr>
        <w:t>ים ומיק</w:t>
      </w:r>
      <w:r>
        <w:rPr>
          <w:rtl/>
          <w:lang w:eastAsia="he-IL"/>
        </w:rPr>
        <w:t>ומי כוחות בזמן אמת. כל זאת היוו</w:t>
      </w:r>
      <w:r w:rsidRPr="00953CAD">
        <w:rPr>
          <w:rtl/>
          <w:lang w:eastAsia="he-IL"/>
        </w:rPr>
        <w:t xml:space="preserve"> פגיעה ממשית במאמץ הביטחוני של המדינה</w:t>
      </w:r>
      <w:r>
        <w:rPr>
          <w:rFonts w:hint="cs"/>
          <w:rtl/>
          <w:lang w:eastAsia="he-IL"/>
        </w:rPr>
        <w:t>.</w:t>
      </w:r>
      <w:bookmarkStart w:id="9299" w:name="_ETM_Q37_496000"/>
      <w:bookmarkEnd w:id="9299"/>
      <w:r>
        <w:rPr>
          <w:rFonts w:hint="cs"/>
          <w:rtl/>
          <w:lang w:eastAsia="he-IL"/>
        </w:rPr>
        <w:t xml:space="preserve"> </w:t>
      </w:r>
      <w:r w:rsidRPr="00953CAD">
        <w:rPr>
          <w:rtl/>
          <w:lang w:eastAsia="he-IL"/>
        </w:rPr>
        <w:t xml:space="preserve">חבריי חברי הכנסת, עוד הובהר כי פעילות זו יצרה סיכון ממשי לחיי אדם, </w:t>
      </w:r>
      <w:r>
        <w:rPr>
          <w:rtl/>
          <w:lang w:eastAsia="he-IL"/>
        </w:rPr>
        <w:t>וכי קיימת אינדיקציה ביטחונית חד</w:t>
      </w:r>
      <w:r>
        <w:rPr>
          <w:rFonts w:hint="cs"/>
          <w:rtl/>
          <w:lang w:eastAsia="he-IL"/>
        </w:rPr>
        <w:t>-</w:t>
      </w:r>
      <w:r w:rsidRPr="00953CAD">
        <w:rPr>
          <w:rtl/>
          <w:lang w:eastAsia="he-IL"/>
        </w:rPr>
        <w:t xml:space="preserve">משמעית לכך שחיילי צה"ל ואנשי כוחות הביטחון נפגעו ואף שילמו בחייהם בעקבות מידע ותכנים ששודרו בערוצים הללו. </w:t>
      </w:r>
    </w:p>
    <w:p w:rsidR="002329A5" w:rsidRDefault="002329A5" w:rsidP="00A62374">
      <w:pPr>
        <w:rPr>
          <w:rtl/>
          <w:lang w:eastAsia="he-IL"/>
        </w:rPr>
      </w:pPr>
    </w:p>
    <w:p w:rsidR="002329A5" w:rsidRDefault="002329A5" w:rsidP="00A62374">
      <w:pPr>
        <w:rPr>
          <w:rtl/>
          <w:lang w:eastAsia="he-IL"/>
        </w:rPr>
      </w:pPr>
      <w:bookmarkStart w:id="9300" w:name="_ETM_Q37_519000"/>
      <w:bookmarkEnd w:id="9300"/>
      <w:r>
        <w:rPr>
          <w:rtl/>
          <w:lang w:eastAsia="he-IL"/>
        </w:rPr>
        <w:t>הוועדה, אדוני היושב</w:t>
      </w:r>
      <w:r>
        <w:rPr>
          <w:rFonts w:hint="cs"/>
          <w:rtl/>
          <w:lang w:eastAsia="he-IL"/>
        </w:rPr>
        <w:t>-</w:t>
      </w:r>
      <w:r w:rsidRPr="00953CAD">
        <w:rPr>
          <w:rtl/>
          <w:lang w:eastAsia="he-IL"/>
        </w:rPr>
        <w:t>ראש</w:t>
      </w:r>
      <w:r>
        <w:rPr>
          <w:rFonts w:hint="cs"/>
          <w:rtl/>
          <w:lang w:eastAsia="he-IL"/>
        </w:rPr>
        <w:t>,</w:t>
      </w:r>
      <w:r w:rsidRPr="00953CAD">
        <w:rPr>
          <w:rtl/>
          <w:lang w:eastAsia="he-IL"/>
        </w:rPr>
        <w:t xml:space="preserve"> קיימה דיונים רבים בהצעה </w:t>
      </w:r>
      <w:r>
        <w:rPr>
          <w:rFonts w:hint="cs"/>
          <w:rtl/>
          <w:lang w:eastAsia="he-IL"/>
        </w:rPr>
        <w:t>ה</w:t>
      </w:r>
      <w:r w:rsidRPr="00953CAD">
        <w:rPr>
          <w:rtl/>
          <w:lang w:eastAsia="he-IL"/>
        </w:rPr>
        <w:t>מעודכנת על מנת להגיע להסדר הראוי</w:t>
      </w:r>
      <w:r>
        <w:rPr>
          <w:rFonts w:hint="cs"/>
          <w:rtl/>
          <w:lang w:eastAsia="he-IL"/>
        </w:rPr>
        <w:t>,</w:t>
      </w:r>
      <w:r w:rsidRPr="00953CAD">
        <w:rPr>
          <w:rtl/>
          <w:lang w:eastAsia="he-IL"/>
        </w:rPr>
        <w:t xml:space="preserve"> אשר יוכל לתת מענה לצ</w:t>
      </w:r>
      <w:r>
        <w:rPr>
          <w:rFonts w:hint="cs"/>
          <w:rtl/>
          <w:lang w:eastAsia="he-IL"/>
        </w:rPr>
        <w:t>ו</w:t>
      </w:r>
      <w:r w:rsidRPr="00953CAD">
        <w:rPr>
          <w:rtl/>
          <w:lang w:eastAsia="he-IL"/>
        </w:rPr>
        <w:t>רכי השעה המתמשכים</w:t>
      </w:r>
      <w:r>
        <w:rPr>
          <w:rFonts w:hint="cs"/>
          <w:rtl/>
          <w:lang w:eastAsia="he-IL"/>
        </w:rPr>
        <w:t>,</w:t>
      </w:r>
      <w:r w:rsidRPr="00953CAD">
        <w:rPr>
          <w:rtl/>
          <w:lang w:eastAsia="he-IL"/>
        </w:rPr>
        <w:t xml:space="preserve"> תוך שמירה על המנגנונים המידתיים, ובכלל זה מנגנון הביקורת השיפוטית</w:t>
      </w:r>
      <w:r>
        <w:rPr>
          <w:rFonts w:hint="cs"/>
          <w:rtl/>
          <w:lang w:eastAsia="he-IL"/>
        </w:rPr>
        <w:t>,</w:t>
      </w:r>
      <w:r w:rsidRPr="00953CAD">
        <w:rPr>
          <w:rtl/>
          <w:lang w:eastAsia="he-IL"/>
        </w:rPr>
        <w:t xml:space="preserve"> אשר היו קבועים גם בהוראת השעה. </w:t>
      </w:r>
    </w:p>
    <w:p w:rsidR="002329A5" w:rsidRDefault="002329A5" w:rsidP="00A62374">
      <w:pPr>
        <w:rPr>
          <w:rtl/>
          <w:lang w:eastAsia="he-IL"/>
        </w:rPr>
      </w:pPr>
    </w:p>
    <w:p w:rsidR="002329A5" w:rsidRDefault="002329A5" w:rsidP="00A62374">
      <w:pPr>
        <w:rPr>
          <w:rtl/>
          <w:lang w:eastAsia="he-IL"/>
        </w:rPr>
      </w:pPr>
      <w:bookmarkStart w:id="9301" w:name="_ETM_Q37_543000"/>
      <w:bookmarkEnd w:id="9301"/>
      <w:r w:rsidRPr="00953CAD">
        <w:rPr>
          <w:rtl/>
          <w:lang w:eastAsia="he-IL"/>
        </w:rPr>
        <w:t>על כן, הצעת החוק המונחת לפניכם, חבריי חברי הכנסת, מבקשת לאמץ את המנגנונים שהיו קבועים בהוראת השעה ב</w:t>
      </w:r>
      <w:r>
        <w:rPr>
          <w:rFonts w:hint="cs"/>
          <w:rtl/>
          <w:lang w:eastAsia="he-IL"/>
        </w:rPr>
        <w:t>כמה</w:t>
      </w:r>
      <w:r w:rsidRPr="00953CAD">
        <w:rPr>
          <w:rtl/>
          <w:lang w:eastAsia="he-IL"/>
        </w:rPr>
        <w:t xml:space="preserve"> שינויים</w:t>
      </w:r>
      <w:r>
        <w:rPr>
          <w:rFonts w:hint="cs"/>
          <w:rtl/>
          <w:lang w:eastAsia="he-IL"/>
        </w:rPr>
        <w:t>,</w:t>
      </w:r>
      <w:r w:rsidRPr="00953CAD">
        <w:rPr>
          <w:rtl/>
          <w:lang w:eastAsia="he-IL"/>
        </w:rPr>
        <w:t xml:space="preserve"> </w:t>
      </w:r>
      <w:r>
        <w:rPr>
          <w:rFonts w:hint="cs"/>
          <w:rtl/>
          <w:lang w:eastAsia="he-IL"/>
        </w:rPr>
        <w:t>ו</w:t>
      </w:r>
      <w:r w:rsidRPr="00953CAD">
        <w:rPr>
          <w:rtl/>
          <w:lang w:eastAsia="he-IL"/>
        </w:rPr>
        <w:t>א</w:t>
      </w:r>
      <w:r>
        <w:rPr>
          <w:rtl/>
          <w:lang w:eastAsia="he-IL"/>
        </w:rPr>
        <w:t>לה עיקריהם</w:t>
      </w:r>
      <w:r>
        <w:rPr>
          <w:rFonts w:hint="cs"/>
          <w:rtl/>
          <w:lang w:eastAsia="he-IL"/>
        </w:rPr>
        <w:t>:</w:t>
      </w:r>
      <w:r w:rsidRPr="00953CAD">
        <w:rPr>
          <w:rtl/>
          <w:lang w:eastAsia="he-IL"/>
        </w:rPr>
        <w:t xml:space="preserve"> מוצע להרחיב את סל ההוראות הקיים</w:t>
      </w:r>
      <w:r>
        <w:rPr>
          <w:rFonts w:hint="cs"/>
          <w:rtl/>
          <w:lang w:eastAsia="he-IL"/>
        </w:rPr>
        <w:t>,</w:t>
      </w:r>
      <w:r w:rsidRPr="00953CAD">
        <w:rPr>
          <w:rtl/>
          <w:lang w:eastAsia="he-IL"/>
        </w:rPr>
        <w:t xml:space="preserve"> היכול להינתן על ידי שר התקשורת, כך שיוכל להורות לגוף שפעילותו העיקרית הפצת ת</w:t>
      </w:r>
      <w:r>
        <w:rPr>
          <w:rFonts w:hint="cs"/>
          <w:rtl/>
          <w:lang w:eastAsia="he-IL"/>
        </w:rPr>
        <w:t>ו</w:t>
      </w:r>
      <w:r w:rsidRPr="00953CAD">
        <w:rPr>
          <w:rtl/>
          <w:lang w:eastAsia="he-IL"/>
        </w:rPr>
        <w:t>כני משתמש</w:t>
      </w:r>
      <w:r>
        <w:rPr>
          <w:rFonts w:hint="cs"/>
          <w:rtl/>
          <w:lang w:eastAsia="he-IL"/>
        </w:rPr>
        <w:t>ים</w:t>
      </w:r>
      <w:r w:rsidRPr="00953CAD">
        <w:rPr>
          <w:rtl/>
          <w:lang w:eastAsia="he-IL"/>
        </w:rPr>
        <w:t xml:space="preserve"> באמצע</w:t>
      </w:r>
      <w:r>
        <w:rPr>
          <w:rFonts w:hint="cs"/>
          <w:rtl/>
          <w:lang w:eastAsia="he-IL"/>
        </w:rPr>
        <w:t>ות</w:t>
      </w:r>
      <w:r w:rsidRPr="00953CAD">
        <w:rPr>
          <w:rtl/>
          <w:lang w:eastAsia="he-IL"/>
        </w:rPr>
        <w:t xml:space="preserve"> האינטרנט על הגבלת הגישה לשידור הערוץ בזמן אמיתי במסגרת שידור קבוע ורציף. </w:t>
      </w:r>
      <w:bookmarkStart w:id="9302" w:name="_ETM_Q37_569000"/>
      <w:bookmarkStart w:id="9303" w:name="_ETM_Q37_570000"/>
      <w:bookmarkEnd w:id="9302"/>
      <w:bookmarkEnd w:id="9303"/>
      <w:r w:rsidRPr="00953CAD">
        <w:rPr>
          <w:rtl/>
          <w:lang w:eastAsia="he-IL"/>
        </w:rPr>
        <w:t xml:space="preserve">כך, חבריי חברי הכנסת, ניתן יהיה לפעול גם נגד שידורי הערוצים במסגרת רשתות חברתיות. </w:t>
      </w:r>
    </w:p>
    <w:p w:rsidR="002329A5" w:rsidRDefault="002329A5" w:rsidP="00A62374">
      <w:pPr>
        <w:rPr>
          <w:rtl/>
          <w:lang w:eastAsia="he-IL"/>
        </w:rPr>
      </w:pPr>
    </w:p>
    <w:p w:rsidR="002329A5" w:rsidRDefault="002329A5" w:rsidP="00A62374">
      <w:pPr>
        <w:rPr>
          <w:rtl/>
          <w:lang w:eastAsia="he-IL"/>
        </w:rPr>
      </w:pPr>
      <w:bookmarkStart w:id="9304" w:name="_ETM_Q37_574000"/>
      <w:bookmarkEnd w:id="9304"/>
      <w:r w:rsidRPr="00953CAD">
        <w:rPr>
          <w:rtl/>
          <w:lang w:eastAsia="he-IL"/>
        </w:rPr>
        <w:t xml:space="preserve">כמו כן הצענו כי הממשלה או הקבינט יהיו רשאים להנחות את שר הביטחון להורות על ביצוע פעולות טכנולוגיות שבסמכותו לפי כל דין </w:t>
      </w:r>
      <w:r>
        <w:rPr>
          <w:rFonts w:hint="cs"/>
          <w:rtl/>
          <w:lang w:eastAsia="he-IL"/>
        </w:rPr>
        <w:t xml:space="preserve">כדי </w:t>
      </w:r>
      <w:r w:rsidRPr="00953CAD">
        <w:rPr>
          <w:rtl/>
          <w:lang w:eastAsia="he-IL"/>
        </w:rPr>
        <w:t>למנוע קליטה ישירה של שידורי הערוץ הזר גם באמצעות לוויין בשטח ישראל וביהודה ושומרון, וזאת בלבד שלא ייפגעו שידורים של ערוץ אחר שלא ניתנה לגביו הוראה שכז</w:t>
      </w:r>
      <w:r>
        <w:rPr>
          <w:rFonts w:hint="cs"/>
          <w:rtl/>
          <w:lang w:eastAsia="he-IL"/>
        </w:rPr>
        <w:t>את</w:t>
      </w:r>
      <w:r w:rsidRPr="00953CAD">
        <w:rPr>
          <w:rtl/>
          <w:lang w:eastAsia="he-IL"/>
        </w:rPr>
        <w:t xml:space="preserve">. </w:t>
      </w:r>
    </w:p>
    <w:p w:rsidR="002329A5" w:rsidRDefault="002329A5" w:rsidP="00A62374">
      <w:pPr>
        <w:rPr>
          <w:rtl/>
          <w:lang w:eastAsia="he-IL"/>
        </w:rPr>
      </w:pPr>
    </w:p>
    <w:p w:rsidR="002329A5" w:rsidRDefault="002329A5" w:rsidP="00A62374">
      <w:pPr>
        <w:rPr>
          <w:rtl/>
          <w:lang w:eastAsia="he-IL"/>
        </w:rPr>
      </w:pPr>
      <w:bookmarkStart w:id="9305" w:name="_ETM_Q37_605000"/>
      <w:bookmarkEnd w:id="9305"/>
      <w:r w:rsidRPr="00953CAD">
        <w:rPr>
          <w:rtl/>
          <w:lang w:eastAsia="he-IL"/>
        </w:rPr>
        <w:t xml:space="preserve">לסופו של עניין, באשר לסמכות התפיסה של מכשירים המשמשים לאספקת תוכני הערוץ, בחוק במתכונתו הקודמת הייתה הוראה </w:t>
      </w:r>
      <w:r>
        <w:rPr>
          <w:rFonts w:hint="cs"/>
          <w:rtl/>
          <w:lang w:eastAsia="he-IL"/>
        </w:rPr>
        <w:t>ה</w:t>
      </w:r>
      <w:r w:rsidRPr="00953CAD">
        <w:rPr>
          <w:rtl/>
          <w:lang w:eastAsia="he-IL"/>
        </w:rPr>
        <w:t>אוסרת חדירה לטלפונים סלולריים</w:t>
      </w:r>
      <w:r>
        <w:rPr>
          <w:rFonts w:hint="cs"/>
          <w:rtl/>
          <w:lang w:eastAsia="he-IL"/>
        </w:rPr>
        <w:t>,</w:t>
      </w:r>
      <w:r w:rsidRPr="00953CAD">
        <w:rPr>
          <w:rtl/>
          <w:lang w:eastAsia="he-IL"/>
        </w:rPr>
        <w:t xml:space="preserve"> אם נתפסו. הוספנו בהצעת החוק הזו גם הבהרה כך שתיאסר חדירה גם למחשב או לחומר מחשב, אם נתפסו. בנוסף, הבהרנו כי אין לתפוס ציוד שעיקר תכליתו שימוש אישי</w:t>
      </w:r>
      <w:r>
        <w:rPr>
          <w:rFonts w:hint="cs"/>
          <w:rtl/>
          <w:lang w:eastAsia="he-IL"/>
        </w:rPr>
        <w:t>.</w:t>
      </w:r>
    </w:p>
    <w:p w:rsidR="002329A5" w:rsidRDefault="002329A5" w:rsidP="00A62374">
      <w:pPr>
        <w:rPr>
          <w:rtl/>
          <w:lang w:eastAsia="he-IL"/>
        </w:rPr>
      </w:pPr>
    </w:p>
    <w:p w:rsidR="002329A5" w:rsidRDefault="002329A5" w:rsidP="00A62374">
      <w:pPr>
        <w:rPr>
          <w:rtl/>
          <w:lang w:eastAsia="he-IL"/>
        </w:rPr>
      </w:pPr>
      <w:bookmarkStart w:id="9306" w:name="_ETM_Q37_633000"/>
      <w:bookmarkEnd w:id="9306"/>
      <w:r>
        <w:rPr>
          <w:rtl/>
          <w:lang w:eastAsia="he-IL"/>
        </w:rPr>
        <w:t>אדוני היושב</w:t>
      </w:r>
      <w:r>
        <w:rPr>
          <w:rFonts w:hint="cs"/>
          <w:rtl/>
          <w:lang w:eastAsia="he-IL"/>
        </w:rPr>
        <w:t>-</w:t>
      </w:r>
      <w:r w:rsidRPr="00953CAD">
        <w:rPr>
          <w:rtl/>
          <w:lang w:eastAsia="he-IL"/>
        </w:rPr>
        <w:t xml:space="preserve">ראש, חבריי חברי הכנסת, באשר לתוקף ההוראות שייכנסו ביחס לערוצים, הצענו כי כלל ההוראות יוכלו לעמוד </w:t>
      </w:r>
      <w:r>
        <w:rPr>
          <w:rFonts w:hint="cs"/>
          <w:rtl/>
          <w:lang w:eastAsia="he-IL"/>
        </w:rPr>
        <w:t>לתקופה ש</w:t>
      </w:r>
      <w:r w:rsidRPr="00953CAD">
        <w:rPr>
          <w:rtl/>
          <w:lang w:eastAsia="he-IL"/>
        </w:rPr>
        <w:t xml:space="preserve">לא </w:t>
      </w:r>
      <w:r>
        <w:rPr>
          <w:rFonts w:hint="cs"/>
          <w:rtl/>
          <w:lang w:eastAsia="he-IL"/>
        </w:rPr>
        <w:t>ת</w:t>
      </w:r>
      <w:r w:rsidRPr="00953CAD">
        <w:rPr>
          <w:rtl/>
          <w:lang w:eastAsia="he-IL"/>
        </w:rPr>
        <w:t xml:space="preserve">עלה על </w:t>
      </w:r>
      <w:r>
        <w:rPr>
          <w:rFonts w:hint="cs"/>
          <w:rtl/>
          <w:lang w:eastAsia="he-IL"/>
        </w:rPr>
        <w:t xml:space="preserve">90 </w:t>
      </w:r>
      <w:r w:rsidRPr="00953CAD">
        <w:rPr>
          <w:rtl/>
          <w:lang w:eastAsia="he-IL"/>
        </w:rPr>
        <w:t xml:space="preserve">יום במקום </w:t>
      </w:r>
      <w:r>
        <w:rPr>
          <w:rFonts w:hint="cs"/>
          <w:rtl/>
          <w:lang w:eastAsia="he-IL"/>
        </w:rPr>
        <w:t>60</w:t>
      </w:r>
      <w:r w:rsidRPr="00953CAD">
        <w:rPr>
          <w:rtl/>
          <w:lang w:eastAsia="he-IL"/>
        </w:rPr>
        <w:t xml:space="preserve"> ימים כפ</w:t>
      </w:r>
      <w:r>
        <w:rPr>
          <w:rFonts w:hint="cs"/>
          <w:rtl/>
          <w:lang w:eastAsia="he-IL"/>
        </w:rPr>
        <w:t>י</w:t>
      </w:r>
      <w:r w:rsidRPr="00953CAD">
        <w:rPr>
          <w:rtl/>
          <w:lang w:eastAsia="he-IL"/>
        </w:rPr>
        <w:t xml:space="preserve"> שקבע החוק במתכונתו הקודמת. כמו כן הצענו </w:t>
      </w:r>
      <w:r>
        <w:rPr>
          <w:rFonts w:hint="cs"/>
          <w:rtl/>
          <w:lang w:eastAsia="he-IL"/>
        </w:rPr>
        <w:t xml:space="preserve">– </w:t>
      </w:r>
      <w:r w:rsidRPr="00953CAD">
        <w:rPr>
          <w:rtl/>
          <w:lang w:eastAsia="he-IL"/>
        </w:rPr>
        <w:t xml:space="preserve">וזאת נקודה חשובה </w:t>
      </w:r>
      <w:r>
        <w:rPr>
          <w:rFonts w:hint="cs"/>
          <w:rtl/>
          <w:lang w:eastAsia="he-IL"/>
        </w:rPr>
        <w:t xml:space="preserve">– </w:t>
      </w:r>
      <w:r w:rsidRPr="00953CAD">
        <w:rPr>
          <w:rtl/>
          <w:lang w:eastAsia="he-IL"/>
        </w:rPr>
        <w:t xml:space="preserve">כי משטרת ישראל תתווסף לגורמי הביטחון אשר יכולים להגיש חוות דעת שעל בסיסה ניתן להפעיל את הסמכויות הקבועות בחוק. </w:t>
      </w:r>
    </w:p>
    <w:p w:rsidR="002329A5" w:rsidRDefault="002329A5" w:rsidP="00A62374">
      <w:pPr>
        <w:rPr>
          <w:rtl/>
          <w:lang w:eastAsia="he-IL"/>
        </w:rPr>
      </w:pPr>
    </w:p>
    <w:p w:rsidR="002329A5" w:rsidRDefault="002329A5" w:rsidP="00A62374">
      <w:pPr>
        <w:rPr>
          <w:rtl/>
          <w:lang w:eastAsia="he-IL"/>
        </w:rPr>
      </w:pPr>
      <w:bookmarkStart w:id="9307" w:name="_ETM_Q37_663000"/>
      <w:bookmarkEnd w:id="9307"/>
      <w:r>
        <w:rPr>
          <w:rtl/>
          <w:lang w:eastAsia="he-IL"/>
        </w:rPr>
        <w:t>אדוני היושב</w:t>
      </w:r>
      <w:r>
        <w:rPr>
          <w:rFonts w:hint="cs"/>
          <w:rtl/>
          <w:lang w:eastAsia="he-IL"/>
        </w:rPr>
        <w:t>-</w:t>
      </w:r>
      <w:r w:rsidRPr="00953CAD">
        <w:rPr>
          <w:rtl/>
          <w:lang w:eastAsia="he-IL"/>
        </w:rPr>
        <w:t>ראש, חבריי חברי הכנסת, הוועדה עמדה בדיונים השונים על כך שחופש הביטוי וחופש העיתונות, שהם מהערכים החשובים והמרכזיים ביותר במדינה דמוקרטית, לא ייפגעו. עם זאת, גם שלא בעת מלחמה בעצימות גבוהה, הצור</w:t>
      </w:r>
      <w:r>
        <w:rPr>
          <w:rtl/>
          <w:lang w:eastAsia="he-IL"/>
        </w:rPr>
        <w:t>ך למנוע פגיעה בביטחון המדינה וב</w:t>
      </w:r>
      <w:r w:rsidRPr="00953CAD">
        <w:rPr>
          <w:rtl/>
          <w:lang w:eastAsia="he-IL"/>
        </w:rPr>
        <w:t xml:space="preserve">אזרחיה והחשיבות </w:t>
      </w:r>
      <w:r>
        <w:rPr>
          <w:rFonts w:hint="cs"/>
          <w:rtl/>
          <w:lang w:eastAsia="he-IL"/>
        </w:rPr>
        <w:t>של ה</w:t>
      </w:r>
      <w:r w:rsidRPr="00953CAD">
        <w:rPr>
          <w:rtl/>
          <w:lang w:eastAsia="he-IL"/>
        </w:rPr>
        <w:t xml:space="preserve">שמירה על חייליה </w:t>
      </w:r>
      <w:r>
        <w:rPr>
          <w:rFonts w:hint="cs"/>
          <w:rtl/>
          <w:lang w:eastAsia="he-IL"/>
        </w:rPr>
        <w:t xml:space="preserve">עודם </w:t>
      </w:r>
      <w:r w:rsidRPr="00953CAD">
        <w:rPr>
          <w:rtl/>
          <w:lang w:eastAsia="he-IL"/>
        </w:rPr>
        <w:t>קיימים. משכך סברה הוועדה כי יש לקבוע את ההסדר כהוראת שעה למשך שנתיים</w:t>
      </w:r>
      <w:r>
        <w:rPr>
          <w:rFonts w:hint="cs"/>
          <w:rtl/>
          <w:lang w:eastAsia="he-IL"/>
        </w:rPr>
        <w:t>,</w:t>
      </w:r>
      <w:r w:rsidRPr="00953CAD">
        <w:rPr>
          <w:rtl/>
          <w:lang w:eastAsia="he-IL"/>
        </w:rPr>
        <w:t xml:space="preserve"> עד ליום א' בטבת </w:t>
      </w:r>
      <w:proofErr w:type="spellStart"/>
      <w:r w:rsidRPr="00953CAD">
        <w:rPr>
          <w:rtl/>
          <w:lang w:eastAsia="he-IL"/>
        </w:rPr>
        <w:t>התשפ</w:t>
      </w:r>
      <w:r>
        <w:rPr>
          <w:rFonts w:hint="cs"/>
          <w:rtl/>
          <w:lang w:eastAsia="he-IL"/>
        </w:rPr>
        <w:t>"</w:t>
      </w:r>
      <w:r w:rsidRPr="00953CAD">
        <w:rPr>
          <w:rtl/>
          <w:lang w:eastAsia="he-IL"/>
        </w:rPr>
        <w:t>ח</w:t>
      </w:r>
      <w:proofErr w:type="spellEnd"/>
      <w:r>
        <w:rPr>
          <w:rFonts w:hint="cs"/>
          <w:rtl/>
          <w:lang w:eastAsia="he-IL"/>
        </w:rPr>
        <w:t>,</w:t>
      </w:r>
      <w:r w:rsidRPr="00953CAD">
        <w:rPr>
          <w:rtl/>
          <w:lang w:eastAsia="he-IL"/>
        </w:rPr>
        <w:t xml:space="preserve"> </w:t>
      </w:r>
      <w:r>
        <w:rPr>
          <w:rFonts w:hint="cs"/>
          <w:rtl/>
          <w:lang w:eastAsia="he-IL"/>
        </w:rPr>
        <w:t>31</w:t>
      </w:r>
      <w:r w:rsidRPr="00953CAD">
        <w:rPr>
          <w:rtl/>
          <w:lang w:eastAsia="he-IL"/>
        </w:rPr>
        <w:t xml:space="preserve"> בדצמבר </w:t>
      </w:r>
      <w:r>
        <w:rPr>
          <w:rFonts w:hint="cs"/>
          <w:rtl/>
          <w:lang w:eastAsia="he-IL"/>
        </w:rPr>
        <w:t>2027.</w:t>
      </w:r>
      <w:bookmarkStart w:id="9308" w:name="_ETM_Q37_706000"/>
      <w:bookmarkEnd w:id="9308"/>
      <w:r>
        <w:rPr>
          <w:rFonts w:hint="cs"/>
          <w:rtl/>
          <w:lang w:eastAsia="he-IL"/>
        </w:rPr>
        <w:t xml:space="preserve"> </w:t>
      </w:r>
      <w:r>
        <w:rPr>
          <w:rtl/>
          <w:lang w:eastAsia="he-IL"/>
        </w:rPr>
        <w:t>תקופה זו, אדוני היושב</w:t>
      </w:r>
      <w:r>
        <w:rPr>
          <w:rFonts w:hint="cs"/>
          <w:rtl/>
          <w:lang w:eastAsia="he-IL"/>
        </w:rPr>
        <w:t>-</w:t>
      </w:r>
      <w:r w:rsidRPr="00953CAD">
        <w:rPr>
          <w:rtl/>
          <w:lang w:eastAsia="he-IL"/>
        </w:rPr>
        <w:t>ראש, תאפשר לוועדה לבחון את</w:t>
      </w:r>
      <w:r>
        <w:rPr>
          <w:rtl/>
          <w:lang w:eastAsia="he-IL"/>
        </w:rPr>
        <w:t xml:space="preserve"> חיוניות ההסדר והצורך המתמשך בו</w:t>
      </w:r>
      <w:r w:rsidRPr="00953CAD">
        <w:rPr>
          <w:rtl/>
          <w:lang w:eastAsia="he-IL"/>
        </w:rPr>
        <w:t xml:space="preserve"> גם שלא בעת מלחמה עצימה</w:t>
      </w:r>
      <w:r>
        <w:rPr>
          <w:rFonts w:hint="cs"/>
          <w:rtl/>
          <w:lang w:eastAsia="he-IL"/>
        </w:rPr>
        <w:t>.</w:t>
      </w:r>
    </w:p>
    <w:p w:rsidR="002329A5" w:rsidRDefault="002329A5" w:rsidP="00A62374">
      <w:pPr>
        <w:rPr>
          <w:rtl/>
          <w:lang w:eastAsia="he-IL"/>
        </w:rPr>
      </w:pPr>
    </w:p>
    <w:p w:rsidR="002329A5" w:rsidRDefault="002329A5" w:rsidP="00A62374">
      <w:pPr>
        <w:rPr>
          <w:rtl/>
          <w:lang w:eastAsia="he-IL"/>
        </w:rPr>
      </w:pPr>
      <w:bookmarkStart w:id="9309" w:name="_ETM_Q37_713000"/>
      <w:bookmarkEnd w:id="9309"/>
      <w:r w:rsidRPr="00953CAD">
        <w:rPr>
          <w:rtl/>
          <w:lang w:eastAsia="he-IL"/>
        </w:rPr>
        <w:t xml:space="preserve">מכובדיי, אני סבור כי מדובר בכלי חיוני שיש בו כדי למנוע פגיעה ממשית בביטחון המדינה. הוא משקף איזון ראוי ומידתי בין השמירה על ביטחון המדינה לבין חופש </w:t>
      </w:r>
      <w:r>
        <w:rPr>
          <w:rtl/>
          <w:lang w:eastAsia="he-IL"/>
        </w:rPr>
        <w:t>הביטוי. להצעת החוק, אדוני היושב</w:t>
      </w:r>
      <w:r>
        <w:rPr>
          <w:rFonts w:hint="cs"/>
          <w:rtl/>
          <w:lang w:eastAsia="he-IL"/>
        </w:rPr>
        <w:t>-</w:t>
      </w:r>
      <w:r w:rsidRPr="00953CAD">
        <w:rPr>
          <w:rtl/>
          <w:lang w:eastAsia="he-IL"/>
        </w:rPr>
        <w:t>ראש, הוגשו הסתייגויות ובקשות רשות דיבור</w:t>
      </w:r>
      <w:r>
        <w:rPr>
          <w:rFonts w:hint="cs"/>
          <w:rtl/>
          <w:lang w:eastAsia="he-IL"/>
        </w:rPr>
        <w:t>.</w:t>
      </w:r>
      <w:r w:rsidRPr="00953CAD">
        <w:rPr>
          <w:rtl/>
          <w:lang w:eastAsia="he-IL"/>
        </w:rPr>
        <w:t xml:space="preserve"> אבקש מחברי הכנסת לדחות את ההסתייגויות ולאשר את הצעת החוק בקריאה השנייה והשלישית. </w:t>
      </w:r>
    </w:p>
    <w:p w:rsidR="002329A5" w:rsidRDefault="002329A5" w:rsidP="00A62374">
      <w:pPr>
        <w:rPr>
          <w:rtl/>
          <w:lang w:eastAsia="he-IL"/>
        </w:rPr>
      </w:pPr>
    </w:p>
    <w:p w:rsidR="002329A5" w:rsidRDefault="002329A5" w:rsidP="00A62374">
      <w:pPr>
        <w:rPr>
          <w:rtl/>
          <w:lang w:eastAsia="he-IL"/>
        </w:rPr>
      </w:pPr>
      <w:bookmarkStart w:id="9310" w:name="_ETM_Q37_743000"/>
      <w:bookmarkEnd w:id="9310"/>
      <w:r>
        <w:rPr>
          <w:rtl/>
          <w:lang w:eastAsia="he-IL"/>
        </w:rPr>
        <w:t>אי</w:t>
      </w:r>
      <w:r>
        <w:rPr>
          <w:rFonts w:hint="cs"/>
          <w:rtl/>
          <w:lang w:eastAsia="he-IL"/>
        </w:rPr>
        <w:t>-</w:t>
      </w:r>
      <w:r w:rsidRPr="00953CAD">
        <w:rPr>
          <w:rtl/>
          <w:lang w:eastAsia="he-IL"/>
        </w:rPr>
        <w:t>אפשר לסיים את ההקראה הזאת בלי להודות לצוות ה</w:t>
      </w:r>
      <w:r>
        <w:rPr>
          <w:rtl/>
          <w:lang w:eastAsia="he-IL"/>
        </w:rPr>
        <w:t>ייעוץ המשפטי</w:t>
      </w:r>
      <w:r>
        <w:rPr>
          <w:rFonts w:hint="cs"/>
          <w:rtl/>
          <w:lang w:eastAsia="he-IL"/>
        </w:rPr>
        <w:t>, ש</w:t>
      </w:r>
      <w:r w:rsidRPr="00953CAD">
        <w:rPr>
          <w:rtl/>
          <w:lang w:eastAsia="he-IL"/>
        </w:rPr>
        <w:t>עשה עבודה מדהימה</w:t>
      </w:r>
      <w:r>
        <w:rPr>
          <w:rFonts w:hint="cs"/>
          <w:rtl/>
          <w:lang w:eastAsia="he-IL"/>
        </w:rPr>
        <w:t>,</w:t>
      </w:r>
      <w:r w:rsidRPr="00953CAD">
        <w:rPr>
          <w:rtl/>
          <w:lang w:eastAsia="he-IL"/>
        </w:rPr>
        <w:t xml:space="preserve"> בראשות עידו בן יצחק ועדן בן </w:t>
      </w:r>
      <w:proofErr w:type="spellStart"/>
      <w:r w:rsidRPr="00953CAD">
        <w:rPr>
          <w:rtl/>
          <w:lang w:eastAsia="he-IL"/>
        </w:rPr>
        <w:t>ארוש</w:t>
      </w:r>
      <w:proofErr w:type="spellEnd"/>
      <w:r w:rsidRPr="00953CAD">
        <w:rPr>
          <w:rtl/>
          <w:lang w:eastAsia="he-IL"/>
        </w:rPr>
        <w:t xml:space="preserve"> </w:t>
      </w:r>
      <w:r>
        <w:rPr>
          <w:rFonts w:hint="cs"/>
          <w:rtl/>
          <w:lang w:eastAsia="he-IL"/>
        </w:rPr>
        <w:t xml:space="preserve">– </w:t>
      </w:r>
      <w:r w:rsidRPr="00953CAD">
        <w:rPr>
          <w:rtl/>
          <w:lang w:eastAsia="he-IL"/>
        </w:rPr>
        <w:t xml:space="preserve">באמת הצליחו להביא פה את החוק המאוזן וההגיוני ביותר </w:t>
      </w:r>
      <w:r>
        <w:rPr>
          <w:rFonts w:hint="cs"/>
          <w:rtl/>
          <w:lang w:eastAsia="he-IL"/>
        </w:rPr>
        <w:t xml:space="preserve">– </w:t>
      </w:r>
      <w:r w:rsidRPr="00953CAD">
        <w:rPr>
          <w:rtl/>
          <w:lang w:eastAsia="he-IL"/>
        </w:rPr>
        <w:t>להנהלת הוועדה בראשות לאה גופר ולאנשי מ</w:t>
      </w:r>
      <w:r>
        <w:rPr>
          <w:rtl/>
          <w:lang w:eastAsia="he-IL"/>
        </w:rPr>
        <w:t>שרד התקשורת שליוו את התהליך הלא</w:t>
      </w:r>
      <w:r>
        <w:rPr>
          <w:rFonts w:hint="cs"/>
          <w:rtl/>
          <w:lang w:eastAsia="he-IL"/>
        </w:rPr>
        <w:t>-</w:t>
      </w:r>
      <w:r w:rsidRPr="00953CAD">
        <w:rPr>
          <w:rtl/>
          <w:lang w:eastAsia="he-IL"/>
        </w:rPr>
        <w:t>פשוט הזה עד לחקיקתו. עד כאן</w:t>
      </w:r>
      <w:r>
        <w:rPr>
          <w:rFonts w:hint="cs"/>
          <w:rtl/>
          <w:lang w:eastAsia="he-IL"/>
        </w:rPr>
        <w:t>.</w:t>
      </w:r>
      <w:r w:rsidRPr="00953CAD">
        <w:rPr>
          <w:rtl/>
          <w:lang w:eastAsia="he-IL"/>
        </w:rPr>
        <w:t xml:space="preserve"> תודה, אדוני. </w:t>
      </w:r>
    </w:p>
    <w:p w:rsidR="002329A5" w:rsidRDefault="002329A5" w:rsidP="00A62374">
      <w:pPr>
        <w:rPr>
          <w:rtl/>
          <w:lang w:eastAsia="he-IL"/>
        </w:rPr>
      </w:pPr>
    </w:p>
    <w:p w:rsidR="002329A5" w:rsidRDefault="002329A5" w:rsidP="00A62374">
      <w:pPr>
        <w:pStyle w:val="a4"/>
        <w:keepNext/>
        <w:rPr>
          <w:rtl/>
        </w:rPr>
      </w:pPr>
      <w:bookmarkStart w:id="9311" w:name="TOR_Q38"/>
      <w:bookmarkStart w:id="9312" w:name="ET_speaker_6361_1"/>
      <w:bookmarkStart w:id="9313" w:name="ET_yor_6490_2"/>
      <w:bookmarkEnd w:id="9311"/>
      <w:r w:rsidRPr="00FC1B9E">
        <w:rPr>
          <w:rStyle w:val="TagStyle"/>
          <w:rtl/>
        </w:rPr>
        <w:t xml:space="preserve">&lt;&lt; דובר &gt;&gt; </w:t>
      </w:r>
      <w:bookmarkStart w:id="9314" w:name="_Toc217391567"/>
      <w:r>
        <w:rPr>
          <w:rtl/>
        </w:rPr>
        <w:t>נאור שירי (יש עתיד):</w:t>
      </w:r>
      <w:bookmarkEnd w:id="9314"/>
      <w:r w:rsidRPr="00FC1B9E">
        <w:rPr>
          <w:rStyle w:val="TagStyle"/>
          <w:rtl/>
        </w:rPr>
        <w:t xml:space="preserve"> &lt;&lt; דובר &gt;&gt;</w:t>
      </w:r>
      <w:r>
        <w:rPr>
          <w:rtl/>
        </w:rPr>
        <w:t xml:space="preserve">   </w:t>
      </w:r>
      <w:bookmarkEnd w:id="9312"/>
    </w:p>
    <w:p w:rsidR="002329A5" w:rsidRDefault="002329A5" w:rsidP="00A62374">
      <w:pPr>
        <w:rPr>
          <w:rtl/>
          <w:lang w:eastAsia="he-IL"/>
        </w:rPr>
      </w:pPr>
    </w:p>
    <w:p w:rsidR="002329A5" w:rsidRDefault="002329A5" w:rsidP="00A62374">
      <w:pPr>
        <w:rPr>
          <w:rtl/>
          <w:lang w:eastAsia="he-IL"/>
        </w:rPr>
      </w:pPr>
      <w:r>
        <w:rPr>
          <w:rFonts w:hint="cs"/>
          <w:rtl/>
          <w:lang w:eastAsia="he-IL"/>
        </w:rPr>
        <w:t xml:space="preserve">תודה רבה, אדוני היושב-ראש. </w:t>
      </w:r>
      <w:bookmarkStart w:id="9315" w:name="_ETM_Q38_212523"/>
      <w:bookmarkEnd w:id="9315"/>
    </w:p>
    <w:p w:rsidR="002329A5" w:rsidRPr="00FC1B9E" w:rsidRDefault="002329A5" w:rsidP="00A62374">
      <w:pPr>
        <w:rPr>
          <w:rtl/>
          <w:lang w:eastAsia="he-IL"/>
        </w:rPr>
      </w:pPr>
      <w:bookmarkStart w:id="9316" w:name="_ETM_Q38_212633"/>
      <w:bookmarkEnd w:id="9316"/>
    </w:p>
    <w:p w:rsidR="002329A5" w:rsidRDefault="002329A5" w:rsidP="00A62374">
      <w:pPr>
        <w:pStyle w:val="af6"/>
        <w:keepNext/>
        <w:rPr>
          <w:rtl/>
        </w:rPr>
      </w:pPr>
      <w:r w:rsidRPr="00FC1B9E">
        <w:rPr>
          <w:rStyle w:val="TagStyle"/>
          <w:rtl/>
        </w:rPr>
        <w:t xml:space="preserve"> &lt;&lt; יור &gt;&gt; </w:t>
      </w:r>
      <w:r>
        <w:rPr>
          <w:rtl/>
        </w:rPr>
        <w:t>היו"ר ניסים ואטורי:</w:t>
      </w:r>
      <w:r w:rsidRPr="00FC1B9E">
        <w:rPr>
          <w:rStyle w:val="TagStyle"/>
          <w:rtl/>
        </w:rPr>
        <w:t xml:space="preserve"> &lt;&lt; יור &gt;&gt;</w:t>
      </w:r>
      <w:r>
        <w:rPr>
          <w:rtl/>
        </w:rPr>
        <w:t xml:space="preserve">   </w:t>
      </w:r>
      <w:bookmarkEnd w:id="9313"/>
    </w:p>
    <w:p w:rsidR="002329A5" w:rsidRDefault="002329A5" w:rsidP="00A62374">
      <w:pPr>
        <w:rPr>
          <w:rtl/>
        </w:rPr>
      </w:pPr>
      <w:bookmarkStart w:id="9317" w:name="_ETM_Q38_211159"/>
      <w:bookmarkEnd w:id="9317"/>
    </w:p>
    <w:p w:rsidR="002329A5" w:rsidRDefault="002329A5" w:rsidP="00A62374">
      <w:pPr>
        <w:rPr>
          <w:rtl/>
        </w:rPr>
      </w:pPr>
      <w:r>
        <w:rPr>
          <w:rtl/>
        </w:rPr>
        <w:t>עשר דקות, בבקשה.</w:t>
      </w:r>
    </w:p>
    <w:p w:rsidR="002329A5" w:rsidRDefault="002329A5" w:rsidP="00A62374">
      <w:pPr>
        <w:rPr>
          <w:rtl/>
        </w:rPr>
      </w:pPr>
      <w:bookmarkStart w:id="9318" w:name="_ETM_Q38_184696"/>
      <w:bookmarkEnd w:id="9318"/>
    </w:p>
    <w:p w:rsidR="002329A5" w:rsidRDefault="002329A5" w:rsidP="00A62374">
      <w:pPr>
        <w:pStyle w:val="-"/>
        <w:keepNext/>
        <w:rPr>
          <w:rtl/>
        </w:rPr>
      </w:pPr>
      <w:bookmarkStart w:id="9319" w:name="ET_speakercontinue_6361_3"/>
      <w:r w:rsidRPr="00FC1B9E">
        <w:rPr>
          <w:rStyle w:val="TagStyle"/>
          <w:rtl/>
        </w:rPr>
        <w:t xml:space="preserve"> &lt;&lt; דובר_המשך &gt;&gt; </w:t>
      </w:r>
      <w:r>
        <w:rPr>
          <w:rtl/>
        </w:rPr>
        <w:t>נאור שירי (יש עתיד):</w:t>
      </w:r>
      <w:r w:rsidRPr="00FC1B9E">
        <w:rPr>
          <w:rStyle w:val="TagStyle"/>
          <w:rtl/>
        </w:rPr>
        <w:t xml:space="preserve"> &lt;&lt; דובר_המשך &gt;&gt;</w:t>
      </w:r>
      <w:r>
        <w:rPr>
          <w:rtl/>
        </w:rPr>
        <w:t xml:space="preserve">   </w:t>
      </w:r>
      <w:bookmarkEnd w:id="9319"/>
    </w:p>
    <w:p w:rsidR="002329A5" w:rsidRDefault="002329A5" w:rsidP="00FE024E">
      <w:pPr>
        <w:rPr>
          <w:rtl/>
        </w:rPr>
      </w:pPr>
    </w:p>
    <w:p w:rsidR="002329A5" w:rsidRDefault="002329A5" w:rsidP="00A62374">
      <w:pPr>
        <w:rPr>
          <w:rtl/>
        </w:rPr>
      </w:pPr>
      <w:bookmarkStart w:id="9320" w:name="_ETM_Q38_215039"/>
      <w:bookmarkStart w:id="9321" w:name="_ETM_Q38_185722"/>
      <w:bookmarkStart w:id="9322" w:name="_ETM_Q38_185748"/>
      <w:bookmarkStart w:id="9323" w:name="_ETM_Q38_214700"/>
      <w:bookmarkEnd w:id="9320"/>
      <w:bookmarkEnd w:id="9321"/>
      <w:bookmarkEnd w:id="9322"/>
      <w:bookmarkEnd w:id="9323"/>
      <w:r>
        <w:rPr>
          <w:rFonts w:hint="cs"/>
          <w:rtl/>
        </w:rPr>
        <w:t xml:space="preserve">כמה </w:t>
      </w:r>
      <w:r w:rsidRPr="00952E2E">
        <w:rPr>
          <w:rFonts w:hint="cs"/>
          <w:rtl/>
        </w:rPr>
        <w:t>- - -</w:t>
      </w:r>
      <w:r w:rsidRPr="00952E2E">
        <w:rPr>
          <w:rtl/>
        </w:rPr>
        <w:t xml:space="preserve"> </w:t>
      </w:r>
      <w:bookmarkStart w:id="9324" w:name="_ETM_Q38_216720"/>
      <w:bookmarkEnd w:id="9324"/>
      <w:r w:rsidRPr="00952E2E">
        <w:rPr>
          <w:rtl/>
        </w:rPr>
        <w:t>אסור להכניס למליאה. ראית את זה?</w:t>
      </w:r>
    </w:p>
    <w:p w:rsidR="002329A5" w:rsidRDefault="002329A5" w:rsidP="00A62374">
      <w:pPr>
        <w:rPr>
          <w:rtl/>
        </w:rPr>
      </w:pPr>
    </w:p>
    <w:p w:rsidR="002329A5" w:rsidRDefault="002329A5" w:rsidP="00A62374">
      <w:pPr>
        <w:pStyle w:val="af6"/>
        <w:keepNext/>
        <w:rPr>
          <w:rtl/>
        </w:rPr>
      </w:pPr>
      <w:r w:rsidRPr="00FC1B9E">
        <w:rPr>
          <w:rStyle w:val="TagStyle"/>
          <w:rtl/>
        </w:rPr>
        <w:t xml:space="preserve"> &lt;&lt; יור &gt;&gt; </w:t>
      </w:r>
      <w:r>
        <w:rPr>
          <w:rtl/>
        </w:rPr>
        <w:t>היו"ר ניסים ואטורי:</w:t>
      </w:r>
      <w:r w:rsidRPr="00FC1B9E">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9325" w:name="_ETM_Q38_222351"/>
      <w:bookmarkStart w:id="9326" w:name="_ETM_Q38_221790"/>
      <w:bookmarkEnd w:id="9325"/>
      <w:bookmarkEnd w:id="9326"/>
      <w:r>
        <w:rPr>
          <w:rtl/>
        </w:rPr>
        <w:t>זו החולצה של זה?</w:t>
      </w:r>
    </w:p>
    <w:p w:rsidR="002329A5" w:rsidRDefault="002329A5" w:rsidP="00A62374">
      <w:pPr>
        <w:rPr>
          <w:rtl/>
        </w:rPr>
      </w:pPr>
      <w:bookmarkStart w:id="9327" w:name="_ETM_Q38_226687"/>
      <w:bookmarkStart w:id="9328" w:name="_ETM_Q38_226785"/>
      <w:bookmarkEnd w:id="9327"/>
      <w:bookmarkEnd w:id="9328"/>
    </w:p>
    <w:p w:rsidR="002329A5" w:rsidRDefault="002329A5" w:rsidP="00A62374">
      <w:pPr>
        <w:pStyle w:val="-"/>
        <w:keepNext/>
        <w:rPr>
          <w:rtl/>
        </w:rPr>
      </w:pPr>
      <w:bookmarkStart w:id="9329" w:name="ET_speakercontinue_6361_5"/>
      <w:r w:rsidRPr="00FC1B9E">
        <w:rPr>
          <w:rStyle w:val="TagStyle"/>
          <w:rtl/>
        </w:rPr>
        <w:t xml:space="preserve"> &lt;&lt; דובר_המשך &gt;&gt; </w:t>
      </w:r>
      <w:r>
        <w:rPr>
          <w:rtl/>
        </w:rPr>
        <w:t>נאור שירי (יש עתיד):</w:t>
      </w:r>
      <w:r w:rsidRPr="00FC1B9E">
        <w:rPr>
          <w:rStyle w:val="TagStyle"/>
          <w:rtl/>
        </w:rPr>
        <w:t xml:space="preserve"> &lt;&lt; דובר_המשך &gt;&gt;</w:t>
      </w:r>
      <w:r>
        <w:rPr>
          <w:rtl/>
        </w:rPr>
        <w:t xml:space="preserve">   </w:t>
      </w:r>
      <w:bookmarkEnd w:id="9329"/>
    </w:p>
    <w:p w:rsidR="002329A5" w:rsidRDefault="002329A5" w:rsidP="00FE024E">
      <w:pPr>
        <w:rPr>
          <w:rtl/>
        </w:rPr>
      </w:pPr>
    </w:p>
    <w:p w:rsidR="002329A5" w:rsidRDefault="002329A5" w:rsidP="00A62374">
      <w:pPr>
        <w:rPr>
          <w:rtl/>
        </w:rPr>
      </w:pPr>
      <w:bookmarkStart w:id="9330" w:name="_ETM_Q38_227806"/>
      <w:bookmarkEnd w:id="9330"/>
      <w:r>
        <w:rPr>
          <w:rtl/>
        </w:rPr>
        <w:t>זה סבבה.</w:t>
      </w:r>
      <w:bookmarkStart w:id="9331" w:name="_ETM_Q38_226428"/>
      <w:bookmarkEnd w:id="9331"/>
    </w:p>
    <w:p w:rsidR="002329A5" w:rsidRDefault="002329A5" w:rsidP="00A62374">
      <w:pPr>
        <w:rPr>
          <w:rtl/>
        </w:rPr>
      </w:pPr>
      <w:bookmarkStart w:id="9332" w:name="_ETM_Q38_226516"/>
      <w:bookmarkEnd w:id="9332"/>
    </w:p>
    <w:p w:rsidR="002329A5" w:rsidRDefault="002329A5" w:rsidP="00A62374">
      <w:pPr>
        <w:pStyle w:val="af6"/>
        <w:keepNext/>
        <w:rPr>
          <w:rtl/>
        </w:rPr>
      </w:pPr>
      <w:bookmarkStart w:id="9333" w:name="ET_yor_6490_6"/>
      <w:r w:rsidRPr="00FC1B9E">
        <w:rPr>
          <w:rStyle w:val="TagStyle"/>
          <w:rtl/>
        </w:rPr>
        <w:t xml:space="preserve"> &lt;&lt; יור &gt;&gt; </w:t>
      </w:r>
      <w:r>
        <w:rPr>
          <w:rtl/>
        </w:rPr>
        <w:t>היו"ר ניסים ואטורי:</w:t>
      </w:r>
      <w:r w:rsidRPr="00FC1B9E">
        <w:rPr>
          <w:rStyle w:val="TagStyle"/>
          <w:rtl/>
        </w:rPr>
        <w:t xml:space="preserve"> &lt;&lt; יור &gt;&gt;</w:t>
      </w:r>
      <w:r>
        <w:rPr>
          <w:rtl/>
        </w:rPr>
        <w:t xml:space="preserve">   </w:t>
      </w:r>
      <w:bookmarkEnd w:id="9333"/>
    </w:p>
    <w:p w:rsidR="002329A5" w:rsidRDefault="002329A5" w:rsidP="00FE024E">
      <w:pPr>
        <w:rPr>
          <w:rtl/>
        </w:rPr>
      </w:pPr>
    </w:p>
    <w:p w:rsidR="002329A5" w:rsidRDefault="002329A5" w:rsidP="00A62374">
      <w:pPr>
        <w:rPr>
          <w:rtl/>
        </w:rPr>
      </w:pPr>
      <w:bookmarkStart w:id="9334" w:name="_ETM_Q38_227479"/>
      <w:bookmarkStart w:id="9335" w:name="_ETM_Q38_226189"/>
      <w:bookmarkEnd w:id="9334"/>
      <w:bookmarkEnd w:id="9335"/>
      <w:r>
        <w:rPr>
          <w:rFonts w:hint="cs"/>
          <w:rtl/>
        </w:rPr>
        <w:t>ב</w:t>
      </w:r>
      <w:r>
        <w:rPr>
          <w:rtl/>
        </w:rPr>
        <w:t>ית</w:t>
      </w:r>
      <w:r>
        <w:rPr>
          <w:rFonts w:hint="cs"/>
          <w:rtl/>
        </w:rPr>
        <w:t>"</w:t>
      </w:r>
      <w:r>
        <w:rPr>
          <w:rtl/>
        </w:rPr>
        <w:t xml:space="preserve">ר זה טוב, לא? </w:t>
      </w:r>
      <w:bookmarkStart w:id="9336" w:name="_ETM_Q38_232720"/>
      <w:bookmarkStart w:id="9337" w:name="_ETM_Q38_229996"/>
      <w:bookmarkEnd w:id="9336"/>
      <w:bookmarkEnd w:id="9337"/>
    </w:p>
    <w:p w:rsidR="002329A5" w:rsidRDefault="002329A5" w:rsidP="00A62374">
      <w:pPr>
        <w:rPr>
          <w:rtl/>
        </w:rPr>
      </w:pPr>
      <w:bookmarkStart w:id="9338" w:name="_ETM_Q38_230052"/>
      <w:bookmarkEnd w:id="9338"/>
    </w:p>
    <w:p w:rsidR="002329A5" w:rsidRDefault="002329A5" w:rsidP="00A62374">
      <w:pPr>
        <w:pStyle w:val="-"/>
        <w:keepNext/>
        <w:rPr>
          <w:rtl/>
        </w:rPr>
      </w:pPr>
      <w:bookmarkStart w:id="9339" w:name="ET_speakercontinue_6361_7"/>
      <w:r w:rsidRPr="00FC1B9E">
        <w:rPr>
          <w:rStyle w:val="TagStyle"/>
          <w:rtl/>
        </w:rPr>
        <w:t xml:space="preserve"> &lt;&lt; דובר_המשך &gt;&gt; </w:t>
      </w:r>
      <w:r>
        <w:rPr>
          <w:rtl/>
        </w:rPr>
        <w:t>נאור שירי (יש עתיד):</w:t>
      </w:r>
      <w:r w:rsidRPr="00FC1B9E">
        <w:rPr>
          <w:rStyle w:val="TagStyle"/>
          <w:rtl/>
        </w:rPr>
        <w:t xml:space="preserve"> &lt;&lt; דובר_המשך &gt;&gt;</w:t>
      </w:r>
      <w:r>
        <w:rPr>
          <w:rtl/>
        </w:rPr>
        <w:t xml:space="preserve">   </w:t>
      </w:r>
      <w:bookmarkEnd w:id="9339"/>
    </w:p>
    <w:p w:rsidR="002329A5" w:rsidRDefault="002329A5" w:rsidP="00FE024E">
      <w:pPr>
        <w:rPr>
          <w:rtl/>
        </w:rPr>
      </w:pPr>
    </w:p>
    <w:p w:rsidR="002329A5" w:rsidRDefault="002329A5" w:rsidP="00A62374">
      <w:pPr>
        <w:rPr>
          <w:rtl/>
        </w:rPr>
      </w:pPr>
      <w:bookmarkStart w:id="9340" w:name="_ETM_Q38_231133"/>
      <w:bookmarkEnd w:id="9340"/>
      <w:r>
        <w:rPr>
          <w:rtl/>
        </w:rPr>
        <w:t>עזוב, בסדר.</w:t>
      </w:r>
      <w:bookmarkStart w:id="9341" w:name="_ETM_Q38_236659"/>
      <w:bookmarkEnd w:id="9341"/>
      <w:r>
        <w:rPr>
          <w:rFonts w:hint="cs"/>
          <w:rtl/>
        </w:rPr>
        <w:t xml:space="preserve"> </w:t>
      </w:r>
      <w:r>
        <w:rPr>
          <w:rtl/>
        </w:rPr>
        <w:t>תראו, מירב</w:t>
      </w:r>
      <w:r>
        <w:rPr>
          <w:rFonts w:hint="cs"/>
          <w:rtl/>
        </w:rPr>
        <w:t xml:space="preserve"> </w:t>
      </w:r>
      <w:r>
        <w:rPr>
          <w:rtl/>
        </w:rPr>
        <w:t>יושבת</w:t>
      </w:r>
      <w:r>
        <w:rPr>
          <w:rFonts w:hint="cs"/>
          <w:rtl/>
        </w:rPr>
        <w:t>,</w:t>
      </w:r>
      <w:r>
        <w:rPr>
          <w:rtl/>
        </w:rPr>
        <w:t xml:space="preserve"> ובאוזנייה </w:t>
      </w:r>
      <w:r>
        <w:rPr>
          <w:rFonts w:hint="cs"/>
          <w:rtl/>
        </w:rPr>
        <w:t xml:space="preserve">– </w:t>
      </w:r>
      <w:r>
        <w:rPr>
          <w:rtl/>
        </w:rPr>
        <w:t>כולם שומעים את הרי</w:t>
      </w:r>
      <w:r>
        <w:rPr>
          <w:rFonts w:hint="cs"/>
          <w:rtl/>
        </w:rPr>
        <w:t>אי</w:t>
      </w:r>
      <w:r>
        <w:rPr>
          <w:rtl/>
        </w:rPr>
        <w:t xml:space="preserve">ון של </w:t>
      </w:r>
      <w:bookmarkStart w:id="9342" w:name="_ETM_Q38_240504"/>
      <w:bookmarkEnd w:id="9342"/>
      <w:r>
        <w:rPr>
          <w:rtl/>
        </w:rPr>
        <w:t>פ</w:t>
      </w:r>
      <w:r>
        <w:rPr>
          <w:rFonts w:hint="cs"/>
          <w:rtl/>
        </w:rPr>
        <w:t>ל</w:t>
      </w:r>
      <w:r>
        <w:rPr>
          <w:rtl/>
        </w:rPr>
        <w:t xml:space="preserve">דשטיין, אני מניח. </w:t>
      </w:r>
      <w:bookmarkStart w:id="9343" w:name="_ETM_Q38_244870"/>
      <w:bookmarkEnd w:id="9343"/>
      <w:r>
        <w:rPr>
          <w:rtl/>
        </w:rPr>
        <w:t xml:space="preserve">זה באמת אירוע הזוי שאנחנו יושבים פה, וכאילו </w:t>
      </w:r>
      <w:bookmarkStart w:id="9344" w:name="_ETM_Q38_250000"/>
      <w:bookmarkEnd w:id="9344"/>
      <w:r>
        <w:rPr>
          <w:rtl/>
        </w:rPr>
        <w:t xml:space="preserve">כלום. </w:t>
      </w:r>
      <w:bookmarkStart w:id="9345" w:name="_ETM_Q38_259080"/>
      <w:bookmarkEnd w:id="9345"/>
      <w:r>
        <w:rPr>
          <w:rFonts w:hint="cs"/>
          <w:rtl/>
        </w:rPr>
        <w:t xml:space="preserve">עוד יום במדינת ישראל שבו יועצי ראש הממשלה </w:t>
      </w:r>
      <w:bookmarkStart w:id="9346" w:name="_ETM_Q38_262064"/>
      <w:bookmarkEnd w:id="9346"/>
      <w:r>
        <w:rPr>
          <w:rFonts w:hint="eastAsia"/>
          <w:rtl/>
        </w:rPr>
        <w:t>–</w:t>
      </w:r>
      <w:r>
        <w:rPr>
          <w:rFonts w:hint="cs"/>
          <w:rtl/>
        </w:rPr>
        <w:t xml:space="preserve"> </w:t>
      </w:r>
      <w:r>
        <w:rPr>
          <w:rtl/>
        </w:rPr>
        <w:t xml:space="preserve">איך </w:t>
      </w:r>
      <w:r>
        <w:rPr>
          <w:rFonts w:hint="cs"/>
          <w:rtl/>
        </w:rPr>
        <w:t xml:space="preserve">זה </w:t>
      </w:r>
      <w:r>
        <w:rPr>
          <w:rtl/>
        </w:rPr>
        <w:t>היה</w:t>
      </w:r>
      <w:r>
        <w:rPr>
          <w:rFonts w:hint="cs"/>
          <w:rtl/>
        </w:rPr>
        <w:t>?</w:t>
      </w:r>
      <w:r>
        <w:rPr>
          <w:rtl/>
        </w:rPr>
        <w:t xml:space="preserve"> אתם זוכרים ש</w:t>
      </w:r>
      <w:r>
        <w:rPr>
          <w:rFonts w:hint="cs"/>
          <w:rtl/>
        </w:rPr>
        <w:t>כש</w:t>
      </w:r>
      <w:r>
        <w:rPr>
          <w:rtl/>
        </w:rPr>
        <w:t xml:space="preserve">התפרסם כל האירוע </w:t>
      </w:r>
      <w:bookmarkStart w:id="9347" w:name="_ETM_Q38_263553"/>
      <w:bookmarkEnd w:id="9347"/>
      <w:r>
        <w:rPr>
          <w:rtl/>
        </w:rPr>
        <w:t>עם פלדשטיין, עשו לו גלעד שליט</w:t>
      </w:r>
      <w:r>
        <w:rPr>
          <w:rFonts w:hint="cs"/>
          <w:rtl/>
        </w:rPr>
        <w:t xml:space="preserve"> </w:t>
      </w:r>
      <w:r>
        <w:rPr>
          <w:rtl/>
        </w:rPr>
        <w:t xml:space="preserve">– </w:t>
      </w:r>
      <w:r>
        <w:rPr>
          <w:rFonts w:hint="cs"/>
          <w:rtl/>
        </w:rPr>
        <w:t>"</w:t>
      </w:r>
      <w:r>
        <w:rPr>
          <w:rtl/>
        </w:rPr>
        <w:t>כולנו</w:t>
      </w:r>
      <w:r>
        <w:rPr>
          <w:rFonts w:hint="cs"/>
          <w:rtl/>
        </w:rPr>
        <w:t xml:space="preserve"> </w:t>
      </w:r>
      <w:r>
        <w:rPr>
          <w:rtl/>
        </w:rPr>
        <w:t>פלדשטיין</w:t>
      </w:r>
      <w:r>
        <w:rPr>
          <w:rFonts w:hint="cs"/>
          <w:rtl/>
        </w:rPr>
        <w:t>".</w:t>
      </w:r>
      <w:r>
        <w:rPr>
          <w:rtl/>
        </w:rPr>
        <w:t xml:space="preserve"> אתם </w:t>
      </w:r>
      <w:bookmarkStart w:id="9348" w:name="_ETM_Q38_268027"/>
      <w:bookmarkEnd w:id="9348"/>
      <w:r>
        <w:rPr>
          <w:rtl/>
        </w:rPr>
        <w:t>זוכרים את זה? ואמר יושב</w:t>
      </w:r>
      <w:r>
        <w:rPr>
          <w:rFonts w:hint="cs"/>
          <w:rtl/>
        </w:rPr>
        <w:t>-</w:t>
      </w:r>
      <w:r>
        <w:rPr>
          <w:rtl/>
        </w:rPr>
        <w:t xml:space="preserve">ראש הכנסת </w:t>
      </w:r>
      <w:r>
        <w:rPr>
          <w:rFonts w:hint="cs"/>
          <w:rtl/>
        </w:rPr>
        <w:t>ש</w:t>
      </w:r>
      <w:r>
        <w:rPr>
          <w:rtl/>
        </w:rPr>
        <w:t xml:space="preserve">זה אלפרד דרייפוס, </w:t>
      </w:r>
      <w:bookmarkStart w:id="9349" w:name="_ETM_Q38_272501"/>
      <w:bookmarkEnd w:id="9349"/>
      <w:r>
        <w:rPr>
          <w:rtl/>
        </w:rPr>
        <w:t>לדעתי, של הפרקליטות</w:t>
      </w:r>
      <w:r>
        <w:rPr>
          <w:rFonts w:hint="cs"/>
          <w:rtl/>
        </w:rPr>
        <w:t>,</w:t>
      </w:r>
      <w:r>
        <w:rPr>
          <w:rtl/>
        </w:rPr>
        <w:t xml:space="preserve"> או משהו כזה</w:t>
      </w:r>
      <w:r>
        <w:rPr>
          <w:rFonts w:hint="cs"/>
          <w:rtl/>
        </w:rPr>
        <w:t>.</w:t>
      </w:r>
      <w:r>
        <w:rPr>
          <w:rtl/>
        </w:rPr>
        <w:t xml:space="preserve"> </w:t>
      </w:r>
    </w:p>
    <w:p w:rsidR="002329A5" w:rsidRDefault="002329A5" w:rsidP="00A62374">
      <w:pPr>
        <w:rPr>
          <w:rtl/>
        </w:rPr>
      </w:pPr>
      <w:bookmarkStart w:id="9350" w:name="_ETM_Q38_274585"/>
      <w:bookmarkStart w:id="9351" w:name="_ETM_Q38_274679"/>
      <w:bookmarkEnd w:id="9350"/>
      <w:bookmarkEnd w:id="9351"/>
    </w:p>
    <w:p w:rsidR="002329A5" w:rsidRDefault="002329A5" w:rsidP="00A62374">
      <w:pPr>
        <w:rPr>
          <w:rtl/>
        </w:rPr>
      </w:pPr>
      <w:bookmarkStart w:id="9352" w:name="_ETM_Q38_274720"/>
      <w:bookmarkStart w:id="9353" w:name="_ETM_Q38_274821"/>
      <w:bookmarkEnd w:id="9352"/>
      <w:bookmarkEnd w:id="9353"/>
      <w:r>
        <w:rPr>
          <w:rtl/>
        </w:rPr>
        <w:t>אבל עכשיו צרצרים</w:t>
      </w:r>
      <w:r>
        <w:rPr>
          <w:rFonts w:hint="cs"/>
          <w:rtl/>
        </w:rPr>
        <w:t>.</w:t>
      </w:r>
      <w:r>
        <w:rPr>
          <w:rtl/>
        </w:rPr>
        <w:t xml:space="preserve"> עוד </w:t>
      </w:r>
      <w:bookmarkStart w:id="9354" w:name="_ETM_Q38_276975"/>
      <w:bookmarkEnd w:id="9354"/>
      <w:r>
        <w:rPr>
          <w:rtl/>
        </w:rPr>
        <w:t xml:space="preserve">יום במדינת ישראל שבו </w:t>
      </w:r>
      <w:bookmarkStart w:id="9355" w:name="_ETM_Q38_282830"/>
      <w:bookmarkEnd w:id="9355"/>
      <w:r>
        <w:rPr>
          <w:rtl/>
        </w:rPr>
        <w:t xml:space="preserve">היועצים של ראש הממשלה, באמת, יושבים ופשוט מנסחים לעצמם מציאות </w:t>
      </w:r>
      <w:bookmarkStart w:id="9356" w:name="_ETM_Q38_287150"/>
      <w:bookmarkEnd w:id="9356"/>
      <w:r>
        <w:rPr>
          <w:rtl/>
        </w:rPr>
        <w:t>וכולם אוכלים את הלקרדה</w:t>
      </w:r>
      <w:r>
        <w:rPr>
          <w:rFonts w:hint="cs"/>
          <w:rtl/>
        </w:rPr>
        <w:t>,</w:t>
      </w:r>
      <w:r>
        <w:rPr>
          <w:rtl/>
        </w:rPr>
        <w:t xml:space="preserve"> כאילו הכול, הכול רגיל</w:t>
      </w:r>
      <w:bookmarkStart w:id="9357" w:name="_ETM_Q38_295064"/>
      <w:bookmarkStart w:id="9358" w:name="_ETM_Q38_295186"/>
      <w:bookmarkStart w:id="9359" w:name="_ETM_Q38_295224"/>
      <w:bookmarkStart w:id="9360" w:name="_ETM_Q38_295328"/>
      <w:bookmarkEnd w:id="9357"/>
      <w:bookmarkEnd w:id="9358"/>
      <w:bookmarkEnd w:id="9359"/>
      <w:bookmarkEnd w:id="9360"/>
      <w:r>
        <w:rPr>
          <w:rFonts w:hint="cs"/>
          <w:rtl/>
        </w:rPr>
        <w:t xml:space="preserve"> </w:t>
      </w:r>
      <w:r>
        <w:rPr>
          <w:rFonts w:hint="eastAsia"/>
          <w:rtl/>
        </w:rPr>
        <w:t>–</w:t>
      </w:r>
      <w:r>
        <w:rPr>
          <w:rFonts w:hint="cs"/>
          <w:rtl/>
        </w:rPr>
        <w:t xml:space="preserve"> ב</w:t>
      </w:r>
      <w:r>
        <w:rPr>
          <w:rtl/>
        </w:rPr>
        <w:t xml:space="preserve">שכר נאה </w:t>
      </w:r>
      <w:bookmarkStart w:id="9361" w:name="_ETM_Q38_291470"/>
      <w:bookmarkEnd w:id="9361"/>
      <w:r>
        <w:rPr>
          <w:rtl/>
        </w:rPr>
        <w:t xml:space="preserve">של </w:t>
      </w:r>
      <w:r>
        <w:rPr>
          <w:rFonts w:hint="cs"/>
          <w:rtl/>
        </w:rPr>
        <w:t xml:space="preserve">18,000 </w:t>
      </w:r>
      <w:r>
        <w:rPr>
          <w:rtl/>
        </w:rPr>
        <w:t>דולר בחודש אור</w:t>
      </w:r>
      <w:r>
        <w:rPr>
          <w:rFonts w:hint="cs"/>
          <w:rtl/>
        </w:rPr>
        <w:t>י</w:t>
      </w:r>
      <w:r>
        <w:rPr>
          <w:rtl/>
        </w:rPr>
        <w:t>ך קיבל,</w:t>
      </w:r>
      <w:r>
        <w:rPr>
          <w:rFonts w:hint="cs"/>
          <w:rtl/>
        </w:rPr>
        <w:t xml:space="preserve"> לדעתי. </w:t>
      </w:r>
      <w:bookmarkStart w:id="9362" w:name="_ETM_Q38_296779"/>
      <w:bookmarkEnd w:id="9362"/>
      <w:r>
        <w:rPr>
          <w:rtl/>
        </w:rPr>
        <w:t xml:space="preserve">אבל </w:t>
      </w:r>
      <w:bookmarkStart w:id="9363" w:name="_ETM_Q38_295790"/>
      <w:bookmarkEnd w:id="9363"/>
      <w:r>
        <w:rPr>
          <w:rtl/>
        </w:rPr>
        <w:t xml:space="preserve">בסדר, מה אני אגיד לכם? כאילו, הכול נורמטיבי </w:t>
      </w:r>
      <w:bookmarkStart w:id="9364" w:name="_ETM_Q38_300110"/>
      <w:bookmarkEnd w:id="9364"/>
      <w:r>
        <w:rPr>
          <w:rtl/>
        </w:rPr>
        <w:t xml:space="preserve">כבר במדינה. </w:t>
      </w:r>
      <w:bookmarkStart w:id="9365" w:name="_ETM_Q38_305559"/>
      <w:bookmarkStart w:id="9366" w:name="_ETM_Q38_308749"/>
      <w:bookmarkStart w:id="9367" w:name="_ETM_Q38_308835"/>
      <w:bookmarkStart w:id="9368" w:name="_ETM_Q38_308892"/>
      <w:bookmarkStart w:id="9369" w:name="_ETM_Q38_308959"/>
      <w:bookmarkEnd w:id="9365"/>
      <w:bookmarkEnd w:id="9366"/>
      <w:bookmarkEnd w:id="9367"/>
      <w:bookmarkEnd w:id="9368"/>
      <w:bookmarkEnd w:id="9369"/>
      <w:r>
        <w:rPr>
          <w:rtl/>
        </w:rPr>
        <w:t>הבנתי</w:t>
      </w:r>
      <w:r>
        <w:rPr>
          <w:rFonts w:hint="cs"/>
          <w:rtl/>
        </w:rPr>
        <w:t xml:space="preserve"> ש</w:t>
      </w:r>
      <w:bookmarkStart w:id="9370" w:name="_ETM_Q38_309038"/>
      <w:bookmarkEnd w:id="9370"/>
      <w:r>
        <w:rPr>
          <w:rFonts w:hint="cs"/>
          <w:rtl/>
        </w:rPr>
        <w:t xml:space="preserve">ביום </w:t>
      </w:r>
      <w:r>
        <w:rPr>
          <w:rtl/>
        </w:rPr>
        <w:t>שני הבא יש כנס, חבר הכנסת גלעד קריב</w:t>
      </w:r>
      <w:r>
        <w:rPr>
          <w:rFonts w:hint="cs"/>
          <w:rtl/>
        </w:rPr>
        <w:t>,</w:t>
      </w:r>
      <w:r>
        <w:rPr>
          <w:rtl/>
        </w:rPr>
        <w:t xml:space="preserve"> על </w:t>
      </w:r>
      <w:bookmarkStart w:id="9371" w:name="_ETM_Q38_313329"/>
      <w:bookmarkEnd w:id="9371"/>
      <w:r>
        <w:rPr>
          <w:rtl/>
        </w:rPr>
        <w:t>קטרגייט</w:t>
      </w:r>
      <w:r>
        <w:rPr>
          <w:rFonts w:hint="cs"/>
          <w:rtl/>
        </w:rPr>
        <w:t xml:space="preserve">. </w:t>
      </w:r>
      <w:r>
        <w:rPr>
          <w:rtl/>
        </w:rPr>
        <w:t>הוזמנת כבר לכנס?</w:t>
      </w:r>
      <w:bookmarkStart w:id="9372" w:name="_ETM_Q38_314614"/>
      <w:bookmarkEnd w:id="9372"/>
    </w:p>
    <w:p w:rsidR="002329A5" w:rsidRDefault="002329A5" w:rsidP="00A62374">
      <w:pPr>
        <w:rPr>
          <w:rtl/>
        </w:rPr>
      </w:pPr>
    </w:p>
    <w:p w:rsidR="002329A5" w:rsidRDefault="002329A5" w:rsidP="00A62374">
      <w:pPr>
        <w:pStyle w:val="af5"/>
        <w:keepNext/>
        <w:rPr>
          <w:rtl/>
        </w:rPr>
      </w:pPr>
      <w:bookmarkStart w:id="9373" w:name="_ETM_Q38_314704"/>
      <w:bookmarkStart w:id="9374" w:name="_ETM_Q38_315238"/>
      <w:bookmarkStart w:id="9375" w:name="_ETM_Q38_315326"/>
      <w:bookmarkStart w:id="9376" w:name="ET_interruption_6156_8"/>
      <w:bookmarkEnd w:id="9373"/>
      <w:bookmarkEnd w:id="9374"/>
      <w:bookmarkEnd w:id="9375"/>
      <w:r w:rsidRPr="00BC4FB6">
        <w:rPr>
          <w:rStyle w:val="TagStyle"/>
          <w:rtl/>
        </w:rPr>
        <w:t xml:space="preserve"> &lt;&lt; קריאה &gt;&gt; </w:t>
      </w:r>
      <w:r>
        <w:rPr>
          <w:rtl/>
        </w:rPr>
        <w:t>גלעד קריב (העבודה):</w:t>
      </w:r>
      <w:r w:rsidRPr="00BC4FB6">
        <w:rPr>
          <w:rStyle w:val="TagStyle"/>
          <w:rtl/>
        </w:rPr>
        <w:t xml:space="preserve"> &lt;&lt; קריאה &gt;&gt;</w:t>
      </w:r>
      <w:r>
        <w:rPr>
          <w:rtl/>
        </w:rPr>
        <w:t xml:space="preserve">   </w:t>
      </w:r>
      <w:bookmarkEnd w:id="9376"/>
    </w:p>
    <w:p w:rsidR="002329A5" w:rsidRDefault="002329A5" w:rsidP="00FE024E">
      <w:pPr>
        <w:rPr>
          <w:rtl/>
        </w:rPr>
      </w:pPr>
    </w:p>
    <w:p w:rsidR="002329A5" w:rsidRDefault="002329A5" w:rsidP="00A62374">
      <w:pPr>
        <w:rPr>
          <w:rtl/>
        </w:rPr>
      </w:pPr>
      <w:r>
        <w:rPr>
          <w:rFonts w:hint="cs"/>
          <w:rtl/>
        </w:rPr>
        <w:t>ממשלת קטר עוד</w:t>
      </w:r>
      <w:bookmarkStart w:id="9377" w:name="_ETM_Q38_316667"/>
      <w:bookmarkEnd w:id="9377"/>
      <w:r>
        <w:rPr>
          <w:rFonts w:hint="cs"/>
          <w:rtl/>
        </w:rPr>
        <w:t xml:space="preserve"> לא הזמינה אותי. </w:t>
      </w:r>
      <w:bookmarkStart w:id="9378" w:name="_ETM_Q38_321003"/>
      <w:bookmarkEnd w:id="9378"/>
    </w:p>
    <w:p w:rsidR="002329A5" w:rsidRDefault="002329A5" w:rsidP="00A62374">
      <w:pPr>
        <w:rPr>
          <w:rtl/>
        </w:rPr>
      </w:pPr>
      <w:bookmarkStart w:id="9379" w:name="_ETM_Q38_321092"/>
      <w:bookmarkEnd w:id="9379"/>
    </w:p>
    <w:p w:rsidR="002329A5" w:rsidRDefault="002329A5" w:rsidP="00A62374">
      <w:pPr>
        <w:pStyle w:val="-"/>
        <w:keepNext/>
        <w:rPr>
          <w:rtl/>
        </w:rPr>
      </w:pPr>
      <w:bookmarkStart w:id="9380" w:name="ET_speakercontinue_6361_9"/>
      <w:r w:rsidRPr="00BC4FB6">
        <w:rPr>
          <w:rStyle w:val="TagStyle"/>
          <w:rtl/>
        </w:rPr>
        <w:t xml:space="preserve"> &lt;&lt; דובר_המשך &gt;&gt; </w:t>
      </w:r>
      <w:r>
        <w:rPr>
          <w:rtl/>
        </w:rPr>
        <w:t>נאור שירי (יש עתיד):</w:t>
      </w:r>
      <w:r w:rsidRPr="00BC4FB6">
        <w:rPr>
          <w:rStyle w:val="TagStyle"/>
          <w:rtl/>
        </w:rPr>
        <w:t xml:space="preserve"> &lt;&lt; דובר_המשך &gt;&gt;</w:t>
      </w:r>
      <w:r>
        <w:rPr>
          <w:rtl/>
        </w:rPr>
        <w:t xml:space="preserve">   </w:t>
      </w:r>
      <w:bookmarkEnd w:id="9380"/>
    </w:p>
    <w:p w:rsidR="002329A5" w:rsidRDefault="002329A5" w:rsidP="00FE024E">
      <w:pPr>
        <w:rPr>
          <w:rtl/>
        </w:rPr>
      </w:pPr>
    </w:p>
    <w:p w:rsidR="002329A5" w:rsidRDefault="002329A5" w:rsidP="00A62374">
      <w:pPr>
        <w:rPr>
          <w:rtl/>
        </w:rPr>
      </w:pPr>
      <w:bookmarkStart w:id="9381" w:name="_ETM_Q38_322141"/>
      <w:bookmarkStart w:id="9382" w:name="_ETM_Q38_319279"/>
      <w:bookmarkEnd w:id="9381"/>
      <w:bookmarkEnd w:id="9382"/>
      <w:r>
        <w:rPr>
          <w:rtl/>
        </w:rPr>
        <w:t>זהו. אז שגרירות ק</w:t>
      </w:r>
      <w:r>
        <w:rPr>
          <w:rFonts w:hint="cs"/>
          <w:rtl/>
        </w:rPr>
        <w:t>ט</w:t>
      </w:r>
      <w:r>
        <w:rPr>
          <w:rtl/>
        </w:rPr>
        <w:t>ר.</w:t>
      </w:r>
      <w:bookmarkStart w:id="9383" w:name="_ETM_Q38_325012"/>
      <w:bookmarkStart w:id="9384" w:name="_ETM_Q38_325083"/>
      <w:bookmarkStart w:id="9385" w:name="_ETM_Q38_324889"/>
      <w:bookmarkEnd w:id="9383"/>
      <w:bookmarkEnd w:id="9384"/>
      <w:bookmarkEnd w:id="9385"/>
      <w:r>
        <w:rPr>
          <w:rFonts w:hint="cs"/>
          <w:rtl/>
        </w:rPr>
        <w:t xml:space="preserve"> </w:t>
      </w:r>
      <w:r>
        <w:rPr>
          <w:rtl/>
        </w:rPr>
        <w:t>רגע, אני אראה מי עושה את זה</w:t>
      </w:r>
      <w:r>
        <w:rPr>
          <w:rFonts w:hint="cs"/>
          <w:rtl/>
        </w:rPr>
        <w:t>:</w:t>
      </w:r>
      <w:r>
        <w:rPr>
          <w:rtl/>
        </w:rPr>
        <w:t xml:space="preserve"> חדירת קט</w:t>
      </w:r>
      <w:r>
        <w:rPr>
          <w:rFonts w:hint="cs"/>
          <w:rtl/>
        </w:rPr>
        <w:t>רגייט</w:t>
      </w:r>
      <w:bookmarkStart w:id="9386" w:name="_ETM_Q38_327564"/>
      <w:bookmarkEnd w:id="9386"/>
      <w:r>
        <w:rPr>
          <w:rFonts w:hint="cs"/>
          <w:rtl/>
        </w:rPr>
        <w:t xml:space="preserve"> </w:t>
      </w:r>
      <w:r>
        <w:rPr>
          <w:rtl/>
        </w:rPr>
        <w:t>לקודש</w:t>
      </w:r>
      <w:r>
        <w:rPr>
          <w:rFonts w:hint="cs"/>
          <w:rtl/>
        </w:rPr>
        <w:t>-</w:t>
      </w:r>
      <w:r>
        <w:rPr>
          <w:rtl/>
        </w:rPr>
        <w:t xml:space="preserve">הקודשים במדינה </w:t>
      </w:r>
      <w:r>
        <w:rPr>
          <w:rFonts w:hint="cs"/>
          <w:rtl/>
        </w:rPr>
        <w:t xml:space="preserve">– </w:t>
      </w:r>
      <w:r>
        <w:rPr>
          <w:rtl/>
        </w:rPr>
        <w:t xml:space="preserve">של </w:t>
      </w:r>
      <w:bookmarkStart w:id="9387" w:name="_ETM_Q38_331740"/>
      <w:bookmarkEnd w:id="9387"/>
      <w:r>
        <w:rPr>
          <w:rtl/>
        </w:rPr>
        <w:t xml:space="preserve">נעמה. </w:t>
      </w:r>
      <w:bookmarkStart w:id="9388" w:name="_ETM_Q38_336919"/>
      <w:bookmarkEnd w:id="9388"/>
    </w:p>
    <w:p w:rsidR="002329A5" w:rsidRDefault="002329A5" w:rsidP="00A62374">
      <w:pPr>
        <w:rPr>
          <w:rtl/>
        </w:rPr>
      </w:pPr>
    </w:p>
    <w:p w:rsidR="002329A5" w:rsidRDefault="002329A5" w:rsidP="00A62374">
      <w:pPr>
        <w:pStyle w:val="af5"/>
        <w:keepNext/>
        <w:rPr>
          <w:rtl/>
        </w:rPr>
      </w:pPr>
      <w:r w:rsidRPr="00BC4FB6">
        <w:rPr>
          <w:rStyle w:val="TagStyle"/>
          <w:rtl/>
        </w:rPr>
        <w:t xml:space="preserve">&lt;&lt; קריאה &gt;&gt; </w:t>
      </w:r>
      <w:r>
        <w:rPr>
          <w:rtl/>
        </w:rPr>
        <w:t>גלעד קריב (העבודה):</w:t>
      </w:r>
      <w:r w:rsidRPr="00BC4FB6">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bookmarkStart w:id="9389" w:name="_ETM_Q38_334468"/>
      <w:bookmarkEnd w:id="9389"/>
      <w:r>
        <w:rPr>
          <w:rFonts w:hint="cs"/>
          <w:rtl/>
        </w:rPr>
        <w:t>זה לא בשבוע הבא</w:t>
      </w:r>
      <w:bookmarkStart w:id="9390" w:name="_ETM_Q38_338229"/>
      <w:bookmarkEnd w:id="9390"/>
      <w:r>
        <w:rPr>
          <w:rFonts w:hint="cs"/>
          <w:rtl/>
        </w:rPr>
        <w:t>.</w:t>
      </w:r>
      <w:bookmarkStart w:id="9391" w:name="_ETM_Q38_341252"/>
      <w:bookmarkEnd w:id="9391"/>
    </w:p>
    <w:p w:rsidR="002329A5" w:rsidRDefault="002329A5" w:rsidP="00A62374">
      <w:pPr>
        <w:rPr>
          <w:rtl/>
        </w:rPr>
      </w:pPr>
      <w:bookmarkStart w:id="9392" w:name="_ETM_Q38_341317"/>
      <w:bookmarkEnd w:id="9392"/>
    </w:p>
    <w:p w:rsidR="002329A5" w:rsidRDefault="002329A5" w:rsidP="00A62374">
      <w:pPr>
        <w:pStyle w:val="-"/>
        <w:keepNext/>
        <w:rPr>
          <w:rtl/>
        </w:rPr>
      </w:pPr>
      <w:bookmarkStart w:id="9393" w:name="ET_speakercontinue_6361_10"/>
      <w:r w:rsidRPr="00BC4FB6">
        <w:rPr>
          <w:rStyle w:val="TagStyle"/>
          <w:rtl/>
        </w:rPr>
        <w:t xml:space="preserve"> &lt;&lt; דובר_המשך &gt;&gt; </w:t>
      </w:r>
      <w:r>
        <w:rPr>
          <w:rtl/>
        </w:rPr>
        <w:t>נאור שירי (יש עתיד):</w:t>
      </w:r>
      <w:r w:rsidRPr="00BC4FB6">
        <w:rPr>
          <w:rStyle w:val="TagStyle"/>
          <w:rtl/>
        </w:rPr>
        <w:t xml:space="preserve"> &lt;&lt; דובר_המשך &gt;&gt;</w:t>
      </w:r>
      <w:r>
        <w:rPr>
          <w:rtl/>
        </w:rPr>
        <w:t xml:space="preserve">   </w:t>
      </w:r>
      <w:bookmarkEnd w:id="9393"/>
    </w:p>
    <w:p w:rsidR="002329A5" w:rsidRDefault="002329A5" w:rsidP="00FE024E">
      <w:pPr>
        <w:rPr>
          <w:rtl/>
        </w:rPr>
      </w:pPr>
    </w:p>
    <w:p w:rsidR="002329A5" w:rsidRDefault="002329A5" w:rsidP="00A62374">
      <w:pPr>
        <w:rPr>
          <w:rtl/>
        </w:rPr>
      </w:pPr>
      <w:bookmarkStart w:id="9394" w:name="_ETM_Q38_342614"/>
      <w:bookmarkStart w:id="9395" w:name="_ETM_Q38_338323"/>
      <w:bookmarkEnd w:id="9394"/>
      <w:bookmarkEnd w:id="9395"/>
      <w:r>
        <w:rPr>
          <w:rtl/>
        </w:rPr>
        <w:t xml:space="preserve">נכון, </w:t>
      </w:r>
      <w:r>
        <w:rPr>
          <w:rFonts w:hint="cs"/>
          <w:rtl/>
        </w:rPr>
        <w:t>ב-12</w:t>
      </w:r>
      <w:bookmarkStart w:id="9396" w:name="_ETM_Q38_341001"/>
      <w:bookmarkEnd w:id="9396"/>
      <w:r>
        <w:rPr>
          <w:rFonts w:hint="cs"/>
          <w:rtl/>
        </w:rPr>
        <w:t xml:space="preserve"> ב</w:t>
      </w:r>
      <w:r>
        <w:rPr>
          <w:rtl/>
        </w:rPr>
        <w:t>ינואר, סליחה</w:t>
      </w:r>
      <w:r>
        <w:rPr>
          <w:rFonts w:hint="cs"/>
          <w:rtl/>
        </w:rPr>
        <w:t>,</w:t>
      </w:r>
      <w:r>
        <w:rPr>
          <w:rtl/>
        </w:rPr>
        <w:t xml:space="preserve"> עוד שלושה שבועות </w:t>
      </w:r>
      <w:bookmarkStart w:id="9397" w:name="_ETM_Q38_341372"/>
      <w:bookmarkEnd w:id="9397"/>
      <w:r>
        <w:rPr>
          <w:rFonts w:hint="cs"/>
          <w:rtl/>
        </w:rPr>
        <w:t xml:space="preserve">– </w:t>
      </w:r>
      <w:r>
        <w:rPr>
          <w:rtl/>
        </w:rPr>
        <w:t>אודי לוי ו</w:t>
      </w:r>
      <w:r>
        <w:rPr>
          <w:rFonts w:hint="cs"/>
          <w:rtl/>
        </w:rPr>
        <w:t>"</w:t>
      </w:r>
      <w:r>
        <w:rPr>
          <w:rtl/>
        </w:rPr>
        <w:t>צלצל</w:t>
      </w:r>
      <w:r>
        <w:rPr>
          <w:rFonts w:hint="cs"/>
          <w:rtl/>
        </w:rPr>
        <w:t xml:space="preserve">". </w:t>
      </w:r>
      <w:r>
        <w:rPr>
          <w:rtl/>
        </w:rPr>
        <w:t xml:space="preserve">באמת, אין, אין מה, אין, אין </w:t>
      </w:r>
      <w:bookmarkStart w:id="9398" w:name="_ETM_Q38_345825"/>
      <w:bookmarkEnd w:id="9398"/>
      <w:r>
        <w:rPr>
          <w:rtl/>
        </w:rPr>
        <w:t xml:space="preserve">מה, אין, אין. </w:t>
      </w:r>
      <w:bookmarkStart w:id="9399" w:name="_ETM_Q38_350610"/>
      <w:bookmarkEnd w:id="9399"/>
      <w:r>
        <w:rPr>
          <w:rtl/>
        </w:rPr>
        <w:t>הכול ידוע, הכול נורמטיבי</w:t>
      </w:r>
      <w:r>
        <w:rPr>
          <w:rFonts w:hint="cs"/>
          <w:rtl/>
        </w:rPr>
        <w:t>,</w:t>
      </w:r>
      <w:r>
        <w:rPr>
          <w:rtl/>
        </w:rPr>
        <w:t xml:space="preserve"> מדינת ישראל יושבת</w:t>
      </w:r>
      <w:r>
        <w:rPr>
          <w:rFonts w:hint="cs"/>
          <w:rtl/>
        </w:rPr>
        <w:t>,</w:t>
      </w:r>
      <w:r>
        <w:rPr>
          <w:rtl/>
        </w:rPr>
        <w:t xml:space="preserve"> ויועצי ראש הממשלה </w:t>
      </w:r>
      <w:bookmarkStart w:id="9400" w:name="_ETM_Q38_356155"/>
      <w:bookmarkEnd w:id="9400"/>
      <w:r>
        <w:rPr>
          <w:rtl/>
        </w:rPr>
        <w:t>מספרים לנו איך הם תפרו פשוט ידיעות</w:t>
      </w:r>
      <w:r>
        <w:rPr>
          <w:rFonts w:hint="cs"/>
          <w:rtl/>
        </w:rPr>
        <w:t>,</w:t>
      </w:r>
      <w:r>
        <w:rPr>
          <w:rtl/>
        </w:rPr>
        <w:t xml:space="preserve"> בשליחות של קטר </w:t>
      </w:r>
      <w:bookmarkStart w:id="9401" w:name="_ETM_Q38_361701"/>
      <w:bookmarkEnd w:id="9401"/>
      <w:r>
        <w:rPr>
          <w:rFonts w:hint="cs"/>
          <w:rtl/>
        </w:rPr>
        <w:t xml:space="preserve">– </w:t>
      </w:r>
      <w:r>
        <w:rPr>
          <w:rtl/>
        </w:rPr>
        <w:t xml:space="preserve">שהיא לא מדינה ידידותית, היא מדינה מסובכת. כמו מערכת </w:t>
      </w:r>
      <w:bookmarkStart w:id="9402" w:name="_ETM_Q38_367247"/>
      <w:bookmarkEnd w:id="9402"/>
      <w:r>
        <w:rPr>
          <w:rtl/>
        </w:rPr>
        <w:t xml:space="preserve">היחסים </w:t>
      </w:r>
      <w:proofErr w:type="spellStart"/>
      <w:r>
        <w:rPr>
          <w:rtl/>
        </w:rPr>
        <w:t>בפייסבוק</w:t>
      </w:r>
      <w:proofErr w:type="spellEnd"/>
      <w:r>
        <w:rPr>
          <w:rtl/>
        </w:rPr>
        <w:t>,</w:t>
      </w:r>
      <w:r>
        <w:rPr>
          <w:lang w:val="en"/>
        </w:rPr>
        <w:t xml:space="preserve">It's </w:t>
      </w:r>
      <w:r w:rsidRPr="00BC4FB6">
        <w:rPr>
          <w:lang w:val="en"/>
        </w:rPr>
        <w:t>complicated</w:t>
      </w:r>
      <w:r>
        <w:t xml:space="preserve"> </w:t>
      </w:r>
      <w:r>
        <w:rPr>
          <w:rFonts w:hint="cs"/>
          <w:rtl/>
        </w:rPr>
        <w:t xml:space="preserve">. </w:t>
      </w:r>
    </w:p>
    <w:p w:rsidR="002329A5" w:rsidRDefault="002329A5" w:rsidP="00A62374">
      <w:pPr>
        <w:rPr>
          <w:rtl/>
        </w:rPr>
      </w:pPr>
    </w:p>
    <w:p w:rsidR="002329A5" w:rsidRDefault="002329A5" w:rsidP="00A62374">
      <w:pPr>
        <w:pStyle w:val="af5"/>
        <w:keepNext/>
        <w:rPr>
          <w:rtl/>
        </w:rPr>
      </w:pPr>
      <w:r w:rsidRPr="00BC4FB6">
        <w:rPr>
          <w:rStyle w:val="TagStyle"/>
          <w:rtl/>
        </w:rPr>
        <w:t xml:space="preserve">&lt;&lt; קריאה &gt;&gt; </w:t>
      </w:r>
      <w:r>
        <w:rPr>
          <w:rtl/>
        </w:rPr>
        <w:t>מיקי לוי (יש עתיד):</w:t>
      </w:r>
      <w:r w:rsidRPr="00BC4FB6">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bookmarkStart w:id="9403" w:name="_ETM_Q38_372513"/>
      <w:bookmarkEnd w:id="9403"/>
      <w:r>
        <w:rPr>
          <w:rFonts w:hint="cs"/>
          <w:rtl/>
        </w:rPr>
        <w:t>הוא אמר</w:t>
      </w:r>
      <w:r>
        <w:t>’</w:t>
      </w:r>
      <w:r>
        <w:rPr>
          <w:rFonts w:hint="cs"/>
          <w:rtl/>
        </w:rPr>
        <w:t xml:space="preserve"> מדינה מורכבת. </w:t>
      </w:r>
    </w:p>
    <w:p w:rsidR="002329A5" w:rsidRDefault="002329A5" w:rsidP="00A62374">
      <w:pPr>
        <w:rPr>
          <w:rtl/>
        </w:rPr>
      </w:pPr>
    </w:p>
    <w:p w:rsidR="002329A5" w:rsidRDefault="002329A5" w:rsidP="00A62374">
      <w:pPr>
        <w:pStyle w:val="-"/>
        <w:keepNext/>
        <w:rPr>
          <w:rtl/>
        </w:rPr>
      </w:pPr>
      <w:bookmarkStart w:id="9404" w:name="ET_speakercontinue_6361_12"/>
      <w:r w:rsidRPr="00BC4FB6">
        <w:rPr>
          <w:rStyle w:val="TagStyle"/>
          <w:rtl/>
        </w:rPr>
        <w:t xml:space="preserve"> &lt;&lt; דובר_המשך &gt;&gt; </w:t>
      </w:r>
      <w:r>
        <w:rPr>
          <w:rtl/>
        </w:rPr>
        <w:t>נאור שירי (יש עתיד):</w:t>
      </w:r>
      <w:r w:rsidRPr="00BC4FB6">
        <w:rPr>
          <w:rStyle w:val="TagStyle"/>
          <w:rtl/>
        </w:rPr>
        <w:t xml:space="preserve"> &lt;&lt; דובר_המשך &gt;&gt;</w:t>
      </w:r>
      <w:r>
        <w:rPr>
          <w:rtl/>
        </w:rPr>
        <w:t xml:space="preserve">   </w:t>
      </w:r>
      <w:bookmarkEnd w:id="9404"/>
    </w:p>
    <w:p w:rsidR="002329A5" w:rsidRDefault="002329A5" w:rsidP="00FE024E">
      <w:pPr>
        <w:rPr>
          <w:rtl/>
        </w:rPr>
      </w:pPr>
    </w:p>
    <w:p w:rsidR="002329A5" w:rsidRDefault="002329A5" w:rsidP="00A62374">
      <w:pPr>
        <w:rPr>
          <w:rtl/>
        </w:rPr>
      </w:pPr>
      <w:bookmarkStart w:id="9405" w:name="_ETM_Q38_367818"/>
      <w:bookmarkEnd w:id="9405"/>
      <w:r>
        <w:rPr>
          <w:rFonts w:hint="cs"/>
          <w:rtl/>
        </w:rPr>
        <w:t>כן, היא מורכבת. אנחנו לא בטוחי</w:t>
      </w:r>
      <w:bookmarkStart w:id="9406" w:name="_ETM_Q38_372793"/>
      <w:bookmarkEnd w:id="9406"/>
      <w:r>
        <w:rPr>
          <w:rtl/>
        </w:rPr>
        <w:t>ם מה קורה באירוע</w:t>
      </w:r>
      <w:r>
        <w:rPr>
          <w:rFonts w:hint="cs"/>
          <w:rtl/>
        </w:rPr>
        <w:t>.</w:t>
      </w:r>
      <w:r>
        <w:rPr>
          <w:rtl/>
        </w:rPr>
        <w:t xml:space="preserve"> אבל הקטע </w:t>
      </w:r>
      <w:proofErr w:type="spellStart"/>
      <w:r>
        <w:rPr>
          <w:rtl/>
        </w:rPr>
        <w:t>הבאמת</w:t>
      </w:r>
      <w:proofErr w:type="spellEnd"/>
      <w:r>
        <w:t>-</w:t>
      </w:r>
      <w:r>
        <w:rPr>
          <w:rtl/>
        </w:rPr>
        <w:t>הזו</w:t>
      </w:r>
      <w:r>
        <w:rPr>
          <w:rFonts w:hint="cs"/>
          <w:rtl/>
        </w:rPr>
        <w:t>י</w:t>
      </w:r>
      <w:r>
        <w:rPr>
          <w:rtl/>
        </w:rPr>
        <w:t xml:space="preserve"> </w:t>
      </w:r>
      <w:bookmarkStart w:id="9407" w:name="_ETM_Q38_381970"/>
      <w:bookmarkEnd w:id="9407"/>
      <w:r>
        <w:rPr>
          <w:rtl/>
        </w:rPr>
        <w:t>–</w:t>
      </w:r>
      <w:r>
        <w:rPr>
          <w:rFonts w:hint="cs"/>
          <w:rtl/>
        </w:rPr>
        <w:t xml:space="preserve"> </w:t>
      </w:r>
      <w:r>
        <w:rPr>
          <w:rtl/>
        </w:rPr>
        <w:t xml:space="preserve">אף אחד מכל קואליציית הדגים הקפואים, לא מדבר על זה. </w:t>
      </w:r>
      <w:bookmarkStart w:id="9408" w:name="_ETM_Q38_390410"/>
      <w:bookmarkEnd w:id="9408"/>
    </w:p>
    <w:p w:rsidR="002329A5" w:rsidRDefault="002329A5" w:rsidP="00A62374">
      <w:pPr>
        <w:rPr>
          <w:rtl/>
        </w:rPr>
      </w:pPr>
    </w:p>
    <w:p w:rsidR="002329A5" w:rsidRDefault="002329A5" w:rsidP="00A62374">
      <w:pPr>
        <w:pStyle w:val="af5"/>
        <w:keepNext/>
        <w:rPr>
          <w:rtl/>
        </w:rPr>
      </w:pPr>
      <w:bookmarkStart w:id="9409" w:name="ET_interruption_6156_13"/>
      <w:r w:rsidRPr="00BC4FB6">
        <w:rPr>
          <w:rStyle w:val="TagStyle"/>
          <w:rtl/>
        </w:rPr>
        <w:t xml:space="preserve"> &lt;&lt; קריאה &gt;&gt; </w:t>
      </w:r>
      <w:r>
        <w:rPr>
          <w:rtl/>
        </w:rPr>
        <w:t>גלעד קריב (העבודה):</w:t>
      </w:r>
      <w:r w:rsidRPr="00BC4FB6">
        <w:rPr>
          <w:rStyle w:val="TagStyle"/>
          <w:rtl/>
        </w:rPr>
        <w:t xml:space="preserve"> &lt;&lt; קריאה &gt;&gt;</w:t>
      </w:r>
      <w:r>
        <w:rPr>
          <w:rtl/>
        </w:rPr>
        <w:t xml:space="preserve">   </w:t>
      </w:r>
      <w:bookmarkEnd w:id="9409"/>
    </w:p>
    <w:p w:rsidR="002329A5" w:rsidRDefault="002329A5" w:rsidP="00FE024E">
      <w:pPr>
        <w:rPr>
          <w:rtl/>
        </w:rPr>
      </w:pPr>
    </w:p>
    <w:p w:rsidR="002329A5" w:rsidRDefault="002329A5" w:rsidP="00A62374">
      <w:pPr>
        <w:rPr>
          <w:rtl/>
        </w:rPr>
      </w:pPr>
      <w:r>
        <w:rPr>
          <w:rFonts w:hint="cs"/>
          <w:rtl/>
        </w:rPr>
        <w:t xml:space="preserve">מה יש לך עם דגים? </w:t>
      </w:r>
      <w:bookmarkStart w:id="9410" w:name="_ETM_Q38_391906"/>
      <w:bookmarkStart w:id="9411" w:name="_ETM_Q38_391991"/>
      <w:bookmarkEnd w:id="9410"/>
      <w:bookmarkEnd w:id="9411"/>
      <w:r>
        <w:rPr>
          <w:rFonts w:hint="cs"/>
          <w:rtl/>
        </w:rPr>
        <w:t xml:space="preserve">לקרדה, דגים קפואים, </w:t>
      </w:r>
      <w:bookmarkStart w:id="9412" w:name="_ETM_Q38_391119"/>
      <w:bookmarkStart w:id="9413" w:name="_ETM_Q38_395160"/>
      <w:bookmarkEnd w:id="9412"/>
      <w:bookmarkEnd w:id="9413"/>
      <w:r>
        <w:rPr>
          <w:rtl/>
        </w:rPr>
        <w:t xml:space="preserve">תעשה קידוש. </w:t>
      </w:r>
      <w:bookmarkStart w:id="9414" w:name="_ETM_Q38_393510"/>
      <w:bookmarkEnd w:id="9414"/>
    </w:p>
    <w:p w:rsidR="002329A5" w:rsidRDefault="002329A5" w:rsidP="00A62374">
      <w:pPr>
        <w:rPr>
          <w:rtl/>
        </w:rPr>
      </w:pPr>
      <w:bookmarkStart w:id="9415" w:name="_ETM_Q38_393574"/>
      <w:bookmarkEnd w:id="9415"/>
    </w:p>
    <w:p w:rsidR="002329A5" w:rsidRDefault="002329A5" w:rsidP="00A62374">
      <w:pPr>
        <w:pStyle w:val="-"/>
        <w:keepNext/>
        <w:rPr>
          <w:rtl/>
        </w:rPr>
      </w:pPr>
      <w:r w:rsidRPr="00BC4FB6">
        <w:rPr>
          <w:rStyle w:val="TagStyle"/>
          <w:rtl/>
        </w:rPr>
        <w:t xml:space="preserve"> &lt;&lt; דובר_המשך &gt;&gt; </w:t>
      </w:r>
      <w:r>
        <w:rPr>
          <w:rtl/>
        </w:rPr>
        <w:t>נאור שירי (יש עתיד):</w:t>
      </w:r>
      <w:r w:rsidRPr="00BC4FB6">
        <w:rPr>
          <w:rStyle w:val="TagStyle"/>
          <w:rtl/>
        </w:rPr>
        <w:t xml:space="preserve"> &lt;&lt; דובר_המשך &gt;&gt;</w:t>
      </w:r>
      <w:r>
        <w:rPr>
          <w:rtl/>
        </w:rPr>
        <w:t xml:space="preserve">   </w:t>
      </w:r>
    </w:p>
    <w:p w:rsidR="002329A5" w:rsidRDefault="002329A5" w:rsidP="00FE024E">
      <w:pPr>
        <w:rPr>
          <w:rtl/>
        </w:rPr>
      </w:pPr>
    </w:p>
    <w:p w:rsidR="002329A5" w:rsidRDefault="002329A5" w:rsidP="00A62374">
      <w:pPr>
        <w:rPr>
          <w:rtl/>
        </w:rPr>
      </w:pPr>
      <w:bookmarkStart w:id="9416" w:name="_ETM_Q38_394639"/>
      <w:bookmarkEnd w:id="9416"/>
      <w:r>
        <w:rPr>
          <w:rtl/>
        </w:rPr>
        <w:t>מ</w:t>
      </w:r>
      <w:r>
        <w:rPr>
          <w:rFonts w:hint="cs"/>
          <w:rtl/>
        </w:rPr>
        <w:t>ה הקשר, קידוש עם לקרדה?</w:t>
      </w:r>
      <w:r>
        <w:rPr>
          <w:rFonts w:hint="cs"/>
        </w:rPr>
        <w:t xml:space="preserve"> </w:t>
      </w:r>
      <w:bookmarkStart w:id="9417" w:name="_ETM_Q38_397609"/>
      <w:bookmarkEnd w:id="9417"/>
      <w:r>
        <w:rPr>
          <w:rtl/>
        </w:rPr>
        <w:t xml:space="preserve">אתה עושה קידוש עם לקרדה? </w:t>
      </w:r>
      <w:bookmarkStart w:id="9418" w:name="_ETM_Q38_398075"/>
      <w:bookmarkStart w:id="9419" w:name="_ETM_Q38_401830"/>
      <w:bookmarkEnd w:id="9418"/>
      <w:bookmarkEnd w:id="9419"/>
      <w:r>
        <w:rPr>
          <w:rtl/>
        </w:rPr>
        <w:t xml:space="preserve">אני פחות אוכל בשר וגם פחות דגים, כבר </w:t>
      </w:r>
      <w:r>
        <w:rPr>
          <w:rFonts w:hint="cs"/>
          <w:rtl/>
        </w:rPr>
        <w:t>15</w:t>
      </w:r>
      <w:bookmarkStart w:id="9420" w:name="_ETM_Q38_406716"/>
      <w:bookmarkEnd w:id="9420"/>
      <w:r>
        <w:rPr>
          <w:rtl/>
        </w:rPr>
        <w:t xml:space="preserve"> שנים שלא</w:t>
      </w:r>
      <w:r>
        <w:rPr>
          <w:rFonts w:hint="cs"/>
          <w:rtl/>
        </w:rPr>
        <w:t xml:space="preserve">. </w:t>
      </w:r>
      <w:r>
        <w:rPr>
          <w:rtl/>
        </w:rPr>
        <w:t xml:space="preserve">אבל בסדר, עזוב. </w:t>
      </w:r>
      <w:bookmarkStart w:id="9421" w:name="_ETM_Q38_411603"/>
      <w:bookmarkEnd w:id="9421"/>
      <w:r>
        <w:rPr>
          <w:rtl/>
        </w:rPr>
        <w:t xml:space="preserve">מה אני אגיד, </w:t>
      </w:r>
      <w:r>
        <w:rPr>
          <w:rFonts w:hint="cs"/>
          <w:rtl/>
        </w:rPr>
        <w:t>"</w:t>
      </w:r>
      <w:r>
        <w:rPr>
          <w:rtl/>
        </w:rPr>
        <w:t>הפרות הקפואות</w:t>
      </w:r>
      <w:r>
        <w:rPr>
          <w:rFonts w:hint="cs"/>
          <w:rtl/>
        </w:rPr>
        <w:t>",</w:t>
      </w:r>
      <w:r>
        <w:rPr>
          <w:rtl/>
        </w:rPr>
        <w:t xml:space="preserve"> לא, נכון</w:t>
      </w:r>
      <w:r>
        <w:rPr>
          <w:rFonts w:hint="cs"/>
          <w:rtl/>
        </w:rPr>
        <w:t>?</w:t>
      </w:r>
      <w:r>
        <w:rPr>
          <w:rtl/>
        </w:rPr>
        <w:t xml:space="preserve"> </w:t>
      </w:r>
      <w:bookmarkStart w:id="9422" w:name="_ETM_Q38_416789"/>
      <w:bookmarkEnd w:id="9422"/>
      <w:r>
        <w:rPr>
          <w:rFonts w:hint="cs"/>
          <w:rtl/>
        </w:rPr>
        <w:t xml:space="preserve">זה </w:t>
      </w:r>
      <w:r>
        <w:rPr>
          <w:rtl/>
        </w:rPr>
        <w:t>הביטוי הנכון</w:t>
      </w:r>
      <w:r>
        <w:rPr>
          <w:rFonts w:hint="cs"/>
          <w:rtl/>
        </w:rPr>
        <w:t xml:space="preserve">. </w:t>
      </w:r>
    </w:p>
    <w:p w:rsidR="002329A5" w:rsidRDefault="002329A5" w:rsidP="00A62374">
      <w:pPr>
        <w:rPr>
          <w:rtl/>
        </w:rPr>
      </w:pPr>
    </w:p>
    <w:p w:rsidR="002329A5" w:rsidRDefault="002329A5" w:rsidP="00A62374">
      <w:pPr>
        <w:rPr>
          <w:rtl/>
        </w:rPr>
      </w:pPr>
      <w:r>
        <w:rPr>
          <w:rtl/>
        </w:rPr>
        <w:t xml:space="preserve">אבל אף אחד לא מדבר. אני </w:t>
      </w:r>
      <w:bookmarkStart w:id="9423" w:name="_ETM_Q38_421505"/>
      <w:bookmarkEnd w:id="9423"/>
      <w:r>
        <w:rPr>
          <w:rFonts w:hint="cs"/>
          <w:rtl/>
        </w:rPr>
        <w:t xml:space="preserve">רק </w:t>
      </w:r>
      <w:r>
        <w:rPr>
          <w:rtl/>
        </w:rPr>
        <w:t xml:space="preserve">רוצה לתאר לעצמי, </w:t>
      </w:r>
      <w:r>
        <w:rPr>
          <w:rFonts w:hint="cs"/>
          <w:rtl/>
        </w:rPr>
        <w:t xml:space="preserve">אם </w:t>
      </w:r>
      <w:r>
        <w:rPr>
          <w:rtl/>
        </w:rPr>
        <w:t xml:space="preserve">בלשכה של מיקי לוי היה מישהו שמקבל </w:t>
      </w:r>
      <w:bookmarkStart w:id="9424" w:name="_ETM_Q38_426221"/>
      <w:bookmarkEnd w:id="9424"/>
      <w:r>
        <w:rPr>
          <w:rFonts w:hint="cs"/>
          <w:rtl/>
        </w:rPr>
        <w:t xml:space="preserve">18,000 דולר בכל חודש מקטר, </w:t>
      </w:r>
      <w:r>
        <w:rPr>
          <w:rtl/>
        </w:rPr>
        <w:t xml:space="preserve">לא בזמן שלום </w:t>
      </w:r>
      <w:bookmarkStart w:id="9425" w:name="_ETM_Q38_430937"/>
      <w:bookmarkEnd w:id="9425"/>
      <w:r>
        <w:rPr>
          <w:rtl/>
        </w:rPr>
        <w:t xml:space="preserve">אלא בזמן מלחמה </w:t>
      </w:r>
      <w:r>
        <w:rPr>
          <w:rFonts w:hint="cs"/>
          <w:rtl/>
        </w:rPr>
        <w:t xml:space="preserve">– </w:t>
      </w:r>
      <w:r>
        <w:rPr>
          <w:rtl/>
        </w:rPr>
        <w:t xml:space="preserve">סטנדרטי לחלוטין. אני רוצה לדעת אם בלשכה </w:t>
      </w:r>
      <w:bookmarkStart w:id="9426" w:name="_ETM_Q38_435653"/>
      <w:bookmarkEnd w:id="9426"/>
      <w:r>
        <w:rPr>
          <w:rtl/>
        </w:rPr>
        <w:t>של מיקי לוי, סליחה שאני לוקח אותך כדוגמה</w:t>
      </w:r>
      <w:r>
        <w:rPr>
          <w:rFonts w:hint="cs"/>
          <w:rtl/>
        </w:rPr>
        <w:t>,</w:t>
      </w:r>
      <w:r>
        <w:rPr>
          <w:rtl/>
        </w:rPr>
        <w:t xml:space="preserve"> </w:t>
      </w:r>
      <w:bookmarkStart w:id="9427" w:name="_ETM_Q38_440649"/>
      <w:bookmarkEnd w:id="9427"/>
      <w:r>
        <w:rPr>
          <w:rtl/>
        </w:rPr>
        <w:t>כן? באמצע מלחמה היו מוציאים הודעה מיו</w:t>
      </w:r>
      <w:r>
        <w:rPr>
          <w:rFonts w:hint="cs"/>
          <w:rtl/>
        </w:rPr>
        <w:t>שב-ראש</w:t>
      </w:r>
      <w:r>
        <w:rPr>
          <w:rtl/>
        </w:rPr>
        <w:t xml:space="preserve"> הכנסת לשעבר ויו</w:t>
      </w:r>
      <w:r>
        <w:rPr>
          <w:rFonts w:hint="cs"/>
          <w:rtl/>
        </w:rPr>
        <w:t xml:space="preserve">שב-ראש </w:t>
      </w:r>
      <w:bookmarkStart w:id="9428" w:name="_ETM_Q38_444970"/>
      <w:bookmarkEnd w:id="9428"/>
      <w:r>
        <w:rPr>
          <w:rtl/>
        </w:rPr>
        <w:t>הוועדה לביקורת המדינה שמנוסח</w:t>
      </w:r>
      <w:r>
        <w:rPr>
          <w:rFonts w:hint="cs"/>
          <w:rtl/>
        </w:rPr>
        <w:t>ת</w:t>
      </w:r>
      <w:r>
        <w:rPr>
          <w:rtl/>
        </w:rPr>
        <w:t xml:space="preserve"> על ידי </w:t>
      </w:r>
      <w:r>
        <w:rPr>
          <w:rFonts w:hint="cs"/>
          <w:rtl/>
        </w:rPr>
        <w:t>ה</w:t>
      </w:r>
      <w:r>
        <w:rPr>
          <w:rtl/>
        </w:rPr>
        <w:t>דובר של קטר</w:t>
      </w:r>
      <w:r>
        <w:rPr>
          <w:rFonts w:hint="cs"/>
          <w:rtl/>
        </w:rPr>
        <w:t>,</w:t>
      </w:r>
      <w:r>
        <w:rPr>
          <w:rtl/>
        </w:rPr>
        <w:t xml:space="preserve"> האם </w:t>
      </w:r>
      <w:bookmarkStart w:id="9429" w:name="_ETM_Q38_449292"/>
      <w:bookmarkEnd w:id="9429"/>
      <w:r>
        <w:rPr>
          <w:rtl/>
        </w:rPr>
        <w:t>הייתם גם כאלה כל כך נחמדים ודובוני אכפת לי</w:t>
      </w:r>
      <w:r>
        <w:rPr>
          <w:rFonts w:hint="cs"/>
          <w:rtl/>
        </w:rPr>
        <w:t>,</w:t>
      </w:r>
      <w:r>
        <w:rPr>
          <w:rtl/>
        </w:rPr>
        <w:t xml:space="preserve"> וחס </w:t>
      </w:r>
      <w:bookmarkStart w:id="9430" w:name="_ETM_Q38_453613"/>
      <w:bookmarkEnd w:id="9430"/>
      <w:r>
        <w:rPr>
          <w:rtl/>
        </w:rPr>
        <w:t>וחלילה</w:t>
      </w:r>
      <w:r>
        <w:rPr>
          <w:rFonts w:hint="cs"/>
          <w:rtl/>
        </w:rPr>
        <w:t>,</w:t>
      </w:r>
      <w:r>
        <w:rPr>
          <w:rtl/>
        </w:rPr>
        <w:t xml:space="preserve"> לא מדברים על זה ורוצים לתת להליכים המשפטיים והחקירתיים </w:t>
      </w:r>
      <w:bookmarkStart w:id="9431" w:name="_ETM_Q38_457935"/>
      <w:bookmarkEnd w:id="9431"/>
      <w:r>
        <w:rPr>
          <w:rtl/>
        </w:rPr>
        <w:t>להסתיים</w:t>
      </w:r>
      <w:r>
        <w:rPr>
          <w:rFonts w:hint="cs"/>
          <w:rtl/>
        </w:rPr>
        <w:t>.</w:t>
      </w:r>
      <w:r>
        <w:rPr>
          <w:rtl/>
        </w:rPr>
        <w:t xml:space="preserve"> אתם כאלה נחמדים</w:t>
      </w:r>
      <w:r>
        <w:rPr>
          <w:rFonts w:hint="cs"/>
          <w:rtl/>
        </w:rPr>
        <w:t>,</w:t>
      </w:r>
      <w:r>
        <w:rPr>
          <w:rtl/>
        </w:rPr>
        <w:t xml:space="preserve"> אף אחד מכם לא מדבר על </w:t>
      </w:r>
      <w:bookmarkStart w:id="9432" w:name="_ETM_Q38_462257"/>
      <w:bookmarkEnd w:id="9432"/>
      <w:r>
        <w:rPr>
          <w:rtl/>
        </w:rPr>
        <w:t xml:space="preserve">זה. </w:t>
      </w:r>
      <w:bookmarkStart w:id="9433" w:name="_ETM_Q38_467049"/>
      <w:bookmarkEnd w:id="9433"/>
    </w:p>
    <w:p w:rsidR="002329A5" w:rsidRDefault="002329A5" w:rsidP="00A62374">
      <w:pPr>
        <w:rPr>
          <w:rtl/>
        </w:rPr>
      </w:pPr>
    </w:p>
    <w:p w:rsidR="002329A5" w:rsidRDefault="002329A5" w:rsidP="00A62374">
      <w:pPr>
        <w:rPr>
          <w:rtl/>
        </w:rPr>
      </w:pPr>
      <w:bookmarkStart w:id="9434" w:name="_ETM_Q38_462927"/>
      <w:bookmarkEnd w:id="9434"/>
      <w:r>
        <w:rPr>
          <w:rtl/>
        </w:rPr>
        <w:t>אבל על מה כן? על גלי</w:t>
      </w:r>
      <w:r>
        <w:rPr>
          <w:rFonts w:hint="cs"/>
          <w:rtl/>
        </w:rPr>
        <w:t>.</w:t>
      </w:r>
      <w:r>
        <w:rPr>
          <w:rtl/>
        </w:rPr>
        <w:t xml:space="preserve"> עלה לפה קודם חבר </w:t>
      </w:r>
      <w:bookmarkStart w:id="9435" w:name="_ETM_Q38_471915"/>
      <w:bookmarkEnd w:id="9435"/>
      <w:r>
        <w:rPr>
          <w:rtl/>
        </w:rPr>
        <w:t xml:space="preserve">כנסת שדיבר על ועדת החקירה הממלכתית שממנה זה שהיה ראש </w:t>
      </w:r>
      <w:bookmarkStart w:id="9436" w:name="_ETM_Q38_476781"/>
      <w:bookmarkEnd w:id="9436"/>
      <w:r>
        <w:rPr>
          <w:rtl/>
        </w:rPr>
        <w:t xml:space="preserve">ממשלת </w:t>
      </w:r>
      <w:r>
        <w:rPr>
          <w:rFonts w:hint="cs"/>
          <w:rtl/>
        </w:rPr>
        <w:t xml:space="preserve">7 </w:t>
      </w:r>
      <w:r>
        <w:rPr>
          <w:rtl/>
        </w:rPr>
        <w:t>באוקטובר לעד, והוא האשים את רבין באוסלו</w:t>
      </w:r>
      <w:r>
        <w:rPr>
          <w:rFonts w:hint="cs"/>
          <w:rtl/>
        </w:rPr>
        <w:t>.</w:t>
      </w:r>
      <w:r>
        <w:rPr>
          <w:rtl/>
        </w:rPr>
        <w:t xml:space="preserve"> שם </w:t>
      </w:r>
      <w:bookmarkStart w:id="9437" w:name="_ETM_Q38_481647"/>
      <w:bookmarkEnd w:id="9437"/>
      <w:r>
        <w:rPr>
          <w:rtl/>
        </w:rPr>
        <w:t xml:space="preserve">אנחנו </w:t>
      </w:r>
      <w:r>
        <w:rPr>
          <w:rFonts w:hint="cs"/>
          <w:rtl/>
        </w:rPr>
        <w:t xml:space="preserve">– </w:t>
      </w:r>
      <w:r>
        <w:rPr>
          <w:rtl/>
        </w:rPr>
        <w:t>כשהייתי בן חמש</w:t>
      </w:r>
      <w:r>
        <w:rPr>
          <w:rFonts w:hint="cs"/>
          <w:rtl/>
        </w:rPr>
        <w:t>,</w:t>
      </w:r>
      <w:r>
        <w:rPr>
          <w:rtl/>
        </w:rPr>
        <w:t xml:space="preserve"> אולי, אני </w:t>
      </w:r>
      <w:r>
        <w:rPr>
          <w:rFonts w:hint="cs"/>
          <w:rtl/>
        </w:rPr>
        <w:t>יצקתי</w:t>
      </w:r>
      <w:r>
        <w:rPr>
          <w:rtl/>
        </w:rPr>
        <w:t xml:space="preserve"> את המסד ל</w:t>
      </w:r>
      <w:r>
        <w:rPr>
          <w:rFonts w:hint="cs"/>
          <w:rtl/>
        </w:rPr>
        <w:t>-7</w:t>
      </w:r>
      <w:r>
        <w:rPr>
          <w:rtl/>
        </w:rPr>
        <w:t xml:space="preserve"> </w:t>
      </w:r>
      <w:bookmarkStart w:id="9438" w:name="_ETM_Q38_486513"/>
      <w:bookmarkEnd w:id="9438"/>
      <w:r>
        <w:rPr>
          <w:rtl/>
        </w:rPr>
        <w:t>באוקטובר</w:t>
      </w:r>
      <w:bookmarkStart w:id="9439" w:name="_ETM_Q38_491959"/>
      <w:bookmarkEnd w:id="9439"/>
      <w:r>
        <w:rPr>
          <w:rFonts w:hint="cs"/>
          <w:rtl/>
        </w:rPr>
        <w:t xml:space="preserve">. הוא </w:t>
      </w:r>
      <w:r>
        <w:rPr>
          <w:rtl/>
        </w:rPr>
        <w:t>עולה</w:t>
      </w:r>
      <w:r>
        <w:rPr>
          <w:rFonts w:hint="cs"/>
          <w:rtl/>
        </w:rPr>
        <w:t xml:space="preserve"> </w:t>
      </w:r>
      <w:r>
        <w:rPr>
          <w:rtl/>
        </w:rPr>
        <w:t>ולא מתבלבל</w:t>
      </w:r>
      <w:r>
        <w:rPr>
          <w:rFonts w:hint="cs"/>
          <w:rtl/>
        </w:rPr>
        <w:t>.</w:t>
      </w:r>
      <w:r>
        <w:rPr>
          <w:rtl/>
        </w:rPr>
        <w:t xml:space="preserve"> </w:t>
      </w:r>
      <w:bookmarkStart w:id="9440" w:name="_ETM_Q38_494779"/>
      <w:bookmarkEnd w:id="9440"/>
      <w:r>
        <w:rPr>
          <w:rtl/>
        </w:rPr>
        <w:t>אמרתי, למה אתה נעצר באוסלו</w:t>
      </w:r>
      <w:r>
        <w:rPr>
          <w:rFonts w:hint="cs"/>
          <w:rtl/>
        </w:rPr>
        <w:t xml:space="preserve">, </w:t>
      </w:r>
      <w:r>
        <w:rPr>
          <w:rtl/>
        </w:rPr>
        <w:t xml:space="preserve">בוא נלך </w:t>
      </w:r>
      <w:proofErr w:type="spellStart"/>
      <w:r>
        <w:rPr>
          <w:rFonts w:hint="cs"/>
          <w:rtl/>
        </w:rPr>
        <w:t>ל</w:t>
      </w:r>
      <w:r w:rsidRPr="00097891">
        <w:rPr>
          <w:rtl/>
        </w:rPr>
        <w:t>סייקס</w:t>
      </w:r>
      <w:r>
        <w:rPr>
          <w:rFonts w:hint="cs"/>
          <w:rtl/>
        </w:rPr>
        <w:t>-</w:t>
      </w:r>
      <w:r w:rsidRPr="00097891">
        <w:rPr>
          <w:rtl/>
        </w:rPr>
        <w:t>פיקו</w:t>
      </w:r>
      <w:proofErr w:type="spellEnd"/>
      <w:r>
        <w:rPr>
          <w:rtl/>
        </w:rPr>
        <w:t xml:space="preserve">. אני </w:t>
      </w:r>
      <w:bookmarkStart w:id="9441" w:name="_ETM_Q38_499684"/>
      <w:bookmarkEnd w:id="9441"/>
      <w:r>
        <w:rPr>
          <w:rtl/>
        </w:rPr>
        <w:t xml:space="preserve">רוצה לפה את </w:t>
      </w:r>
      <w:proofErr w:type="spellStart"/>
      <w:r w:rsidRPr="00097891">
        <w:rPr>
          <w:rtl/>
        </w:rPr>
        <w:t>סייקס</w:t>
      </w:r>
      <w:r>
        <w:rPr>
          <w:rFonts w:hint="cs"/>
          <w:rtl/>
        </w:rPr>
        <w:t>-</w:t>
      </w:r>
      <w:r w:rsidRPr="00097891">
        <w:rPr>
          <w:rtl/>
        </w:rPr>
        <w:t>פיקו</w:t>
      </w:r>
      <w:proofErr w:type="spellEnd"/>
      <w:r>
        <w:rPr>
          <w:rtl/>
        </w:rPr>
        <w:t xml:space="preserve">, ואני רוצה להבין בדיוק על </w:t>
      </w:r>
      <w:bookmarkStart w:id="9442" w:name="_ETM_Q38_504589"/>
      <w:bookmarkEnd w:id="9442"/>
      <w:r>
        <w:rPr>
          <w:rtl/>
        </w:rPr>
        <w:t xml:space="preserve">מה ולמה, איך הם </w:t>
      </w:r>
      <w:r>
        <w:rPr>
          <w:rFonts w:hint="cs"/>
          <w:rtl/>
        </w:rPr>
        <w:t>ס</w:t>
      </w:r>
      <w:r>
        <w:rPr>
          <w:rtl/>
        </w:rPr>
        <w:t>רטטו את הקווים</w:t>
      </w:r>
      <w:r>
        <w:rPr>
          <w:rFonts w:hint="cs"/>
          <w:rtl/>
        </w:rPr>
        <w:t>.</w:t>
      </w:r>
      <w:r>
        <w:rPr>
          <w:rtl/>
        </w:rPr>
        <w:t xml:space="preserve"> בספר </w:t>
      </w:r>
      <w:bookmarkStart w:id="9443" w:name="_ETM_Q38_509494"/>
      <w:bookmarkEnd w:id="9443"/>
      <w:r>
        <w:rPr>
          <w:rtl/>
        </w:rPr>
        <w:t xml:space="preserve">הלבן של מקדונלד, איך יכול להיות שככה זה </w:t>
      </w:r>
      <w:bookmarkStart w:id="9444" w:name="_ETM_Q38_514399"/>
      <w:bookmarkEnd w:id="9444"/>
      <w:r>
        <w:rPr>
          <w:rtl/>
        </w:rPr>
        <w:t>נכתב? למה אתם תמיד הולכים על ה</w:t>
      </w:r>
      <w:r>
        <w:rPr>
          <w:rFonts w:hint="cs"/>
          <w:rtl/>
        </w:rPr>
        <w:t>-</w:t>
      </w:r>
      <w:r w:rsidRPr="00097891">
        <w:t>obvious</w:t>
      </w:r>
      <w:r>
        <w:rPr>
          <w:rtl/>
        </w:rPr>
        <w:t>, על ההיסטוריה הקטנה</w:t>
      </w:r>
      <w:r>
        <w:rPr>
          <w:rFonts w:hint="cs"/>
          <w:rtl/>
        </w:rPr>
        <w:t>?</w:t>
      </w:r>
      <w:r>
        <w:rPr>
          <w:rtl/>
        </w:rPr>
        <w:t xml:space="preserve"> </w:t>
      </w:r>
      <w:bookmarkStart w:id="9445" w:name="_ETM_Q38_519303"/>
      <w:bookmarkEnd w:id="9445"/>
      <w:r>
        <w:rPr>
          <w:rtl/>
        </w:rPr>
        <w:t>בואו נדבר על הש</w:t>
      </w:r>
      <w:r>
        <w:rPr>
          <w:rFonts w:hint="cs"/>
          <w:rtl/>
        </w:rPr>
        <w:t>ל</w:t>
      </w:r>
      <w:r>
        <w:rPr>
          <w:rtl/>
        </w:rPr>
        <w:t>טו</w:t>
      </w:r>
      <w:r>
        <w:rPr>
          <w:rFonts w:hint="cs"/>
          <w:rtl/>
        </w:rPr>
        <w:t>ן</w:t>
      </w:r>
      <w:r>
        <w:rPr>
          <w:rtl/>
        </w:rPr>
        <w:t xml:space="preserve"> של הממלו</w:t>
      </w:r>
      <w:r>
        <w:rPr>
          <w:rFonts w:hint="cs"/>
          <w:rtl/>
        </w:rPr>
        <w:t>כ</w:t>
      </w:r>
      <w:r>
        <w:rPr>
          <w:rtl/>
        </w:rPr>
        <w:t>ים פה גם</w:t>
      </w:r>
      <w:r>
        <w:rPr>
          <w:rFonts w:hint="cs"/>
          <w:rtl/>
        </w:rPr>
        <w:t>.</w:t>
      </w:r>
      <w:r>
        <w:rPr>
          <w:rtl/>
        </w:rPr>
        <w:t xml:space="preserve"> </w:t>
      </w:r>
      <w:bookmarkStart w:id="9446" w:name="_ETM_Q38_524470"/>
      <w:bookmarkEnd w:id="9446"/>
      <w:r>
        <w:rPr>
          <w:rtl/>
        </w:rPr>
        <w:t xml:space="preserve">למה אתם תמיד צנועים וחושבים בקטן? זה </w:t>
      </w:r>
      <w:bookmarkStart w:id="9447" w:name="_ETM_Q38_529407"/>
      <w:bookmarkEnd w:id="9447"/>
      <w:r>
        <w:rPr>
          <w:rtl/>
        </w:rPr>
        <w:t>פשוט אין לתאר את איך שאתם מסתכלים עלינו</w:t>
      </w:r>
      <w:r>
        <w:rPr>
          <w:rFonts w:hint="cs"/>
          <w:rtl/>
        </w:rPr>
        <w:t>.</w:t>
      </w:r>
      <w:r>
        <w:rPr>
          <w:rtl/>
        </w:rPr>
        <w:t xml:space="preserve"> יושבים </w:t>
      </w:r>
      <w:bookmarkStart w:id="9448" w:name="_ETM_Q38_534345"/>
      <w:bookmarkEnd w:id="9448"/>
      <w:r>
        <w:rPr>
          <w:rtl/>
        </w:rPr>
        <w:t>כמו איז</w:t>
      </w:r>
      <w:r>
        <w:rPr>
          <w:rFonts w:hint="cs"/>
          <w:rtl/>
        </w:rPr>
        <w:t>ו</w:t>
      </w:r>
      <w:r>
        <w:rPr>
          <w:rtl/>
        </w:rPr>
        <w:t xml:space="preserve"> חבורת בזוקה, ומה נעשה? בואו נסתלבט על כולם.</w:t>
      </w:r>
    </w:p>
    <w:p w:rsidR="002329A5" w:rsidRDefault="002329A5" w:rsidP="00A62374">
      <w:pPr>
        <w:rPr>
          <w:rtl/>
        </w:rPr>
      </w:pPr>
      <w:bookmarkStart w:id="9449" w:name="_ETM_Q38_543000"/>
      <w:bookmarkStart w:id="9450" w:name="_ETM_Q38_543100"/>
      <w:bookmarkStart w:id="9451" w:name="_ETM_Q38_543143"/>
      <w:bookmarkEnd w:id="9449"/>
      <w:bookmarkEnd w:id="9450"/>
      <w:bookmarkEnd w:id="9451"/>
    </w:p>
    <w:p w:rsidR="002329A5" w:rsidRDefault="002329A5" w:rsidP="00A62374">
      <w:pPr>
        <w:rPr>
          <w:rtl/>
        </w:rPr>
      </w:pPr>
      <w:bookmarkStart w:id="9452" w:name="_ETM_Q38_543225"/>
      <w:bookmarkStart w:id="9453" w:name="_ETM_Q38_539282"/>
      <w:bookmarkEnd w:id="9452"/>
      <w:bookmarkEnd w:id="9453"/>
      <w:r>
        <w:rPr>
          <w:rtl/>
        </w:rPr>
        <w:t xml:space="preserve">נכון שאני כבר ראש ממשלה </w:t>
      </w:r>
      <w:r>
        <w:rPr>
          <w:rFonts w:hint="cs"/>
          <w:rtl/>
        </w:rPr>
        <w:t>20</w:t>
      </w:r>
      <w:r>
        <w:rPr>
          <w:rtl/>
        </w:rPr>
        <w:t xml:space="preserve"> שנה, אבל עזבו</w:t>
      </w:r>
      <w:r>
        <w:rPr>
          <w:rFonts w:hint="cs"/>
          <w:rtl/>
        </w:rPr>
        <w:t>,</w:t>
      </w:r>
      <w:r>
        <w:rPr>
          <w:rtl/>
        </w:rPr>
        <w:t xml:space="preserve"> </w:t>
      </w:r>
      <w:bookmarkStart w:id="9454" w:name="_ETM_Q38_544700"/>
      <w:bookmarkEnd w:id="9454"/>
      <w:r>
        <w:rPr>
          <w:rtl/>
        </w:rPr>
        <w:t>אני אגיד שנעשה ועדה פריטטית, אתם תבחרו, אנחנו נבחר, ו</w:t>
      </w:r>
      <w:bookmarkStart w:id="9455" w:name="_ETM_Q38_548985"/>
      <w:bookmarkEnd w:id="9455"/>
      <w:r>
        <w:rPr>
          <w:rtl/>
        </w:rPr>
        <w:t>אם אתם לא תרצו</w:t>
      </w:r>
      <w:r>
        <w:rPr>
          <w:rFonts w:hint="cs"/>
          <w:rtl/>
        </w:rPr>
        <w:t>,</w:t>
      </w:r>
      <w:r>
        <w:rPr>
          <w:rtl/>
        </w:rPr>
        <w:t xml:space="preserve"> אז אני אבחר</w:t>
      </w:r>
      <w:r>
        <w:rPr>
          <w:rFonts w:hint="cs"/>
          <w:rtl/>
        </w:rPr>
        <w:t xml:space="preserve">. </w:t>
      </w:r>
      <w:r>
        <w:rPr>
          <w:rtl/>
        </w:rPr>
        <w:t xml:space="preserve">ואני אגיד לכם </w:t>
      </w:r>
      <w:bookmarkStart w:id="9456" w:name="_ETM_Q38_553270"/>
      <w:bookmarkEnd w:id="9456"/>
      <w:r>
        <w:rPr>
          <w:rtl/>
        </w:rPr>
        <w:t xml:space="preserve">גם מה לחקור, איך לחקור, כמה לחקור, אבל נוסיף את </w:t>
      </w:r>
      <w:bookmarkStart w:id="9457" w:name="_ETM_Q38_557555"/>
      <w:bookmarkEnd w:id="9457"/>
      <w:r>
        <w:rPr>
          <w:rtl/>
        </w:rPr>
        <w:t>המיל</w:t>
      </w:r>
      <w:r>
        <w:rPr>
          <w:rFonts w:hint="cs"/>
          <w:rtl/>
        </w:rPr>
        <w:t>ים</w:t>
      </w:r>
      <w:r>
        <w:rPr>
          <w:rtl/>
        </w:rPr>
        <w:t xml:space="preserve"> </w:t>
      </w:r>
      <w:r>
        <w:rPr>
          <w:rFonts w:hint="cs"/>
          <w:rtl/>
        </w:rPr>
        <w:t>"</w:t>
      </w:r>
      <w:r>
        <w:rPr>
          <w:rtl/>
        </w:rPr>
        <w:t>לאומי</w:t>
      </w:r>
      <w:r>
        <w:rPr>
          <w:rFonts w:hint="cs"/>
          <w:rtl/>
        </w:rPr>
        <w:t>"</w:t>
      </w:r>
      <w:r>
        <w:rPr>
          <w:rtl/>
        </w:rPr>
        <w:t xml:space="preserve"> ו</w:t>
      </w:r>
      <w:r>
        <w:rPr>
          <w:rFonts w:hint="cs"/>
          <w:rtl/>
        </w:rPr>
        <w:t>"</w:t>
      </w:r>
      <w:r>
        <w:rPr>
          <w:rtl/>
        </w:rPr>
        <w:t>ממלכתי</w:t>
      </w:r>
      <w:r>
        <w:rPr>
          <w:rFonts w:hint="cs"/>
          <w:rtl/>
        </w:rPr>
        <w:t>"</w:t>
      </w:r>
      <w:r>
        <w:rPr>
          <w:rtl/>
        </w:rPr>
        <w:t xml:space="preserve">, ואז זה יתקבל על כולם. ואם לא, </w:t>
      </w:r>
      <w:bookmarkStart w:id="9458" w:name="_ETM_Q38_561839"/>
      <w:bookmarkEnd w:id="9458"/>
      <w:r>
        <w:rPr>
          <w:rtl/>
        </w:rPr>
        <w:t>אז אור</w:t>
      </w:r>
      <w:r>
        <w:rPr>
          <w:rFonts w:hint="cs"/>
          <w:rtl/>
        </w:rPr>
        <w:t>י</w:t>
      </w:r>
      <w:r>
        <w:rPr>
          <w:rtl/>
        </w:rPr>
        <w:t xml:space="preserve">ך יתפור לנו איזה סלוגן, ואז בטוח כולם יאכלו </w:t>
      </w:r>
      <w:bookmarkStart w:id="9459" w:name="_ETM_Q38_566125"/>
      <w:bookmarkEnd w:id="9459"/>
      <w:r>
        <w:rPr>
          <w:rtl/>
        </w:rPr>
        <w:t xml:space="preserve">את זה. </w:t>
      </w:r>
      <w:bookmarkStart w:id="9460" w:name="_ETM_Q38_571600"/>
      <w:bookmarkStart w:id="9461" w:name="_ETM_Q38_571788"/>
      <w:bookmarkStart w:id="9462" w:name="_ETM_Q38_571851"/>
      <w:bookmarkStart w:id="9463" w:name="_ETM_Q38_571915"/>
      <w:bookmarkStart w:id="9464" w:name="_ETM_Q38_571966"/>
      <w:bookmarkEnd w:id="9460"/>
      <w:bookmarkEnd w:id="9461"/>
      <w:bookmarkEnd w:id="9462"/>
      <w:bookmarkEnd w:id="9463"/>
      <w:bookmarkEnd w:id="9464"/>
      <w:r>
        <w:rPr>
          <w:rtl/>
        </w:rPr>
        <w:t>אין, אין, אין לתאר אתכם.</w:t>
      </w:r>
      <w:bookmarkStart w:id="9465" w:name="_ETM_Q38_574762"/>
      <w:bookmarkEnd w:id="9465"/>
    </w:p>
    <w:p w:rsidR="002329A5" w:rsidRDefault="002329A5" w:rsidP="00A62374">
      <w:pPr>
        <w:rPr>
          <w:rtl/>
        </w:rPr>
      </w:pPr>
      <w:bookmarkStart w:id="9466" w:name="_ETM_Q38_574850"/>
      <w:bookmarkStart w:id="9467" w:name="_ETM_Q38_574891"/>
      <w:bookmarkEnd w:id="9466"/>
      <w:bookmarkEnd w:id="9467"/>
    </w:p>
    <w:p w:rsidR="002329A5" w:rsidRDefault="002329A5" w:rsidP="00A62374">
      <w:pPr>
        <w:rPr>
          <w:rtl/>
        </w:rPr>
      </w:pPr>
      <w:bookmarkStart w:id="9468" w:name="_ETM_Q38_574962"/>
      <w:bookmarkEnd w:id="9468"/>
      <w:r>
        <w:rPr>
          <w:rtl/>
        </w:rPr>
        <w:t xml:space="preserve"> </w:t>
      </w:r>
      <w:bookmarkStart w:id="9469" w:name="_ETM_Q38_574320"/>
      <w:bookmarkEnd w:id="9469"/>
      <w:r>
        <w:rPr>
          <w:rtl/>
        </w:rPr>
        <w:t>תגידו, בנושא אחר, מה שנקרא</w:t>
      </w:r>
      <w:r>
        <w:rPr>
          <w:rFonts w:hint="cs"/>
          <w:rtl/>
        </w:rPr>
        <w:t>.</w:t>
      </w:r>
      <w:r>
        <w:rPr>
          <w:rtl/>
        </w:rPr>
        <w:t xml:space="preserve"> אתם חושבים שמישהו מכאן היה </w:t>
      </w:r>
      <w:bookmarkStart w:id="9470" w:name="_ETM_Q38_580059"/>
      <w:bookmarkEnd w:id="9470"/>
      <w:r>
        <w:rPr>
          <w:rtl/>
        </w:rPr>
        <w:t>באוהל של סגן ראש עיריית קריית שמונה היום</w:t>
      </w:r>
      <w:r>
        <w:rPr>
          <w:rFonts w:hint="cs"/>
          <w:rtl/>
        </w:rPr>
        <w:t>?</w:t>
      </w:r>
      <w:r>
        <w:rPr>
          <w:rtl/>
        </w:rPr>
        <w:t xml:space="preserve"> </w:t>
      </w:r>
      <w:bookmarkStart w:id="9471" w:name="_ETM_Q38_586910"/>
      <w:bookmarkEnd w:id="9471"/>
      <w:r>
        <w:rPr>
          <w:rtl/>
        </w:rPr>
        <w:t xml:space="preserve">אתם חושבים, מישהו היה? לדבר איתם זה לדבר </w:t>
      </w:r>
      <w:r>
        <w:rPr>
          <w:rFonts w:hint="cs"/>
          <w:rtl/>
        </w:rPr>
        <w:t>א</w:t>
      </w:r>
      <w:r>
        <w:rPr>
          <w:rtl/>
        </w:rPr>
        <w:t xml:space="preserve">ל </w:t>
      </w:r>
      <w:bookmarkStart w:id="9472" w:name="_ETM_Q38_590259"/>
      <w:bookmarkEnd w:id="9472"/>
      <w:r>
        <w:rPr>
          <w:rtl/>
        </w:rPr>
        <w:t xml:space="preserve">קטר, בערך אותה תשובה. </w:t>
      </w:r>
      <w:bookmarkStart w:id="9473" w:name="_ETM_Q38_594750"/>
      <w:bookmarkStart w:id="9474" w:name="_ETM_Q38_595507"/>
      <w:bookmarkEnd w:id="9473"/>
      <w:bookmarkEnd w:id="9474"/>
    </w:p>
    <w:p w:rsidR="002329A5" w:rsidRDefault="002329A5" w:rsidP="00A62374">
      <w:pPr>
        <w:rPr>
          <w:rtl/>
        </w:rPr>
      </w:pPr>
      <w:bookmarkStart w:id="9475" w:name="_ETM_Q38_595579"/>
      <w:bookmarkEnd w:id="9475"/>
    </w:p>
    <w:p w:rsidR="002329A5" w:rsidRDefault="002329A5" w:rsidP="00A62374">
      <w:pPr>
        <w:pStyle w:val="af5"/>
        <w:keepNext/>
        <w:rPr>
          <w:rtl/>
        </w:rPr>
      </w:pPr>
      <w:bookmarkStart w:id="9476" w:name="ET_interruption_6156_16"/>
      <w:r w:rsidRPr="00E24474">
        <w:rPr>
          <w:rStyle w:val="TagStyle"/>
          <w:rtl/>
        </w:rPr>
        <w:t xml:space="preserve"> &lt;&lt; קריאה &gt;&gt; </w:t>
      </w:r>
      <w:r>
        <w:rPr>
          <w:rtl/>
        </w:rPr>
        <w:t>גלעד קריב (העבודה):</w:t>
      </w:r>
      <w:r w:rsidRPr="00E24474">
        <w:rPr>
          <w:rStyle w:val="TagStyle"/>
          <w:rtl/>
        </w:rPr>
        <w:t xml:space="preserve"> &lt;&lt; קריאה &gt;&gt;</w:t>
      </w:r>
      <w:r>
        <w:rPr>
          <w:rtl/>
        </w:rPr>
        <w:t xml:space="preserve">   </w:t>
      </w:r>
      <w:bookmarkEnd w:id="9476"/>
    </w:p>
    <w:p w:rsidR="002329A5" w:rsidRDefault="002329A5" w:rsidP="00FE024E">
      <w:pPr>
        <w:rPr>
          <w:rtl/>
        </w:rPr>
      </w:pPr>
    </w:p>
    <w:p w:rsidR="002329A5" w:rsidRDefault="002329A5" w:rsidP="00A62374">
      <w:pPr>
        <w:rPr>
          <w:rtl/>
        </w:rPr>
      </w:pPr>
      <w:r>
        <w:rPr>
          <w:rFonts w:hint="cs"/>
          <w:rtl/>
        </w:rPr>
        <w:t xml:space="preserve">שכחו </w:t>
      </w:r>
      <w:bookmarkStart w:id="9477" w:name="_ETM_Q38_594870"/>
      <w:bookmarkEnd w:id="9477"/>
      <w:r>
        <w:rPr>
          <w:rFonts w:hint="cs"/>
          <w:rtl/>
        </w:rPr>
        <w:t xml:space="preserve">איפה זה קריית שמונה. </w:t>
      </w:r>
    </w:p>
    <w:p w:rsidR="002329A5" w:rsidRDefault="002329A5" w:rsidP="00A62374">
      <w:pPr>
        <w:rPr>
          <w:rtl/>
        </w:rPr>
      </w:pPr>
      <w:bookmarkStart w:id="9478" w:name="_ETM_Q38_592296"/>
      <w:bookmarkStart w:id="9479" w:name="_ETM_Q38_592382"/>
      <w:bookmarkEnd w:id="9478"/>
      <w:bookmarkEnd w:id="9479"/>
    </w:p>
    <w:p w:rsidR="002329A5" w:rsidRDefault="002329A5" w:rsidP="00A62374">
      <w:pPr>
        <w:pStyle w:val="-"/>
        <w:keepNext/>
        <w:rPr>
          <w:rtl/>
        </w:rPr>
      </w:pPr>
      <w:r w:rsidRPr="00E24474">
        <w:rPr>
          <w:rStyle w:val="TagStyle"/>
          <w:rtl/>
        </w:rPr>
        <w:t xml:space="preserve"> &lt;&lt; דובר_המשך &gt;&gt; </w:t>
      </w:r>
      <w:r>
        <w:rPr>
          <w:rtl/>
        </w:rPr>
        <w:t>נאור שירי (יש עתיד):</w:t>
      </w:r>
      <w:r w:rsidRPr="00E24474">
        <w:rPr>
          <w:rStyle w:val="TagStyle"/>
          <w:rtl/>
        </w:rPr>
        <w:t xml:space="preserve"> &lt;&lt; דובר_המשך &gt;&gt;</w:t>
      </w:r>
      <w:r>
        <w:rPr>
          <w:rtl/>
        </w:rPr>
        <w:t xml:space="preserve">   </w:t>
      </w:r>
    </w:p>
    <w:p w:rsidR="002329A5" w:rsidRDefault="002329A5" w:rsidP="00FE024E">
      <w:pPr>
        <w:rPr>
          <w:rtl/>
        </w:rPr>
      </w:pPr>
    </w:p>
    <w:p w:rsidR="002329A5" w:rsidRDefault="002329A5" w:rsidP="00A62374">
      <w:pPr>
        <w:rPr>
          <w:rtl/>
        </w:rPr>
      </w:pPr>
      <w:bookmarkStart w:id="9480" w:name="_ETM_Q38_592604"/>
      <w:bookmarkEnd w:id="9480"/>
      <w:r>
        <w:rPr>
          <w:rFonts w:hint="cs"/>
          <w:rtl/>
        </w:rPr>
        <w:t xml:space="preserve">כן. </w:t>
      </w:r>
      <w:bookmarkStart w:id="9481" w:name="_ETM_Q38_595789"/>
      <w:bookmarkEnd w:id="9481"/>
    </w:p>
    <w:p w:rsidR="002329A5" w:rsidRPr="00E24474" w:rsidRDefault="002329A5" w:rsidP="00A62374">
      <w:pPr>
        <w:rPr>
          <w:rtl/>
        </w:rPr>
      </w:pPr>
      <w:bookmarkStart w:id="9482" w:name="_ETM_Q38_595853"/>
      <w:bookmarkEnd w:id="9482"/>
    </w:p>
    <w:p w:rsidR="002329A5" w:rsidRDefault="002329A5" w:rsidP="00A62374">
      <w:pPr>
        <w:pStyle w:val="af5"/>
        <w:keepNext/>
        <w:rPr>
          <w:rtl/>
        </w:rPr>
      </w:pPr>
      <w:bookmarkStart w:id="9483" w:name="ET_interruption_6157_17"/>
      <w:r w:rsidRPr="00E24474">
        <w:rPr>
          <w:rStyle w:val="TagStyle"/>
          <w:rtl/>
        </w:rPr>
        <w:t xml:space="preserve"> &lt;&lt; קריאה &gt;&gt; </w:t>
      </w:r>
      <w:r>
        <w:rPr>
          <w:rtl/>
        </w:rPr>
        <w:t>שמחה רוטמן (הציונות הדתית):</w:t>
      </w:r>
      <w:r w:rsidRPr="00E24474">
        <w:rPr>
          <w:rStyle w:val="TagStyle"/>
          <w:rtl/>
        </w:rPr>
        <w:t xml:space="preserve"> &lt;&lt; קריאה &gt;&gt;</w:t>
      </w:r>
      <w:r>
        <w:rPr>
          <w:rtl/>
        </w:rPr>
        <w:t xml:space="preserve">   </w:t>
      </w:r>
      <w:bookmarkEnd w:id="9483"/>
    </w:p>
    <w:p w:rsidR="002329A5" w:rsidRDefault="002329A5" w:rsidP="00FE024E">
      <w:pPr>
        <w:rPr>
          <w:rtl/>
        </w:rPr>
      </w:pPr>
    </w:p>
    <w:p w:rsidR="002329A5" w:rsidRDefault="002329A5" w:rsidP="00A62374">
      <w:pPr>
        <w:rPr>
          <w:rtl/>
        </w:rPr>
      </w:pPr>
      <w:r>
        <w:rPr>
          <w:rFonts w:hint="cs"/>
          <w:rtl/>
        </w:rPr>
        <w:t xml:space="preserve">אתה רוצה לספר לנו למה אתה רוצה לדבר עם קטר כל הזמן? </w:t>
      </w:r>
    </w:p>
    <w:p w:rsidR="002329A5" w:rsidRDefault="002329A5" w:rsidP="00A62374">
      <w:pPr>
        <w:rPr>
          <w:rtl/>
        </w:rPr>
      </w:pPr>
    </w:p>
    <w:p w:rsidR="002329A5" w:rsidRDefault="002329A5" w:rsidP="00A62374">
      <w:pPr>
        <w:pStyle w:val="af5"/>
        <w:keepNext/>
        <w:rPr>
          <w:rtl/>
        </w:rPr>
      </w:pPr>
      <w:bookmarkStart w:id="9484" w:name="_ETM_Q38_597346"/>
      <w:bookmarkStart w:id="9485" w:name="_ETM_Q38_597425"/>
      <w:bookmarkEnd w:id="9484"/>
      <w:bookmarkEnd w:id="9485"/>
      <w:r w:rsidRPr="00E24474">
        <w:rPr>
          <w:rStyle w:val="TagStyle"/>
          <w:rtl/>
        </w:rPr>
        <w:t xml:space="preserve">&lt;&lt; קריאה &gt;&gt; </w:t>
      </w:r>
      <w:r>
        <w:rPr>
          <w:rtl/>
        </w:rPr>
        <w:t>גלעד קריב (העבודה):</w:t>
      </w:r>
      <w:r w:rsidRPr="00E24474">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bookmarkStart w:id="9486" w:name="_ETM_Q38_594913"/>
      <w:bookmarkEnd w:id="9486"/>
      <w:r>
        <w:rPr>
          <w:rFonts w:hint="cs"/>
          <w:rtl/>
        </w:rPr>
        <w:t xml:space="preserve">בדוחא, בדוחא </w:t>
      </w:r>
      <w:bookmarkStart w:id="9487" w:name="_ETM_Q38_599757"/>
      <w:bookmarkStart w:id="9488" w:name="_ETM_Q38_600974"/>
      <w:bookmarkEnd w:id="9487"/>
      <w:bookmarkEnd w:id="9488"/>
      <w:r>
        <w:rPr>
          <w:rFonts w:hint="cs"/>
          <w:rtl/>
        </w:rPr>
        <w:t xml:space="preserve">- - -  </w:t>
      </w:r>
    </w:p>
    <w:p w:rsidR="002329A5" w:rsidRDefault="002329A5" w:rsidP="00A62374">
      <w:pPr>
        <w:rPr>
          <w:rtl/>
        </w:rPr>
      </w:pPr>
      <w:bookmarkStart w:id="9489" w:name="_ETM_Q38_601056"/>
      <w:bookmarkEnd w:id="9489"/>
    </w:p>
    <w:p w:rsidR="002329A5" w:rsidRDefault="002329A5" w:rsidP="00A62374">
      <w:pPr>
        <w:pStyle w:val="-"/>
        <w:keepNext/>
        <w:rPr>
          <w:rtl/>
        </w:rPr>
      </w:pPr>
      <w:bookmarkStart w:id="9490" w:name="ET_speakercontinue_6361_20"/>
      <w:r w:rsidRPr="00E24474">
        <w:rPr>
          <w:rStyle w:val="TagStyle"/>
          <w:rtl/>
        </w:rPr>
        <w:t xml:space="preserve"> &lt;&lt; דובר_המשך &gt;&gt; </w:t>
      </w:r>
      <w:r>
        <w:rPr>
          <w:rtl/>
        </w:rPr>
        <w:t>נאור שירי (יש עתיד):</w:t>
      </w:r>
      <w:r w:rsidRPr="00E24474">
        <w:rPr>
          <w:rStyle w:val="TagStyle"/>
          <w:rtl/>
        </w:rPr>
        <w:t xml:space="preserve"> &lt;&lt; דובר_המשך &gt;&gt;</w:t>
      </w:r>
      <w:r>
        <w:rPr>
          <w:rtl/>
        </w:rPr>
        <w:t xml:space="preserve">   </w:t>
      </w:r>
      <w:bookmarkEnd w:id="9490"/>
    </w:p>
    <w:p w:rsidR="002329A5" w:rsidRDefault="002329A5" w:rsidP="00FE024E">
      <w:pPr>
        <w:rPr>
          <w:rtl/>
        </w:rPr>
      </w:pPr>
    </w:p>
    <w:p w:rsidR="002329A5" w:rsidRDefault="002329A5" w:rsidP="00A62374">
      <w:pPr>
        <w:rPr>
          <w:rtl/>
        </w:rPr>
      </w:pPr>
      <w:bookmarkStart w:id="9491" w:name="_ETM_Q38_598348"/>
      <w:bookmarkEnd w:id="9491"/>
      <w:r>
        <w:rPr>
          <w:rFonts w:hint="cs"/>
          <w:rtl/>
        </w:rPr>
        <w:t>לדבר עם</w:t>
      </w:r>
      <w:bookmarkStart w:id="9492" w:name="_ETM_Q38_598882"/>
      <w:bookmarkEnd w:id="9492"/>
      <w:r>
        <w:rPr>
          <w:rFonts w:hint="cs"/>
          <w:rtl/>
        </w:rPr>
        <w:t xml:space="preserve"> קטר?</w:t>
      </w:r>
      <w:bookmarkStart w:id="9493" w:name="_ETM_Q38_600190"/>
      <w:bookmarkEnd w:id="9493"/>
    </w:p>
    <w:p w:rsidR="002329A5" w:rsidRDefault="002329A5" w:rsidP="00A62374">
      <w:pPr>
        <w:rPr>
          <w:rtl/>
        </w:rPr>
      </w:pPr>
      <w:bookmarkStart w:id="9494" w:name="_ETM_Q38_599253"/>
      <w:bookmarkEnd w:id="9494"/>
    </w:p>
    <w:p w:rsidR="002329A5" w:rsidRDefault="002329A5" w:rsidP="00A62374">
      <w:pPr>
        <w:pStyle w:val="af5"/>
        <w:keepNext/>
        <w:rPr>
          <w:rtl/>
        </w:rPr>
      </w:pPr>
      <w:bookmarkStart w:id="9495" w:name="_ETM_Q38_600271"/>
      <w:bookmarkEnd w:id="9495"/>
      <w:r>
        <w:rPr>
          <w:rFonts w:hint="cs"/>
          <w:rtl/>
        </w:rPr>
        <w:t xml:space="preserve"> </w:t>
      </w:r>
      <w:r w:rsidRPr="00E24474">
        <w:rPr>
          <w:rStyle w:val="TagStyle"/>
          <w:rtl/>
        </w:rPr>
        <w:t xml:space="preserve"> &lt;&lt; קריאה &gt;&gt; </w:t>
      </w:r>
      <w:r>
        <w:rPr>
          <w:rtl/>
        </w:rPr>
        <w:t>שמחה רוטמן (הציונות הדתית):</w:t>
      </w:r>
      <w:r w:rsidRPr="00E24474">
        <w:rPr>
          <w:rStyle w:val="TagStyle"/>
          <w:rtl/>
        </w:rPr>
        <w:t xml:space="preserve"> &lt;&lt; קריאה &gt;&gt;</w:t>
      </w:r>
      <w:r>
        <w:rPr>
          <w:rtl/>
        </w:rPr>
        <w:t xml:space="preserve">   </w:t>
      </w:r>
    </w:p>
    <w:p w:rsidR="002329A5" w:rsidRPr="00E24474" w:rsidRDefault="002329A5" w:rsidP="00A62374">
      <w:pPr>
        <w:rPr>
          <w:rtl/>
        </w:rPr>
      </w:pPr>
    </w:p>
    <w:p w:rsidR="002329A5" w:rsidRDefault="002329A5" w:rsidP="00A62374">
      <w:pPr>
        <w:rPr>
          <w:rtl/>
        </w:rPr>
      </w:pPr>
      <w:bookmarkStart w:id="9496" w:name="_ETM_Q38_590324"/>
      <w:bookmarkEnd w:id="9496"/>
      <w:r>
        <w:rPr>
          <w:rtl/>
        </w:rPr>
        <w:t>אמרת ש</w:t>
      </w:r>
      <w:r>
        <w:rPr>
          <w:rFonts w:hint="cs"/>
          <w:rtl/>
        </w:rPr>
        <w:t>ל</w:t>
      </w:r>
      <w:r>
        <w:rPr>
          <w:rtl/>
        </w:rPr>
        <w:t xml:space="preserve">דבר </w:t>
      </w:r>
      <w:bookmarkStart w:id="9497" w:name="_ETM_Q38_603988"/>
      <w:bookmarkEnd w:id="9497"/>
      <w:r>
        <w:rPr>
          <w:rFonts w:hint="cs"/>
          <w:rtl/>
        </w:rPr>
        <w:t>איתם זה כמו לדבר עם קטר. מאיפה אתה יודע?</w:t>
      </w:r>
      <w:r>
        <w:rPr>
          <w:rFonts w:hint="cs"/>
        </w:rPr>
        <w:t xml:space="preserve"> </w:t>
      </w:r>
    </w:p>
    <w:p w:rsidR="002329A5" w:rsidRDefault="002329A5" w:rsidP="00A62374">
      <w:pPr>
        <w:rPr>
          <w:rtl/>
        </w:rPr>
      </w:pPr>
    </w:p>
    <w:p w:rsidR="002329A5" w:rsidRDefault="002329A5" w:rsidP="00A62374">
      <w:pPr>
        <w:pStyle w:val="-"/>
        <w:keepNext/>
        <w:rPr>
          <w:rtl/>
        </w:rPr>
      </w:pPr>
      <w:r w:rsidRPr="00E24474">
        <w:rPr>
          <w:rStyle w:val="TagStyle"/>
          <w:rtl/>
        </w:rPr>
        <w:t xml:space="preserve"> &lt;&lt; דובר_המשך &gt;&gt; </w:t>
      </w:r>
      <w:r>
        <w:rPr>
          <w:rtl/>
        </w:rPr>
        <w:t>נאור שירי (יש עתיד):</w:t>
      </w:r>
      <w:r w:rsidRPr="00E24474">
        <w:rPr>
          <w:rStyle w:val="TagStyle"/>
          <w:rtl/>
        </w:rPr>
        <w:t xml:space="preserve"> &lt;&lt; דובר_המשך &gt;&gt;</w:t>
      </w:r>
      <w:r>
        <w:rPr>
          <w:rtl/>
        </w:rPr>
        <w:t xml:space="preserve">   </w:t>
      </w:r>
    </w:p>
    <w:p w:rsidR="002329A5" w:rsidRDefault="002329A5" w:rsidP="00FE024E">
      <w:pPr>
        <w:rPr>
          <w:rtl/>
          <w:lang w:eastAsia="he-IL"/>
        </w:rPr>
      </w:pPr>
    </w:p>
    <w:p w:rsidR="002329A5" w:rsidRDefault="002329A5" w:rsidP="00A62374">
      <w:pPr>
        <w:rPr>
          <w:rtl/>
        </w:rPr>
      </w:pPr>
      <w:bookmarkStart w:id="9498" w:name="_ETM_Q38_603919"/>
      <w:bookmarkEnd w:id="9498"/>
      <w:r>
        <w:rPr>
          <w:rFonts w:hint="cs"/>
          <w:rtl/>
          <w:lang w:eastAsia="he-IL"/>
        </w:rPr>
        <w:t xml:space="preserve">כי </w:t>
      </w:r>
      <w:bookmarkStart w:id="9499" w:name="_ETM_Q38_601223"/>
      <w:bookmarkEnd w:id="9499"/>
      <w:r>
        <w:rPr>
          <w:rtl/>
        </w:rPr>
        <w:t xml:space="preserve">אין </w:t>
      </w:r>
      <w:r>
        <w:rPr>
          <w:rFonts w:hint="cs"/>
          <w:rtl/>
        </w:rPr>
        <w:t xml:space="preserve">לי </w:t>
      </w:r>
      <w:r>
        <w:rPr>
          <w:rtl/>
        </w:rPr>
        <w:t xml:space="preserve">תשובה. </w:t>
      </w:r>
      <w:r>
        <w:rPr>
          <w:rFonts w:hint="cs"/>
          <w:rtl/>
        </w:rPr>
        <w:t xml:space="preserve">מחייג, אין תשובה. </w:t>
      </w:r>
      <w:bookmarkStart w:id="9500" w:name="_ETM_Q38_607453"/>
      <w:bookmarkEnd w:id="9500"/>
    </w:p>
    <w:p w:rsidR="002329A5" w:rsidRDefault="002329A5" w:rsidP="00A62374">
      <w:pPr>
        <w:rPr>
          <w:rtl/>
        </w:rPr>
      </w:pPr>
    </w:p>
    <w:p w:rsidR="002329A5" w:rsidRDefault="002329A5" w:rsidP="00A62374">
      <w:pPr>
        <w:pStyle w:val="af5"/>
        <w:keepNext/>
        <w:rPr>
          <w:rtl/>
        </w:rPr>
      </w:pPr>
      <w:bookmarkStart w:id="9501" w:name="_ETM_Q38_607514"/>
      <w:bookmarkEnd w:id="9501"/>
      <w:r w:rsidRPr="00E24474">
        <w:rPr>
          <w:rStyle w:val="TagStyle"/>
          <w:rtl/>
        </w:rPr>
        <w:t xml:space="preserve">&lt;&lt; קריאה &gt;&gt; </w:t>
      </w:r>
      <w:r>
        <w:rPr>
          <w:rtl/>
        </w:rPr>
        <w:t>שמחה רוטמן (הציונות הדתית):</w:t>
      </w:r>
      <w:r w:rsidRPr="00E24474">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bookmarkStart w:id="9502" w:name="_ETM_Q38_602992"/>
      <w:bookmarkEnd w:id="9502"/>
      <w:r>
        <w:rPr>
          <w:rFonts w:hint="cs"/>
          <w:rtl/>
        </w:rPr>
        <w:t xml:space="preserve">אתה מדבר עם קטר? </w:t>
      </w:r>
      <w:bookmarkStart w:id="9503" w:name="_ETM_Q38_606011"/>
      <w:bookmarkEnd w:id="9503"/>
    </w:p>
    <w:p w:rsidR="002329A5" w:rsidRDefault="002329A5" w:rsidP="00A62374">
      <w:pPr>
        <w:rPr>
          <w:rtl/>
        </w:rPr>
      </w:pPr>
      <w:bookmarkStart w:id="9504" w:name="_ETM_Q38_606073"/>
      <w:bookmarkEnd w:id="9504"/>
    </w:p>
    <w:p w:rsidR="002329A5" w:rsidRDefault="002329A5" w:rsidP="00A62374">
      <w:pPr>
        <w:pStyle w:val="-"/>
        <w:keepNext/>
        <w:rPr>
          <w:rtl/>
        </w:rPr>
      </w:pPr>
      <w:bookmarkStart w:id="9505" w:name="ET_speakercontinue_6361_23"/>
      <w:r w:rsidRPr="00E24474">
        <w:rPr>
          <w:rStyle w:val="TagStyle"/>
          <w:rtl/>
        </w:rPr>
        <w:t xml:space="preserve"> &lt;&lt; דובר_המשך &gt;&gt; </w:t>
      </w:r>
      <w:r>
        <w:rPr>
          <w:rtl/>
        </w:rPr>
        <w:t>נאור שירי (יש עתיד):</w:t>
      </w:r>
      <w:r w:rsidRPr="00E24474">
        <w:rPr>
          <w:rStyle w:val="TagStyle"/>
          <w:rtl/>
        </w:rPr>
        <w:t xml:space="preserve"> &lt;&lt; דובר_המשך &gt;&gt;</w:t>
      </w:r>
      <w:r>
        <w:rPr>
          <w:rtl/>
        </w:rPr>
        <w:t xml:space="preserve">   </w:t>
      </w:r>
      <w:bookmarkEnd w:id="9505"/>
    </w:p>
    <w:p w:rsidR="002329A5" w:rsidRDefault="002329A5" w:rsidP="00FE024E">
      <w:pPr>
        <w:rPr>
          <w:rtl/>
        </w:rPr>
      </w:pPr>
    </w:p>
    <w:p w:rsidR="002329A5" w:rsidRDefault="002329A5" w:rsidP="00A62374">
      <w:pPr>
        <w:rPr>
          <w:rtl/>
        </w:rPr>
      </w:pPr>
      <w:bookmarkStart w:id="9506" w:name="_ETM_Q38_607112"/>
      <w:bookmarkEnd w:id="9506"/>
      <w:r>
        <w:rPr>
          <w:rFonts w:hint="cs"/>
          <w:rtl/>
        </w:rPr>
        <w:t>מה</w:t>
      </w:r>
      <w:bookmarkStart w:id="9507" w:name="_ETM_Q38_608076"/>
      <w:bookmarkEnd w:id="9507"/>
      <w:r>
        <w:rPr>
          <w:rFonts w:hint="cs"/>
          <w:rtl/>
        </w:rPr>
        <w:t xml:space="preserve"> עם גלי? </w:t>
      </w:r>
      <w:bookmarkStart w:id="9508" w:name="_ETM_Q38_609772"/>
      <w:bookmarkEnd w:id="9508"/>
    </w:p>
    <w:p w:rsidR="002329A5" w:rsidRDefault="002329A5" w:rsidP="00A62374">
      <w:pPr>
        <w:rPr>
          <w:rtl/>
        </w:rPr>
      </w:pPr>
    </w:p>
    <w:p w:rsidR="002329A5" w:rsidRDefault="002329A5" w:rsidP="00A62374">
      <w:pPr>
        <w:pStyle w:val="af5"/>
        <w:keepNext/>
        <w:rPr>
          <w:rtl/>
        </w:rPr>
      </w:pPr>
      <w:bookmarkStart w:id="9509" w:name="_ETM_Q38_609833"/>
      <w:bookmarkEnd w:id="9509"/>
      <w:r w:rsidRPr="00E24474">
        <w:rPr>
          <w:rStyle w:val="TagStyle"/>
          <w:rtl/>
        </w:rPr>
        <w:t xml:space="preserve">&lt;&lt; קריאה &gt;&gt; </w:t>
      </w:r>
      <w:r>
        <w:rPr>
          <w:rtl/>
        </w:rPr>
        <w:t>שמחה רוטמן (הציונות הדתית):</w:t>
      </w:r>
      <w:r w:rsidRPr="00E24474">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xml:space="preserve">מה עם גלי? </w:t>
      </w:r>
    </w:p>
    <w:p w:rsidR="002329A5" w:rsidRDefault="002329A5" w:rsidP="00A62374">
      <w:pPr>
        <w:rPr>
          <w:rtl/>
        </w:rPr>
      </w:pPr>
      <w:bookmarkStart w:id="9510" w:name="_ETM_Q38_605953"/>
      <w:bookmarkStart w:id="9511" w:name="_ETM_Q38_606024"/>
      <w:bookmarkEnd w:id="9510"/>
      <w:bookmarkEnd w:id="9511"/>
    </w:p>
    <w:p w:rsidR="002329A5" w:rsidRDefault="002329A5" w:rsidP="00A62374">
      <w:pPr>
        <w:pStyle w:val="-"/>
        <w:keepNext/>
        <w:rPr>
          <w:rtl/>
        </w:rPr>
      </w:pPr>
      <w:r w:rsidRPr="00E24474">
        <w:rPr>
          <w:rStyle w:val="TagStyle"/>
          <w:rtl/>
        </w:rPr>
        <w:t xml:space="preserve"> &lt;&lt; דובר_המשך &gt;&gt; </w:t>
      </w:r>
      <w:r>
        <w:rPr>
          <w:rtl/>
        </w:rPr>
        <w:t>נאור שירי (יש עתיד):</w:t>
      </w:r>
      <w:r w:rsidRPr="00E24474">
        <w:rPr>
          <w:rStyle w:val="TagStyle"/>
          <w:rtl/>
        </w:rPr>
        <w:t xml:space="preserve"> &lt;&lt; דובר_המשך &gt;&gt;</w:t>
      </w:r>
      <w:r>
        <w:rPr>
          <w:rtl/>
        </w:rPr>
        <w:t xml:space="preserve">   </w:t>
      </w:r>
    </w:p>
    <w:p w:rsidR="002329A5" w:rsidRDefault="002329A5" w:rsidP="00FE024E">
      <w:pPr>
        <w:rPr>
          <w:rtl/>
        </w:rPr>
      </w:pPr>
    </w:p>
    <w:p w:rsidR="002329A5" w:rsidRDefault="002329A5" w:rsidP="00A62374">
      <w:pPr>
        <w:rPr>
          <w:rtl/>
        </w:rPr>
      </w:pPr>
      <w:bookmarkStart w:id="9512" w:name="_ETM_Q38_607191"/>
      <w:bookmarkStart w:id="9513" w:name="_ETM_Q38_606849"/>
      <w:bookmarkEnd w:id="9512"/>
      <w:bookmarkEnd w:id="9513"/>
      <w:r>
        <w:rPr>
          <w:rtl/>
        </w:rPr>
        <w:t xml:space="preserve">מזמן לא דיברת </w:t>
      </w:r>
      <w:bookmarkStart w:id="9514" w:name="_ETM_Q38_609709"/>
      <w:bookmarkEnd w:id="9514"/>
      <w:r>
        <w:rPr>
          <w:rtl/>
        </w:rPr>
        <w:t xml:space="preserve">על גלי. </w:t>
      </w:r>
    </w:p>
    <w:p w:rsidR="002329A5" w:rsidRDefault="002329A5" w:rsidP="00A62374">
      <w:pPr>
        <w:rPr>
          <w:rtl/>
        </w:rPr>
      </w:pPr>
      <w:bookmarkStart w:id="9515" w:name="_ETM_Q38_609317"/>
      <w:bookmarkStart w:id="9516" w:name="_ETM_Q38_609397"/>
      <w:bookmarkEnd w:id="9515"/>
      <w:bookmarkEnd w:id="9516"/>
    </w:p>
    <w:p w:rsidR="002329A5" w:rsidRDefault="002329A5" w:rsidP="00A62374">
      <w:pPr>
        <w:pStyle w:val="af5"/>
        <w:keepNext/>
        <w:rPr>
          <w:rtl/>
        </w:rPr>
      </w:pPr>
      <w:r w:rsidRPr="00E24474">
        <w:rPr>
          <w:rStyle w:val="TagStyle"/>
          <w:rtl/>
        </w:rPr>
        <w:t xml:space="preserve">&lt;&lt; קריאה &gt;&gt; </w:t>
      </w:r>
      <w:r>
        <w:rPr>
          <w:rtl/>
        </w:rPr>
        <w:t>שמחה רוטמן (הציונות הדתית):</w:t>
      </w:r>
      <w:r w:rsidRPr="00E24474">
        <w:rPr>
          <w:rStyle w:val="TagStyle"/>
          <w:rtl/>
        </w:rPr>
        <w:t xml:space="preserve"> &lt;&lt; קריאה &gt;&gt;</w:t>
      </w:r>
      <w:r>
        <w:rPr>
          <w:rtl/>
        </w:rPr>
        <w:t xml:space="preserve">   </w:t>
      </w:r>
    </w:p>
    <w:p w:rsidR="002329A5" w:rsidRDefault="002329A5" w:rsidP="00A62374">
      <w:pPr>
        <w:rPr>
          <w:rtl/>
        </w:rPr>
      </w:pPr>
      <w:bookmarkStart w:id="9517" w:name="_ETM_Q38_611397"/>
      <w:bookmarkEnd w:id="9517"/>
    </w:p>
    <w:p w:rsidR="002329A5" w:rsidRDefault="002329A5" w:rsidP="00A62374">
      <w:pPr>
        <w:rPr>
          <w:rtl/>
        </w:rPr>
      </w:pPr>
      <w:bookmarkStart w:id="9518" w:name="_ETM_Q38_611452"/>
      <w:bookmarkEnd w:id="9518"/>
      <w:r>
        <w:rPr>
          <w:rtl/>
        </w:rPr>
        <w:t xml:space="preserve">אתה יודע שראש עיריית קריית שמונה התראיין </w:t>
      </w:r>
      <w:bookmarkStart w:id="9519" w:name="_ETM_Q38_613299"/>
      <w:bookmarkEnd w:id="9519"/>
      <w:r>
        <w:rPr>
          <w:rFonts w:hint="cs"/>
          <w:rtl/>
        </w:rPr>
        <w:t xml:space="preserve">ואמר שהוא </w:t>
      </w:r>
      <w:r>
        <w:rPr>
          <w:rtl/>
        </w:rPr>
        <w:t>שלח מכתב לכולם ואני היחיד שעניתי לו</w:t>
      </w:r>
      <w:r>
        <w:rPr>
          <w:rFonts w:hint="cs"/>
          <w:rtl/>
        </w:rPr>
        <w:t>?</w:t>
      </w:r>
    </w:p>
    <w:p w:rsidR="002329A5" w:rsidRDefault="002329A5" w:rsidP="00A62374">
      <w:pPr>
        <w:rPr>
          <w:rtl/>
        </w:rPr>
      </w:pPr>
      <w:bookmarkStart w:id="9520" w:name="_ETM_Q38_617202"/>
      <w:bookmarkStart w:id="9521" w:name="_ETM_Q38_617285"/>
      <w:bookmarkEnd w:id="9520"/>
      <w:bookmarkEnd w:id="9521"/>
    </w:p>
    <w:p w:rsidR="002329A5" w:rsidRDefault="002329A5" w:rsidP="00A62374">
      <w:pPr>
        <w:pStyle w:val="-"/>
        <w:keepNext/>
        <w:rPr>
          <w:rtl/>
        </w:rPr>
      </w:pPr>
      <w:bookmarkStart w:id="9522" w:name="ET_speakercontinue_6361_25"/>
      <w:r w:rsidRPr="00E24474">
        <w:rPr>
          <w:rStyle w:val="TagStyle"/>
          <w:rtl/>
        </w:rPr>
        <w:t xml:space="preserve"> &lt;&lt; דובר_המשך &gt;&gt; </w:t>
      </w:r>
      <w:r>
        <w:rPr>
          <w:rtl/>
        </w:rPr>
        <w:t>נאור שירי (יש עתיד):</w:t>
      </w:r>
      <w:r w:rsidRPr="00E24474">
        <w:rPr>
          <w:rStyle w:val="TagStyle"/>
          <w:rtl/>
        </w:rPr>
        <w:t xml:space="preserve"> &lt;&lt; דובר_המשך &gt;&gt;</w:t>
      </w:r>
      <w:r>
        <w:rPr>
          <w:rtl/>
        </w:rPr>
        <w:t xml:space="preserve">   </w:t>
      </w:r>
      <w:bookmarkEnd w:id="9522"/>
    </w:p>
    <w:p w:rsidR="002329A5" w:rsidRDefault="002329A5" w:rsidP="00FE024E">
      <w:pPr>
        <w:rPr>
          <w:rtl/>
        </w:rPr>
      </w:pPr>
    </w:p>
    <w:p w:rsidR="002329A5" w:rsidRDefault="002329A5" w:rsidP="00A62374">
      <w:pPr>
        <w:rPr>
          <w:rtl/>
        </w:rPr>
      </w:pPr>
      <w:bookmarkStart w:id="9523" w:name="_ETM_Q38_618182"/>
      <w:bookmarkStart w:id="9524" w:name="_ETM_Q38_615839"/>
      <w:bookmarkEnd w:id="9523"/>
      <w:bookmarkEnd w:id="9524"/>
      <w:r>
        <w:rPr>
          <w:rtl/>
        </w:rPr>
        <w:t>למה הוא שולח לך מכתב</w:t>
      </w:r>
      <w:r>
        <w:rPr>
          <w:rFonts w:hint="cs"/>
          <w:rtl/>
        </w:rPr>
        <w:t>?</w:t>
      </w:r>
      <w:r>
        <w:rPr>
          <w:rtl/>
        </w:rPr>
        <w:t xml:space="preserve"> פשוט </w:t>
      </w:r>
      <w:r>
        <w:rPr>
          <w:rFonts w:hint="cs"/>
          <w:rtl/>
        </w:rPr>
        <w:t>ת</w:t>
      </w:r>
      <w:r>
        <w:rPr>
          <w:rtl/>
        </w:rPr>
        <w:t xml:space="preserve">דבר </w:t>
      </w:r>
      <w:proofErr w:type="spellStart"/>
      <w:r>
        <w:rPr>
          <w:rtl/>
        </w:rPr>
        <w:t>בוו</w:t>
      </w:r>
      <w:r>
        <w:rPr>
          <w:rFonts w:hint="cs"/>
          <w:rtl/>
        </w:rPr>
        <w:t>א</w:t>
      </w:r>
      <w:r>
        <w:rPr>
          <w:rtl/>
        </w:rPr>
        <w:t>טסאפ</w:t>
      </w:r>
      <w:proofErr w:type="spellEnd"/>
      <w:r>
        <w:rPr>
          <w:rtl/>
        </w:rPr>
        <w:t xml:space="preserve">. </w:t>
      </w:r>
      <w:bookmarkStart w:id="9525" w:name="_ETM_Q38_620505"/>
      <w:bookmarkEnd w:id="9525"/>
    </w:p>
    <w:p w:rsidR="002329A5" w:rsidRDefault="002329A5" w:rsidP="00A62374">
      <w:pPr>
        <w:rPr>
          <w:rtl/>
        </w:rPr>
      </w:pPr>
      <w:bookmarkStart w:id="9526" w:name="_ETM_Q38_615603"/>
      <w:bookmarkEnd w:id="9526"/>
    </w:p>
    <w:p w:rsidR="002329A5" w:rsidRDefault="002329A5" w:rsidP="00A62374">
      <w:pPr>
        <w:pStyle w:val="af5"/>
        <w:keepNext/>
        <w:rPr>
          <w:rtl/>
        </w:rPr>
      </w:pPr>
      <w:bookmarkStart w:id="9527" w:name="_ETM_Q38_620564"/>
      <w:bookmarkEnd w:id="9527"/>
      <w:r w:rsidRPr="00E24474">
        <w:rPr>
          <w:rStyle w:val="TagStyle"/>
          <w:rtl/>
        </w:rPr>
        <w:t xml:space="preserve">&lt;&lt; קריאה &gt;&gt; </w:t>
      </w:r>
      <w:r>
        <w:rPr>
          <w:rtl/>
        </w:rPr>
        <w:t>שמחה רוטמן (הציונות הדתית):</w:t>
      </w:r>
      <w:r w:rsidRPr="00E24474">
        <w:rPr>
          <w:rStyle w:val="TagStyle"/>
          <w:rtl/>
        </w:rPr>
        <w:t xml:space="preserve"> &lt;&lt; קריאה &gt;&gt;</w:t>
      </w:r>
      <w:r>
        <w:rPr>
          <w:rtl/>
        </w:rPr>
        <w:t xml:space="preserve">   </w:t>
      </w:r>
    </w:p>
    <w:p w:rsidR="002329A5" w:rsidRDefault="002329A5" w:rsidP="00A62374">
      <w:pPr>
        <w:rPr>
          <w:rtl/>
        </w:rPr>
      </w:pPr>
      <w:bookmarkStart w:id="9528" w:name="_ETM_Q38_617409"/>
      <w:bookmarkEnd w:id="9528"/>
    </w:p>
    <w:p w:rsidR="002329A5" w:rsidRDefault="002329A5" w:rsidP="00A62374">
      <w:pPr>
        <w:rPr>
          <w:rtl/>
        </w:rPr>
      </w:pPr>
      <w:bookmarkStart w:id="9529" w:name="_ETM_Q38_617466"/>
      <w:bookmarkEnd w:id="9529"/>
      <w:proofErr w:type="spellStart"/>
      <w:r>
        <w:rPr>
          <w:rFonts w:hint="cs"/>
          <w:rtl/>
        </w:rPr>
        <w:t>אוה</w:t>
      </w:r>
      <w:proofErr w:type="spellEnd"/>
      <w:r>
        <w:rPr>
          <w:rFonts w:hint="cs"/>
          <w:rtl/>
        </w:rPr>
        <w:t xml:space="preserve">, </w:t>
      </w:r>
      <w:r>
        <w:rPr>
          <w:rtl/>
        </w:rPr>
        <w:t xml:space="preserve">עכשיו השאלה. </w:t>
      </w:r>
      <w:bookmarkStart w:id="9530" w:name="_ETM_Q38_620950"/>
      <w:bookmarkEnd w:id="9530"/>
    </w:p>
    <w:p w:rsidR="002329A5" w:rsidRDefault="002329A5" w:rsidP="00A62374">
      <w:pPr>
        <w:rPr>
          <w:rtl/>
        </w:rPr>
      </w:pPr>
      <w:bookmarkStart w:id="9531" w:name="_ETM_Q38_621073"/>
      <w:bookmarkStart w:id="9532" w:name="_ETM_Q38_621131"/>
      <w:bookmarkEnd w:id="9531"/>
      <w:bookmarkEnd w:id="9532"/>
    </w:p>
    <w:p w:rsidR="002329A5" w:rsidRDefault="002329A5" w:rsidP="00A62374">
      <w:pPr>
        <w:pStyle w:val="-"/>
        <w:keepNext/>
        <w:rPr>
          <w:rtl/>
        </w:rPr>
      </w:pPr>
      <w:bookmarkStart w:id="9533" w:name="ET_speakercontinue_6361_26"/>
      <w:r w:rsidRPr="00E24474">
        <w:rPr>
          <w:rStyle w:val="TagStyle"/>
          <w:rtl/>
        </w:rPr>
        <w:t xml:space="preserve"> &lt;&lt; דובר_המשך &gt;&gt; </w:t>
      </w:r>
      <w:r>
        <w:rPr>
          <w:rtl/>
        </w:rPr>
        <w:t>נאור שירי (יש עתיד):</w:t>
      </w:r>
      <w:r w:rsidRPr="00E24474">
        <w:rPr>
          <w:rStyle w:val="TagStyle"/>
          <w:rtl/>
        </w:rPr>
        <w:t xml:space="preserve"> &lt;&lt; דובר_המשך &gt;&gt;</w:t>
      </w:r>
      <w:r>
        <w:rPr>
          <w:rtl/>
        </w:rPr>
        <w:t xml:space="preserve">   </w:t>
      </w:r>
      <w:bookmarkEnd w:id="9533"/>
    </w:p>
    <w:p w:rsidR="002329A5" w:rsidRDefault="002329A5" w:rsidP="00FE024E">
      <w:pPr>
        <w:rPr>
          <w:rtl/>
        </w:rPr>
      </w:pPr>
    </w:p>
    <w:p w:rsidR="002329A5" w:rsidRDefault="002329A5" w:rsidP="00A62374">
      <w:pPr>
        <w:rPr>
          <w:rtl/>
        </w:rPr>
      </w:pPr>
      <w:bookmarkStart w:id="9534" w:name="_ETM_Q38_622121"/>
      <w:bookmarkEnd w:id="9534"/>
      <w:r>
        <w:rPr>
          <w:rtl/>
        </w:rPr>
        <w:t>תאמין לי, רוטמן.</w:t>
      </w:r>
    </w:p>
    <w:p w:rsidR="002329A5" w:rsidRDefault="002329A5" w:rsidP="00A62374">
      <w:pPr>
        <w:rPr>
          <w:rtl/>
        </w:rPr>
      </w:pPr>
    </w:p>
    <w:p w:rsidR="002329A5" w:rsidRDefault="002329A5" w:rsidP="00A62374">
      <w:pPr>
        <w:pStyle w:val="af5"/>
        <w:keepNext/>
        <w:rPr>
          <w:rtl/>
        </w:rPr>
      </w:pPr>
      <w:bookmarkStart w:id="9535" w:name="ET_interruption_5771_27"/>
      <w:r w:rsidRPr="00E24474">
        <w:rPr>
          <w:rStyle w:val="TagStyle"/>
          <w:rtl/>
        </w:rPr>
        <w:t xml:space="preserve"> &lt;&lt; קריאה &gt;&gt; </w:t>
      </w:r>
      <w:r>
        <w:rPr>
          <w:rtl/>
        </w:rPr>
        <w:t>איתן גינזבורג (כחול לבן – המחנה הממלכתי):</w:t>
      </w:r>
      <w:r w:rsidRPr="00E24474">
        <w:rPr>
          <w:rStyle w:val="TagStyle"/>
          <w:rtl/>
        </w:rPr>
        <w:t xml:space="preserve"> &lt;&lt; קריאה &gt;&gt;</w:t>
      </w:r>
      <w:r>
        <w:rPr>
          <w:rtl/>
        </w:rPr>
        <w:t xml:space="preserve">   </w:t>
      </w:r>
      <w:bookmarkEnd w:id="9535"/>
    </w:p>
    <w:p w:rsidR="002329A5" w:rsidRDefault="002329A5" w:rsidP="00FE024E">
      <w:pPr>
        <w:rPr>
          <w:rtl/>
        </w:rPr>
      </w:pPr>
    </w:p>
    <w:p w:rsidR="002329A5" w:rsidRDefault="002329A5" w:rsidP="00A62374">
      <w:pPr>
        <w:rPr>
          <w:rtl/>
        </w:rPr>
      </w:pPr>
      <w:bookmarkStart w:id="9536" w:name="_ETM_Q38_620824"/>
      <w:bookmarkEnd w:id="9536"/>
      <w:r>
        <w:rPr>
          <w:rFonts w:hint="cs"/>
          <w:rtl/>
        </w:rPr>
        <w:t>מחר הוא מפצל לשניים לא לשלושה.</w:t>
      </w:r>
      <w:bookmarkStart w:id="9537" w:name="_ETM_Q38_628832"/>
      <w:bookmarkEnd w:id="9537"/>
    </w:p>
    <w:p w:rsidR="002329A5" w:rsidRDefault="002329A5" w:rsidP="00A62374">
      <w:pPr>
        <w:rPr>
          <w:rtl/>
        </w:rPr>
      </w:pPr>
    </w:p>
    <w:p w:rsidR="002329A5" w:rsidRDefault="002329A5" w:rsidP="00A62374">
      <w:pPr>
        <w:pStyle w:val="af5"/>
        <w:keepNext/>
        <w:rPr>
          <w:rtl/>
        </w:rPr>
      </w:pPr>
      <w:bookmarkStart w:id="9538" w:name="_ETM_Q38_628913"/>
      <w:bookmarkEnd w:id="9538"/>
      <w:r w:rsidRPr="00E24474">
        <w:rPr>
          <w:rStyle w:val="TagStyle"/>
          <w:rtl/>
        </w:rPr>
        <w:t xml:space="preserve">&lt;&lt; קריאה &gt;&gt; </w:t>
      </w:r>
      <w:r>
        <w:rPr>
          <w:rtl/>
        </w:rPr>
        <w:t>שמחה רוטמן (הציונות הדתית):</w:t>
      </w:r>
      <w:r w:rsidRPr="00E24474">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xml:space="preserve">מה זה משנה, אתם הרי לא </w:t>
      </w:r>
      <w:bookmarkStart w:id="9539" w:name="_ETM_Q38_627695"/>
      <w:bookmarkEnd w:id="9539"/>
      <w:r>
        <w:rPr>
          <w:rFonts w:hint="cs"/>
          <w:rtl/>
        </w:rPr>
        <w:t>עונים.</w:t>
      </w:r>
      <w:bookmarkStart w:id="9540" w:name="_ETM_Q38_631392"/>
      <w:bookmarkEnd w:id="9540"/>
      <w:r>
        <w:rPr>
          <w:rFonts w:hint="cs"/>
          <w:rtl/>
        </w:rPr>
        <w:t xml:space="preserve"> אתם לא יכולים לעזור גם אם אתם עונים. </w:t>
      </w:r>
      <w:bookmarkStart w:id="9541" w:name="_ETM_Q38_629791"/>
      <w:bookmarkEnd w:id="9541"/>
    </w:p>
    <w:p w:rsidR="002329A5" w:rsidRDefault="002329A5" w:rsidP="00A62374">
      <w:pPr>
        <w:rPr>
          <w:rtl/>
        </w:rPr>
      </w:pPr>
      <w:bookmarkStart w:id="9542" w:name="_ETM_Q38_629871"/>
      <w:bookmarkEnd w:id="9542"/>
    </w:p>
    <w:p w:rsidR="002329A5" w:rsidRDefault="002329A5" w:rsidP="00A62374">
      <w:pPr>
        <w:pStyle w:val="-"/>
        <w:keepNext/>
        <w:rPr>
          <w:rtl/>
        </w:rPr>
      </w:pPr>
      <w:bookmarkStart w:id="9543" w:name="ET_speakercontinue_6361_28"/>
      <w:r w:rsidRPr="00E24474">
        <w:rPr>
          <w:rStyle w:val="TagStyle"/>
          <w:rtl/>
        </w:rPr>
        <w:t xml:space="preserve"> &lt;&lt; דובר_המשך &gt;&gt; </w:t>
      </w:r>
      <w:r>
        <w:rPr>
          <w:rtl/>
        </w:rPr>
        <w:t>נאור שירי (יש עתיד):</w:t>
      </w:r>
      <w:r w:rsidRPr="00E24474">
        <w:rPr>
          <w:rStyle w:val="TagStyle"/>
          <w:rtl/>
        </w:rPr>
        <w:t xml:space="preserve"> &lt;&lt; דובר_המשך &gt;&gt;</w:t>
      </w:r>
      <w:r>
        <w:rPr>
          <w:rtl/>
        </w:rPr>
        <w:t xml:space="preserve">   </w:t>
      </w:r>
      <w:bookmarkEnd w:id="9543"/>
    </w:p>
    <w:p w:rsidR="002329A5" w:rsidRDefault="002329A5" w:rsidP="00FE024E">
      <w:pPr>
        <w:rPr>
          <w:rtl/>
        </w:rPr>
      </w:pPr>
    </w:p>
    <w:p w:rsidR="002329A5" w:rsidRDefault="002329A5" w:rsidP="00A62374">
      <w:pPr>
        <w:rPr>
          <w:rtl/>
        </w:rPr>
      </w:pPr>
      <w:bookmarkStart w:id="9544" w:name="_ETM_Q38_630598"/>
      <w:bookmarkEnd w:id="9544"/>
      <w:r>
        <w:rPr>
          <w:rFonts w:hint="cs"/>
          <w:rtl/>
        </w:rPr>
        <w:t>מי זה</w:t>
      </w:r>
      <w:bookmarkStart w:id="9545" w:name="_ETM_Q38_631953"/>
      <w:bookmarkEnd w:id="9545"/>
      <w:r>
        <w:rPr>
          <w:rFonts w:hint="cs"/>
          <w:rtl/>
        </w:rPr>
        <w:t xml:space="preserve"> "אתם לא עונים"? </w:t>
      </w:r>
    </w:p>
    <w:p w:rsidR="002329A5" w:rsidRDefault="002329A5" w:rsidP="00A62374">
      <w:pPr>
        <w:rPr>
          <w:rtl/>
        </w:rPr>
      </w:pPr>
    </w:p>
    <w:p w:rsidR="002329A5" w:rsidRDefault="002329A5" w:rsidP="00A62374">
      <w:pPr>
        <w:pStyle w:val="af5"/>
        <w:keepNext/>
        <w:rPr>
          <w:rtl/>
        </w:rPr>
      </w:pPr>
      <w:bookmarkStart w:id="9546" w:name="_ETM_Q38_628715"/>
      <w:bookmarkStart w:id="9547" w:name="_ETM_Q38_628804"/>
      <w:bookmarkEnd w:id="9546"/>
      <w:bookmarkEnd w:id="9547"/>
      <w:r w:rsidRPr="00E24474">
        <w:rPr>
          <w:rStyle w:val="TagStyle"/>
          <w:rtl/>
        </w:rPr>
        <w:t xml:space="preserve">&lt;&lt; קריאה &gt;&gt; </w:t>
      </w:r>
      <w:r>
        <w:rPr>
          <w:rtl/>
        </w:rPr>
        <w:t>שמחה רוטמן (הציונות הדתית):</w:t>
      </w:r>
      <w:r w:rsidRPr="00E24474">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bookmarkStart w:id="9548" w:name="_ETM_Q38_626311"/>
      <w:bookmarkEnd w:id="9548"/>
      <w:r>
        <w:rPr>
          <w:rFonts w:hint="cs"/>
          <w:rtl/>
        </w:rPr>
        <w:t xml:space="preserve">לקטר. </w:t>
      </w:r>
    </w:p>
    <w:p w:rsidR="002329A5" w:rsidRDefault="002329A5" w:rsidP="00A62374">
      <w:pPr>
        <w:rPr>
          <w:rtl/>
        </w:rPr>
      </w:pPr>
    </w:p>
    <w:p w:rsidR="002329A5" w:rsidRDefault="002329A5" w:rsidP="00A62374">
      <w:pPr>
        <w:pStyle w:val="-"/>
        <w:keepNext/>
        <w:rPr>
          <w:rtl/>
        </w:rPr>
      </w:pPr>
      <w:bookmarkStart w:id="9549" w:name="ET_speakercontinue_6361_29"/>
      <w:r w:rsidRPr="00E24474">
        <w:rPr>
          <w:rStyle w:val="TagStyle"/>
          <w:rtl/>
        </w:rPr>
        <w:t xml:space="preserve"> &lt;&lt; דובר_המשך &gt;&gt; </w:t>
      </w:r>
      <w:r>
        <w:rPr>
          <w:rtl/>
        </w:rPr>
        <w:t>נאור שירי (יש עתיד):</w:t>
      </w:r>
      <w:r w:rsidRPr="00E24474">
        <w:rPr>
          <w:rStyle w:val="TagStyle"/>
          <w:rtl/>
        </w:rPr>
        <w:t xml:space="preserve"> &lt;&lt; דובר_המשך &gt;&gt;</w:t>
      </w:r>
      <w:r>
        <w:rPr>
          <w:rtl/>
        </w:rPr>
        <w:t xml:space="preserve">   </w:t>
      </w:r>
      <w:bookmarkEnd w:id="9549"/>
    </w:p>
    <w:p w:rsidR="002329A5" w:rsidRDefault="002329A5" w:rsidP="00FE024E">
      <w:pPr>
        <w:rPr>
          <w:rtl/>
        </w:rPr>
      </w:pPr>
    </w:p>
    <w:p w:rsidR="002329A5" w:rsidRDefault="002329A5" w:rsidP="00A62374">
      <w:pPr>
        <w:rPr>
          <w:rtl/>
        </w:rPr>
      </w:pPr>
      <w:bookmarkStart w:id="9550" w:name="_ETM_Q38_632723"/>
      <w:bookmarkStart w:id="9551" w:name="_ETM_Q38_632817"/>
      <w:bookmarkStart w:id="9552" w:name="_ETM_Q38_627777"/>
      <w:bookmarkStart w:id="9553" w:name="_ETM_Q38_628304"/>
      <w:bookmarkStart w:id="9554" w:name="_ETM_Q38_628389"/>
      <w:bookmarkStart w:id="9555" w:name="_ETM_Q38_626220"/>
      <w:bookmarkStart w:id="9556" w:name="_ETM_Q38_627709"/>
      <w:bookmarkStart w:id="9557" w:name="_ETM_Q38_630709"/>
      <w:bookmarkStart w:id="9558" w:name="_ETM_Q38_633609"/>
      <w:bookmarkStart w:id="9559" w:name="_ETM_Q38_634869"/>
      <w:bookmarkEnd w:id="9550"/>
      <w:bookmarkEnd w:id="9551"/>
      <w:bookmarkEnd w:id="9552"/>
      <w:bookmarkEnd w:id="9553"/>
      <w:bookmarkEnd w:id="9554"/>
      <w:bookmarkEnd w:id="9555"/>
      <w:bookmarkEnd w:id="9556"/>
      <w:bookmarkEnd w:id="9557"/>
      <w:bookmarkEnd w:id="9558"/>
      <w:bookmarkEnd w:id="9559"/>
      <w:r>
        <w:rPr>
          <w:rtl/>
        </w:rPr>
        <w:t>למה שאני אע</w:t>
      </w:r>
      <w:r>
        <w:rPr>
          <w:rFonts w:hint="cs"/>
          <w:rtl/>
        </w:rPr>
        <w:t>נ</w:t>
      </w:r>
      <w:r>
        <w:rPr>
          <w:rtl/>
        </w:rPr>
        <w:t>ה ל</w:t>
      </w:r>
      <w:r>
        <w:rPr>
          <w:rFonts w:hint="cs"/>
          <w:rtl/>
        </w:rPr>
        <w:t>קטר?</w:t>
      </w:r>
      <w:r>
        <w:rPr>
          <w:rtl/>
        </w:rPr>
        <w:t xml:space="preserve"> תשמע, רוטמן, אתה בן אדם מוזר. </w:t>
      </w:r>
      <w:bookmarkStart w:id="9560" w:name="_ETM_Q38_637924"/>
      <w:bookmarkEnd w:id="9560"/>
      <w:r>
        <w:rPr>
          <w:rtl/>
        </w:rPr>
        <w:t>אתה התכוונת לקריית שמונה ו</w:t>
      </w:r>
      <w:r>
        <w:rPr>
          <w:rFonts w:hint="cs"/>
          <w:rtl/>
        </w:rPr>
        <w:t>אמרת קטר?</w:t>
      </w:r>
      <w:r>
        <w:rPr>
          <w:rFonts w:hint="cs"/>
        </w:rPr>
        <w:t xml:space="preserve"> </w:t>
      </w:r>
      <w:bookmarkStart w:id="9561" w:name="_ETM_Q38_643390"/>
      <w:bookmarkStart w:id="9562" w:name="_ETM_Q38_646450"/>
      <w:bookmarkStart w:id="9563" w:name="_ETM_Q38_648859"/>
      <w:bookmarkEnd w:id="9561"/>
      <w:bookmarkEnd w:id="9562"/>
      <w:bookmarkEnd w:id="9563"/>
    </w:p>
    <w:p w:rsidR="002329A5" w:rsidRDefault="002329A5" w:rsidP="00A62374">
      <w:pPr>
        <w:rPr>
          <w:rtl/>
        </w:rPr>
      </w:pPr>
    </w:p>
    <w:p w:rsidR="002329A5" w:rsidRDefault="002329A5" w:rsidP="00A62374">
      <w:pPr>
        <w:pStyle w:val="af5"/>
        <w:keepNext/>
        <w:rPr>
          <w:rtl/>
        </w:rPr>
      </w:pPr>
      <w:bookmarkStart w:id="9564" w:name="_ETM_Q38_640134"/>
      <w:bookmarkStart w:id="9565" w:name="_ETM_Q38_640199"/>
      <w:bookmarkEnd w:id="9564"/>
      <w:bookmarkEnd w:id="9565"/>
      <w:r w:rsidRPr="00E24474">
        <w:rPr>
          <w:rStyle w:val="TagStyle"/>
          <w:rtl/>
        </w:rPr>
        <w:t xml:space="preserve">&lt;&lt; קריאה &gt;&gt; </w:t>
      </w:r>
      <w:r>
        <w:rPr>
          <w:rtl/>
        </w:rPr>
        <w:t>שמחה רוטמן (הציונות הדתית):</w:t>
      </w:r>
      <w:r w:rsidRPr="00E24474">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xml:space="preserve">לא, אמרתי </w:t>
      </w:r>
      <w:bookmarkStart w:id="9566" w:name="_ETM_Q38_640666"/>
      <w:bookmarkEnd w:id="9566"/>
      <w:r>
        <w:rPr>
          <w:rFonts w:hint="cs"/>
          <w:rtl/>
        </w:rPr>
        <w:t xml:space="preserve">לך קטר. </w:t>
      </w:r>
      <w:bookmarkStart w:id="9567" w:name="_ETM_Q38_641914"/>
      <w:bookmarkEnd w:id="9567"/>
      <w:r>
        <w:rPr>
          <w:rFonts w:hint="cs"/>
          <w:rtl/>
        </w:rPr>
        <w:t xml:space="preserve">אמרת שאתה מתקשר אליהם והם לא עונים. </w:t>
      </w:r>
    </w:p>
    <w:p w:rsidR="002329A5" w:rsidRDefault="002329A5" w:rsidP="00A62374">
      <w:pPr>
        <w:rPr>
          <w:rtl/>
        </w:rPr>
      </w:pPr>
      <w:bookmarkStart w:id="9568" w:name="_ETM_Q38_641970"/>
      <w:bookmarkEnd w:id="9568"/>
    </w:p>
    <w:p w:rsidR="002329A5" w:rsidRDefault="002329A5" w:rsidP="00A62374">
      <w:pPr>
        <w:pStyle w:val="-"/>
        <w:keepNext/>
        <w:rPr>
          <w:rtl/>
        </w:rPr>
      </w:pPr>
      <w:bookmarkStart w:id="9569" w:name="ET_speakercontinue_6361_30"/>
      <w:r w:rsidRPr="00D125C0">
        <w:rPr>
          <w:rStyle w:val="TagStyle"/>
          <w:rtl/>
        </w:rPr>
        <w:t xml:space="preserve"> &lt;&lt; דובר_המשך &gt;&gt; </w:t>
      </w:r>
      <w:r>
        <w:rPr>
          <w:rtl/>
        </w:rPr>
        <w:t>נאור שירי (יש עתיד):</w:t>
      </w:r>
      <w:r w:rsidRPr="00D125C0">
        <w:rPr>
          <w:rStyle w:val="TagStyle"/>
          <w:rtl/>
        </w:rPr>
        <w:t xml:space="preserve"> &lt;&lt; דובר_המשך &gt;&gt;</w:t>
      </w:r>
      <w:r>
        <w:rPr>
          <w:rtl/>
        </w:rPr>
        <w:t xml:space="preserve">   </w:t>
      </w:r>
      <w:bookmarkEnd w:id="9569"/>
    </w:p>
    <w:p w:rsidR="002329A5" w:rsidRDefault="002329A5" w:rsidP="00FE024E">
      <w:pPr>
        <w:rPr>
          <w:rtl/>
        </w:rPr>
      </w:pPr>
    </w:p>
    <w:p w:rsidR="002329A5" w:rsidRDefault="002329A5" w:rsidP="00A62374">
      <w:pPr>
        <w:rPr>
          <w:rtl/>
        </w:rPr>
      </w:pPr>
      <w:bookmarkStart w:id="9570" w:name="_ETM_Q38_642935"/>
      <w:bookmarkStart w:id="9571" w:name="_ETM_Q38_650339"/>
      <w:bookmarkEnd w:id="9570"/>
      <w:bookmarkEnd w:id="9571"/>
      <w:r>
        <w:rPr>
          <w:rtl/>
        </w:rPr>
        <w:t xml:space="preserve">למה </w:t>
      </w:r>
      <w:r>
        <w:rPr>
          <w:rFonts w:hint="cs"/>
          <w:rtl/>
        </w:rPr>
        <w:t xml:space="preserve">שאני אענה לקטר, יא מוזר? </w:t>
      </w:r>
      <w:bookmarkStart w:id="9572" w:name="_ETM_Q38_654209"/>
      <w:bookmarkStart w:id="9573" w:name="_ETM_Q38_645116"/>
      <w:bookmarkEnd w:id="9572"/>
      <w:bookmarkEnd w:id="9573"/>
    </w:p>
    <w:p w:rsidR="002329A5" w:rsidRDefault="002329A5" w:rsidP="00A62374">
      <w:pPr>
        <w:rPr>
          <w:rtl/>
        </w:rPr>
      </w:pPr>
    </w:p>
    <w:p w:rsidR="002329A5" w:rsidRDefault="002329A5" w:rsidP="00A62374">
      <w:pPr>
        <w:pStyle w:val="af5"/>
        <w:keepNext/>
        <w:rPr>
          <w:rtl/>
        </w:rPr>
      </w:pPr>
      <w:bookmarkStart w:id="9574" w:name="_ETM_Q38_645191"/>
      <w:bookmarkEnd w:id="9574"/>
      <w:r w:rsidRPr="00E24474">
        <w:rPr>
          <w:rStyle w:val="TagStyle"/>
          <w:rtl/>
        </w:rPr>
        <w:t xml:space="preserve">&lt;&lt; קריאה &gt;&gt; </w:t>
      </w:r>
      <w:r>
        <w:rPr>
          <w:rtl/>
        </w:rPr>
        <w:t>שמחה רוטמן (הציונות הדתית):</w:t>
      </w:r>
      <w:r w:rsidRPr="00E24474">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bookmarkStart w:id="9575" w:name="_ETM_Q38_642351"/>
      <w:bookmarkStart w:id="9576" w:name="_ETM_Q38_642410"/>
      <w:bookmarkEnd w:id="9575"/>
      <w:bookmarkEnd w:id="9576"/>
      <w:r>
        <w:rPr>
          <w:rFonts w:hint="cs"/>
          <w:rtl/>
        </w:rPr>
        <w:t xml:space="preserve">אני גם לא עונה, למה התקשרת אליהם? </w:t>
      </w:r>
      <w:bookmarkStart w:id="9577" w:name="_ETM_Q38_645134"/>
      <w:bookmarkEnd w:id="9577"/>
    </w:p>
    <w:p w:rsidR="002329A5" w:rsidRDefault="002329A5" w:rsidP="00A62374">
      <w:pPr>
        <w:rPr>
          <w:rtl/>
        </w:rPr>
      </w:pPr>
      <w:bookmarkStart w:id="9578" w:name="_ETM_Q38_645184"/>
      <w:bookmarkEnd w:id="9578"/>
    </w:p>
    <w:p w:rsidR="002329A5" w:rsidRDefault="002329A5" w:rsidP="00A62374">
      <w:pPr>
        <w:pStyle w:val="-"/>
        <w:keepNext/>
        <w:rPr>
          <w:rtl/>
        </w:rPr>
      </w:pPr>
      <w:bookmarkStart w:id="9579" w:name="ET_speakercontinue_6361_33"/>
      <w:r w:rsidRPr="00D125C0">
        <w:rPr>
          <w:rStyle w:val="TagStyle"/>
          <w:rtl/>
        </w:rPr>
        <w:t xml:space="preserve"> &lt;&lt; דובר_המשך &gt;&gt; </w:t>
      </w:r>
      <w:r>
        <w:rPr>
          <w:rtl/>
        </w:rPr>
        <w:t>נאור שירי (יש עתיד):</w:t>
      </w:r>
      <w:r w:rsidRPr="00D125C0">
        <w:rPr>
          <w:rStyle w:val="TagStyle"/>
          <w:rtl/>
        </w:rPr>
        <w:t xml:space="preserve"> &lt;&lt; דובר_המשך &gt;&gt;</w:t>
      </w:r>
      <w:r>
        <w:rPr>
          <w:rtl/>
        </w:rPr>
        <w:t xml:space="preserve">   </w:t>
      </w:r>
      <w:bookmarkEnd w:id="9579"/>
    </w:p>
    <w:p w:rsidR="002329A5" w:rsidRDefault="002329A5" w:rsidP="00FE024E">
      <w:pPr>
        <w:rPr>
          <w:rtl/>
        </w:rPr>
      </w:pPr>
    </w:p>
    <w:p w:rsidR="002329A5" w:rsidRDefault="002329A5" w:rsidP="00A62374">
      <w:pPr>
        <w:rPr>
          <w:rtl/>
        </w:rPr>
      </w:pPr>
      <w:bookmarkStart w:id="9580" w:name="_ETM_Q38_646438"/>
      <w:bookmarkEnd w:id="9580"/>
      <w:r>
        <w:rPr>
          <w:rFonts w:hint="cs"/>
          <w:rtl/>
        </w:rPr>
        <w:t>מ</w:t>
      </w:r>
      <w:r>
        <w:rPr>
          <w:rtl/>
        </w:rPr>
        <w:t xml:space="preserve">י </w:t>
      </w:r>
      <w:r>
        <w:rPr>
          <w:rFonts w:hint="cs"/>
          <w:rtl/>
        </w:rPr>
        <w:t>עונה לקטר</w:t>
      </w:r>
      <w:r>
        <w:rPr>
          <w:rtl/>
        </w:rPr>
        <w:t xml:space="preserve">? </w:t>
      </w:r>
      <w:bookmarkStart w:id="9581" w:name="_ETM_Q38_658200"/>
      <w:bookmarkEnd w:id="9581"/>
      <w:r>
        <w:rPr>
          <w:rtl/>
        </w:rPr>
        <w:t>ל</w:t>
      </w:r>
      <w:r>
        <w:rPr>
          <w:rFonts w:hint="cs"/>
          <w:rtl/>
        </w:rPr>
        <w:t xml:space="preserve">מה אתה מוזר? </w:t>
      </w:r>
      <w:bookmarkStart w:id="9582" w:name="_ETM_Q38_663019"/>
      <w:bookmarkEnd w:id="9582"/>
      <w:r>
        <w:rPr>
          <w:rFonts w:hint="cs"/>
          <w:rtl/>
        </w:rPr>
        <w:t xml:space="preserve">רוטמן, למה אתה צריך להיות מוזר? </w:t>
      </w:r>
    </w:p>
    <w:p w:rsidR="002329A5" w:rsidRDefault="002329A5" w:rsidP="00A62374">
      <w:pPr>
        <w:rPr>
          <w:rtl/>
        </w:rPr>
      </w:pPr>
    </w:p>
    <w:p w:rsidR="002329A5" w:rsidRDefault="002329A5" w:rsidP="00A62374">
      <w:pPr>
        <w:pStyle w:val="af5"/>
        <w:keepNext/>
        <w:rPr>
          <w:rtl/>
        </w:rPr>
      </w:pPr>
      <w:r w:rsidRPr="00E24474">
        <w:rPr>
          <w:rStyle w:val="TagStyle"/>
          <w:rtl/>
        </w:rPr>
        <w:t xml:space="preserve">&lt;&lt; קריאה &gt;&gt; </w:t>
      </w:r>
      <w:r>
        <w:rPr>
          <w:rtl/>
        </w:rPr>
        <w:t>שמחה רוטמן (הציונות הדתית):</w:t>
      </w:r>
      <w:r w:rsidRPr="00E24474">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xml:space="preserve">למה התקשרת לקטר? </w:t>
      </w:r>
      <w:bookmarkStart w:id="9583" w:name="_ETM_Q38_651996"/>
      <w:bookmarkEnd w:id="9583"/>
    </w:p>
    <w:p w:rsidR="002329A5" w:rsidRDefault="002329A5" w:rsidP="00A62374">
      <w:pPr>
        <w:rPr>
          <w:rtl/>
        </w:rPr>
      </w:pPr>
      <w:bookmarkStart w:id="9584" w:name="_ETM_Q38_652080"/>
      <w:bookmarkStart w:id="9585" w:name="_ETM_Q38_654093"/>
      <w:bookmarkEnd w:id="9584"/>
      <w:bookmarkEnd w:id="9585"/>
    </w:p>
    <w:p w:rsidR="002329A5" w:rsidRDefault="002329A5" w:rsidP="00A62374">
      <w:pPr>
        <w:pStyle w:val="-"/>
        <w:keepNext/>
        <w:rPr>
          <w:rtl/>
        </w:rPr>
      </w:pPr>
      <w:bookmarkStart w:id="9586" w:name="ET_speakercontinue_6361_34"/>
      <w:r w:rsidRPr="00653313">
        <w:rPr>
          <w:rStyle w:val="TagStyle"/>
          <w:rtl/>
        </w:rPr>
        <w:t xml:space="preserve"> &lt;&lt; דובר_המשך &gt;&gt; </w:t>
      </w:r>
      <w:r>
        <w:rPr>
          <w:rtl/>
        </w:rPr>
        <w:t>נאור שירי (יש עתיד):</w:t>
      </w:r>
      <w:r w:rsidRPr="00653313">
        <w:rPr>
          <w:rStyle w:val="TagStyle"/>
          <w:rtl/>
        </w:rPr>
        <w:t xml:space="preserve"> &lt;&lt; דובר_המשך &gt;&gt;</w:t>
      </w:r>
      <w:r>
        <w:rPr>
          <w:rtl/>
        </w:rPr>
        <w:t xml:space="preserve">   </w:t>
      </w:r>
      <w:bookmarkEnd w:id="9586"/>
    </w:p>
    <w:p w:rsidR="002329A5" w:rsidRDefault="002329A5" w:rsidP="00FE024E">
      <w:pPr>
        <w:rPr>
          <w:rtl/>
        </w:rPr>
      </w:pPr>
    </w:p>
    <w:p w:rsidR="002329A5" w:rsidRDefault="002329A5" w:rsidP="00A62374">
      <w:pPr>
        <w:rPr>
          <w:rtl/>
        </w:rPr>
      </w:pPr>
      <w:bookmarkStart w:id="9587" w:name="_ETM_Q38_650133"/>
      <w:bookmarkEnd w:id="9587"/>
      <w:r>
        <w:rPr>
          <w:rFonts w:hint="cs"/>
          <w:rtl/>
        </w:rPr>
        <w:t xml:space="preserve">מי התקשר לקטר? </w:t>
      </w:r>
      <w:bookmarkStart w:id="9588" w:name="_ETM_Q38_652861"/>
      <w:bookmarkEnd w:id="9588"/>
    </w:p>
    <w:p w:rsidR="002329A5" w:rsidRDefault="002329A5" w:rsidP="00A62374">
      <w:pPr>
        <w:rPr>
          <w:rtl/>
        </w:rPr>
      </w:pPr>
      <w:bookmarkStart w:id="9589" w:name="_ETM_Q38_652885"/>
      <w:bookmarkEnd w:id="9589"/>
    </w:p>
    <w:p w:rsidR="002329A5" w:rsidRDefault="002329A5" w:rsidP="00A62374">
      <w:pPr>
        <w:pStyle w:val="af5"/>
        <w:keepNext/>
        <w:rPr>
          <w:rtl/>
        </w:rPr>
      </w:pPr>
      <w:bookmarkStart w:id="9590" w:name="_ETM_Q38_654329"/>
      <w:bookmarkStart w:id="9591" w:name="_ETM_Q38_654405"/>
      <w:bookmarkEnd w:id="9590"/>
      <w:bookmarkEnd w:id="9591"/>
      <w:r w:rsidRPr="00E24474">
        <w:rPr>
          <w:rStyle w:val="TagStyle"/>
          <w:rtl/>
        </w:rPr>
        <w:t xml:space="preserve">&lt;&lt; קריאה &gt;&gt; </w:t>
      </w:r>
      <w:r>
        <w:rPr>
          <w:rtl/>
        </w:rPr>
        <w:t>שמחה רוטמן (הציונות הדתית):</w:t>
      </w:r>
      <w:r w:rsidRPr="00E24474">
        <w:rPr>
          <w:rStyle w:val="TagStyle"/>
          <w:rtl/>
        </w:rPr>
        <w:t xml:space="preserve"> &lt;&lt; קריאה &gt;&gt;</w:t>
      </w:r>
      <w:r>
        <w:rPr>
          <w:rtl/>
        </w:rPr>
        <w:t xml:space="preserve">   </w:t>
      </w:r>
    </w:p>
    <w:p w:rsidR="002329A5" w:rsidRDefault="002329A5" w:rsidP="00A62374">
      <w:pPr>
        <w:rPr>
          <w:rtl/>
        </w:rPr>
      </w:pPr>
      <w:bookmarkStart w:id="9592" w:name="_ETM_Q38_655031"/>
      <w:bookmarkEnd w:id="9592"/>
    </w:p>
    <w:p w:rsidR="002329A5" w:rsidRDefault="002329A5" w:rsidP="00A62374">
      <w:pPr>
        <w:rPr>
          <w:rtl/>
        </w:rPr>
      </w:pPr>
      <w:bookmarkStart w:id="9593" w:name="_ETM_Q38_655105"/>
      <w:bookmarkEnd w:id="9593"/>
      <w:r>
        <w:rPr>
          <w:rFonts w:hint="cs"/>
          <w:rtl/>
        </w:rPr>
        <w:t xml:space="preserve">אתה אמרת שהתקשרת לקטר ואין תשובה. </w:t>
      </w:r>
      <w:bookmarkStart w:id="9594" w:name="_ETM_Q38_653577"/>
      <w:bookmarkEnd w:id="9594"/>
      <w:r>
        <w:rPr>
          <w:rFonts w:hint="cs"/>
          <w:rtl/>
        </w:rPr>
        <w:t>אתה לא מקשיב למה שאתה אומר?</w:t>
      </w:r>
    </w:p>
    <w:p w:rsidR="002329A5" w:rsidRDefault="002329A5" w:rsidP="00A62374">
      <w:pPr>
        <w:rPr>
          <w:rtl/>
        </w:rPr>
      </w:pPr>
    </w:p>
    <w:p w:rsidR="002329A5" w:rsidRDefault="002329A5" w:rsidP="00A62374">
      <w:pPr>
        <w:pStyle w:val="-"/>
        <w:keepNext/>
        <w:rPr>
          <w:rtl/>
        </w:rPr>
      </w:pPr>
      <w:bookmarkStart w:id="9595" w:name="_ETM_Q38_653672"/>
      <w:bookmarkStart w:id="9596" w:name="ET_speakercontinue_6361_35"/>
      <w:bookmarkEnd w:id="9595"/>
      <w:r w:rsidRPr="00653313">
        <w:rPr>
          <w:rStyle w:val="TagStyle"/>
          <w:rtl/>
        </w:rPr>
        <w:t xml:space="preserve"> &lt;&lt; דובר_המשך &gt;&gt; </w:t>
      </w:r>
      <w:r>
        <w:rPr>
          <w:rtl/>
        </w:rPr>
        <w:t>נאור שירי (יש עתיד):</w:t>
      </w:r>
      <w:r w:rsidRPr="00653313">
        <w:rPr>
          <w:rStyle w:val="TagStyle"/>
          <w:rtl/>
        </w:rPr>
        <w:t xml:space="preserve"> &lt;&lt; דובר_המשך &gt;&gt;</w:t>
      </w:r>
      <w:r>
        <w:rPr>
          <w:rtl/>
        </w:rPr>
        <w:t xml:space="preserve">   </w:t>
      </w:r>
      <w:bookmarkEnd w:id="9596"/>
    </w:p>
    <w:p w:rsidR="002329A5" w:rsidRDefault="002329A5" w:rsidP="00FE024E">
      <w:pPr>
        <w:rPr>
          <w:rtl/>
        </w:rPr>
      </w:pPr>
    </w:p>
    <w:p w:rsidR="002329A5" w:rsidRDefault="002329A5" w:rsidP="00A62374">
      <w:pPr>
        <w:rPr>
          <w:rtl/>
        </w:rPr>
      </w:pPr>
      <w:bookmarkStart w:id="9597" w:name="_ETM_Q38_654592"/>
      <w:bookmarkStart w:id="9598" w:name="_ETM_Q38_650060"/>
      <w:bookmarkStart w:id="9599" w:name="_ETM_Q38_650605"/>
      <w:bookmarkStart w:id="9600" w:name="_ETM_Q38_667753"/>
      <w:bookmarkEnd w:id="9597"/>
      <w:bookmarkEnd w:id="9598"/>
      <w:bookmarkEnd w:id="9599"/>
      <w:bookmarkEnd w:id="9600"/>
      <w:r>
        <w:rPr>
          <w:rFonts w:hint="cs"/>
          <w:rtl/>
        </w:rPr>
        <w:t>לא, אמרתי</w:t>
      </w:r>
      <w:bookmarkStart w:id="9601" w:name="_ETM_Q38_656760"/>
      <w:bookmarkEnd w:id="9601"/>
      <w:r>
        <w:rPr>
          <w:rFonts w:hint="cs"/>
          <w:rtl/>
        </w:rPr>
        <w:t xml:space="preserve"> </w:t>
      </w:r>
      <w:proofErr w:type="spellStart"/>
      <w:r>
        <w:rPr>
          <w:rFonts w:hint="cs"/>
          <w:rtl/>
        </w:rPr>
        <w:t>שאיתכם</w:t>
      </w:r>
      <w:proofErr w:type="spellEnd"/>
      <w:r>
        <w:rPr>
          <w:rFonts w:hint="cs"/>
          <w:rtl/>
        </w:rPr>
        <w:t xml:space="preserve"> זה כמו לדבר אל קטר. </w:t>
      </w:r>
      <w:bookmarkStart w:id="9602" w:name="_ETM_Q38_657920"/>
      <w:bookmarkEnd w:id="9602"/>
    </w:p>
    <w:p w:rsidR="002329A5" w:rsidRDefault="002329A5" w:rsidP="00A62374">
      <w:pPr>
        <w:rPr>
          <w:rtl/>
        </w:rPr>
      </w:pPr>
      <w:bookmarkStart w:id="9603" w:name="_ETM_Q38_657998"/>
      <w:bookmarkEnd w:id="9603"/>
    </w:p>
    <w:p w:rsidR="002329A5" w:rsidRDefault="002329A5" w:rsidP="00A62374">
      <w:pPr>
        <w:pStyle w:val="af5"/>
        <w:keepNext/>
        <w:rPr>
          <w:rtl/>
        </w:rPr>
      </w:pPr>
      <w:r w:rsidRPr="00E24474">
        <w:rPr>
          <w:rStyle w:val="TagStyle"/>
          <w:rtl/>
        </w:rPr>
        <w:t xml:space="preserve">&lt;&lt; קריאה &gt;&gt; </w:t>
      </w:r>
      <w:r>
        <w:rPr>
          <w:rtl/>
        </w:rPr>
        <w:t>שמחה רוטמן (הציונות הדתית):</w:t>
      </w:r>
      <w:r w:rsidRPr="00E24474">
        <w:rPr>
          <w:rStyle w:val="TagStyle"/>
          <w:rtl/>
        </w:rPr>
        <w:t xml:space="preserve"> &lt;&lt; קריאה &gt;&gt;</w:t>
      </w:r>
      <w:r>
        <w:rPr>
          <w:rtl/>
        </w:rPr>
        <w:t xml:space="preserve">   </w:t>
      </w:r>
    </w:p>
    <w:p w:rsidR="002329A5" w:rsidRDefault="002329A5" w:rsidP="00A62374">
      <w:pPr>
        <w:rPr>
          <w:rtl/>
        </w:rPr>
      </w:pPr>
      <w:bookmarkStart w:id="9604" w:name="_ETM_Q38_658783"/>
      <w:bookmarkEnd w:id="9604"/>
    </w:p>
    <w:p w:rsidR="002329A5" w:rsidRDefault="002329A5" w:rsidP="00A62374">
      <w:pPr>
        <w:rPr>
          <w:rtl/>
        </w:rPr>
      </w:pPr>
      <w:bookmarkStart w:id="9605" w:name="_ETM_Q38_658869"/>
      <w:bookmarkEnd w:id="9605"/>
      <w:r>
        <w:rPr>
          <w:rFonts w:hint="cs"/>
          <w:rtl/>
        </w:rPr>
        <w:t xml:space="preserve">זה מה שאתה אמרת. אמרת: אני התקשרתי לקטר ולא הייתה תשובה. </w:t>
      </w:r>
    </w:p>
    <w:p w:rsidR="002329A5" w:rsidRDefault="002329A5" w:rsidP="00A62374">
      <w:pPr>
        <w:rPr>
          <w:rtl/>
        </w:rPr>
      </w:pPr>
    </w:p>
    <w:p w:rsidR="002329A5" w:rsidRDefault="002329A5" w:rsidP="00A62374">
      <w:pPr>
        <w:pStyle w:val="-"/>
        <w:keepNext/>
        <w:rPr>
          <w:rtl/>
        </w:rPr>
      </w:pPr>
      <w:bookmarkStart w:id="9606" w:name="ET_speakercontinue_6361_36"/>
      <w:r w:rsidRPr="00653313">
        <w:rPr>
          <w:rStyle w:val="TagStyle"/>
          <w:rtl/>
        </w:rPr>
        <w:t xml:space="preserve"> &lt;&lt; דובר_המשך &gt;&gt; </w:t>
      </w:r>
      <w:r>
        <w:rPr>
          <w:rtl/>
        </w:rPr>
        <w:t>נאור שירי (יש עתיד):</w:t>
      </w:r>
      <w:r w:rsidRPr="00653313">
        <w:rPr>
          <w:rStyle w:val="TagStyle"/>
          <w:rtl/>
        </w:rPr>
        <w:t xml:space="preserve"> &lt;&lt; דובר_המשך &gt;&gt;</w:t>
      </w:r>
      <w:r>
        <w:rPr>
          <w:rtl/>
        </w:rPr>
        <w:t xml:space="preserve">   </w:t>
      </w:r>
      <w:bookmarkEnd w:id="9606"/>
    </w:p>
    <w:p w:rsidR="002329A5" w:rsidRDefault="002329A5" w:rsidP="00FE024E">
      <w:pPr>
        <w:rPr>
          <w:rtl/>
        </w:rPr>
      </w:pPr>
    </w:p>
    <w:p w:rsidR="002329A5" w:rsidRDefault="002329A5" w:rsidP="00A62374">
      <w:pPr>
        <w:rPr>
          <w:rtl/>
        </w:rPr>
      </w:pPr>
      <w:bookmarkStart w:id="9607" w:name="_ETM_Q38_659301"/>
      <w:bookmarkEnd w:id="9607"/>
      <w:r>
        <w:rPr>
          <w:rFonts w:hint="cs"/>
          <w:rtl/>
        </w:rPr>
        <w:t>טוב, רוטמן, זה גם לא מוביל למשהו מצחיק, לא יצא</w:t>
      </w:r>
      <w:bookmarkStart w:id="9608" w:name="_ETM_Q38_661665"/>
      <w:bookmarkEnd w:id="9608"/>
      <w:r>
        <w:rPr>
          <w:rFonts w:hint="cs"/>
          <w:rtl/>
        </w:rPr>
        <w:t xml:space="preserve"> מזה כלום. </w:t>
      </w:r>
      <w:r>
        <w:rPr>
          <w:rtl/>
        </w:rPr>
        <w:t>שחרר מזה פשוט</w:t>
      </w:r>
      <w:r>
        <w:rPr>
          <w:rFonts w:hint="cs"/>
          <w:rtl/>
        </w:rPr>
        <w:t xml:space="preserve">, </w:t>
      </w:r>
      <w:r>
        <w:rPr>
          <w:rtl/>
        </w:rPr>
        <w:t xml:space="preserve">בדיוק, תשתה, הכול בסדר. </w:t>
      </w:r>
      <w:bookmarkStart w:id="9609" w:name="_ETM_Q38_672487"/>
      <w:bookmarkEnd w:id="9609"/>
      <w:r>
        <w:rPr>
          <w:rtl/>
        </w:rPr>
        <w:t xml:space="preserve">עזוב, אין פה </w:t>
      </w:r>
      <w:r>
        <w:rPr>
          <w:rFonts w:hint="cs"/>
          <w:rtl/>
        </w:rPr>
        <w:t>יציא</w:t>
      </w:r>
      <w:r>
        <w:rPr>
          <w:rtl/>
        </w:rPr>
        <w:t xml:space="preserve">ה. </w:t>
      </w:r>
    </w:p>
    <w:p w:rsidR="002329A5" w:rsidRDefault="002329A5" w:rsidP="00A62374">
      <w:pPr>
        <w:rPr>
          <w:rtl/>
        </w:rPr>
      </w:pPr>
      <w:bookmarkStart w:id="9610" w:name="_ETM_Q38_676046"/>
      <w:bookmarkStart w:id="9611" w:name="_ETM_Q38_676111"/>
      <w:bookmarkStart w:id="9612" w:name="_ETM_Q38_676174"/>
      <w:bookmarkEnd w:id="9610"/>
      <w:bookmarkEnd w:id="9611"/>
      <w:bookmarkEnd w:id="9612"/>
    </w:p>
    <w:p w:rsidR="002329A5" w:rsidRDefault="002329A5" w:rsidP="00A62374">
      <w:pPr>
        <w:rPr>
          <w:rtl/>
        </w:rPr>
      </w:pPr>
      <w:bookmarkStart w:id="9613" w:name="_ETM_Q38_676227"/>
      <w:bookmarkEnd w:id="9613"/>
      <w:r>
        <w:rPr>
          <w:rtl/>
        </w:rPr>
        <w:t xml:space="preserve">תושבי ותושבות קריית שמונה </w:t>
      </w:r>
      <w:bookmarkStart w:id="9614" w:name="_ETM_Q38_677221"/>
      <w:bookmarkEnd w:id="9614"/>
      <w:r>
        <w:rPr>
          <w:rFonts w:hint="cs"/>
          <w:rtl/>
        </w:rPr>
        <w:t xml:space="preserve">– </w:t>
      </w:r>
      <w:r>
        <w:rPr>
          <w:rtl/>
        </w:rPr>
        <w:t>טוב, הלך שר הצפון</w:t>
      </w:r>
      <w:r>
        <w:rPr>
          <w:rFonts w:hint="cs"/>
          <w:rtl/>
        </w:rPr>
        <w:t xml:space="preserve">. </w:t>
      </w:r>
      <w:r>
        <w:rPr>
          <w:rtl/>
        </w:rPr>
        <w:t xml:space="preserve">העבירו את שטח הפעולה </w:t>
      </w:r>
      <w:bookmarkStart w:id="9615" w:name="_ETM_Q38_681955"/>
      <w:bookmarkEnd w:id="9615"/>
      <w:r>
        <w:rPr>
          <w:rtl/>
        </w:rPr>
        <w:t xml:space="preserve">שאחראי על שיקום </w:t>
      </w:r>
      <w:proofErr w:type="spellStart"/>
      <w:r>
        <w:rPr>
          <w:rtl/>
        </w:rPr>
        <w:t>מ</w:t>
      </w:r>
      <w:r>
        <w:rPr>
          <w:rFonts w:hint="cs"/>
          <w:rtl/>
        </w:rPr>
        <w:t>י</w:t>
      </w:r>
      <w:r>
        <w:rPr>
          <w:rtl/>
        </w:rPr>
        <w:t>נהלת</w:t>
      </w:r>
      <w:proofErr w:type="spellEnd"/>
      <w:r>
        <w:rPr>
          <w:rtl/>
        </w:rPr>
        <w:t xml:space="preserve"> תנופה למשרד ראש הממשלה</w:t>
      </w:r>
      <w:r>
        <w:rPr>
          <w:rFonts w:hint="cs"/>
          <w:rtl/>
        </w:rPr>
        <w:t>.</w:t>
      </w:r>
      <w:r>
        <w:rPr>
          <w:rtl/>
        </w:rPr>
        <w:t xml:space="preserve"> </w:t>
      </w:r>
      <w:bookmarkStart w:id="9616" w:name="_ETM_Q38_687640"/>
      <w:bookmarkEnd w:id="9616"/>
      <w:r>
        <w:rPr>
          <w:rtl/>
        </w:rPr>
        <w:t xml:space="preserve">כן, אז רציתי להתעדכן </w:t>
      </w:r>
      <w:r>
        <w:rPr>
          <w:rFonts w:hint="cs"/>
          <w:rtl/>
        </w:rPr>
        <w:t xml:space="preserve">– </w:t>
      </w:r>
      <w:r>
        <w:rPr>
          <w:rtl/>
        </w:rPr>
        <w:t>אולי בסיכום שלך תעדכן אותנו</w:t>
      </w:r>
      <w:r>
        <w:rPr>
          <w:rFonts w:hint="cs"/>
          <w:rtl/>
        </w:rPr>
        <w:t>:</w:t>
      </w:r>
      <w:r>
        <w:rPr>
          <w:rtl/>
        </w:rPr>
        <w:t xml:space="preserve"> </w:t>
      </w:r>
      <w:bookmarkStart w:id="9617" w:name="_ETM_Q38_692300"/>
      <w:bookmarkEnd w:id="9617"/>
      <w:r>
        <w:rPr>
          <w:rtl/>
        </w:rPr>
        <w:t>אם העבירו את שטחי הפעולה, למה אתה נשארת באוצר</w:t>
      </w:r>
      <w:r>
        <w:rPr>
          <w:rFonts w:hint="cs"/>
          <w:rtl/>
        </w:rPr>
        <w:t>?</w:t>
      </w:r>
      <w:bookmarkStart w:id="9618" w:name="_ETM_Q38_693791"/>
      <w:bookmarkEnd w:id="9618"/>
    </w:p>
    <w:p w:rsidR="002329A5" w:rsidRDefault="002329A5" w:rsidP="00A62374">
      <w:pPr>
        <w:rPr>
          <w:rtl/>
        </w:rPr>
      </w:pPr>
      <w:bookmarkStart w:id="9619" w:name="_ETM_Q38_693887"/>
      <w:bookmarkEnd w:id="9619"/>
    </w:p>
    <w:p w:rsidR="002329A5" w:rsidRDefault="002329A5" w:rsidP="00A62374">
      <w:pPr>
        <w:pStyle w:val="af5"/>
        <w:keepNext/>
        <w:rPr>
          <w:rtl/>
        </w:rPr>
      </w:pPr>
      <w:bookmarkStart w:id="9620" w:name="ET_interruption_6640_42"/>
      <w:r w:rsidRPr="00653313">
        <w:rPr>
          <w:rStyle w:val="TagStyle"/>
          <w:rtl/>
        </w:rPr>
        <w:t xml:space="preserve"> &lt;&lt; קריאה &gt;&gt; </w:t>
      </w:r>
      <w:r>
        <w:rPr>
          <w:rtl/>
        </w:rPr>
        <w:t>השר במשרד האוצר זאב אלקין:</w:t>
      </w:r>
      <w:r w:rsidRPr="00653313">
        <w:rPr>
          <w:rStyle w:val="TagStyle"/>
          <w:rtl/>
        </w:rPr>
        <w:t xml:space="preserve"> &lt;&lt; קריאה &gt;&gt;</w:t>
      </w:r>
      <w:r>
        <w:rPr>
          <w:rtl/>
        </w:rPr>
        <w:t xml:space="preserve">   </w:t>
      </w:r>
      <w:bookmarkEnd w:id="9620"/>
    </w:p>
    <w:p w:rsidR="002329A5" w:rsidRDefault="002329A5" w:rsidP="00FE024E">
      <w:pPr>
        <w:rPr>
          <w:rtl/>
        </w:rPr>
      </w:pPr>
    </w:p>
    <w:p w:rsidR="002329A5" w:rsidRDefault="002329A5" w:rsidP="00A62374">
      <w:pPr>
        <w:rPr>
          <w:rtl/>
        </w:rPr>
      </w:pPr>
      <w:r>
        <w:rPr>
          <w:rFonts w:hint="cs"/>
          <w:rtl/>
        </w:rPr>
        <w:t xml:space="preserve">נאור, אולי פעם אחת תדבר על משהו </w:t>
      </w:r>
      <w:bookmarkStart w:id="9621" w:name="_ETM_Q38_694716"/>
      <w:bookmarkEnd w:id="9621"/>
      <w:r>
        <w:rPr>
          <w:rFonts w:hint="cs"/>
          <w:rtl/>
        </w:rPr>
        <w:t xml:space="preserve">שבדקת ואתה מבין? פעם אחת. </w:t>
      </w:r>
    </w:p>
    <w:p w:rsidR="002329A5" w:rsidRDefault="002329A5" w:rsidP="00A62374">
      <w:pPr>
        <w:rPr>
          <w:rtl/>
        </w:rPr>
      </w:pPr>
      <w:bookmarkStart w:id="9622" w:name="_ETM_Q38_694795"/>
      <w:bookmarkStart w:id="9623" w:name="_ETM_Q38_695053"/>
      <w:bookmarkStart w:id="9624" w:name="_ETM_Q38_695122"/>
      <w:bookmarkEnd w:id="9622"/>
      <w:bookmarkEnd w:id="9623"/>
      <w:bookmarkEnd w:id="9624"/>
    </w:p>
    <w:p w:rsidR="002329A5" w:rsidRDefault="002329A5" w:rsidP="00A62374">
      <w:pPr>
        <w:pStyle w:val="-"/>
        <w:keepNext/>
        <w:rPr>
          <w:rtl/>
        </w:rPr>
      </w:pPr>
      <w:bookmarkStart w:id="9625" w:name="ET_speakercontinue_6361_43"/>
      <w:r w:rsidRPr="00653313">
        <w:rPr>
          <w:rStyle w:val="TagStyle"/>
          <w:rtl/>
        </w:rPr>
        <w:t xml:space="preserve"> &lt;&lt; דובר_המשך &gt;&gt; </w:t>
      </w:r>
      <w:r>
        <w:rPr>
          <w:rtl/>
        </w:rPr>
        <w:t>נאור שירי (יש עתיד):</w:t>
      </w:r>
      <w:r w:rsidRPr="00653313">
        <w:rPr>
          <w:rStyle w:val="TagStyle"/>
          <w:rtl/>
        </w:rPr>
        <w:t xml:space="preserve"> &lt;&lt; דובר_המשך &gt;&gt;</w:t>
      </w:r>
      <w:r>
        <w:rPr>
          <w:rtl/>
        </w:rPr>
        <w:t xml:space="preserve">   </w:t>
      </w:r>
      <w:bookmarkEnd w:id="9625"/>
    </w:p>
    <w:p w:rsidR="002329A5" w:rsidRDefault="002329A5" w:rsidP="00FE024E">
      <w:pPr>
        <w:rPr>
          <w:rtl/>
        </w:rPr>
      </w:pPr>
    </w:p>
    <w:p w:rsidR="002329A5" w:rsidRDefault="002329A5" w:rsidP="00A62374">
      <w:pPr>
        <w:rPr>
          <w:rtl/>
        </w:rPr>
      </w:pPr>
      <w:bookmarkStart w:id="9626" w:name="_ETM_Q38_696444"/>
      <w:bookmarkStart w:id="9627" w:name="_ETM_Q38_697729"/>
      <w:bookmarkStart w:id="9628" w:name="_ETM_Q38_699460"/>
      <w:bookmarkStart w:id="9629" w:name="_ETM_Q38_700450"/>
      <w:bookmarkEnd w:id="9626"/>
      <w:bookmarkEnd w:id="9627"/>
      <w:bookmarkEnd w:id="9628"/>
      <w:bookmarkEnd w:id="9629"/>
      <w:r>
        <w:rPr>
          <w:rtl/>
        </w:rPr>
        <w:t xml:space="preserve">לא העבירו? </w:t>
      </w:r>
      <w:bookmarkStart w:id="9630" w:name="_ETM_Q38_703419"/>
      <w:bookmarkEnd w:id="9630"/>
      <w:r>
        <w:rPr>
          <w:rFonts w:hint="cs"/>
          <w:rtl/>
        </w:rPr>
        <w:t xml:space="preserve">לא, לא </w:t>
      </w:r>
      <w:r>
        <w:rPr>
          <w:rtl/>
        </w:rPr>
        <w:t>העבירו</w:t>
      </w:r>
      <w:r>
        <w:rPr>
          <w:rFonts w:hint="cs"/>
          <w:rtl/>
        </w:rPr>
        <w:t>?</w:t>
      </w:r>
    </w:p>
    <w:p w:rsidR="002329A5" w:rsidRDefault="002329A5" w:rsidP="00A62374">
      <w:pPr>
        <w:rPr>
          <w:rtl/>
        </w:rPr>
      </w:pPr>
      <w:bookmarkStart w:id="9631" w:name="_ETM_Q38_703534"/>
      <w:bookmarkStart w:id="9632" w:name="_ETM_Q38_703613"/>
      <w:bookmarkEnd w:id="9631"/>
      <w:bookmarkEnd w:id="9632"/>
    </w:p>
    <w:p w:rsidR="002329A5" w:rsidRDefault="002329A5" w:rsidP="00A62374">
      <w:pPr>
        <w:pStyle w:val="af5"/>
        <w:keepNext/>
        <w:rPr>
          <w:rtl/>
        </w:rPr>
      </w:pPr>
      <w:bookmarkStart w:id="9633" w:name="_ETM_Q38_700782"/>
      <w:bookmarkStart w:id="9634" w:name="_ETM_Q38_700865"/>
      <w:bookmarkEnd w:id="9633"/>
      <w:bookmarkEnd w:id="9634"/>
      <w:r w:rsidRPr="00653313">
        <w:rPr>
          <w:rStyle w:val="TagStyle"/>
          <w:rtl/>
        </w:rPr>
        <w:t xml:space="preserve">&lt;&lt; קריאה &gt;&gt; </w:t>
      </w:r>
      <w:r>
        <w:rPr>
          <w:rtl/>
        </w:rPr>
        <w:t>השר במשרד האוצר זאב אלקין:</w:t>
      </w:r>
      <w:r w:rsidRPr="00653313">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xml:space="preserve">תקרא את ההחלטה, תבין - - -  </w:t>
      </w:r>
    </w:p>
    <w:p w:rsidR="002329A5" w:rsidRDefault="002329A5" w:rsidP="00A62374">
      <w:pPr>
        <w:rPr>
          <w:rtl/>
        </w:rPr>
      </w:pPr>
    </w:p>
    <w:p w:rsidR="002329A5" w:rsidRDefault="002329A5" w:rsidP="00A62374">
      <w:pPr>
        <w:pStyle w:val="-"/>
        <w:keepNext/>
        <w:rPr>
          <w:rtl/>
        </w:rPr>
      </w:pPr>
      <w:bookmarkStart w:id="9635" w:name="ET_speakercontinue_6361_44"/>
      <w:r w:rsidRPr="00653313">
        <w:rPr>
          <w:rStyle w:val="TagStyle"/>
          <w:rtl/>
        </w:rPr>
        <w:t xml:space="preserve"> &lt;&lt; דובר_המשך &gt;&gt; </w:t>
      </w:r>
      <w:r>
        <w:rPr>
          <w:rtl/>
        </w:rPr>
        <w:t>נאור שירי (יש עתיד):</w:t>
      </w:r>
      <w:r w:rsidRPr="00653313">
        <w:rPr>
          <w:rStyle w:val="TagStyle"/>
          <w:rtl/>
        </w:rPr>
        <w:t xml:space="preserve"> &lt;&lt; דובר_המשך &gt;&gt;</w:t>
      </w:r>
      <w:r>
        <w:rPr>
          <w:rtl/>
        </w:rPr>
        <w:t xml:space="preserve">   </w:t>
      </w:r>
      <w:bookmarkEnd w:id="9635"/>
    </w:p>
    <w:p w:rsidR="002329A5" w:rsidRDefault="002329A5" w:rsidP="00FE024E">
      <w:pPr>
        <w:rPr>
          <w:rtl/>
        </w:rPr>
      </w:pPr>
    </w:p>
    <w:p w:rsidR="002329A5" w:rsidRDefault="002329A5" w:rsidP="00A62374">
      <w:pPr>
        <w:rPr>
          <w:rtl/>
        </w:rPr>
      </w:pPr>
      <w:bookmarkStart w:id="9636" w:name="_ETM_Q38_700109"/>
      <w:bookmarkEnd w:id="9636"/>
      <w:r>
        <w:rPr>
          <w:rFonts w:hint="cs"/>
          <w:rtl/>
        </w:rPr>
        <w:t xml:space="preserve">העבירו? אז תגיד, </w:t>
      </w:r>
      <w:r>
        <w:rPr>
          <w:rtl/>
        </w:rPr>
        <w:t>נו, תתקן אותי, אין בעיה. העבירו או לא?</w:t>
      </w:r>
    </w:p>
    <w:p w:rsidR="002329A5" w:rsidRDefault="002329A5" w:rsidP="00A62374">
      <w:pPr>
        <w:rPr>
          <w:rtl/>
        </w:rPr>
      </w:pPr>
      <w:bookmarkStart w:id="9637" w:name="_ETM_Q38_707182"/>
      <w:bookmarkStart w:id="9638" w:name="_ETM_Q38_707280"/>
      <w:bookmarkEnd w:id="9637"/>
      <w:bookmarkEnd w:id="9638"/>
    </w:p>
    <w:p w:rsidR="002329A5" w:rsidRDefault="002329A5" w:rsidP="00A62374">
      <w:pPr>
        <w:pStyle w:val="af5"/>
        <w:keepNext/>
        <w:rPr>
          <w:rtl/>
        </w:rPr>
      </w:pPr>
      <w:bookmarkStart w:id="9639" w:name="ET_interruption_6157_45"/>
      <w:r w:rsidRPr="002454AD">
        <w:rPr>
          <w:rStyle w:val="TagStyle"/>
          <w:rtl/>
        </w:rPr>
        <w:t xml:space="preserve"> &lt;&lt; קריאה &gt;&gt; </w:t>
      </w:r>
      <w:r>
        <w:rPr>
          <w:rtl/>
        </w:rPr>
        <w:t>שמחה רוטמן (הציונות הדתית):</w:t>
      </w:r>
      <w:r w:rsidRPr="002454AD">
        <w:rPr>
          <w:rStyle w:val="TagStyle"/>
          <w:rtl/>
        </w:rPr>
        <w:t xml:space="preserve"> &lt;&lt; קריאה &gt;&gt;</w:t>
      </w:r>
      <w:r>
        <w:rPr>
          <w:rtl/>
        </w:rPr>
        <w:t xml:space="preserve">   </w:t>
      </w:r>
      <w:bookmarkEnd w:id="9639"/>
    </w:p>
    <w:p w:rsidR="002329A5" w:rsidRDefault="002329A5" w:rsidP="00FE024E">
      <w:pPr>
        <w:rPr>
          <w:rtl/>
        </w:rPr>
      </w:pPr>
    </w:p>
    <w:p w:rsidR="002329A5" w:rsidRDefault="002329A5" w:rsidP="00A62374">
      <w:pPr>
        <w:rPr>
          <w:rtl/>
        </w:rPr>
      </w:pPr>
      <w:r>
        <w:rPr>
          <w:rFonts w:hint="cs"/>
          <w:rtl/>
        </w:rPr>
        <w:t>השר אלקין</w:t>
      </w:r>
      <w:bookmarkStart w:id="9640" w:name="_ETM_Q38_704885"/>
      <w:bookmarkEnd w:id="9640"/>
      <w:r>
        <w:rPr>
          <w:rFonts w:hint="cs"/>
          <w:rtl/>
        </w:rPr>
        <w:t>?</w:t>
      </w:r>
    </w:p>
    <w:p w:rsidR="002329A5" w:rsidRDefault="002329A5" w:rsidP="00A62374">
      <w:pPr>
        <w:pStyle w:val="-"/>
        <w:keepNext/>
        <w:rPr>
          <w:rtl/>
        </w:rPr>
      </w:pPr>
      <w:bookmarkStart w:id="9641" w:name="_ETM_Q38_704980"/>
      <w:bookmarkStart w:id="9642" w:name="ET_speakercontinue_6361_46"/>
      <w:bookmarkEnd w:id="9641"/>
      <w:r w:rsidRPr="002454AD">
        <w:rPr>
          <w:rStyle w:val="TagStyle"/>
          <w:rtl/>
        </w:rPr>
        <w:t xml:space="preserve"> &lt;&lt; דובר_המשך &gt;&gt; </w:t>
      </w:r>
      <w:r>
        <w:rPr>
          <w:rtl/>
        </w:rPr>
        <w:t>נאור שירי (יש עתיד):</w:t>
      </w:r>
      <w:r w:rsidRPr="002454AD">
        <w:rPr>
          <w:rStyle w:val="TagStyle"/>
          <w:rtl/>
        </w:rPr>
        <w:t xml:space="preserve"> &lt;&lt; דובר_המשך &gt;&gt;</w:t>
      </w:r>
      <w:r>
        <w:rPr>
          <w:rtl/>
        </w:rPr>
        <w:t xml:space="preserve">   </w:t>
      </w:r>
      <w:bookmarkEnd w:id="9642"/>
    </w:p>
    <w:p w:rsidR="002329A5" w:rsidRDefault="002329A5" w:rsidP="00FE024E">
      <w:pPr>
        <w:rPr>
          <w:rtl/>
        </w:rPr>
      </w:pPr>
      <w:bookmarkStart w:id="9643" w:name="_ETM_Q38_708584"/>
      <w:bookmarkEnd w:id="9643"/>
    </w:p>
    <w:p w:rsidR="002329A5" w:rsidRDefault="002329A5" w:rsidP="00A62374">
      <w:pPr>
        <w:rPr>
          <w:rtl/>
        </w:rPr>
      </w:pPr>
      <w:bookmarkStart w:id="9644" w:name="_ETM_Q38_708691"/>
      <w:bookmarkStart w:id="9645" w:name="_ETM_Q38_706211"/>
      <w:bookmarkStart w:id="9646" w:name="_ETM_Q38_709719"/>
      <w:bookmarkEnd w:id="9644"/>
      <w:bookmarkEnd w:id="9645"/>
      <w:bookmarkEnd w:id="9646"/>
      <w:r>
        <w:rPr>
          <w:rtl/>
        </w:rPr>
        <w:t xml:space="preserve">העבירו או לא? </w:t>
      </w:r>
      <w:bookmarkStart w:id="9647" w:name="_ETM_Q38_712150"/>
      <w:bookmarkStart w:id="9648" w:name="_ETM_Q38_705395"/>
      <w:bookmarkEnd w:id="9647"/>
      <w:bookmarkEnd w:id="9648"/>
    </w:p>
    <w:p w:rsidR="002329A5" w:rsidRDefault="002329A5" w:rsidP="00A62374">
      <w:pPr>
        <w:rPr>
          <w:rtl/>
        </w:rPr>
      </w:pPr>
    </w:p>
    <w:p w:rsidR="002329A5" w:rsidRDefault="002329A5" w:rsidP="00A62374">
      <w:pPr>
        <w:pStyle w:val="af5"/>
        <w:keepNext/>
        <w:rPr>
          <w:rtl/>
        </w:rPr>
      </w:pPr>
      <w:bookmarkStart w:id="9649" w:name="_ETM_Q38_708244"/>
      <w:bookmarkStart w:id="9650" w:name="_ETM_Q38_708325"/>
      <w:bookmarkEnd w:id="9649"/>
      <w:bookmarkEnd w:id="9650"/>
      <w:r w:rsidRPr="002454AD">
        <w:rPr>
          <w:rStyle w:val="TagStyle"/>
          <w:rtl/>
        </w:rPr>
        <w:t xml:space="preserve">&lt;&lt; קריאה &gt;&gt; </w:t>
      </w:r>
      <w:r>
        <w:rPr>
          <w:rtl/>
        </w:rPr>
        <w:t>שמחה רוטמן (הציונות הדתית):</w:t>
      </w:r>
      <w:r w:rsidRPr="002454AD">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r>
        <w:rPr>
          <w:rFonts w:hint="cs"/>
          <w:rtl/>
        </w:rPr>
        <w:t>השר אלקין, הוא דיבר</w:t>
      </w:r>
      <w:bookmarkStart w:id="9651" w:name="_ETM_Q38_707768"/>
      <w:bookmarkEnd w:id="9651"/>
      <w:r>
        <w:rPr>
          <w:rFonts w:hint="cs"/>
          <w:rtl/>
        </w:rPr>
        <w:t xml:space="preserve"> פעם אחת על משהו שהוא מבין? </w:t>
      </w:r>
    </w:p>
    <w:p w:rsidR="002329A5" w:rsidRPr="00F412E6" w:rsidRDefault="002329A5" w:rsidP="00A62374">
      <w:pPr>
        <w:rPr>
          <w:rtl/>
        </w:rPr>
      </w:pPr>
      <w:bookmarkStart w:id="9652" w:name="_ETM_Q38_709801"/>
      <w:bookmarkStart w:id="9653" w:name="_ETM_Q38_707565"/>
      <w:bookmarkEnd w:id="9652"/>
      <w:bookmarkEnd w:id="9653"/>
    </w:p>
    <w:p w:rsidR="002329A5" w:rsidRDefault="002329A5" w:rsidP="00A62374">
      <w:pPr>
        <w:pStyle w:val="-"/>
        <w:keepNext/>
        <w:rPr>
          <w:rtl/>
        </w:rPr>
      </w:pPr>
      <w:bookmarkStart w:id="9654" w:name="ET_speakercontinue_6361_47"/>
      <w:r w:rsidRPr="002454AD">
        <w:rPr>
          <w:rStyle w:val="TagStyle"/>
          <w:rtl/>
        </w:rPr>
        <w:t xml:space="preserve"> &lt;&lt; דובר_המשך &gt;&gt; </w:t>
      </w:r>
      <w:r>
        <w:rPr>
          <w:rtl/>
        </w:rPr>
        <w:t>נאור שירי (יש עתיד):</w:t>
      </w:r>
      <w:r w:rsidRPr="002454AD">
        <w:rPr>
          <w:rStyle w:val="TagStyle"/>
          <w:rtl/>
        </w:rPr>
        <w:t xml:space="preserve"> &lt;&lt; דובר_המשך &gt;&gt;</w:t>
      </w:r>
      <w:r>
        <w:rPr>
          <w:rtl/>
        </w:rPr>
        <w:t xml:space="preserve">   </w:t>
      </w:r>
      <w:bookmarkEnd w:id="9654"/>
    </w:p>
    <w:p w:rsidR="002329A5" w:rsidRDefault="002329A5" w:rsidP="00FE024E">
      <w:pPr>
        <w:rPr>
          <w:rtl/>
        </w:rPr>
      </w:pPr>
    </w:p>
    <w:p w:rsidR="002329A5" w:rsidRDefault="002329A5" w:rsidP="00A62374">
      <w:r>
        <w:rPr>
          <w:rtl/>
        </w:rPr>
        <w:t>העבירו</w:t>
      </w:r>
      <w:r>
        <w:rPr>
          <w:rFonts w:hint="cs"/>
          <w:rtl/>
        </w:rPr>
        <w:t xml:space="preserve"> או לא?</w:t>
      </w:r>
      <w:r>
        <w:rPr>
          <w:rFonts w:hint="cs"/>
        </w:rPr>
        <w:t xml:space="preserve"> </w:t>
      </w:r>
      <w:bookmarkStart w:id="9655" w:name="_ETM_Q38_709095"/>
      <w:bookmarkEnd w:id="9655"/>
      <w:r>
        <w:rPr>
          <w:rFonts w:hint="cs"/>
          <w:rtl/>
        </w:rPr>
        <w:t>העבירו או לא?</w:t>
      </w:r>
      <w:r>
        <w:rPr>
          <w:rFonts w:hint="cs"/>
        </w:rPr>
        <w:t xml:space="preserve"> </w:t>
      </w:r>
      <w:r>
        <w:rPr>
          <w:rFonts w:hint="cs"/>
          <w:rtl/>
        </w:rPr>
        <w:t xml:space="preserve"> </w:t>
      </w:r>
    </w:p>
    <w:p w:rsidR="002329A5" w:rsidRDefault="002329A5" w:rsidP="00A62374">
      <w:bookmarkStart w:id="9656" w:name="_ETM_Q38_709162"/>
      <w:bookmarkEnd w:id="9656"/>
    </w:p>
    <w:p w:rsidR="002329A5" w:rsidRDefault="002329A5" w:rsidP="00A62374">
      <w:pPr>
        <w:pStyle w:val="af5"/>
        <w:keepNext/>
        <w:rPr>
          <w:rtl/>
        </w:rPr>
      </w:pPr>
      <w:bookmarkStart w:id="9657" w:name="ET_interruption_6640_48"/>
      <w:r w:rsidRPr="002454AD">
        <w:rPr>
          <w:rStyle w:val="TagStyle"/>
          <w:rtl/>
        </w:rPr>
        <w:t xml:space="preserve"> &lt;&lt; קריאה &gt;&gt; </w:t>
      </w:r>
      <w:r>
        <w:rPr>
          <w:rtl/>
        </w:rPr>
        <w:t>השר במשרד האוצר זאב אלקין:</w:t>
      </w:r>
      <w:r w:rsidRPr="002454AD">
        <w:rPr>
          <w:rStyle w:val="TagStyle"/>
          <w:rtl/>
        </w:rPr>
        <w:t xml:space="preserve"> &lt;&lt; קריאה &gt;&gt;</w:t>
      </w:r>
      <w:r>
        <w:rPr>
          <w:rtl/>
        </w:rPr>
        <w:t xml:space="preserve">   </w:t>
      </w:r>
      <w:bookmarkEnd w:id="9657"/>
    </w:p>
    <w:p w:rsidR="002329A5" w:rsidRDefault="002329A5" w:rsidP="00FE024E">
      <w:pPr>
        <w:rPr>
          <w:rtl/>
        </w:rPr>
      </w:pPr>
    </w:p>
    <w:p w:rsidR="002329A5" w:rsidRDefault="002329A5" w:rsidP="00A62374">
      <w:pPr>
        <w:rPr>
          <w:rtl/>
        </w:rPr>
      </w:pPr>
      <w:r>
        <w:rPr>
          <w:rFonts w:hint="cs"/>
          <w:rtl/>
        </w:rPr>
        <w:t xml:space="preserve">הבנת הנקרא. </w:t>
      </w:r>
    </w:p>
    <w:p w:rsidR="002329A5" w:rsidRDefault="002329A5" w:rsidP="00A62374">
      <w:pPr>
        <w:rPr>
          <w:rtl/>
        </w:rPr>
      </w:pPr>
    </w:p>
    <w:p w:rsidR="002329A5" w:rsidRDefault="002329A5" w:rsidP="00A62374">
      <w:pPr>
        <w:pStyle w:val="-"/>
        <w:keepNext/>
        <w:rPr>
          <w:rtl/>
        </w:rPr>
      </w:pPr>
      <w:bookmarkStart w:id="9658" w:name="ET_speakercontinue_6361_49"/>
      <w:r w:rsidRPr="002454AD">
        <w:rPr>
          <w:rStyle w:val="TagStyle"/>
          <w:rtl/>
        </w:rPr>
        <w:t xml:space="preserve"> &lt;&lt; דובר_המשך &gt;&gt; </w:t>
      </w:r>
      <w:r>
        <w:rPr>
          <w:rtl/>
        </w:rPr>
        <w:t>נאור שירי (יש עתיד):</w:t>
      </w:r>
      <w:r w:rsidRPr="002454AD">
        <w:rPr>
          <w:rStyle w:val="TagStyle"/>
          <w:rtl/>
        </w:rPr>
        <w:t xml:space="preserve"> &lt;&lt; דובר_המשך &gt;&gt;</w:t>
      </w:r>
      <w:r>
        <w:rPr>
          <w:rtl/>
        </w:rPr>
        <w:t xml:space="preserve">   </w:t>
      </w:r>
      <w:bookmarkEnd w:id="9658"/>
    </w:p>
    <w:p w:rsidR="002329A5" w:rsidRDefault="002329A5" w:rsidP="00FE024E">
      <w:pPr>
        <w:rPr>
          <w:rtl/>
        </w:rPr>
      </w:pPr>
    </w:p>
    <w:p w:rsidR="002329A5" w:rsidRDefault="002329A5" w:rsidP="00A62374">
      <w:pPr>
        <w:rPr>
          <w:rtl/>
        </w:rPr>
      </w:pPr>
      <w:bookmarkStart w:id="9659" w:name="_ETM_Q38_707999"/>
      <w:bookmarkEnd w:id="9659"/>
      <w:r>
        <w:rPr>
          <w:rFonts w:hint="cs"/>
          <w:rtl/>
        </w:rPr>
        <w:t>אל תיתן לי שיעור</w:t>
      </w:r>
      <w:r>
        <w:rPr>
          <w:rtl/>
        </w:rPr>
        <w:t xml:space="preserve">, אתה יכול לתקן אותי </w:t>
      </w:r>
      <w:bookmarkStart w:id="9660" w:name="_ETM_Q38_715509"/>
      <w:bookmarkEnd w:id="9660"/>
      <w:r>
        <w:rPr>
          <w:rtl/>
        </w:rPr>
        <w:t xml:space="preserve">בלי לתת לי שיעור. העבירו את שטחי הפעולה </w:t>
      </w:r>
      <w:r>
        <w:rPr>
          <w:rFonts w:hint="cs"/>
          <w:rtl/>
        </w:rPr>
        <w:t>ש</w:t>
      </w:r>
      <w:r>
        <w:rPr>
          <w:rtl/>
        </w:rPr>
        <w:t>ל</w:t>
      </w:r>
      <w:r>
        <w:rPr>
          <w:rFonts w:hint="cs"/>
          <w:rtl/>
        </w:rPr>
        <w:t xml:space="preserve"> </w:t>
      </w:r>
      <w:proofErr w:type="spellStart"/>
      <w:r>
        <w:rPr>
          <w:rtl/>
        </w:rPr>
        <w:t>מינהל</w:t>
      </w:r>
      <w:r>
        <w:rPr>
          <w:rFonts w:hint="cs"/>
          <w:rtl/>
        </w:rPr>
        <w:t>ת</w:t>
      </w:r>
      <w:proofErr w:type="spellEnd"/>
      <w:r>
        <w:rPr>
          <w:rtl/>
        </w:rPr>
        <w:t xml:space="preserve"> ת</w:t>
      </w:r>
      <w:r>
        <w:rPr>
          <w:rFonts w:hint="cs"/>
          <w:rtl/>
        </w:rPr>
        <w:t>נ</w:t>
      </w:r>
      <w:r>
        <w:rPr>
          <w:rtl/>
        </w:rPr>
        <w:t xml:space="preserve">ופה </w:t>
      </w:r>
      <w:bookmarkStart w:id="9661" w:name="_ETM_Q38_718869"/>
      <w:bookmarkEnd w:id="9661"/>
      <w:r>
        <w:rPr>
          <w:rtl/>
        </w:rPr>
        <w:t>למשרד ראש הממשלה</w:t>
      </w:r>
      <w:r>
        <w:rPr>
          <w:rFonts w:hint="cs"/>
          <w:rtl/>
        </w:rPr>
        <w:t xml:space="preserve">? </w:t>
      </w:r>
      <w:bookmarkStart w:id="9662" w:name="_ETM_Q38_717399"/>
      <w:bookmarkEnd w:id="9662"/>
    </w:p>
    <w:p w:rsidR="002329A5" w:rsidRDefault="002329A5" w:rsidP="00A62374">
      <w:pPr>
        <w:rPr>
          <w:rtl/>
        </w:rPr>
      </w:pPr>
      <w:bookmarkStart w:id="9663" w:name="_ETM_Q38_717464"/>
      <w:bookmarkEnd w:id="9663"/>
    </w:p>
    <w:p w:rsidR="002329A5" w:rsidRDefault="002329A5" w:rsidP="00A62374">
      <w:pPr>
        <w:pStyle w:val="af5"/>
        <w:keepNext/>
        <w:rPr>
          <w:rtl/>
        </w:rPr>
      </w:pPr>
      <w:bookmarkStart w:id="9664" w:name="ET_interruption_6640_50"/>
      <w:r w:rsidRPr="002454AD">
        <w:rPr>
          <w:rStyle w:val="TagStyle"/>
          <w:rtl/>
        </w:rPr>
        <w:t xml:space="preserve"> &lt;&lt; קריאה &gt;&gt; </w:t>
      </w:r>
      <w:r>
        <w:rPr>
          <w:rtl/>
        </w:rPr>
        <w:t>השר במשרד האוצר זאב אלקין:</w:t>
      </w:r>
      <w:r w:rsidRPr="002454AD">
        <w:rPr>
          <w:rStyle w:val="TagStyle"/>
          <w:rtl/>
        </w:rPr>
        <w:t xml:space="preserve"> &lt;&lt; קריאה &gt;&gt;</w:t>
      </w:r>
      <w:r>
        <w:rPr>
          <w:rtl/>
        </w:rPr>
        <w:t xml:space="preserve">   </w:t>
      </w:r>
      <w:bookmarkEnd w:id="9664"/>
    </w:p>
    <w:p w:rsidR="002329A5" w:rsidRDefault="002329A5" w:rsidP="00FE024E">
      <w:pPr>
        <w:rPr>
          <w:rtl/>
        </w:rPr>
      </w:pPr>
    </w:p>
    <w:p w:rsidR="002329A5" w:rsidRDefault="002329A5" w:rsidP="00A62374">
      <w:pPr>
        <w:rPr>
          <w:rtl/>
        </w:rPr>
      </w:pPr>
      <w:bookmarkStart w:id="9665" w:name="_ETM_Q38_721533"/>
      <w:bookmarkEnd w:id="9665"/>
      <w:proofErr w:type="spellStart"/>
      <w:r>
        <w:rPr>
          <w:rFonts w:hint="cs"/>
          <w:rtl/>
        </w:rPr>
        <w:t>מינהלת</w:t>
      </w:r>
      <w:proofErr w:type="spellEnd"/>
      <w:r>
        <w:rPr>
          <w:rFonts w:hint="cs"/>
          <w:rtl/>
        </w:rPr>
        <w:t xml:space="preserve"> </w:t>
      </w:r>
      <w:r>
        <w:rPr>
          <w:rtl/>
        </w:rPr>
        <w:t>ת</w:t>
      </w:r>
      <w:r>
        <w:rPr>
          <w:rFonts w:hint="cs"/>
          <w:rtl/>
        </w:rPr>
        <w:t>נ</w:t>
      </w:r>
      <w:r>
        <w:rPr>
          <w:rtl/>
        </w:rPr>
        <w:t xml:space="preserve">ופה </w:t>
      </w:r>
      <w:r>
        <w:rPr>
          <w:rFonts w:hint="cs"/>
          <w:rtl/>
        </w:rPr>
        <w:t>נשארה</w:t>
      </w:r>
      <w:bookmarkStart w:id="9666" w:name="_ETM_Q38_721320"/>
      <w:bookmarkEnd w:id="9666"/>
      <w:r>
        <w:rPr>
          <w:rFonts w:hint="cs"/>
          <w:rtl/>
        </w:rPr>
        <w:t xml:space="preserve"> במשרד האוצר. </w:t>
      </w:r>
      <w:bookmarkStart w:id="9667" w:name="_ETM_Q38_724743"/>
      <w:bookmarkEnd w:id="9667"/>
    </w:p>
    <w:p w:rsidR="002329A5" w:rsidRDefault="002329A5" w:rsidP="00A62374">
      <w:pPr>
        <w:rPr>
          <w:rtl/>
        </w:rPr>
      </w:pPr>
      <w:bookmarkStart w:id="9668" w:name="_ETM_Q38_724801"/>
      <w:bookmarkEnd w:id="9668"/>
    </w:p>
    <w:p w:rsidR="002329A5" w:rsidRDefault="002329A5" w:rsidP="00A62374">
      <w:pPr>
        <w:pStyle w:val="-"/>
        <w:keepNext/>
        <w:rPr>
          <w:rtl/>
        </w:rPr>
      </w:pPr>
      <w:bookmarkStart w:id="9669" w:name="ET_speakercontinue_6361_51"/>
      <w:r w:rsidRPr="002454AD">
        <w:rPr>
          <w:rStyle w:val="TagStyle"/>
          <w:rtl/>
        </w:rPr>
        <w:t xml:space="preserve"> &lt;&lt; דובר_המשך &gt;&gt; </w:t>
      </w:r>
      <w:r>
        <w:rPr>
          <w:rtl/>
        </w:rPr>
        <w:t>נאור שירי (יש עתיד):</w:t>
      </w:r>
      <w:r w:rsidRPr="002454AD">
        <w:rPr>
          <w:rStyle w:val="TagStyle"/>
          <w:rtl/>
        </w:rPr>
        <w:t xml:space="preserve"> &lt;&lt; דובר_המשך &gt;&gt;</w:t>
      </w:r>
      <w:r>
        <w:rPr>
          <w:rtl/>
        </w:rPr>
        <w:t xml:space="preserve">   </w:t>
      </w:r>
      <w:bookmarkEnd w:id="9669"/>
    </w:p>
    <w:p w:rsidR="002329A5" w:rsidRDefault="002329A5" w:rsidP="00FE024E">
      <w:pPr>
        <w:rPr>
          <w:rtl/>
        </w:rPr>
      </w:pPr>
    </w:p>
    <w:p w:rsidR="002329A5" w:rsidRDefault="002329A5" w:rsidP="00A62374">
      <w:pPr>
        <w:rPr>
          <w:rtl/>
        </w:rPr>
      </w:pPr>
      <w:bookmarkStart w:id="9670" w:name="_ETM_Q38_726045"/>
      <w:bookmarkEnd w:id="9670"/>
      <w:r>
        <w:rPr>
          <w:rFonts w:hint="cs"/>
          <w:rtl/>
        </w:rPr>
        <w:t>לא העבירו? מה העבירו למשרד ראש הממשלה?</w:t>
      </w:r>
      <w:bookmarkStart w:id="9671" w:name="_ETM_Q38_722739"/>
      <w:bookmarkStart w:id="9672" w:name="_ETM_Q38_724190"/>
      <w:bookmarkEnd w:id="9671"/>
      <w:bookmarkEnd w:id="9672"/>
    </w:p>
    <w:p w:rsidR="002329A5" w:rsidRDefault="002329A5" w:rsidP="00A62374">
      <w:pPr>
        <w:rPr>
          <w:rtl/>
        </w:rPr>
      </w:pPr>
      <w:bookmarkStart w:id="9673" w:name="_ETM_Q38_723630"/>
      <w:bookmarkEnd w:id="9673"/>
    </w:p>
    <w:p w:rsidR="002329A5" w:rsidRDefault="002329A5" w:rsidP="00A62374">
      <w:pPr>
        <w:pStyle w:val="af5"/>
        <w:keepNext/>
        <w:rPr>
          <w:rtl/>
        </w:rPr>
      </w:pPr>
      <w:r w:rsidRPr="002454AD">
        <w:rPr>
          <w:rStyle w:val="TagStyle"/>
          <w:rtl/>
        </w:rPr>
        <w:t xml:space="preserve">&lt;&lt; קריאה &gt;&gt; </w:t>
      </w:r>
      <w:r>
        <w:rPr>
          <w:rtl/>
        </w:rPr>
        <w:t>השר במשרד האוצר זאב אלקין:</w:t>
      </w:r>
      <w:r w:rsidRPr="002454AD">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bookmarkStart w:id="9674" w:name="_ETM_Q38_724002"/>
      <w:bookmarkStart w:id="9675" w:name="_ETM_Q38_724071"/>
      <w:bookmarkEnd w:id="9674"/>
      <w:bookmarkEnd w:id="9675"/>
      <w:r>
        <w:rPr>
          <w:rFonts w:hint="cs"/>
          <w:rtl/>
        </w:rPr>
        <w:t>אח</w:t>
      </w:r>
      <w:r>
        <w:rPr>
          <w:rtl/>
        </w:rPr>
        <w:t xml:space="preserve">ריות על היערכות לרעידות </w:t>
      </w:r>
      <w:bookmarkStart w:id="9676" w:name="_ETM_Q38_727159"/>
      <w:bookmarkEnd w:id="9676"/>
      <w:r>
        <w:rPr>
          <w:rtl/>
        </w:rPr>
        <w:t xml:space="preserve">אדמה. </w:t>
      </w:r>
      <w:bookmarkStart w:id="9677" w:name="_ETM_Q38_728930"/>
      <w:bookmarkStart w:id="9678" w:name="_ETM_Q38_729002"/>
      <w:bookmarkStart w:id="9679" w:name="_ETM_Q38_731089"/>
      <w:bookmarkStart w:id="9680" w:name="_ETM_Q38_731177"/>
      <w:bookmarkEnd w:id="9677"/>
      <w:bookmarkEnd w:id="9678"/>
      <w:bookmarkEnd w:id="9679"/>
      <w:bookmarkEnd w:id="9680"/>
      <w:r>
        <w:rPr>
          <w:rtl/>
        </w:rPr>
        <w:t>רעידות אדמה.</w:t>
      </w:r>
      <w:bookmarkStart w:id="9681" w:name="_ETM_Q38_733409"/>
      <w:bookmarkEnd w:id="9681"/>
    </w:p>
    <w:p w:rsidR="002329A5" w:rsidRDefault="002329A5" w:rsidP="00A62374">
      <w:pPr>
        <w:rPr>
          <w:rtl/>
        </w:rPr>
      </w:pPr>
      <w:bookmarkStart w:id="9682" w:name="_ETM_Q38_733490"/>
      <w:bookmarkEnd w:id="9682"/>
    </w:p>
    <w:p w:rsidR="002329A5" w:rsidRDefault="002329A5" w:rsidP="00A62374">
      <w:pPr>
        <w:pStyle w:val="-"/>
        <w:keepNext/>
        <w:rPr>
          <w:rtl/>
        </w:rPr>
      </w:pPr>
      <w:bookmarkStart w:id="9683" w:name="ET_speakercontinue_6361_53"/>
      <w:r w:rsidRPr="002454AD">
        <w:rPr>
          <w:rStyle w:val="TagStyle"/>
          <w:rtl/>
        </w:rPr>
        <w:t xml:space="preserve"> &lt;&lt; דובר_המשך &gt;&gt; </w:t>
      </w:r>
      <w:r>
        <w:rPr>
          <w:rtl/>
        </w:rPr>
        <w:t>נאור שירי (יש עתיד):</w:t>
      </w:r>
      <w:r w:rsidRPr="002454AD">
        <w:rPr>
          <w:rStyle w:val="TagStyle"/>
          <w:rtl/>
        </w:rPr>
        <w:t xml:space="preserve"> &lt;&lt; דובר_המשך &gt;&gt;</w:t>
      </w:r>
      <w:r>
        <w:rPr>
          <w:rtl/>
        </w:rPr>
        <w:t xml:space="preserve">   </w:t>
      </w:r>
      <w:bookmarkEnd w:id="9683"/>
    </w:p>
    <w:p w:rsidR="002329A5" w:rsidRDefault="002329A5" w:rsidP="00FE024E">
      <w:pPr>
        <w:rPr>
          <w:rtl/>
        </w:rPr>
      </w:pPr>
    </w:p>
    <w:p w:rsidR="002329A5" w:rsidRDefault="002329A5" w:rsidP="00A62374">
      <w:pPr>
        <w:rPr>
          <w:rtl/>
        </w:rPr>
      </w:pPr>
      <w:bookmarkStart w:id="9684" w:name="_ETM_Q38_734452"/>
      <w:bookmarkEnd w:id="9684"/>
      <w:r>
        <w:rPr>
          <w:rtl/>
        </w:rPr>
        <w:t xml:space="preserve">לא, אין מצב. זה לא היה </w:t>
      </w:r>
      <w:bookmarkStart w:id="9685" w:name="_ETM_Q38_730129"/>
      <w:bookmarkEnd w:id="9685"/>
      <w:r>
        <w:rPr>
          <w:rtl/>
        </w:rPr>
        <w:t xml:space="preserve">זה. </w:t>
      </w:r>
      <w:bookmarkStart w:id="9686" w:name="_ETM_Q38_733690"/>
      <w:bookmarkEnd w:id="9686"/>
      <w:r>
        <w:rPr>
          <w:rtl/>
        </w:rPr>
        <w:t>זו הייתה ההחלטה</w:t>
      </w:r>
      <w:r>
        <w:rPr>
          <w:rFonts w:hint="cs"/>
          <w:rtl/>
        </w:rPr>
        <w:t>?</w:t>
      </w:r>
      <w:bookmarkStart w:id="9687" w:name="_ETM_Q38_737660"/>
      <w:bookmarkEnd w:id="9687"/>
    </w:p>
    <w:p w:rsidR="002329A5" w:rsidRDefault="002329A5" w:rsidP="00A62374">
      <w:pPr>
        <w:rPr>
          <w:rtl/>
        </w:rPr>
      </w:pPr>
    </w:p>
    <w:p w:rsidR="002329A5" w:rsidRDefault="002329A5" w:rsidP="00A62374">
      <w:pPr>
        <w:pStyle w:val="af5"/>
        <w:keepNext/>
        <w:rPr>
          <w:rtl/>
        </w:rPr>
      </w:pPr>
      <w:bookmarkStart w:id="9688" w:name="_ETM_Q38_737741"/>
      <w:bookmarkEnd w:id="9688"/>
      <w:r w:rsidRPr="002454AD">
        <w:rPr>
          <w:rStyle w:val="TagStyle"/>
          <w:rtl/>
        </w:rPr>
        <w:t xml:space="preserve">&lt;&lt; קריאה &gt;&gt; </w:t>
      </w:r>
      <w:r>
        <w:rPr>
          <w:rtl/>
        </w:rPr>
        <w:t>השר במשרד האוצר זאב אלקין:</w:t>
      </w:r>
      <w:r w:rsidRPr="002454AD">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xml:space="preserve">כן. </w:t>
      </w:r>
    </w:p>
    <w:p w:rsidR="002329A5" w:rsidRDefault="002329A5" w:rsidP="00A62374">
      <w:pPr>
        <w:rPr>
          <w:rtl/>
        </w:rPr>
      </w:pPr>
    </w:p>
    <w:p w:rsidR="002329A5" w:rsidRDefault="002329A5" w:rsidP="00A62374">
      <w:pPr>
        <w:pStyle w:val="-"/>
        <w:keepNext/>
        <w:rPr>
          <w:rtl/>
        </w:rPr>
      </w:pPr>
      <w:bookmarkStart w:id="9689" w:name="ET_speakercontinue_6361_54"/>
      <w:r w:rsidRPr="002454AD">
        <w:rPr>
          <w:rStyle w:val="TagStyle"/>
          <w:rtl/>
        </w:rPr>
        <w:t xml:space="preserve"> &lt;&lt; דובר_המשך &gt;&gt; </w:t>
      </w:r>
      <w:r>
        <w:rPr>
          <w:rtl/>
        </w:rPr>
        <w:t>נאור שירי (יש עתיד):</w:t>
      </w:r>
      <w:r w:rsidRPr="002454AD">
        <w:rPr>
          <w:rStyle w:val="TagStyle"/>
          <w:rtl/>
        </w:rPr>
        <w:t xml:space="preserve"> &lt;&lt; דובר_המשך &gt;&gt;</w:t>
      </w:r>
      <w:r>
        <w:rPr>
          <w:rtl/>
        </w:rPr>
        <w:t xml:space="preserve">   </w:t>
      </w:r>
      <w:bookmarkEnd w:id="9689"/>
    </w:p>
    <w:p w:rsidR="002329A5" w:rsidRDefault="002329A5" w:rsidP="00FE024E">
      <w:pPr>
        <w:rPr>
          <w:rtl/>
        </w:rPr>
      </w:pPr>
    </w:p>
    <w:p w:rsidR="002329A5" w:rsidRDefault="002329A5" w:rsidP="00A62374">
      <w:pPr>
        <w:rPr>
          <w:rtl/>
        </w:rPr>
      </w:pPr>
      <w:bookmarkStart w:id="9690" w:name="_ETM_Q38_736450"/>
      <w:bookmarkEnd w:id="9690"/>
      <w:r>
        <w:rPr>
          <w:rtl/>
        </w:rPr>
        <w:t>נו</w:t>
      </w:r>
      <w:r>
        <w:rPr>
          <w:rFonts w:hint="cs"/>
          <w:rtl/>
        </w:rPr>
        <w:t>?</w:t>
      </w:r>
      <w:r>
        <w:rPr>
          <w:rtl/>
        </w:rPr>
        <w:t xml:space="preserve"> </w:t>
      </w:r>
    </w:p>
    <w:p w:rsidR="002329A5" w:rsidRDefault="002329A5" w:rsidP="00A62374">
      <w:pPr>
        <w:rPr>
          <w:rtl/>
        </w:rPr>
      </w:pPr>
    </w:p>
    <w:p w:rsidR="002329A5" w:rsidRDefault="002329A5" w:rsidP="00A62374">
      <w:pPr>
        <w:pStyle w:val="af5"/>
        <w:keepNext/>
        <w:rPr>
          <w:rtl/>
        </w:rPr>
      </w:pPr>
      <w:r w:rsidRPr="002454AD">
        <w:rPr>
          <w:rStyle w:val="TagStyle"/>
          <w:rtl/>
        </w:rPr>
        <w:t xml:space="preserve">&lt;&lt; קריאה &gt;&gt; </w:t>
      </w:r>
      <w:r>
        <w:rPr>
          <w:rtl/>
        </w:rPr>
        <w:t>השר במשרד האוצר זאב אלקין:</w:t>
      </w:r>
      <w:r w:rsidRPr="002454AD">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bookmarkStart w:id="9691" w:name="_ETM_Q38_734820"/>
      <w:bookmarkEnd w:id="9691"/>
      <w:r>
        <w:rPr>
          <w:rtl/>
        </w:rPr>
        <w:t>כן</w:t>
      </w:r>
      <w:r>
        <w:rPr>
          <w:rFonts w:hint="cs"/>
          <w:rtl/>
        </w:rPr>
        <w:t>.</w:t>
      </w:r>
    </w:p>
    <w:p w:rsidR="002329A5" w:rsidRDefault="002329A5" w:rsidP="00A62374">
      <w:pPr>
        <w:rPr>
          <w:rtl/>
        </w:rPr>
      </w:pPr>
      <w:bookmarkStart w:id="9692" w:name="_ETM_Q38_738632"/>
      <w:bookmarkStart w:id="9693" w:name="_ETM_Q38_738709"/>
      <w:bookmarkEnd w:id="9692"/>
      <w:bookmarkEnd w:id="9693"/>
    </w:p>
    <w:p w:rsidR="002329A5" w:rsidRDefault="002329A5" w:rsidP="00A62374">
      <w:pPr>
        <w:pStyle w:val="-"/>
        <w:keepNext/>
        <w:rPr>
          <w:rtl/>
        </w:rPr>
      </w:pPr>
      <w:bookmarkStart w:id="9694" w:name="ET_speakercontinue_6361_55"/>
      <w:r w:rsidRPr="002454AD">
        <w:rPr>
          <w:rStyle w:val="TagStyle"/>
          <w:rtl/>
        </w:rPr>
        <w:t xml:space="preserve"> &lt;&lt; דובר_המשך &gt;&gt; </w:t>
      </w:r>
      <w:r>
        <w:rPr>
          <w:rtl/>
        </w:rPr>
        <w:t>נאור שירי (יש עתיד):</w:t>
      </w:r>
      <w:r w:rsidRPr="002454AD">
        <w:rPr>
          <w:rStyle w:val="TagStyle"/>
          <w:rtl/>
        </w:rPr>
        <w:t xml:space="preserve"> &lt;&lt; דובר_המשך &gt;&gt;</w:t>
      </w:r>
      <w:r>
        <w:rPr>
          <w:rtl/>
        </w:rPr>
        <w:t xml:space="preserve">   </w:t>
      </w:r>
      <w:bookmarkEnd w:id="9694"/>
    </w:p>
    <w:p w:rsidR="002329A5" w:rsidRDefault="002329A5" w:rsidP="00FE024E">
      <w:pPr>
        <w:rPr>
          <w:rtl/>
        </w:rPr>
      </w:pPr>
    </w:p>
    <w:p w:rsidR="002329A5" w:rsidRDefault="002329A5" w:rsidP="00A62374">
      <w:pPr>
        <w:rPr>
          <w:rtl/>
        </w:rPr>
      </w:pPr>
      <w:bookmarkStart w:id="9695" w:name="_ETM_Q38_739752"/>
      <w:bookmarkEnd w:id="9695"/>
      <w:r>
        <w:rPr>
          <w:rtl/>
        </w:rPr>
        <w:t>אין מצב. אני אמצא את זה</w:t>
      </w:r>
      <w:r>
        <w:rPr>
          <w:rFonts w:hint="cs"/>
          <w:rtl/>
        </w:rPr>
        <w:t>,</w:t>
      </w:r>
      <w:r>
        <w:rPr>
          <w:rtl/>
        </w:rPr>
        <w:t xml:space="preserve"> </w:t>
      </w:r>
      <w:r>
        <w:rPr>
          <w:rFonts w:hint="cs"/>
          <w:rtl/>
        </w:rPr>
        <w:t>כ</w:t>
      </w:r>
      <w:r>
        <w:rPr>
          <w:rtl/>
        </w:rPr>
        <w:t xml:space="preserve">שאני </w:t>
      </w:r>
      <w:bookmarkStart w:id="9696" w:name="_ETM_Q38_740073"/>
      <w:bookmarkEnd w:id="9696"/>
      <w:r>
        <w:rPr>
          <w:rtl/>
        </w:rPr>
        <w:t xml:space="preserve">ארד אחרי זה, אבל לא נורא. אתה יכול פשוט לתקן </w:t>
      </w:r>
      <w:bookmarkStart w:id="9697" w:name="_ETM_Q38_743696"/>
      <w:bookmarkEnd w:id="9697"/>
      <w:r>
        <w:rPr>
          <w:rtl/>
        </w:rPr>
        <w:t>אותי, לא צריך יותר מד</w:t>
      </w:r>
      <w:r>
        <w:rPr>
          <w:rFonts w:hint="cs"/>
          <w:rtl/>
        </w:rPr>
        <w:t>י</w:t>
      </w:r>
      <w:r>
        <w:rPr>
          <w:rtl/>
        </w:rPr>
        <w:t xml:space="preserve"> פ</w:t>
      </w:r>
      <w:r>
        <w:rPr>
          <w:rFonts w:hint="cs"/>
          <w:rtl/>
        </w:rPr>
        <w:t>ת</w:t>
      </w:r>
      <w:r>
        <w:rPr>
          <w:rtl/>
        </w:rPr>
        <w:t xml:space="preserve">וס, אתה יודע. </w:t>
      </w:r>
    </w:p>
    <w:p w:rsidR="002329A5" w:rsidRDefault="002329A5" w:rsidP="00A62374">
      <w:pPr>
        <w:rPr>
          <w:rtl/>
        </w:rPr>
      </w:pPr>
    </w:p>
    <w:p w:rsidR="002329A5" w:rsidRDefault="002329A5" w:rsidP="00A62374">
      <w:pPr>
        <w:pStyle w:val="af5"/>
        <w:keepNext/>
        <w:rPr>
          <w:rtl/>
        </w:rPr>
      </w:pPr>
      <w:r w:rsidRPr="002454AD">
        <w:rPr>
          <w:rStyle w:val="TagStyle"/>
          <w:rtl/>
        </w:rPr>
        <w:t xml:space="preserve">&lt;&lt; קריאה &gt;&gt; </w:t>
      </w:r>
      <w:r>
        <w:rPr>
          <w:rtl/>
        </w:rPr>
        <w:t>השר במשרד האוצר זאב אלקין:</w:t>
      </w:r>
      <w:r w:rsidRPr="002454AD">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proofErr w:type="spellStart"/>
      <w:r>
        <w:rPr>
          <w:rFonts w:hint="cs"/>
          <w:rtl/>
        </w:rPr>
        <w:t>מינהלת</w:t>
      </w:r>
      <w:proofErr w:type="spellEnd"/>
      <w:r>
        <w:rPr>
          <w:rFonts w:hint="cs"/>
          <w:rtl/>
        </w:rPr>
        <w:t xml:space="preserve"> תנופה </w:t>
      </w:r>
      <w:bookmarkStart w:id="9698" w:name="_ETM_Q38_747320"/>
      <w:bookmarkEnd w:id="9698"/>
      <w:r>
        <w:rPr>
          <w:rtl/>
        </w:rPr>
        <w:t>נש</w:t>
      </w:r>
      <w:r>
        <w:rPr>
          <w:rFonts w:hint="cs"/>
          <w:rtl/>
        </w:rPr>
        <w:t>אר</w:t>
      </w:r>
      <w:r>
        <w:rPr>
          <w:rtl/>
        </w:rPr>
        <w:t>ה במשרד האוצר,</w:t>
      </w:r>
      <w:bookmarkStart w:id="9699" w:name="_ETM_Q38_747061"/>
      <w:bookmarkEnd w:id="9699"/>
      <w:r>
        <w:rPr>
          <w:rFonts w:hint="cs"/>
          <w:rtl/>
        </w:rPr>
        <w:t xml:space="preserve"> תקרא את ההחלטה. </w:t>
      </w:r>
    </w:p>
    <w:p w:rsidR="002329A5" w:rsidRDefault="002329A5" w:rsidP="00A62374">
      <w:pPr>
        <w:rPr>
          <w:rtl/>
        </w:rPr>
      </w:pPr>
      <w:bookmarkStart w:id="9700" w:name="_ETM_Q38_747144"/>
      <w:bookmarkEnd w:id="9700"/>
    </w:p>
    <w:p w:rsidR="002329A5" w:rsidRDefault="002329A5" w:rsidP="00A62374">
      <w:pPr>
        <w:pStyle w:val="-"/>
        <w:keepNext/>
        <w:rPr>
          <w:rtl/>
        </w:rPr>
      </w:pPr>
      <w:bookmarkStart w:id="9701" w:name="ET_speakercontinue_6361_56"/>
      <w:r w:rsidRPr="002454AD">
        <w:rPr>
          <w:rStyle w:val="TagStyle"/>
          <w:rtl/>
        </w:rPr>
        <w:t xml:space="preserve"> &lt;&lt; דובר_המשך &gt;&gt; </w:t>
      </w:r>
      <w:r>
        <w:rPr>
          <w:rtl/>
        </w:rPr>
        <w:t>נאור שירי (יש עתיד):</w:t>
      </w:r>
      <w:r w:rsidRPr="002454AD">
        <w:rPr>
          <w:rStyle w:val="TagStyle"/>
          <w:rtl/>
        </w:rPr>
        <w:t xml:space="preserve"> &lt;&lt; דובר_המשך &gt;&gt;</w:t>
      </w:r>
      <w:r>
        <w:rPr>
          <w:rtl/>
        </w:rPr>
        <w:t xml:space="preserve">   </w:t>
      </w:r>
      <w:bookmarkEnd w:id="9701"/>
    </w:p>
    <w:p w:rsidR="002329A5" w:rsidRDefault="002329A5" w:rsidP="00FE024E">
      <w:pPr>
        <w:rPr>
          <w:rtl/>
        </w:rPr>
      </w:pPr>
    </w:p>
    <w:p w:rsidR="002329A5" w:rsidRDefault="002329A5" w:rsidP="00A62374">
      <w:pPr>
        <w:rPr>
          <w:rtl/>
        </w:rPr>
      </w:pPr>
      <w:bookmarkStart w:id="9702" w:name="_ETM_Q38_748010"/>
      <w:bookmarkEnd w:id="9702"/>
      <w:r>
        <w:rPr>
          <w:rtl/>
        </w:rPr>
        <w:t xml:space="preserve"> אז למה העבירו את </w:t>
      </w:r>
      <w:bookmarkStart w:id="9703" w:name="_ETM_Q38_750943"/>
      <w:bookmarkEnd w:id="9703"/>
      <w:r>
        <w:rPr>
          <w:rtl/>
        </w:rPr>
        <w:t xml:space="preserve">זה </w:t>
      </w:r>
      <w:r>
        <w:rPr>
          <w:rFonts w:hint="cs"/>
          <w:rtl/>
        </w:rPr>
        <w:t xml:space="preserve">הזה </w:t>
      </w:r>
      <w:r>
        <w:rPr>
          <w:rtl/>
        </w:rPr>
        <w:t xml:space="preserve">על הצפון? </w:t>
      </w:r>
      <w:bookmarkStart w:id="9704" w:name="_ETM_Q38_748960"/>
      <w:bookmarkStart w:id="9705" w:name="_ETM_Q38_755006"/>
      <w:bookmarkEnd w:id="9704"/>
      <w:bookmarkEnd w:id="9705"/>
      <w:r>
        <w:rPr>
          <w:rtl/>
        </w:rPr>
        <w:t>רק את ההיערכות ל</w:t>
      </w:r>
      <w:r>
        <w:rPr>
          <w:rFonts w:hint="cs"/>
          <w:rtl/>
        </w:rPr>
        <w:t>ר</w:t>
      </w:r>
      <w:r>
        <w:rPr>
          <w:rtl/>
        </w:rPr>
        <w:t>עידת אדמה העבירו</w:t>
      </w:r>
      <w:r>
        <w:rPr>
          <w:rFonts w:hint="cs"/>
          <w:rtl/>
        </w:rPr>
        <w:t>,</w:t>
      </w:r>
      <w:r>
        <w:rPr>
          <w:rtl/>
        </w:rPr>
        <w:t xml:space="preserve"> </w:t>
      </w:r>
      <w:bookmarkStart w:id="9706" w:name="_ETM_Q38_754566"/>
      <w:bookmarkEnd w:id="9706"/>
      <w:r>
        <w:rPr>
          <w:rtl/>
        </w:rPr>
        <w:t>בצפון</w:t>
      </w:r>
      <w:r>
        <w:rPr>
          <w:rFonts w:hint="cs"/>
          <w:rtl/>
        </w:rPr>
        <w:t>,</w:t>
      </w:r>
      <w:r>
        <w:rPr>
          <w:rtl/>
        </w:rPr>
        <w:t xml:space="preserve"> למשרד ראש הממשלה? </w:t>
      </w:r>
      <w:bookmarkStart w:id="9707" w:name="_ETM_Q38_762789"/>
      <w:bookmarkEnd w:id="9707"/>
    </w:p>
    <w:p w:rsidR="002329A5" w:rsidRDefault="002329A5" w:rsidP="00A62374">
      <w:pPr>
        <w:rPr>
          <w:rtl/>
        </w:rPr>
      </w:pPr>
      <w:bookmarkStart w:id="9708" w:name="_ETM_Q38_756778"/>
      <w:bookmarkEnd w:id="9708"/>
    </w:p>
    <w:p w:rsidR="002329A5" w:rsidRDefault="002329A5" w:rsidP="00A62374">
      <w:pPr>
        <w:pStyle w:val="af5"/>
        <w:keepNext/>
        <w:rPr>
          <w:rtl/>
        </w:rPr>
      </w:pPr>
      <w:bookmarkStart w:id="9709" w:name="ET_interruption_6156_58"/>
      <w:r w:rsidRPr="00EE6789">
        <w:rPr>
          <w:rStyle w:val="TagStyle"/>
          <w:rtl/>
        </w:rPr>
        <w:t xml:space="preserve"> &lt;&lt; קריאה &gt;&gt; </w:t>
      </w:r>
      <w:r>
        <w:rPr>
          <w:rtl/>
        </w:rPr>
        <w:t>גלעד קריב (העבודה):</w:t>
      </w:r>
      <w:r w:rsidRPr="00EE6789">
        <w:rPr>
          <w:rStyle w:val="TagStyle"/>
          <w:rtl/>
        </w:rPr>
        <w:t xml:space="preserve"> &lt;&lt; קריאה &gt;&gt;</w:t>
      </w:r>
      <w:r>
        <w:rPr>
          <w:rtl/>
        </w:rPr>
        <w:t xml:space="preserve">   </w:t>
      </w:r>
      <w:bookmarkEnd w:id="9709"/>
    </w:p>
    <w:p w:rsidR="002329A5" w:rsidRDefault="002329A5" w:rsidP="00FE024E">
      <w:pPr>
        <w:rPr>
          <w:rtl/>
        </w:rPr>
      </w:pPr>
    </w:p>
    <w:p w:rsidR="002329A5" w:rsidRDefault="002329A5" w:rsidP="00A62374">
      <w:pPr>
        <w:rPr>
          <w:rtl/>
        </w:rPr>
      </w:pPr>
      <w:r>
        <w:rPr>
          <w:rFonts w:hint="cs"/>
          <w:rtl/>
        </w:rPr>
        <w:t>כדי שמה יעשו</w:t>
      </w:r>
      <w:bookmarkStart w:id="9710" w:name="_ETM_Q38_758949"/>
      <w:bookmarkEnd w:id="9710"/>
      <w:r>
        <w:rPr>
          <w:rFonts w:hint="cs"/>
          <w:rtl/>
        </w:rPr>
        <w:t xml:space="preserve"> עם היערכות לרעידת אדמה? </w:t>
      </w:r>
      <w:bookmarkStart w:id="9711" w:name="_ETM_Q38_758607"/>
      <w:bookmarkEnd w:id="9711"/>
    </w:p>
    <w:p w:rsidR="002329A5" w:rsidRDefault="002329A5" w:rsidP="00A62374">
      <w:pPr>
        <w:rPr>
          <w:rtl/>
        </w:rPr>
      </w:pPr>
    </w:p>
    <w:p w:rsidR="002329A5" w:rsidRDefault="002329A5" w:rsidP="00A62374">
      <w:pPr>
        <w:pStyle w:val="af5"/>
        <w:keepNext/>
        <w:rPr>
          <w:rtl/>
        </w:rPr>
      </w:pPr>
      <w:bookmarkStart w:id="9712" w:name="_ETM_Q38_758661"/>
      <w:bookmarkEnd w:id="9712"/>
      <w:r w:rsidRPr="002454AD">
        <w:rPr>
          <w:rStyle w:val="TagStyle"/>
          <w:rtl/>
        </w:rPr>
        <w:t xml:space="preserve">&lt;&lt; קריאה &gt;&gt; </w:t>
      </w:r>
      <w:r>
        <w:rPr>
          <w:rtl/>
        </w:rPr>
        <w:t>השר במשרד האוצר זאב אלקין:</w:t>
      </w:r>
      <w:r w:rsidRPr="002454AD">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bookmarkStart w:id="9713" w:name="_ETM_Q38_759505"/>
      <w:bookmarkEnd w:id="9713"/>
      <w:r>
        <w:rPr>
          <w:rFonts w:hint="cs"/>
          <w:rtl/>
        </w:rPr>
        <w:t xml:space="preserve">אדוני </w:t>
      </w:r>
      <w:r>
        <w:rPr>
          <w:rtl/>
        </w:rPr>
        <w:t xml:space="preserve">היושב-ראש, </w:t>
      </w:r>
      <w:r>
        <w:rPr>
          <w:rFonts w:hint="cs"/>
          <w:rtl/>
        </w:rPr>
        <w:t>א</w:t>
      </w:r>
      <w:r>
        <w:rPr>
          <w:rtl/>
        </w:rPr>
        <w:t>נחנו בשעת שאלות</w:t>
      </w:r>
      <w:r>
        <w:rPr>
          <w:rFonts w:hint="cs"/>
          <w:rtl/>
        </w:rPr>
        <w:t>?</w:t>
      </w:r>
      <w:r>
        <w:rPr>
          <w:rtl/>
        </w:rPr>
        <w:t xml:space="preserve"> אז אני אעלה</w:t>
      </w:r>
      <w:r>
        <w:rPr>
          <w:rFonts w:hint="cs"/>
          <w:rtl/>
        </w:rPr>
        <w:t xml:space="preserve"> ואענה. </w:t>
      </w:r>
    </w:p>
    <w:p w:rsidR="002329A5" w:rsidRDefault="002329A5" w:rsidP="00A62374">
      <w:pPr>
        <w:rPr>
          <w:rtl/>
        </w:rPr>
      </w:pPr>
    </w:p>
    <w:p w:rsidR="002329A5" w:rsidRDefault="002329A5" w:rsidP="00A62374">
      <w:pPr>
        <w:pStyle w:val="-"/>
        <w:keepNext/>
        <w:rPr>
          <w:rtl/>
        </w:rPr>
      </w:pPr>
      <w:r w:rsidRPr="00EE6789">
        <w:rPr>
          <w:rStyle w:val="TagStyle"/>
          <w:rtl/>
        </w:rPr>
        <w:t xml:space="preserve"> &lt;&lt; דובר_המשך &gt;&gt; </w:t>
      </w:r>
      <w:r>
        <w:rPr>
          <w:rtl/>
        </w:rPr>
        <w:t>נאור שירי (יש עתיד):</w:t>
      </w:r>
      <w:r w:rsidRPr="00EE6789">
        <w:rPr>
          <w:rStyle w:val="TagStyle"/>
          <w:rtl/>
        </w:rPr>
        <w:t xml:space="preserve"> &lt;&lt; דובר_המשך &gt;&gt;</w:t>
      </w:r>
      <w:r>
        <w:rPr>
          <w:rtl/>
        </w:rPr>
        <w:t xml:space="preserve">   </w:t>
      </w:r>
    </w:p>
    <w:p w:rsidR="002329A5" w:rsidRDefault="002329A5" w:rsidP="00FE024E">
      <w:pPr>
        <w:rPr>
          <w:rtl/>
        </w:rPr>
      </w:pPr>
    </w:p>
    <w:p w:rsidR="002329A5" w:rsidRDefault="002329A5" w:rsidP="00A62374">
      <w:pPr>
        <w:rPr>
          <w:rtl/>
        </w:rPr>
      </w:pPr>
      <w:r>
        <w:rPr>
          <w:rFonts w:hint="cs"/>
          <w:rtl/>
        </w:rPr>
        <w:t>אתה לא</w:t>
      </w:r>
      <w:bookmarkStart w:id="9714" w:name="_ETM_Q38_762759"/>
      <w:bookmarkEnd w:id="9714"/>
      <w:r>
        <w:rPr>
          <w:rFonts w:hint="cs"/>
          <w:rtl/>
        </w:rPr>
        <w:t xml:space="preserve"> חייב לענות, הכול בסדר. </w:t>
      </w:r>
    </w:p>
    <w:p w:rsidR="002329A5" w:rsidRDefault="002329A5" w:rsidP="00A62374">
      <w:pPr>
        <w:rPr>
          <w:rtl/>
        </w:rPr>
      </w:pPr>
    </w:p>
    <w:p w:rsidR="002329A5" w:rsidRDefault="002329A5" w:rsidP="00A62374">
      <w:pPr>
        <w:pStyle w:val="af6"/>
        <w:keepNext/>
        <w:rPr>
          <w:rtl/>
        </w:rPr>
      </w:pPr>
      <w:bookmarkStart w:id="9715" w:name="ET_yor_6490_61"/>
      <w:r w:rsidRPr="00EE6789">
        <w:rPr>
          <w:rStyle w:val="TagStyle"/>
          <w:rtl/>
        </w:rPr>
        <w:t xml:space="preserve"> &lt;&lt; יור &gt;&gt; </w:t>
      </w:r>
      <w:r>
        <w:rPr>
          <w:rtl/>
        </w:rPr>
        <w:t>היו"ר ניסים ואטורי:</w:t>
      </w:r>
      <w:r w:rsidRPr="00EE6789">
        <w:rPr>
          <w:rStyle w:val="TagStyle"/>
          <w:rtl/>
        </w:rPr>
        <w:t xml:space="preserve"> &lt;&lt; יור &gt;&gt;</w:t>
      </w:r>
      <w:r>
        <w:rPr>
          <w:rtl/>
        </w:rPr>
        <w:t xml:space="preserve">   </w:t>
      </w:r>
      <w:bookmarkEnd w:id="9715"/>
    </w:p>
    <w:p w:rsidR="002329A5" w:rsidRDefault="002329A5" w:rsidP="00FE024E">
      <w:pPr>
        <w:rPr>
          <w:rtl/>
        </w:rPr>
      </w:pPr>
    </w:p>
    <w:p w:rsidR="002329A5" w:rsidRDefault="002329A5" w:rsidP="00A62374">
      <w:pPr>
        <w:rPr>
          <w:rtl/>
        </w:rPr>
      </w:pPr>
      <w:r>
        <w:rPr>
          <w:rFonts w:hint="cs"/>
          <w:rtl/>
        </w:rPr>
        <w:t>אני לא יודע, נשארו לך עוד 45</w:t>
      </w:r>
      <w:bookmarkStart w:id="9716" w:name="_ETM_Q38_764022"/>
      <w:bookmarkEnd w:id="9716"/>
      <w:r>
        <w:rPr>
          <w:rFonts w:hint="cs"/>
          <w:rtl/>
        </w:rPr>
        <w:t xml:space="preserve"> שניות, אני מקווה שהתחלת את הנאום כבר. </w:t>
      </w:r>
      <w:bookmarkStart w:id="9717" w:name="_ETM_Q38_767090"/>
      <w:bookmarkEnd w:id="9717"/>
      <w:r>
        <w:rPr>
          <w:rFonts w:hint="cs"/>
          <w:rtl/>
        </w:rPr>
        <w:t>זה הנאום? אני</w:t>
      </w:r>
      <w:bookmarkStart w:id="9718" w:name="_ETM_Q38_767269"/>
      <w:bookmarkEnd w:id="9718"/>
      <w:r>
        <w:rPr>
          <w:rFonts w:hint="cs"/>
          <w:rtl/>
        </w:rPr>
        <w:t xml:space="preserve"> לא מרגיש את </w:t>
      </w:r>
      <w:bookmarkStart w:id="9719" w:name="_ETM_Q38_767350"/>
      <w:bookmarkEnd w:id="9719"/>
      <w:r>
        <w:rPr>
          <w:rFonts w:hint="cs"/>
          <w:rtl/>
        </w:rPr>
        <w:t xml:space="preserve">הנאום בזה. </w:t>
      </w:r>
      <w:bookmarkStart w:id="9720" w:name="_ETM_Q38_769733"/>
      <w:bookmarkStart w:id="9721" w:name="_ETM_Q38_769815"/>
      <w:bookmarkEnd w:id="9720"/>
      <w:bookmarkEnd w:id="9721"/>
    </w:p>
    <w:p w:rsidR="002329A5" w:rsidRDefault="002329A5" w:rsidP="00A62374">
      <w:pPr>
        <w:rPr>
          <w:rtl/>
        </w:rPr>
      </w:pPr>
      <w:bookmarkStart w:id="9722" w:name="_ETM_Q38_647700"/>
      <w:bookmarkStart w:id="9723" w:name="_ETM_Q38_768590"/>
      <w:bookmarkEnd w:id="9722"/>
      <w:bookmarkEnd w:id="9723"/>
    </w:p>
    <w:p w:rsidR="002329A5" w:rsidRDefault="002329A5" w:rsidP="00A62374">
      <w:pPr>
        <w:pStyle w:val="-"/>
        <w:keepNext/>
        <w:rPr>
          <w:rtl/>
        </w:rPr>
      </w:pPr>
      <w:bookmarkStart w:id="9724" w:name="ET_speakercontinue_6361_37"/>
      <w:r w:rsidRPr="00653313">
        <w:rPr>
          <w:rStyle w:val="TagStyle"/>
          <w:rtl/>
        </w:rPr>
        <w:t xml:space="preserve"> &lt;&lt; דובר_המשך &gt;&gt; </w:t>
      </w:r>
      <w:r>
        <w:rPr>
          <w:rtl/>
        </w:rPr>
        <w:t>נאור שירי (יש עתיד):</w:t>
      </w:r>
      <w:r w:rsidRPr="00653313">
        <w:rPr>
          <w:rStyle w:val="TagStyle"/>
          <w:rtl/>
        </w:rPr>
        <w:t xml:space="preserve"> &lt;&lt; דובר_המשך &gt;&gt;</w:t>
      </w:r>
      <w:r>
        <w:rPr>
          <w:rtl/>
        </w:rPr>
        <w:t xml:space="preserve">   </w:t>
      </w:r>
      <w:bookmarkEnd w:id="9724"/>
    </w:p>
    <w:p w:rsidR="002329A5" w:rsidRDefault="002329A5" w:rsidP="00FE024E">
      <w:pPr>
        <w:rPr>
          <w:rtl/>
        </w:rPr>
      </w:pPr>
    </w:p>
    <w:p w:rsidR="002329A5" w:rsidRDefault="002329A5" w:rsidP="00A62374">
      <w:pPr>
        <w:rPr>
          <w:rtl/>
        </w:rPr>
      </w:pPr>
      <w:bookmarkStart w:id="9725" w:name="_ETM_Q38_771010"/>
      <w:bookmarkEnd w:id="9725"/>
      <w:r>
        <w:rPr>
          <w:rFonts w:hint="cs"/>
          <w:rtl/>
        </w:rPr>
        <w:t xml:space="preserve">אני </w:t>
      </w:r>
      <w:r>
        <w:rPr>
          <w:rtl/>
        </w:rPr>
        <w:t xml:space="preserve">מבקש את עשר </w:t>
      </w:r>
      <w:r>
        <w:rPr>
          <w:rFonts w:hint="cs"/>
          <w:rtl/>
        </w:rPr>
        <w:t>ה</w:t>
      </w:r>
      <w:r>
        <w:rPr>
          <w:rtl/>
        </w:rPr>
        <w:t>דקות</w:t>
      </w:r>
      <w:r>
        <w:rPr>
          <w:rFonts w:hint="cs"/>
          <w:rtl/>
        </w:rPr>
        <w:t xml:space="preserve"> מההתחלה. </w:t>
      </w:r>
    </w:p>
    <w:p w:rsidR="002329A5" w:rsidRDefault="002329A5" w:rsidP="00A62374">
      <w:pPr>
        <w:rPr>
          <w:rtl/>
        </w:rPr>
      </w:pPr>
    </w:p>
    <w:p w:rsidR="002329A5" w:rsidRDefault="002329A5" w:rsidP="00A62374">
      <w:pPr>
        <w:pStyle w:val="af6"/>
        <w:keepNext/>
        <w:rPr>
          <w:rtl/>
        </w:rPr>
      </w:pPr>
      <w:r w:rsidRPr="00653313">
        <w:rPr>
          <w:rStyle w:val="TagStyle"/>
          <w:rtl/>
        </w:rPr>
        <w:t xml:space="preserve"> &lt;&lt; יור &gt;&gt; </w:t>
      </w:r>
      <w:r>
        <w:rPr>
          <w:rtl/>
        </w:rPr>
        <w:t>היו"ר ניסים ואטורי:</w:t>
      </w:r>
      <w:r w:rsidRPr="00653313">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9726" w:name="_ETM_Q38_772010"/>
      <w:bookmarkEnd w:id="9726"/>
      <w:r>
        <w:rPr>
          <w:rtl/>
        </w:rPr>
        <w:t>יאללה, סגור.</w:t>
      </w:r>
      <w:r>
        <w:rPr>
          <w:rFonts w:hint="cs"/>
          <w:rtl/>
        </w:rPr>
        <w:t xml:space="preserve"> לא באמת, תמשיך. </w:t>
      </w:r>
    </w:p>
    <w:p w:rsidR="002329A5" w:rsidRDefault="002329A5" w:rsidP="00A62374">
      <w:pPr>
        <w:rPr>
          <w:rtl/>
        </w:rPr>
      </w:pPr>
    </w:p>
    <w:p w:rsidR="002329A5" w:rsidRDefault="002329A5" w:rsidP="00A62374">
      <w:pPr>
        <w:pStyle w:val="-"/>
        <w:keepNext/>
        <w:rPr>
          <w:rtl/>
        </w:rPr>
      </w:pPr>
      <w:bookmarkStart w:id="9727" w:name="ET_speakercontinue_6361_39"/>
      <w:r w:rsidRPr="00653313">
        <w:rPr>
          <w:rStyle w:val="TagStyle"/>
          <w:rtl/>
        </w:rPr>
        <w:t xml:space="preserve"> &lt;&lt; דובר_המשך &gt;&gt; </w:t>
      </w:r>
      <w:r>
        <w:rPr>
          <w:rtl/>
        </w:rPr>
        <w:t>נאור שירי (יש עתיד):</w:t>
      </w:r>
      <w:r w:rsidRPr="00653313">
        <w:rPr>
          <w:rStyle w:val="TagStyle"/>
          <w:rtl/>
        </w:rPr>
        <w:t xml:space="preserve"> &lt;&lt; דובר_המשך &gt;&gt;</w:t>
      </w:r>
      <w:r>
        <w:rPr>
          <w:rtl/>
        </w:rPr>
        <w:t xml:space="preserve">   </w:t>
      </w:r>
      <w:bookmarkEnd w:id="9727"/>
    </w:p>
    <w:p w:rsidR="002329A5" w:rsidRDefault="002329A5" w:rsidP="00FE024E">
      <w:pPr>
        <w:rPr>
          <w:rtl/>
        </w:rPr>
      </w:pPr>
    </w:p>
    <w:p w:rsidR="002329A5" w:rsidRDefault="002329A5" w:rsidP="00A62374">
      <w:pPr>
        <w:rPr>
          <w:rtl/>
        </w:rPr>
      </w:pPr>
      <w:r>
        <w:rPr>
          <w:rFonts w:hint="cs"/>
          <w:rtl/>
        </w:rPr>
        <w:t xml:space="preserve">לא, </w:t>
      </w:r>
      <w:bookmarkStart w:id="9728" w:name="_ETM_Q38_774916"/>
      <w:bookmarkEnd w:id="9728"/>
      <w:r>
        <w:rPr>
          <w:rtl/>
        </w:rPr>
        <w:t xml:space="preserve">לא באמת. </w:t>
      </w:r>
    </w:p>
    <w:p w:rsidR="002329A5" w:rsidRDefault="002329A5" w:rsidP="00A62374">
      <w:pPr>
        <w:rPr>
          <w:rtl/>
        </w:rPr>
      </w:pPr>
    </w:p>
    <w:p w:rsidR="005A06E4" w:rsidRDefault="005A06E4" w:rsidP="00A62374">
      <w:pPr>
        <w:pStyle w:val="-"/>
        <w:keepNext/>
        <w:rPr>
          <w:rtl/>
        </w:rPr>
      </w:pPr>
      <w:bookmarkStart w:id="9729" w:name="TOR_Q39"/>
      <w:bookmarkEnd w:id="9729"/>
      <w:r w:rsidRPr="00F83715">
        <w:rPr>
          <w:rStyle w:val="TagStyle"/>
          <w:rtl/>
        </w:rPr>
        <w:t xml:space="preserve">&lt;&lt; דובר_המשך &gt;&gt; </w:t>
      </w:r>
      <w:r>
        <w:rPr>
          <w:rtl/>
        </w:rPr>
        <w:t>נאור שירי (יש עתיד):</w:t>
      </w:r>
      <w:r w:rsidRPr="00F83715">
        <w:rPr>
          <w:rStyle w:val="TagStyle"/>
          <w:rtl/>
        </w:rPr>
        <w:t xml:space="preserve"> &lt;&lt; דובר_המשך &gt;&gt;</w:t>
      </w:r>
      <w:r>
        <w:rPr>
          <w:rtl/>
        </w:rPr>
        <w:t xml:space="preserve"> </w:t>
      </w:r>
    </w:p>
    <w:p w:rsidR="005A06E4" w:rsidRPr="00BA16C6" w:rsidRDefault="005A06E4" w:rsidP="00A62374">
      <w:pPr>
        <w:rPr>
          <w:rtl/>
        </w:rPr>
      </w:pPr>
    </w:p>
    <w:p w:rsidR="005A06E4" w:rsidRDefault="005A06E4" w:rsidP="00A62374">
      <w:pPr>
        <w:rPr>
          <w:rtl/>
        </w:rPr>
      </w:pPr>
      <w:r>
        <w:rPr>
          <w:rFonts w:hint="cs"/>
          <w:rtl/>
        </w:rPr>
        <w:t xml:space="preserve">לא באמת. לא משנה. הייתי שמח דווקא </w:t>
      </w:r>
      <w:r>
        <w:rPr>
          <w:rFonts w:hint="eastAsia"/>
          <w:rtl/>
        </w:rPr>
        <w:t>–</w:t>
      </w:r>
      <w:r>
        <w:rPr>
          <w:rFonts w:hint="cs"/>
          <w:rtl/>
        </w:rPr>
        <w:t xml:space="preserve"> לא משנה, עכשיו אתה בשיחת </w:t>
      </w:r>
      <w:bookmarkStart w:id="9730" w:name="_ETM_Q39_180115"/>
      <w:bookmarkEnd w:id="9730"/>
      <w:r>
        <w:rPr>
          <w:rFonts w:hint="cs"/>
          <w:rtl/>
        </w:rPr>
        <w:t xml:space="preserve">טלפון, אבל בוא תפרט לי מה עשיתם בשנה וארבעה חודשים </w:t>
      </w:r>
      <w:bookmarkStart w:id="9731" w:name="_ETM_Q39_183499"/>
      <w:bookmarkEnd w:id="9731"/>
      <w:r>
        <w:rPr>
          <w:rtl/>
        </w:rPr>
        <w:t xml:space="preserve">מאז שהסתיימה המלחמה בצפון, ולמה עדיין עסקים שם </w:t>
      </w:r>
      <w:r>
        <w:rPr>
          <w:rFonts w:hint="cs"/>
          <w:rtl/>
        </w:rPr>
        <w:t xml:space="preserve">לא קיבלו – </w:t>
      </w:r>
      <w:r>
        <w:rPr>
          <w:rtl/>
        </w:rPr>
        <w:t xml:space="preserve">קיבלו </w:t>
      </w:r>
      <w:bookmarkStart w:id="9732" w:name="_ETM_Q39_186998"/>
      <w:bookmarkEnd w:id="9732"/>
      <w:r>
        <w:rPr>
          <w:rtl/>
        </w:rPr>
        <w:t>הודעות חוב על ארנונה</w:t>
      </w:r>
      <w:r>
        <w:rPr>
          <w:rFonts w:hint="cs"/>
          <w:rtl/>
        </w:rPr>
        <w:t xml:space="preserve">; </w:t>
      </w:r>
      <w:r>
        <w:rPr>
          <w:rtl/>
        </w:rPr>
        <w:t xml:space="preserve">לא קיבלו שום החזרים במסלול </w:t>
      </w:r>
      <w:bookmarkStart w:id="9733" w:name="_ETM_Q39_190498"/>
      <w:bookmarkEnd w:id="9733"/>
      <w:r>
        <w:rPr>
          <w:rtl/>
        </w:rPr>
        <w:t>האדום</w:t>
      </w:r>
      <w:r>
        <w:rPr>
          <w:rFonts w:hint="cs"/>
          <w:rtl/>
        </w:rPr>
        <w:t>;</w:t>
      </w:r>
      <w:r>
        <w:rPr>
          <w:rtl/>
        </w:rPr>
        <w:t xml:space="preserve"> לא קיבלו שום הבטחה או יכולת לקיים את העסק </w:t>
      </w:r>
      <w:bookmarkStart w:id="9734" w:name="_ETM_Q39_193997"/>
      <w:bookmarkEnd w:id="9734"/>
      <w:r>
        <w:rPr>
          <w:rtl/>
        </w:rPr>
        <w:t>בשנה הקרובה</w:t>
      </w:r>
      <w:r>
        <w:rPr>
          <w:rFonts w:hint="cs"/>
          <w:rtl/>
        </w:rPr>
        <w:t>;</w:t>
      </w:r>
      <w:r>
        <w:rPr>
          <w:rtl/>
        </w:rPr>
        <w:t xml:space="preserve"> לא הזרמתם שום החלטת ממשלה</w:t>
      </w:r>
      <w:r>
        <w:rPr>
          <w:rFonts w:hint="cs"/>
          <w:rtl/>
        </w:rPr>
        <w:t xml:space="preserve"> </w:t>
      </w:r>
      <w:r>
        <w:rPr>
          <w:rFonts w:hint="eastAsia"/>
          <w:rtl/>
        </w:rPr>
        <w:t>–</w:t>
      </w:r>
      <w:r>
        <w:rPr>
          <w:rtl/>
        </w:rPr>
        <w:t xml:space="preserve"> לא משנה, אתה </w:t>
      </w:r>
      <w:bookmarkStart w:id="9735" w:name="_ETM_Q39_197496"/>
      <w:bookmarkEnd w:id="9735"/>
      <w:r>
        <w:rPr>
          <w:rtl/>
        </w:rPr>
        <w:t>בצד, לא נתייחס</w:t>
      </w:r>
      <w:r>
        <w:rPr>
          <w:rFonts w:hint="cs"/>
          <w:rtl/>
        </w:rPr>
        <w:t xml:space="preserve"> </w:t>
      </w:r>
      <w:r>
        <w:rPr>
          <w:rFonts w:hint="eastAsia"/>
          <w:rtl/>
        </w:rPr>
        <w:t>–</w:t>
      </w:r>
      <w:r>
        <w:rPr>
          <w:rtl/>
        </w:rPr>
        <w:t xml:space="preserve"> לא הזרמתם כמעט שום החלטת ממשלה מלבד </w:t>
      </w:r>
      <w:bookmarkStart w:id="9736" w:name="_ETM_Q39_200996"/>
      <w:bookmarkEnd w:id="9736"/>
      <w:r>
        <w:rPr>
          <w:rFonts w:hint="cs"/>
          <w:rtl/>
        </w:rPr>
        <w:t>15 ה</w:t>
      </w:r>
      <w:r>
        <w:rPr>
          <w:rtl/>
        </w:rPr>
        <w:t>מיליארד, שגם את זה עדיין לא חילקתם</w:t>
      </w:r>
      <w:r>
        <w:rPr>
          <w:rFonts w:hint="cs"/>
          <w:rtl/>
        </w:rPr>
        <w:t>.</w:t>
      </w:r>
      <w:r>
        <w:rPr>
          <w:rtl/>
        </w:rPr>
        <w:t xml:space="preserve"> </w:t>
      </w:r>
      <w:bookmarkStart w:id="9737" w:name="_ETM_Q39_204495"/>
      <w:bookmarkEnd w:id="9737"/>
      <w:r>
        <w:rPr>
          <w:rtl/>
        </w:rPr>
        <w:t>אבל אני שמח</w:t>
      </w:r>
      <w:r>
        <w:rPr>
          <w:rFonts w:hint="cs"/>
          <w:rtl/>
        </w:rPr>
        <w:t>,</w:t>
      </w:r>
      <w:r>
        <w:rPr>
          <w:rtl/>
        </w:rPr>
        <w:t xml:space="preserve"> </w:t>
      </w:r>
      <w:bookmarkStart w:id="9738" w:name="_ETM_Q39_208004"/>
      <w:bookmarkEnd w:id="9738"/>
      <w:r>
        <w:rPr>
          <w:rtl/>
        </w:rPr>
        <w:t xml:space="preserve">כי אני בטוח שאתה היית באוהל בצפון, והיית הרבה בצפון, </w:t>
      </w:r>
      <w:bookmarkStart w:id="9739" w:name="_ETM_Q39_212004"/>
      <w:bookmarkEnd w:id="9739"/>
      <w:r>
        <w:rPr>
          <w:rtl/>
        </w:rPr>
        <w:t xml:space="preserve">אתה כבר בערך השר הרביעי שאמור היה להיות בצפון יחד </w:t>
      </w:r>
      <w:bookmarkStart w:id="9740" w:name="_ETM_Q39_216005"/>
      <w:bookmarkEnd w:id="9740"/>
      <w:r>
        <w:rPr>
          <w:rtl/>
        </w:rPr>
        <w:t xml:space="preserve">עם כל </w:t>
      </w:r>
      <w:proofErr w:type="spellStart"/>
      <w:r>
        <w:rPr>
          <w:rtl/>
        </w:rPr>
        <w:t>הפרויקטורים</w:t>
      </w:r>
      <w:proofErr w:type="spellEnd"/>
      <w:r>
        <w:rPr>
          <w:rtl/>
        </w:rPr>
        <w:t xml:space="preserve"> של הצפון, מצ'ייני ועד כל חילופי האישים </w:t>
      </w:r>
      <w:bookmarkStart w:id="9741" w:name="_ETM_Q39_220006"/>
      <w:bookmarkEnd w:id="9741"/>
      <w:r>
        <w:rPr>
          <w:rtl/>
        </w:rPr>
        <w:t xml:space="preserve">והתפקידים שעשיתם שם. </w:t>
      </w:r>
    </w:p>
    <w:p w:rsidR="005A06E4" w:rsidRDefault="005A06E4" w:rsidP="00A62374">
      <w:pPr>
        <w:rPr>
          <w:rtl/>
        </w:rPr>
      </w:pPr>
    </w:p>
    <w:p w:rsidR="005A06E4" w:rsidRDefault="005A06E4" w:rsidP="00A62374">
      <w:pPr>
        <w:pStyle w:val="af6"/>
        <w:keepNext/>
        <w:rPr>
          <w:rtl/>
        </w:rPr>
      </w:pPr>
      <w:r w:rsidRPr="00B76C92">
        <w:rPr>
          <w:rStyle w:val="TagStyle"/>
          <w:rtl/>
        </w:rPr>
        <w:t xml:space="preserve"> &lt;&lt; יור &gt;&gt; </w:t>
      </w:r>
      <w:r>
        <w:rPr>
          <w:rtl/>
        </w:rPr>
        <w:t>היו"ר ניסים ואטורי:</w:t>
      </w:r>
      <w:r w:rsidRPr="00B76C92">
        <w:rPr>
          <w:rStyle w:val="TagStyle"/>
          <w:rtl/>
        </w:rPr>
        <w:t xml:space="preserve"> &lt;&lt; יור &gt;&gt;</w:t>
      </w:r>
      <w:r>
        <w:rPr>
          <w:rtl/>
        </w:rPr>
        <w:t xml:space="preserve"> </w:t>
      </w:r>
    </w:p>
    <w:p w:rsidR="005A06E4" w:rsidRPr="00BA16C6" w:rsidRDefault="005A06E4" w:rsidP="00A62374">
      <w:pPr>
        <w:rPr>
          <w:rtl/>
        </w:rPr>
      </w:pPr>
    </w:p>
    <w:p w:rsidR="005A06E4" w:rsidRDefault="005A06E4" w:rsidP="00A62374">
      <w:pPr>
        <w:rPr>
          <w:rtl/>
        </w:rPr>
      </w:pPr>
      <w:r>
        <w:rPr>
          <w:rFonts w:hint="cs"/>
          <w:rtl/>
        </w:rPr>
        <w:t>תודה רבה.</w:t>
      </w:r>
    </w:p>
    <w:p w:rsidR="005A06E4" w:rsidRPr="00BA16C6" w:rsidRDefault="005A06E4" w:rsidP="00A62374">
      <w:pPr>
        <w:rPr>
          <w:rtl/>
        </w:rPr>
      </w:pPr>
    </w:p>
    <w:p w:rsidR="005A06E4" w:rsidRDefault="005A06E4" w:rsidP="00A62374">
      <w:pPr>
        <w:pStyle w:val="-"/>
        <w:keepNext/>
        <w:rPr>
          <w:rtl/>
        </w:rPr>
      </w:pPr>
      <w:r w:rsidRPr="00B76C92">
        <w:rPr>
          <w:rStyle w:val="TagStyle"/>
          <w:rtl/>
        </w:rPr>
        <w:t xml:space="preserve"> &lt;&lt; דובר_המשך &gt;&gt; </w:t>
      </w:r>
      <w:r>
        <w:rPr>
          <w:rtl/>
        </w:rPr>
        <w:t>נאור שירי (יש עתיד):</w:t>
      </w:r>
      <w:r w:rsidRPr="00B76C92">
        <w:rPr>
          <w:rStyle w:val="TagStyle"/>
          <w:rtl/>
        </w:rPr>
        <w:t xml:space="preserve"> &lt;&lt; דובר_המשך &gt;&gt;</w:t>
      </w:r>
      <w:r>
        <w:rPr>
          <w:rtl/>
        </w:rPr>
        <w:t xml:space="preserve"> </w:t>
      </w:r>
    </w:p>
    <w:p w:rsidR="005A06E4" w:rsidRPr="00B76C92" w:rsidRDefault="005A06E4" w:rsidP="00A62374">
      <w:pPr>
        <w:rPr>
          <w:rtl/>
        </w:rPr>
      </w:pPr>
    </w:p>
    <w:p w:rsidR="005A06E4" w:rsidRDefault="005A06E4" w:rsidP="00FE024E">
      <w:pPr>
        <w:rPr>
          <w:rtl/>
        </w:rPr>
      </w:pPr>
      <w:r>
        <w:rPr>
          <w:rtl/>
        </w:rPr>
        <w:t>ועדיין</w:t>
      </w:r>
      <w:r>
        <w:rPr>
          <w:rFonts w:hint="cs"/>
          <w:rtl/>
        </w:rPr>
        <w:t>,</w:t>
      </w:r>
      <w:r>
        <w:rPr>
          <w:rtl/>
        </w:rPr>
        <w:t xml:space="preserve"> בסוף</w:t>
      </w:r>
      <w:r>
        <w:rPr>
          <w:rFonts w:hint="cs"/>
          <w:rtl/>
        </w:rPr>
        <w:t xml:space="preserve"> – </w:t>
      </w:r>
      <w:r>
        <w:rPr>
          <w:rtl/>
        </w:rPr>
        <w:t>משפט אחרון</w:t>
      </w:r>
      <w:r>
        <w:rPr>
          <w:rFonts w:hint="cs"/>
          <w:rtl/>
        </w:rPr>
        <w:t xml:space="preserve"> –</w:t>
      </w:r>
      <w:r>
        <w:rPr>
          <w:rtl/>
        </w:rPr>
        <w:t xml:space="preserve"> עדיין</w:t>
      </w:r>
      <w:r>
        <w:rPr>
          <w:rFonts w:hint="cs"/>
          <w:rtl/>
        </w:rPr>
        <w:t>,</w:t>
      </w:r>
      <w:r>
        <w:rPr>
          <w:rtl/>
        </w:rPr>
        <w:t xml:space="preserve"> בסוף תושבי </w:t>
      </w:r>
      <w:bookmarkStart w:id="9742" w:name="_ETM_Q39_224006"/>
      <w:bookmarkEnd w:id="9742"/>
      <w:r>
        <w:rPr>
          <w:rtl/>
        </w:rPr>
        <w:t xml:space="preserve">קריית שמונה באים וזועקים לעזרה. </w:t>
      </w:r>
      <w:bookmarkStart w:id="9743" w:name="_ETM_Q39_226953"/>
      <w:bookmarkStart w:id="9744" w:name="_ETM_Q39_227000"/>
      <w:bookmarkStart w:id="9745" w:name="_ETM_Q39_227113"/>
      <w:bookmarkStart w:id="9746" w:name="_ETM_Q39_227198"/>
      <w:bookmarkEnd w:id="9743"/>
      <w:bookmarkEnd w:id="9744"/>
      <w:bookmarkEnd w:id="9745"/>
      <w:bookmarkEnd w:id="9746"/>
      <w:r>
        <w:rPr>
          <w:rtl/>
        </w:rPr>
        <w:t xml:space="preserve">אבל אתם מבינים רק </w:t>
      </w:r>
      <w:r>
        <w:rPr>
          <w:rFonts w:hint="cs"/>
          <w:rtl/>
        </w:rPr>
        <w:t>כ</w:t>
      </w:r>
      <w:r>
        <w:rPr>
          <w:rtl/>
        </w:rPr>
        <w:t xml:space="preserve">שמדברים </w:t>
      </w:r>
      <w:bookmarkStart w:id="9747" w:name="_ETM_Q39_228007"/>
      <w:bookmarkEnd w:id="9747"/>
      <w:r>
        <w:rPr>
          <w:rtl/>
        </w:rPr>
        <w:t>איתכם דרך הקלפי</w:t>
      </w:r>
      <w:r>
        <w:rPr>
          <w:rFonts w:hint="cs"/>
          <w:rtl/>
        </w:rPr>
        <w:t>.</w:t>
      </w:r>
      <w:r>
        <w:rPr>
          <w:rtl/>
        </w:rPr>
        <w:t xml:space="preserve"> ואני מקווה שהם יראו לכם</w:t>
      </w:r>
      <w:r>
        <w:rPr>
          <w:rFonts w:hint="cs"/>
          <w:rtl/>
        </w:rPr>
        <w:t xml:space="preserve"> –</w:t>
      </w:r>
      <w:r>
        <w:rPr>
          <w:rtl/>
        </w:rPr>
        <w:t xml:space="preserve"> אם בדגים </w:t>
      </w:r>
      <w:bookmarkStart w:id="9748" w:name="_ETM_Q39_232008"/>
      <w:bookmarkEnd w:id="9748"/>
      <w:r>
        <w:rPr>
          <w:rtl/>
        </w:rPr>
        <w:t>ע</w:t>
      </w:r>
      <w:r>
        <w:rPr>
          <w:rFonts w:hint="cs"/>
          <w:rtl/>
        </w:rPr>
        <w:t>ס</w:t>
      </w:r>
      <w:r>
        <w:rPr>
          <w:rtl/>
        </w:rPr>
        <w:t>קינן</w:t>
      </w:r>
      <w:r>
        <w:rPr>
          <w:rFonts w:hint="cs"/>
          <w:rtl/>
        </w:rPr>
        <w:t xml:space="preserve"> –</w:t>
      </w:r>
      <w:r>
        <w:rPr>
          <w:rtl/>
        </w:rPr>
        <w:t xml:space="preserve"> מאיפה הדג משתין</w:t>
      </w:r>
      <w:r>
        <w:rPr>
          <w:rFonts w:hint="cs"/>
          <w:rtl/>
        </w:rPr>
        <w:t>,</w:t>
      </w:r>
      <w:r>
        <w:rPr>
          <w:rtl/>
        </w:rPr>
        <w:t xml:space="preserve"> בבחירות.</w:t>
      </w:r>
    </w:p>
    <w:p w:rsidR="005A06E4" w:rsidRPr="00BA16C6" w:rsidRDefault="005A06E4" w:rsidP="00A62374">
      <w:pPr>
        <w:rPr>
          <w:rtl/>
        </w:rPr>
      </w:pPr>
    </w:p>
    <w:p w:rsidR="005A06E4" w:rsidRDefault="005A06E4" w:rsidP="00A62374">
      <w:pPr>
        <w:pStyle w:val="af6"/>
        <w:keepNext/>
        <w:rPr>
          <w:rtl/>
        </w:rPr>
      </w:pPr>
      <w:r w:rsidRPr="00902233">
        <w:rPr>
          <w:rStyle w:val="TagStyle"/>
          <w:rtl/>
        </w:rPr>
        <w:t xml:space="preserve"> &lt;&lt; יור &gt;&gt; </w:t>
      </w:r>
      <w:r>
        <w:rPr>
          <w:rtl/>
        </w:rPr>
        <w:t>היו"ר ניסים ואטורי:</w:t>
      </w:r>
      <w:r w:rsidRPr="00902233">
        <w:rPr>
          <w:rStyle w:val="TagStyle"/>
          <w:rtl/>
        </w:rPr>
        <w:t xml:space="preserve"> &lt;&lt; יור &gt;&gt;</w:t>
      </w:r>
      <w:r>
        <w:rPr>
          <w:rtl/>
        </w:rPr>
        <w:t xml:space="preserve"> </w:t>
      </w:r>
    </w:p>
    <w:p w:rsidR="005A06E4" w:rsidRPr="00BA16C6" w:rsidRDefault="005A06E4" w:rsidP="00A62374">
      <w:pPr>
        <w:rPr>
          <w:rtl/>
        </w:rPr>
      </w:pPr>
      <w:bookmarkStart w:id="9749" w:name="_ETM_Q39_119920"/>
      <w:bookmarkEnd w:id="9749"/>
    </w:p>
    <w:p w:rsidR="005A06E4" w:rsidRDefault="005A06E4" w:rsidP="00A62374">
      <w:pPr>
        <w:rPr>
          <w:rtl/>
        </w:rPr>
      </w:pPr>
      <w:bookmarkStart w:id="9750" w:name="_ETM_Q39_237099"/>
      <w:bookmarkEnd w:id="9750"/>
      <w:r>
        <w:rPr>
          <w:rtl/>
        </w:rPr>
        <w:t>תודה. חברת הכנסת מירב בן ארי.</w:t>
      </w:r>
      <w:r>
        <w:rPr>
          <w:rFonts w:hint="cs"/>
          <w:rtl/>
        </w:rPr>
        <w:t xml:space="preserve"> </w:t>
      </w:r>
      <w:bookmarkStart w:id="9751" w:name="_ETM_Q39_243159"/>
      <w:bookmarkEnd w:id="9751"/>
      <w:r>
        <w:rPr>
          <w:rtl/>
        </w:rPr>
        <w:t xml:space="preserve">מוותרת? </w:t>
      </w:r>
      <w:bookmarkStart w:id="9752" w:name="_ETM_Q39_246239"/>
      <w:bookmarkEnd w:id="9752"/>
    </w:p>
    <w:p w:rsidR="005A06E4" w:rsidRDefault="005A06E4" w:rsidP="00A62374">
      <w:pPr>
        <w:rPr>
          <w:rtl/>
        </w:rPr>
      </w:pPr>
      <w:bookmarkStart w:id="9753" w:name="_ETM_Q39_249700"/>
      <w:bookmarkStart w:id="9754" w:name="_ETM_Q39_249833"/>
      <w:bookmarkStart w:id="9755" w:name="_ETM_Q39_249867"/>
      <w:bookmarkEnd w:id="9753"/>
      <w:bookmarkEnd w:id="9754"/>
      <w:bookmarkEnd w:id="9755"/>
    </w:p>
    <w:p w:rsidR="005A06E4" w:rsidRDefault="005A06E4" w:rsidP="00A62374">
      <w:pPr>
        <w:pStyle w:val="af5"/>
        <w:keepNext/>
        <w:rPr>
          <w:rtl/>
        </w:rPr>
      </w:pPr>
      <w:r w:rsidRPr="00DA12AA">
        <w:rPr>
          <w:rStyle w:val="TagStyle"/>
          <w:rtl/>
        </w:rPr>
        <w:t xml:space="preserve"> &lt;&lt; קריאה &gt;&gt; </w:t>
      </w:r>
      <w:r>
        <w:rPr>
          <w:rtl/>
        </w:rPr>
        <w:t>גלעד קריב (העבודה):</w:t>
      </w:r>
      <w:r w:rsidRPr="00DA12AA">
        <w:rPr>
          <w:rStyle w:val="TagStyle"/>
          <w:rtl/>
        </w:rPr>
        <w:t xml:space="preserve"> &lt;&lt; קריאה &gt;&gt;</w:t>
      </w:r>
      <w:r>
        <w:rPr>
          <w:rtl/>
        </w:rPr>
        <w:t xml:space="preserve"> </w:t>
      </w:r>
    </w:p>
    <w:p w:rsidR="005A06E4" w:rsidRPr="00BA16C6" w:rsidRDefault="005A06E4" w:rsidP="00A62374">
      <w:pPr>
        <w:rPr>
          <w:rtl/>
        </w:rPr>
      </w:pPr>
    </w:p>
    <w:p w:rsidR="005A06E4" w:rsidRDefault="005A06E4" w:rsidP="00A62374">
      <w:pPr>
        <w:rPr>
          <w:rtl/>
        </w:rPr>
      </w:pPr>
      <w:r>
        <w:rPr>
          <w:rFonts w:hint="cs"/>
          <w:rtl/>
        </w:rPr>
        <w:t xml:space="preserve">נאור, </w:t>
      </w:r>
      <w:r>
        <w:rPr>
          <w:rtl/>
        </w:rPr>
        <w:t>אתה רוצה שאני אקח אותך לסיו</w:t>
      </w:r>
      <w:r>
        <w:rPr>
          <w:rFonts w:hint="cs"/>
          <w:rtl/>
        </w:rPr>
        <w:t>ר</w:t>
      </w:r>
      <w:r>
        <w:rPr>
          <w:rtl/>
        </w:rPr>
        <w:t xml:space="preserve"> באקווריום </w:t>
      </w:r>
      <w:bookmarkStart w:id="9756" w:name="_ETM_Q39_252089"/>
      <w:bookmarkEnd w:id="9756"/>
      <w:r>
        <w:rPr>
          <w:rFonts w:hint="cs"/>
          <w:rtl/>
        </w:rPr>
        <w:t>פה? אתה חבר כנסת - - -</w:t>
      </w:r>
    </w:p>
    <w:p w:rsidR="005A06E4" w:rsidRDefault="005A06E4" w:rsidP="00A62374">
      <w:pPr>
        <w:rPr>
          <w:rtl/>
        </w:rPr>
      </w:pPr>
    </w:p>
    <w:p w:rsidR="005A06E4" w:rsidRDefault="005A06E4" w:rsidP="00A62374">
      <w:pPr>
        <w:pStyle w:val="af5"/>
        <w:keepNext/>
        <w:rPr>
          <w:rtl/>
        </w:rPr>
      </w:pPr>
      <w:r w:rsidRPr="00DA12AA">
        <w:rPr>
          <w:rStyle w:val="TagStyle"/>
          <w:rtl/>
        </w:rPr>
        <w:t xml:space="preserve"> &lt;&lt; קריאה &gt;&gt; </w:t>
      </w:r>
      <w:r>
        <w:rPr>
          <w:rtl/>
        </w:rPr>
        <w:t>נאור שירי (יש עתיד):</w:t>
      </w:r>
      <w:r w:rsidRPr="00DA12AA">
        <w:rPr>
          <w:rStyle w:val="TagStyle"/>
          <w:rtl/>
        </w:rPr>
        <w:t xml:space="preserve"> &lt;&lt; קריאה &gt;&gt;</w:t>
      </w:r>
      <w:r>
        <w:rPr>
          <w:rtl/>
        </w:rPr>
        <w:t xml:space="preserve"> </w:t>
      </w:r>
    </w:p>
    <w:p w:rsidR="005A06E4" w:rsidRPr="00BA16C6" w:rsidRDefault="005A06E4" w:rsidP="00A62374">
      <w:pPr>
        <w:rPr>
          <w:rtl/>
        </w:rPr>
      </w:pPr>
    </w:p>
    <w:p w:rsidR="005A06E4" w:rsidRPr="00BA16C6" w:rsidRDefault="005A06E4" w:rsidP="00A62374">
      <w:pPr>
        <w:rPr>
          <w:rtl/>
        </w:rPr>
      </w:pPr>
      <w:r>
        <w:rPr>
          <w:rFonts w:hint="cs"/>
          <w:rtl/>
        </w:rPr>
        <w:t xml:space="preserve">קודם </w:t>
      </w:r>
      <w:bookmarkStart w:id="9757" w:name="_ETM_Q39_254846"/>
      <w:bookmarkEnd w:id="9757"/>
      <w:r>
        <w:rPr>
          <w:rFonts w:hint="cs"/>
          <w:rtl/>
        </w:rPr>
        <w:t>כול</w:t>
      </w:r>
      <w:r w:rsidRPr="00BA16C6">
        <w:rPr>
          <w:rFonts w:hint="cs"/>
          <w:rtl/>
        </w:rPr>
        <w:t xml:space="preserve">, </w:t>
      </w:r>
      <w:r w:rsidRPr="00BA16C6">
        <w:rPr>
          <w:rtl/>
        </w:rPr>
        <w:t>אני חו</w:t>
      </w:r>
      <w:bookmarkStart w:id="9758" w:name="_ETM_Q39_255968"/>
      <w:bookmarkEnd w:id="9758"/>
      <w:r w:rsidRPr="00BA16C6">
        <w:rPr>
          <w:rFonts w:hint="cs"/>
          <w:rtl/>
        </w:rPr>
        <w:t>שב שהסיום שלי היה מושלם הרגע.</w:t>
      </w:r>
      <w:bookmarkStart w:id="9759" w:name="_ETM_Q39_254297"/>
      <w:bookmarkStart w:id="9760" w:name="_ETM_Q39_254397"/>
      <w:bookmarkStart w:id="9761" w:name="_ETM_Q39_254489"/>
      <w:bookmarkStart w:id="9762" w:name="_ETM_Q39_254661"/>
      <w:bookmarkStart w:id="9763" w:name="_ETM_Q39_135406"/>
      <w:bookmarkEnd w:id="9759"/>
      <w:bookmarkEnd w:id="9760"/>
      <w:bookmarkEnd w:id="9761"/>
      <w:bookmarkEnd w:id="9762"/>
      <w:bookmarkEnd w:id="9763"/>
    </w:p>
    <w:p w:rsidR="005A06E4" w:rsidRPr="00BA16C6" w:rsidRDefault="005A06E4" w:rsidP="00A62374">
      <w:pPr>
        <w:rPr>
          <w:rtl/>
        </w:rPr>
      </w:pPr>
      <w:bookmarkStart w:id="9764" w:name="_ETM_Q39_259446"/>
      <w:bookmarkStart w:id="9765" w:name="_ETM_Q39_259577"/>
      <w:bookmarkEnd w:id="9764"/>
      <w:bookmarkEnd w:id="9765"/>
    </w:p>
    <w:p w:rsidR="005A06E4" w:rsidRDefault="005A06E4" w:rsidP="00A62374">
      <w:pPr>
        <w:pStyle w:val="af6"/>
        <w:keepNext/>
        <w:rPr>
          <w:rtl/>
        </w:rPr>
      </w:pPr>
      <w:bookmarkStart w:id="9766" w:name="ET_yor_6490_23"/>
      <w:r w:rsidRPr="00834B64">
        <w:rPr>
          <w:rStyle w:val="TagStyle"/>
          <w:rtl/>
        </w:rPr>
        <w:t xml:space="preserve"> &lt;&lt; יור &gt;&gt; </w:t>
      </w:r>
      <w:r>
        <w:rPr>
          <w:rtl/>
        </w:rPr>
        <w:t>היו"ר ניסים ואטורי:</w:t>
      </w:r>
      <w:r w:rsidRPr="00834B64">
        <w:rPr>
          <w:rStyle w:val="TagStyle"/>
          <w:rtl/>
        </w:rPr>
        <w:t xml:space="preserve"> &lt;&lt; יור &gt;&gt;</w:t>
      </w:r>
      <w:r>
        <w:rPr>
          <w:rtl/>
        </w:rPr>
        <w:t xml:space="preserve"> </w:t>
      </w:r>
      <w:bookmarkEnd w:id="9766"/>
    </w:p>
    <w:p w:rsidR="005A06E4" w:rsidRPr="00BA16C6" w:rsidRDefault="005A06E4" w:rsidP="00A62374">
      <w:pPr>
        <w:rPr>
          <w:rtl/>
        </w:rPr>
      </w:pPr>
    </w:p>
    <w:p w:rsidR="005A06E4" w:rsidRDefault="005A06E4" w:rsidP="00A62374">
      <w:pPr>
        <w:rPr>
          <w:rtl/>
        </w:rPr>
      </w:pPr>
      <w:r>
        <w:rPr>
          <w:rFonts w:hint="cs"/>
          <w:rtl/>
        </w:rPr>
        <w:t>עשר דקות, בבקשה.</w:t>
      </w:r>
    </w:p>
    <w:p w:rsidR="005A06E4" w:rsidRDefault="005A06E4" w:rsidP="00A62374">
      <w:pPr>
        <w:rPr>
          <w:rtl/>
        </w:rPr>
      </w:pPr>
      <w:bookmarkStart w:id="9767" w:name="_ETM_Q39_25566"/>
      <w:bookmarkStart w:id="9768" w:name="_ETM_Q39_25648"/>
      <w:bookmarkEnd w:id="9767"/>
      <w:bookmarkEnd w:id="9768"/>
    </w:p>
    <w:p w:rsidR="005A06E4" w:rsidRPr="00902233" w:rsidRDefault="005A06E4" w:rsidP="00A62374">
      <w:pPr>
        <w:pStyle w:val="a4"/>
        <w:keepNext/>
        <w:rPr>
          <w:rtl/>
        </w:rPr>
      </w:pPr>
      <w:bookmarkStart w:id="9769" w:name="_ETM_Q39_258144"/>
      <w:bookmarkStart w:id="9770" w:name="_ETM_Q39_258269"/>
      <w:bookmarkStart w:id="9771" w:name="ET_speaker_5300_16"/>
      <w:bookmarkEnd w:id="9769"/>
      <w:bookmarkEnd w:id="9770"/>
      <w:r w:rsidRPr="00902233">
        <w:rPr>
          <w:rStyle w:val="TagStyle"/>
          <w:rtl/>
        </w:rPr>
        <w:t xml:space="preserve"> &lt;&lt; דובר &gt;&gt; </w:t>
      </w:r>
      <w:bookmarkStart w:id="9772" w:name="_Toc217391568"/>
      <w:r>
        <w:rPr>
          <w:rtl/>
        </w:rPr>
        <w:t>מירב בן ארי (יש עתיד):</w:t>
      </w:r>
      <w:bookmarkEnd w:id="9772"/>
      <w:r w:rsidRPr="00902233">
        <w:rPr>
          <w:rStyle w:val="TagStyle"/>
          <w:rtl/>
        </w:rPr>
        <w:t xml:space="preserve"> &lt;&lt; דובר &gt;&gt;</w:t>
      </w:r>
      <w:r>
        <w:rPr>
          <w:rtl/>
        </w:rPr>
        <w:t xml:space="preserve"> </w:t>
      </w:r>
      <w:bookmarkStart w:id="9773" w:name="_ETM_Q39_136552"/>
      <w:bookmarkStart w:id="9774" w:name="_ETM_Q39_136633"/>
      <w:bookmarkEnd w:id="9771"/>
      <w:bookmarkEnd w:id="9773"/>
      <w:bookmarkEnd w:id="9774"/>
    </w:p>
    <w:p w:rsidR="005A06E4" w:rsidRDefault="005A06E4" w:rsidP="009635F5">
      <w:pPr>
        <w:rPr>
          <w:rtl/>
        </w:rPr>
      </w:pPr>
    </w:p>
    <w:p w:rsidR="005A06E4" w:rsidRDefault="005A06E4" w:rsidP="00A62374">
      <w:pPr>
        <w:rPr>
          <w:rtl/>
        </w:rPr>
      </w:pPr>
      <w:bookmarkStart w:id="9775" w:name="_ETM_Q39_260940"/>
      <w:bookmarkEnd w:id="9775"/>
      <w:r>
        <w:rPr>
          <w:rtl/>
        </w:rPr>
        <w:t xml:space="preserve">תודה רבה, אדוני </w:t>
      </w:r>
      <w:r>
        <w:rPr>
          <w:rFonts w:hint="cs"/>
          <w:rtl/>
        </w:rPr>
        <w:t>ה</w:t>
      </w:r>
      <w:r>
        <w:rPr>
          <w:rtl/>
        </w:rPr>
        <w:t xml:space="preserve">יושב </w:t>
      </w:r>
      <w:r>
        <w:rPr>
          <w:rFonts w:hint="cs"/>
          <w:rtl/>
        </w:rPr>
        <w:t>ב</w:t>
      </w:r>
      <w:r>
        <w:rPr>
          <w:rtl/>
        </w:rPr>
        <w:t>ראש</w:t>
      </w:r>
      <w:r>
        <w:rPr>
          <w:rFonts w:hint="cs"/>
          <w:rtl/>
        </w:rPr>
        <w:t>.</w:t>
      </w:r>
      <w:r>
        <w:rPr>
          <w:rtl/>
        </w:rPr>
        <w:t xml:space="preserve"> כנסת נכבדה</w:t>
      </w:r>
      <w:r>
        <w:rPr>
          <w:rFonts w:hint="cs"/>
          <w:rtl/>
        </w:rPr>
        <w:t>,</w:t>
      </w:r>
      <w:r>
        <w:rPr>
          <w:rtl/>
        </w:rPr>
        <w:t xml:space="preserve"> </w:t>
      </w:r>
      <w:bookmarkStart w:id="9776" w:name="_ETM_Q39_266120"/>
      <w:bookmarkEnd w:id="9776"/>
      <w:r>
        <w:rPr>
          <w:rtl/>
        </w:rPr>
        <w:t xml:space="preserve">אני צופה כרגע </w:t>
      </w:r>
      <w:bookmarkStart w:id="9777" w:name="_ETM_Q39_270779"/>
      <w:bookmarkEnd w:id="9777"/>
      <w:r>
        <w:rPr>
          <w:rtl/>
        </w:rPr>
        <w:t xml:space="preserve">בריאיון עם אלי פלדשטיין, </w:t>
      </w:r>
      <w:r>
        <w:rPr>
          <w:rFonts w:hint="cs"/>
          <w:rtl/>
        </w:rPr>
        <w:t>ש</w:t>
      </w:r>
      <w:r>
        <w:rPr>
          <w:rtl/>
        </w:rPr>
        <w:t xml:space="preserve">אותו נתניהו הגדיר כציוני ופטריוט, </w:t>
      </w:r>
      <w:bookmarkStart w:id="9778" w:name="_ETM_Q39_274889"/>
      <w:bookmarkEnd w:id="9778"/>
      <w:r>
        <w:rPr>
          <w:rtl/>
        </w:rPr>
        <w:t>ואז זרק אותו</w:t>
      </w:r>
      <w:r>
        <w:rPr>
          <w:rFonts w:hint="cs"/>
          <w:rtl/>
        </w:rPr>
        <w:t xml:space="preserve"> - -</w:t>
      </w:r>
    </w:p>
    <w:p w:rsidR="005A06E4" w:rsidRPr="00BA16C6" w:rsidRDefault="005A06E4" w:rsidP="00A62374">
      <w:pPr>
        <w:rPr>
          <w:rtl/>
        </w:rPr>
      </w:pPr>
      <w:bookmarkStart w:id="9779" w:name="_ETM_Q39_278771"/>
      <w:bookmarkStart w:id="9780" w:name="_ETM_Q39_278943"/>
      <w:bookmarkStart w:id="9781" w:name="_ETM_Q39_279012"/>
      <w:bookmarkStart w:id="9782" w:name="_ETM_Q39_279090"/>
      <w:bookmarkEnd w:id="9779"/>
      <w:bookmarkEnd w:id="9780"/>
      <w:bookmarkEnd w:id="9781"/>
      <w:bookmarkEnd w:id="9782"/>
    </w:p>
    <w:p w:rsidR="005A06E4" w:rsidRDefault="005A06E4" w:rsidP="00A62374">
      <w:pPr>
        <w:pStyle w:val="af5"/>
        <w:keepNext/>
        <w:rPr>
          <w:rtl/>
        </w:rPr>
      </w:pPr>
      <w:r w:rsidRPr="00834B64">
        <w:rPr>
          <w:rStyle w:val="TagStyle"/>
          <w:rtl/>
        </w:rPr>
        <w:t xml:space="preserve"> &lt;&lt; קריאה &gt;&gt; </w:t>
      </w:r>
      <w:r>
        <w:rPr>
          <w:rtl/>
        </w:rPr>
        <w:t>גלעד קריב (העבודה):</w:t>
      </w:r>
      <w:r w:rsidRPr="00834B64">
        <w:rPr>
          <w:rStyle w:val="TagStyle"/>
          <w:rtl/>
        </w:rPr>
        <w:t xml:space="preserve"> &lt;&lt; קריאה &gt;&gt;</w:t>
      </w:r>
      <w:r>
        <w:rPr>
          <w:rtl/>
        </w:rPr>
        <w:t xml:space="preserve"> </w:t>
      </w:r>
    </w:p>
    <w:p w:rsidR="005A06E4" w:rsidRPr="00BA16C6" w:rsidRDefault="005A06E4" w:rsidP="00A62374">
      <w:pPr>
        <w:rPr>
          <w:rtl/>
        </w:rPr>
      </w:pPr>
    </w:p>
    <w:p w:rsidR="005A06E4" w:rsidRDefault="005A06E4" w:rsidP="00A62374">
      <w:pPr>
        <w:rPr>
          <w:rtl/>
        </w:rPr>
      </w:pPr>
      <w:r>
        <w:rPr>
          <w:rFonts w:hint="cs"/>
          <w:rtl/>
        </w:rPr>
        <w:t>- - - נזכר שהוא - - -</w:t>
      </w:r>
    </w:p>
    <w:p w:rsidR="005A06E4" w:rsidRPr="00BA16C6" w:rsidRDefault="005A06E4" w:rsidP="00A62374">
      <w:pPr>
        <w:rPr>
          <w:rtl/>
        </w:rPr>
      </w:pPr>
      <w:bookmarkStart w:id="9783" w:name="_ETM_Q39_277972"/>
      <w:bookmarkStart w:id="9784" w:name="_ETM_Q39_278176"/>
      <w:bookmarkStart w:id="9785" w:name="_ETM_Q39_278200"/>
      <w:bookmarkStart w:id="9786" w:name="_ETM_Q39_278278"/>
      <w:bookmarkStart w:id="9787" w:name="_ETM_Q39_278556"/>
      <w:bookmarkStart w:id="9788" w:name="_ETM_Q39_279493"/>
      <w:bookmarkStart w:id="9789" w:name="_ETM_Q39_279559"/>
      <w:bookmarkEnd w:id="9783"/>
      <w:bookmarkEnd w:id="9784"/>
      <w:bookmarkEnd w:id="9785"/>
      <w:bookmarkEnd w:id="9786"/>
      <w:bookmarkEnd w:id="9787"/>
      <w:bookmarkEnd w:id="9788"/>
      <w:bookmarkEnd w:id="9789"/>
    </w:p>
    <w:p w:rsidR="005A06E4" w:rsidRDefault="005A06E4" w:rsidP="00A62374">
      <w:pPr>
        <w:pStyle w:val="-"/>
        <w:keepNext/>
        <w:rPr>
          <w:rtl/>
        </w:rPr>
      </w:pPr>
      <w:bookmarkStart w:id="9790" w:name="ET_speakercontinue_5300_27"/>
      <w:r w:rsidRPr="00834B64">
        <w:rPr>
          <w:rStyle w:val="TagStyle"/>
          <w:rtl/>
        </w:rPr>
        <w:t xml:space="preserve"> &lt;&lt; דובר_המשך &gt;&gt; </w:t>
      </w:r>
      <w:r>
        <w:rPr>
          <w:rtl/>
        </w:rPr>
        <w:t>מירב בן ארי (יש עתיד):</w:t>
      </w:r>
      <w:r w:rsidRPr="00834B64">
        <w:rPr>
          <w:rStyle w:val="TagStyle"/>
          <w:rtl/>
        </w:rPr>
        <w:t xml:space="preserve"> &lt;&lt; דובר_המשך &gt;&gt;</w:t>
      </w:r>
      <w:r>
        <w:rPr>
          <w:rtl/>
        </w:rPr>
        <w:t xml:space="preserve"> </w:t>
      </w:r>
      <w:bookmarkEnd w:id="9790"/>
    </w:p>
    <w:p w:rsidR="005A06E4" w:rsidRPr="00BA16C6" w:rsidRDefault="005A06E4" w:rsidP="00A62374">
      <w:pPr>
        <w:rPr>
          <w:rtl/>
        </w:rPr>
      </w:pPr>
    </w:p>
    <w:p w:rsidR="005A06E4" w:rsidRDefault="005A06E4" w:rsidP="00A62374">
      <w:pPr>
        <w:rPr>
          <w:rtl/>
        </w:rPr>
      </w:pPr>
      <w:r>
        <w:rPr>
          <w:rFonts w:hint="cs"/>
          <w:rtl/>
        </w:rPr>
        <w:t xml:space="preserve">- - </w:t>
      </w:r>
      <w:r>
        <w:rPr>
          <w:rFonts w:hint="cs"/>
          <w:rtl/>
          <w:lang w:eastAsia="he-IL"/>
        </w:rPr>
        <w:t xml:space="preserve">ואז זרק </w:t>
      </w:r>
      <w:bookmarkStart w:id="9791" w:name="_ETM_Q39_277787"/>
      <w:bookmarkEnd w:id="9791"/>
      <w:r>
        <w:rPr>
          <w:rFonts w:hint="cs"/>
          <w:rtl/>
          <w:lang w:eastAsia="he-IL"/>
        </w:rPr>
        <w:t xml:space="preserve">אותו </w:t>
      </w:r>
      <w:bookmarkStart w:id="9792" w:name="_ETM_Q39_279097"/>
      <w:bookmarkStart w:id="9793" w:name="_ETM_Q39_279145"/>
      <w:bookmarkStart w:id="9794" w:name="_ETM_Q39_279251"/>
      <w:bookmarkStart w:id="9795" w:name="_ETM_Q39_279669"/>
      <w:bookmarkEnd w:id="9792"/>
      <w:bookmarkEnd w:id="9793"/>
      <w:bookmarkEnd w:id="9794"/>
      <w:bookmarkEnd w:id="9795"/>
      <w:r>
        <w:rPr>
          <w:rFonts w:hint="cs"/>
          <w:rtl/>
        </w:rPr>
        <w:t>מ</w:t>
      </w:r>
      <w:r>
        <w:rPr>
          <w:rtl/>
        </w:rPr>
        <w:t xml:space="preserve">תחת לגלגלי האוטובוס. קודם כול, אני </w:t>
      </w:r>
      <w:bookmarkStart w:id="9796" w:name="_ETM_Q39_283739"/>
      <w:bookmarkEnd w:id="9796"/>
      <w:r>
        <w:rPr>
          <w:rtl/>
        </w:rPr>
        <w:t>מציעה לכולכם לצפות, זה ב</w:t>
      </w:r>
      <w:r>
        <w:rPr>
          <w:rFonts w:hint="cs"/>
          <w:rtl/>
        </w:rPr>
        <w:t>"</w:t>
      </w:r>
      <w:r>
        <w:rPr>
          <w:rtl/>
        </w:rPr>
        <w:t>כאן</w:t>
      </w:r>
      <w:r>
        <w:rPr>
          <w:rFonts w:hint="cs"/>
          <w:rtl/>
        </w:rPr>
        <w:t>",</w:t>
      </w:r>
      <w:r>
        <w:rPr>
          <w:rtl/>
        </w:rPr>
        <w:t xml:space="preserve"> באפליקציה של </w:t>
      </w:r>
      <w:r>
        <w:rPr>
          <w:rFonts w:hint="cs"/>
          <w:rtl/>
        </w:rPr>
        <w:t>כ</w:t>
      </w:r>
      <w:r>
        <w:rPr>
          <w:rtl/>
        </w:rPr>
        <w:t>א</w:t>
      </w:r>
      <w:r>
        <w:rPr>
          <w:rFonts w:hint="cs"/>
          <w:rtl/>
        </w:rPr>
        <w:t xml:space="preserve">ן </w:t>
      </w:r>
      <w:r>
        <w:rPr>
          <w:rtl/>
        </w:rPr>
        <w:t>בוקס</w:t>
      </w:r>
      <w:r>
        <w:rPr>
          <w:rFonts w:hint="cs"/>
          <w:rtl/>
        </w:rPr>
        <w:t xml:space="preserve"> –</w:t>
      </w:r>
      <w:r>
        <w:rPr>
          <w:rtl/>
        </w:rPr>
        <w:t xml:space="preserve"> אפילו גם </w:t>
      </w:r>
      <w:bookmarkStart w:id="9797" w:name="_ETM_Q39_287809"/>
      <w:bookmarkEnd w:id="9797"/>
      <w:r>
        <w:rPr>
          <w:rtl/>
        </w:rPr>
        <w:t>לכם</w:t>
      </w:r>
      <w:r>
        <w:rPr>
          <w:rFonts w:hint="cs"/>
          <w:rtl/>
        </w:rPr>
        <w:t xml:space="preserve"> –</w:t>
      </w:r>
      <w:r>
        <w:rPr>
          <w:rtl/>
        </w:rPr>
        <w:t xml:space="preserve"> כדי להבין</w:t>
      </w:r>
      <w:r>
        <w:rPr>
          <w:rFonts w:hint="cs"/>
          <w:rtl/>
        </w:rPr>
        <w:t>.</w:t>
      </w:r>
      <w:r>
        <w:rPr>
          <w:rtl/>
        </w:rPr>
        <w:t xml:space="preserve"> </w:t>
      </w:r>
      <w:bookmarkStart w:id="9798" w:name="_ETM_Q39_292860"/>
      <w:bookmarkEnd w:id="9798"/>
      <w:r>
        <w:rPr>
          <w:rtl/>
        </w:rPr>
        <w:t xml:space="preserve">ואגב, צריך להגיד, הוא לא הדובר הצבאי של נתניהו, אלא </w:t>
      </w:r>
      <w:bookmarkStart w:id="9799" w:name="_ETM_Q39_297982"/>
      <w:bookmarkEnd w:id="9799"/>
      <w:r>
        <w:rPr>
          <w:rtl/>
        </w:rPr>
        <w:t>הוא יועץ תקשורת</w:t>
      </w:r>
      <w:r>
        <w:rPr>
          <w:rFonts w:hint="cs"/>
          <w:rtl/>
        </w:rPr>
        <w:t>.</w:t>
      </w:r>
      <w:r>
        <w:rPr>
          <w:rtl/>
        </w:rPr>
        <w:t xml:space="preserve"> צריך להגדיר אותו. אני ממליצה לכולם לצפות</w:t>
      </w:r>
      <w:r>
        <w:rPr>
          <w:rFonts w:hint="cs"/>
          <w:rtl/>
        </w:rPr>
        <w:t>,</w:t>
      </w:r>
      <w:r>
        <w:rPr>
          <w:rtl/>
        </w:rPr>
        <w:t xml:space="preserve"> </w:t>
      </w:r>
      <w:bookmarkStart w:id="9800" w:name="_ETM_Q39_303104"/>
      <w:bookmarkEnd w:id="9800"/>
      <w:r>
        <w:rPr>
          <w:rtl/>
        </w:rPr>
        <w:t>כי זה פשוט ר</w:t>
      </w:r>
      <w:r>
        <w:rPr>
          <w:rFonts w:hint="cs"/>
          <w:rtl/>
        </w:rPr>
        <w:t>יא</w:t>
      </w:r>
      <w:r>
        <w:rPr>
          <w:rtl/>
        </w:rPr>
        <w:t>יון מרתק</w:t>
      </w:r>
      <w:r>
        <w:rPr>
          <w:rFonts w:hint="cs"/>
          <w:rtl/>
        </w:rPr>
        <w:t>.</w:t>
      </w:r>
      <w:r>
        <w:rPr>
          <w:rtl/>
        </w:rPr>
        <w:t xml:space="preserve"> אבל לכל אלה שאין להם </w:t>
      </w:r>
      <w:bookmarkStart w:id="9801" w:name="_ETM_Q39_308226"/>
      <w:bookmarkEnd w:id="9801"/>
      <w:r>
        <w:rPr>
          <w:rtl/>
        </w:rPr>
        <w:t xml:space="preserve">זמן לצפות, או בשביל פרוטוקול הכנסת, אני רוצה להגיד לכם </w:t>
      </w:r>
      <w:bookmarkStart w:id="9802" w:name="_ETM_Q39_313348"/>
      <w:bookmarkEnd w:id="9802"/>
      <w:r>
        <w:rPr>
          <w:rtl/>
        </w:rPr>
        <w:t xml:space="preserve">כמה דברים שראיתי עד עכשיו. </w:t>
      </w:r>
    </w:p>
    <w:p w:rsidR="005A06E4" w:rsidRDefault="005A06E4" w:rsidP="00A62374">
      <w:pPr>
        <w:rPr>
          <w:rtl/>
        </w:rPr>
      </w:pPr>
    </w:p>
    <w:p w:rsidR="005A06E4" w:rsidRDefault="005A06E4" w:rsidP="00A62374">
      <w:pPr>
        <w:rPr>
          <w:rtl/>
        </w:rPr>
      </w:pPr>
      <w:r>
        <w:rPr>
          <w:rtl/>
        </w:rPr>
        <w:t>קודם כול, צחי ברוורמן</w:t>
      </w:r>
      <w:r>
        <w:rPr>
          <w:rFonts w:hint="cs"/>
          <w:rtl/>
        </w:rPr>
        <w:t xml:space="preserve"> –</w:t>
      </w:r>
      <w:r>
        <w:rPr>
          <w:rtl/>
        </w:rPr>
        <w:t xml:space="preserve"> </w:t>
      </w:r>
      <w:bookmarkStart w:id="9803" w:name="_ETM_Q39_319199"/>
      <w:bookmarkEnd w:id="9803"/>
      <w:r>
        <w:rPr>
          <w:rtl/>
        </w:rPr>
        <w:t>צריך לומר ש</w:t>
      </w:r>
      <w:r>
        <w:rPr>
          <w:rFonts w:hint="cs"/>
          <w:rtl/>
        </w:rPr>
        <w:t xml:space="preserve">הוא </w:t>
      </w:r>
      <w:r>
        <w:rPr>
          <w:rtl/>
        </w:rPr>
        <w:t>לקח את אלי פ</w:t>
      </w:r>
      <w:r>
        <w:rPr>
          <w:rFonts w:hint="cs"/>
          <w:rtl/>
        </w:rPr>
        <w:t>לד</w:t>
      </w:r>
      <w:r>
        <w:rPr>
          <w:rtl/>
        </w:rPr>
        <w:t xml:space="preserve">שטיין לחניון בקומה מינוס ארבע </w:t>
      </w:r>
      <w:bookmarkStart w:id="9804" w:name="_ETM_Q39_323679"/>
      <w:bookmarkEnd w:id="9804"/>
      <w:r>
        <w:rPr>
          <w:rFonts w:hint="cs"/>
          <w:rtl/>
        </w:rPr>
        <w:t>בקריה.</w:t>
      </w:r>
      <w:r>
        <w:rPr>
          <w:rtl/>
        </w:rPr>
        <w:t xml:space="preserve"> אני לא אטעה אם בימים הקרובים תיפתח נגדו חקירה </w:t>
      </w:r>
      <w:bookmarkStart w:id="9805" w:name="_ETM_Q39_328159"/>
      <w:bookmarkEnd w:id="9805"/>
      <w:r>
        <w:rPr>
          <w:rtl/>
        </w:rPr>
        <w:t xml:space="preserve">פלילית על שיבוש. </w:t>
      </w:r>
      <w:bookmarkStart w:id="9806" w:name="_ETM_Q39_336860"/>
      <w:bookmarkEnd w:id="9806"/>
    </w:p>
    <w:p w:rsidR="005A06E4" w:rsidRDefault="005A06E4" w:rsidP="00A62374">
      <w:pPr>
        <w:rPr>
          <w:rtl/>
        </w:rPr>
      </w:pPr>
    </w:p>
    <w:p w:rsidR="005A06E4" w:rsidRDefault="005A06E4" w:rsidP="00A62374">
      <w:pPr>
        <w:pStyle w:val="af5"/>
        <w:keepNext/>
        <w:rPr>
          <w:rtl/>
        </w:rPr>
      </w:pPr>
      <w:bookmarkStart w:id="9807" w:name="ET_interruption_6156_28"/>
      <w:r w:rsidRPr="00BC5246">
        <w:rPr>
          <w:rStyle w:val="TagStyle"/>
          <w:rtl/>
        </w:rPr>
        <w:t xml:space="preserve"> &lt;&lt; קריאה &gt;&gt; </w:t>
      </w:r>
      <w:r>
        <w:rPr>
          <w:rtl/>
        </w:rPr>
        <w:t>גלעד קריב (העבודה):</w:t>
      </w:r>
      <w:r w:rsidRPr="00BC5246">
        <w:rPr>
          <w:rStyle w:val="TagStyle"/>
          <w:rtl/>
        </w:rPr>
        <w:t xml:space="preserve"> &lt;&lt; קריאה &gt;&gt;</w:t>
      </w:r>
      <w:r>
        <w:rPr>
          <w:rtl/>
        </w:rPr>
        <w:t xml:space="preserve"> </w:t>
      </w:r>
      <w:bookmarkEnd w:id="9807"/>
    </w:p>
    <w:p w:rsidR="005A06E4" w:rsidRPr="00BA16C6" w:rsidRDefault="005A06E4" w:rsidP="00A62374">
      <w:pPr>
        <w:rPr>
          <w:rtl/>
        </w:rPr>
      </w:pPr>
    </w:p>
    <w:p w:rsidR="005A06E4" w:rsidRDefault="005A06E4" w:rsidP="00A62374">
      <w:pPr>
        <w:rPr>
          <w:rtl/>
        </w:rPr>
      </w:pPr>
      <w:r>
        <w:rPr>
          <w:rFonts w:hint="cs"/>
          <w:rtl/>
        </w:rPr>
        <w:t xml:space="preserve">עכשיו ברור למה </w:t>
      </w:r>
      <w:bookmarkStart w:id="9808" w:name="_ETM_Q39_330257"/>
      <w:bookmarkEnd w:id="9808"/>
      <w:r>
        <w:rPr>
          <w:rFonts w:hint="cs"/>
          <w:rtl/>
        </w:rPr>
        <w:t>האיש בדרך לשגרירות בלונדון.</w:t>
      </w:r>
    </w:p>
    <w:p w:rsidR="005A06E4" w:rsidRPr="00BA16C6" w:rsidRDefault="005A06E4" w:rsidP="00A62374">
      <w:pPr>
        <w:rPr>
          <w:rtl/>
        </w:rPr>
      </w:pPr>
      <w:bookmarkStart w:id="9809" w:name="_ETM_Q39_331865"/>
      <w:bookmarkStart w:id="9810" w:name="_ETM_Q39_332069"/>
      <w:bookmarkStart w:id="9811" w:name="_ETM_Q39_332094"/>
      <w:bookmarkStart w:id="9812" w:name="_ETM_Q39_332166"/>
      <w:bookmarkEnd w:id="9809"/>
      <w:bookmarkEnd w:id="9810"/>
      <w:bookmarkEnd w:id="9811"/>
      <w:bookmarkEnd w:id="9812"/>
    </w:p>
    <w:p w:rsidR="005A06E4" w:rsidRDefault="005A06E4" w:rsidP="00A62374">
      <w:pPr>
        <w:pStyle w:val="-"/>
        <w:keepNext/>
        <w:rPr>
          <w:rtl/>
        </w:rPr>
      </w:pPr>
      <w:bookmarkStart w:id="9813" w:name="ET_speakercontinue_5300_29"/>
      <w:r w:rsidRPr="00BC5246">
        <w:rPr>
          <w:rStyle w:val="TagStyle"/>
          <w:rtl/>
        </w:rPr>
        <w:t xml:space="preserve"> &lt;&lt; דובר_המשך &gt;&gt; </w:t>
      </w:r>
      <w:r>
        <w:rPr>
          <w:rtl/>
        </w:rPr>
        <w:t>מירב בן ארי (יש עתיד):</w:t>
      </w:r>
      <w:r w:rsidRPr="00BC5246">
        <w:rPr>
          <w:rStyle w:val="TagStyle"/>
          <w:rtl/>
        </w:rPr>
        <w:t xml:space="preserve"> &lt;&lt; דובר_המשך &gt;&gt;</w:t>
      </w:r>
      <w:r>
        <w:rPr>
          <w:rtl/>
        </w:rPr>
        <w:t xml:space="preserve"> </w:t>
      </w:r>
      <w:bookmarkEnd w:id="9813"/>
    </w:p>
    <w:p w:rsidR="005A06E4" w:rsidRPr="00BA16C6" w:rsidRDefault="005A06E4" w:rsidP="00A62374">
      <w:pPr>
        <w:rPr>
          <w:rtl/>
        </w:rPr>
      </w:pPr>
      <w:bookmarkStart w:id="9814" w:name="_ETM_Q39_333066"/>
      <w:bookmarkEnd w:id="9814"/>
    </w:p>
    <w:p w:rsidR="005A06E4" w:rsidRDefault="005A06E4" w:rsidP="00A62374">
      <w:pPr>
        <w:rPr>
          <w:rtl/>
        </w:rPr>
      </w:pPr>
      <w:r>
        <w:rPr>
          <w:rFonts w:hint="cs"/>
          <w:rtl/>
        </w:rPr>
        <w:t xml:space="preserve">ללונדון. </w:t>
      </w:r>
      <w:r>
        <w:rPr>
          <w:rtl/>
        </w:rPr>
        <w:t>אין לזה שום הסבר אחר</w:t>
      </w:r>
      <w:r>
        <w:rPr>
          <w:rFonts w:hint="cs"/>
          <w:rtl/>
        </w:rPr>
        <w:t>.</w:t>
      </w:r>
      <w:r>
        <w:rPr>
          <w:rtl/>
        </w:rPr>
        <w:t xml:space="preserve"> אני אומרת לך</w:t>
      </w:r>
      <w:r>
        <w:rPr>
          <w:rFonts w:hint="cs"/>
          <w:rtl/>
        </w:rPr>
        <w:t>,</w:t>
      </w:r>
      <w:r>
        <w:rPr>
          <w:rtl/>
        </w:rPr>
        <w:t xml:space="preserve"> </w:t>
      </w:r>
      <w:bookmarkStart w:id="9815" w:name="_ETM_Q39_341639"/>
      <w:bookmarkEnd w:id="9815"/>
      <w:r>
        <w:rPr>
          <w:rtl/>
        </w:rPr>
        <w:t>הבן</w:t>
      </w:r>
      <w:r>
        <w:rPr>
          <w:rFonts w:hint="cs"/>
          <w:rtl/>
        </w:rPr>
        <w:t>-</w:t>
      </w:r>
      <w:r>
        <w:rPr>
          <w:rtl/>
        </w:rPr>
        <w:t xml:space="preserve">אדם הזה לקח את אלי פלדשטיין למינוס ארבע בקריה </w:t>
      </w:r>
      <w:bookmarkStart w:id="9816" w:name="_ETM_Q39_346270"/>
      <w:bookmarkEnd w:id="9816"/>
      <w:r>
        <w:rPr>
          <w:rtl/>
        </w:rPr>
        <w:t xml:space="preserve">באישון לילה כדי לשאול אותו על שישה שמות. אחד מהשמות </w:t>
      </w:r>
      <w:bookmarkStart w:id="9817" w:name="_ETM_Q39_350902"/>
      <w:bookmarkEnd w:id="9817"/>
      <w:r>
        <w:rPr>
          <w:rtl/>
        </w:rPr>
        <w:t>היה ארי רוזנפלד הנגד</w:t>
      </w:r>
      <w:r>
        <w:rPr>
          <w:rFonts w:hint="cs"/>
          <w:rtl/>
        </w:rPr>
        <w:t>.</w:t>
      </w:r>
      <w:r>
        <w:rPr>
          <w:rtl/>
        </w:rPr>
        <w:t xml:space="preserve"> הוא שאל את פלדשטיין</w:t>
      </w:r>
      <w:r>
        <w:rPr>
          <w:rFonts w:hint="cs"/>
          <w:rtl/>
        </w:rPr>
        <w:t xml:space="preserve"> –</w:t>
      </w:r>
      <w:r>
        <w:rPr>
          <w:rtl/>
        </w:rPr>
        <w:t xml:space="preserve"> אני אעשה </w:t>
      </w:r>
      <w:bookmarkStart w:id="9818" w:name="_ETM_Q39_355534"/>
      <w:bookmarkEnd w:id="9818"/>
      <w:r>
        <w:rPr>
          <w:rtl/>
        </w:rPr>
        <w:t>לכם קיצור, הפרקים הקודמים</w:t>
      </w:r>
      <w:bookmarkStart w:id="9819" w:name="_ETM_Q39_362589"/>
      <w:bookmarkEnd w:id="9819"/>
      <w:r>
        <w:rPr>
          <w:rFonts w:hint="cs"/>
          <w:rtl/>
        </w:rPr>
        <w:t xml:space="preserve"> –</w:t>
      </w:r>
      <w:r>
        <w:rPr>
          <w:rtl/>
        </w:rPr>
        <w:t xml:space="preserve"> והוא שאל אותו אם הוא מכיר</w:t>
      </w:r>
      <w:r>
        <w:rPr>
          <w:rFonts w:hint="cs"/>
          <w:rtl/>
        </w:rPr>
        <w:t>.</w:t>
      </w:r>
      <w:r>
        <w:rPr>
          <w:rtl/>
        </w:rPr>
        <w:t xml:space="preserve"> </w:t>
      </w:r>
      <w:bookmarkStart w:id="9820" w:name="_ETM_Q39_360165"/>
      <w:bookmarkEnd w:id="9820"/>
      <w:r>
        <w:rPr>
          <w:rtl/>
        </w:rPr>
        <w:t>ליטרלי שיבוש, ליטרלי התנהגות של מאפיה.</w:t>
      </w:r>
      <w:r>
        <w:rPr>
          <w:rFonts w:hint="cs"/>
          <w:rtl/>
        </w:rPr>
        <w:t xml:space="preserve"> </w:t>
      </w:r>
      <w:proofErr w:type="spellStart"/>
      <w:r>
        <w:rPr>
          <w:rFonts w:hint="cs"/>
          <w:rtl/>
        </w:rPr>
        <w:t>כשפלדשטיין</w:t>
      </w:r>
      <w:proofErr w:type="spellEnd"/>
      <w:r>
        <w:rPr>
          <w:rtl/>
        </w:rPr>
        <w:t xml:space="preserve"> התעקש </w:t>
      </w:r>
      <w:bookmarkStart w:id="9821" w:name="_ETM_Q39_364797"/>
      <w:bookmarkEnd w:id="9821"/>
      <w:r>
        <w:rPr>
          <w:rtl/>
        </w:rPr>
        <w:t xml:space="preserve">שהוא לא מכיר אותם, </w:t>
      </w:r>
      <w:bookmarkStart w:id="9822" w:name="_ETM_Q39_369669"/>
      <w:bookmarkEnd w:id="9822"/>
      <w:r>
        <w:rPr>
          <w:rtl/>
        </w:rPr>
        <w:t xml:space="preserve">אז הוא הכניס את הפתק לכיס, אגב, לא לפני שהוא </w:t>
      </w:r>
      <w:bookmarkStart w:id="9823" w:name="_ETM_Q39_372715"/>
      <w:bookmarkEnd w:id="9823"/>
      <w:r>
        <w:rPr>
          <w:rtl/>
        </w:rPr>
        <w:t>זרק את כל הטלפון</w:t>
      </w:r>
      <w:r>
        <w:rPr>
          <w:rFonts w:hint="cs"/>
          <w:rtl/>
        </w:rPr>
        <w:t xml:space="preserve"> - - -</w:t>
      </w:r>
      <w:r>
        <w:rPr>
          <w:rtl/>
        </w:rPr>
        <w:t xml:space="preserve"> ניצב במשטרה. אם זה לא </w:t>
      </w:r>
      <w:bookmarkStart w:id="9824" w:name="_ETM_Q39_375762"/>
      <w:bookmarkEnd w:id="9824"/>
      <w:r>
        <w:rPr>
          <w:rtl/>
        </w:rPr>
        <w:t xml:space="preserve">שיבוש, אני לא יודעת </w:t>
      </w:r>
      <w:r>
        <w:rPr>
          <w:rFonts w:hint="cs"/>
          <w:rtl/>
        </w:rPr>
        <w:t xml:space="preserve">מה </w:t>
      </w:r>
      <w:r>
        <w:rPr>
          <w:rtl/>
        </w:rPr>
        <w:t xml:space="preserve">שיבוש. לא </w:t>
      </w:r>
      <w:bookmarkStart w:id="9825" w:name="_ETM_Q39_379720"/>
      <w:bookmarkEnd w:id="9825"/>
      <w:r>
        <w:rPr>
          <w:rFonts w:hint="cs"/>
          <w:rtl/>
        </w:rPr>
        <w:t xml:space="preserve">פלא </w:t>
      </w:r>
      <w:r>
        <w:rPr>
          <w:rtl/>
        </w:rPr>
        <w:t xml:space="preserve">שהוא </w:t>
      </w:r>
      <w:r>
        <w:rPr>
          <w:rFonts w:hint="cs"/>
          <w:rtl/>
        </w:rPr>
        <w:t>בדרך</w:t>
      </w:r>
      <w:r>
        <w:rPr>
          <w:rtl/>
        </w:rPr>
        <w:t xml:space="preserve"> ללונדון, כי לדעתי, אני רק בהתחלה</w:t>
      </w:r>
      <w:r>
        <w:rPr>
          <w:rFonts w:hint="cs"/>
          <w:rtl/>
        </w:rPr>
        <w:t xml:space="preserve"> - - -</w:t>
      </w:r>
    </w:p>
    <w:p w:rsidR="005A06E4" w:rsidRDefault="005A06E4" w:rsidP="00A62374">
      <w:pPr>
        <w:rPr>
          <w:rtl/>
        </w:rPr>
      </w:pPr>
    </w:p>
    <w:p w:rsidR="005A06E4" w:rsidRDefault="005A06E4" w:rsidP="00A62374">
      <w:pPr>
        <w:pStyle w:val="af5"/>
        <w:keepNext/>
        <w:rPr>
          <w:rtl/>
        </w:rPr>
      </w:pPr>
      <w:bookmarkStart w:id="9826" w:name="ET_interruption_6156_30"/>
      <w:r w:rsidRPr="00DD3395">
        <w:rPr>
          <w:rStyle w:val="TagStyle"/>
          <w:rtl/>
        </w:rPr>
        <w:t xml:space="preserve"> &lt;&lt; קריאה &gt;&gt; </w:t>
      </w:r>
      <w:r>
        <w:rPr>
          <w:rtl/>
        </w:rPr>
        <w:t>גלעד קריב (העבודה):</w:t>
      </w:r>
      <w:r w:rsidRPr="00DD3395">
        <w:rPr>
          <w:rStyle w:val="TagStyle"/>
          <w:rtl/>
        </w:rPr>
        <w:t xml:space="preserve"> &lt;&lt; קריאה &gt;&gt;</w:t>
      </w:r>
      <w:r>
        <w:rPr>
          <w:rtl/>
        </w:rPr>
        <w:t xml:space="preserve"> </w:t>
      </w:r>
      <w:bookmarkEnd w:id="9826"/>
    </w:p>
    <w:p w:rsidR="005A06E4" w:rsidRPr="00BA16C6" w:rsidRDefault="005A06E4" w:rsidP="00A62374">
      <w:pPr>
        <w:rPr>
          <w:rtl/>
        </w:rPr>
      </w:pPr>
    </w:p>
    <w:p w:rsidR="005A06E4" w:rsidRDefault="005A06E4" w:rsidP="00A62374">
      <w:pPr>
        <w:rPr>
          <w:rtl/>
        </w:rPr>
      </w:pPr>
      <w:r>
        <w:rPr>
          <w:rFonts w:hint="cs"/>
          <w:rtl/>
        </w:rPr>
        <w:t>בלונדון הייאוש נעשה יותר נוח.</w:t>
      </w:r>
    </w:p>
    <w:p w:rsidR="005A06E4" w:rsidRPr="00BA16C6" w:rsidRDefault="005A06E4" w:rsidP="00A62374">
      <w:pPr>
        <w:rPr>
          <w:rtl/>
        </w:rPr>
      </w:pPr>
    </w:p>
    <w:p w:rsidR="005A06E4" w:rsidRDefault="005A06E4" w:rsidP="00A62374">
      <w:pPr>
        <w:pStyle w:val="-"/>
        <w:keepNext/>
        <w:rPr>
          <w:rtl/>
        </w:rPr>
      </w:pPr>
      <w:r w:rsidRPr="00DD3395">
        <w:rPr>
          <w:rStyle w:val="TagStyle"/>
          <w:rtl/>
        </w:rPr>
        <w:t xml:space="preserve"> &lt;&lt; דובר_המשך &gt;&gt; </w:t>
      </w:r>
      <w:r>
        <w:rPr>
          <w:rtl/>
        </w:rPr>
        <w:t>מירב בן ארי (יש עתיד):</w:t>
      </w:r>
      <w:r w:rsidRPr="00DD3395">
        <w:rPr>
          <w:rStyle w:val="TagStyle"/>
          <w:rtl/>
        </w:rPr>
        <w:t xml:space="preserve"> &lt;&lt; דובר_המשך &gt;&gt;</w:t>
      </w:r>
      <w:r>
        <w:rPr>
          <w:rtl/>
        </w:rPr>
        <w:t xml:space="preserve"> </w:t>
      </w:r>
    </w:p>
    <w:p w:rsidR="005A06E4" w:rsidRPr="00BA16C6" w:rsidRDefault="005A06E4" w:rsidP="00A62374">
      <w:pPr>
        <w:rPr>
          <w:rtl/>
        </w:rPr>
      </w:pPr>
    </w:p>
    <w:p w:rsidR="005A06E4" w:rsidRDefault="005A06E4" w:rsidP="00A62374">
      <w:pPr>
        <w:rPr>
          <w:rtl/>
        </w:rPr>
      </w:pPr>
      <w:bookmarkStart w:id="9827" w:name="_ETM_Q39_385089"/>
      <w:bookmarkEnd w:id="9827"/>
      <w:r>
        <w:rPr>
          <w:rtl/>
        </w:rPr>
        <w:t>הייאוש יותר נוח</w:t>
      </w:r>
      <w:r>
        <w:rPr>
          <w:rFonts w:hint="cs"/>
          <w:rtl/>
        </w:rPr>
        <w:t>,</w:t>
      </w:r>
      <w:r>
        <w:rPr>
          <w:rtl/>
        </w:rPr>
        <w:t xml:space="preserve"> בלונדון אנשים יותר נחמדים, לפי השיר של </w:t>
      </w:r>
      <w:bookmarkStart w:id="9828" w:name="_ETM_Q39_390191"/>
      <w:bookmarkEnd w:id="9828"/>
      <w:r>
        <w:rPr>
          <w:rtl/>
        </w:rPr>
        <w:t>חוה אלברשטיין</w:t>
      </w:r>
      <w:r>
        <w:rPr>
          <w:rFonts w:hint="cs"/>
          <w:rtl/>
        </w:rPr>
        <w:t>.</w:t>
      </w:r>
    </w:p>
    <w:p w:rsidR="005A06E4" w:rsidRDefault="005A06E4" w:rsidP="00A62374">
      <w:pPr>
        <w:rPr>
          <w:rtl/>
        </w:rPr>
      </w:pPr>
    </w:p>
    <w:p w:rsidR="005A06E4" w:rsidRDefault="005A06E4" w:rsidP="00A62374">
      <w:pPr>
        <w:pStyle w:val="af5"/>
        <w:keepNext/>
        <w:rPr>
          <w:rtl/>
        </w:rPr>
      </w:pPr>
      <w:bookmarkStart w:id="9829" w:name="ET_interruption_5084_32"/>
      <w:r w:rsidRPr="00DD3395">
        <w:rPr>
          <w:rStyle w:val="TagStyle"/>
          <w:rtl/>
        </w:rPr>
        <w:t xml:space="preserve"> &lt;&lt; קריאה &gt;&gt; </w:t>
      </w:r>
      <w:r>
        <w:rPr>
          <w:rtl/>
        </w:rPr>
        <w:t>מיקי לוי (יש עתיד):</w:t>
      </w:r>
      <w:r w:rsidRPr="00DD3395">
        <w:rPr>
          <w:rStyle w:val="TagStyle"/>
          <w:rtl/>
        </w:rPr>
        <w:t xml:space="preserve"> &lt;&lt; קריאה &gt;&gt;</w:t>
      </w:r>
      <w:r>
        <w:rPr>
          <w:rtl/>
        </w:rPr>
        <w:t xml:space="preserve"> </w:t>
      </w:r>
      <w:bookmarkEnd w:id="9829"/>
    </w:p>
    <w:p w:rsidR="005A06E4" w:rsidRPr="00BA16C6" w:rsidRDefault="005A06E4" w:rsidP="00A62374">
      <w:pPr>
        <w:rPr>
          <w:rtl/>
        </w:rPr>
      </w:pPr>
    </w:p>
    <w:p w:rsidR="005A06E4" w:rsidRDefault="005A06E4" w:rsidP="00A62374">
      <w:pPr>
        <w:rPr>
          <w:rtl/>
        </w:rPr>
      </w:pPr>
      <w:r>
        <w:rPr>
          <w:rFonts w:hint="cs"/>
          <w:rtl/>
        </w:rPr>
        <w:t>אולי נחפש את הטלפונים.</w:t>
      </w:r>
    </w:p>
    <w:p w:rsidR="005A06E4" w:rsidRPr="00BA16C6" w:rsidRDefault="005A06E4" w:rsidP="00A62374">
      <w:pPr>
        <w:rPr>
          <w:rtl/>
        </w:rPr>
      </w:pPr>
      <w:bookmarkStart w:id="9830" w:name="_ETM_Q39_390573"/>
      <w:bookmarkStart w:id="9831" w:name="_ETM_Q39_390688"/>
      <w:bookmarkStart w:id="9832" w:name="_ETM_Q39_390758"/>
      <w:bookmarkStart w:id="9833" w:name="_ETM_Q39_390841"/>
      <w:bookmarkEnd w:id="9830"/>
      <w:bookmarkEnd w:id="9831"/>
      <w:bookmarkEnd w:id="9832"/>
      <w:bookmarkEnd w:id="9833"/>
    </w:p>
    <w:p w:rsidR="005A06E4" w:rsidRDefault="005A06E4" w:rsidP="00A62374">
      <w:pPr>
        <w:pStyle w:val="-"/>
        <w:keepNext/>
        <w:rPr>
          <w:rtl/>
        </w:rPr>
      </w:pPr>
      <w:r w:rsidRPr="00DD3395">
        <w:rPr>
          <w:rStyle w:val="TagStyle"/>
          <w:rtl/>
        </w:rPr>
        <w:t xml:space="preserve"> &lt;&lt; דובר_המשך &gt;&gt; </w:t>
      </w:r>
      <w:r>
        <w:rPr>
          <w:rtl/>
        </w:rPr>
        <w:t>מירב בן ארי (יש עתיד):</w:t>
      </w:r>
      <w:r w:rsidRPr="00DD3395">
        <w:rPr>
          <w:rStyle w:val="TagStyle"/>
          <w:rtl/>
        </w:rPr>
        <w:t xml:space="preserve"> &lt;&lt; דובר_המשך &gt;&gt;</w:t>
      </w:r>
      <w:r>
        <w:rPr>
          <w:rtl/>
        </w:rPr>
        <w:t xml:space="preserve"> </w:t>
      </w:r>
    </w:p>
    <w:p w:rsidR="005A06E4" w:rsidRPr="00BA16C6" w:rsidRDefault="005A06E4" w:rsidP="00A62374">
      <w:pPr>
        <w:rPr>
          <w:rtl/>
        </w:rPr>
      </w:pPr>
      <w:bookmarkStart w:id="9834" w:name="_ETM_Q39_392148"/>
      <w:bookmarkEnd w:id="9834"/>
    </w:p>
    <w:p w:rsidR="005A06E4" w:rsidRDefault="005A06E4" w:rsidP="00A62374">
      <w:pPr>
        <w:rPr>
          <w:rtl/>
        </w:rPr>
      </w:pPr>
      <w:r>
        <w:rPr>
          <w:rtl/>
        </w:rPr>
        <w:t xml:space="preserve">אבל לדעתי יש כאן עם צחי </w:t>
      </w:r>
      <w:bookmarkStart w:id="9835" w:name="_ETM_Q39_395293"/>
      <w:bookmarkEnd w:id="9835"/>
      <w:r>
        <w:rPr>
          <w:rtl/>
        </w:rPr>
        <w:t>ברוורמן אירוע עצום של שיבוש</w:t>
      </w:r>
      <w:r>
        <w:rPr>
          <w:rFonts w:hint="cs"/>
          <w:rtl/>
        </w:rPr>
        <w:t>,</w:t>
      </w:r>
      <w:r>
        <w:rPr>
          <w:rtl/>
        </w:rPr>
        <w:t xml:space="preserve"> התנהגות </w:t>
      </w:r>
      <w:proofErr w:type="spellStart"/>
      <w:r>
        <w:rPr>
          <w:rtl/>
        </w:rPr>
        <w:t>מאפיוזית</w:t>
      </w:r>
      <w:proofErr w:type="spellEnd"/>
      <w:r>
        <w:rPr>
          <w:rtl/>
        </w:rPr>
        <w:t xml:space="preserve"> לחלוטין. </w:t>
      </w:r>
      <w:bookmarkStart w:id="9836" w:name="_ETM_Q39_400404"/>
      <w:bookmarkEnd w:id="9836"/>
    </w:p>
    <w:p w:rsidR="005A06E4" w:rsidRDefault="005A06E4" w:rsidP="00A62374">
      <w:pPr>
        <w:rPr>
          <w:rtl/>
        </w:rPr>
      </w:pPr>
    </w:p>
    <w:p w:rsidR="005A06E4" w:rsidRDefault="005A06E4" w:rsidP="00A62374">
      <w:pPr>
        <w:rPr>
          <w:rtl/>
        </w:rPr>
      </w:pPr>
      <w:r>
        <w:rPr>
          <w:rFonts w:hint="cs"/>
          <w:rtl/>
        </w:rPr>
        <w:t>ו</w:t>
      </w:r>
      <w:r>
        <w:rPr>
          <w:rtl/>
        </w:rPr>
        <w:t>אני רוצה להגיד לך משהו</w:t>
      </w:r>
      <w:r>
        <w:rPr>
          <w:rFonts w:hint="cs"/>
          <w:rtl/>
        </w:rPr>
        <w:t>.</w:t>
      </w:r>
      <w:r>
        <w:rPr>
          <w:rtl/>
        </w:rPr>
        <w:t xml:space="preserve"> שתדע שזה מעניין מאוד, זה </w:t>
      </w:r>
      <w:bookmarkStart w:id="9837" w:name="_ETM_Q39_404233"/>
      <w:bookmarkEnd w:id="9837"/>
      <w:r>
        <w:rPr>
          <w:rtl/>
        </w:rPr>
        <w:t>מאוד מעניין, אני ממליצה לך ממש לצפות בזה</w:t>
      </w:r>
      <w:r>
        <w:rPr>
          <w:rFonts w:hint="cs"/>
          <w:rtl/>
        </w:rPr>
        <w:t>.</w:t>
      </w:r>
      <w:r>
        <w:rPr>
          <w:rtl/>
        </w:rPr>
        <w:t xml:space="preserve"> אבל לטובת </w:t>
      </w:r>
      <w:bookmarkStart w:id="9838" w:name="_ETM_Q39_408062"/>
      <w:bookmarkEnd w:id="9838"/>
      <w:r>
        <w:rPr>
          <w:rtl/>
        </w:rPr>
        <w:t xml:space="preserve">הצופים בערוץ, שצופים בערוץ </w:t>
      </w:r>
      <w:r>
        <w:rPr>
          <w:rFonts w:hint="cs"/>
          <w:rtl/>
        </w:rPr>
        <w:t>99,</w:t>
      </w:r>
      <w:r>
        <w:rPr>
          <w:rtl/>
        </w:rPr>
        <w:t xml:space="preserve"> לא </w:t>
      </w:r>
      <w:proofErr w:type="spellStart"/>
      <w:r>
        <w:rPr>
          <w:rtl/>
        </w:rPr>
        <w:t>בכאן</w:t>
      </w:r>
      <w:proofErr w:type="spellEnd"/>
      <w:r>
        <w:rPr>
          <w:rtl/>
        </w:rPr>
        <w:t xml:space="preserve"> </w:t>
      </w:r>
      <w:r>
        <w:rPr>
          <w:rFonts w:hint="cs"/>
          <w:rtl/>
        </w:rPr>
        <w:t xml:space="preserve">11 </w:t>
      </w:r>
      <w:r>
        <w:rPr>
          <w:rFonts w:hint="eastAsia"/>
          <w:rtl/>
        </w:rPr>
        <w:t>–</w:t>
      </w:r>
      <w:r>
        <w:rPr>
          <w:rtl/>
        </w:rPr>
        <w:t xml:space="preserve"> רק שתדע את האירוע הזה</w:t>
      </w:r>
      <w:r>
        <w:rPr>
          <w:rFonts w:hint="cs"/>
          <w:rtl/>
        </w:rPr>
        <w:t>.</w:t>
      </w:r>
      <w:r>
        <w:rPr>
          <w:rtl/>
        </w:rPr>
        <w:t xml:space="preserve"> אלי פלדשטיין </w:t>
      </w:r>
      <w:bookmarkStart w:id="9839" w:name="_ETM_Q39_416699"/>
      <w:bookmarkEnd w:id="9839"/>
      <w:r>
        <w:rPr>
          <w:rtl/>
        </w:rPr>
        <w:t xml:space="preserve">ניסה כל הזמן לעבוד אצל נתניהו, לא עבד. ואז </w:t>
      </w:r>
      <w:bookmarkStart w:id="9840" w:name="_ETM_Q39_420644"/>
      <w:bookmarkEnd w:id="9840"/>
      <w:r>
        <w:rPr>
          <w:rFonts w:hint="cs"/>
          <w:rtl/>
        </w:rPr>
        <w:t>ב-11</w:t>
      </w:r>
      <w:r>
        <w:rPr>
          <w:rtl/>
        </w:rPr>
        <w:t xml:space="preserve"> באוקטובר טופז לוק אמר לו</w:t>
      </w:r>
      <w:r>
        <w:rPr>
          <w:rFonts w:hint="cs"/>
          <w:rtl/>
        </w:rPr>
        <w:t xml:space="preserve">: </w:t>
      </w:r>
      <w:r>
        <w:rPr>
          <w:rtl/>
        </w:rPr>
        <w:t>תבוא</w:t>
      </w:r>
      <w:r>
        <w:rPr>
          <w:rFonts w:hint="cs"/>
          <w:rtl/>
        </w:rPr>
        <w:t>.</w:t>
      </w:r>
      <w:r>
        <w:rPr>
          <w:rtl/>
        </w:rPr>
        <w:t xml:space="preserve"> הוא </w:t>
      </w:r>
      <w:bookmarkStart w:id="9841" w:name="_ETM_Q39_424590"/>
      <w:bookmarkEnd w:id="9841"/>
      <w:r>
        <w:rPr>
          <w:rtl/>
        </w:rPr>
        <w:t>שם מדים, שתבין, הוא שם מדים, הוא ממש הרגיש שהוא</w:t>
      </w:r>
      <w:r>
        <w:rPr>
          <w:rFonts w:hint="cs"/>
          <w:rtl/>
        </w:rPr>
        <w:t xml:space="preserve"> –</w:t>
      </w:r>
      <w:r>
        <w:rPr>
          <w:rtl/>
        </w:rPr>
        <w:t xml:space="preserve"> </w:t>
      </w:r>
      <w:bookmarkStart w:id="9842" w:name="_ETM_Q39_428536"/>
      <w:bookmarkEnd w:id="9842"/>
      <w:r>
        <w:rPr>
          <w:rtl/>
        </w:rPr>
        <w:t xml:space="preserve">אוקטובר </w:t>
      </w:r>
      <w:r>
        <w:rPr>
          <w:rFonts w:hint="cs"/>
          <w:rtl/>
        </w:rPr>
        <w:t>2023</w:t>
      </w:r>
      <w:r>
        <w:rPr>
          <w:rtl/>
        </w:rPr>
        <w:t>, אבל כשהוא הגיע ללשכת נתניהו</w:t>
      </w:r>
      <w:r>
        <w:rPr>
          <w:rFonts w:hint="cs"/>
          <w:rtl/>
        </w:rPr>
        <w:t>,</w:t>
      </w:r>
      <w:bookmarkStart w:id="9843" w:name="_ETM_Q39_435150"/>
      <w:bookmarkEnd w:id="9843"/>
      <w:r>
        <w:rPr>
          <w:rtl/>
        </w:rPr>
        <w:t xml:space="preserve"> אני </w:t>
      </w:r>
      <w:bookmarkStart w:id="9844" w:name="_ETM_Q39_432482"/>
      <w:bookmarkEnd w:id="9844"/>
      <w:r>
        <w:rPr>
          <w:rtl/>
        </w:rPr>
        <w:t>אעשה לך את זה בקצרה</w:t>
      </w:r>
      <w:r>
        <w:rPr>
          <w:rFonts w:hint="cs"/>
          <w:rtl/>
        </w:rPr>
        <w:t xml:space="preserve">, </w:t>
      </w:r>
      <w:r>
        <w:rPr>
          <w:rtl/>
        </w:rPr>
        <w:t xml:space="preserve">לא יכלו להעסיק אותו כדובר </w:t>
      </w:r>
      <w:bookmarkStart w:id="9845" w:name="_ETM_Q39_436428"/>
      <w:bookmarkEnd w:id="9845"/>
      <w:r>
        <w:rPr>
          <w:rtl/>
        </w:rPr>
        <w:t>מדיני, הוא נפסל על ידי השב"כ בגלל עניין של סמים</w:t>
      </w:r>
      <w:bookmarkStart w:id="9846" w:name="_ETM_Q39_444619"/>
      <w:bookmarkEnd w:id="9846"/>
      <w:r>
        <w:rPr>
          <w:rFonts w:hint="cs"/>
          <w:rtl/>
        </w:rPr>
        <w:t xml:space="preserve">. </w:t>
      </w:r>
      <w:r>
        <w:rPr>
          <w:rtl/>
        </w:rPr>
        <w:t xml:space="preserve">ומכיוון שהם לא יכלו להעסיק אותו כדובר מדיני, אז מה </w:t>
      </w:r>
      <w:bookmarkStart w:id="9847" w:name="_ETM_Q39_449539"/>
      <w:bookmarkEnd w:id="9847"/>
      <w:r>
        <w:rPr>
          <w:rtl/>
        </w:rPr>
        <w:t>שהם עשו</w:t>
      </w:r>
      <w:r>
        <w:rPr>
          <w:rFonts w:hint="cs"/>
          <w:rtl/>
        </w:rPr>
        <w:t>,</w:t>
      </w:r>
      <w:r>
        <w:rPr>
          <w:rtl/>
        </w:rPr>
        <w:t xml:space="preserve"> הם אמרו לו</w:t>
      </w:r>
      <w:r>
        <w:rPr>
          <w:rFonts w:hint="cs"/>
          <w:rtl/>
        </w:rPr>
        <w:t>:</w:t>
      </w:r>
      <w:r>
        <w:rPr>
          <w:rtl/>
        </w:rPr>
        <w:t xml:space="preserve"> תשמע, אתה תוציא חשבוניות</w:t>
      </w:r>
      <w:r>
        <w:rPr>
          <w:rFonts w:hint="cs"/>
          <w:rtl/>
        </w:rPr>
        <w:t>.</w:t>
      </w:r>
      <w:r>
        <w:rPr>
          <w:rtl/>
        </w:rPr>
        <w:t xml:space="preserve"> </w:t>
      </w:r>
      <w:bookmarkStart w:id="9848" w:name="_ETM_Q39_455670"/>
      <w:bookmarkEnd w:id="9848"/>
      <w:r>
        <w:rPr>
          <w:rtl/>
        </w:rPr>
        <w:t>תראה כמה זה</w:t>
      </w:r>
      <w:r>
        <w:rPr>
          <w:rFonts w:hint="cs"/>
          <w:rtl/>
        </w:rPr>
        <w:t xml:space="preserve"> –</w:t>
      </w:r>
      <w:r>
        <w:rPr>
          <w:rtl/>
        </w:rPr>
        <w:t xml:space="preserve"> א</w:t>
      </w:r>
      <w:r>
        <w:rPr>
          <w:rFonts w:hint="cs"/>
          <w:rtl/>
        </w:rPr>
        <w:t>ני</w:t>
      </w:r>
      <w:r>
        <w:rPr>
          <w:rtl/>
        </w:rPr>
        <w:t xml:space="preserve"> מדברת אליך, כי אתה, מה שנקרא, </w:t>
      </w:r>
      <w:bookmarkStart w:id="9849" w:name="_ETM_Q39_459430"/>
      <w:bookmarkEnd w:id="9849"/>
      <w:r>
        <w:rPr>
          <w:rtl/>
        </w:rPr>
        <w:t>יש לך שנים במשטרה</w:t>
      </w:r>
      <w:r>
        <w:rPr>
          <w:rFonts w:hint="cs"/>
          <w:rtl/>
        </w:rPr>
        <w:t>.</w:t>
      </w:r>
      <w:r>
        <w:rPr>
          <w:rtl/>
        </w:rPr>
        <w:t xml:space="preserve"> אמרו לו</w:t>
      </w:r>
      <w:r>
        <w:rPr>
          <w:rFonts w:hint="cs"/>
          <w:rtl/>
        </w:rPr>
        <w:t>:</w:t>
      </w:r>
      <w:r>
        <w:rPr>
          <w:rtl/>
        </w:rPr>
        <w:t xml:space="preserve"> אנחנו לא יכולים להעסיק </w:t>
      </w:r>
      <w:bookmarkStart w:id="9850" w:name="_ETM_Q39_463190"/>
      <w:bookmarkEnd w:id="9850"/>
      <w:r>
        <w:rPr>
          <w:rtl/>
        </w:rPr>
        <w:t>אותך בגלל שהשב</w:t>
      </w:r>
      <w:r>
        <w:rPr>
          <w:rFonts w:hint="cs"/>
          <w:rtl/>
        </w:rPr>
        <w:t>"</w:t>
      </w:r>
      <w:r>
        <w:rPr>
          <w:rtl/>
        </w:rPr>
        <w:t xml:space="preserve">כ לא מאשר לך את הסיווג, אז אנחנו </w:t>
      </w:r>
      <w:bookmarkStart w:id="9851" w:name="_ETM_Q39_466950"/>
      <w:bookmarkEnd w:id="9851"/>
      <w:r>
        <w:rPr>
          <w:rtl/>
        </w:rPr>
        <w:t xml:space="preserve">מבקשים שתוציא חשבונית, ומשרד ההסברה ישלם לך. אני </w:t>
      </w:r>
      <w:bookmarkStart w:id="9852" w:name="_ETM_Q39_470710"/>
      <w:bookmarkEnd w:id="9852"/>
      <w:r>
        <w:rPr>
          <w:rtl/>
        </w:rPr>
        <w:t>יודעת שזה לא מטריד אותך, אבל זה מאוד מטריד</w:t>
      </w:r>
      <w:r>
        <w:rPr>
          <w:rFonts w:hint="cs"/>
          <w:rtl/>
        </w:rPr>
        <w:t>.</w:t>
      </w:r>
      <w:r>
        <w:rPr>
          <w:rtl/>
        </w:rPr>
        <w:t xml:space="preserve"> </w:t>
      </w:r>
      <w:bookmarkStart w:id="9853" w:name="_ETM_Q39_475109"/>
      <w:bookmarkEnd w:id="9853"/>
    </w:p>
    <w:p w:rsidR="005A06E4" w:rsidRDefault="005A06E4" w:rsidP="00A62374">
      <w:pPr>
        <w:rPr>
          <w:rtl/>
        </w:rPr>
      </w:pPr>
      <w:bookmarkStart w:id="9854" w:name="_ETM_Q39_472522"/>
      <w:bookmarkStart w:id="9855" w:name="_ETM_Q39_472667"/>
      <w:bookmarkEnd w:id="9854"/>
      <w:bookmarkEnd w:id="9855"/>
    </w:p>
    <w:p w:rsidR="005A06E4" w:rsidRDefault="005A06E4" w:rsidP="00A62374">
      <w:pPr>
        <w:rPr>
          <w:rtl/>
        </w:rPr>
      </w:pPr>
      <w:bookmarkStart w:id="9856" w:name="_ETM_Q39_472739"/>
      <w:bookmarkStart w:id="9857" w:name="_ETM_Q39_472826"/>
      <w:bookmarkEnd w:id="9856"/>
      <w:bookmarkEnd w:id="9857"/>
      <w:r>
        <w:rPr>
          <w:rtl/>
        </w:rPr>
        <w:t xml:space="preserve">עכשיו, מה שקרה זה </w:t>
      </w:r>
      <w:proofErr w:type="spellStart"/>
      <w:r>
        <w:rPr>
          <w:rtl/>
        </w:rPr>
        <w:t>שפלדשטיין</w:t>
      </w:r>
      <w:proofErr w:type="spellEnd"/>
      <w:r>
        <w:rPr>
          <w:rtl/>
        </w:rPr>
        <w:t xml:space="preserve"> עבד עם נתניהו, רץ איתו </w:t>
      </w:r>
      <w:bookmarkStart w:id="9858" w:name="_ETM_Q39_479092"/>
      <w:bookmarkEnd w:id="9858"/>
      <w:r>
        <w:rPr>
          <w:rtl/>
        </w:rPr>
        <w:t>למקומות, הלך איתו, רואים אותו בכל הצילומים</w:t>
      </w:r>
      <w:r>
        <w:rPr>
          <w:rFonts w:hint="cs"/>
          <w:rtl/>
        </w:rPr>
        <w:t>.</w:t>
      </w:r>
      <w:r>
        <w:rPr>
          <w:rtl/>
        </w:rPr>
        <w:t xml:space="preserve"> </w:t>
      </w:r>
      <w:proofErr w:type="spellStart"/>
      <w:r>
        <w:rPr>
          <w:rtl/>
        </w:rPr>
        <w:t>אממה</w:t>
      </w:r>
      <w:proofErr w:type="spellEnd"/>
      <w:r>
        <w:rPr>
          <w:rtl/>
        </w:rPr>
        <w:t xml:space="preserve">, </w:t>
      </w:r>
      <w:r>
        <w:rPr>
          <w:rFonts w:hint="cs"/>
          <w:rtl/>
        </w:rPr>
        <w:t>כ</w:t>
      </w:r>
      <w:r>
        <w:rPr>
          <w:rtl/>
        </w:rPr>
        <w:t xml:space="preserve">שהוא הוציא </w:t>
      </w:r>
      <w:bookmarkStart w:id="9859" w:name="_ETM_Q39_483075"/>
      <w:bookmarkEnd w:id="9859"/>
      <w:r>
        <w:rPr>
          <w:rtl/>
        </w:rPr>
        <w:t xml:space="preserve">את החשבוניות למערך ההסברה, </w:t>
      </w:r>
      <w:bookmarkStart w:id="9860" w:name="_ETM_Q39_487859"/>
      <w:bookmarkEnd w:id="9860"/>
      <w:r>
        <w:rPr>
          <w:rFonts w:hint="cs"/>
          <w:rtl/>
        </w:rPr>
        <w:t xml:space="preserve">הוא </w:t>
      </w:r>
      <w:r>
        <w:rPr>
          <w:rtl/>
        </w:rPr>
        <w:t xml:space="preserve">לא קיבל את הכסף. </w:t>
      </w:r>
      <w:bookmarkStart w:id="9861" w:name="_ETM_Q39_490329"/>
      <w:bookmarkEnd w:id="9861"/>
      <w:r>
        <w:rPr>
          <w:rtl/>
        </w:rPr>
        <w:t>לא קיבל, לא העבירו לו</w:t>
      </w:r>
      <w:r>
        <w:rPr>
          <w:rFonts w:hint="cs"/>
          <w:rtl/>
        </w:rPr>
        <w:t xml:space="preserve"> </w:t>
      </w:r>
      <w:r>
        <w:rPr>
          <w:rtl/>
        </w:rPr>
        <w:t xml:space="preserve">וכל זה, היה בלגן עם </w:t>
      </w:r>
      <w:bookmarkStart w:id="9862" w:name="_ETM_Q39_495080"/>
      <w:bookmarkEnd w:id="9862"/>
      <w:r>
        <w:rPr>
          <w:rtl/>
        </w:rPr>
        <w:t>הכסף</w:t>
      </w:r>
      <w:r>
        <w:rPr>
          <w:rFonts w:hint="cs"/>
          <w:rtl/>
        </w:rPr>
        <w:t>.</w:t>
      </w:r>
      <w:r>
        <w:rPr>
          <w:rtl/>
        </w:rPr>
        <w:t xml:space="preserve"> גלעד, אתה יודע </w:t>
      </w:r>
      <w:proofErr w:type="spellStart"/>
      <w:r>
        <w:rPr>
          <w:rtl/>
        </w:rPr>
        <w:t>שפלדש</w:t>
      </w:r>
      <w:r>
        <w:rPr>
          <w:rFonts w:hint="cs"/>
          <w:rtl/>
        </w:rPr>
        <w:t>טיין</w:t>
      </w:r>
      <w:proofErr w:type="spellEnd"/>
      <w:r>
        <w:rPr>
          <w:rtl/>
        </w:rPr>
        <w:t xml:space="preserve"> הוציא חשבוניות, כי לא </w:t>
      </w:r>
      <w:bookmarkStart w:id="9863" w:name="_ETM_Q39_499832"/>
      <w:bookmarkEnd w:id="9863"/>
      <w:r>
        <w:rPr>
          <w:rtl/>
        </w:rPr>
        <w:t>יכלו להעסיק אות</w:t>
      </w:r>
      <w:r>
        <w:rPr>
          <w:rFonts w:hint="cs"/>
          <w:rtl/>
        </w:rPr>
        <w:t>ו</w:t>
      </w:r>
      <w:r>
        <w:rPr>
          <w:rtl/>
        </w:rPr>
        <w:t xml:space="preserve">, השב"כ פסל אותו </w:t>
      </w:r>
      <w:bookmarkStart w:id="9864" w:name="_ETM_Q39_504584"/>
      <w:bookmarkEnd w:id="9864"/>
      <w:r>
        <w:rPr>
          <w:rtl/>
        </w:rPr>
        <w:t>בגלל הסיפור</w:t>
      </w:r>
      <w:r>
        <w:rPr>
          <w:rFonts w:hint="cs"/>
          <w:rtl/>
        </w:rPr>
        <w:t xml:space="preserve"> עם</w:t>
      </w:r>
      <w:r>
        <w:rPr>
          <w:rtl/>
        </w:rPr>
        <w:t xml:space="preserve"> סמים</w:t>
      </w:r>
      <w:r>
        <w:rPr>
          <w:rFonts w:hint="cs"/>
          <w:rtl/>
        </w:rPr>
        <w:t>,</w:t>
      </w:r>
      <w:r>
        <w:rPr>
          <w:rtl/>
        </w:rPr>
        <w:t xml:space="preserve"> אז הוא הוציא חשבונית, </w:t>
      </w:r>
      <w:r>
        <w:rPr>
          <w:rFonts w:hint="cs"/>
          <w:rtl/>
        </w:rPr>
        <w:t>ו</w:t>
      </w:r>
      <w:r>
        <w:rPr>
          <w:rtl/>
        </w:rPr>
        <w:t xml:space="preserve">הוא לא קיבל את הכסף. אז אדון </w:t>
      </w:r>
      <w:proofErr w:type="spellStart"/>
      <w:r>
        <w:rPr>
          <w:rFonts w:hint="cs"/>
          <w:rtl/>
        </w:rPr>
        <w:t>ש</w:t>
      </w:r>
      <w:r>
        <w:rPr>
          <w:rtl/>
        </w:rPr>
        <w:t>רוליק</w:t>
      </w:r>
      <w:proofErr w:type="spellEnd"/>
      <w:r>
        <w:rPr>
          <w:rtl/>
        </w:rPr>
        <w:t xml:space="preserve"> </w:t>
      </w:r>
      <w:proofErr w:type="spellStart"/>
      <w:r>
        <w:rPr>
          <w:rtl/>
        </w:rPr>
        <w:t>איינהורן</w:t>
      </w:r>
      <w:proofErr w:type="spellEnd"/>
      <w:r>
        <w:rPr>
          <w:rFonts w:hint="cs"/>
          <w:rtl/>
        </w:rPr>
        <w:t>,</w:t>
      </w:r>
      <w:r>
        <w:rPr>
          <w:rtl/>
        </w:rPr>
        <w:t xml:space="preserve"> </w:t>
      </w:r>
      <w:bookmarkStart w:id="9865" w:name="_ETM_Q39_514087"/>
      <w:bookmarkEnd w:id="9865"/>
      <w:r>
        <w:rPr>
          <w:rtl/>
        </w:rPr>
        <w:t xml:space="preserve">ממקום מושבו בבלגרד, איפה שהוא נמצא, </w:t>
      </w:r>
      <w:bookmarkStart w:id="9866" w:name="_ETM_Q39_519100"/>
      <w:bookmarkEnd w:id="9866"/>
      <w:r>
        <w:rPr>
          <w:rtl/>
        </w:rPr>
        <w:t>אמר לו</w:t>
      </w:r>
      <w:r>
        <w:rPr>
          <w:rFonts w:hint="cs"/>
          <w:rtl/>
        </w:rPr>
        <w:t>:</w:t>
      </w:r>
      <w:r>
        <w:rPr>
          <w:rtl/>
        </w:rPr>
        <w:t xml:space="preserve"> אל תדאג</w:t>
      </w:r>
      <w:r>
        <w:rPr>
          <w:rFonts w:hint="cs"/>
          <w:rtl/>
        </w:rPr>
        <w:t xml:space="preserve"> </w:t>
      </w:r>
      <w:r>
        <w:rPr>
          <w:rFonts w:hint="eastAsia"/>
          <w:rtl/>
        </w:rPr>
        <w:t>–</w:t>
      </w:r>
      <w:r>
        <w:rPr>
          <w:rtl/>
        </w:rPr>
        <w:t xml:space="preserve"> תבין כמה האירוע הזה הזוי</w:t>
      </w:r>
      <w:r>
        <w:rPr>
          <w:rFonts w:hint="cs"/>
          <w:rtl/>
        </w:rPr>
        <w:t xml:space="preserve"> </w:t>
      </w:r>
      <w:bookmarkStart w:id="9867" w:name="_ETM_Q39_522875"/>
      <w:bookmarkEnd w:id="9867"/>
      <w:r>
        <w:rPr>
          <w:rFonts w:hint="eastAsia"/>
          <w:rtl/>
        </w:rPr>
        <w:t>–</w:t>
      </w:r>
      <w:r>
        <w:rPr>
          <w:rtl/>
        </w:rPr>
        <w:t xml:space="preserve"> אמר </w:t>
      </w:r>
      <w:bookmarkStart w:id="9868" w:name="_ETM_Q39_522559"/>
      <w:bookmarkEnd w:id="9868"/>
      <w:r>
        <w:rPr>
          <w:rtl/>
        </w:rPr>
        <w:t>לו</w:t>
      </w:r>
      <w:r>
        <w:rPr>
          <w:rFonts w:hint="cs"/>
          <w:rtl/>
        </w:rPr>
        <w:t>:</w:t>
      </w:r>
      <w:r>
        <w:rPr>
          <w:rtl/>
        </w:rPr>
        <w:t xml:space="preserve"> אי</w:t>
      </w:r>
      <w:r>
        <w:rPr>
          <w:rFonts w:hint="cs"/>
          <w:rtl/>
        </w:rPr>
        <w:t>-</w:t>
      </w:r>
      <w:r>
        <w:rPr>
          <w:rtl/>
        </w:rPr>
        <w:t xml:space="preserve">אפשר להעביר לך כסף </w:t>
      </w:r>
      <w:r>
        <w:rPr>
          <w:rFonts w:hint="cs"/>
          <w:rtl/>
        </w:rPr>
        <w:t>ממערך ההסברה.</w:t>
      </w:r>
    </w:p>
    <w:p w:rsidR="005A06E4" w:rsidRDefault="005A06E4" w:rsidP="00A62374">
      <w:pPr>
        <w:rPr>
          <w:rtl/>
        </w:rPr>
      </w:pPr>
    </w:p>
    <w:p w:rsidR="005A06E4" w:rsidRDefault="005A06E4" w:rsidP="00A62374">
      <w:pPr>
        <w:pStyle w:val="af5"/>
        <w:keepNext/>
        <w:rPr>
          <w:rtl/>
        </w:rPr>
      </w:pPr>
      <w:bookmarkStart w:id="9869" w:name="ET_interruption_6156_34"/>
      <w:r w:rsidRPr="006A51CC">
        <w:rPr>
          <w:rStyle w:val="TagStyle"/>
          <w:rtl/>
        </w:rPr>
        <w:t xml:space="preserve"> &lt;&lt; קריאה &gt;&gt; </w:t>
      </w:r>
      <w:r>
        <w:rPr>
          <w:rtl/>
        </w:rPr>
        <w:t>גלעד קריב (העבודה):</w:t>
      </w:r>
      <w:r w:rsidRPr="006A51CC">
        <w:rPr>
          <w:rStyle w:val="TagStyle"/>
          <w:rtl/>
        </w:rPr>
        <w:t xml:space="preserve"> &lt;&lt; קריאה &gt;&gt;</w:t>
      </w:r>
      <w:r>
        <w:rPr>
          <w:rtl/>
        </w:rPr>
        <w:t xml:space="preserve"> </w:t>
      </w:r>
      <w:bookmarkEnd w:id="9869"/>
    </w:p>
    <w:p w:rsidR="005A06E4" w:rsidRPr="00BA16C6" w:rsidRDefault="005A06E4" w:rsidP="00A62374">
      <w:pPr>
        <w:rPr>
          <w:rtl/>
        </w:rPr>
      </w:pPr>
    </w:p>
    <w:p w:rsidR="005A06E4" w:rsidRDefault="005A06E4" w:rsidP="00A62374">
      <w:pPr>
        <w:rPr>
          <w:rtl/>
        </w:rPr>
      </w:pPr>
      <w:r>
        <w:rPr>
          <w:rFonts w:hint="cs"/>
          <w:rtl/>
          <w:lang w:eastAsia="he-IL"/>
        </w:rPr>
        <w:t xml:space="preserve">זה אותו </w:t>
      </w:r>
      <w:proofErr w:type="spellStart"/>
      <w:r>
        <w:rPr>
          <w:rFonts w:hint="cs"/>
          <w:rtl/>
          <w:lang w:eastAsia="he-IL"/>
        </w:rPr>
        <w:t>שרוליק</w:t>
      </w:r>
      <w:proofErr w:type="spellEnd"/>
      <w:r>
        <w:rPr>
          <w:rFonts w:hint="cs"/>
          <w:rtl/>
          <w:lang w:eastAsia="he-IL"/>
        </w:rPr>
        <w:t xml:space="preserve"> שהתארח עכשיו בשגרירות בוושינגטון ונפגש עם יושב-ראש הכנסת.</w:t>
      </w:r>
    </w:p>
    <w:p w:rsidR="005A06E4" w:rsidRDefault="005A06E4" w:rsidP="00A62374">
      <w:pPr>
        <w:rPr>
          <w:rtl/>
          <w:lang w:eastAsia="he-IL"/>
        </w:rPr>
      </w:pPr>
      <w:bookmarkStart w:id="9870" w:name="_ETM_Q39_528356"/>
      <w:bookmarkStart w:id="9871" w:name="_ETM_Q39_528498"/>
      <w:bookmarkStart w:id="9872" w:name="_ETM_Q39_528579"/>
      <w:bookmarkStart w:id="9873" w:name="_ETM_Q39_528638"/>
      <w:bookmarkEnd w:id="9870"/>
      <w:bookmarkEnd w:id="9871"/>
      <w:bookmarkEnd w:id="9872"/>
      <w:bookmarkEnd w:id="9873"/>
    </w:p>
    <w:p w:rsidR="005A06E4" w:rsidRDefault="005A06E4" w:rsidP="00A62374">
      <w:pPr>
        <w:pStyle w:val="-"/>
        <w:keepNext/>
        <w:rPr>
          <w:rtl/>
        </w:rPr>
      </w:pPr>
      <w:r w:rsidRPr="006A51CC">
        <w:rPr>
          <w:rStyle w:val="TagStyle"/>
          <w:rtl/>
        </w:rPr>
        <w:t xml:space="preserve"> &lt;&lt; דובר_המשך &gt;&gt; </w:t>
      </w:r>
      <w:r>
        <w:rPr>
          <w:rtl/>
        </w:rPr>
        <w:t>מירב בן ארי (יש עתיד):</w:t>
      </w:r>
      <w:r w:rsidRPr="006A51CC">
        <w:rPr>
          <w:rStyle w:val="TagStyle"/>
          <w:rtl/>
        </w:rPr>
        <w:t xml:space="preserve"> &lt;&lt; דובר_המשך &gt;&gt;</w:t>
      </w:r>
      <w:r>
        <w:rPr>
          <w:rtl/>
        </w:rPr>
        <w:t xml:space="preserve"> </w:t>
      </w:r>
    </w:p>
    <w:p w:rsidR="005A06E4" w:rsidRPr="00BA16C6" w:rsidRDefault="005A06E4" w:rsidP="00A62374">
      <w:pPr>
        <w:rPr>
          <w:rtl/>
        </w:rPr>
      </w:pPr>
    </w:p>
    <w:p w:rsidR="005A06E4" w:rsidRDefault="005A06E4" w:rsidP="00A62374">
      <w:pPr>
        <w:rPr>
          <w:rtl/>
        </w:rPr>
      </w:pPr>
      <w:r>
        <w:rPr>
          <w:rFonts w:hint="cs"/>
          <w:rtl/>
          <w:lang w:eastAsia="he-IL"/>
        </w:rPr>
        <w:t>אכן.</w:t>
      </w:r>
      <w:r>
        <w:rPr>
          <w:rFonts w:hint="cs"/>
          <w:rtl/>
        </w:rPr>
        <w:t xml:space="preserve"> אז </w:t>
      </w:r>
      <w:r>
        <w:rPr>
          <w:rtl/>
        </w:rPr>
        <w:t xml:space="preserve">רק שתדע </w:t>
      </w:r>
      <w:proofErr w:type="spellStart"/>
      <w:r>
        <w:rPr>
          <w:rtl/>
        </w:rPr>
        <w:t>ש</w:t>
      </w:r>
      <w:r>
        <w:rPr>
          <w:rFonts w:hint="cs"/>
          <w:rtl/>
        </w:rPr>
        <w:t>ש</w:t>
      </w:r>
      <w:r>
        <w:rPr>
          <w:rtl/>
        </w:rPr>
        <w:t>רוליק</w:t>
      </w:r>
      <w:proofErr w:type="spellEnd"/>
      <w:r>
        <w:rPr>
          <w:rtl/>
        </w:rPr>
        <w:t xml:space="preserve"> אמר </w:t>
      </w:r>
      <w:proofErr w:type="spellStart"/>
      <w:r>
        <w:rPr>
          <w:rtl/>
        </w:rPr>
        <w:t>לפלדשטיין</w:t>
      </w:r>
      <w:proofErr w:type="spellEnd"/>
      <w:r>
        <w:rPr>
          <w:rFonts w:hint="cs"/>
          <w:rtl/>
        </w:rPr>
        <w:t>:</w:t>
      </w:r>
      <w:r>
        <w:rPr>
          <w:rtl/>
        </w:rPr>
        <w:t xml:space="preserve"> אנחנו </w:t>
      </w:r>
      <w:bookmarkStart w:id="9874" w:name="_ETM_Q39_535659"/>
      <w:bookmarkEnd w:id="9874"/>
      <w:r>
        <w:rPr>
          <w:rtl/>
        </w:rPr>
        <w:t xml:space="preserve">לא יכולים להעביר לך את הכסף, אז אנחנו מבקשים ממך </w:t>
      </w:r>
      <w:bookmarkStart w:id="9875" w:name="_ETM_Q39_539979"/>
      <w:bookmarkEnd w:id="9875"/>
      <w:r>
        <w:rPr>
          <w:rtl/>
        </w:rPr>
        <w:t>שתוציא חשבוניות</w:t>
      </w:r>
      <w:r>
        <w:rPr>
          <w:rFonts w:hint="cs"/>
          <w:rtl/>
        </w:rPr>
        <w:t>,</w:t>
      </w:r>
      <w:r>
        <w:rPr>
          <w:rtl/>
        </w:rPr>
        <w:t xml:space="preserve"> אבל אל תדאג, אנחנו נדאג להעביר לך את </w:t>
      </w:r>
      <w:bookmarkStart w:id="9876" w:name="_ETM_Q39_544299"/>
      <w:bookmarkEnd w:id="9876"/>
      <w:r>
        <w:rPr>
          <w:rtl/>
        </w:rPr>
        <w:t>הכסף. אתה שואל</w:t>
      </w:r>
      <w:r>
        <w:rPr>
          <w:rFonts w:hint="cs"/>
          <w:rtl/>
        </w:rPr>
        <w:t>,</w:t>
      </w:r>
      <w:r>
        <w:rPr>
          <w:rtl/>
        </w:rPr>
        <w:t xml:space="preserve"> </w:t>
      </w:r>
      <w:r>
        <w:rPr>
          <w:rFonts w:hint="cs"/>
          <w:rtl/>
        </w:rPr>
        <w:t xml:space="preserve">עד היום, </w:t>
      </w:r>
      <w:bookmarkStart w:id="9877" w:name="_ETM_Q39_552861"/>
      <w:bookmarkEnd w:id="9877"/>
      <w:r>
        <w:rPr>
          <w:rFonts w:hint="cs"/>
          <w:rtl/>
        </w:rPr>
        <w:t xml:space="preserve">מי </w:t>
      </w:r>
      <w:r>
        <w:rPr>
          <w:rtl/>
        </w:rPr>
        <w:t>שילם</w:t>
      </w:r>
      <w:r w:rsidRPr="006A51CC">
        <w:rPr>
          <w:rtl/>
        </w:rPr>
        <w:t xml:space="preserve"> </w:t>
      </w:r>
      <w:proofErr w:type="spellStart"/>
      <w:r>
        <w:rPr>
          <w:rtl/>
        </w:rPr>
        <w:t>לפלדשטיין</w:t>
      </w:r>
      <w:proofErr w:type="spellEnd"/>
      <w:r>
        <w:rPr>
          <w:rtl/>
        </w:rPr>
        <w:t xml:space="preserve"> את הכסף?</w:t>
      </w:r>
      <w:r>
        <w:rPr>
          <w:rFonts w:hint="cs"/>
          <w:rtl/>
        </w:rPr>
        <w:t xml:space="preserve"> אתה יודע, כי הוא עבד –</w:t>
      </w:r>
      <w:r w:rsidRPr="00BC7B8A">
        <w:rPr>
          <w:rtl/>
        </w:rPr>
        <w:t xml:space="preserve"> </w:t>
      </w:r>
      <w:r>
        <w:rPr>
          <w:rtl/>
        </w:rPr>
        <w:t>אתה יודע מי שילם לו?</w:t>
      </w:r>
    </w:p>
    <w:p w:rsidR="005A06E4" w:rsidRDefault="005A06E4" w:rsidP="00A62374">
      <w:pPr>
        <w:rPr>
          <w:rtl/>
        </w:rPr>
      </w:pPr>
      <w:bookmarkStart w:id="9878" w:name="_ETM_Q39_547391"/>
      <w:bookmarkEnd w:id="9878"/>
    </w:p>
    <w:p w:rsidR="005A06E4" w:rsidRDefault="005A06E4" w:rsidP="00A62374">
      <w:pPr>
        <w:pStyle w:val="af5"/>
        <w:keepNext/>
        <w:rPr>
          <w:rtl/>
        </w:rPr>
      </w:pPr>
      <w:bookmarkStart w:id="9879" w:name="ET_interruption_6156_37"/>
      <w:r w:rsidRPr="006A51CC">
        <w:rPr>
          <w:rStyle w:val="TagStyle"/>
          <w:rtl/>
        </w:rPr>
        <w:t xml:space="preserve"> &lt;&lt; קריאה &gt;&gt; </w:t>
      </w:r>
      <w:r>
        <w:rPr>
          <w:rtl/>
        </w:rPr>
        <w:t>גלעד קריב (העבודה):</w:t>
      </w:r>
      <w:r w:rsidRPr="006A51CC">
        <w:rPr>
          <w:rStyle w:val="TagStyle"/>
          <w:rtl/>
        </w:rPr>
        <w:t xml:space="preserve"> &lt;&lt; קריאה &gt;&gt;</w:t>
      </w:r>
      <w:r>
        <w:rPr>
          <w:rtl/>
        </w:rPr>
        <w:t xml:space="preserve"> </w:t>
      </w:r>
      <w:bookmarkEnd w:id="9879"/>
    </w:p>
    <w:p w:rsidR="005A06E4" w:rsidRPr="00BA16C6" w:rsidRDefault="005A06E4" w:rsidP="00A62374">
      <w:pPr>
        <w:rPr>
          <w:rtl/>
        </w:rPr>
      </w:pPr>
    </w:p>
    <w:p w:rsidR="005A06E4" w:rsidRDefault="005A06E4" w:rsidP="00A62374">
      <w:pPr>
        <w:rPr>
          <w:rtl/>
        </w:rPr>
      </w:pPr>
      <w:r>
        <w:rPr>
          <w:rFonts w:hint="cs"/>
          <w:rtl/>
        </w:rPr>
        <w:t>מי?</w:t>
      </w:r>
    </w:p>
    <w:p w:rsidR="005A06E4" w:rsidRDefault="005A06E4" w:rsidP="00A62374">
      <w:pPr>
        <w:rPr>
          <w:rtl/>
        </w:rPr>
      </w:pPr>
    </w:p>
    <w:p w:rsidR="005A06E4" w:rsidRDefault="005A06E4" w:rsidP="00A62374">
      <w:pPr>
        <w:pStyle w:val="-"/>
        <w:keepNext/>
        <w:rPr>
          <w:rtl/>
        </w:rPr>
      </w:pPr>
      <w:r w:rsidRPr="006A51CC">
        <w:rPr>
          <w:rStyle w:val="TagStyle"/>
          <w:rtl/>
        </w:rPr>
        <w:t xml:space="preserve"> &lt;&lt; דובר_המשך &gt;&gt; </w:t>
      </w:r>
      <w:r>
        <w:rPr>
          <w:rtl/>
        </w:rPr>
        <w:t>מירב בן ארי (יש עתיד):</w:t>
      </w:r>
      <w:r w:rsidRPr="006A51CC">
        <w:rPr>
          <w:rStyle w:val="TagStyle"/>
          <w:rtl/>
        </w:rPr>
        <w:t xml:space="preserve"> &lt;&lt; דובר_המשך &gt;&gt;</w:t>
      </w:r>
      <w:r>
        <w:rPr>
          <w:rtl/>
        </w:rPr>
        <w:t xml:space="preserve"> </w:t>
      </w:r>
    </w:p>
    <w:p w:rsidR="005A06E4" w:rsidRDefault="005A06E4" w:rsidP="00A62374">
      <w:pPr>
        <w:rPr>
          <w:rtl/>
        </w:rPr>
      </w:pPr>
      <w:bookmarkStart w:id="9880" w:name="_ETM_Q39_552939"/>
      <w:bookmarkStart w:id="9881" w:name="_ETM_Q39_557920"/>
      <w:bookmarkEnd w:id="9880"/>
      <w:bookmarkEnd w:id="9881"/>
    </w:p>
    <w:p w:rsidR="005A06E4" w:rsidRDefault="005A06E4" w:rsidP="00A62374">
      <w:pPr>
        <w:rPr>
          <w:rtl/>
        </w:rPr>
      </w:pPr>
      <w:bookmarkStart w:id="9882" w:name="_ETM_Q39_557356"/>
      <w:bookmarkStart w:id="9883" w:name="_ETM_Q39_557485"/>
      <w:bookmarkEnd w:id="9882"/>
      <w:bookmarkEnd w:id="9883"/>
      <w:r>
        <w:rPr>
          <w:rtl/>
        </w:rPr>
        <w:t>אוקיי, טוב ששאלת</w:t>
      </w:r>
      <w:r>
        <w:rPr>
          <w:rFonts w:hint="cs"/>
          <w:rtl/>
        </w:rPr>
        <w:t>.</w:t>
      </w:r>
      <w:r>
        <w:rPr>
          <w:rtl/>
        </w:rPr>
        <w:t xml:space="preserve"> קוראים לו</w:t>
      </w:r>
      <w:r>
        <w:rPr>
          <w:rFonts w:hint="cs"/>
          <w:rtl/>
        </w:rPr>
        <w:t>,</w:t>
      </w:r>
      <w:r>
        <w:rPr>
          <w:rtl/>
        </w:rPr>
        <w:t xml:space="preserve"> אני מדייקת פה, ג'יי </w:t>
      </w:r>
      <w:proofErr w:type="spellStart"/>
      <w:r>
        <w:rPr>
          <w:rtl/>
        </w:rPr>
        <w:t>פוט</w:t>
      </w:r>
      <w:r>
        <w:rPr>
          <w:rFonts w:hint="cs"/>
          <w:rtl/>
        </w:rPr>
        <w:t>ל</w:t>
      </w:r>
      <w:r>
        <w:rPr>
          <w:rtl/>
        </w:rPr>
        <w:t>יק</w:t>
      </w:r>
      <w:proofErr w:type="spellEnd"/>
      <w:r>
        <w:rPr>
          <w:rtl/>
        </w:rPr>
        <w:t xml:space="preserve">. </w:t>
      </w:r>
      <w:bookmarkStart w:id="9884" w:name="_ETM_Q39_565488"/>
      <w:bookmarkEnd w:id="9884"/>
    </w:p>
    <w:p w:rsidR="005A06E4" w:rsidRDefault="005A06E4" w:rsidP="00A62374">
      <w:pPr>
        <w:rPr>
          <w:rtl/>
        </w:rPr>
      </w:pPr>
    </w:p>
    <w:p w:rsidR="005A06E4" w:rsidRDefault="005A06E4" w:rsidP="00A62374">
      <w:pPr>
        <w:pStyle w:val="af5"/>
        <w:keepNext/>
        <w:rPr>
          <w:rtl/>
        </w:rPr>
      </w:pPr>
      <w:r w:rsidRPr="004127BE">
        <w:rPr>
          <w:rStyle w:val="TagStyle"/>
          <w:rtl/>
        </w:rPr>
        <w:t xml:space="preserve">&lt;&lt; קריאה &gt;&gt; </w:t>
      </w:r>
      <w:r>
        <w:rPr>
          <w:rtl/>
        </w:rPr>
        <w:t>גלעד קריב (העבודה):</w:t>
      </w:r>
      <w:r w:rsidRPr="004127BE">
        <w:rPr>
          <w:rStyle w:val="TagStyle"/>
          <w:rtl/>
        </w:rPr>
        <w:t xml:space="preserve"> &lt;&lt; קריאה &gt;&gt;</w:t>
      </w:r>
      <w:r>
        <w:rPr>
          <w:rtl/>
        </w:rPr>
        <w:t xml:space="preserve"> </w:t>
      </w:r>
    </w:p>
    <w:p w:rsidR="005A06E4" w:rsidRDefault="005A06E4" w:rsidP="00A62374">
      <w:pPr>
        <w:rPr>
          <w:rtl/>
          <w:lang w:eastAsia="he-IL"/>
        </w:rPr>
      </w:pPr>
    </w:p>
    <w:p w:rsidR="005A06E4" w:rsidRDefault="005A06E4" w:rsidP="00A62374">
      <w:pPr>
        <w:rPr>
          <w:rtl/>
          <w:lang w:eastAsia="he-IL"/>
        </w:rPr>
      </w:pPr>
      <w:r>
        <w:rPr>
          <w:rFonts w:hint="cs"/>
          <w:rtl/>
          <w:lang w:eastAsia="he-IL"/>
        </w:rPr>
        <w:t>זה שאי-אפשר לחקור אותו.</w:t>
      </w:r>
    </w:p>
    <w:p w:rsidR="005A06E4" w:rsidRDefault="005A06E4" w:rsidP="00A62374">
      <w:pPr>
        <w:rPr>
          <w:rtl/>
        </w:rPr>
      </w:pPr>
    </w:p>
    <w:p w:rsidR="005A06E4" w:rsidRDefault="005A06E4" w:rsidP="00A62374">
      <w:pPr>
        <w:pStyle w:val="-"/>
        <w:keepNext/>
        <w:rPr>
          <w:rtl/>
        </w:rPr>
      </w:pPr>
      <w:bookmarkStart w:id="9885" w:name="ET_speakercontinue_5300_39"/>
      <w:r w:rsidRPr="001B3A6F">
        <w:rPr>
          <w:rStyle w:val="TagStyle"/>
          <w:rtl/>
        </w:rPr>
        <w:t xml:space="preserve"> &lt;&lt; דובר_המשך &gt;&gt; </w:t>
      </w:r>
      <w:r>
        <w:rPr>
          <w:rtl/>
        </w:rPr>
        <w:t>מירב בן ארי (יש עתיד):</w:t>
      </w:r>
      <w:r w:rsidRPr="001B3A6F">
        <w:rPr>
          <w:rStyle w:val="TagStyle"/>
          <w:rtl/>
        </w:rPr>
        <w:t xml:space="preserve"> &lt;&lt; דובר_המשך &gt;&gt;</w:t>
      </w:r>
      <w:r>
        <w:rPr>
          <w:rtl/>
        </w:rPr>
        <w:t xml:space="preserve"> </w:t>
      </w:r>
      <w:bookmarkEnd w:id="9885"/>
    </w:p>
    <w:p w:rsidR="005A06E4" w:rsidRPr="001B3A6F" w:rsidRDefault="005A06E4" w:rsidP="00A62374">
      <w:pPr>
        <w:rPr>
          <w:rtl/>
        </w:rPr>
      </w:pPr>
    </w:p>
    <w:p w:rsidR="005A06E4" w:rsidRDefault="005A06E4" w:rsidP="00A62374">
      <w:pPr>
        <w:rPr>
          <w:rtl/>
        </w:rPr>
      </w:pPr>
      <w:r>
        <w:rPr>
          <w:rtl/>
        </w:rPr>
        <w:t>יפה</w:t>
      </w:r>
      <w:r>
        <w:rPr>
          <w:rFonts w:hint="cs"/>
          <w:rtl/>
        </w:rPr>
        <w:t>.</w:t>
      </w:r>
      <w:r>
        <w:rPr>
          <w:rtl/>
        </w:rPr>
        <w:t xml:space="preserve"> בעצם מי ששילם את הכסף זה </w:t>
      </w:r>
      <w:proofErr w:type="spellStart"/>
      <w:r>
        <w:rPr>
          <w:rtl/>
        </w:rPr>
        <w:t>בירגר</w:t>
      </w:r>
      <w:proofErr w:type="spellEnd"/>
      <w:r>
        <w:rPr>
          <w:rFonts w:hint="cs"/>
          <w:rtl/>
        </w:rPr>
        <w:t>,</w:t>
      </w:r>
      <w:r>
        <w:rPr>
          <w:rtl/>
        </w:rPr>
        <w:t xml:space="preserve"> העובד שלו. </w:t>
      </w:r>
      <w:bookmarkStart w:id="9886" w:name="_ETM_Q39_569299"/>
      <w:bookmarkEnd w:id="9886"/>
      <w:r>
        <w:rPr>
          <w:rtl/>
        </w:rPr>
        <w:t xml:space="preserve">עכשיו, ג'יי </w:t>
      </w:r>
      <w:proofErr w:type="spellStart"/>
      <w:r>
        <w:rPr>
          <w:rtl/>
        </w:rPr>
        <w:t>פוט</w:t>
      </w:r>
      <w:r>
        <w:rPr>
          <w:rFonts w:hint="cs"/>
          <w:rtl/>
        </w:rPr>
        <w:t>ל</w:t>
      </w:r>
      <w:r>
        <w:rPr>
          <w:rtl/>
        </w:rPr>
        <w:t>יק</w:t>
      </w:r>
      <w:proofErr w:type="spellEnd"/>
      <w:r>
        <w:rPr>
          <w:rtl/>
        </w:rPr>
        <w:t>, אתה יודע, היה מחובר לאמריקאי</w:t>
      </w:r>
      <w:r>
        <w:rPr>
          <w:rFonts w:hint="cs"/>
          <w:rtl/>
        </w:rPr>
        <w:t>ם.</w:t>
      </w:r>
      <w:r>
        <w:rPr>
          <w:rtl/>
        </w:rPr>
        <w:t xml:space="preserve"> אבל של </w:t>
      </w:r>
      <w:bookmarkStart w:id="9887" w:name="_ETM_Q39_573109"/>
      <w:bookmarkEnd w:id="9887"/>
      <w:r>
        <w:rPr>
          <w:rtl/>
        </w:rPr>
        <w:t>מי הוא</w:t>
      </w:r>
      <w:r>
        <w:rPr>
          <w:rFonts w:hint="cs"/>
          <w:rtl/>
        </w:rPr>
        <w:t xml:space="preserve">? </w:t>
      </w:r>
      <w:r>
        <w:rPr>
          <w:rtl/>
        </w:rPr>
        <w:t>עובד של איזו מדינה</w:t>
      </w:r>
      <w:r>
        <w:rPr>
          <w:rFonts w:hint="cs"/>
          <w:rtl/>
        </w:rPr>
        <w:t>?</w:t>
      </w:r>
      <w:r>
        <w:rPr>
          <w:rtl/>
        </w:rPr>
        <w:t xml:space="preserve"> </w:t>
      </w:r>
      <w:bookmarkStart w:id="9888" w:name="_ETM_Q39_578040"/>
      <w:bookmarkEnd w:id="9888"/>
    </w:p>
    <w:p w:rsidR="005A06E4" w:rsidRPr="00BA16C6" w:rsidRDefault="005A06E4" w:rsidP="00A62374">
      <w:pPr>
        <w:rPr>
          <w:rtl/>
        </w:rPr>
      </w:pPr>
      <w:bookmarkStart w:id="9889" w:name="_ETM_Q39_577207"/>
      <w:bookmarkStart w:id="9890" w:name="_ETM_Q39_577417"/>
      <w:bookmarkStart w:id="9891" w:name="_ETM_Q39_577458"/>
      <w:bookmarkEnd w:id="9889"/>
      <w:bookmarkEnd w:id="9890"/>
      <w:bookmarkEnd w:id="9891"/>
    </w:p>
    <w:p w:rsidR="005A06E4" w:rsidRDefault="005A06E4" w:rsidP="00A62374">
      <w:pPr>
        <w:pStyle w:val="af5"/>
        <w:keepNext/>
        <w:rPr>
          <w:rtl/>
        </w:rPr>
      </w:pPr>
      <w:bookmarkStart w:id="9892" w:name="ET_interruption_6156_40"/>
      <w:r w:rsidRPr="00E60A3C">
        <w:rPr>
          <w:rStyle w:val="TagStyle"/>
          <w:rtl/>
        </w:rPr>
        <w:t xml:space="preserve"> &lt;&lt; קריאה &gt;&gt; </w:t>
      </w:r>
      <w:r>
        <w:rPr>
          <w:rtl/>
        </w:rPr>
        <w:t>גלעד קריב (העבודה):</w:t>
      </w:r>
      <w:r w:rsidRPr="00E60A3C">
        <w:rPr>
          <w:rStyle w:val="TagStyle"/>
          <w:rtl/>
        </w:rPr>
        <w:t xml:space="preserve"> &lt;&lt; קריאה &gt;&gt;</w:t>
      </w:r>
      <w:r>
        <w:rPr>
          <w:rtl/>
        </w:rPr>
        <w:t xml:space="preserve"> </w:t>
      </w:r>
      <w:bookmarkEnd w:id="9892"/>
    </w:p>
    <w:p w:rsidR="005A06E4" w:rsidRPr="00BA16C6" w:rsidRDefault="005A06E4" w:rsidP="00A62374">
      <w:pPr>
        <w:rPr>
          <w:rtl/>
        </w:rPr>
      </w:pPr>
    </w:p>
    <w:p w:rsidR="005A06E4" w:rsidRDefault="005A06E4" w:rsidP="00A62374">
      <w:pPr>
        <w:rPr>
          <w:rtl/>
        </w:rPr>
      </w:pPr>
      <w:r>
        <w:rPr>
          <w:rFonts w:hint="cs"/>
          <w:rtl/>
        </w:rPr>
        <w:t>קטר.</w:t>
      </w:r>
    </w:p>
    <w:p w:rsidR="005A06E4" w:rsidRDefault="005A06E4" w:rsidP="00A62374">
      <w:pPr>
        <w:rPr>
          <w:rtl/>
        </w:rPr>
      </w:pPr>
    </w:p>
    <w:p w:rsidR="005A06E4" w:rsidRDefault="005A06E4" w:rsidP="00A62374">
      <w:pPr>
        <w:pStyle w:val="-"/>
        <w:keepNext/>
        <w:rPr>
          <w:rtl/>
        </w:rPr>
      </w:pPr>
      <w:bookmarkStart w:id="9893" w:name="ET_speakercontinue_5300_41"/>
      <w:r w:rsidRPr="00E60A3C">
        <w:rPr>
          <w:rStyle w:val="TagStyle"/>
          <w:rtl/>
        </w:rPr>
        <w:t xml:space="preserve"> &lt;&lt; דובר_המשך &gt;&gt; </w:t>
      </w:r>
      <w:r>
        <w:rPr>
          <w:rtl/>
        </w:rPr>
        <w:t>מירב בן ארי (יש עתיד):</w:t>
      </w:r>
      <w:r w:rsidRPr="00E60A3C">
        <w:rPr>
          <w:rStyle w:val="TagStyle"/>
          <w:rtl/>
        </w:rPr>
        <w:t xml:space="preserve"> &lt;&lt; דובר_המשך &gt;&gt;</w:t>
      </w:r>
      <w:r>
        <w:rPr>
          <w:rtl/>
        </w:rPr>
        <w:t xml:space="preserve"> </w:t>
      </w:r>
      <w:bookmarkEnd w:id="9893"/>
    </w:p>
    <w:p w:rsidR="005A06E4" w:rsidRPr="00BA16C6" w:rsidRDefault="005A06E4" w:rsidP="00A62374">
      <w:pPr>
        <w:rPr>
          <w:rtl/>
        </w:rPr>
      </w:pPr>
    </w:p>
    <w:p w:rsidR="005A06E4" w:rsidRDefault="005A06E4" w:rsidP="00A62374">
      <w:pPr>
        <w:rPr>
          <w:rtl/>
        </w:rPr>
      </w:pPr>
      <w:r>
        <w:rPr>
          <w:rFonts w:hint="cs"/>
          <w:rtl/>
        </w:rPr>
        <w:t xml:space="preserve">של קטר. </w:t>
      </w:r>
      <w:bookmarkStart w:id="9894" w:name="_ETM_Q39_581730"/>
      <w:bookmarkEnd w:id="9894"/>
    </w:p>
    <w:p w:rsidR="005A06E4" w:rsidRDefault="005A06E4" w:rsidP="00A62374">
      <w:pPr>
        <w:rPr>
          <w:rtl/>
        </w:rPr>
      </w:pPr>
    </w:p>
    <w:p w:rsidR="005A06E4" w:rsidRDefault="005A06E4" w:rsidP="00A62374">
      <w:pPr>
        <w:pStyle w:val="af5"/>
        <w:keepNext/>
        <w:rPr>
          <w:rtl/>
        </w:rPr>
      </w:pPr>
      <w:r w:rsidRPr="004127BE">
        <w:rPr>
          <w:rStyle w:val="TagStyle"/>
          <w:rtl/>
        </w:rPr>
        <w:t xml:space="preserve">&lt;&lt; קריאה &gt;&gt; </w:t>
      </w:r>
      <w:r>
        <w:rPr>
          <w:rtl/>
        </w:rPr>
        <w:t>גלעד קריב (העבודה):</w:t>
      </w:r>
      <w:r w:rsidRPr="004127BE">
        <w:rPr>
          <w:rStyle w:val="TagStyle"/>
          <w:rtl/>
        </w:rPr>
        <w:t xml:space="preserve"> &lt;&lt; קריאה &gt;&gt;</w:t>
      </w:r>
      <w:r>
        <w:rPr>
          <w:rtl/>
        </w:rPr>
        <w:t xml:space="preserve"> </w:t>
      </w:r>
    </w:p>
    <w:p w:rsidR="005A06E4" w:rsidRDefault="005A06E4" w:rsidP="00A62374">
      <w:pPr>
        <w:rPr>
          <w:rtl/>
          <w:lang w:eastAsia="he-IL"/>
        </w:rPr>
      </w:pPr>
    </w:p>
    <w:p w:rsidR="005A06E4" w:rsidRDefault="005A06E4" w:rsidP="00A62374">
      <w:pPr>
        <w:rPr>
          <w:rtl/>
          <w:lang w:eastAsia="he-IL"/>
        </w:rPr>
      </w:pPr>
      <w:r>
        <w:rPr>
          <w:rFonts w:hint="cs"/>
          <w:rtl/>
          <w:lang w:eastAsia="he-IL"/>
        </w:rPr>
        <w:t xml:space="preserve">אזרח כבוד של דוחא. </w:t>
      </w:r>
    </w:p>
    <w:p w:rsidR="005A06E4" w:rsidRPr="00BA16C6" w:rsidRDefault="005A06E4" w:rsidP="00A62374">
      <w:pPr>
        <w:rPr>
          <w:rtl/>
        </w:rPr>
      </w:pPr>
    </w:p>
    <w:p w:rsidR="005A06E4" w:rsidRDefault="005A06E4" w:rsidP="00A62374">
      <w:pPr>
        <w:pStyle w:val="-"/>
        <w:keepNext/>
        <w:rPr>
          <w:rtl/>
        </w:rPr>
      </w:pPr>
      <w:r w:rsidRPr="00E60A3C">
        <w:rPr>
          <w:rStyle w:val="TagStyle"/>
          <w:rtl/>
        </w:rPr>
        <w:t xml:space="preserve"> &lt;&lt; דובר_המשך &gt;&gt; </w:t>
      </w:r>
      <w:r>
        <w:rPr>
          <w:rtl/>
        </w:rPr>
        <w:t>מירב בן ארי (יש עתיד):</w:t>
      </w:r>
      <w:r w:rsidRPr="00E60A3C">
        <w:rPr>
          <w:rStyle w:val="TagStyle"/>
          <w:rtl/>
        </w:rPr>
        <w:t xml:space="preserve"> &lt;&lt; דובר_המשך &gt;&gt;</w:t>
      </w:r>
      <w:r>
        <w:rPr>
          <w:rtl/>
        </w:rPr>
        <w:t xml:space="preserve"> </w:t>
      </w:r>
    </w:p>
    <w:p w:rsidR="005A06E4" w:rsidRPr="00BA16C6" w:rsidRDefault="005A06E4" w:rsidP="00A62374">
      <w:pPr>
        <w:rPr>
          <w:rtl/>
        </w:rPr>
      </w:pPr>
      <w:bookmarkStart w:id="9895" w:name="_ETM_Q39_579634"/>
      <w:bookmarkEnd w:id="9895"/>
    </w:p>
    <w:p w:rsidR="005A06E4" w:rsidRDefault="005A06E4" w:rsidP="00A62374">
      <w:pPr>
        <w:rPr>
          <w:rtl/>
        </w:rPr>
      </w:pPr>
      <w:r>
        <w:rPr>
          <w:rtl/>
        </w:rPr>
        <w:t xml:space="preserve">זאת אומרת </w:t>
      </w:r>
      <w:proofErr w:type="spellStart"/>
      <w:r>
        <w:rPr>
          <w:rtl/>
        </w:rPr>
        <w:t>שפל</w:t>
      </w:r>
      <w:r>
        <w:rPr>
          <w:rFonts w:hint="cs"/>
          <w:rtl/>
        </w:rPr>
        <w:t>ד</w:t>
      </w:r>
      <w:r>
        <w:rPr>
          <w:rtl/>
        </w:rPr>
        <w:t>שטיין</w:t>
      </w:r>
      <w:proofErr w:type="spellEnd"/>
      <w:r>
        <w:rPr>
          <w:rtl/>
        </w:rPr>
        <w:t xml:space="preserve"> </w:t>
      </w:r>
      <w:r>
        <w:rPr>
          <w:rFonts w:hint="cs"/>
          <w:rtl/>
        </w:rPr>
        <w:t>–</w:t>
      </w:r>
      <w:r>
        <w:rPr>
          <w:rtl/>
        </w:rPr>
        <w:t xml:space="preserve"> והוא אומר</w:t>
      </w:r>
      <w:r>
        <w:rPr>
          <w:rFonts w:hint="cs"/>
          <w:rtl/>
        </w:rPr>
        <w:t>:</w:t>
      </w:r>
      <w:r>
        <w:rPr>
          <w:rtl/>
        </w:rPr>
        <w:t xml:space="preserve"> אל תקראו לי דובר </w:t>
      </w:r>
      <w:bookmarkStart w:id="9896" w:name="_ETM_Q39_585833"/>
      <w:bookmarkEnd w:id="9896"/>
      <w:r>
        <w:rPr>
          <w:rtl/>
        </w:rPr>
        <w:t>צבאי, אני יועץ תקשורת</w:t>
      </w:r>
      <w:r>
        <w:rPr>
          <w:rFonts w:hint="cs"/>
          <w:rtl/>
        </w:rPr>
        <w:t xml:space="preserve"> </w:t>
      </w:r>
      <w:r>
        <w:rPr>
          <w:rtl/>
        </w:rPr>
        <w:t>– ש</w:t>
      </w:r>
      <w:r>
        <w:rPr>
          <w:rFonts w:hint="cs"/>
          <w:rtl/>
        </w:rPr>
        <w:t xml:space="preserve">כיתת </w:t>
      </w:r>
      <w:r>
        <w:rPr>
          <w:rtl/>
        </w:rPr>
        <w:t xml:space="preserve">רגליו עם ראש הממשלה נתניהו, </w:t>
      </w:r>
      <w:bookmarkStart w:id="9897" w:name="_ETM_Q39_589936"/>
      <w:bookmarkEnd w:id="9897"/>
      <w:r>
        <w:rPr>
          <w:rtl/>
        </w:rPr>
        <w:t xml:space="preserve">קיבל את הכסף </w:t>
      </w:r>
      <w:proofErr w:type="spellStart"/>
      <w:r>
        <w:rPr>
          <w:rtl/>
        </w:rPr>
        <w:t>מבירגר</w:t>
      </w:r>
      <w:proofErr w:type="spellEnd"/>
      <w:r>
        <w:rPr>
          <w:rtl/>
        </w:rPr>
        <w:t xml:space="preserve">, שבעצם עובד של ג'יי </w:t>
      </w:r>
      <w:proofErr w:type="spellStart"/>
      <w:r>
        <w:rPr>
          <w:rFonts w:hint="cs"/>
          <w:rtl/>
        </w:rPr>
        <w:t>פוטליק</w:t>
      </w:r>
      <w:proofErr w:type="spellEnd"/>
      <w:r>
        <w:rPr>
          <w:rFonts w:hint="cs"/>
          <w:rtl/>
        </w:rPr>
        <w:t xml:space="preserve"> –</w:t>
      </w:r>
      <w:r>
        <w:rPr>
          <w:rtl/>
        </w:rPr>
        <w:t xml:space="preserve"> עכשיו </w:t>
      </w:r>
      <w:bookmarkStart w:id="9898" w:name="_ETM_Q39_594040"/>
      <w:bookmarkEnd w:id="9898"/>
      <w:r>
        <w:rPr>
          <w:rtl/>
        </w:rPr>
        <w:t>אני רוצה להגיד לכם משהו</w:t>
      </w:r>
      <w:r>
        <w:rPr>
          <w:rFonts w:hint="cs"/>
          <w:rtl/>
        </w:rPr>
        <w:t xml:space="preserve"> –</w:t>
      </w:r>
      <w:r>
        <w:rPr>
          <w:rtl/>
        </w:rPr>
        <w:t xml:space="preserve"> </w:t>
      </w:r>
      <w:r>
        <w:rPr>
          <w:rFonts w:hint="cs"/>
          <w:rtl/>
        </w:rPr>
        <w:t>ש</w:t>
      </w:r>
      <w:r>
        <w:rPr>
          <w:rtl/>
        </w:rPr>
        <w:t xml:space="preserve">הוא עובד של קטר והוא </w:t>
      </w:r>
      <w:bookmarkStart w:id="9899" w:name="_ETM_Q39_598143"/>
      <w:bookmarkEnd w:id="9899"/>
      <w:r>
        <w:rPr>
          <w:rtl/>
        </w:rPr>
        <w:t>מתווך קטרי</w:t>
      </w:r>
      <w:r>
        <w:rPr>
          <w:rFonts w:hint="cs"/>
          <w:rtl/>
        </w:rPr>
        <w:t>,</w:t>
      </w:r>
      <w:r>
        <w:rPr>
          <w:rtl/>
        </w:rPr>
        <w:t xml:space="preserve"> והוא לא מסתיר את זה שהוא לוביסט של </w:t>
      </w:r>
      <w:bookmarkStart w:id="9900" w:name="_ETM_Q39_602246"/>
      <w:bookmarkEnd w:id="9900"/>
      <w:r>
        <w:rPr>
          <w:rtl/>
        </w:rPr>
        <w:t xml:space="preserve">קטר. </w:t>
      </w:r>
      <w:bookmarkStart w:id="9901" w:name="_ETM_Q39_607010"/>
      <w:bookmarkEnd w:id="9901"/>
    </w:p>
    <w:p w:rsidR="005A06E4" w:rsidRDefault="005A06E4" w:rsidP="00A62374">
      <w:pPr>
        <w:rPr>
          <w:rtl/>
        </w:rPr>
      </w:pPr>
      <w:bookmarkStart w:id="9902" w:name="_ETM_Q39_609264"/>
      <w:bookmarkStart w:id="9903" w:name="_ETM_Q39_609374"/>
      <w:bookmarkEnd w:id="9902"/>
      <w:bookmarkEnd w:id="9903"/>
    </w:p>
    <w:p w:rsidR="005A06E4" w:rsidRDefault="005A06E4" w:rsidP="00A62374">
      <w:pPr>
        <w:rPr>
          <w:rtl/>
        </w:rPr>
      </w:pPr>
      <w:bookmarkStart w:id="9904" w:name="_ETM_Q39_609448"/>
      <w:bookmarkStart w:id="9905" w:name="_ETM_Q39_609494"/>
      <w:bookmarkEnd w:id="9904"/>
      <w:bookmarkEnd w:id="9905"/>
      <w:r>
        <w:rPr>
          <w:rFonts w:hint="cs"/>
          <w:rtl/>
        </w:rPr>
        <w:t>ת</w:t>
      </w:r>
      <w:r>
        <w:rPr>
          <w:rtl/>
        </w:rPr>
        <w:t>שמעו, מי שלא יצפה</w:t>
      </w:r>
      <w:r>
        <w:rPr>
          <w:rFonts w:hint="cs"/>
          <w:rtl/>
        </w:rPr>
        <w:t xml:space="preserve"> </w:t>
      </w:r>
      <w:r>
        <w:rPr>
          <w:rtl/>
        </w:rPr>
        <w:t>–</w:t>
      </w:r>
      <w:bookmarkStart w:id="9906" w:name="_ETM_Q39_611374"/>
      <w:bookmarkEnd w:id="9906"/>
      <w:r>
        <w:rPr>
          <w:rtl/>
        </w:rPr>
        <w:t xml:space="preserve"> אני מציעה לכל חבר כנסת</w:t>
      </w:r>
      <w:r>
        <w:rPr>
          <w:rFonts w:hint="cs"/>
          <w:rtl/>
        </w:rPr>
        <w:t xml:space="preserve"> –</w:t>
      </w:r>
      <w:r>
        <w:rPr>
          <w:rtl/>
        </w:rPr>
        <w:t xml:space="preserve"> פה</w:t>
      </w:r>
      <w:r>
        <w:rPr>
          <w:rFonts w:hint="cs"/>
          <w:rtl/>
        </w:rPr>
        <w:t>,</w:t>
      </w:r>
      <w:r>
        <w:rPr>
          <w:rtl/>
        </w:rPr>
        <w:t xml:space="preserve"> </w:t>
      </w:r>
      <w:bookmarkStart w:id="9907" w:name="_ETM_Q39_611793"/>
      <w:bookmarkEnd w:id="9907"/>
      <w:r>
        <w:rPr>
          <w:rtl/>
        </w:rPr>
        <w:t>במחלקת ההתעלמות מהעובדות</w:t>
      </w:r>
      <w:r>
        <w:rPr>
          <w:rFonts w:hint="cs"/>
          <w:rtl/>
        </w:rPr>
        <w:t>,</w:t>
      </w:r>
      <w:r>
        <w:rPr>
          <w:rtl/>
        </w:rPr>
        <w:t xml:space="preserve"> אף אחד כנראה לא יצפה </w:t>
      </w:r>
      <w:proofErr w:type="spellStart"/>
      <w:r>
        <w:rPr>
          <w:rtl/>
        </w:rPr>
        <w:t>בפלדשטיין</w:t>
      </w:r>
      <w:proofErr w:type="spellEnd"/>
      <w:r>
        <w:rPr>
          <w:rtl/>
        </w:rPr>
        <w:t xml:space="preserve"> מדבר, </w:t>
      </w:r>
      <w:bookmarkStart w:id="9908" w:name="_ETM_Q39_616576"/>
      <w:bookmarkEnd w:id="9908"/>
      <w:r>
        <w:rPr>
          <w:rtl/>
        </w:rPr>
        <w:t xml:space="preserve">אבל מי שעשה את החיבור זה </w:t>
      </w:r>
      <w:proofErr w:type="spellStart"/>
      <w:r>
        <w:rPr>
          <w:rtl/>
        </w:rPr>
        <w:t>איינהורן</w:t>
      </w:r>
      <w:proofErr w:type="spellEnd"/>
      <w:r>
        <w:rPr>
          <w:rtl/>
        </w:rPr>
        <w:t xml:space="preserve">. אגב, צריך לומר, </w:t>
      </w:r>
      <w:bookmarkStart w:id="9909" w:name="_ETM_Q39_621359"/>
      <w:bookmarkEnd w:id="9909"/>
      <w:r>
        <w:rPr>
          <w:rtl/>
        </w:rPr>
        <w:t>אתה יודע מי חיבר את פלדש</w:t>
      </w:r>
      <w:r>
        <w:rPr>
          <w:rFonts w:hint="cs"/>
          <w:rtl/>
        </w:rPr>
        <w:t>ט</w:t>
      </w:r>
      <w:r>
        <w:rPr>
          <w:rtl/>
        </w:rPr>
        <w:t xml:space="preserve">יין </w:t>
      </w:r>
      <w:proofErr w:type="spellStart"/>
      <w:r>
        <w:rPr>
          <w:rtl/>
        </w:rPr>
        <w:t>לאי</w:t>
      </w:r>
      <w:r>
        <w:rPr>
          <w:rFonts w:hint="cs"/>
          <w:rtl/>
        </w:rPr>
        <w:t>ינה</w:t>
      </w:r>
      <w:r>
        <w:rPr>
          <w:rtl/>
        </w:rPr>
        <w:t>ורן</w:t>
      </w:r>
      <w:proofErr w:type="spellEnd"/>
      <w:r>
        <w:rPr>
          <w:rtl/>
        </w:rPr>
        <w:t xml:space="preserve">? שאלה </w:t>
      </w:r>
      <w:bookmarkStart w:id="9910" w:name="_ETM_Q39_626142"/>
      <w:bookmarkEnd w:id="9910"/>
      <w:r>
        <w:rPr>
          <w:rtl/>
        </w:rPr>
        <w:t>לקהל</w:t>
      </w:r>
      <w:r>
        <w:rPr>
          <w:rFonts w:hint="cs"/>
          <w:rtl/>
        </w:rPr>
        <w:t xml:space="preserve">. </w:t>
      </w:r>
      <w:r>
        <w:rPr>
          <w:rtl/>
        </w:rPr>
        <w:t>אל תגידו לי, אני אגיד לכם</w:t>
      </w:r>
      <w:r>
        <w:rPr>
          <w:rFonts w:hint="cs"/>
          <w:rtl/>
        </w:rPr>
        <w:t>.</w:t>
      </w:r>
      <w:r>
        <w:rPr>
          <w:rtl/>
        </w:rPr>
        <w:t xml:space="preserve"> כמובן, לשכת נתניהו, </w:t>
      </w:r>
      <w:bookmarkStart w:id="9911" w:name="_ETM_Q39_630925"/>
      <w:bookmarkEnd w:id="9911"/>
      <w:r>
        <w:rPr>
          <w:rtl/>
        </w:rPr>
        <w:t xml:space="preserve">אוריך. </w:t>
      </w:r>
      <w:bookmarkStart w:id="9912" w:name="_ETM_Q39_636418"/>
      <w:bookmarkEnd w:id="9912"/>
    </w:p>
    <w:p w:rsidR="005A06E4" w:rsidRDefault="005A06E4" w:rsidP="00A62374">
      <w:pPr>
        <w:rPr>
          <w:rtl/>
        </w:rPr>
      </w:pPr>
      <w:bookmarkStart w:id="9913" w:name="_ETM_Q39_636572"/>
      <w:bookmarkEnd w:id="9913"/>
    </w:p>
    <w:p w:rsidR="005A06E4" w:rsidRDefault="005A06E4" w:rsidP="00A62374">
      <w:pPr>
        <w:rPr>
          <w:rtl/>
        </w:rPr>
      </w:pPr>
      <w:bookmarkStart w:id="9914" w:name="_ETM_Q39_636632"/>
      <w:bookmarkStart w:id="9915" w:name="_ETM_Q39_636748"/>
      <w:bookmarkEnd w:id="9914"/>
      <w:bookmarkEnd w:id="9915"/>
      <w:r>
        <w:rPr>
          <w:rtl/>
        </w:rPr>
        <w:t>עכשיו</w:t>
      </w:r>
      <w:r>
        <w:rPr>
          <w:rFonts w:hint="cs"/>
          <w:rtl/>
        </w:rPr>
        <w:t>,</w:t>
      </w:r>
      <w:r>
        <w:rPr>
          <w:rtl/>
        </w:rPr>
        <w:t xml:space="preserve"> תראו, </w:t>
      </w:r>
      <w:bookmarkStart w:id="9916" w:name="_ETM_Q39_636250"/>
      <w:bookmarkEnd w:id="9916"/>
      <w:r>
        <w:rPr>
          <w:rtl/>
        </w:rPr>
        <w:t>אני לא מצליחה להבין איך אדם כמו פלדשטיין</w:t>
      </w:r>
      <w:r>
        <w:rPr>
          <w:rFonts w:hint="cs"/>
          <w:rtl/>
        </w:rPr>
        <w:t xml:space="preserve"> </w:t>
      </w:r>
      <w:r>
        <w:rPr>
          <w:rFonts w:hint="eastAsia"/>
          <w:rtl/>
        </w:rPr>
        <w:t>–</w:t>
      </w:r>
      <w:r>
        <w:rPr>
          <w:rtl/>
        </w:rPr>
        <w:t xml:space="preserve"> אגב, הרצי </w:t>
      </w:r>
      <w:bookmarkStart w:id="9917" w:name="_ETM_Q39_640820"/>
      <w:bookmarkEnd w:id="9917"/>
      <w:r>
        <w:rPr>
          <w:rtl/>
        </w:rPr>
        <w:t>מאוד לא אהב אותו, לפחות לפי מה שהוא אומר</w:t>
      </w:r>
      <w:r>
        <w:rPr>
          <w:rFonts w:hint="cs"/>
          <w:rtl/>
        </w:rPr>
        <w:t xml:space="preserve"> –</w:t>
      </w:r>
      <w:r>
        <w:rPr>
          <w:rtl/>
        </w:rPr>
        <w:t xml:space="preserve"> שהשב</w:t>
      </w:r>
      <w:r>
        <w:rPr>
          <w:rFonts w:hint="cs"/>
          <w:rtl/>
        </w:rPr>
        <w:t>"</w:t>
      </w:r>
      <w:r>
        <w:rPr>
          <w:rtl/>
        </w:rPr>
        <w:t>כ</w:t>
      </w:r>
      <w:r>
        <w:rPr>
          <w:rFonts w:hint="cs"/>
          <w:rtl/>
        </w:rPr>
        <w:t xml:space="preserve"> </w:t>
      </w:r>
      <w:r>
        <w:rPr>
          <w:rFonts w:hint="eastAsia"/>
          <w:rtl/>
        </w:rPr>
        <w:t>–</w:t>
      </w:r>
      <w:r>
        <w:rPr>
          <w:rtl/>
        </w:rPr>
        <w:t xml:space="preserve"> </w:t>
      </w:r>
      <w:bookmarkStart w:id="9918" w:name="_ETM_Q39_645390"/>
      <w:bookmarkEnd w:id="9918"/>
      <w:r>
        <w:rPr>
          <w:rtl/>
        </w:rPr>
        <w:t>בן אדם שרץ בין לשכות, בן אדם שהסתובב</w:t>
      </w:r>
      <w:r>
        <w:rPr>
          <w:rFonts w:hint="cs"/>
          <w:rtl/>
        </w:rPr>
        <w:t>,</w:t>
      </w:r>
      <w:r>
        <w:rPr>
          <w:rtl/>
        </w:rPr>
        <w:t xml:space="preserve"> באמת, רץ </w:t>
      </w:r>
      <w:bookmarkStart w:id="9919" w:name="_ETM_Q39_649960"/>
      <w:bookmarkEnd w:id="9919"/>
      <w:r>
        <w:rPr>
          <w:rtl/>
        </w:rPr>
        <w:t>בין ראש השב"כ לראש הממשלה לכל</w:t>
      </w:r>
      <w:r>
        <w:rPr>
          <w:rFonts w:hint="cs"/>
          <w:rtl/>
        </w:rPr>
        <w:t xml:space="preserve"> בכירי </w:t>
      </w:r>
      <w:r>
        <w:rPr>
          <w:rtl/>
        </w:rPr>
        <w:t xml:space="preserve">הצבא, לא </w:t>
      </w:r>
      <w:bookmarkStart w:id="9920" w:name="_ETM_Q39_654530"/>
      <w:bookmarkEnd w:id="9920"/>
      <w:r>
        <w:rPr>
          <w:rtl/>
        </w:rPr>
        <w:t xml:space="preserve">שואל מי משלם לו כסף. </w:t>
      </w:r>
      <w:bookmarkStart w:id="9921" w:name="_ETM_Q39_659619"/>
      <w:bookmarkEnd w:id="9921"/>
      <w:r>
        <w:rPr>
          <w:rtl/>
        </w:rPr>
        <w:t>השאלה הבסיסית כאן, שב</w:t>
      </w:r>
      <w:r>
        <w:rPr>
          <w:rFonts w:hint="cs"/>
          <w:rtl/>
        </w:rPr>
        <w:t>א</w:t>
      </w:r>
      <w:r>
        <w:rPr>
          <w:rtl/>
        </w:rPr>
        <w:t>ה</w:t>
      </w:r>
      <w:r>
        <w:rPr>
          <w:rFonts w:hint="cs"/>
          <w:rtl/>
        </w:rPr>
        <w:t xml:space="preserve"> –</w:t>
      </w:r>
      <w:r>
        <w:rPr>
          <w:rtl/>
        </w:rPr>
        <w:t xml:space="preserve"> באמת, </w:t>
      </w:r>
      <w:bookmarkStart w:id="9922" w:name="_ETM_Q39_665250"/>
      <w:bookmarkEnd w:id="9922"/>
      <w:r>
        <w:rPr>
          <w:rtl/>
        </w:rPr>
        <w:t>אדם כזה</w:t>
      </w:r>
      <w:r>
        <w:rPr>
          <w:rFonts w:hint="cs"/>
          <w:rtl/>
        </w:rPr>
        <w:t>,</w:t>
      </w:r>
      <w:r>
        <w:rPr>
          <w:rtl/>
        </w:rPr>
        <w:t xml:space="preserve"> שמחזיק מעצמו שהוא מבין משהו, לא שואל</w:t>
      </w:r>
      <w:r>
        <w:rPr>
          <w:rFonts w:hint="cs"/>
          <w:rtl/>
        </w:rPr>
        <w:t xml:space="preserve"> </w:t>
      </w:r>
      <w:bookmarkStart w:id="9923" w:name="_ETM_Q39_672733"/>
      <w:bookmarkEnd w:id="9923"/>
      <w:r>
        <w:rPr>
          <w:rFonts w:hint="cs"/>
          <w:rtl/>
        </w:rPr>
        <w:t>מי,</w:t>
      </w:r>
      <w:r>
        <w:rPr>
          <w:rtl/>
        </w:rPr>
        <w:t xml:space="preserve"> </w:t>
      </w:r>
      <w:r w:rsidRPr="001126AD">
        <w:t>Follow the money</w:t>
      </w:r>
      <w:r>
        <w:rPr>
          <w:rFonts w:hint="cs"/>
          <w:rtl/>
        </w:rPr>
        <w:t xml:space="preserve">. </w:t>
      </w:r>
      <w:r>
        <w:rPr>
          <w:rtl/>
        </w:rPr>
        <w:t xml:space="preserve">אני לא מצליחה להבין. היום, אם אחד </w:t>
      </w:r>
      <w:bookmarkStart w:id="9924" w:name="_ETM_Q39_673059"/>
      <w:bookmarkEnd w:id="9924"/>
      <w:r>
        <w:rPr>
          <w:rtl/>
        </w:rPr>
        <w:t>מכם</w:t>
      </w:r>
      <w:r>
        <w:rPr>
          <w:rFonts w:hint="cs"/>
          <w:rtl/>
        </w:rPr>
        <w:t xml:space="preserve"> –</w:t>
      </w:r>
      <w:r>
        <w:rPr>
          <w:rtl/>
        </w:rPr>
        <w:t xml:space="preserve"> אני גם הייתי עצמאית</w:t>
      </w:r>
      <w:r>
        <w:rPr>
          <w:rFonts w:hint="cs"/>
          <w:rtl/>
        </w:rPr>
        <w:t xml:space="preserve"> –</w:t>
      </w:r>
      <w:r>
        <w:rPr>
          <w:rtl/>
        </w:rPr>
        <w:t xml:space="preserve"> אתם מוציאים חשבונית, לא תשאלו </w:t>
      </w:r>
      <w:bookmarkStart w:id="9925" w:name="_ETM_Q39_676964"/>
      <w:bookmarkEnd w:id="9925"/>
      <w:r>
        <w:rPr>
          <w:rtl/>
        </w:rPr>
        <w:t>מי משלם לכם</w:t>
      </w:r>
      <w:r>
        <w:rPr>
          <w:rFonts w:hint="cs"/>
          <w:rtl/>
        </w:rPr>
        <w:t>?</w:t>
      </w:r>
      <w:r>
        <w:rPr>
          <w:rtl/>
        </w:rPr>
        <w:t xml:space="preserve"> מאיפה מגיע הכסף</w:t>
      </w:r>
      <w:r>
        <w:rPr>
          <w:rFonts w:hint="cs"/>
          <w:rtl/>
        </w:rPr>
        <w:t xml:space="preserve">? וגם </w:t>
      </w:r>
      <w:r>
        <w:rPr>
          <w:rtl/>
        </w:rPr>
        <w:t>איפה ראש הממשלה</w:t>
      </w:r>
      <w:r>
        <w:rPr>
          <w:rFonts w:hint="cs"/>
          <w:rtl/>
        </w:rPr>
        <w:t>?</w:t>
      </w:r>
      <w:r>
        <w:rPr>
          <w:rtl/>
        </w:rPr>
        <w:t xml:space="preserve"> </w:t>
      </w:r>
      <w:bookmarkStart w:id="9926" w:name="_ETM_Q39_680869"/>
      <w:bookmarkEnd w:id="9926"/>
      <w:r>
        <w:rPr>
          <w:rtl/>
        </w:rPr>
        <w:t xml:space="preserve">כשיש לך יועץ שמסתובב איתך, אתה לא שואל מי משלם </w:t>
      </w:r>
      <w:bookmarkStart w:id="9927" w:name="_ETM_Q39_684774"/>
      <w:bookmarkEnd w:id="9927"/>
      <w:r>
        <w:rPr>
          <w:rtl/>
        </w:rPr>
        <w:t xml:space="preserve">לו? </w:t>
      </w:r>
      <w:bookmarkStart w:id="9928" w:name="_ETM_Q39_688980"/>
      <w:bookmarkEnd w:id="9928"/>
      <w:r>
        <w:rPr>
          <w:rtl/>
        </w:rPr>
        <w:t xml:space="preserve">אתה לא שואל מי מממן את היועץ המדיני שלך שרץ </w:t>
      </w:r>
      <w:bookmarkStart w:id="9929" w:name="_ETM_Q39_692830"/>
      <w:bookmarkEnd w:id="9929"/>
      <w:r>
        <w:rPr>
          <w:rtl/>
        </w:rPr>
        <w:t>איתך</w:t>
      </w:r>
      <w:r>
        <w:rPr>
          <w:rFonts w:hint="cs"/>
          <w:rtl/>
        </w:rPr>
        <w:t>?</w:t>
      </w:r>
      <w:r>
        <w:rPr>
          <w:rtl/>
        </w:rPr>
        <w:t xml:space="preserve"> ואיך כולכם לא אומרים שום דבר </w:t>
      </w:r>
      <w:r>
        <w:rPr>
          <w:rFonts w:hint="cs"/>
          <w:rtl/>
        </w:rPr>
        <w:t xml:space="preserve">– </w:t>
      </w:r>
      <w:r>
        <w:rPr>
          <w:rtl/>
        </w:rPr>
        <w:t xml:space="preserve">שקטר שלחה את </w:t>
      </w:r>
      <w:bookmarkStart w:id="9930" w:name="_ETM_Q39_696679"/>
      <w:bookmarkEnd w:id="9930"/>
      <w:r>
        <w:rPr>
          <w:rtl/>
        </w:rPr>
        <w:t>הזרועות שלה לתוך קודש הקודשים המדיני-ביטחוני</w:t>
      </w:r>
      <w:r>
        <w:rPr>
          <w:rFonts w:hint="cs"/>
          <w:rtl/>
        </w:rPr>
        <w:t>,</w:t>
      </w:r>
      <w:r>
        <w:rPr>
          <w:rtl/>
        </w:rPr>
        <w:t xml:space="preserve"> ללשכת ראש הממשלה? מה </w:t>
      </w:r>
      <w:bookmarkStart w:id="9931" w:name="_ETM_Q39_700530"/>
      <w:bookmarkStart w:id="9932" w:name="_ETM_Q39_704390"/>
      <w:bookmarkEnd w:id="9931"/>
      <w:bookmarkEnd w:id="9932"/>
      <w:r>
        <w:rPr>
          <w:rtl/>
        </w:rPr>
        <w:t xml:space="preserve">היה קורה אם זה היה קורה בלשכה של לפיד? מה </w:t>
      </w:r>
      <w:bookmarkStart w:id="9933" w:name="_ETM_Q39_707471"/>
      <w:bookmarkEnd w:id="9933"/>
      <w:r>
        <w:rPr>
          <w:rtl/>
        </w:rPr>
        <w:t xml:space="preserve">היה קורה אם זה היה בלשכה של גנץ? הרי שערי </w:t>
      </w:r>
      <w:bookmarkStart w:id="9934" w:name="_ETM_Q39_710553"/>
      <w:bookmarkEnd w:id="9934"/>
      <w:r>
        <w:rPr>
          <w:rtl/>
        </w:rPr>
        <w:t xml:space="preserve">השמיים היו נפתחים, שערי </w:t>
      </w:r>
      <w:r>
        <w:rPr>
          <w:rFonts w:hint="cs"/>
          <w:rtl/>
        </w:rPr>
        <w:t>הגיהינו</w:t>
      </w:r>
      <w:r>
        <w:rPr>
          <w:rFonts w:hint="eastAsia"/>
          <w:rtl/>
        </w:rPr>
        <w:t>ם</w:t>
      </w:r>
      <w:r>
        <w:rPr>
          <w:rtl/>
        </w:rPr>
        <w:t xml:space="preserve"> היו נפתחים. זה ברור לכם. </w:t>
      </w:r>
      <w:bookmarkStart w:id="9935" w:name="_ETM_Q39_713635"/>
      <w:bookmarkEnd w:id="9935"/>
    </w:p>
    <w:p w:rsidR="005A06E4" w:rsidRDefault="005A06E4" w:rsidP="00A62374">
      <w:pPr>
        <w:rPr>
          <w:rtl/>
        </w:rPr>
      </w:pPr>
      <w:bookmarkStart w:id="9936" w:name="_ETM_Q39_718006"/>
      <w:bookmarkStart w:id="9937" w:name="_ETM_Q39_718151"/>
      <w:bookmarkEnd w:id="9936"/>
      <w:bookmarkEnd w:id="9937"/>
    </w:p>
    <w:p w:rsidR="005A06E4" w:rsidRDefault="005A06E4" w:rsidP="00A62374">
      <w:pPr>
        <w:rPr>
          <w:rtl/>
        </w:rPr>
      </w:pPr>
      <w:bookmarkStart w:id="9938" w:name="_ETM_Q39_718222"/>
      <w:bookmarkStart w:id="9939" w:name="_ETM_Q39_718318"/>
      <w:bookmarkEnd w:id="9938"/>
      <w:bookmarkEnd w:id="9939"/>
      <w:r>
        <w:rPr>
          <w:rtl/>
        </w:rPr>
        <w:t xml:space="preserve">אגב, מי </w:t>
      </w:r>
      <w:r>
        <w:rPr>
          <w:rFonts w:hint="cs"/>
          <w:rtl/>
        </w:rPr>
        <w:t>השר</w:t>
      </w:r>
      <w:r>
        <w:rPr>
          <w:rtl/>
        </w:rPr>
        <w:t xml:space="preserve"> התורן? סתם בשביל</w:t>
      </w:r>
      <w:r>
        <w:rPr>
          <w:rFonts w:hint="cs"/>
          <w:rtl/>
        </w:rPr>
        <w:t xml:space="preserve"> </w:t>
      </w:r>
      <w:r>
        <w:rPr>
          <w:rFonts w:hint="eastAsia"/>
          <w:rtl/>
        </w:rPr>
        <w:t>–</w:t>
      </w:r>
      <w:r>
        <w:rPr>
          <w:rtl/>
        </w:rPr>
        <w:t xml:space="preserve"> אה, הוא מדבר בטלפון. </w:t>
      </w:r>
      <w:bookmarkStart w:id="9940" w:name="_ETM_Q39_716717"/>
      <w:bookmarkEnd w:id="9940"/>
      <w:r>
        <w:rPr>
          <w:rtl/>
        </w:rPr>
        <w:t xml:space="preserve">אוקיי. </w:t>
      </w:r>
      <w:bookmarkStart w:id="9941" w:name="_ETM_Q39_720000"/>
      <w:bookmarkEnd w:id="9941"/>
      <w:r>
        <w:rPr>
          <w:rtl/>
        </w:rPr>
        <w:t>ברור</w:t>
      </w:r>
      <w:r>
        <w:rPr>
          <w:rFonts w:hint="cs"/>
          <w:rtl/>
        </w:rPr>
        <w:t>.</w:t>
      </w:r>
      <w:r>
        <w:rPr>
          <w:rtl/>
        </w:rPr>
        <w:t xml:space="preserve"> לפחות היה לו עמוד שדרה להתנגד היום לוועדת </w:t>
      </w:r>
      <w:r>
        <w:rPr>
          <w:rFonts w:hint="cs"/>
          <w:rtl/>
        </w:rPr>
        <w:t>ה</w:t>
      </w:r>
      <w:r>
        <w:rPr>
          <w:rtl/>
        </w:rPr>
        <w:t xml:space="preserve">חקירה </w:t>
      </w:r>
      <w:bookmarkStart w:id="9942" w:name="_ETM_Q39_723802"/>
      <w:bookmarkEnd w:id="9942"/>
      <w:r>
        <w:rPr>
          <w:rtl/>
        </w:rPr>
        <w:t>הפתטית</w:t>
      </w:r>
      <w:r>
        <w:rPr>
          <w:rFonts w:hint="cs"/>
          <w:rtl/>
        </w:rPr>
        <w:t>-</w:t>
      </w:r>
      <w:r>
        <w:rPr>
          <w:rtl/>
        </w:rPr>
        <w:t>פריטטית</w:t>
      </w:r>
      <w:r>
        <w:rPr>
          <w:rFonts w:hint="cs"/>
          <w:rtl/>
        </w:rPr>
        <w:t xml:space="preserve">. </w:t>
      </w:r>
      <w:r>
        <w:rPr>
          <w:rtl/>
        </w:rPr>
        <w:t xml:space="preserve">צריך לחפש לפעמים נקודות אור במנהרה </w:t>
      </w:r>
      <w:bookmarkStart w:id="9943" w:name="_ETM_Q39_727605"/>
      <w:bookmarkEnd w:id="9943"/>
      <w:r>
        <w:rPr>
          <w:rFonts w:hint="cs"/>
          <w:rtl/>
        </w:rPr>
        <w:t>ה</w:t>
      </w:r>
      <w:r>
        <w:rPr>
          <w:rtl/>
        </w:rPr>
        <w:t>חשוכה שאנחנו נמצאים בה</w:t>
      </w:r>
      <w:r>
        <w:rPr>
          <w:rFonts w:hint="cs"/>
          <w:rtl/>
        </w:rPr>
        <w:t>,</w:t>
      </w:r>
      <w:r>
        <w:rPr>
          <w:rtl/>
        </w:rPr>
        <w:t xml:space="preserve"> אז התנגד. </w:t>
      </w:r>
    </w:p>
    <w:p w:rsidR="005A06E4" w:rsidRDefault="005A06E4" w:rsidP="00A62374">
      <w:pPr>
        <w:rPr>
          <w:rtl/>
        </w:rPr>
      </w:pPr>
    </w:p>
    <w:p w:rsidR="005A06E4" w:rsidRDefault="005A06E4" w:rsidP="00A62374">
      <w:pPr>
        <w:rPr>
          <w:rtl/>
        </w:rPr>
      </w:pPr>
      <w:r>
        <w:rPr>
          <w:rtl/>
        </w:rPr>
        <w:t xml:space="preserve">אני רוצה רק לסכם </w:t>
      </w:r>
      <w:bookmarkStart w:id="9944" w:name="_ETM_Q39_731407"/>
      <w:bookmarkEnd w:id="9944"/>
      <w:r>
        <w:rPr>
          <w:rtl/>
        </w:rPr>
        <w:t xml:space="preserve">את עניין פלדשטיין. </w:t>
      </w:r>
      <w:bookmarkStart w:id="9945" w:name="_ETM_Q39_735869"/>
      <w:bookmarkEnd w:id="9945"/>
      <w:r>
        <w:rPr>
          <w:rtl/>
        </w:rPr>
        <w:t xml:space="preserve">קודם כול, על צחי ברוורמן </w:t>
      </w:r>
      <w:r>
        <w:rPr>
          <w:rFonts w:hint="cs"/>
          <w:rtl/>
        </w:rPr>
        <w:t xml:space="preserve">– </w:t>
      </w:r>
      <w:r>
        <w:rPr>
          <w:rtl/>
        </w:rPr>
        <w:t xml:space="preserve">זה אירוע שצריך להבין לאן </w:t>
      </w:r>
      <w:bookmarkStart w:id="9946" w:name="_ETM_Q39_739841"/>
      <w:bookmarkEnd w:id="9946"/>
      <w:r>
        <w:rPr>
          <w:rtl/>
        </w:rPr>
        <w:t xml:space="preserve">הוא מתגלגל, כי לדעתי אין ספק שצריך לפתוח פה חקירה </w:t>
      </w:r>
      <w:bookmarkStart w:id="9947" w:name="_ETM_Q39_743813"/>
      <w:bookmarkEnd w:id="9947"/>
      <w:r>
        <w:rPr>
          <w:rtl/>
        </w:rPr>
        <w:t xml:space="preserve">על שיבוש. לגבי פלדשטיין והנושא שהוא לא עבר ולא בדק </w:t>
      </w:r>
      <w:bookmarkStart w:id="9948" w:name="_ETM_Q39_747785"/>
      <w:bookmarkEnd w:id="9948"/>
      <w:r>
        <w:rPr>
          <w:rtl/>
        </w:rPr>
        <w:t>מי משלם לו, אני לא יודעת אם ז</w:t>
      </w:r>
      <w:r>
        <w:rPr>
          <w:rFonts w:hint="cs"/>
          <w:rtl/>
        </w:rPr>
        <w:t>את</w:t>
      </w:r>
      <w:r>
        <w:rPr>
          <w:rtl/>
        </w:rPr>
        <w:t xml:space="preserve"> תמימות, או </w:t>
      </w:r>
      <w:bookmarkStart w:id="9949" w:name="_ETM_Q39_751756"/>
      <w:bookmarkEnd w:id="9949"/>
      <w:r>
        <w:rPr>
          <w:rtl/>
        </w:rPr>
        <w:t>כמו שהוא אמר</w:t>
      </w:r>
      <w:r>
        <w:rPr>
          <w:rFonts w:hint="cs"/>
          <w:rtl/>
        </w:rPr>
        <w:t>:</w:t>
      </w:r>
      <w:r>
        <w:rPr>
          <w:rtl/>
        </w:rPr>
        <w:t xml:space="preserve"> הייתי טמבל</w:t>
      </w:r>
      <w:r>
        <w:rPr>
          <w:rFonts w:hint="cs"/>
          <w:rtl/>
        </w:rPr>
        <w:t xml:space="preserve">. </w:t>
      </w:r>
      <w:r>
        <w:rPr>
          <w:rtl/>
        </w:rPr>
        <w:t>אבל מי שהכ</w:t>
      </w:r>
      <w:r>
        <w:rPr>
          <w:rFonts w:hint="cs"/>
          <w:rtl/>
        </w:rPr>
        <w:t>י</w:t>
      </w:r>
      <w:r>
        <w:rPr>
          <w:rtl/>
        </w:rPr>
        <w:t xml:space="preserve"> </w:t>
      </w:r>
      <w:bookmarkStart w:id="9950" w:name="_ETM_Q39_755739"/>
      <w:bookmarkEnd w:id="9950"/>
      <w:r>
        <w:rPr>
          <w:rFonts w:hint="cs"/>
          <w:rtl/>
        </w:rPr>
        <w:t xml:space="preserve">גרוע </w:t>
      </w:r>
      <w:r>
        <w:rPr>
          <w:rtl/>
        </w:rPr>
        <w:t>פה</w:t>
      </w:r>
      <w:r>
        <w:rPr>
          <w:rFonts w:hint="cs"/>
          <w:rtl/>
        </w:rPr>
        <w:t>,</w:t>
      </w:r>
      <w:r>
        <w:rPr>
          <w:rtl/>
        </w:rPr>
        <w:t xml:space="preserve"> יותר מכולם</w:t>
      </w:r>
      <w:r>
        <w:rPr>
          <w:rFonts w:hint="cs"/>
          <w:rtl/>
        </w:rPr>
        <w:t>,</w:t>
      </w:r>
      <w:r>
        <w:rPr>
          <w:rtl/>
        </w:rPr>
        <w:t xml:space="preserve"> זה ראש הממשלה והצוות שלו</w:t>
      </w:r>
      <w:r>
        <w:rPr>
          <w:rFonts w:hint="cs"/>
          <w:rtl/>
        </w:rPr>
        <w:t xml:space="preserve"> –</w:t>
      </w:r>
      <w:r>
        <w:rPr>
          <w:rtl/>
        </w:rPr>
        <w:t xml:space="preserve"> גם </w:t>
      </w:r>
      <w:bookmarkStart w:id="9951" w:name="_ETM_Q39_760659"/>
      <w:bookmarkEnd w:id="9951"/>
      <w:r>
        <w:rPr>
          <w:rtl/>
        </w:rPr>
        <w:t xml:space="preserve">טופז, גם </w:t>
      </w:r>
      <w:proofErr w:type="spellStart"/>
      <w:r>
        <w:rPr>
          <w:rFonts w:hint="cs"/>
          <w:rtl/>
        </w:rPr>
        <w:t>ש</w:t>
      </w:r>
      <w:r>
        <w:rPr>
          <w:rtl/>
        </w:rPr>
        <w:t>רוליק</w:t>
      </w:r>
      <w:proofErr w:type="spellEnd"/>
      <w:r>
        <w:rPr>
          <w:rtl/>
        </w:rPr>
        <w:t>, גם אוריך</w:t>
      </w:r>
      <w:r>
        <w:rPr>
          <w:rFonts w:hint="cs"/>
          <w:rtl/>
        </w:rPr>
        <w:t xml:space="preserve"> –</w:t>
      </w:r>
      <w:r>
        <w:rPr>
          <w:rtl/>
        </w:rPr>
        <w:t xml:space="preserve"> שידעו שיש את הקשר </w:t>
      </w:r>
      <w:proofErr w:type="spellStart"/>
      <w:r>
        <w:rPr>
          <w:rtl/>
        </w:rPr>
        <w:t>הקטרי</w:t>
      </w:r>
      <w:proofErr w:type="spellEnd"/>
      <w:r>
        <w:rPr>
          <w:rtl/>
        </w:rPr>
        <w:t xml:space="preserve">, </w:t>
      </w:r>
      <w:bookmarkStart w:id="9952" w:name="_ETM_Q39_765579"/>
      <w:bookmarkEnd w:id="9952"/>
      <w:r>
        <w:rPr>
          <w:rtl/>
        </w:rPr>
        <w:t xml:space="preserve">ולמרות זאת, ולמרות זאת, לא טרחו לדווח. </w:t>
      </w:r>
    </w:p>
    <w:p w:rsidR="005A06E4" w:rsidRDefault="005A06E4" w:rsidP="00A62374">
      <w:pPr>
        <w:rPr>
          <w:rtl/>
          <w:lang w:eastAsia="he-IL"/>
        </w:rPr>
      </w:pPr>
    </w:p>
    <w:p w:rsidR="00A84A0C" w:rsidRDefault="00A84A0C" w:rsidP="00A62374">
      <w:pPr>
        <w:rPr>
          <w:rtl/>
        </w:rPr>
      </w:pPr>
      <w:bookmarkStart w:id="9953" w:name="TOR_Q40"/>
      <w:bookmarkStart w:id="9954" w:name="_ETM_Q40_173458"/>
      <w:bookmarkEnd w:id="9953"/>
      <w:bookmarkEnd w:id="9954"/>
      <w:r>
        <w:rPr>
          <w:rFonts w:hint="cs"/>
          <w:rtl/>
        </w:rPr>
        <w:t xml:space="preserve">והדבר הכי גרוע </w:t>
      </w:r>
      <w:bookmarkStart w:id="9955" w:name="_ETM_Q40_171408"/>
      <w:bookmarkEnd w:id="9955"/>
      <w:r>
        <w:rPr>
          <w:rtl/>
        </w:rPr>
        <w:t>–</w:t>
      </w:r>
      <w:r>
        <w:rPr>
          <w:rFonts w:hint="cs"/>
          <w:rtl/>
        </w:rPr>
        <w:t xml:space="preserve"> מסתובב אצלך יועץ</w:t>
      </w:r>
      <w:bookmarkStart w:id="9956" w:name="_ETM_Q40_168428"/>
      <w:bookmarkEnd w:id="9956"/>
      <w:r>
        <w:rPr>
          <w:rFonts w:hint="cs"/>
          <w:rtl/>
        </w:rPr>
        <w:t xml:space="preserve">, אתה </w:t>
      </w:r>
      <w:bookmarkStart w:id="9957" w:name="_ETM_Q40_178648"/>
      <w:bookmarkEnd w:id="9957"/>
      <w:r>
        <w:rPr>
          <w:rFonts w:hint="cs"/>
          <w:rtl/>
        </w:rPr>
        <w:t>לא משלם לו</w:t>
      </w:r>
      <w:bookmarkStart w:id="9958" w:name="_ETM_Q40_175698"/>
      <w:bookmarkEnd w:id="9958"/>
      <w:r>
        <w:rPr>
          <w:rFonts w:hint="cs"/>
          <w:rtl/>
        </w:rPr>
        <w:t xml:space="preserve">. עשית את הקומבינה הזאת של משרד ההסברה, </w:t>
      </w:r>
      <w:bookmarkStart w:id="9959" w:name="_ETM_Q40_183405"/>
      <w:bookmarkEnd w:id="9959"/>
      <w:r>
        <w:rPr>
          <w:rFonts w:hint="cs"/>
          <w:rtl/>
        </w:rPr>
        <w:t>משרד ההסברה לא משל</w:t>
      </w:r>
      <w:bookmarkStart w:id="9960" w:name="_ETM_Q40_180308"/>
      <w:bookmarkEnd w:id="9960"/>
      <w:r>
        <w:rPr>
          <w:rFonts w:hint="cs"/>
          <w:rtl/>
        </w:rPr>
        <w:t>ם לו</w:t>
      </w:r>
      <w:bookmarkStart w:id="9961" w:name="_ETM_Q40_178878"/>
      <w:bookmarkEnd w:id="9961"/>
      <w:r>
        <w:rPr>
          <w:rFonts w:hint="cs"/>
          <w:rtl/>
        </w:rPr>
        <w:t xml:space="preserve">. אתה </w:t>
      </w:r>
      <w:bookmarkStart w:id="9962" w:name="_ETM_Q40_183272"/>
      <w:bookmarkEnd w:id="9962"/>
      <w:r>
        <w:rPr>
          <w:rFonts w:hint="cs"/>
          <w:rtl/>
        </w:rPr>
        <w:t>לא שואל מי משלם לך משכורת</w:t>
      </w:r>
      <w:bookmarkStart w:id="9963" w:name="_ETM_Q40_180079"/>
      <w:bookmarkEnd w:id="9963"/>
      <w:r>
        <w:rPr>
          <w:rFonts w:hint="cs"/>
          <w:rtl/>
        </w:rPr>
        <w:t>? אתה לא שואל א</w:t>
      </w:r>
      <w:bookmarkStart w:id="9964" w:name="_ETM_Q40_184942"/>
      <w:bookmarkStart w:id="9965" w:name="_ETM_Q40_185195"/>
      <w:bookmarkEnd w:id="9964"/>
      <w:bookmarkEnd w:id="9965"/>
      <w:r>
        <w:rPr>
          <w:rFonts w:hint="cs"/>
          <w:rtl/>
        </w:rPr>
        <w:t xml:space="preserve">ת היועץ שלך </w:t>
      </w:r>
      <w:bookmarkStart w:id="9966" w:name="_ETM_Q40_184309"/>
      <w:bookmarkEnd w:id="9966"/>
      <w:r>
        <w:rPr>
          <w:rtl/>
        </w:rPr>
        <w:t xml:space="preserve">ממי </w:t>
      </w:r>
      <w:bookmarkStart w:id="9967" w:name="_ETM_Q40_188736"/>
      <w:bookmarkEnd w:id="9967"/>
      <w:r>
        <w:rPr>
          <w:rtl/>
        </w:rPr>
        <w:t xml:space="preserve">אתה מקבל כסף? מה זה ראש הממשלה הזה? מה זה? </w:t>
      </w:r>
      <w:bookmarkStart w:id="9968" w:name="_ETM_Q40_193104"/>
      <w:bookmarkEnd w:id="9968"/>
      <w:r>
        <w:rPr>
          <w:rtl/>
        </w:rPr>
        <w:t>איזו בושה וחרפה זאת</w:t>
      </w:r>
      <w:r>
        <w:rPr>
          <w:rFonts w:hint="cs"/>
          <w:rtl/>
        </w:rPr>
        <w:t>.</w:t>
      </w:r>
      <w:r>
        <w:rPr>
          <w:rtl/>
        </w:rPr>
        <w:t xml:space="preserve"> לאן </w:t>
      </w:r>
      <w:r>
        <w:rPr>
          <w:rFonts w:hint="cs"/>
          <w:rtl/>
        </w:rPr>
        <w:t>נ</w:t>
      </w:r>
      <w:bookmarkStart w:id="9969" w:name="_ETM_Q40_195060"/>
      <w:bookmarkEnd w:id="9969"/>
      <w:r>
        <w:rPr>
          <w:rtl/>
        </w:rPr>
        <w:t>ו</w:t>
      </w:r>
      <w:bookmarkStart w:id="9970" w:name="_ETM_Q40_195930"/>
      <w:bookmarkEnd w:id="9970"/>
      <w:r>
        <w:rPr>
          <w:rtl/>
        </w:rPr>
        <w:t>ליך את הבושה</w:t>
      </w:r>
      <w:r>
        <w:rPr>
          <w:rFonts w:hint="cs"/>
          <w:rtl/>
        </w:rPr>
        <w:t xml:space="preserve"> </w:t>
      </w:r>
      <w:r>
        <w:rPr>
          <w:rtl/>
        </w:rPr>
        <w:t>שעובד שלך</w:t>
      </w:r>
      <w:r>
        <w:rPr>
          <w:rFonts w:hint="cs"/>
          <w:rtl/>
        </w:rPr>
        <w:t>,</w:t>
      </w:r>
      <w:r>
        <w:rPr>
          <w:rtl/>
        </w:rPr>
        <w:t xml:space="preserve"> </w:t>
      </w:r>
      <w:bookmarkStart w:id="9971" w:name="_ETM_Q40_197472"/>
      <w:bookmarkEnd w:id="9971"/>
      <w:r>
        <w:rPr>
          <w:rtl/>
        </w:rPr>
        <w:t>בלשכה שלך</w:t>
      </w:r>
      <w:r>
        <w:rPr>
          <w:rFonts w:hint="cs"/>
          <w:rtl/>
        </w:rPr>
        <w:t>,</w:t>
      </w:r>
      <w:bookmarkStart w:id="9972" w:name="_ETM_Q40_197970"/>
      <w:bookmarkEnd w:id="9972"/>
      <w:r>
        <w:rPr>
          <w:rtl/>
        </w:rPr>
        <w:t xml:space="preserve"> קיבל כסף באמצעות מימון המוני</w:t>
      </w:r>
      <w:r>
        <w:rPr>
          <w:rFonts w:hint="cs"/>
          <w:rtl/>
        </w:rPr>
        <w:t>ם</w:t>
      </w:r>
      <w:r>
        <w:rPr>
          <w:rtl/>
        </w:rPr>
        <w:t xml:space="preserve"> מקטר</w:t>
      </w:r>
      <w:r>
        <w:rPr>
          <w:rFonts w:hint="cs"/>
          <w:rtl/>
        </w:rPr>
        <w:t>?</w:t>
      </w:r>
      <w:r>
        <w:rPr>
          <w:rtl/>
        </w:rPr>
        <w:t xml:space="preserve"> וזה לא </w:t>
      </w:r>
      <w:bookmarkStart w:id="9973" w:name="_ETM_Q40_201840"/>
      <w:bookmarkEnd w:id="9973"/>
      <w:r>
        <w:rPr>
          <w:rtl/>
        </w:rPr>
        <w:t>מעניין?</w:t>
      </w:r>
      <w:bookmarkStart w:id="9974" w:name="_ETM_Q40_206409"/>
      <w:bookmarkStart w:id="9975" w:name="_ETM_Q40_207951"/>
      <w:bookmarkEnd w:id="9974"/>
      <w:bookmarkEnd w:id="9975"/>
      <w:r>
        <w:rPr>
          <w:rFonts w:hint="cs"/>
          <w:rtl/>
        </w:rPr>
        <w:t xml:space="preserve"> </w:t>
      </w:r>
      <w:bookmarkStart w:id="9976" w:name="_ETM_Q40_208030"/>
      <w:bookmarkStart w:id="9977" w:name="_ETM_Q40_208096"/>
      <w:bookmarkStart w:id="9978" w:name="_ETM_Q40_208163"/>
      <w:bookmarkStart w:id="9979" w:name="_ETM_Q40_203370"/>
      <w:bookmarkStart w:id="9980" w:name="_ETM_Q40_210229"/>
      <w:bookmarkEnd w:id="9976"/>
      <w:bookmarkEnd w:id="9977"/>
      <w:bookmarkEnd w:id="9978"/>
      <w:bookmarkEnd w:id="9979"/>
      <w:bookmarkEnd w:id="9980"/>
      <w:r>
        <w:rPr>
          <w:rtl/>
        </w:rPr>
        <w:t>מה היה קורה כאן</w:t>
      </w:r>
      <w:r>
        <w:rPr>
          <w:rFonts w:hint="cs"/>
          <w:rtl/>
        </w:rPr>
        <w:t>,</w:t>
      </w:r>
      <w:r>
        <w:rPr>
          <w:rtl/>
        </w:rPr>
        <w:t xml:space="preserve"> מה הייתה עושה הממשלה הזאת</w:t>
      </w:r>
      <w:r>
        <w:rPr>
          <w:rFonts w:hint="cs"/>
          <w:rtl/>
        </w:rPr>
        <w:t>,</w:t>
      </w:r>
      <w:r>
        <w:rPr>
          <w:rtl/>
        </w:rPr>
        <w:t xml:space="preserve"> אם </w:t>
      </w:r>
      <w:bookmarkStart w:id="9981" w:name="_ETM_Q40_210251"/>
      <w:bookmarkEnd w:id="9981"/>
      <w:r>
        <w:rPr>
          <w:rtl/>
        </w:rPr>
        <w:t>זה היה לחבר כנסת מהאופוזיציה</w:t>
      </w:r>
      <w:r>
        <w:rPr>
          <w:rFonts w:hint="cs"/>
          <w:rtl/>
        </w:rPr>
        <w:t>?</w:t>
      </w:r>
      <w:bookmarkStart w:id="9982" w:name="_ETM_Q40_213896"/>
      <w:bookmarkEnd w:id="9982"/>
      <w:r>
        <w:rPr>
          <w:rFonts w:hint="cs"/>
          <w:rtl/>
        </w:rPr>
        <w:t xml:space="preserve"> </w:t>
      </w:r>
      <w:bookmarkStart w:id="9983" w:name="_ETM_Q40_213972"/>
      <w:bookmarkStart w:id="9984" w:name="_ETM_Q40_214104"/>
      <w:bookmarkStart w:id="9985" w:name="_ETM_Q40_214176"/>
      <w:bookmarkStart w:id="9986" w:name="_ETM_Q40_218649"/>
      <w:bookmarkEnd w:id="9983"/>
      <w:bookmarkEnd w:id="9984"/>
      <w:bookmarkEnd w:id="9985"/>
      <w:bookmarkEnd w:id="9986"/>
      <w:r>
        <w:rPr>
          <w:rtl/>
        </w:rPr>
        <w:t>ואתם יושבים ו</w:t>
      </w:r>
      <w:r>
        <w:rPr>
          <w:rFonts w:hint="cs"/>
          <w:rtl/>
        </w:rPr>
        <w:t>שות</w:t>
      </w:r>
      <w:r>
        <w:rPr>
          <w:rtl/>
        </w:rPr>
        <w:t>קים</w:t>
      </w:r>
      <w:r>
        <w:rPr>
          <w:rFonts w:hint="cs"/>
          <w:rtl/>
        </w:rPr>
        <w:t>,</w:t>
      </w:r>
      <w:r>
        <w:rPr>
          <w:rtl/>
        </w:rPr>
        <w:t xml:space="preserve"> והוא מברבר </w:t>
      </w:r>
      <w:bookmarkStart w:id="9987" w:name="_ETM_Q40_214094"/>
      <w:bookmarkEnd w:id="9987"/>
      <w:r>
        <w:rPr>
          <w:rtl/>
        </w:rPr>
        <w:t>וכותב לי פוסט על ראש ממשלת יוון</w:t>
      </w:r>
      <w:r>
        <w:rPr>
          <w:rFonts w:hint="cs"/>
          <w:rtl/>
        </w:rPr>
        <w:t>.</w:t>
      </w:r>
      <w:r>
        <w:rPr>
          <w:rtl/>
        </w:rPr>
        <w:t xml:space="preserve"> למי אכפת</w:t>
      </w:r>
      <w:r>
        <w:rPr>
          <w:rFonts w:hint="cs"/>
          <w:rtl/>
        </w:rPr>
        <w:t>?</w:t>
      </w:r>
      <w:bookmarkStart w:id="9988" w:name="_ETM_Q40_223211"/>
      <w:bookmarkEnd w:id="9988"/>
    </w:p>
    <w:p w:rsidR="00A84A0C" w:rsidRDefault="00A84A0C" w:rsidP="00A62374">
      <w:pPr>
        <w:rPr>
          <w:rtl/>
        </w:rPr>
      </w:pPr>
      <w:bookmarkStart w:id="9989" w:name="_ETM_Q40_223260"/>
      <w:bookmarkEnd w:id="9989"/>
    </w:p>
    <w:p w:rsidR="00A84A0C" w:rsidRDefault="00A84A0C" w:rsidP="00A62374">
      <w:pPr>
        <w:rPr>
          <w:rtl/>
        </w:rPr>
      </w:pPr>
      <w:bookmarkStart w:id="9990" w:name="_ETM_Q40_223371"/>
      <w:bookmarkStart w:id="9991" w:name="_ETM_Q40_223426"/>
      <w:bookmarkEnd w:id="9990"/>
      <w:bookmarkEnd w:id="9991"/>
      <w:r>
        <w:rPr>
          <w:rtl/>
        </w:rPr>
        <w:t>ו</w:t>
      </w:r>
      <w:r>
        <w:rPr>
          <w:rFonts w:hint="cs"/>
          <w:rtl/>
        </w:rPr>
        <w:t xml:space="preserve">רק </w:t>
      </w:r>
      <w:r>
        <w:rPr>
          <w:rtl/>
        </w:rPr>
        <w:t xml:space="preserve">מילה </w:t>
      </w:r>
      <w:bookmarkStart w:id="9992" w:name="_ETM_Q40_217936"/>
      <w:bookmarkEnd w:id="9992"/>
      <w:r>
        <w:rPr>
          <w:rtl/>
        </w:rPr>
        <w:t xml:space="preserve">אחרונה </w:t>
      </w:r>
      <w:bookmarkStart w:id="9993" w:name="_ETM_Q40_222290"/>
      <w:bookmarkEnd w:id="9993"/>
      <w:r>
        <w:rPr>
          <w:rtl/>
        </w:rPr>
        <w:t>לחברי הכנסת פה. מדהים, אג</w:t>
      </w:r>
      <w:bookmarkStart w:id="9994" w:name="_ETM_Q40_222050"/>
      <w:bookmarkEnd w:id="9994"/>
      <w:r>
        <w:rPr>
          <w:rtl/>
        </w:rPr>
        <w:t>ב</w:t>
      </w:r>
      <w:r>
        <w:rPr>
          <w:rFonts w:hint="cs"/>
          <w:rtl/>
        </w:rPr>
        <w:t xml:space="preserve"> </w:t>
      </w:r>
      <w:r>
        <w:rPr>
          <w:rFonts w:hint="eastAsia"/>
          <w:rtl/>
        </w:rPr>
        <w:t>–</w:t>
      </w:r>
      <w:bookmarkStart w:id="9995" w:name="_ETM_Q40_223190"/>
      <w:bookmarkEnd w:id="9995"/>
      <w:r>
        <w:rPr>
          <w:rtl/>
        </w:rPr>
        <w:t xml:space="preserve"> שומ</w:t>
      </w:r>
      <w:bookmarkStart w:id="9996" w:name="_ETM_Q40_222839"/>
      <w:bookmarkEnd w:id="9996"/>
      <w:r>
        <w:rPr>
          <w:rtl/>
        </w:rPr>
        <w:t>ע</w:t>
      </w:r>
      <w:r>
        <w:rPr>
          <w:rFonts w:hint="cs"/>
          <w:rtl/>
        </w:rPr>
        <w:t>,</w:t>
      </w:r>
      <w:r>
        <w:rPr>
          <w:rtl/>
        </w:rPr>
        <w:t xml:space="preserve"> גלעד</w:t>
      </w:r>
      <w:r>
        <w:rPr>
          <w:rFonts w:hint="cs"/>
          <w:rtl/>
        </w:rPr>
        <w:t>?</w:t>
      </w:r>
      <w:r>
        <w:rPr>
          <w:rtl/>
        </w:rPr>
        <w:t xml:space="preserve"> עוד מילה אחרונה</w:t>
      </w:r>
      <w:r>
        <w:rPr>
          <w:rFonts w:hint="cs"/>
          <w:rtl/>
        </w:rPr>
        <w:t>.</w:t>
      </w:r>
      <w:r>
        <w:rPr>
          <w:rtl/>
        </w:rPr>
        <w:t xml:space="preserve"> </w:t>
      </w:r>
      <w:bookmarkStart w:id="9997" w:name="_ETM_Q40_225958"/>
      <w:bookmarkEnd w:id="9997"/>
      <w:r>
        <w:rPr>
          <w:rtl/>
        </w:rPr>
        <w:t xml:space="preserve">אתה יודע, </w:t>
      </w:r>
      <w:bookmarkStart w:id="9998" w:name="_ETM_Q40_225150"/>
      <w:bookmarkStart w:id="9999" w:name="_ETM_Q40_227760"/>
      <w:bookmarkEnd w:id="9998"/>
      <w:bookmarkEnd w:id="9999"/>
      <w:r>
        <w:rPr>
          <w:rFonts w:hint="cs"/>
          <w:rtl/>
        </w:rPr>
        <w:t xml:space="preserve">הוא שואל </w:t>
      </w:r>
      <w:bookmarkStart w:id="10000" w:name="_ETM_Q40_226000"/>
      <w:bookmarkEnd w:id="10000"/>
      <w:r>
        <w:rPr>
          <w:rtl/>
        </w:rPr>
        <w:t>את פלדש</w:t>
      </w:r>
      <w:r>
        <w:rPr>
          <w:rFonts w:hint="cs"/>
          <w:rtl/>
        </w:rPr>
        <w:t>טי</w:t>
      </w:r>
      <w:r>
        <w:rPr>
          <w:rtl/>
        </w:rPr>
        <w:t>ין</w:t>
      </w:r>
      <w:r>
        <w:rPr>
          <w:rFonts w:hint="cs"/>
          <w:rtl/>
        </w:rPr>
        <w:t>, שואל</w:t>
      </w:r>
      <w:r>
        <w:rPr>
          <w:rtl/>
        </w:rPr>
        <w:t xml:space="preserve"> </w:t>
      </w:r>
      <w:r>
        <w:rPr>
          <w:rFonts w:hint="cs"/>
          <w:rtl/>
        </w:rPr>
        <w:t>ע</w:t>
      </w:r>
      <w:r>
        <w:rPr>
          <w:rtl/>
        </w:rPr>
        <w:t xml:space="preserve">ל נתניהו, </w:t>
      </w:r>
      <w:bookmarkStart w:id="10001" w:name="_ETM_Q40_229627"/>
      <w:bookmarkEnd w:id="10001"/>
      <w:r>
        <w:rPr>
          <w:rtl/>
        </w:rPr>
        <w:t xml:space="preserve">מה הוא חושב על בן גביר </w:t>
      </w:r>
      <w:proofErr w:type="spellStart"/>
      <w:r>
        <w:rPr>
          <w:rtl/>
        </w:rPr>
        <w:t>וסמוטריץ</w:t>
      </w:r>
      <w:proofErr w:type="spellEnd"/>
      <w:r>
        <w:rPr>
          <w:rtl/>
        </w:rPr>
        <w:t>'</w:t>
      </w:r>
      <w:r>
        <w:rPr>
          <w:rFonts w:hint="cs"/>
          <w:rtl/>
        </w:rPr>
        <w:t>.</w:t>
      </w:r>
      <w:bookmarkStart w:id="10002" w:name="_ETM_Q40_233000"/>
      <w:bookmarkEnd w:id="10002"/>
      <w:r>
        <w:rPr>
          <w:rtl/>
        </w:rPr>
        <w:t xml:space="preserve"> אתה יודע מה </w:t>
      </w:r>
      <w:bookmarkStart w:id="10003" w:name="_ETM_Q40_233295"/>
      <w:bookmarkEnd w:id="10003"/>
      <w:r>
        <w:rPr>
          <w:rtl/>
        </w:rPr>
        <w:t xml:space="preserve">הוא אמר? </w:t>
      </w:r>
      <w:bookmarkStart w:id="10004" w:name="_ETM_Q40_233519"/>
      <w:bookmarkEnd w:id="10004"/>
      <w:r>
        <w:rPr>
          <w:rtl/>
        </w:rPr>
        <w:t>פלדשטיין</w:t>
      </w:r>
      <w:bookmarkStart w:id="10005" w:name="_ETM_Q40_235059"/>
      <w:bookmarkEnd w:id="10005"/>
      <w:r>
        <w:rPr>
          <w:rFonts w:hint="cs"/>
          <w:rtl/>
        </w:rPr>
        <w:t xml:space="preserve">, שהיה עם – הוא </w:t>
      </w:r>
      <w:r>
        <w:rPr>
          <w:rtl/>
        </w:rPr>
        <w:t xml:space="preserve">אומר שהוא </w:t>
      </w:r>
      <w:bookmarkStart w:id="10006" w:name="_ETM_Q40_236964"/>
      <w:bookmarkEnd w:id="10006"/>
      <w:r>
        <w:rPr>
          <w:rtl/>
        </w:rPr>
        <w:t>בז להם. הוא אומר שהסיבה שיש כל הזמן פגישות כפולות</w:t>
      </w:r>
      <w:r>
        <w:rPr>
          <w:rFonts w:hint="cs"/>
          <w:rtl/>
        </w:rPr>
        <w:t>,</w:t>
      </w:r>
      <w:r>
        <w:rPr>
          <w:rtl/>
        </w:rPr>
        <w:t xml:space="preserve"> </w:t>
      </w:r>
      <w:bookmarkStart w:id="10007" w:name="_ETM_Q40_240633"/>
      <w:bookmarkEnd w:id="10007"/>
      <w:r>
        <w:rPr>
          <w:rtl/>
        </w:rPr>
        <w:t>פ</w:t>
      </w:r>
      <w:bookmarkStart w:id="10008" w:name="_ETM_Q40_241869"/>
      <w:bookmarkEnd w:id="10008"/>
      <w:r>
        <w:rPr>
          <w:rtl/>
        </w:rPr>
        <w:t xml:space="preserve">עם אחת עם נתניהו </w:t>
      </w:r>
      <w:proofErr w:type="spellStart"/>
      <w:r>
        <w:rPr>
          <w:rtl/>
        </w:rPr>
        <w:t>ודרמר</w:t>
      </w:r>
      <w:proofErr w:type="spellEnd"/>
      <w:r>
        <w:rPr>
          <w:rtl/>
        </w:rPr>
        <w:t xml:space="preserve"> לבד ודרעי, ופעם אחת </w:t>
      </w:r>
      <w:bookmarkStart w:id="10009" w:name="_ETM_Q40_244301"/>
      <w:bookmarkEnd w:id="10009"/>
      <w:r>
        <w:rPr>
          <w:rtl/>
        </w:rPr>
        <w:t>עם סמוטריץ' ובן גביר</w:t>
      </w:r>
      <w:r>
        <w:rPr>
          <w:rFonts w:hint="cs"/>
          <w:rtl/>
        </w:rPr>
        <w:t xml:space="preserve"> –</w:t>
      </w:r>
      <w:r>
        <w:rPr>
          <w:rtl/>
        </w:rPr>
        <w:t xml:space="preserve"> הפגישות הכפולות זה כי מרוב שהוא </w:t>
      </w:r>
      <w:bookmarkStart w:id="10010" w:name="_ETM_Q40_247970"/>
      <w:bookmarkEnd w:id="10010"/>
      <w:r>
        <w:rPr>
          <w:rtl/>
        </w:rPr>
        <w:t xml:space="preserve">בז להם, </w:t>
      </w:r>
      <w:bookmarkStart w:id="10011" w:name="_ETM_Q40_252099"/>
      <w:bookmarkStart w:id="10012" w:name="_ETM_Q40_257575"/>
      <w:bookmarkStart w:id="10013" w:name="_ETM_Q40_249519"/>
      <w:bookmarkEnd w:id="10011"/>
      <w:bookmarkEnd w:id="10012"/>
      <w:bookmarkEnd w:id="10013"/>
      <w:r>
        <w:rPr>
          <w:rFonts w:hint="cs"/>
          <w:rtl/>
        </w:rPr>
        <w:t>ו</w:t>
      </w:r>
      <w:r>
        <w:rPr>
          <w:rtl/>
        </w:rPr>
        <w:t>א</w:t>
      </w:r>
      <w:bookmarkStart w:id="10014" w:name="_ETM_Q40_251389"/>
      <w:bookmarkEnd w:id="10014"/>
      <w:r>
        <w:rPr>
          <w:rtl/>
        </w:rPr>
        <w:t xml:space="preserve">ין לו </w:t>
      </w:r>
      <w:bookmarkStart w:id="10015" w:name="_ETM_Q40_249059"/>
      <w:bookmarkEnd w:id="10015"/>
      <w:r>
        <w:rPr>
          <w:rtl/>
        </w:rPr>
        <w:t xml:space="preserve">ברירה, אז הוא עושה איתם פגישות. אתם </w:t>
      </w:r>
      <w:bookmarkStart w:id="10016" w:name="_ETM_Q40_254519"/>
      <w:bookmarkEnd w:id="10016"/>
      <w:r>
        <w:rPr>
          <w:rtl/>
        </w:rPr>
        <w:t>חייבים לראות את זה, באמת.</w:t>
      </w:r>
      <w:bookmarkStart w:id="10017" w:name="_ETM_Q40_261709"/>
      <w:bookmarkEnd w:id="10017"/>
      <w:r w:rsidRPr="006F25A6">
        <w:rPr>
          <w:rFonts w:hint="cs"/>
          <w:rtl/>
          <w:lang w:eastAsia="he-IL"/>
        </w:rPr>
        <w:t xml:space="preserve"> </w:t>
      </w:r>
      <w:r>
        <w:rPr>
          <w:rFonts w:hint="cs"/>
          <w:rtl/>
          <w:lang w:eastAsia="he-IL"/>
        </w:rPr>
        <w:t>כל אחד.</w:t>
      </w:r>
    </w:p>
    <w:p w:rsidR="00A84A0C" w:rsidRDefault="00A84A0C" w:rsidP="00A62374">
      <w:pPr>
        <w:rPr>
          <w:rtl/>
        </w:rPr>
      </w:pPr>
      <w:bookmarkStart w:id="10018" w:name="_ETM_Q40_256148"/>
      <w:bookmarkStart w:id="10019" w:name="_ETM_Q40_256201"/>
      <w:bookmarkStart w:id="10020" w:name="_ETM_Q40_253930"/>
      <w:bookmarkEnd w:id="10018"/>
      <w:bookmarkEnd w:id="10019"/>
      <w:bookmarkEnd w:id="10020"/>
    </w:p>
    <w:p w:rsidR="00A84A0C" w:rsidRDefault="00A84A0C" w:rsidP="00A62374">
      <w:pPr>
        <w:pStyle w:val="af5"/>
        <w:keepNext/>
        <w:rPr>
          <w:rtl/>
        </w:rPr>
      </w:pPr>
      <w:bookmarkStart w:id="10021" w:name="ET_interruption_5084_1"/>
      <w:r w:rsidRPr="00F75A74">
        <w:rPr>
          <w:rStyle w:val="TagStyle"/>
          <w:rtl/>
        </w:rPr>
        <w:t xml:space="preserve"> &lt;&lt; קריאה &gt;&gt; </w:t>
      </w:r>
      <w:r>
        <w:rPr>
          <w:rtl/>
        </w:rPr>
        <w:t>מיקי לוי (יש עתיד):</w:t>
      </w:r>
      <w:r w:rsidRPr="00F75A74">
        <w:rPr>
          <w:rStyle w:val="TagStyle"/>
          <w:rtl/>
        </w:rPr>
        <w:t xml:space="preserve"> &lt;&lt; קריאה &gt;&gt;</w:t>
      </w:r>
      <w:r>
        <w:rPr>
          <w:rtl/>
        </w:rPr>
        <w:t xml:space="preserve">   </w:t>
      </w:r>
      <w:bookmarkEnd w:id="10021"/>
    </w:p>
    <w:p w:rsidR="00A84A0C" w:rsidRPr="006F25A6" w:rsidRDefault="00A84A0C" w:rsidP="00A62374">
      <w:pPr>
        <w:rPr>
          <w:rtl/>
        </w:rPr>
      </w:pPr>
    </w:p>
    <w:p w:rsidR="00A84A0C" w:rsidRDefault="00A84A0C" w:rsidP="00A62374">
      <w:pPr>
        <w:rPr>
          <w:rtl/>
          <w:lang w:eastAsia="he-IL"/>
        </w:rPr>
      </w:pPr>
      <w:bookmarkStart w:id="10022" w:name="_ETM_Q40_254600"/>
      <w:bookmarkEnd w:id="10022"/>
      <w:r>
        <w:rPr>
          <w:rFonts w:hint="cs"/>
          <w:rtl/>
          <w:lang w:eastAsia="he-IL"/>
        </w:rPr>
        <w:t xml:space="preserve">אנחנו </w:t>
      </w:r>
      <w:bookmarkStart w:id="10023" w:name="_ETM_Q40_255275"/>
      <w:bookmarkEnd w:id="10023"/>
      <w:r>
        <w:rPr>
          <w:rFonts w:hint="cs"/>
          <w:rtl/>
          <w:lang w:eastAsia="he-IL"/>
        </w:rPr>
        <w:t xml:space="preserve">נראה, </w:t>
      </w:r>
      <w:bookmarkStart w:id="10024" w:name="_ETM_Q40_253830"/>
      <w:bookmarkEnd w:id="10024"/>
      <w:r>
        <w:rPr>
          <w:rFonts w:hint="cs"/>
          <w:rtl/>
          <w:lang w:eastAsia="he-IL"/>
        </w:rPr>
        <w:t>אל תדאגי.</w:t>
      </w:r>
    </w:p>
    <w:p w:rsidR="00A84A0C" w:rsidRDefault="00A84A0C" w:rsidP="00A62374">
      <w:pPr>
        <w:rPr>
          <w:rtl/>
          <w:lang w:eastAsia="he-IL"/>
        </w:rPr>
      </w:pPr>
      <w:bookmarkStart w:id="10025" w:name="_ETM_Q40_257990"/>
      <w:bookmarkStart w:id="10026" w:name="_ETM_Q40_258074"/>
      <w:bookmarkStart w:id="10027" w:name="_ETM_Q40_254059"/>
      <w:bookmarkEnd w:id="10025"/>
      <w:bookmarkEnd w:id="10026"/>
      <w:bookmarkEnd w:id="10027"/>
    </w:p>
    <w:p w:rsidR="00A84A0C" w:rsidRDefault="00A84A0C" w:rsidP="00A62374">
      <w:pPr>
        <w:pStyle w:val="af5"/>
        <w:keepNext/>
        <w:rPr>
          <w:rtl/>
        </w:rPr>
      </w:pPr>
      <w:bookmarkStart w:id="10028" w:name="ET_interruption_6156_9"/>
      <w:r w:rsidRPr="00827D38">
        <w:rPr>
          <w:rStyle w:val="TagStyle"/>
          <w:rtl/>
        </w:rPr>
        <w:t xml:space="preserve"> &lt;&lt; קריאה &gt;&gt; </w:t>
      </w:r>
      <w:r>
        <w:rPr>
          <w:rtl/>
        </w:rPr>
        <w:t>גלעד קריב (העבודה):</w:t>
      </w:r>
      <w:r w:rsidRPr="00827D38">
        <w:rPr>
          <w:rStyle w:val="TagStyle"/>
          <w:rtl/>
        </w:rPr>
        <w:t xml:space="preserve"> &lt;&lt; קריאה &gt;&gt;</w:t>
      </w:r>
      <w:r>
        <w:rPr>
          <w:rtl/>
        </w:rPr>
        <w:t xml:space="preserve">   </w:t>
      </w:r>
      <w:bookmarkEnd w:id="10028"/>
    </w:p>
    <w:p w:rsidR="00A84A0C" w:rsidRPr="006F25A6" w:rsidRDefault="00A84A0C" w:rsidP="00A62374">
      <w:pPr>
        <w:rPr>
          <w:rtl/>
        </w:rPr>
      </w:pPr>
    </w:p>
    <w:p w:rsidR="00A84A0C" w:rsidRDefault="00A84A0C" w:rsidP="00A62374">
      <w:pPr>
        <w:rPr>
          <w:rtl/>
          <w:lang w:eastAsia="he-IL"/>
        </w:rPr>
      </w:pPr>
      <w:bookmarkStart w:id="10029" w:name="_ETM_Q40_255078"/>
      <w:bookmarkStart w:id="10030" w:name="_ETM_Q40_257278"/>
      <w:bookmarkStart w:id="10031" w:name="_ETM_Q40_258762"/>
      <w:bookmarkStart w:id="10032" w:name="_ETM_Q40_258804"/>
      <w:bookmarkStart w:id="10033" w:name="_ETM_Q40_257679"/>
      <w:bookmarkEnd w:id="10029"/>
      <w:bookmarkEnd w:id="10030"/>
      <w:bookmarkEnd w:id="10031"/>
      <w:bookmarkEnd w:id="10032"/>
      <w:bookmarkEnd w:id="10033"/>
      <w:r>
        <w:rPr>
          <w:rFonts w:hint="cs"/>
          <w:rtl/>
          <w:lang w:eastAsia="he-IL"/>
        </w:rPr>
        <w:t xml:space="preserve">- - - שאפילו שעון </w:t>
      </w:r>
      <w:bookmarkStart w:id="10034" w:name="_ETM_Q40_255119"/>
      <w:bookmarkEnd w:id="10034"/>
      <w:r>
        <w:rPr>
          <w:rFonts w:hint="cs"/>
          <w:rtl/>
          <w:lang w:eastAsia="he-IL"/>
        </w:rPr>
        <w:t xml:space="preserve">מקולקל מראה </w:t>
      </w:r>
      <w:bookmarkStart w:id="10035" w:name="_ETM_Q40_262192"/>
      <w:bookmarkEnd w:id="10035"/>
      <w:r>
        <w:rPr>
          <w:rFonts w:hint="cs"/>
          <w:rtl/>
          <w:lang w:eastAsia="he-IL"/>
        </w:rPr>
        <w:t>את השעה נכון פעמיים ביום</w:t>
      </w:r>
      <w:bookmarkStart w:id="10036" w:name="_ETM_Q40_258678"/>
      <w:bookmarkEnd w:id="10036"/>
      <w:r>
        <w:rPr>
          <w:rFonts w:hint="cs"/>
          <w:rtl/>
          <w:lang w:eastAsia="he-IL"/>
        </w:rPr>
        <w:t>.</w:t>
      </w:r>
    </w:p>
    <w:p w:rsidR="00A84A0C" w:rsidRDefault="00A84A0C" w:rsidP="00A62374">
      <w:pPr>
        <w:rPr>
          <w:rtl/>
          <w:lang w:eastAsia="he-IL"/>
        </w:rPr>
      </w:pPr>
      <w:bookmarkStart w:id="10037" w:name="_ETM_Q40_258910"/>
      <w:bookmarkStart w:id="10038" w:name="_ETM_Q40_258987"/>
      <w:bookmarkStart w:id="10039" w:name="_ETM_Q40_259699"/>
      <w:bookmarkEnd w:id="10037"/>
      <w:bookmarkEnd w:id="10038"/>
      <w:bookmarkEnd w:id="10039"/>
    </w:p>
    <w:p w:rsidR="00A84A0C" w:rsidRDefault="00A84A0C" w:rsidP="00A62374">
      <w:pPr>
        <w:pStyle w:val="-"/>
        <w:keepNext/>
        <w:rPr>
          <w:rtl/>
        </w:rPr>
      </w:pPr>
      <w:r w:rsidRPr="00827D38">
        <w:rPr>
          <w:rStyle w:val="TagStyle"/>
          <w:rtl/>
        </w:rPr>
        <w:t xml:space="preserve"> &lt;&lt; דובר_המשך &gt;&gt; </w:t>
      </w:r>
      <w:r>
        <w:rPr>
          <w:rtl/>
        </w:rPr>
        <w:t>מירב בן ארי (יש עתיד):</w:t>
      </w:r>
      <w:r w:rsidRPr="00827D38">
        <w:rPr>
          <w:rStyle w:val="TagStyle"/>
          <w:rtl/>
        </w:rPr>
        <w:t xml:space="preserve"> &lt;&lt; דובר_המשך &gt;&gt;</w:t>
      </w:r>
      <w:r>
        <w:rPr>
          <w:rtl/>
        </w:rPr>
        <w:t xml:space="preserve">   </w:t>
      </w:r>
    </w:p>
    <w:p w:rsidR="00A84A0C" w:rsidRPr="006F25A6" w:rsidRDefault="00A84A0C" w:rsidP="00A62374">
      <w:pPr>
        <w:rPr>
          <w:rtl/>
        </w:rPr>
      </w:pPr>
    </w:p>
    <w:p w:rsidR="00A84A0C" w:rsidRDefault="00A84A0C" w:rsidP="00A62374">
      <w:pPr>
        <w:rPr>
          <w:rtl/>
        </w:rPr>
      </w:pPr>
      <w:bookmarkStart w:id="10040" w:name="_ETM_Q40_260040"/>
      <w:bookmarkStart w:id="10041" w:name="_ETM_Q40_256324"/>
      <w:bookmarkStart w:id="10042" w:name="_ETM_Q40_256368"/>
      <w:bookmarkEnd w:id="10040"/>
      <w:bookmarkEnd w:id="10041"/>
      <w:bookmarkEnd w:id="10042"/>
      <w:r>
        <w:rPr>
          <w:rtl/>
        </w:rPr>
        <w:t xml:space="preserve">נכון. </w:t>
      </w:r>
      <w:bookmarkStart w:id="10043" w:name="_ETM_Q40_263169"/>
      <w:bookmarkEnd w:id="10043"/>
      <w:r>
        <w:rPr>
          <w:rtl/>
        </w:rPr>
        <w:t>תודה רבה.</w:t>
      </w:r>
      <w:bookmarkStart w:id="10044" w:name="_ETM_Q40_260224"/>
      <w:bookmarkEnd w:id="10044"/>
    </w:p>
    <w:p w:rsidR="00A84A0C" w:rsidRDefault="00A84A0C" w:rsidP="00A62374">
      <w:pPr>
        <w:rPr>
          <w:rtl/>
        </w:rPr>
      </w:pPr>
      <w:bookmarkStart w:id="10045" w:name="_ETM_Q40_260268"/>
      <w:bookmarkEnd w:id="10045"/>
    </w:p>
    <w:p w:rsidR="00A84A0C" w:rsidRDefault="00A84A0C" w:rsidP="00A62374">
      <w:pPr>
        <w:pStyle w:val="af5"/>
        <w:keepNext/>
        <w:rPr>
          <w:rtl/>
        </w:rPr>
      </w:pPr>
      <w:bookmarkStart w:id="10046" w:name="ET_interruption_5854_10"/>
      <w:r w:rsidRPr="00827D38">
        <w:rPr>
          <w:rStyle w:val="TagStyle"/>
          <w:rtl/>
        </w:rPr>
        <w:t xml:space="preserve"> &lt;&lt; קריאה &gt;&gt; </w:t>
      </w:r>
      <w:r>
        <w:rPr>
          <w:rtl/>
        </w:rPr>
        <w:t>ווליד טאהא (רע"מ – הרשימה הערבית המאוחדת):</w:t>
      </w:r>
      <w:r w:rsidRPr="00827D38">
        <w:rPr>
          <w:rStyle w:val="TagStyle"/>
          <w:rtl/>
        </w:rPr>
        <w:t xml:space="preserve"> &lt;&lt; קריאה &gt;&gt;</w:t>
      </w:r>
      <w:r>
        <w:rPr>
          <w:rtl/>
        </w:rPr>
        <w:t xml:space="preserve">   </w:t>
      </w:r>
      <w:bookmarkEnd w:id="10046"/>
    </w:p>
    <w:p w:rsidR="00A84A0C" w:rsidRPr="006F25A6" w:rsidRDefault="00A84A0C" w:rsidP="00A62374">
      <w:pPr>
        <w:rPr>
          <w:rtl/>
        </w:rPr>
      </w:pPr>
    </w:p>
    <w:p w:rsidR="00A84A0C" w:rsidRDefault="00A84A0C" w:rsidP="00A62374">
      <w:pPr>
        <w:rPr>
          <w:rtl/>
          <w:lang w:eastAsia="he-IL"/>
        </w:rPr>
      </w:pPr>
      <w:bookmarkStart w:id="10047" w:name="_ETM_Q40_268549"/>
      <w:bookmarkEnd w:id="10047"/>
      <w:r>
        <w:rPr>
          <w:rFonts w:hint="cs"/>
          <w:rtl/>
          <w:lang w:eastAsia="he-IL"/>
        </w:rPr>
        <w:t xml:space="preserve">בינתיים </w:t>
      </w:r>
      <w:bookmarkStart w:id="10048" w:name="_ETM_Q40_265038"/>
      <w:bookmarkEnd w:id="10048"/>
      <w:r>
        <w:rPr>
          <w:rFonts w:hint="cs"/>
          <w:rtl/>
          <w:lang w:eastAsia="he-IL"/>
        </w:rPr>
        <w:t>הם בזי</w:t>
      </w:r>
      <w:bookmarkStart w:id="10049" w:name="_ETM_Q40_262198"/>
      <w:bookmarkEnd w:id="10049"/>
      <w:r>
        <w:rPr>
          <w:rFonts w:hint="cs"/>
          <w:rtl/>
          <w:lang w:eastAsia="he-IL"/>
        </w:rPr>
        <w:t xml:space="preserve">ם לו. </w:t>
      </w:r>
      <w:bookmarkStart w:id="10050" w:name="_ETM_Q40_265795"/>
      <w:bookmarkEnd w:id="10050"/>
      <w:r>
        <w:rPr>
          <w:rFonts w:hint="cs"/>
          <w:rtl/>
          <w:lang w:eastAsia="he-IL"/>
        </w:rPr>
        <w:t>משחקים בו.</w:t>
      </w:r>
    </w:p>
    <w:p w:rsidR="00A84A0C" w:rsidRDefault="00A84A0C" w:rsidP="00A62374">
      <w:pPr>
        <w:rPr>
          <w:rtl/>
          <w:lang w:eastAsia="he-IL"/>
        </w:rPr>
      </w:pPr>
    </w:p>
    <w:p w:rsidR="00A84A0C" w:rsidRDefault="00A84A0C" w:rsidP="00A62374">
      <w:pPr>
        <w:pStyle w:val="af6"/>
        <w:keepNext/>
        <w:rPr>
          <w:rtl/>
        </w:rPr>
      </w:pPr>
      <w:r w:rsidRPr="00827D38">
        <w:rPr>
          <w:rStyle w:val="TagStyle"/>
          <w:rtl/>
        </w:rPr>
        <w:t xml:space="preserve"> &lt;&lt; יור &gt;&gt; </w:t>
      </w:r>
      <w:r>
        <w:rPr>
          <w:rtl/>
        </w:rPr>
        <w:t>היו"ר ניסים ואטורי:</w:t>
      </w:r>
      <w:r w:rsidRPr="00827D38">
        <w:rPr>
          <w:rStyle w:val="TagStyle"/>
          <w:rtl/>
        </w:rPr>
        <w:t xml:space="preserve"> &lt;&lt; יור &gt;&gt;</w:t>
      </w:r>
      <w:r>
        <w:rPr>
          <w:rtl/>
        </w:rPr>
        <w:t xml:space="preserve">   </w:t>
      </w:r>
    </w:p>
    <w:p w:rsidR="00A84A0C" w:rsidRPr="006F25A6" w:rsidRDefault="00A84A0C" w:rsidP="00A62374">
      <w:pPr>
        <w:rPr>
          <w:rtl/>
        </w:rPr>
      </w:pPr>
    </w:p>
    <w:p w:rsidR="00A84A0C" w:rsidRDefault="00A84A0C" w:rsidP="00A62374">
      <w:pPr>
        <w:rPr>
          <w:rtl/>
          <w:lang w:eastAsia="he-IL"/>
        </w:rPr>
      </w:pPr>
      <w:bookmarkStart w:id="10051" w:name="_ETM_Q40_266108"/>
      <w:bookmarkStart w:id="10052" w:name="_ETM_Q40_262528"/>
      <w:bookmarkEnd w:id="10051"/>
      <w:bookmarkEnd w:id="10052"/>
      <w:r>
        <w:rPr>
          <w:rFonts w:hint="cs"/>
          <w:rtl/>
          <w:lang w:eastAsia="he-IL"/>
        </w:rPr>
        <w:t>תודה רבה. חבר הכנסת יאסר חוג'יראת</w:t>
      </w:r>
      <w:bookmarkStart w:id="10053" w:name="_ETM_Q40_269078"/>
      <w:bookmarkEnd w:id="10053"/>
      <w:r>
        <w:rPr>
          <w:rFonts w:hint="cs"/>
          <w:rtl/>
          <w:lang w:eastAsia="he-IL"/>
        </w:rPr>
        <w:t>, חמש דקות, בבקשה.</w:t>
      </w:r>
      <w:bookmarkStart w:id="10054" w:name="_ETM_Q40_286507"/>
      <w:bookmarkEnd w:id="10054"/>
    </w:p>
    <w:p w:rsidR="00A84A0C" w:rsidRDefault="00A84A0C" w:rsidP="00A62374">
      <w:pPr>
        <w:rPr>
          <w:rtl/>
          <w:lang w:eastAsia="he-IL"/>
        </w:rPr>
      </w:pPr>
      <w:bookmarkStart w:id="10055" w:name="_ETM_Q40_270167"/>
      <w:bookmarkStart w:id="10056" w:name="_ETM_Q40_270289"/>
      <w:bookmarkEnd w:id="10055"/>
      <w:bookmarkEnd w:id="10056"/>
    </w:p>
    <w:p w:rsidR="00A84A0C" w:rsidRDefault="00A84A0C" w:rsidP="00A62374">
      <w:pPr>
        <w:pStyle w:val="a4"/>
        <w:keepNext/>
        <w:rPr>
          <w:rtl/>
        </w:rPr>
      </w:pPr>
      <w:bookmarkStart w:id="10057" w:name="ET_speaker_6350_12"/>
      <w:r w:rsidRPr="00827D38">
        <w:rPr>
          <w:rStyle w:val="TagStyle"/>
          <w:rtl/>
        </w:rPr>
        <w:t xml:space="preserve"> &lt;&lt; דובר &gt;&gt; </w:t>
      </w:r>
      <w:bookmarkStart w:id="10058" w:name="_Toc217391569"/>
      <w:r>
        <w:rPr>
          <w:rtl/>
        </w:rPr>
        <w:t>יאסר חוג'יראת (רע"מ – הרשימה הערבית המאוחדת):</w:t>
      </w:r>
      <w:bookmarkEnd w:id="10058"/>
      <w:r w:rsidRPr="00827D38">
        <w:rPr>
          <w:rStyle w:val="TagStyle"/>
          <w:rtl/>
        </w:rPr>
        <w:t xml:space="preserve"> &lt;&lt; דובר &gt;&gt;</w:t>
      </w:r>
      <w:r>
        <w:rPr>
          <w:rtl/>
        </w:rPr>
        <w:t xml:space="preserve">   </w:t>
      </w:r>
      <w:bookmarkEnd w:id="10057"/>
    </w:p>
    <w:p w:rsidR="00A84A0C" w:rsidRPr="006F25A6" w:rsidRDefault="00A84A0C" w:rsidP="00A62374">
      <w:pPr>
        <w:rPr>
          <w:rtl/>
        </w:rPr>
      </w:pPr>
    </w:p>
    <w:p w:rsidR="00A84A0C" w:rsidRDefault="00A84A0C" w:rsidP="00A62374">
      <w:pPr>
        <w:rPr>
          <w:rtl/>
        </w:rPr>
      </w:pPr>
      <w:bookmarkStart w:id="10059" w:name="_ETM_Q40_276143"/>
      <w:bookmarkStart w:id="10060" w:name="_ETM_Q40_276188"/>
      <w:bookmarkStart w:id="10061" w:name="_ETM_Q40_290316"/>
      <w:bookmarkStart w:id="10062" w:name="_ETM_Q40_292010"/>
      <w:bookmarkEnd w:id="10059"/>
      <w:bookmarkEnd w:id="10060"/>
      <w:bookmarkEnd w:id="10061"/>
      <w:bookmarkEnd w:id="10062"/>
      <w:r>
        <w:rPr>
          <w:rtl/>
        </w:rPr>
        <w:t>כבוד יושב</w:t>
      </w:r>
      <w:r>
        <w:rPr>
          <w:rFonts w:hint="cs"/>
          <w:rtl/>
        </w:rPr>
        <w:t>-</w:t>
      </w:r>
      <w:bookmarkStart w:id="10063" w:name="_ETM_Q40_288526"/>
      <w:bookmarkEnd w:id="10063"/>
      <w:r>
        <w:rPr>
          <w:rtl/>
        </w:rPr>
        <w:t xml:space="preserve">ראש </w:t>
      </w:r>
      <w:r>
        <w:rPr>
          <w:rFonts w:hint="cs"/>
          <w:rtl/>
        </w:rPr>
        <w:t>הישיבה</w:t>
      </w:r>
      <w:r>
        <w:rPr>
          <w:rtl/>
        </w:rPr>
        <w:t>, חבריי חברי הכנסת</w:t>
      </w:r>
      <w:r>
        <w:rPr>
          <w:rFonts w:hint="cs"/>
          <w:rtl/>
        </w:rPr>
        <w:t>,</w:t>
      </w:r>
      <w:r>
        <w:rPr>
          <w:rtl/>
        </w:rPr>
        <w:t xml:space="preserve"> </w:t>
      </w:r>
      <w:bookmarkStart w:id="10064" w:name="_ETM_Q40_295029"/>
      <w:bookmarkEnd w:id="10064"/>
      <w:r>
        <w:rPr>
          <w:rtl/>
        </w:rPr>
        <w:t xml:space="preserve">בשבת </w:t>
      </w:r>
      <w:bookmarkStart w:id="10065" w:name="_ETM_Q40_296156"/>
      <w:bookmarkEnd w:id="10065"/>
      <w:r>
        <w:rPr>
          <w:rtl/>
        </w:rPr>
        <w:t>השתתפתי בהפגנה של היישובים הבדואי</w:t>
      </w:r>
      <w:r>
        <w:rPr>
          <w:rFonts w:hint="cs"/>
          <w:rtl/>
        </w:rPr>
        <w:t>י</w:t>
      </w:r>
      <w:r>
        <w:rPr>
          <w:rtl/>
        </w:rPr>
        <w:t xml:space="preserve">ם בצפון, </w:t>
      </w:r>
      <w:bookmarkStart w:id="10066" w:name="_ETM_Q40_302589"/>
      <w:bookmarkEnd w:id="10066"/>
      <w:r>
        <w:rPr>
          <w:rtl/>
        </w:rPr>
        <w:t>הפגנה שהוב</w:t>
      </w:r>
      <w:bookmarkStart w:id="10067" w:name="_ETM_Q40_300817"/>
      <w:bookmarkEnd w:id="10067"/>
      <w:r>
        <w:rPr>
          <w:rtl/>
        </w:rPr>
        <w:t xml:space="preserve">יל פורום ראשי הרשויות הבדואיות בצפון. </w:t>
      </w:r>
      <w:bookmarkStart w:id="10068" w:name="_ETM_Q40_307970"/>
      <w:bookmarkEnd w:id="10068"/>
      <w:r>
        <w:rPr>
          <w:rtl/>
        </w:rPr>
        <w:t xml:space="preserve">אני חושב שאנחנו חוזרים אחורה, </w:t>
      </w:r>
      <w:r>
        <w:rPr>
          <w:rFonts w:hint="cs"/>
          <w:rtl/>
        </w:rPr>
        <w:t>ו</w:t>
      </w:r>
      <w:r>
        <w:rPr>
          <w:rtl/>
        </w:rPr>
        <w:t>א</w:t>
      </w:r>
      <w:bookmarkStart w:id="10069" w:name="_ETM_Q40_329337"/>
      <w:bookmarkEnd w:id="10069"/>
      <w:r>
        <w:rPr>
          <w:rtl/>
        </w:rPr>
        <w:t>ולי זו פעם ראשונה</w:t>
      </w:r>
      <w:bookmarkStart w:id="10070" w:name="_ETM_Q40_325926"/>
      <w:bookmarkEnd w:id="10070"/>
      <w:r>
        <w:rPr>
          <w:rtl/>
        </w:rPr>
        <w:t xml:space="preserve"> </w:t>
      </w:r>
      <w:bookmarkStart w:id="10071" w:name="_ETM_Q40_312788"/>
      <w:bookmarkEnd w:id="10071"/>
      <w:r>
        <w:rPr>
          <w:rtl/>
        </w:rPr>
        <w:t xml:space="preserve">שראשי </w:t>
      </w:r>
      <w:r>
        <w:rPr>
          <w:rFonts w:hint="cs"/>
          <w:rtl/>
        </w:rPr>
        <w:t>ה</w:t>
      </w:r>
      <w:r>
        <w:rPr>
          <w:rtl/>
        </w:rPr>
        <w:t xml:space="preserve">רשויות </w:t>
      </w:r>
      <w:r>
        <w:rPr>
          <w:rFonts w:hint="cs"/>
          <w:rtl/>
        </w:rPr>
        <w:t>ה</w:t>
      </w:r>
      <w:r>
        <w:rPr>
          <w:rtl/>
        </w:rPr>
        <w:t xml:space="preserve">בדואיות בצפון </w:t>
      </w:r>
      <w:bookmarkStart w:id="10072" w:name="_ETM_Q40_316538"/>
      <w:bookmarkEnd w:id="10072"/>
      <w:r>
        <w:rPr>
          <w:rtl/>
        </w:rPr>
        <w:t xml:space="preserve">יוצאים להפגין </w:t>
      </w:r>
      <w:bookmarkStart w:id="10073" w:name="_ETM_Q40_318770"/>
      <w:bookmarkEnd w:id="10073"/>
      <w:r>
        <w:rPr>
          <w:rtl/>
        </w:rPr>
        <w:t>נגד המדיניות של הממשל</w:t>
      </w:r>
      <w:bookmarkStart w:id="10074" w:name="_ETM_Q40_324726"/>
      <w:bookmarkEnd w:id="10074"/>
      <w:r>
        <w:rPr>
          <w:rtl/>
        </w:rPr>
        <w:t>ה</w:t>
      </w:r>
      <w:r>
        <w:rPr>
          <w:rFonts w:hint="cs"/>
          <w:rtl/>
        </w:rPr>
        <w:t>.</w:t>
      </w:r>
      <w:r>
        <w:rPr>
          <w:rtl/>
        </w:rPr>
        <w:t xml:space="preserve"> </w:t>
      </w:r>
      <w:bookmarkStart w:id="10075" w:name="_ETM_Q40_323288"/>
      <w:bookmarkEnd w:id="10075"/>
      <w:r>
        <w:rPr>
          <w:rtl/>
        </w:rPr>
        <w:t>כי</w:t>
      </w:r>
      <w:bookmarkStart w:id="10076" w:name="_ETM_Q40_321636"/>
      <w:bookmarkStart w:id="10077" w:name="_ETM_Q40_316897"/>
      <w:bookmarkStart w:id="10078" w:name="_ETM_Q40_312717"/>
      <w:bookmarkEnd w:id="10076"/>
      <w:bookmarkEnd w:id="10077"/>
      <w:bookmarkEnd w:id="10078"/>
      <w:r>
        <w:rPr>
          <w:rtl/>
        </w:rPr>
        <w:t xml:space="preserve"> לראשי </w:t>
      </w:r>
      <w:r>
        <w:rPr>
          <w:rFonts w:hint="cs"/>
          <w:rtl/>
        </w:rPr>
        <w:t>ה</w:t>
      </w:r>
      <w:r>
        <w:rPr>
          <w:rtl/>
        </w:rPr>
        <w:t xml:space="preserve">רשויות </w:t>
      </w:r>
      <w:bookmarkStart w:id="10079" w:name="_ETM_Q40_326460"/>
      <w:bookmarkEnd w:id="10079"/>
      <w:r>
        <w:rPr>
          <w:rtl/>
        </w:rPr>
        <w:t>אין תשובות לתושבים על כל מה שקורה בתוך הי</w:t>
      </w:r>
      <w:r>
        <w:rPr>
          <w:rFonts w:hint="cs"/>
          <w:rtl/>
        </w:rPr>
        <w:t>י</w:t>
      </w:r>
      <w:r>
        <w:rPr>
          <w:rtl/>
        </w:rPr>
        <w:t xml:space="preserve">שובים </w:t>
      </w:r>
      <w:bookmarkStart w:id="10080" w:name="_ETM_Q40_330100"/>
      <w:bookmarkEnd w:id="10080"/>
      <w:r>
        <w:rPr>
          <w:rtl/>
        </w:rPr>
        <w:t>שלהם</w:t>
      </w:r>
      <w:r>
        <w:rPr>
          <w:rFonts w:hint="cs"/>
          <w:rtl/>
        </w:rPr>
        <w:t>,</w:t>
      </w:r>
      <w:r>
        <w:rPr>
          <w:rtl/>
        </w:rPr>
        <w:t xml:space="preserve"> על הריסת </w:t>
      </w:r>
      <w:bookmarkStart w:id="10081" w:name="_ETM_Q40_334098"/>
      <w:bookmarkEnd w:id="10081"/>
      <w:r>
        <w:rPr>
          <w:rFonts w:hint="cs"/>
          <w:rtl/>
        </w:rPr>
        <w:t>ה</w:t>
      </w:r>
      <w:r>
        <w:rPr>
          <w:rtl/>
        </w:rPr>
        <w:t>בתים</w:t>
      </w:r>
      <w:r>
        <w:rPr>
          <w:rFonts w:hint="cs"/>
          <w:rtl/>
        </w:rPr>
        <w:t xml:space="preserve"> –</w:t>
      </w:r>
      <w:r>
        <w:rPr>
          <w:rtl/>
        </w:rPr>
        <w:t xml:space="preserve"> </w:t>
      </w:r>
      <w:bookmarkStart w:id="10082" w:name="_ETM_Q40_334460"/>
      <w:bookmarkStart w:id="10083" w:name="_ETM_Q40_336307"/>
      <w:bookmarkEnd w:id="10082"/>
      <w:bookmarkEnd w:id="10083"/>
      <w:r>
        <w:rPr>
          <w:rtl/>
        </w:rPr>
        <w:t xml:space="preserve">בשנה האחרונה כמעט בכל יישוב בדואי בצפון </w:t>
      </w:r>
      <w:bookmarkStart w:id="10084" w:name="_ETM_Q40_339758"/>
      <w:bookmarkEnd w:id="10084"/>
      <w:r>
        <w:rPr>
          <w:rtl/>
        </w:rPr>
        <w:t>הייתה הריסת בית. זה נכון ליישובים הבדואי</w:t>
      </w:r>
      <w:bookmarkStart w:id="10085" w:name="_ETM_Q40_340777"/>
      <w:bookmarkEnd w:id="10085"/>
      <w:r>
        <w:rPr>
          <w:rFonts w:hint="cs"/>
          <w:rtl/>
        </w:rPr>
        <w:t>י</w:t>
      </w:r>
      <w:r>
        <w:rPr>
          <w:rtl/>
        </w:rPr>
        <w:t>ם</w:t>
      </w:r>
      <w:r>
        <w:rPr>
          <w:rFonts w:hint="cs"/>
          <w:rtl/>
        </w:rPr>
        <w:t>,</w:t>
      </w:r>
      <w:r>
        <w:rPr>
          <w:rtl/>
        </w:rPr>
        <w:t xml:space="preserve"> </w:t>
      </w:r>
      <w:bookmarkStart w:id="10086" w:name="_ETM_Q40_344838"/>
      <w:bookmarkEnd w:id="10086"/>
      <w:r>
        <w:rPr>
          <w:rtl/>
        </w:rPr>
        <w:t xml:space="preserve">זה נכון לכל </w:t>
      </w:r>
      <w:bookmarkStart w:id="10087" w:name="_ETM_Q40_346309"/>
      <w:bookmarkEnd w:id="10087"/>
      <w:r>
        <w:rPr>
          <w:rtl/>
        </w:rPr>
        <w:t>היישובים הערבי</w:t>
      </w:r>
      <w:r>
        <w:rPr>
          <w:rFonts w:hint="cs"/>
          <w:rtl/>
        </w:rPr>
        <w:t>י</w:t>
      </w:r>
      <w:r>
        <w:rPr>
          <w:rtl/>
        </w:rPr>
        <w:t>ם בגליל, במרכז וגם בנגב.</w:t>
      </w:r>
      <w:bookmarkStart w:id="10088" w:name="_ETM_Q40_348797"/>
      <w:bookmarkEnd w:id="10088"/>
    </w:p>
    <w:p w:rsidR="00A84A0C" w:rsidRDefault="00A84A0C" w:rsidP="00A62374">
      <w:pPr>
        <w:rPr>
          <w:rtl/>
        </w:rPr>
      </w:pPr>
      <w:bookmarkStart w:id="10089" w:name="_ETM_Q40_348871"/>
      <w:bookmarkStart w:id="10090" w:name="_ETM_Q40_348989"/>
      <w:bookmarkEnd w:id="10089"/>
      <w:bookmarkEnd w:id="10090"/>
    </w:p>
    <w:p w:rsidR="00A84A0C" w:rsidRDefault="00A84A0C" w:rsidP="00A62374">
      <w:pPr>
        <w:rPr>
          <w:rtl/>
        </w:rPr>
      </w:pPr>
      <w:bookmarkStart w:id="10091" w:name="_ETM_Q40_349046"/>
      <w:bookmarkEnd w:id="10091"/>
      <w:r>
        <w:rPr>
          <w:rtl/>
        </w:rPr>
        <w:t>חוסר תשוב</w:t>
      </w:r>
      <w:bookmarkStart w:id="10092" w:name="_ETM_Q40_347107"/>
      <w:bookmarkStart w:id="10093" w:name="_ETM_Q40_346258"/>
      <w:bookmarkStart w:id="10094" w:name="_ETM_Q40_346878"/>
      <w:bookmarkEnd w:id="10092"/>
      <w:bookmarkEnd w:id="10093"/>
      <w:bookmarkEnd w:id="10094"/>
      <w:r>
        <w:rPr>
          <w:rtl/>
        </w:rPr>
        <w:t>ו</w:t>
      </w:r>
      <w:r>
        <w:rPr>
          <w:rFonts w:hint="cs"/>
          <w:rtl/>
        </w:rPr>
        <w:t>ת</w:t>
      </w:r>
      <w:r>
        <w:rPr>
          <w:rtl/>
        </w:rPr>
        <w:t xml:space="preserve"> </w:t>
      </w:r>
      <w:bookmarkStart w:id="10095" w:name="_ETM_Q40_353589"/>
      <w:bookmarkEnd w:id="10095"/>
      <w:r>
        <w:rPr>
          <w:rtl/>
        </w:rPr>
        <w:t>לתושבים</w:t>
      </w:r>
      <w:r>
        <w:rPr>
          <w:rFonts w:hint="cs"/>
          <w:rtl/>
        </w:rPr>
        <w:t>,</w:t>
      </w:r>
      <w:r>
        <w:rPr>
          <w:rtl/>
        </w:rPr>
        <w:t xml:space="preserve"> </w:t>
      </w:r>
      <w:bookmarkStart w:id="10096" w:name="_ETM_Q40_356110"/>
      <w:bookmarkEnd w:id="10096"/>
      <w:r>
        <w:rPr>
          <w:rtl/>
        </w:rPr>
        <w:t xml:space="preserve">חוסר מענה </w:t>
      </w:r>
      <w:bookmarkStart w:id="10097" w:name="_ETM_Q40_358399"/>
      <w:bookmarkEnd w:id="10097"/>
      <w:r>
        <w:rPr>
          <w:rtl/>
        </w:rPr>
        <w:t xml:space="preserve">מהממשלה והשרים, </w:t>
      </w:r>
      <w:bookmarkStart w:id="10098" w:name="_ETM_Q40_361279"/>
      <w:bookmarkStart w:id="10099" w:name="_ETM_Q40_357488"/>
      <w:bookmarkEnd w:id="10098"/>
      <w:bookmarkEnd w:id="10099"/>
      <w:r>
        <w:rPr>
          <w:rtl/>
        </w:rPr>
        <w:t xml:space="preserve">הביא </w:t>
      </w:r>
      <w:bookmarkStart w:id="10100" w:name="_ETM_Q40_363059"/>
      <w:bookmarkEnd w:id="10100"/>
      <w:r>
        <w:rPr>
          <w:rtl/>
        </w:rPr>
        <w:t xml:space="preserve">את ראשי הרשויות </w:t>
      </w:r>
      <w:bookmarkStart w:id="10101" w:name="_ETM_Q40_365800"/>
      <w:bookmarkEnd w:id="10101"/>
      <w:r>
        <w:rPr>
          <w:rtl/>
        </w:rPr>
        <w:t xml:space="preserve">להפגין כמחאה על המדיניות שמובילה הממשלה </w:t>
      </w:r>
      <w:bookmarkStart w:id="10102" w:name="_ETM_Q40_373279"/>
      <w:bookmarkEnd w:id="10102"/>
      <w:r>
        <w:rPr>
          <w:rtl/>
        </w:rPr>
        <w:t xml:space="preserve">נגד </w:t>
      </w:r>
      <w:bookmarkStart w:id="10103" w:name="_ETM_Q40_374899"/>
      <w:bookmarkEnd w:id="10103"/>
      <w:r>
        <w:rPr>
          <w:rtl/>
        </w:rPr>
        <w:t xml:space="preserve">החברה הערבית בכלל </w:t>
      </w:r>
      <w:bookmarkStart w:id="10104" w:name="_ETM_Q40_369738"/>
      <w:bookmarkEnd w:id="10104"/>
      <w:r>
        <w:rPr>
          <w:rtl/>
        </w:rPr>
        <w:t>והיישובים הבדוא</w:t>
      </w:r>
      <w:r>
        <w:rPr>
          <w:rFonts w:hint="cs"/>
          <w:rtl/>
        </w:rPr>
        <w:t>י</w:t>
      </w:r>
      <w:r>
        <w:rPr>
          <w:rtl/>
        </w:rPr>
        <w:t xml:space="preserve">ים בצפון בפרט. </w:t>
      </w:r>
      <w:bookmarkStart w:id="10105" w:name="_ETM_Q40_380990"/>
      <w:bookmarkEnd w:id="10105"/>
      <w:r>
        <w:rPr>
          <w:rtl/>
        </w:rPr>
        <w:t xml:space="preserve">אין אופק תכנוני, </w:t>
      </w:r>
      <w:bookmarkStart w:id="10106" w:name="_ETM_Q40_383369"/>
      <w:bookmarkEnd w:id="10106"/>
      <w:r>
        <w:rPr>
          <w:rtl/>
        </w:rPr>
        <w:t xml:space="preserve">לא מוכנים לשבת איתם בשביל לתת פתרונות לסוגיות האלו, </w:t>
      </w:r>
      <w:bookmarkStart w:id="10107" w:name="_ETM_Q40_387898"/>
      <w:bookmarkEnd w:id="10107"/>
      <w:r>
        <w:rPr>
          <w:rtl/>
        </w:rPr>
        <w:t xml:space="preserve">לתת </w:t>
      </w:r>
      <w:bookmarkStart w:id="10108" w:name="_ETM_Q40_388461"/>
      <w:bookmarkEnd w:id="10108"/>
      <w:r>
        <w:rPr>
          <w:rtl/>
        </w:rPr>
        <w:t>פתרון</w:t>
      </w:r>
      <w:r>
        <w:rPr>
          <w:rFonts w:hint="cs"/>
          <w:rtl/>
        </w:rPr>
        <w:t xml:space="preserve">, </w:t>
      </w:r>
      <w:bookmarkStart w:id="10109" w:name="_ETM_Q40_387788"/>
      <w:bookmarkEnd w:id="10109"/>
      <w:r>
        <w:rPr>
          <w:rtl/>
        </w:rPr>
        <w:t>לחשוב איך לפתור את</w:t>
      </w:r>
      <w:r>
        <w:rPr>
          <w:rFonts w:hint="cs"/>
          <w:rtl/>
        </w:rPr>
        <w:t xml:space="preserve"> הבעיה הזאת,</w:t>
      </w:r>
      <w:r>
        <w:rPr>
          <w:rtl/>
        </w:rPr>
        <w:t xml:space="preserve"> </w:t>
      </w:r>
      <w:bookmarkStart w:id="10110" w:name="_ETM_Q40_389898"/>
      <w:bookmarkEnd w:id="10110"/>
      <w:r>
        <w:rPr>
          <w:rtl/>
        </w:rPr>
        <w:t>בעיית התכנון</w:t>
      </w:r>
      <w:r>
        <w:rPr>
          <w:rFonts w:hint="cs"/>
          <w:rtl/>
        </w:rPr>
        <w:t>,</w:t>
      </w:r>
      <w:bookmarkStart w:id="10111" w:name="_ETM_Q40_394458"/>
      <w:bookmarkEnd w:id="10111"/>
      <w:r>
        <w:rPr>
          <w:rFonts w:hint="cs"/>
          <w:rtl/>
        </w:rPr>
        <w:t xml:space="preserve"> </w:t>
      </w:r>
      <w:bookmarkStart w:id="10112" w:name="_ETM_Q40_393554"/>
      <w:bookmarkEnd w:id="10112"/>
      <w:r>
        <w:rPr>
          <w:rtl/>
        </w:rPr>
        <w:t>בעיית הבנייה, כדי לתת תקווה לצעיר הבדואי ולצעיר הערבי שי</w:t>
      </w:r>
      <w:r>
        <w:rPr>
          <w:rFonts w:hint="cs"/>
          <w:rtl/>
        </w:rPr>
        <w:t>ו</w:t>
      </w:r>
      <w:r>
        <w:rPr>
          <w:rtl/>
        </w:rPr>
        <w:t xml:space="preserve">כל </w:t>
      </w:r>
      <w:bookmarkStart w:id="10113" w:name="_ETM_Q40_398647"/>
      <w:bookmarkEnd w:id="10113"/>
      <w:r>
        <w:rPr>
          <w:rtl/>
        </w:rPr>
        <w:t>לבנות בית, שי</w:t>
      </w:r>
      <w:r>
        <w:rPr>
          <w:rFonts w:hint="cs"/>
          <w:rtl/>
        </w:rPr>
        <w:t>ו</w:t>
      </w:r>
      <w:r>
        <w:rPr>
          <w:rtl/>
        </w:rPr>
        <w:t xml:space="preserve">כל לרכוש </w:t>
      </w:r>
      <w:bookmarkStart w:id="10114" w:name="_ETM_Q40_404279"/>
      <w:bookmarkEnd w:id="10114"/>
      <w:r>
        <w:rPr>
          <w:rtl/>
        </w:rPr>
        <w:t>מגרש ולבנות.</w:t>
      </w:r>
      <w:bookmarkStart w:id="10115" w:name="_ETM_Q40_408149"/>
      <w:bookmarkStart w:id="10116" w:name="_ETM_Q40_407335"/>
      <w:bookmarkEnd w:id="10115"/>
      <w:bookmarkEnd w:id="10116"/>
    </w:p>
    <w:p w:rsidR="00A84A0C" w:rsidRDefault="00A84A0C" w:rsidP="00A62374">
      <w:pPr>
        <w:rPr>
          <w:rtl/>
        </w:rPr>
      </w:pPr>
      <w:bookmarkStart w:id="10117" w:name="_ETM_Q40_407404"/>
      <w:bookmarkEnd w:id="10117"/>
    </w:p>
    <w:p w:rsidR="00A84A0C" w:rsidRDefault="00A84A0C" w:rsidP="00A62374">
      <w:pPr>
        <w:rPr>
          <w:rtl/>
        </w:rPr>
      </w:pPr>
      <w:bookmarkStart w:id="10118" w:name="_ETM_Q40_407527"/>
      <w:bookmarkStart w:id="10119" w:name="_ETM_Q40_407574"/>
      <w:bookmarkStart w:id="10120" w:name="_ETM_Q40_402918"/>
      <w:bookmarkStart w:id="10121" w:name="_ETM_Q40_398667"/>
      <w:bookmarkEnd w:id="10118"/>
      <w:bookmarkEnd w:id="10119"/>
      <w:bookmarkEnd w:id="10120"/>
      <w:bookmarkEnd w:id="10121"/>
      <w:r>
        <w:rPr>
          <w:rtl/>
        </w:rPr>
        <w:t xml:space="preserve">נוסף </w:t>
      </w:r>
      <w:r>
        <w:rPr>
          <w:rFonts w:hint="cs"/>
          <w:rtl/>
        </w:rPr>
        <w:t>על ה</w:t>
      </w:r>
      <w:r>
        <w:rPr>
          <w:rtl/>
        </w:rPr>
        <w:t>סוגי</w:t>
      </w:r>
      <w:bookmarkStart w:id="10122" w:name="_ETM_Q40_409488"/>
      <w:bookmarkEnd w:id="10122"/>
      <w:r>
        <w:rPr>
          <w:rFonts w:hint="cs"/>
          <w:rtl/>
        </w:rPr>
        <w:t xml:space="preserve">ה </w:t>
      </w:r>
      <w:r>
        <w:rPr>
          <w:rtl/>
        </w:rPr>
        <w:t>הזאת של חוסר אופק תכנוני ביישובים הערבי</w:t>
      </w:r>
      <w:r>
        <w:rPr>
          <w:rFonts w:hint="cs"/>
          <w:rtl/>
        </w:rPr>
        <w:t>י</w:t>
      </w:r>
      <w:r>
        <w:rPr>
          <w:rtl/>
        </w:rPr>
        <w:t xml:space="preserve">ם בכלל </w:t>
      </w:r>
      <w:bookmarkStart w:id="10123" w:name="_ETM_Q40_414599"/>
      <w:bookmarkEnd w:id="10123"/>
      <w:r>
        <w:rPr>
          <w:rFonts w:hint="cs"/>
          <w:rtl/>
        </w:rPr>
        <w:t>ו</w:t>
      </w:r>
      <w:r>
        <w:rPr>
          <w:rtl/>
        </w:rPr>
        <w:t>ביישובים הבדואי</w:t>
      </w:r>
      <w:r>
        <w:rPr>
          <w:rFonts w:hint="cs"/>
          <w:rtl/>
        </w:rPr>
        <w:t>י</w:t>
      </w:r>
      <w:r>
        <w:rPr>
          <w:rtl/>
        </w:rPr>
        <w:t>ם בצפון בפרט, גם כל ה</w:t>
      </w:r>
      <w:bookmarkStart w:id="10124" w:name="_ETM_Q40_418428"/>
      <w:bookmarkEnd w:id="10124"/>
      <w:r>
        <w:rPr>
          <w:rtl/>
        </w:rPr>
        <w:t xml:space="preserve">נושא של שיווק מגרשים </w:t>
      </w:r>
      <w:bookmarkStart w:id="10125" w:name="_ETM_Q40_422179"/>
      <w:bookmarkEnd w:id="10125"/>
      <w:r>
        <w:rPr>
          <w:rFonts w:hint="cs"/>
          <w:rtl/>
        </w:rPr>
        <w:t xml:space="preserve">– </w:t>
      </w:r>
      <w:r>
        <w:rPr>
          <w:rtl/>
        </w:rPr>
        <w:t xml:space="preserve">הייתה תקנה של מועצת </w:t>
      </w:r>
      <w:bookmarkStart w:id="10126" w:name="_ETM_Q40_425419"/>
      <w:bookmarkEnd w:id="10126"/>
      <w:proofErr w:type="spellStart"/>
      <w:r>
        <w:rPr>
          <w:rtl/>
        </w:rPr>
        <w:t>רמ</w:t>
      </w:r>
      <w:r>
        <w:rPr>
          <w:rFonts w:hint="cs"/>
          <w:rtl/>
        </w:rPr>
        <w:t>"</w:t>
      </w:r>
      <w:r>
        <w:rPr>
          <w:rtl/>
        </w:rPr>
        <w:t>י</w:t>
      </w:r>
      <w:proofErr w:type="spellEnd"/>
      <w:r>
        <w:rPr>
          <w:rtl/>
        </w:rPr>
        <w:t xml:space="preserve">, </w:t>
      </w:r>
      <w:bookmarkStart w:id="10127" w:name="_ETM_Q40_426949"/>
      <w:bookmarkEnd w:id="10127"/>
      <w:r>
        <w:rPr>
          <w:rtl/>
        </w:rPr>
        <w:t xml:space="preserve">של שיווק מגרשים רק לבני </w:t>
      </w:r>
      <w:r>
        <w:rPr>
          <w:rFonts w:hint="cs"/>
          <w:rtl/>
        </w:rPr>
        <w:t>ה</w:t>
      </w:r>
      <w:r>
        <w:rPr>
          <w:rtl/>
        </w:rPr>
        <w:t xml:space="preserve">מקום ביישובים </w:t>
      </w:r>
      <w:bookmarkStart w:id="10128" w:name="_ETM_Q40_430710"/>
      <w:bookmarkEnd w:id="10128"/>
      <w:r>
        <w:rPr>
          <w:rtl/>
        </w:rPr>
        <w:t>הערב</w:t>
      </w:r>
      <w:r>
        <w:rPr>
          <w:rFonts w:hint="cs"/>
          <w:rtl/>
        </w:rPr>
        <w:t>י</w:t>
      </w:r>
      <w:r>
        <w:rPr>
          <w:rtl/>
        </w:rPr>
        <w:t>ים ו</w:t>
      </w:r>
      <w:r>
        <w:rPr>
          <w:rFonts w:hint="cs"/>
          <w:rtl/>
        </w:rPr>
        <w:t>ב</w:t>
      </w:r>
      <w:r>
        <w:rPr>
          <w:rtl/>
        </w:rPr>
        <w:t>יישובי הבדואים בצפ</w:t>
      </w:r>
      <w:bookmarkStart w:id="10129" w:name="_ETM_Q40_430988"/>
      <w:bookmarkEnd w:id="10129"/>
      <w:r>
        <w:rPr>
          <w:rtl/>
        </w:rPr>
        <w:t xml:space="preserve">ון. </w:t>
      </w:r>
      <w:bookmarkStart w:id="10130" w:name="_ETM_Q40_433610"/>
      <w:bookmarkEnd w:id="10130"/>
      <w:r>
        <w:rPr>
          <w:rtl/>
        </w:rPr>
        <w:t>התקנה הזאת הסתי</w:t>
      </w:r>
      <w:bookmarkStart w:id="10131" w:name="_ETM_Q40_431507"/>
      <w:bookmarkEnd w:id="10131"/>
      <w:r>
        <w:rPr>
          <w:rtl/>
        </w:rPr>
        <w:t xml:space="preserve">ימה בסוף </w:t>
      </w:r>
      <w:r>
        <w:rPr>
          <w:rFonts w:hint="cs"/>
          <w:rtl/>
        </w:rPr>
        <w:t>2023</w:t>
      </w:r>
      <w:bookmarkStart w:id="10132" w:name="_ETM_Q40_439217"/>
      <w:bookmarkEnd w:id="10132"/>
      <w:r>
        <w:rPr>
          <w:rtl/>
        </w:rPr>
        <w:t xml:space="preserve">, </w:t>
      </w:r>
      <w:bookmarkStart w:id="10133" w:name="_ETM_Q40_438089"/>
      <w:bookmarkEnd w:id="10133"/>
      <w:r>
        <w:rPr>
          <w:rtl/>
        </w:rPr>
        <w:t xml:space="preserve">ועד היום, למרות כל הפניות החוזרות, גם של </w:t>
      </w:r>
      <w:bookmarkStart w:id="10134" w:name="_ETM_Q40_442467"/>
      <w:bookmarkStart w:id="10135" w:name="_ETM_Q40_441982"/>
      <w:bookmarkStart w:id="10136" w:name="_ETM_Q40_445777"/>
      <w:bookmarkEnd w:id="10134"/>
      <w:bookmarkEnd w:id="10135"/>
      <w:bookmarkEnd w:id="10136"/>
      <w:r>
        <w:rPr>
          <w:rtl/>
        </w:rPr>
        <w:t>פורום ראשי הרשויות הבדואיות</w:t>
      </w:r>
      <w:bookmarkStart w:id="10137" w:name="_ETM_Q40_444777"/>
      <w:bookmarkEnd w:id="10137"/>
      <w:r>
        <w:rPr>
          <w:rtl/>
        </w:rPr>
        <w:t xml:space="preserve"> בצפון </w:t>
      </w:r>
      <w:r>
        <w:rPr>
          <w:rFonts w:hint="cs"/>
          <w:rtl/>
        </w:rPr>
        <w:t>ו</w:t>
      </w:r>
      <w:bookmarkStart w:id="10138" w:name="_ETM_Q40_450377"/>
      <w:bookmarkEnd w:id="10138"/>
      <w:r>
        <w:rPr>
          <w:rtl/>
        </w:rPr>
        <w:t xml:space="preserve">גם של </w:t>
      </w:r>
      <w:bookmarkStart w:id="10139" w:name="_ETM_Q40_445875"/>
      <w:bookmarkStart w:id="10140" w:name="_ETM_Q40_449982"/>
      <w:bookmarkStart w:id="10141" w:name="_ETM_Q40_451369"/>
      <w:bookmarkStart w:id="10142" w:name="_ETM_Q40_449956"/>
      <w:bookmarkEnd w:id="10139"/>
      <w:bookmarkEnd w:id="10140"/>
      <w:bookmarkEnd w:id="10141"/>
      <w:bookmarkEnd w:id="10142"/>
      <w:r>
        <w:rPr>
          <w:rtl/>
        </w:rPr>
        <w:t>ועד</w:t>
      </w:r>
      <w:r>
        <w:rPr>
          <w:rFonts w:hint="cs"/>
          <w:rtl/>
        </w:rPr>
        <w:t xml:space="preserve"> </w:t>
      </w:r>
      <w:r>
        <w:rPr>
          <w:rtl/>
        </w:rPr>
        <w:t xml:space="preserve">ראשי הרשויות הערביות, עד עכשיו </w:t>
      </w:r>
      <w:r>
        <w:rPr>
          <w:rFonts w:hint="cs"/>
          <w:rtl/>
        </w:rPr>
        <w:t xml:space="preserve">הם </w:t>
      </w:r>
      <w:r>
        <w:rPr>
          <w:rtl/>
        </w:rPr>
        <w:t xml:space="preserve">לא </w:t>
      </w:r>
      <w:bookmarkStart w:id="10143" w:name="_ETM_Q40_457402"/>
      <w:bookmarkEnd w:id="10143"/>
      <w:r>
        <w:rPr>
          <w:rtl/>
        </w:rPr>
        <w:t>קיבלו מענה ולא קיבלו תשובה</w:t>
      </w:r>
      <w:r>
        <w:rPr>
          <w:rFonts w:hint="cs"/>
          <w:rtl/>
        </w:rPr>
        <w:t>,</w:t>
      </w:r>
      <w:r>
        <w:rPr>
          <w:rtl/>
        </w:rPr>
        <w:t xml:space="preserve"> ולא הוזמנו אפילו לישיבה כדי </w:t>
      </w:r>
      <w:bookmarkStart w:id="10144" w:name="_ETM_Q40_463436"/>
      <w:bookmarkEnd w:id="10144"/>
      <w:r>
        <w:rPr>
          <w:rtl/>
        </w:rPr>
        <w:t>לדון על הנושא הזה</w:t>
      </w:r>
      <w:r>
        <w:rPr>
          <w:rFonts w:hint="cs"/>
          <w:rtl/>
        </w:rPr>
        <w:t>.</w:t>
      </w:r>
    </w:p>
    <w:p w:rsidR="00A84A0C" w:rsidRDefault="00A84A0C" w:rsidP="00A62374">
      <w:pPr>
        <w:rPr>
          <w:rtl/>
        </w:rPr>
      </w:pPr>
      <w:bookmarkStart w:id="10145" w:name="_ETM_Q40_466017"/>
      <w:bookmarkStart w:id="10146" w:name="_ETM_Q40_466077"/>
      <w:bookmarkEnd w:id="10145"/>
      <w:bookmarkEnd w:id="10146"/>
    </w:p>
    <w:p w:rsidR="00A84A0C" w:rsidRDefault="00A84A0C" w:rsidP="00A62374">
      <w:pPr>
        <w:rPr>
          <w:rtl/>
        </w:rPr>
      </w:pPr>
      <w:bookmarkStart w:id="10147" w:name="_ETM_Q40_466209"/>
      <w:bookmarkStart w:id="10148" w:name="_ETM_Q40_466253"/>
      <w:bookmarkEnd w:id="10147"/>
      <w:bookmarkEnd w:id="10148"/>
      <w:r>
        <w:rPr>
          <w:rtl/>
        </w:rPr>
        <w:t>כתוצאה מ</w:t>
      </w:r>
      <w:r>
        <w:rPr>
          <w:rFonts w:hint="cs"/>
          <w:rtl/>
        </w:rPr>
        <w:t>ה</w:t>
      </w:r>
      <w:r>
        <w:rPr>
          <w:rtl/>
        </w:rPr>
        <w:t>אי</w:t>
      </w:r>
      <w:r>
        <w:rPr>
          <w:rFonts w:hint="cs"/>
          <w:rtl/>
        </w:rPr>
        <w:t>-</w:t>
      </w:r>
      <w:r>
        <w:rPr>
          <w:rtl/>
        </w:rPr>
        <w:t>מענ</w:t>
      </w:r>
      <w:bookmarkStart w:id="10149" w:name="_ETM_Q40_464927"/>
      <w:bookmarkEnd w:id="10149"/>
      <w:r>
        <w:rPr>
          <w:rFonts w:hint="cs"/>
          <w:rtl/>
        </w:rPr>
        <w:t>ה ו</w:t>
      </w:r>
      <w:r>
        <w:rPr>
          <w:rtl/>
        </w:rPr>
        <w:t>אי</w:t>
      </w:r>
      <w:r>
        <w:rPr>
          <w:rFonts w:hint="cs"/>
          <w:rtl/>
        </w:rPr>
        <w:t>-</w:t>
      </w:r>
      <w:r>
        <w:rPr>
          <w:rtl/>
        </w:rPr>
        <w:t>ה</w:t>
      </w:r>
      <w:r>
        <w:rPr>
          <w:rFonts w:hint="cs"/>
          <w:rtl/>
        </w:rPr>
        <w:t>א</w:t>
      </w:r>
      <w:r>
        <w:rPr>
          <w:rtl/>
        </w:rPr>
        <w:t>רכת מת</w:t>
      </w:r>
      <w:bookmarkStart w:id="10150" w:name="_ETM_Q40_467096"/>
      <w:bookmarkEnd w:id="10150"/>
      <w:r>
        <w:rPr>
          <w:rFonts w:hint="cs"/>
          <w:rtl/>
        </w:rPr>
        <w:t>ן</w:t>
      </w:r>
      <w:r>
        <w:rPr>
          <w:rtl/>
        </w:rPr>
        <w:t xml:space="preserve"> </w:t>
      </w:r>
      <w:bookmarkStart w:id="10151" w:name="_ETM_Q40_470238"/>
      <w:bookmarkEnd w:id="10151"/>
      <w:r>
        <w:rPr>
          <w:rtl/>
        </w:rPr>
        <w:t>זכות לש</w:t>
      </w:r>
      <w:bookmarkStart w:id="10152" w:name="_ETM_Q40_467256"/>
      <w:bookmarkEnd w:id="10152"/>
      <w:r>
        <w:rPr>
          <w:rtl/>
        </w:rPr>
        <w:t>יווק מגרשי</w:t>
      </w:r>
      <w:bookmarkStart w:id="10153" w:name="_ETM_Q40_472016"/>
      <w:bookmarkEnd w:id="10153"/>
      <w:r>
        <w:rPr>
          <w:rtl/>
        </w:rPr>
        <w:t xml:space="preserve">ם רק לבני </w:t>
      </w:r>
      <w:r>
        <w:rPr>
          <w:rFonts w:hint="cs"/>
          <w:rtl/>
        </w:rPr>
        <w:t>ה</w:t>
      </w:r>
      <w:r>
        <w:rPr>
          <w:rtl/>
        </w:rPr>
        <w:t>מקום</w:t>
      </w:r>
      <w:bookmarkStart w:id="10154" w:name="_ETM_Q40_473816"/>
      <w:bookmarkEnd w:id="10154"/>
      <w:r>
        <w:rPr>
          <w:rtl/>
        </w:rPr>
        <w:t xml:space="preserve">, ראשי הרשויות העדיפו להקפיא </w:t>
      </w:r>
      <w:bookmarkStart w:id="10155" w:name="_ETM_Q40_476531"/>
      <w:bookmarkEnd w:id="10155"/>
      <w:r>
        <w:rPr>
          <w:rtl/>
        </w:rPr>
        <w:t xml:space="preserve">את שיווק המגרשים דרך </w:t>
      </w:r>
      <w:proofErr w:type="spellStart"/>
      <w:r>
        <w:rPr>
          <w:rtl/>
        </w:rPr>
        <w:t>רמ</w:t>
      </w:r>
      <w:r>
        <w:rPr>
          <w:rFonts w:hint="cs"/>
          <w:rtl/>
        </w:rPr>
        <w:t>"</w:t>
      </w:r>
      <w:r>
        <w:rPr>
          <w:rtl/>
        </w:rPr>
        <w:t>י</w:t>
      </w:r>
      <w:proofErr w:type="spellEnd"/>
      <w:r>
        <w:rPr>
          <w:rtl/>
        </w:rPr>
        <w:t xml:space="preserve"> עד שתהיה תשובה לאותה סוגיה. </w:t>
      </w:r>
      <w:bookmarkStart w:id="10156" w:name="_ETM_Q40_482824"/>
      <w:bookmarkEnd w:id="10156"/>
      <w:r>
        <w:rPr>
          <w:rtl/>
        </w:rPr>
        <w:t>המשמעות היא אי</w:t>
      </w:r>
      <w:r>
        <w:rPr>
          <w:rFonts w:hint="cs"/>
          <w:rtl/>
        </w:rPr>
        <w:t>-</w:t>
      </w:r>
      <w:r>
        <w:rPr>
          <w:rtl/>
        </w:rPr>
        <w:t>שיווק מגרשים ואי</w:t>
      </w:r>
      <w:r>
        <w:rPr>
          <w:rFonts w:hint="cs"/>
          <w:rtl/>
        </w:rPr>
        <w:t>-</w:t>
      </w:r>
      <w:r>
        <w:rPr>
          <w:rtl/>
        </w:rPr>
        <w:t xml:space="preserve">מתן מענה לאותם צעירים </w:t>
      </w:r>
      <w:bookmarkStart w:id="10157" w:name="_ETM_Q40_489117"/>
      <w:bookmarkEnd w:id="10157"/>
      <w:r>
        <w:rPr>
          <w:rtl/>
        </w:rPr>
        <w:t>ביישובים הערביים בכלל</w:t>
      </w:r>
      <w:r>
        <w:rPr>
          <w:rFonts w:hint="cs"/>
          <w:rtl/>
        </w:rPr>
        <w:t>,</w:t>
      </w:r>
      <w:r>
        <w:rPr>
          <w:rtl/>
        </w:rPr>
        <w:t xml:space="preserve"> וגם ביישובים הבדואי</w:t>
      </w:r>
      <w:r>
        <w:rPr>
          <w:rFonts w:hint="cs"/>
          <w:rtl/>
        </w:rPr>
        <w:t>י</w:t>
      </w:r>
      <w:r>
        <w:rPr>
          <w:rtl/>
        </w:rPr>
        <w:t>ם בצפון.</w:t>
      </w:r>
    </w:p>
    <w:p w:rsidR="00A84A0C" w:rsidRDefault="00A84A0C" w:rsidP="00A62374">
      <w:pPr>
        <w:rPr>
          <w:rtl/>
        </w:rPr>
      </w:pPr>
      <w:bookmarkStart w:id="10158" w:name="_ETM_Q40_495504"/>
      <w:bookmarkStart w:id="10159" w:name="_ETM_Q40_495589"/>
      <w:bookmarkEnd w:id="10158"/>
      <w:bookmarkEnd w:id="10159"/>
    </w:p>
    <w:p w:rsidR="00A84A0C" w:rsidRDefault="00A84A0C" w:rsidP="00A62374">
      <w:pPr>
        <w:rPr>
          <w:rtl/>
        </w:rPr>
      </w:pPr>
      <w:bookmarkStart w:id="10160" w:name="_ETM_Q40_495696"/>
      <w:bookmarkStart w:id="10161" w:name="_ETM_Q40_495776"/>
      <w:bookmarkStart w:id="10162" w:name="_ETM_Q40_497428"/>
      <w:bookmarkEnd w:id="10160"/>
      <w:bookmarkEnd w:id="10161"/>
      <w:bookmarkEnd w:id="10162"/>
      <w:r>
        <w:rPr>
          <w:rtl/>
        </w:rPr>
        <w:t>הסוגיה הזאת</w:t>
      </w:r>
      <w:r>
        <w:rPr>
          <w:rFonts w:hint="cs"/>
          <w:rtl/>
        </w:rPr>
        <w:t>,</w:t>
      </w:r>
      <w:r>
        <w:rPr>
          <w:rtl/>
        </w:rPr>
        <w:t xml:space="preserve"> וגם הסוגיה של חוסר טיפול </w:t>
      </w:r>
      <w:bookmarkStart w:id="10163" w:name="_ETM_Q40_502160"/>
      <w:bookmarkEnd w:id="10163"/>
      <w:r>
        <w:rPr>
          <w:rtl/>
        </w:rPr>
        <w:t>בפשיעה ו</w:t>
      </w:r>
      <w:r>
        <w:rPr>
          <w:rFonts w:hint="cs"/>
          <w:rtl/>
        </w:rPr>
        <w:t>ב</w:t>
      </w:r>
      <w:r>
        <w:rPr>
          <w:rtl/>
        </w:rPr>
        <w:t>אלימות, גם ביישובים הערבי</w:t>
      </w:r>
      <w:r>
        <w:rPr>
          <w:rFonts w:hint="cs"/>
          <w:rtl/>
        </w:rPr>
        <w:t>י</w:t>
      </w:r>
      <w:r>
        <w:rPr>
          <w:rtl/>
        </w:rPr>
        <w:t>ם בכלל</w:t>
      </w:r>
      <w:bookmarkStart w:id="10164" w:name="_ETM_Q40_503576"/>
      <w:bookmarkEnd w:id="10164"/>
      <w:r>
        <w:rPr>
          <w:rFonts w:hint="cs"/>
          <w:rtl/>
        </w:rPr>
        <w:t xml:space="preserve"> ו</w:t>
      </w:r>
      <w:r>
        <w:rPr>
          <w:rtl/>
        </w:rPr>
        <w:t xml:space="preserve">גם בחברה הערבית בכלל </w:t>
      </w:r>
      <w:bookmarkStart w:id="10165" w:name="_ETM_Q40_505434"/>
      <w:bookmarkEnd w:id="10165"/>
      <w:r>
        <w:rPr>
          <w:rtl/>
        </w:rPr>
        <w:t>וגם ביישובים הבדואי</w:t>
      </w:r>
      <w:r>
        <w:rPr>
          <w:rFonts w:hint="cs"/>
          <w:rtl/>
        </w:rPr>
        <w:t>י</w:t>
      </w:r>
      <w:r>
        <w:rPr>
          <w:rtl/>
        </w:rPr>
        <w:t xml:space="preserve">ם </w:t>
      </w:r>
      <w:bookmarkStart w:id="10166" w:name="_ETM_Q40_509440"/>
      <w:bookmarkEnd w:id="10166"/>
      <w:r>
        <w:rPr>
          <w:rtl/>
        </w:rPr>
        <w:t xml:space="preserve">בצפון, </w:t>
      </w:r>
      <w:bookmarkStart w:id="10167" w:name="_ETM_Q40_509866"/>
      <w:bookmarkEnd w:id="10167"/>
      <w:r>
        <w:rPr>
          <w:rtl/>
        </w:rPr>
        <w:t>הביא</w:t>
      </w:r>
      <w:r>
        <w:rPr>
          <w:rFonts w:hint="cs"/>
          <w:rtl/>
        </w:rPr>
        <w:t>ו</w:t>
      </w:r>
      <w:r>
        <w:rPr>
          <w:rtl/>
        </w:rPr>
        <w:t xml:space="preserve"> את התושבים </w:t>
      </w:r>
      <w:bookmarkStart w:id="10168" w:name="_ETM_Q40_515309"/>
      <w:bookmarkEnd w:id="10168"/>
      <w:r>
        <w:rPr>
          <w:rtl/>
        </w:rPr>
        <w:t>לצאת להפגין</w:t>
      </w:r>
      <w:r>
        <w:rPr>
          <w:rFonts w:hint="cs"/>
          <w:rtl/>
        </w:rPr>
        <w:t>,</w:t>
      </w:r>
      <w:r>
        <w:rPr>
          <w:rtl/>
        </w:rPr>
        <w:t xml:space="preserve"> כי כבר אין אמון </w:t>
      </w:r>
      <w:bookmarkStart w:id="10169" w:name="_ETM_Q40_520820"/>
      <w:bookmarkEnd w:id="10169"/>
      <w:r>
        <w:rPr>
          <w:rtl/>
        </w:rPr>
        <w:t>בממשלה</w:t>
      </w:r>
      <w:r>
        <w:rPr>
          <w:rFonts w:hint="cs"/>
          <w:rtl/>
        </w:rPr>
        <w:t>,</w:t>
      </w:r>
      <w:r>
        <w:rPr>
          <w:rtl/>
        </w:rPr>
        <w:t xml:space="preserve"> אין אמון בשרים</w:t>
      </w:r>
      <w:bookmarkStart w:id="10170" w:name="_ETM_Q40_523885"/>
      <w:bookmarkEnd w:id="10170"/>
      <w:r>
        <w:rPr>
          <w:rtl/>
        </w:rPr>
        <w:t xml:space="preserve"> ואין אמון ש</w:t>
      </w:r>
      <w:bookmarkStart w:id="10171" w:name="_ETM_Q40_526275"/>
      <w:bookmarkEnd w:id="10171"/>
      <w:r>
        <w:rPr>
          <w:rtl/>
        </w:rPr>
        <w:t xml:space="preserve">יהיו פתרונות לכל </w:t>
      </w:r>
      <w:bookmarkStart w:id="10172" w:name="_ETM_Q40_528260"/>
      <w:bookmarkEnd w:id="10172"/>
      <w:r>
        <w:rPr>
          <w:rtl/>
        </w:rPr>
        <w:t>הסוגיות ש</w:t>
      </w:r>
      <w:bookmarkStart w:id="10173" w:name="_ETM_Q40_529315"/>
      <w:bookmarkEnd w:id="10173"/>
      <w:r>
        <w:rPr>
          <w:rtl/>
        </w:rPr>
        <w:t>החברה הערבי</w:t>
      </w:r>
      <w:bookmarkStart w:id="10174" w:name="_ETM_Q40_530775"/>
      <w:bookmarkEnd w:id="10174"/>
      <w:r>
        <w:rPr>
          <w:rtl/>
        </w:rPr>
        <w:t xml:space="preserve">ת </w:t>
      </w:r>
      <w:r>
        <w:rPr>
          <w:rFonts w:hint="cs"/>
          <w:rtl/>
        </w:rPr>
        <w:t>ס</w:t>
      </w:r>
      <w:r>
        <w:rPr>
          <w:rtl/>
        </w:rPr>
        <w:t>וב</w:t>
      </w:r>
      <w:r>
        <w:rPr>
          <w:rFonts w:hint="cs"/>
          <w:rtl/>
        </w:rPr>
        <w:t>ל</w:t>
      </w:r>
      <w:bookmarkStart w:id="10175" w:name="_ETM_Q40_530444"/>
      <w:bookmarkEnd w:id="10175"/>
      <w:r>
        <w:rPr>
          <w:rtl/>
        </w:rPr>
        <w:t>ת מה</w:t>
      </w:r>
      <w:r>
        <w:rPr>
          <w:rFonts w:hint="cs"/>
          <w:rtl/>
        </w:rPr>
        <w:t>ן</w:t>
      </w:r>
      <w:r>
        <w:rPr>
          <w:rtl/>
        </w:rPr>
        <w:t xml:space="preserve"> וגם היישובים הבדואי</w:t>
      </w:r>
      <w:r>
        <w:rPr>
          <w:rFonts w:hint="cs"/>
          <w:rtl/>
        </w:rPr>
        <w:t>י</w:t>
      </w:r>
      <w:r>
        <w:rPr>
          <w:rtl/>
        </w:rPr>
        <w:t>ם בצפון</w:t>
      </w:r>
      <w:r>
        <w:rPr>
          <w:rFonts w:hint="cs"/>
          <w:rtl/>
        </w:rPr>
        <w:t>.</w:t>
      </w:r>
      <w:bookmarkStart w:id="10176" w:name="_ETM_Q40_536600"/>
      <w:bookmarkEnd w:id="10176"/>
    </w:p>
    <w:p w:rsidR="00A84A0C" w:rsidRDefault="00A84A0C" w:rsidP="00A62374">
      <w:pPr>
        <w:rPr>
          <w:rtl/>
        </w:rPr>
      </w:pPr>
    </w:p>
    <w:p w:rsidR="00A84A0C" w:rsidRPr="00C55922" w:rsidRDefault="00A84A0C" w:rsidP="005B4BC3">
      <w:pPr>
        <w:rPr>
          <w:rtl/>
        </w:rPr>
      </w:pPr>
      <w:r w:rsidRPr="00C55922">
        <w:rPr>
          <w:rtl/>
        </w:rPr>
        <w:t xml:space="preserve">אנחנו מדברים </w:t>
      </w:r>
      <w:bookmarkStart w:id="10177" w:name="_ETM_Q40_534915"/>
      <w:bookmarkEnd w:id="10177"/>
      <w:r w:rsidRPr="00C55922">
        <w:rPr>
          <w:rtl/>
        </w:rPr>
        <w:t>ע</w:t>
      </w:r>
      <w:bookmarkStart w:id="10178" w:name="_ETM_Q40_538595"/>
      <w:bookmarkEnd w:id="10178"/>
      <w:r w:rsidRPr="00C55922">
        <w:rPr>
          <w:rtl/>
        </w:rPr>
        <w:t xml:space="preserve">ל הרבה יישובים, על </w:t>
      </w:r>
      <w:r w:rsidR="00FE024E">
        <w:rPr>
          <w:rFonts w:hint="cs"/>
          <w:rtl/>
        </w:rPr>
        <w:t>כמה</w:t>
      </w:r>
      <w:r w:rsidRPr="00C55922">
        <w:rPr>
          <w:rtl/>
        </w:rPr>
        <w:t xml:space="preserve"> יישובים</w:t>
      </w:r>
      <w:r w:rsidRPr="00C55922">
        <w:rPr>
          <w:rFonts w:hint="cs"/>
          <w:rtl/>
        </w:rPr>
        <w:t>.</w:t>
      </w:r>
      <w:r w:rsidRPr="00C55922">
        <w:rPr>
          <w:rtl/>
        </w:rPr>
        <w:t xml:space="preserve"> אם נמנה </w:t>
      </w:r>
      <w:bookmarkStart w:id="10179" w:name="_ETM_Q40_542182"/>
      <w:bookmarkEnd w:id="10179"/>
      <w:r w:rsidRPr="00C55922">
        <w:rPr>
          <w:rtl/>
        </w:rPr>
        <w:t>את היישובי</w:t>
      </w:r>
      <w:bookmarkStart w:id="10180" w:name="_ETM_Q40_539715"/>
      <w:bookmarkEnd w:id="10180"/>
      <w:r w:rsidRPr="00C55922">
        <w:rPr>
          <w:rtl/>
        </w:rPr>
        <w:t>ם הבדוא</w:t>
      </w:r>
      <w:r>
        <w:rPr>
          <w:rFonts w:hint="cs"/>
          <w:rtl/>
        </w:rPr>
        <w:t>י</w:t>
      </w:r>
      <w:r w:rsidRPr="00C55922">
        <w:rPr>
          <w:rtl/>
        </w:rPr>
        <w:t>ים בצפון</w:t>
      </w:r>
      <w:r>
        <w:rPr>
          <w:rFonts w:hint="cs"/>
          <w:rtl/>
        </w:rPr>
        <w:t>,</w:t>
      </w:r>
      <w:r w:rsidRPr="00C55922">
        <w:rPr>
          <w:rtl/>
        </w:rPr>
        <w:t xml:space="preserve"> זה</w:t>
      </w:r>
      <w:bookmarkStart w:id="10181" w:name="_ETM_Q40_541094"/>
      <w:bookmarkEnd w:id="10181"/>
      <w:r w:rsidRPr="00C55922">
        <w:rPr>
          <w:rtl/>
        </w:rPr>
        <w:t xml:space="preserve"> </w:t>
      </w:r>
      <w:proofErr w:type="spellStart"/>
      <w:r w:rsidRPr="00C55922">
        <w:rPr>
          <w:rtl/>
        </w:rPr>
        <w:t>אבט</w:t>
      </w:r>
      <w:r w:rsidRPr="00C55922">
        <w:rPr>
          <w:rFonts w:hint="cs"/>
          <w:rtl/>
        </w:rPr>
        <w:t>י</w:t>
      </w:r>
      <w:r w:rsidRPr="00C55922">
        <w:rPr>
          <w:rtl/>
        </w:rPr>
        <w:t>ן</w:t>
      </w:r>
      <w:proofErr w:type="spellEnd"/>
      <w:r w:rsidRPr="00C55922">
        <w:rPr>
          <w:rFonts w:hint="cs"/>
          <w:rtl/>
        </w:rPr>
        <w:t>,</w:t>
      </w:r>
      <w:r w:rsidRPr="00C55922">
        <w:rPr>
          <w:rtl/>
        </w:rPr>
        <w:t xml:space="preserve"> </w:t>
      </w:r>
      <w:bookmarkStart w:id="10182" w:name="_ETM_Q40_580244"/>
      <w:bookmarkEnd w:id="10182"/>
      <w:r w:rsidRPr="00C55922">
        <w:rPr>
          <w:rFonts w:hint="cs"/>
          <w:rtl/>
        </w:rPr>
        <w:t>אל</w:t>
      </w:r>
      <w:r>
        <w:rPr>
          <w:rFonts w:hint="cs"/>
          <w:rtl/>
        </w:rPr>
        <w:t>-</w:t>
      </w:r>
      <w:proofErr w:type="spellStart"/>
      <w:r w:rsidRPr="00C55922">
        <w:rPr>
          <w:rtl/>
        </w:rPr>
        <w:t>ח</w:t>
      </w:r>
      <w:bookmarkStart w:id="10183" w:name="_ETM_Q40_584274"/>
      <w:bookmarkStart w:id="10184" w:name="_ETM_Q40_579404"/>
      <w:bookmarkStart w:id="10185" w:name="_ETM_Q40_574563"/>
      <w:bookmarkStart w:id="10186" w:name="_ETM_Q40_569693"/>
      <w:bookmarkStart w:id="10187" w:name="_ETM_Q40_564773"/>
      <w:bookmarkStart w:id="10188" w:name="_ETM_Q40_560403"/>
      <w:bookmarkStart w:id="10189" w:name="_ETM_Q40_555923"/>
      <w:bookmarkStart w:id="10190" w:name="_ETM_Q40_551093"/>
      <w:bookmarkStart w:id="10191" w:name="_ETM_Q40_546862"/>
      <w:bookmarkStart w:id="10192" w:name="_ETM_Q40_542253"/>
      <w:bookmarkEnd w:id="10183"/>
      <w:bookmarkEnd w:id="10184"/>
      <w:bookmarkEnd w:id="10185"/>
      <w:bookmarkEnd w:id="10186"/>
      <w:bookmarkEnd w:id="10187"/>
      <w:bookmarkEnd w:id="10188"/>
      <w:bookmarkEnd w:id="10189"/>
      <w:bookmarkEnd w:id="10190"/>
      <w:bookmarkEnd w:id="10191"/>
      <w:bookmarkEnd w:id="10192"/>
      <w:r w:rsidRPr="00C55922">
        <w:rPr>
          <w:rFonts w:hint="cs"/>
          <w:rtl/>
        </w:rPr>
        <w:t>'ו</w:t>
      </w:r>
      <w:r>
        <w:rPr>
          <w:rFonts w:hint="cs"/>
          <w:rtl/>
        </w:rPr>
        <w:t>ו</w:t>
      </w:r>
      <w:r w:rsidRPr="00C55922">
        <w:rPr>
          <w:rFonts w:hint="cs"/>
          <w:rtl/>
        </w:rPr>
        <w:t>א</w:t>
      </w:r>
      <w:r w:rsidRPr="00C55922">
        <w:rPr>
          <w:rtl/>
        </w:rPr>
        <w:t>לד</w:t>
      </w:r>
      <w:proofErr w:type="spellEnd"/>
      <w:r w:rsidRPr="00C55922">
        <w:rPr>
          <w:rtl/>
        </w:rPr>
        <w:t xml:space="preserve">, </w:t>
      </w:r>
      <w:proofErr w:type="spellStart"/>
      <w:r w:rsidRPr="00C55922">
        <w:rPr>
          <w:rtl/>
        </w:rPr>
        <w:t>בס</w:t>
      </w:r>
      <w:bookmarkStart w:id="10193" w:name="_ETM_Q40_578144"/>
      <w:bookmarkEnd w:id="10193"/>
      <w:r w:rsidRPr="00C55922">
        <w:rPr>
          <w:rtl/>
        </w:rPr>
        <w:t>מ</w:t>
      </w:r>
      <w:r w:rsidRPr="00C55922">
        <w:rPr>
          <w:rFonts w:hint="cs"/>
          <w:rtl/>
        </w:rPr>
        <w:t>ת</w:t>
      </w:r>
      <w:bookmarkStart w:id="10194" w:name="_ETM_Q40_539682"/>
      <w:bookmarkEnd w:id="10194"/>
      <w:proofErr w:type="spellEnd"/>
      <w:r w:rsidR="005B4BC3">
        <w:rPr>
          <w:rFonts w:hint="cs"/>
          <w:rtl/>
        </w:rPr>
        <w:t>-</w:t>
      </w:r>
      <w:r w:rsidRPr="00C55922">
        <w:rPr>
          <w:rtl/>
        </w:rPr>
        <w:t>טבעון, כ</w:t>
      </w:r>
      <w:r w:rsidRPr="00C55922">
        <w:rPr>
          <w:rFonts w:hint="cs"/>
          <w:rtl/>
        </w:rPr>
        <w:t>ע</w:t>
      </w:r>
      <w:r w:rsidRPr="00C55922">
        <w:rPr>
          <w:rtl/>
        </w:rPr>
        <w:t>ביה</w:t>
      </w:r>
      <w:bookmarkStart w:id="10195" w:name="_ETM_Q40_547764"/>
      <w:bookmarkEnd w:id="10195"/>
      <w:r>
        <w:rPr>
          <w:rFonts w:hint="cs"/>
          <w:rtl/>
        </w:rPr>
        <w:t>-</w:t>
      </w:r>
      <w:proofErr w:type="spellStart"/>
      <w:r w:rsidRPr="00C55922">
        <w:rPr>
          <w:rtl/>
        </w:rPr>
        <w:t>חג'אג'ר</w:t>
      </w:r>
      <w:r w:rsidRPr="00C55922">
        <w:rPr>
          <w:rFonts w:hint="cs"/>
          <w:rtl/>
        </w:rPr>
        <w:t>ה</w:t>
      </w:r>
      <w:proofErr w:type="spellEnd"/>
      <w:r w:rsidRPr="00C55922">
        <w:rPr>
          <w:rFonts w:hint="cs"/>
          <w:rtl/>
        </w:rPr>
        <w:t>,</w:t>
      </w:r>
      <w:r w:rsidRPr="00C55922">
        <w:rPr>
          <w:rtl/>
        </w:rPr>
        <w:t xml:space="preserve"> זרזיר, ביר אל</w:t>
      </w:r>
      <w:r>
        <w:rPr>
          <w:rFonts w:hint="cs"/>
          <w:rtl/>
        </w:rPr>
        <w:t>-</w:t>
      </w:r>
      <w:r w:rsidRPr="00C55922">
        <w:rPr>
          <w:rtl/>
        </w:rPr>
        <w:t>מ</w:t>
      </w:r>
      <w:r w:rsidRPr="00C55922">
        <w:rPr>
          <w:rFonts w:hint="cs"/>
          <w:rtl/>
        </w:rPr>
        <w:t>כ</w:t>
      </w:r>
      <w:r w:rsidRPr="00C55922">
        <w:rPr>
          <w:rtl/>
        </w:rPr>
        <w:t>ס</w:t>
      </w:r>
      <w:bookmarkStart w:id="10196" w:name="_ETM_Q40_543432"/>
      <w:bookmarkEnd w:id="10196"/>
      <w:r w:rsidRPr="00C55922">
        <w:rPr>
          <w:rtl/>
        </w:rPr>
        <w:t>ור</w:t>
      </w:r>
      <w:r w:rsidRPr="00C55922">
        <w:rPr>
          <w:rFonts w:hint="cs"/>
          <w:rtl/>
        </w:rPr>
        <w:t>,</w:t>
      </w:r>
      <w:bookmarkStart w:id="10197" w:name="_ETM_Q40_545972"/>
      <w:bookmarkEnd w:id="10197"/>
      <w:r w:rsidRPr="00C55922">
        <w:rPr>
          <w:rtl/>
        </w:rPr>
        <w:t xml:space="preserve"> אל</w:t>
      </w:r>
      <w:r>
        <w:rPr>
          <w:rFonts w:hint="cs"/>
          <w:rtl/>
        </w:rPr>
        <w:t>-</w:t>
      </w:r>
      <w:proofErr w:type="spellStart"/>
      <w:r w:rsidRPr="00C55922">
        <w:rPr>
          <w:rtl/>
        </w:rPr>
        <w:t>מ</w:t>
      </w:r>
      <w:r w:rsidRPr="00C55922">
        <w:rPr>
          <w:rFonts w:hint="cs"/>
          <w:rtl/>
        </w:rPr>
        <w:t>כמ</w:t>
      </w:r>
      <w:bookmarkStart w:id="10198" w:name="_ETM_Q40_545652"/>
      <w:bookmarkEnd w:id="10198"/>
      <w:r w:rsidRPr="00C55922">
        <w:rPr>
          <w:rFonts w:hint="cs"/>
          <w:rtl/>
        </w:rPr>
        <w:t>א</w:t>
      </w:r>
      <w:r w:rsidRPr="00C55922">
        <w:rPr>
          <w:rtl/>
        </w:rPr>
        <w:t>ן</w:t>
      </w:r>
      <w:bookmarkStart w:id="10199" w:name="_ETM_Q40_552961"/>
      <w:bookmarkStart w:id="10200" w:name="_ETM_Q40_553190"/>
      <w:bookmarkEnd w:id="10199"/>
      <w:bookmarkEnd w:id="10200"/>
      <w:proofErr w:type="spellEnd"/>
      <w:r w:rsidRPr="00C55922">
        <w:rPr>
          <w:rtl/>
        </w:rPr>
        <w:t xml:space="preserve">, </w:t>
      </w:r>
      <w:bookmarkStart w:id="10201" w:name="_ETM_Q40_547651"/>
      <w:bookmarkEnd w:id="10201"/>
      <w:proofErr w:type="spellStart"/>
      <w:r w:rsidRPr="00C55922">
        <w:rPr>
          <w:rtl/>
        </w:rPr>
        <w:t>בועיינה-נוג'ידאת</w:t>
      </w:r>
      <w:bookmarkStart w:id="10202" w:name="_ETM_Q40_547361"/>
      <w:bookmarkEnd w:id="10202"/>
      <w:proofErr w:type="spellEnd"/>
      <w:r w:rsidRPr="00C55922">
        <w:rPr>
          <w:rtl/>
        </w:rPr>
        <w:t xml:space="preserve">, </w:t>
      </w:r>
      <w:bookmarkStart w:id="10203" w:name="_ETM_Q40_549761"/>
      <w:bookmarkEnd w:id="10203"/>
      <w:proofErr w:type="spellStart"/>
      <w:r w:rsidRPr="00C55922">
        <w:rPr>
          <w:rtl/>
        </w:rPr>
        <w:t>ש</w:t>
      </w:r>
      <w:r>
        <w:rPr>
          <w:rFonts w:hint="cs"/>
          <w:rtl/>
        </w:rPr>
        <w:t>י</w:t>
      </w:r>
      <w:r w:rsidRPr="00C55922">
        <w:rPr>
          <w:rtl/>
        </w:rPr>
        <w:t>בל</w:t>
      </w:r>
      <w:r w:rsidRPr="00C55922">
        <w:rPr>
          <w:rFonts w:hint="cs"/>
          <w:rtl/>
        </w:rPr>
        <w:t>י</w:t>
      </w:r>
      <w:bookmarkStart w:id="10204" w:name="_ETM_Q40_553346"/>
      <w:bookmarkEnd w:id="10204"/>
      <w:proofErr w:type="spellEnd"/>
      <w:r w:rsidRPr="00C55922">
        <w:rPr>
          <w:rFonts w:hint="eastAsia"/>
          <w:rtl/>
        </w:rPr>
        <w:t>–</w:t>
      </w:r>
      <w:r w:rsidRPr="00C55922">
        <w:rPr>
          <w:rFonts w:hint="cs"/>
          <w:rtl/>
        </w:rPr>
        <w:t xml:space="preserve">אום </w:t>
      </w:r>
      <w:bookmarkStart w:id="10205" w:name="_ETM_Q40_549162"/>
      <w:bookmarkEnd w:id="10205"/>
      <w:r w:rsidRPr="00C55922">
        <w:rPr>
          <w:rFonts w:hint="cs"/>
          <w:rtl/>
        </w:rPr>
        <w:t>א</w:t>
      </w:r>
      <w:r w:rsidRPr="00C55922">
        <w:rPr>
          <w:rtl/>
        </w:rPr>
        <w:t>ל</w:t>
      </w:r>
      <w:r w:rsidRPr="00C55922">
        <w:rPr>
          <w:rFonts w:hint="cs"/>
          <w:rtl/>
        </w:rPr>
        <w:t>-</w:t>
      </w:r>
      <w:bookmarkStart w:id="10206" w:name="_ETM_Q40_549091"/>
      <w:bookmarkEnd w:id="10206"/>
      <w:r w:rsidRPr="00C55922">
        <w:rPr>
          <w:rtl/>
        </w:rPr>
        <w:t xml:space="preserve">גנם, </w:t>
      </w:r>
      <w:proofErr w:type="spellStart"/>
      <w:r w:rsidRPr="00C55922">
        <w:rPr>
          <w:rtl/>
        </w:rPr>
        <w:t>טוב</w:t>
      </w:r>
      <w:r w:rsidRPr="00C55922">
        <w:rPr>
          <w:rFonts w:hint="cs"/>
          <w:rtl/>
        </w:rPr>
        <w:t>א-</w:t>
      </w:r>
      <w:bookmarkStart w:id="10207" w:name="_ETM_Q40_549031"/>
      <w:bookmarkEnd w:id="10207"/>
      <w:r w:rsidRPr="00C55922">
        <w:rPr>
          <w:rtl/>
        </w:rPr>
        <w:t>זנגר</w:t>
      </w:r>
      <w:r>
        <w:rPr>
          <w:rFonts w:hint="cs"/>
          <w:rtl/>
        </w:rPr>
        <w:t>י</w:t>
      </w:r>
      <w:r w:rsidRPr="00C55922">
        <w:rPr>
          <w:rtl/>
        </w:rPr>
        <w:t>יה</w:t>
      </w:r>
      <w:proofErr w:type="spellEnd"/>
      <w:r w:rsidRPr="00C55922">
        <w:rPr>
          <w:rtl/>
        </w:rPr>
        <w:t xml:space="preserve">, </w:t>
      </w:r>
      <w:bookmarkStart w:id="10208" w:name="_ETM_Q40_552941"/>
      <w:bookmarkStart w:id="10209" w:name="_ETM_Q40_553801"/>
      <w:bookmarkEnd w:id="10208"/>
      <w:bookmarkEnd w:id="10209"/>
      <w:r>
        <w:rPr>
          <w:rFonts w:hint="cs"/>
          <w:rtl/>
        </w:rPr>
        <w:t xml:space="preserve">(אומר בערבית: מועצה אזורית) </w:t>
      </w:r>
      <w:r w:rsidRPr="00C55922">
        <w:rPr>
          <w:rtl/>
        </w:rPr>
        <w:t>אל</w:t>
      </w:r>
      <w:r w:rsidR="00FE024E">
        <w:rPr>
          <w:rFonts w:hint="cs"/>
          <w:rtl/>
        </w:rPr>
        <w:t>-</w:t>
      </w:r>
      <w:proofErr w:type="spellStart"/>
      <w:r w:rsidRPr="00C55922">
        <w:rPr>
          <w:rtl/>
        </w:rPr>
        <w:t>ב</w:t>
      </w:r>
      <w:r w:rsidRPr="00C55922">
        <w:rPr>
          <w:rFonts w:hint="cs"/>
          <w:rtl/>
        </w:rPr>
        <w:t>טו</w:t>
      </w:r>
      <w:bookmarkStart w:id="10210" w:name="_ETM_Q40_553092"/>
      <w:bookmarkStart w:id="10211" w:name="_ETM_Q40_554900"/>
      <w:bookmarkEnd w:id="10210"/>
      <w:bookmarkEnd w:id="10211"/>
      <w:r w:rsidRPr="00C55922">
        <w:rPr>
          <w:rFonts w:hint="cs"/>
          <w:rtl/>
        </w:rPr>
        <w:t>ף</w:t>
      </w:r>
      <w:proofErr w:type="spellEnd"/>
      <w:r w:rsidRPr="00C55922">
        <w:rPr>
          <w:rtl/>
        </w:rPr>
        <w:t xml:space="preserve">, </w:t>
      </w:r>
      <w:proofErr w:type="spellStart"/>
      <w:r w:rsidRPr="00C55922">
        <w:rPr>
          <w:rFonts w:hint="cs"/>
          <w:rtl/>
        </w:rPr>
        <w:t>סוועאד</w:t>
      </w:r>
      <w:proofErr w:type="spellEnd"/>
      <w:r w:rsidRPr="00C55922">
        <w:rPr>
          <w:rtl/>
        </w:rPr>
        <w:t>,</w:t>
      </w:r>
      <w:bookmarkStart w:id="10212" w:name="_ETM_Q40_556603"/>
      <w:bookmarkEnd w:id="10212"/>
      <w:r>
        <w:rPr>
          <w:rtl/>
        </w:rPr>
        <w:t xml:space="preserve"> ואדי סלא</w:t>
      </w:r>
      <w:r>
        <w:rPr>
          <w:rFonts w:hint="cs"/>
          <w:rtl/>
        </w:rPr>
        <w:t>מה</w:t>
      </w:r>
      <w:r w:rsidRPr="00C55922">
        <w:rPr>
          <w:rFonts w:hint="cs"/>
          <w:rtl/>
        </w:rPr>
        <w:t>,</w:t>
      </w:r>
      <w:bookmarkStart w:id="10213" w:name="_ETM_Q40_558088"/>
      <w:bookmarkEnd w:id="10213"/>
      <w:r w:rsidRPr="00C55922">
        <w:rPr>
          <w:rtl/>
        </w:rPr>
        <w:t xml:space="preserve"> </w:t>
      </w:r>
      <w:bookmarkStart w:id="10214" w:name="_ETM_Q40_557171"/>
      <w:bookmarkStart w:id="10215" w:name="_ETM_Q40_559410"/>
      <w:bookmarkStart w:id="10216" w:name="_ETM_Q40_558491"/>
      <w:bookmarkEnd w:id="10214"/>
      <w:bookmarkEnd w:id="10215"/>
      <w:bookmarkEnd w:id="10216"/>
      <w:r>
        <w:rPr>
          <w:rFonts w:hint="cs"/>
          <w:rtl/>
        </w:rPr>
        <w:t>אל-</w:t>
      </w:r>
      <w:proofErr w:type="spellStart"/>
      <w:r w:rsidRPr="00C55922">
        <w:rPr>
          <w:rtl/>
        </w:rPr>
        <w:t>ח</w:t>
      </w:r>
      <w:r>
        <w:rPr>
          <w:rFonts w:hint="cs"/>
          <w:rtl/>
        </w:rPr>
        <w:t>ו</w:t>
      </w:r>
      <w:r w:rsidRPr="00C55922">
        <w:rPr>
          <w:rtl/>
        </w:rPr>
        <w:t>ס</w:t>
      </w:r>
      <w:bookmarkStart w:id="10217" w:name="_ETM_Q40_562861"/>
      <w:bookmarkStart w:id="10218" w:name="_ETM_Q40_557341"/>
      <w:bookmarkEnd w:id="10217"/>
      <w:bookmarkEnd w:id="10218"/>
      <w:r>
        <w:rPr>
          <w:rFonts w:hint="cs"/>
          <w:rtl/>
        </w:rPr>
        <w:t>י</w:t>
      </w:r>
      <w:r w:rsidRPr="00C55922">
        <w:rPr>
          <w:rtl/>
        </w:rPr>
        <w:t>ני</w:t>
      </w:r>
      <w:r>
        <w:rPr>
          <w:rFonts w:hint="cs"/>
          <w:rtl/>
        </w:rPr>
        <w:t>י</w:t>
      </w:r>
      <w:r w:rsidRPr="00C55922">
        <w:rPr>
          <w:rtl/>
        </w:rPr>
        <w:t>ה</w:t>
      </w:r>
      <w:proofErr w:type="spellEnd"/>
      <w:r w:rsidR="005B4BC3">
        <w:rPr>
          <w:rFonts w:hint="cs"/>
          <w:rtl/>
        </w:rPr>
        <w:t xml:space="preserve">, </w:t>
      </w:r>
      <w:r w:rsidRPr="00C55922">
        <w:rPr>
          <w:rtl/>
        </w:rPr>
        <w:t xml:space="preserve"> </w:t>
      </w:r>
      <w:bookmarkStart w:id="10219" w:name="_ETM_Q40_558928"/>
      <w:bookmarkEnd w:id="10219"/>
      <w:r>
        <w:rPr>
          <w:rFonts w:hint="cs"/>
          <w:rtl/>
        </w:rPr>
        <w:t>- - -</w:t>
      </w:r>
      <w:r w:rsidRPr="00C55922">
        <w:rPr>
          <w:rtl/>
        </w:rPr>
        <w:t xml:space="preserve"> </w:t>
      </w:r>
      <w:r>
        <w:rPr>
          <w:rFonts w:hint="cs"/>
          <w:rtl/>
        </w:rPr>
        <w:t>א-</w:t>
      </w:r>
      <w:r w:rsidRPr="00C55922">
        <w:rPr>
          <w:rtl/>
        </w:rPr>
        <w:t>ש</w:t>
      </w:r>
      <w:r>
        <w:rPr>
          <w:rFonts w:hint="cs"/>
          <w:rtl/>
        </w:rPr>
        <w:t>רקייה ו</w:t>
      </w:r>
      <w:r w:rsidRPr="00C55922">
        <w:rPr>
          <w:rtl/>
        </w:rPr>
        <w:t>אל</w:t>
      </w:r>
      <w:r>
        <w:rPr>
          <w:rFonts w:hint="cs"/>
          <w:rtl/>
        </w:rPr>
        <w:t>-</w:t>
      </w:r>
      <w:proofErr w:type="spellStart"/>
      <w:r w:rsidRPr="00C55922">
        <w:rPr>
          <w:rtl/>
        </w:rPr>
        <w:t>גרבייה</w:t>
      </w:r>
      <w:proofErr w:type="spellEnd"/>
      <w:r w:rsidRPr="00C55922">
        <w:rPr>
          <w:rtl/>
        </w:rPr>
        <w:t xml:space="preserve">, </w:t>
      </w:r>
      <w:bookmarkStart w:id="10220" w:name="_ETM_Q40_564709"/>
      <w:bookmarkEnd w:id="10220"/>
      <w:r w:rsidR="00FE024E">
        <w:rPr>
          <w:rFonts w:hint="cs"/>
          <w:rtl/>
        </w:rPr>
        <w:t>אל-</w:t>
      </w:r>
      <w:proofErr w:type="spellStart"/>
      <w:r>
        <w:rPr>
          <w:rFonts w:hint="cs"/>
          <w:rtl/>
        </w:rPr>
        <w:t>עראמשה</w:t>
      </w:r>
      <w:proofErr w:type="spellEnd"/>
      <w:r>
        <w:rPr>
          <w:rFonts w:hint="cs"/>
          <w:rtl/>
        </w:rPr>
        <w:t xml:space="preserve">, </w:t>
      </w:r>
      <w:r w:rsidRPr="00C55922">
        <w:rPr>
          <w:rtl/>
        </w:rPr>
        <w:t>ר</w:t>
      </w:r>
      <w:r w:rsidRPr="00C55922">
        <w:rPr>
          <w:rFonts w:hint="cs"/>
          <w:rtl/>
        </w:rPr>
        <w:t>א</w:t>
      </w:r>
      <w:r w:rsidRPr="00C55922">
        <w:rPr>
          <w:rtl/>
        </w:rPr>
        <w:t xml:space="preserve">ס </w:t>
      </w:r>
      <w:r w:rsidRPr="00C55922">
        <w:rPr>
          <w:rFonts w:hint="cs"/>
          <w:rtl/>
        </w:rPr>
        <w:t>א</w:t>
      </w:r>
      <w:r w:rsidRPr="00C55922">
        <w:rPr>
          <w:rtl/>
        </w:rPr>
        <w:t>ל</w:t>
      </w:r>
      <w:r w:rsidRPr="00C55922">
        <w:rPr>
          <w:rFonts w:hint="cs"/>
          <w:rtl/>
        </w:rPr>
        <w:t>-עין</w:t>
      </w:r>
      <w:bookmarkStart w:id="10221" w:name="_ETM_Q40_562742"/>
      <w:bookmarkStart w:id="10222" w:name="_ETM_Q40_559920"/>
      <w:bookmarkStart w:id="10223" w:name="_ETM_Q40_560160"/>
      <w:bookmarkStart w:id="10224" w:name="_ETM_Q40_558861"/>
      <w:bookmarkStart w:id="10225" w:name="_ETM_Q40_557960"/>
      <w:bookmarkStart w:id="10226" w:name="_ETM_Q40_566341"/>
      <w:bookmarkStart w:id="10227" w:name="_ETM_Q40_561701"/>
      <w:bookmarkStart w:id="10228" w:name="_ETM_Q40_559301"/>
      <w:bookmarkStart w:id="10229" w:name="_ETM_Q40_556201"/>
      <w:bookmarkStart w:id="10230" w:name="_ETM_Q40_553121"/>
      <w:bookmarkEnd w:id="10221"/>
      <w:bookmarkEnd w:id="10222"/>
      <w:bookmarkEnd w:id="10223"/>
      <w:bookmarkEnd w:id="10224"/>
      <w:bookmarkEnd w:id="10225"/>
      <w:bookmarkEnd w:id="10226"/>
      <w:bookmarkEnd w:id="10227"/>
      <w:bookmarkEnd w:id="10228"/>
      <w:bookmarkEnd w:id="10229"/>
      <w:bookmarkEnd w:id="10230"/>
      <w:r w:rsidRPr="00C55922">
        <w:rPr>
          <w:rFonts w:hint="cs"/>
          <w:rtl/>
        </w:rPr>
        <w:t>.</w:t>
      </w:r>
      <w:bookmarkStart w:id="10231" w:name="_ETM_Q40_558930"/>
      <w:bookmarkStart w:id="10232" w:name="_ETM_Q40_561866"/>
      <w:bookmarkStart w:id="10233" w:name="_ETM_Q40_561952"/>
      <w:bookmarkStart w:id="10234" w:name="_ETM_Q40_562057"/>
      <w:bookmarkStart w:id="10235" w:name="_ETM_Q40_562130"/>
      <w:bookmarkStart w:id="10236" w:name="_ETM_Q40_566704"/>
      <w:bookmarkEnd w:id="10231"/>
      <w:bookmarkEnd w:id="10232"/>
      <w:bookmarkEnd w:id="10233"/>
      <w:bookmarkEnd w:id="10234"/>
      <w:bookmarkEnd w:id="10235"/>
      <w:bookmarkEnd w:id="10236"/>
      <w:r w:rsidRPr="00C55922">
        <w:rPr>
          <w:rFonts w:hint="cs"/>
          <w:rtl/>
        </w:rPr>
        <w:t xml:space="preserve"> </w:t>
      </w:r>
      <w:bookmarkStart w:id="10237" w:name="_ETM_Q40_561161"/>
      <w:bookmarkStart w:id="10238" w:name="_ETM_Q40_561241"/>
      <w:bookmarkStart w:id="10239" w:name="_ETM_Q40_561369"/>
      <w:bookmarkStart w:id="10240" w:name="_ETM_Q40_561489"/>
      <w:bookmarkEnd w:id="10237"/>
      <w:bookmarkEnd w:id="10238"/>
      <w:bookmarkEnd w:id="10239"/>
      <w:bookmarkEnd w:id="10240"/>
      <w:r w:rsidRPr="00C55922">
        <w:rPr>
          <w:rtl/>
        </w:rPr>
        <w:t xml:space="preserve">כל היישובים </w:t>
      </w:r>
      <w:bookmarkStart w:id="10241" w:name="_ETM_Q40_554760"/>
      <w:bookmarkStart w:id="10242" w:name="_ETM_Q40_554829"/>
      <w:bookmarkStart w:id="10243" w:name="_ETM_Q40_555200"/>
      <w:bookmarkEnd w:id="10241"/>
      <w:bookmarkEnd w:id="10242"/>
      <w:bookmarkEnd w:id="10243"/>
      <w:r w:rsidRPr="00C55922">
        <w:rPr>
          <w:rtl/>
        </w:rPr>
        <w:t>האל</w:t>
      </w:r>
      <w:r w:rsidR="00FE024E">
        <w:rPr>
          <w:rFonts w:hint="cs"/>
          <w:rtl/>
        </w:rPr>
        <w:t>ה</w:t>
      </w:r>
      <w:r w:rsidRPr="00C55922">
        <w:rPr>
          <w:rtl/>
        </w:rPr>
        <w:t xml:space="preserve"> </w:t>
      </w:r>
      <w:r w:rsidRPr="00C55922">
        <w:rPr>
          <w:rFonts w:hint="cs"/>
          <w:rtl/>
        </w:rPr>
        <w:t xml:space="preserve">הם </w:t>
      </w:r>
      <w:r w:rsidRPr="00C55922">
        <w:rPr>
          <w:rtl/>
        </w:rPr>
        <w:t xml:space="preserve">יישובים שצריכים לתת </w:t>
      </w:r>
      <w:bookmarkStart w:id="10244" w:name="_ETM_Q40_571366"/>
      <w:bookmarkEnd w:id="10244"/>
      <w:r w:rsidRPr="00C55922">
        <w:rPr>
          <w:rtl/>
        </w:rPr>
        <w:t xml:space="preserve">להם מענה, וכולם נמצאים בתחתית הסולם הסוציו-אקונומי, שזה אומר בין </w:t>
      </w:r>
      <w:bookmarkStart w:id="10245" w:name="_ETM_Q40_578024"/>
      <w:bookmarkEnd w:id="10245"/>
      <w:r w:rsidRPr="00C55922">
        <w:rPr>
          <w:rFonts w:hint="cs"/>
          <w:rtl/>
        </w:rPr>
        <w:t xml:space="preserve">1 </w:t>
      </w:r>
      <w:bookmarkStart w:id="10246" w:name="_ETM_Q40_579308"/>
      <w:bookmarkEnd w:id="10246"/>
      <w:r w:rsidRPr="00C55922">
        <w:rPr>
          <w:rtl/>
        </w:rPr>
        <w:t>ל</w:t>
      </w:r>
      <w:r w:rsidRPr="00C55922">
        <w:rPr>
          <w:rFonts w:hint="cs"/>
          <w:rtl/>
        </w:rPr>
        <w:t>-2</w:t>
      </w:r>
      <w:r w:rsidRPr="00C55922">
        <w:rPr>
          <w:rtl/>
        </w:rPr>
        <w:t>. הגיע הזמן לתת מענה לכל הסוגיות</w:t>
      </w:r>
      <w:r w:rsidRPr="00C55922">
        <w:rPr>
          <w:rFonts w:hint="cs"/>
          <w:rtl/>
        </w:rPr>
        <w:t>.</w:t>
      </w:r>
    </w:p>
    <w:p w:rsidR="00A84A0C" w:rsidRPr="00C55922" w:rsidRDefault="00A84A0C" w:rsidP="00A62374">
      <w:pPr>
        <w:rPr>
          <w:rtl/>
        </w:rPr>
      </w:pPr>
    </w:p>
    <w:p w:rsidR="00A84A0C" w:rsidRDefault="00A84A0C" w:rsidP="00EE0CD5">
      <w:pPr>
        <w:rPr>
          <w:rtl/>
        </w:rPr>
      </w:pPr>
      <w:bookmarkStart w:id="10247" w:name="_ETM_Q40_584533"/>
      <w:bookmarkEnd w:id="10247"/>
      <w:r w:rsidRPr="00C55922">
        <w:rPr>
          <w:rtl/>
        </w:rPr>
        <w:t xml:space="preserve">אני </w:t>
      </w:r>
      <w:bookmarkStart w:id="10248" w:name="_ETM_Q40_584681"/>
      <w:bookmarkEnd w:id="10248"/>
      <w:r w:rsidRPr="00C55922">
        <w:rPr>
          <w:rtl/>
        </w:rPr>
        <w:t>פונה כאן</w:t>
      </w:r>
      <w:r w:rsidR="00EE0CD5">
        <w:rPr>
          <w:rFonts w:hint="cs"/>
          <w:rtl/>
        </w:rPr>
        <w:t>,</w:t>
      </w:r>
      <w:r w:rsidRPr="00C55922">
        <w:rPr>
          <w:rtl/>
        </w:rPr>
        <w:t xml:space="preserve"> </w:t>
      </w:r>
      <w:bookmarkStart w:id="10249" w:name="_ETM_Q40_581943"/>
      <w:bookmarkEnd w:id="10249"/>
      <w:r w:rsidRPr="00C55922">
        <w:rPr>
          <w:rFonts w:hint="cs"/>
          <w:rtl/>
        </w:rPr>
        <w:t>(אומר דברים בשפה הערבית</w:t>
      </w:r>
      <w:r>
        <w:rPr>
          <w:rFonts w:hint="cs"/>
          <w:rtl/>
        </w:rPr>
        <w:t>, להלן תרגומם:</w:t>
      </w:r>
      <w:r w:rsidR="00EE0CD5">
        <w:rPr>
          <w:rFonts w:hint="cs"/>
          <w:rtl/>
        </w:rPr>
        <w:t xml:space="preserve"> </w:t>
      </w:r>
      <w:r w:rsidR="00EE0CD5" w:rsidRPr="00EE0CD5">
        <w:rPr>
          <w:rtl/>
        </w:rPr>
        <w:t xml:space="preserve">אני פונה </w:t>
      </w:r>
      <w:r w:rsidR="00EE0CD5" w:rsidRPr="00EE0CD5">
        <w:rPr>
          <w:rFonts w:hint="cs"/>
          <w:rtl/>
        </w:rPr>
        <w:t>א</w:t>
      </w:r>
      <w:r w:rsidR="00EE0CD5" w:rsidRPr="00EE0CD5">
        <w:rPr>
          <w:rtl/>
        </w:rPr>
        <w:t>ל</w:t>
      </w:r>
      <w:r w:rsidR="00EE0CD5" w:rsidRPr="00EE0CD5">
        <w:rPr>
          <w:rFonts w:hint="cs"/>
          <w:rtl/>
        </w:rPr>
        <w:t xml:space="preserve"> </w:t>
      </w:r>
      <w:r w:rsidR="00EE0CD5" w:rsidRPr="00EE0CD5">
        <w:rPr>
          <w:rtl/>
        </w:rPr>
        <w:t xml:space="preserve">כל בני החברה הערבית שלנו </w:t>
      </w:r>
      <w:r w:rsidR="00EE0CD5" w:rsidRPr="00EE0CD5">
        <w:rPr>
          <w:rFonts w:hint="cs"/>
          <w:rtl/>
        </w:rPr>
        <w:t>בכלל</w:t>
      </w:r>
      <w:r w:rsidR="00EE0CD5" w:rsidRPr="00EE0CD5">
        <w:rPr>
          <w:rtl/>
        </w:rPr>
        <w:t>, ולבני החברה הבדואית שלנו בצפון בפרט. אנו אומרים שהמדיניות של הממשלה הזו לא תשתנה, ועלינו לשנות אותה בבחירות הבאות. כדי שנוכל להחליף את הממשלה הז</w:t>
      </w:r>
      <w:r w:rsidR="00EE0CD5" w:rsidRPr="00EE0CD5">
        <w:rPr>
          <w:rFonts w:hint="cs"/>
          <w:rtl/>
        </w:rPr>
        <w:t>את</w:t>
      </w:r>
      <w:r w:rsidR="00EE0CD5" w:rsidRPr="00EE0CD5">
        <w:rPr>
          <w:rtl/>
        </w:rPr>
        <w:t>, בבחירות הבאות כל אחד ואחת צריכים לצאת להצביע</w:t>
      </w:r>
      <w:r w:rsidR="00EE0CD5" w:rsidRPr="00EE0CD5">
        <w:rPr>
          <w:rFonts w:hint="cs"/>
          <w:rtl/>
        </w:rPr>
        <w:t>.</w:t>
      </w:r>
      <w:r w:rsidR="00EE0CD5" w:rsidRPr="00EE0CD5">
        <w:rPr>
          <w:rtl/>
        </w:rPr>
        <w:t xml:space="preserve"> רק </w:t>
      </w:r>
      <w:r w:rsidR="00EE0CD5" w:rsidRPr="00EE0CD5">
        <w:rPr>
          <w:rFonts w:hint="cs"/>
          <w:rtl/>
        </w:rPr>
        <w:t xml:space="preserve">באמצעות </w:t>
      </w:r>
      <w:r w:rsidR="00EE0CD5" w:rsidRPr="00EE0CD5">
        <w:rPr>
          <w:rtl/>
        </w:rPr>
        <w:t xml:space="preserve">הצבעה נוכל לשנות את הממשלה, להחליף אותה בממשלה טובה יותר עבור החברה הערבית </w:t>
      </w:r>
      <w:r w:rsidR="00EE0CD5" w:rsidRPr="00EE0CD5">
        <w:rPr>
          <w:rFonts w:hint="cs"/>
          <w:rtl/>
        </w:rPr>
        <w:t>בכלל ועבור</w:t>
      </w:r>
      <w:r w:rsidR="00EE0CD5" w:rsidRPr="00EE0CD5">
        <w:rPr>
          <w:rtl/>
        </w:rPr>
        <w:t xml:space="preserve"> </w:t>
      </w:r>
      <w:r w:rsidR="00EE0CD5" w:rsidRPr="00EE0CD5">
        <w:rPr>
          <w:rFonts w:hint="cs"/>
          <w:rtl/>
        </w:rPr>
        <w:t>ה</w:t>
      </w:r>
      <w:r w:rsidR="00EE0CD5" w:rsidRPr="00EE0CD5">
        <w:rPr>
          <w:rtl/>
        </w:rPr>
        <w:t xml:space="preserve">חברה הבדואית בצפון בפרט, </w:t>
      </w:r>
      <w:r w:rsidR="00EE0CD5" w:rsidRPr="00EE0CD5">
        <w:rPr>
          <w:rFonts w:hint="cs"/>
          <w:rtl/>
        </w:rPr>
        <w:t>ובכלל עבור</w:t>
      </w:r>
      <w:r w:rsidR="00EE0CD5" w:rsidRPr="00EE0CD5">
        <w:rPr>
          <w:rtl/>
        </w:rPr>
        <w:t xml:space="preserve"> </w:t>
      </w:r>
      <w:r w:rsidR="00EE0CD5" w:rsidRPr="00EE0CD5">
        <w:rPr>
          <w:rFonts w:hint="cs"/>
          <w:rtl/>
        </w:rPr>
        <w:t>ה</w:t>
      </w:r>
      <w:r w:rsidR="00EE0CD5" w:rsidRPr="00EE0CD5">
        <w:rPr>
          <w:rtl/>
        </w:rPr>
        <w:t>חברה הבדואית בארץ.</w:t>
      </w:r>
      <w:r w:rsidRPr="00C55922">
        <w:rPr>
          <w:rFonts w:hint="cs"/>
          <w:rtl/>
        </w:rPr>
        <w:t>)</w:t>
      </w:r>
    </w:p>
    <w:p w:rsidR="00A84A0C" w:rsidRDefault="00A84A0C" w:rsidP="00A62374">
      <w:pPr>
        <w:rPr>
          <w:rtl/>
        </w:rPr>
      </w:pPr>
    </w:p>
    <w:p w:rsidR="00A84A0C" w:rsidRDefault="00A84A0C" w:rsidP="00A62374">
      <w:pPr>
        <w:pStyle w:val="af6"/>
        <w:keepNext/>
        <w:rPr>
          <w:rtl/>
        </w:rPr>
      </w:pPr>
      <w:r w:rsidRPr="00F64C85">
        <w:rPr>
          <w:rStyle w:val="TagStyle"/>
          <w:rtl/>
        </w:rPr>
        <w:t xml:space="preserve"> &lt;&lt; יור &gt;&gt; </w:t>
      </w:r>
      <w:r>
        <w:rPr>
          <w:rtl/>
        </w:rPr>
        <w:t>היו"ר ניסים ואטורי:</w:t>
      </w:r>
      <w:r w:rsidRPr="00F64C85">
        <w:rPr>
          <w:rStyle w:val="TagStyle"/>
          <w:rtl/>
        </w:rPr>
        <w:t xml:space="preserve"> &lt;&lt; יור &gt;&gt;</w:t>
      </w:r>
      <w:r>
        <w:rPr>
          <w:rtl/>
        </w:rPr>
        <w:t xml:space="preserve">   </w:t>
      </w:r>
    </w:p>
    <w:p w:rsidR="00A84A0C" w:rsidRDefault="00A84A0C" w:rsidP="00A62374">
      <w:pPr>
        <w:rPr>
          <w:rtl/>
          <w:lang w:eastAsia="he-IL"/>
        </w:rPr>
      </w:pPr>
    </w:p>
    <w:p w:rsidR="00A84A0C" w:rsidRDefault="00A84A0C" w:rsidP="00A62374">
      <w:pPr>
        <w:rPr>
          <w:rtl/>
        </w:rPr>
      </w:pPr>
      <w:bookmarkStart w:id="10250" w:name="_ETM_Q40_594151"/>
      <w:bookmarkEnd w:id="10250"/>
      <w:r>
        <w:rPr>
          <w:rFonts w:hint="cs"/>
          <w:rtl/>
        </w:rPr>
        <w:t xml:space="preserve">תודה. </w:t>
      </w:r>
      <w:bookmarkStart w:id="10251" w:name="_ETM_Q40_628160"/>
      <w:bookmarkEnd w:id="10251"/>
      <w:r>
        <w:rPr>
          <w:rtl/>
        </w:rPr>
        <w:t>חבר הכנסת ו</w:t>
      </w:r>
      <w:r>
        <w:rPr>
          <w:rFonts w:hint="cs"/>
          <w:rtl/>
        </w:rPr>
        <w:t>אל</w:t>
      </w:r>
      <w:r>
        <w:rPr>
          <w:rtl/>
        </w:rPr>
        <w:t>יד</w:t>
      </w:r>
      <w:r>
        <w:rPr>
          <w:rFonts w:hint="cs"/>
          <w:rtl/>
        </w:rPr>
        <w:t xml:space="preserve"> אלה</w:t>
      </w:r>
      <w:r>
        <w:rPr>
          <w:rtl/>
        </w:rPr>
        <w:t>ואשלה.</w:t>
      </w:r>
      <w:bookmarkStart w:id="10252" w:name="_ETM_Q40_631352"/>
      <w:bookmarkEnd w:id="10252"/>
    </w:p>
    <w:p w:rsidR="00A84A0C" w:rsidRDefault="00A84A0C" w:rsidP="00A62374">
      <w:pPr>
        <w:rPr>
          <w:rtl/>
        </w:rPr>
      </w:pPr>
      <w:bookmarkStart w:id="10253" w:name="_ETM_Q40_631461"/>
      <w:bookmarkStart w:id="10254" w:name="_ETM_Q40_633065"/>
      <w:bookmarkEnd w:id="10253"/>
      <w:bookmarkEnd w:id="10254"/>
    </w:p>
    <w:p w:rsidR="00A84A0C" w:rsidRDefault="00A84A0C" w:rsidP="00A62374">
      <w:pPr>
        <w:pStyle w:val="a4"/>
        <w:keepNext/>
        <w:rPr>
          <w:rtl/>
        </w:rPr>
      </w:pPr>
      <w:bookmarkStart w:id="10255" w:name="ET_speaker_6340_14"/>
      <w:r w:rsidRPr="00F64C85">
        <w:rPr>
          <w:rStyle w:val="TagStyle"/>
          <w:rtl/>
        </w:rPr>
        <w:t xml:space="preserve"> &lt;&lt; דובר &gt;&gt; </w:t>
      </w:r>
      <w:bookmarkStart w:id="10256" w:name="_Toc217391570"/>
      <w:r>
        <w:rPr>
          <w:rtl/>
        </w:rPr>
        <w:t>ואליד אלהואשלה (רע"מ – הרשימה הערבית המאוחדת):</w:t>
      </w:r>
      <w:bookmarkEnd w:id="10256"/>
      <w:r w:rsidRPr="00F64C85">
        <w:rPr>
          <w:rStyle w:val="TagStyle"/>
          <w:rtl/>
        </w:rPr>
        <w:t xml:space="preserve"> &lt;&lt; דובר &gt;&gt;</w:t>
      </w:r>
      <w:r>
        <w:rPr>
          <w:rtl/>
        </w:rPr>
        <w:t xml:space="preserve">   </w:t>
      </w:r>
      <w:bookmarkEnd w:id="10255"/>
    </w:p>
    <w:p w:rsidR="00A84A0C" w:rsidRDefault="00A84A0C" w:rsidP="00A62374">
      <w:pPr>
        <w:rPr>
          <w:rtl/>
          <w:lang w:eastAsia="he-IL"/>
        </w:rPr>
      </w:pPr>
    </w:p>
    <w:p w:rsidR="00A84A0C" w:rsidRDefault="00A84A0C" w:rsidP="005B4BC3">
      <w:pPr>
        <w:rPr>
          <w:rtl/>
        </w:rPr>
      </w:pPr>
      <w:bookmarkStart w:id="10257" w:name="_ETM_Q40_633915"/>
      <w:bookmarkStart w:id="10258" w:name="_ETM_Q40_633962"/>
      <w:bookmarkStart w:id="10259" w:name="_ETM_Q40_634297"/>
      <w:bookmarkStart w:id="10260" w:name="_ETM_Q40_647649"/>
      <w:bookmarkEnd w:id="10257"/>
      <w:bookmarkEnd w:id="10258"/>
      <w:bookmarkEnd w:id="10259"/>
      <w:bookmarkEnd w:id="10260"/>
      <w:r>
        <w:rPr>
          <w:rtl/>
        </w:rPr>
        <w:t>מכובדי היושב</w:t>
      </w:r>
      <w:r>
        <w:rPr>
          <w:rFonts w:hint="cs"/>
          <w:rtl/>
        </w:rPr>
        <w:t>-</w:t>
      </w:r>
      <w:r>
        <w:rPr>
          <w:rtl/>
        </w:rPr>
        <w:t>ראש, חבר</w:t>
      </w:r>
      <w:r>
        <w:rPr>
          <w:rFonts w:hint="cs"/>
          <w:rtl/>
        </w:rPr>
        <w:t>י</w:t>
      </w:r>
      <w:r>
        <w:rPr>
          <w:rtl/>
        </w:rPr>
        <w:t xml:space="preserve">י חברי הכנסת, </w:t>
      </w:r>
      <w:bookmarkStart w:id="10261" w:name="_ETM_Q40_651269"/>
      <w:bookmarkStart w:id="10262" w:name="_ETM_Q40_652880"/>
      <w:bookmarkEnd w:id="10261"/>
      <w:bookmarkEnd w:id="10262"/>
      <w:r>
        <w:rPr>
          <w:rtl/>
        </w:rPr>
        <w:t xml:space="preserve">מאז כינון הממשלה הזאת </w:t>
      </w:r>
      <w:r>
        <w:rPr>
          <w:rFonts w:hint="cs"/>
          <w:rtl/>
        </w:rPr>
        <w:t xml:space="preserve">אנחנו </w:t>
      </w:r>
      <w:r>
        <w:rPr>
          <w:rtl/>
        </w:rPr>
        <w:t xml:space="preserve">עולים לכאן ומעלים סוגיות שקשורות </w:t>
      </w:r>
      <w:bookmarkStart w:id="10263" w:name="_ETM_Q40_658320"/>
      <w:bookmarkEnd w:id="10263"/>
      <w:r>
        <w:rPr>
          <w:rtl/>
        </w:rPr>
        <w:t>לחברה הערבית</w:t>
      </w:r>
      <w:r>
        <w:rPr>
          <w:rFonts w:hint="cs"/>
          <w:rtl/>
        </w:rPr>
        <w:t>,</w:t>
      </w:r>
      <w:r>
        <w:rPr>
          <w:rtl/>
        </w:rPr>
        <w:t xml:space="preserve"> </w:t>
      </w:r>
      <w:bookmarkStart w:id="10264" w:name="_ETM_Q40_660859"/>
      <w:bookmarkEnd w:id="10264"/>
      <w:r>
        <w:rPr>
          <w:rtl/>
        </w:rPr>
        <w:t xml:space="preserve">ואמורה הממשלה </w:t>
      </w:r>
      <w:bookmarkStart w:id="10265" w:name="_ETM_Q40_663100"/>
      <w:bookmarkEnd w:id="10265"/>
      <w:r>
        <w:rPr>
          <w:rtl/>
        </w:rPr>
        <w:t xml:space="preserve">לטפל בסוגיות הקרדינליות בחברה הערבית </w:t>
      </w:r>
      <w:bookmarkStart w:id="10266" w:name="_ETM_Q40_668049"/>
      <w:bookmarkEnd w:id="10266"/>
      <w:r>
        <w:rPr>
          <w:rtl/>
        </w:rPr>
        <w:t>שאנחנו מעלים כאן</w:t>
      </w:r>
      <w:r>
        <w:rPr>
          <w:rFonts w:hint="cs"/>
          <w:rtl/>
        </w:rPr>
        <w:t>.</w:t>
      </w:r>
      <w:bookmarkStart w:id="10267" w:name="_ETM_Q40_671339"/>
      <w:bookmarkStart w:id="10268" w:name="_ETM_Q40_673577"/>
      <w:bookmarkEnd w:id="10267"/>
      <w:bookmarkEnd w:id="10268"/>
      <w:r w:rsidR="005B4BC3">
        <w:rPr>
          <w:rFonts w:hint="cs"/>
          <w:rtl/>
        </w:rPr>
        <w:t xml:space="preserve"> </w:t>
      </w:r>
      <w:bookmarkStart w:id="10269" w:name="_ETM_Q40_673648"/>
      <w:bookmarkStart w:id="10270" w:name="_ETM_Q40_673752"/>
      <w:bookmarkStart w:id="10271" w:name="_ETM_Q40_673803"/>
      <w:bookmarkEnd w:id="10269"/>
      <w:bookmarkEnd w:id="10270"/>
      <w:bookmarkEnd w:id="10271"/>
      <w:r>
        <w:rPr>
          <w:rtl/>
        </w:rPr>
        <w:t>החברה הערבית סובלת מרמת פשיעה מאוד גבוהה</w:t>
      </w:r>
      <w:r>
        <w:rPr>
          <w:rFonts w:hint="cs"/>
          <w:rtl/>
        </w:rPr>
        <w:t>,</w:t>
      </w:r>
      <w:r>
        <w:rPr>
          <w:rtl/>
        </w:rPr>
        <w:t xml:space="preserve"> </w:t>
      </w:r>
      <w:bookmarkStart w:id="10272" w:name="_ETM_Q40_677670"/>
      <w:bookmarkEnd w:id="10272"/>
      <w:r>
        <w:rPr>
          <w:rtl/>
        </w:rPr>
        <w:t xml:space="preserve">מעל </w:t>
      </w:r>
      <w:r>
        <w:rPr>
          <w:rFonts w:hint="cs"/>
          <w:rtl/>
        </w:rPr>
        <w:t>250</w:t>
      </w:r>
      <w:r>
        <w:rPr>
          <w:rtl/>
        </w:rPr>
        <w:t xml:space="preserve"> נרצחים. </w:t>
      </w:r>
      <w:bookmarkStart w:id="10273" w:name="_ETM_Q40_680619"/>
      <w:bookmarkEnd w:id="10273"/>
      <w:r>
        <w:rPr>
          <w:rtl/>
        </w:rPr>
        <w:t>כל שר בממשלת נתניהו אחראי על גזרה מסוימת</w:t>
      </w:r>
      <w:r>
        <w:rPr>
          <w:rFonts w:hint="cs"/>
          <w:rtl/>
        </w:rPr>
        <w:t xml:space="preserve"> –</w:t>
      </w:r>
      <w:r>
        <w:rPr>
          <w:rtl/>
        </w:rPr>
        <w:t xml:space="preserve"> </w:t>
      </w:r>
      <w:bookmarkStart w:id="10274" w:name="_ETM_Q40_686799"/>
      <w:bookmarkStart w:id="10275" w:name="_ETM_Q40_691030"/>
      <w:bookmarkEnd w:id="10274"/>
      <w:bookmarkEnd w:id="10275"/>
      <w:r>
        <w:rPr>
          <w:rtl/>
        </w:rPr>
        <w:t>הוא אחראי</w:t>
      </w:r>
      <w:r>
        <w:rPr>
          <w:rFonts w:hint="cs"/>
          <w:rtl/>
        </w:rPr>
        <w:t>, איך</w:t>
      </w:r>
      <w:r>
        <w:rPr>
          <w:rtl/>
        </w:rPr>
        <w:t xml:space="preserve"> </w:t>
      </w:r>
      <w:bookmarkStart w:id="10276" w:name="_ETM_Q40_690619"/>
      <w:bookmarkEnd w:id="10276"/>
      <w:r>
        <w:rPr>
          <w:rtl/>
        </w:rPr>
        <w:t xml:space="preserve">להרחיב </w:t>
      </w:r>
      <w:bookmarkStart w:id="10277" w:name="_ETM_Q40_692968"/>
      <w:bookmarkEnd w:id="10277"/>
      <w:r>
        <w:rPr>
          <w:rtl/>
        </w:rPr>
        <w:t xml:space="preserve">את הפערים </w:t>
      </w:r>
      <w:bookmarkStart w:id="10278" w:name="_ETM_Q40_695109"/>
      <w:bookmarkEnd w:id="10278"/>
      <w:r>
        <w:rPr>
          <w:rtl/>
        </w:rPr>
        <w:t>בין יהודים וערבים</w:t>
      </w:r>
      <w:bookmarkStart w:id="10279" w:name="_ETM_Q40_694400"/>
      <w:bookmarkEnd w:id="10279"/>
      <w:r>
        <w:rPr>
          <w:rFonts w:hint="cs"/>
          <w:rtl/>
        </w:rPr>
        <w:t>.</w:t>
      </w:r>
      <w:r>
        <w:rPr>
          <w:rtl/>
        </w:rPr>
        <w:t xml:space="preserve"> </w:t>
      </w:r>
      <w:bookmarkStart w:id="10280" w:name="_ETM_Q40_698619"/>
      <w:bookmarkEnd w:id="10280"/>
      <w:r>
        <w:rPr>
          <w:rtl/>
        </w:rPr>
        <w:t xml:space="preserve">ואנחנו רואים בצורה ברורה </w:t>
      </w:r>
      <w:bookmarkStart w:id="10281" w:name="_ETM_Q40_703460"/>
      <w:bookmarkEnd w:id="10281"/>
      <w:r>
        <w:rPr>
          <w:rtl/>
        </w:rPr>
        <w:t xml:space="preserve">איך הממשלה הזאת מביאה לכאן חקיקה גזענית </w:t>
      </w:r>
      <w:bookmarkStart w:id="10282" w:name="_ETM_Q40_708450"/>
      <w:bookmarkEnd w:id="10282"/>
      <w:r>
        <w:rPr>
          <w:rtl/>
        </w:rPr>
        <w:t>בצורה מהירה</w:t>
      </w:r>
      <w:bookmarkStart w:id="10283" w:name="_ETM_Q40_711270"/>
      <w:bookmarkEnd w:id="10283"/>
      <w:r>
        <w:rPr>
          <w:rFonts w:hint="cs"/>
          <w:rtl/>
        </w:rPr>
        <w:t>, ב</w:t>
      </w:r>
      <w:r>
        <w:rPr>
          <w:rtl/>
        </w:rPr>
        <w:t xml:space="preserve">חקיקת בזק. </w:t>
      </w:r>
      <w:bookmarkStart w:id="10284" w:name="_ETM_Q40_713830"/>
      <w:bookmarkStart w:id="10285" w:name="_ETM_Q40_715244"/>
      <w:bookmarkEnd w:id="10284"/>
      <w:bookmarkEnd w:id="10285"/>
    </w:p>
    <w:p w:rsidR="00A84A0C" w:rsidRDefault="00A84A0C" w:rsidP="00A62374">
      <w:pPr>
        <w:rPr>
          <w:rtl/>
        </w:rPr>
      </w:pPr>
      <w:bookmarkStart w:id="10286" w:name="_ETM_Q40_715292"/>
      <w:bookmarkEnd w:id="10286"/>
    </w:p>
    <w:p w:rsidR="00A84A0C" w:rsidRDefault="00A84A0C" w:rsidP="00A62374">
      <w:pPr>
        <w:rPr>
          <w:rtl/>
        </w:rPr>
      </w:pPr>
      <w:bookmarkStart w:id="10287" w:name="_ETM_Q40_715420"/>
      <w:bookmarkStart w:id="10288" w:name="_ETM_Q40_715488"/>
      <w:bookmarkEnd w:id="10287"/>
      <w:bookmarkEnd w:id="10288"/>
      <w:r>
        <w:rPr>
          <w:rtl/>
        </w:rPr>
        <w:t>ולכן, אדוני היושב</w:t>
      </w:r>
      <w:r>
        <w:rPr>
          <w:rFonts w:hint="cs"/>
          <w:rtl/>
        </w:rPr>
        <w:t>-</w:t>
      </w:r>
      <w:r>
        <w:rPr>
          <w:rtl/>
        </w:rPr>
        <w:t>ראש, גם עלינו כחברה ערבית</w:t>
      </w:r>
      <w:bookmarkStart w:id="10289" w:name="_ETM_Q40_721277"/>
      <w:bookmarkEnd w:id="10289"/>
      <w:r>
        <w:rPr>
          <w:rFonts w:hint="cs"/>
          <w:rtl/>
        </w:rPr>
        <w:t xml:space="preserve"> –</w:t>
      </w:r>
      <w:r>
        <w:rPr>
          <w:rtl/>
        </w:rPr>
        <w:t xml:space="preserve"> </w:t>
      </w:r>
      <w:bookmarkStart w:id="10290" w:name="_ETM_Q40_717000"/>
      <w:bookmarkEnd w:id="10290"/>
      <w:r>
        <w:rPr>
          <w:rtl/>
        </w:rPr>
        <w:t>אחריות</w:t>
      </w:r>
      <w:r>
        <w:rPr>
          <w:rFonts w:hint="cs"/>
          <w:rtl/>
        </w:rPr>
        <w:t>.</w:t>
      </w:r>
      <w:r>
        <w:rPr>
          <w:rtl/>
        </w:rPr>
        <w:t xml:space="preserve"> אנחנו </w:t>
      </w:r>
      <w:bookmarkStart w:id="10291" w:name="_ETM_Q40_717874"/>
      <w:bookmarkEnd w:id="10291"/>
      <w:r>
        <w:rPr>
          <w:rtl/>
        </w:rPr>
        <w:t xml:space="preserve">צריכים לקבל אחריות </w:t>
      </w:r>
      <w:bookmarkStart w:id="10292" w:name="_ETM_Q40_722650"/>
      <w:bookmarkEnd w:id="10292"/>
      <w:r>
        <w:rPr>
          <w:rtl/>
        </w:rPr>
        <w:t>על מה שקורה אצלנו</w:t>
      </w:r>
      <w:r>
        <w:rPr>
          <w:rFonts w:hint="cs"/>
          <w:rtl/>
        </w:rPr>
        <w:t>,</w:t>
      </w:r>
      <w:r>
        <w:rPr>
          <w:rtl/>
        </w:rPr>
        <w:t xml:space="preserve"> ואיך הגענו למצב הזה</w:t>
      </w:r>
      <w:r>
        <w:rPr>
          <w:rFonts w:hint="cs"/>
          <w:rtl/>
        </w:rPr>
        <w:t>.</w:t>
      </w:r>
      <w:r>
        <w:rPr>
          <w:rtl/>
        </w:rPr>
        <w:t xml:space="preserve"> איך </w:t>
      </w:r>
      <w:bookmarkStart w:id="10293" w:name="_ETM_Q40_725745"/>
      <w:bookmarkEnd w:id="10293"/>
      <w:r>
        <w:rPr>
          <w:rtl/>
        </w:rPr>
        <w:t xml:space="preserve">ממשלת נתניהו </w:t>
      </w:r>
      <w:bookmarkStart w:id="10294" w:name="_ETM_Q40_730080"/>
      <w:bookmarkEnd w:id="10294"/>
      <w:r>
        <w:rPr>
          <w:rtl/>
        </w:rPr>
        <w:t>הגיעה ל</w:t>
      </w:r>
      <w:r>
        <w:rPr>
          <w:rFonts w:hint="cs"/>
          <w:rtl/>
        </w:rPr>
        <w:t>-68</w:t>
      </w:r>
      <w:r>
        <w:rPr>
          <w:rtl/>
        </w:rPr>
        <w:t xml:space="preserve"> מנדטים, איך </w:t>
      </w:r>
      <w:r>
        <w:rPr>
          <w:rFonts w:hint="cs"/>
          <w:rtl/>
        </w:rPr>
        <w:t xml:space="preserve">היא </w:t>
      </w:r>
      <w:r>
        <w:rPr>
          <w:rtl/>
        </w:rPr>
        <w:t>קיבלה את זה</w:t>
      </w:r>
      <w:r>
        <w:rPr>
          <w:rFonts w:hint="cs"/>
          <w:rtl/>
        </w:rPr>
        <w:t>,</w:t>
      </w:r>
      <w:bookmarkStart w:id="10295" w:name="_ETM_Q40_736161"/>
      <w:bookmarkEnd w:id="10295"/>
      <w:r>
        <w:rPr>
          <w:rtl/>
        </w:rPr>
        <w:t xml:space="preserve"> ואיך </w:t>
      </w:r>
      <w:bookmarkStart w:id="10296" w:name="_ETM_Q40_733814"/>
      <w:bookmarkEnd w:id="10296"/>
      <w:r>
        <w:rPr>
          <w:rtl/>
        </w:rPr>
        <w:t>אנחנו</w:t>
      </w:r>
      <w:r>
        <w:rPr>
          <w:rFonts w:hint="cs"/>
          <w:rtl/>
        </w:rPr>
        <w:t xml:space="preserve">, </w:t>
      </w:r>
      <w:r>
        <w:rPr>
          <w:rtl/>
        </w:rPr>
        <w:t>מצד שני</w:t>
      </w:r>
      <w:r>
        <w:rPr>
          <w:rFonts w:hint="cs"/>
          <w:rtl/>
        </w:rPr>
        <w:t>,</w:t>
      </w:r>
      <w:r>
        <w:rPr>
          <w:rtl/>
        </w:rPr>
        <w:t xml:space="preserve"> </w:t>
      </w:r>
      <w:bookmarkStart w:id="10297" w:name="_ETM_Q40_739010"/>
      <w:bookmarkEnd w:id="10297"/>
      <w:r>
        <w:rPr>
          <w:rtl/>
        </w:rPr>
        <w:t>לקחנו רק עשרה מנדטים.</w:t>
      </w:r>
      <w:bookmarkStart w:id="10298" w:name="_ETM_Q40_745000"/>
      <w:bookmarkEnd w:id="10298"/>
    </w:p>
    <w:p w:rsidR="00A84A0C" w:rsidRDefault="00A84A0C" w:rsidP="00A62374">
      <w:pPr>
        <w:rPr>
          <w:rtl/>
        </w:rPr>
      </w:pPr>
      <w:bookmarkStart w:id="10299" w:name="_ETM_Q40_745053"/>
      <w:bookmarkEnd w:id="10299"/>
    </w:p>
    <w:p w:rsidR="00511919" w:rsidRDefault="00A84A0C" w:rsidP="005B4BC3">
      <w:pPr>
        <w:rPr>
          <w:rtl/>
        </w:rPr>
      </w:pPr>
      <w:bookmarkStart w:id="10300" w:name="_ETM_Q40_745159"/>
      <w:bookmarkStart w:id="10301" w:name="_ETM_Q40_745212"/>
      <w:bookmarkEnd w:id="10300"/>
      <w:bookmarkEnd w:id="10301"/>
      <w:r>
        <w:rPr>
          <w:rtl/>
        </w:rPr>
        <w:t>אדוני היושב</w:t>
      </w:r>
      <w:r>
        <w:rPr>
          <w:rFonts w:hint="cs"/>
          <w:rtl/>
        </w:rPr>
        <w:t>-</w:t>
      </w:r>
      <w:bookmarkStart w:id="10302" w:name="_ETM_Q40_742000"/>
      <w:bookmarkEnd w:id="10302"/>
      <w:r>
        <w:rPr>
          <w:rtl/>
        </w:rPr>
        <w:t xml:space="preserve">ראש, </w:t>
      </w:r>
      <w:bookmarkStart w:id="10303" w:name="_ETM_Q40_742940"/>
      <w:bookmarkEnd w:id="10303"/>
      <w:r>
        <w:rPr>
          <w:rtl/>
        </w:rPr>
        <w:t>בחברה הערבית יש למעלה ממיליון קולות</w:t>
      </w:r>
      <w:r>
        <w:rPr>
          <w:rFonts w:hint="cs"/>
          <w:rtl/>
        </w:rPr>
        <w:t>,</w:t>
      </w:r>
      <w:r>
        <w:rPr>
          <w:rtl/>
        </w:rPr>
        <w:t xml:space="preserve"> </w:t>
      </w:r>
      <w:bookmarkStart w:id="10304" w:name="_ETM_Q40_748219"/>
      <w:bookmarkEnd w:id="10304"/>
      <w:r>
        <w:rPr>
          <w:rtl/>
        </w:rPr>
        <w:t>אבל חצי מהם</w:t>
      </w:r>
      <w:r>
        <w:rPr>
          <w:rFonts w:hint="cs"/>
          <w:rtl/>
        </w:rPr>
        <w:t>,</w:t>
      </w:r>
      <w:r>
        <w:rPr>
          <w:rtl/>
        </w:rPr>
        <w:t xml:space="preserve"> או מחצית מהם</w:t>
      </w:r>
      <w:r>
        <w:rPr>
          <w:rFonts w:hint="cs"/>
          <w:rtl/>
        </w:rPr>
        <w:t>,</w:t>
      </w:r>
      <w:r>
        <w:rPr>
          <w:rtl/>
        </w:rPr>
        <w:t xml:space="preserve"> לא מצביעים. </w:t>
      </w:r>
      <w:bookmarkStart w:id="10305" w:name="_ETM_Q40_753080"/>
      <w:bookmarkEnd w:id="10305"/>
      <w:r>
        <w:rPr>
          <w:rtl/>
        </w:rPr>
        <w:t>ולכן, אדוני היושב</w:t>
      </w:r>
      <w:r>
        <w:rPr>
          <w:rFonts w:hint="cs"/>
          <w:rtl/>
        </w:rPr>
        <w:t>-</w:t>
      </w:r>
      <w:r>
        <w:rPr>
          <w:rtl/>
        </w:rPr>
        <w:t xml:space="preserve">ראש, </w:t>
      </w:r>
      <w:bookmarkStart w:id="10306" w:name="_ETM_Q40_757539"/>
      <w:bookmarkEnd w:id="10306"/>
      <w:r>
        <w:rPr>
          <w:rtl/>
        </w:rPr>
        <w:t>אני חושב</w:t>
      </w:r>
      <w:r>
        <w:rPr>
          <w:rFonts w:hint="cs"/>
          <w:rtl/>
        </w:rPr>
        <w:t>,</w:t>
      </w:r>
      <w:r>
        <w:rPr>
          <w:rtl/>
        </w:rPr>
        <w:t xml:space="preserve"> אני בטוח</w:t>
      </w:r>
      <w:bookmarkStart w:id="10307" w:name="_ETM_Q40_761119"/>
      <w:bookmarkEnd w:id="10307"/>
      <w:r>
        <w:rPr>
          <w:rFonts w:hint="cs"/>
          <w:rtl/>
        </w:rPr>
        <w:t>,</w:t>
      </w:r>
      <w:r>
        <w:rPr>
          <w:rtl/>
        </w:rPr>
        <w:t xml:space="preserve"> </w:t>
      </w:r>
      <w:bookmarkStart w:id="10308" w:name="_ETM_Q40_761070"/>
      <w:bookmarkEnd w:id="10308"/>
      <w:r>
        <w:rPr>
          <w:rtl/>
        </w:rPr>
        <w:t>שהתקופה הזאת מחייבת אותנו לחשב מסלול מחדש</w:t>
      </w:r>
      <w:r>
        <w:rPr>
          <w:rFonts w:hint="cs"/>
          <w:rtl/>
        </w:rPr>
        <w:t>.</w:t>
      </w:r>
      <w:r>
        <w:rPr>
          <w:rtl/>
        </w:rPr>
        <w:t xml:space="preserve"> החברה הערבית צריכה </w:t>
      </w:r>
      <w:bookmarkStart w:id="10309" w:name="_ETM_Q40_767453"/>
      <w:bookmarkEnd w:id="10309"/>
      <w:r>
        <w:rPr>
          <w:rtl/>
        </w:rPr>
        <w:t>לצאת בבחירות הבאות בצורה חזקה, בצורה ברורה, נגד המדיניות הד</w:t>
      </w:r>
      <w:r>
        <w:rPr>
          <w:rFonts w:hint="cs"/>
          <w:rtl/>
        </w:rPr>
        <w:t>ו</w:t>
      </w:r>
      <w:r>
        <w:rPr>
          <w:rtl/>
        </w:rPr>
        <w:t xml:space="preserve">רסנית </w:t>
      </w:r>
      <w:bookmarkStart w:id="10310" w:name="_ETM_Q40_773836"/>
      <w:bookmarkEnd w:id="10310"/>
      <w:r>
        <w:rPr>
          <w:rtl/>
        </w:rPr>
        <w:t>של הממשלה הזאת.</w:t>
      </w:r>
      <w:bookmarkStart w:id="10311" w:name="_ETM_Q40_778982"/>
      <w:bookmarkStart w:id="10312" w:name="_ETM_Q40_779045"/>
      <w:bookmarkStart w:id="10313" w:name="TOR_Q41"/>
      <w:bookmarkEnd w:id="10311"/>
      <w:bookmarkEnd w:id="10312"/>
      <w:bookmarkEnd w:id="10313"/>
      <w:r w:rsidR="005B4BC3">
        <w:rPr>
          <w:rFonts w:hint="cs"/>
          <w:rtl/>
        </w:rPr>
        <w:t xml:space="preserve"> </w:t>
      </w:r>
      <w:r w:rsidR="00511919">
        <w:rPr>
          <w:rFonts w:hint="cs"/>
          <w:rtl/>
        </w:rPr>
        <w:t>(אומר דברים בשפה הערבית, להלן תרגומם:)</w:t>
      </w:r>
    </w:p>
    <w:p w:rsidR="00511919" w:rsidRDefault="00511919" w:rsidP="00A62374">
      <w:pPr>
        <w:rPr>
          <w:rtl/>
        </w:rPr>
      </w:pPr>
    </w:p>
    <w:p w:rsidR="00511919" w:rsidRDefault="00511919" w:rsidP="00A62374">
      <w:pPr>
        <w:pStyle w:val="af6"/>
        <w:keepNext/>
        <w:rPr>
          <w:rtl/>
        </w:rPr>
      </w:pPr>
      <w:r w:rsidRPr="005B62A0">
        <w:rPr>
          <w:rStyle w:val="TagStyle"/>
          <w:rtl/>
        </w:rPr>
        <w:t xml:space="preserve"> &lt;&lt; יור &gt;&gt;</w:t>
      </w:r>
      <w:r w:rsidRPr="00312962">
        <w:rPr>
          <w:rStyle w:val="TagStyle"/>
          <w:rtl/>
        </w:rPr>
        <w:t xml:space="preserve"> </w:t>
      </w:r>
      <w:r>
        <w:rPr>
          <w:rtl/>
        </w:rPr>
        <w:t>היו"ר ניסים ואטורי:</w:t>
      </w:r>
      <w:r w:rsidRPr="00312962">
        <w:rPr>
          <w:rStyle w:val="TagStyle"/>
          <w:rtl/>
        </w:rPr>
        <w:t xml:space="preserve"> </w:t>
      </w:r>
      <w:r w:rsidRPr="005B62A0">
        <w:rPr>
          <w:rStyle w:val="TagStyle"/>
          <w:rtl/>
        </w:rPr>
        <w:t>&lt;&lt; יור &gt;&gt;</w:t>
      </w:r>
      <w:r>
        <w:rPr>
          <w:rtl/>
        </w:rPr>
        <w:t xml:space="preserve">   </w:t>
      </w:r>
    </w:p>
    <w:p w:rsidR="00511919" w:rsidRDefault="00511919" w:rsidP="00FE024E">
      <w:pPr>
        <w:rPr>
          <w:rtl/>
          <w:lang w:eastAsia="he-IL"/>
        </w:rPr>
      </w:pPr>
    </w:p>
    <w:p w:rsidR="00511919" w:rsidRDefault="00511919" w:rsidP="00A62374">
      <w:pPr>
        <w:rPr>
          <w:rtl/>
          <w:lang w:eastAsia="he-IL"/>
        </w:rPr>
      </w:pPr>
      <w:r>
        <w:rPr>
          <w:rFonts w:hint="cs"/>
          <w:rtl/>
          <w:lang w:eastAsia="he-IL"/>
        </w:rPr>
        <w:t>תודה רבה.</w:t>
      </w:r>
    </w:p>
    <w:p w:rsidR="00511919" w:rsidRDefault="00511919" w:rsidP="00A62374">
      <w:pPr>
        <w:ind w:firstLine="0"/>
        <w:rPr>
          <w:rtl/>
          <w:lang w:eastAsia="he-IL"/>
        </w:rPr>
      </w:pPr>
    </w:p>
    <w:p w:rsidR="00511919" w:rsidRDefault="00511919" w:rsidP="00A62374">
      <w:pPr>
        <w:pStyle w:val="-"/>
        <w:keepNext/>
        <w:rPr>
          <w:rtl/>
        </w:rPr>
      </w:pPr>
      <w:bookmarkStart w:id="10314" w:name="ET_speakercontinue_6340_3"/>
      <w:r w:rsidRPr="005B62A0">
        <w:rPr>
          <w:rStyle w:val="TagStyle"/>
          <w:rtl/>
        </w:rPr>
        <w:t xml:space="preserve"> &lt;&lt; דובר_המשך &gt;&gt;</w:t>
      </w:r>
      <w:r w:rsidRPr="00312962">
        <w:rPr>
          <w:rStyle w:val="TagStyle"/>
          <w:rtl/>
        </w:rPr>
        <w:t xml:space="preserve"> </w:t>
      </w:r>
      <w:r>
        <w:rPr>
          <w:rtl/>
        </w:rPr>
        <w:t>ואליד אלהואשלה (רע"מ – הרשימה הערבית המאוחדת):</w:t>
      </w:r>
      <w:r w:rsidRPr="00312962">
        <w:rPr>
          <w:rStyle w:val="TagStyle"/>
          <w:rtl/>
        </w:rPr>
        <w:t xml:space="preserve"> </w:t>
      </w:r>
      <w:r w:rsidRPr="005B62A0">
        <w:rPr>
          <w:rStyle w:val="TagStyle"/>
          <w:rtl/>
        </w:rPr>
        <w:t>&lt;&lt; דובר_המשך &gt;&gt;</w:t>
      </w:r>
      <w:r>
        <w:rPr>
          <w:rtl/>
        </w:rPr>
        <w:t xml:space="preserve">   </w:t>
      </w:r>
      <w:bookmarkEnd w:id="10314"/>
    </w:p>
    <w:p w:rsidR="00511919" w:rsidRDefault="00511919" w:rsidP="00FE024E">
      <w:pPr>
        <w:rPr>
          <w:rtl/>
          <w:lang w:eastAsia="he-IL"/>
        </w:rPr>
      </w:pPr>
    </w:p>
    <w:p w:rsidR="00511919" w:rsidRDefault="00511919" w:rsidP="00A62374">
      <w:pPr>
        <w:rPr>
          <w:rtl/>
        </w:rPr>
      </w:pPr>
      <w:r>
        <w:rPr>
          <w:rFonts w:hint="cs"/>
          <w:rtl/>
        </w:rPr>
        <w:t>(אומר דברים בשפה הערבית, להלן תרגומם:)</w:t>
      </w:r>
    </w:p>
    <w:p w:rsidR="00511919" w:rsidRDefault="00511919" w:rsidP="00A62374">
      <w:pPr>
        <w:rPr>
          <w:rtl/>
          <w:lang w:eastAsia="he-IL"/>
        </w:rPr>
      </w:pPr>
    </w:p>
    <w:p w:rsidR="00511919" w:rsidRDefault="00511919" w:rsidP="00A62374">
      <w:pPr>
        <w:pStyle w:val="af6"/>
        <w:keepNext/>
        <w:rPr>
          <w:rtl/>
        </w:rPr>
      </w:pPr>
      <w:r w:rsidRPr="005B62A0">
        <w:rPr>
          <w:rStyle w:val="TagStyle"/>
          <w:rtl/>
        </w:rPr>
        <w:t xml:space="preserve"> &lt;&lt; יור &gt;&gt;</w:t>
      </w:r>
      <w:r w:rsidRPr="00312962">
        <w:rPr>
          <w:rStyle w:val="TagStyle"/>
          <w:rtl/>
        </w:rPr>
        <w:t xml:space="preserve"> </w:t>
      </w:r>
      <w:r>
        <w:rPr>
          <w:rtl/>
        </w:rPr>
        <w:t>היו"ר ניסים ואטורי:</w:t>
      </w:r>
      <w:r w:rsidRPr="00312962">
        <w:rPr>
          <w:rStyle w:val="TagStyle"/>
          <w:rtl/>
        </w:rPr>
        <w:t xml:space="preserve"> </w:t>
      </w:r>
      <w:r w:rsidRPr="005B62A0">
        <w:rPr>
          <w:rStyle w:val="TagStyle"/>
          <w:rtl/>
        </w:rPr>
        <w:t>&lt;&lt; יור &gt;&gt;</w:t>
      </w:r>
      <w:r>
        <w:rPr>
          <w:rtl/>
        </w:rPr>
        <w:t xml:space="preserve">   </w:t>
      </w:r>
    </w:p>
    <w:p w:rsidR="00511919" w:rsidRDefault="00511919" w:rsidP="00FE024E">
      <w:pPr>
        <w:rPr>
          <w:rtl/>
          <w:lang w:eastAsia="he-IL"/>
        </w:rPr>
      </w:pPr>
    </w:p>
    <w:p w:rsidR="00511919" w:rsidRDefault="00511919" w:rsidP="0059782E">
      <w:pPr>
        <w:rPr>
          <w:rtl/>
          <w:lang w:eastAsia="he-IL"/>
        </w:rPr>
      </w:pPr>
      <w:r>
        <w:rPr>
          <w:rFonts w:hint="cs"/>
          <w:rtl/>
          <w:lang w:eastAsia="he-IL"/>
        </w:rPr>
        <w:t>תודה רבה.</w:t>
      </w:r>
      <w:r w:rsidR="0059782E">
        <w:rPr>
          <w:rFonts w:hint="cs"/>
          <w:rtl/>
          <w:lang w:eastAsia="he-IL"/>
        </w:rPr>
        <w:t xml:space="preserve"> </w:t>
      </w:r>
      <w:r>
        <w:rPr>
          <w:rFonts w:hint="cs"/>
          <w:rtl/>
          <w:lang w:eastAsia="he-IL"/>
        </w:rPr>
        <w:t>חבר הכנסת ווליד טאהא</w:t>
      </w:r>
      <w:r w:rsidR="0059782E">
        <w:rPr>
          <w:rFonts w:hint="cs"/>
          <w:rtl/>
          <w:lang w:eastAsia="he-IL"/>
        </w:rPr>
        <w:t>,</w:t>
      </w:r>
      <w:r>
        <w:rPr>
          <w:rFonts w:hint="cs"/>
          <w:rtl/>
          <w:lang w:eastAsia="he-IL"/>
        </w:rPr>
        <w:t xml:space="preserve"> עשר דקות, בבקשה.</w:t>
      </w:r>
    </w:p>
    <w:p w:rsidR="00511919" w:rsidRDefault="00511919" w:rsidP="00A62374">
      <w:pPr>
        <w:rPr>
          <w:rtl/>
          <w:lang w:eastAsia="he-IL"/>
        </w:rPr>
      </w:pPr>
    </w:p>
    <w:p w:rsidR="00511919" w:rsidRDefault="00511919" w:rsidP="00A62374">
      <w:pPr>
        <w:pStyle w:val="a4"/>
        <w:keepNext/>
        <w:rPr>
          <w:rtl/>
        </w:rPr>
      </w:pPr>
      <w:bookmarkStart w:id="10315" w:name="ET_speaker_5854_7"/>
      <w:r w:rsidRPr="005B62A0">
        <w:rPr>
          <w:rStyle w:val="TagStyle"/>
          <w:rtl/>
        </w:rPr>
        <w:t xml:space="preserve"> &lt;&lt; דובר &gt;&gt;</w:t>
      </w:r>
      <w:r w:rsidRPr="00312962">
        <w:rPr>
          <w:rStyle w:val="TagStyle"/>
          <w:rtl/>
        </w:rPr>
        <w:t xml:space="preserve"> </w:t>
      </w:r>
      <w:bookmarkStart w:id="10316" w:name="_Toc217391571"/>
      <w:r>
        <w:rPr>
          <w:rtl/>
        </w:rPr>
        <w:t>ווליד טאהא (רע"מ – הרשימה הערבית המאוחדת):</w:t>
      </w:r>
      <w:bookmarkEnd w:id="10316"/>
      <w:r w:rsidRPr="00312962">
        <w:rPr>
          <w:rStyle w:val="TagStyle"/>
          <w:rtl/>
        </w:rPr>
        <w:t xml:space="preserve"> </w:t>
      </w:r>
      <w:r w:rsidRPr="005B62A0">
        <w:rPr>
          <w:rStyle w:val="TagStyle"/>
          <w:rtl/>
        </w:rPr>
        <w:t>&lt;&lt; דובר &gt;&gt;</w:t>
      </w:r>
      <w:r>
        <w:rPr>
          <w:rtl/>
        </w:rPr>
        <w:t xml:space="preserve">   </w:t>
      </w:r>
      <w:bookmarkEnd w:id="10315"/>
    </w:p>
    <w:p w:rsidR="00511919" w:rsidRDefault="00511919" w:rsidP="00FE024E">
      <w:pPr>
        <w:rPr>
          <w:rtl/>
          <w:lang w:eastAsia="he-IL"/>
        </w:rPr>
      </w:pPr>
    </w:p>
    <w:p w:rsidR="007814F4" w:rsidRDefault="00511919" w:rsidP="007814F4">
      <w:pPr>
        <w:rPr>
          <w:rtl/>
          <w:lang w:eastAsia="he-IL"/>
        </w:rPr>
      </w:pPr>
      <w:r>
        <w:rPr>
          <w:rFonts w:hint="cs"/>
          <w:rtl/>
          <w:lang w:eastAsia="he-IL"/>
        </w:rPr>
        <w:t>כבוד היו</w:t>
      </w:r>
      <w:r w:rsidR="007814F4">
        <w:rPr>
          <w:rFonts w:hint="cs"/>
          <w:rtl/>
          <w:lang w:eastAsia="he-IL"/>
        </w:rPr>
        <w:t>שב-ראש, החוק הזה הוא למעשה אחד ב</w:t>
      </w:r>
      <w:r>
        <w:rPr>
          <w:rFonts w:hint="cs"/>
          <w:rtl/>
          <w:lang w:eastAsia="he-IL"/>
        </w:rPr>
        <w:t>מסגרת החבילה</w:t>
      </w:r>
      <w:bookmarkStart w:id="10317" w:name="_ETM_Q41_415245"/>
      <w:bookmarkEnd w:id="10317"/>
      <w:r>
        <w:rPr>
          <w:rFonts w:hint="cs"/>
          <w:rtl/>
          <w:lang w:eastAsia="he-IL"/>
        </w:rPr>
        <w:t xml:space="preserve"> הכוללת האנטי-דמוקרטית של הקואליציה והממשלה הנוכחית של צמצום מרחב </w:t>
      </w:r>
      <w:bookmarkStart w:id="10318" w:name="_ETM_Q41_428589"/>
      <w:bookmarkEnd w:id="10318"/>
      <w:r>
        <w:rPr>
          <w:rFonts w:hint="cs"/>
          <w:rtl/>
          <w:lang w:eastAsia="he-IL"/>
        </w:rPr>
        <w:t xml:space="preserve">הדמוקרטיה ומניעת חופש ביטוי וצמצומו עד כדי סתימת פיות וסגירת </w:t>
      </w:r>
      <w:bookmarkStart w:id="10319" w:name="_ETM_Q41_441517"/>
      <w:bookmarkEnd w:id="10319"/>
      <w:r>
        <w:rPr>
          <w:rFonts w:hint="cs"/>
          <w:rtl/>
          <w:lang w:eastAsia="he-IL"/>
        </w:rPr>
        <w:t>תחנות. (אומר דברים בשפה הערבית, להלן תרגומם:</w:t>
      </w:r>
      <w:r w:rsidR="007814F4">
        <w:rPr>
          <w:rFonts w:hint="cs"/>
          <w:rtl/>
          <w:lang w:eastAsia="he-IL"/>
        </w:rPr>
        <w:t xml:space="preserve"> </w:t>
      </w:r>
      <w:r w:rsidR="007814F4" w:rsidRPr="007814F4">
        <w:rPr>
          <w:rFonts w:hint="cs"/>
          <w:rtl/>
          <w:lang w:eastAsia="he-IL"/>
        </w:rPr>
        <w:t>החוק הזה נקרא אצלם חוק אל-ג'זירה. מה פירוש חוק אל-ג'זירה</w:t>
      </w:r>
      <w:r w:rsidR="007814F4">
        <w:rPr>
          <w:rFonts w:hint="cs"/>
          <w:rtl/>
          <w:lang w:eastAsia="he-IL"/>
        </w:rPr>
        <w:t>,</w:t>
      </w:r>
      <w:r w:rsidR="007814F4" w:rsidRPr="007814F4">
        <w:rPr>
          <w:rFonts w:hint="cs"/>
          <w:rtl/>
          <w:lang w:eastAsia="he-IL"/>
        </w:rPr>
        <w:t xml:space="preserve"> ולמה הם פוחדים מאל-ג'זירה? אל-ג'זירה חשפה את הפשעים </w:t>
      </w:r>
      <w:r w:rsidR="007814F4">
        <w:rPr>
          <w:rFonts w:hint="cs"/>
          <w:rtl/>
          <w:lang w:eastAsia="he-IL"/>
        </w:rPr>
        <w:t>ש</w:t>
      </w:r>
      <w:r w:rsidR="007814F4" w:rsidRPr="007814F4">
        <w:rPr>
          <w:rFonts w:hint="cs"/>
          <w:rtl/>
          <w:lang w:eastAsia="he-IL"/>
        </w:rPr>
        <w:t xml:space="preserve">הם עשו במהלך שנתיים ומיקדה את תשומת הלב </w:t>
      </w:r>
      <w:r w:rsidR="007814F4">
        <w:rPr>
          <w:rFonts w:hint="cs"/>
          <w:rtl/>
          <w:lang w:eastAsia="he-IL"/>
        </w:rPr>
        <w:t>ב</w:t>
      </w:r>
      <w:r w:rsidR="007814F4" w:rsidRPr="007814F4">
        <w:rPr>
          <w:rFonts w:hint="cs"/>
          <w:rtl/>
          <w:lang w:eastAsia="he-IL"/>
        </w:rPr>
        <w:t>אסון ו</w:t>
      </w:r>
      <w:r w:rsidR="007814F4">
        <w:rPr>
          <w:rFonts w:hint="cs"/>
          <w:rtl/>
          <w:lang w:eastAsia="he-IL"/>
        </w:rPr>
        <w:t>ב</w:t>
      </w:r>
      <w:r w:rsidR="007814F4" w:rsidRPr="007814F4">
        <w:rPr>
          <w:rFonts w:hint="cs"/>
          <w:rtl/>
          <w:lang w:eastAsia="he-IL"/>
        </w:rPr>
        <w:t xml:space="preserve">סבל האנושי </w:t>
      </w:r>
      <w:r w:rsidR="007814F4">
        <w:rPr>
          <w:rFonts w:hint="cs"/>
          <w:rtl/>
          <w:lang w:eastAsia="he-IL"/>
        </w:rPr>
        <w:t xml:space="preserve">שעוברים על </w:t>
      </w:r>
      <w:r w:rsidR="007814F4" w:rsidRPr="007814F4">
        <w:rPr>
          <w:rFonts w:hint="cs"/>
          <w:rtl/>
          <w:lang w:eastAsia="he-IL"/>
        </w:rPr>
        <w:t xml:space="preserve">אנשי הגדה ועדיין </w:t>
      </w:r>
      <w:r w:rsidR="007814F4">
        <w:rPr>
          <w:rFonts w:hint="cs"/>
          <w:rtl/>
          <w:lang w:eastAsia="he-IL"/>
        </w:rPr>
        <w:t xml:space="preserve">עוברים על </w:t>
      </w:r>
      <w:r w:rsidR="007814F4" w:rsidRPr="007814F4">
        <w:rPr>
          <w:rFonts w:hint="cs"/>
          <w:rtl/>
          <w:lang w:eastAsia="he-IL"/>
        </w:rPr>
        <w:t>הפלסטינים באדמות הפלסטיניות הכבושות. יש אישום מוכן לכל מי שרוצה לבקר את הממשלה הז</w:t>
      </w:r>
      <w:r w:rsidR="007814F4">
        <w:rPr>
          <w:rFonts w:hint="cs"/>
          <w:rtl/>
          <w:lang w:eastAsia="he-IL"/>
        </w:rPr>
        <w:t>את</w:t>
      </w:r>
      <w:r w:rsidR="007814F4" w:rsidRPr="007814F4">
        <w:rPr>
          <w:rFonts w:hint="cs"/>
          <w:rtl/>
          <w:lang w:eastAsia="he-IL"/>
        </w:rPr>
        <w:t>. אם אתה מבקר את הממשלה</w:t>
      </w:r>
      <w:r w:rsidR="007814F4">
        <w:rPr>
          <w:rFonts w:hint="cs"/>
          <w:rtl/>
          <w:lang w:eastAsia="he-IL"/>
        </w:rPr>
        <w:t>,</w:t>
      </w:r>
      <w:r w:rsidR="007814F4" w:rsidRPr="007814F4">
        <w:rPr>
          <w:rFonts w:hint="cs"/>
          <w:rtl/>
          <w:lang w:eastAsia="he-IL"/>
        </w:rPr>
        <w:t xml:space="preserve"> זה אומר שאתה אנטישמי, אפילו אם אתה בעצמך שמי. אם אתה מבקר את המדיניות של הממשלה</w:t>
      </w:r>
      <w:r w:rsidR="007814F4">
        <w:rPr>
          <w:rFonts w:hint="cs"/>
          <w:rtl/>
          <w:lang w:eastAsia="he-IL"/>
        </w:rPr>
        <w:t>,</w:t>
      </w:r>
      <w:r w:rsidR="007814F4" w:rsidRPr="007814F4">
        <w:rPr>
          <w:rFonts w:hint="cs"/>
          <w:rtl/>
          <w:lang w:eastAsia="he-IL"/>
        </w:rPr>
        <w:t xml:space="preserve"> אז אתה אויב של מדינת ישראל והיהודים. האישום מוכן. אסור לך לבקר את הממשלה, אסור לך לבקר את הפשעים שלה, אסור לך לבקר את ההתנהגות שלה ואת המדיניות שלה, כי אם תעשה כך</w:t>
      </w:r>
      <w:r w:rsidR="007814F4">
        <w:rPr>
          <w:rFonts w:hint="cs"/>
          <w:rtl/>
          <w:lang w:eastAsia="he-IL"/>
        </w:rPr>
        <w:t>,</w:t>
      </w:r>
      <w:r w:rsidR="007814F4" w:rsidRPr="007814F4">
        <w:rPr>
          <w:rFonts w:hint="cs"/>
          <w:rtl/>
          <w:lang w:eastAsia="he-IL"/>
        </w:rPr>
        <w:t xml:space="preserve"> אתה תואשם באנטישמיות, באיבה כלפי המדינה, בחפירה תחת יסודות המדינה ו</w:t>
      </w:r>
      <w:r w:rsidR="007814F4">
        <w:rPr>
          <w:rFonts w:hint="cs"/>
          <w:rtl/>
          <w:lang w:eastAsia="he-IL"/>
        </w:rPr>
        <w:t>ב</w:t>
      </w:r>
      <w:r w:rsidR="007814F4" w:rsidRPr="007814F4">
        <w:rPr>
          <w:rFonts w:hint="cs"/>
          <w:rtl/>
          <w:lang w:eastAsia="he-IL"/>
        </w:rPr>
        <w:t xml:space="preserve">האשמות בלי סוף ללא כל בסיס. </w:t>
      </w:r>
    </w:p>
    <w:p w:rsidR="007814F4" w:rsidRDefault="007814F4" w:rsidP="007814F4">
      <w:pPr>
        <w:rPr>
          <w:lang w:eastAsia="he-IL"/>
        </w:rPr>
      </w:pPr>
    </w:p>
    <w:p w:rsidR="007814F4" w:rsidRDefault="007814F4" w:rsidP="00CA5011">
      <w:pPr>
        <w:rPr>
          <w:rtl/>
          <w:lang w:eastAsia="he-IL"/>
        </w:rPr>
      </w:pPr>
      <w:r w:rsidRPr="007814F4">
        <w:rPr>
          <w:rFonts w:hint="cs"/>
          <w:rtl/>
          <w:lang w:eastAsia="he-IL"/>
        </w:rPr>
        <w:t>לכן</w:t>
      </w:r>
      <w:r>
        <w:rPr>
          <w:rFonts w:hint="cs"/>
          <w:rtl/>
          <w:lang w:eastAsia="he-IL"/>
        </w:rPr>
        <w:t>,</w:t>
      </w:r>
      <w:r w:rsidRPr="007814F4">
        <w:rPr>
          <w:rFonts w:hint="cs"/>
          <w:rtl/>
          <w:lang w:eastAsia="he-IL"/>
        </w:rPr>
        <w:t xml:space="preserve"> במהלך השנתיים האחרונות, רוב מה שנחשף לעולם מהפשעים, נחשף דרך מצלמת אל-ג'זירה. הם רוצים לעצום את העיניים של המצלמה הז</w:t>
      </w:r>
      <w:r>
        <w:rPr>
          <w:rFonts w:hint="cs"/>
          <w:rtl/>
          <w:lang w:eastAsia="he-IL"/>
        </w:rPr>
        <w:t>את</w:t>
      </w:r>
      <w:r w:rsidR="00CA5011">
        <w:rPr>
          <w:rFonts w:hint="cs"/>
          <w:rtl/>
          <w:lang w:eastAsia="he-IL"/>
        </w:rPr>
        <w:t>,</w:t>
      </w:r>
      <w:r w:rsidRPr="007814F4">
        <w:rPr>
          <w:rFonts w:hint="cs"/>
          <w:rtl/>
          <w:lang w:eastAsia="he-IL"/>
        </w:rPr>
        <w:t xml:space="preserve"> </w:t>
      </w:r>
      <w:r>
        <w:rPr>
          <w:rFonts w:hint="cs"/>
          <w:rtl/>
          <w:lang w:eastAsia="he-IL"/>
        </w:rPr>
        <w:t>ש</w:t>
      </w:r>
      <w:r w:rsidRPr="007814F4">
        <w:rPr>
          <w:rFonts w:hint="cs"/>
          <w:rtl/>
          <w:lang w:eastAsia="he-IL"/>
        </w:rPr>
        <w:t xml:space="preserve">חשפה את הפשעים שלהם ושיקפה לעולם, </w:t>
      </w:r>
      <w:r>
        <w:rPr>
          <w:rFonts w:hint="cs"/>
          <w:rtl/>
          <w:lang w:eastAsia="he-IL"/>
        </w:rPr>
        <w:t>ל</w:t>
      </w:r>
      <w:r w:rsidRPr="007814F4">
        <w:rPr>
          <w:rFonts w:hint="cs"/>
          <w:rtl/>
          <w:lang w:eastAsia="he-IL"/>
        </w:rPr>
        <w:t xml:space="preserve">כל העולם, את הזוועות והפשעים </w:t>
      </w:r>
      <w:r>
        <w:rPr>
          <w:rFonts w:hint="cs"/>
          <w:rtl/>
          <w:lang w:eastAsia="he-IL"/>
        </w:rPr>
        <w:t>ש</w:t>
      </w:r>
      <w:r w:rsidRPr="007814F4">
        <w:rPr>
          <w:rFonts w:hint="cs"/>
          <w:rtl/>
          <w:lang w:eastAsia="he-IL"/>
        </w:rPr>
        <w:t>נעשו ועדיין נעשים. היא שיקפה לאנשים את הסבל של הילדים והנשים בתוך האוהלים המוצפים במים</w:t>
      </w:r>
      <w:r>
        <w:rPr>
          <w:rFonts w:hint="cs"/>
          <w:rtl/>
          <w:lang w:eastAsia="he-IL"/>
        </w:rPr>
        <w:t>;</w:t>
      </w:r>
      <w:r w:rsidRPr="007814F4">
        <w:rPr>
          <w:rFonts w:hint="cs"/>
          <w:rtl/>
          <w:lang w:eastAsia="he-IL"/>
        </w:rPr>
        <w:t xml:space="preserve"> היא שיקפה את הסבל של הילדים, הנשים והזקנים כשהם סובלים ממחסור בתרופות ובמזון. היא שיקפה את הסבל של כל אלה, ולכן היא הפכה להיות אויב של הממשלה הפושעת הז</w:t>
      </w:r>
      <w:r>
        <w:rPr>
          <w:rFonts w:hint="cs"/>
          <w:rtl/>
          <w:lang w:eastAsia="he-IL"/>
        </w:rPr>
        <w:t>את</w:t>
      </w:r>
      <w:r w:rsidRPr="007814F4">
        <w:rPr>
          <w:rFonts w:hint="cs"/>
          <w:rtl/>
          <w:lang w:eastAsia="he-IL"/>
        </w:rPr>
        <w:t>, הקיצונית, הפשיסטית</w:t>
      </w:r>
      <w:r>
        <w:rPr>
          <w:rFonts w:hint="cs"/>
          <w:rtl/>
          <w:lang w:eastAsia="he-IL"/>
        </w:rPr>
        <w:t>,</w:t>
      </w:r>
      <w:r w:rsidRPr="007814F4">
        <w:rPr>
          <w:rFonts w:hint="cs"/>
          <w:rtl/>
          <w:lang w:eastAsia="he-IL"/>
        </w:rPr>
        <w:t xml:space="preserve"> הגזענית, אשר רואה בביקורת פוליטית אנטישמיות ובחשיפת האמת איבה למדינה. </w:t>
      </w:r>
    </w:p>
    <w:p w:rsidR="007814F4" w:rsidRPr="007814F4" w:rsidRDefault="007814F4" w:rsidP="007814F4">
      <w:pPr>
        <w:rPr>
          <w:lang w:eastAsia="he-IL"/>
        </w:rPr>
      </w:pPr>
    </w:p>
    <w:p w:rsidR="007814F4" w:rsidRDefault="007814F4" w:rsidP="00CA5011">
      <w:pPr>
        <w:rPr>
          <w:rtl/>
          <w:lang w:eastAsia="he-IL"/>
        </w:rPr>
      </w:pPr>
      <w:r w:rsidRPr="007814F4">
        <w:rPr>
          <w:rFonts w:hint="cs"/>
          <w:rtl/>
          <w:lang w:eastAsia="he-IL"/>
        </w:rPr>
        <w:t xml:space="preserve">והאמת </w:t>
      </w:r>
      <w:r w:rsidR="00CA5011">
        <w:rPr>
          <w:rFonts w:hint="cs"/>
          <w:rtl/>
          <w:lang w:eastAsia="he-IL"/>
        </w:rPr>
        <w:t xml:space="preserve">היא </w:t>
      </w:r>
      <w:r w:rsidRPr="007814F4">
        <w:rPr>
          <w:rFonts w:hint="cs"/>
          <w:rtl/>
          <w:lang w:eastAsia="he-IL"/>
        </w:rPr>
        <w:t>שהממשלה הז</w:t>
      </w:r>
      <w:r w:rsidR="00CA5011">
        <w:rPr>
          <w:rFonts w:hint="cs"/>
          <w:rtl/>
          <w:lang w:eastAsia="he-IL"/>
        </w:rPr>
        <w:t>את</w:t>
      </w:r>
      <w:r w:rsidRPr="007814F4">
        <w:rPr>
          <w:rFonts w:hint="cs"/>
          <w:rtl/>
          <w:lang w:eastAsia="he-IL"/>
        </w:rPr>
        <w:t xml:space="preserve"> גררה את המדינה הז</w:t>
      </w:r>
      <w:r w:rsidR="00CA5011">
        <w:rPr>
          <w:rFonts w:hint="cs"/>
          <w:rtl/>
          <w:lang w:eastAsia="he-IL"/>
        </w:rPr>
        <w:t>את</w:t>
      </w:r>
      <w:r w:rsidRPr="007814F4">
        <w:rPr>
          <w:rFonts w:hint="cs"/>
          <w:rtl/>
          <w:lang w:eastAsia="he-IL"/>
        </w:rPr>
        <w:t xml:space="preserve"> לסוף המדרון החלקלק הדיקטטורי. מרחב הדמוקרטיה צר מאוד במדינה הז</w:t>
      </w:r>
      <w:r w:rsidR="00CA5011">
        <w:rPr>
          <w:rFonts w:hint="cs"/>
          <w:rtl/>
          <w:lang w:eastAsia="he-IL"/>
        </w:rPr>
        <w:t>את</w:t>
      </w:r>
      <w:r w:rsidRPr="007814F4">
        <w:rPr>
          <w:rFonts w:hint="cs"/>
          <w:rtl/>
          <w:lang w:eastAsia="he-IL"/>
        </w:rPr>
        <w:t xml:space="preserve"> עכשיו</w:t>
      </w:r>
      <w:r w:rsidR="00CA5011">
        <w:rPr>
          <w:rFonts w:hint="cs"/>
          <w:rtl/>
          <w:lang w:eastAsia="he-IL"/>
        </w:rPr>
        <w:t>.</w:t>
      </w:r>
      <w:r w:rsidRPr="007814F4">
        <w:rPr>
          <w:rFonts w:hint="cs"/>
          <w:rtl/>
          <w:lang w:eastAsia="he-IL"/>
        </w:rPr>
        <w:t xml:space="preserve"> אנחנו רואים זאת גם כלפי האזרחים הערבים בארץ. היא רודפת את האדם הערבי בגלל שיקולים גזענים</w:t>
      </w:r>
      <w:r w:rsidR="00CA5011">
        <w:rPr>
          <w:rFonts w:hint="cs"/>
          <w:rtl/>
          <w:lang w:eastAsia="he-IL"/>
        </w:rPr>
        <w:t>.</w:t>
      </w:r>
      <w:r w:rsidRPr="007814F4">
        <w:rPr>
          <w:rFonts w:hint="cs"/>
          <w:rtl/>
          <w:lang w:eastAsia="he-IL"/>
        </w:rPr>
        <w:t xml:space="preserve"> היא עושה זאת בנגב</w:t>
      </w:r>
      <w:r w:rsidR="00CA5011">
        <w:rPr>
          <w:rFonts w:hint="cs"/>
          <w:rtl/>
          <w:lang w:eastAsia="he-IL"/>
        </w:rPr>
        <w:t xml:space="preserve"> ו</w:t>
      </w:r>
      <w:r w:rsidRPr="007814F4">
        <w:rPr>
          <w:rFonts w:hint="cs"/>
          <w:rtl/>
          <w:lang w:eastAsia="he-IL"/>
        </w:rPr>
        <w:t xml:space="preserve">עושה זאת במשולש ובערי מישור החוף והגליל. הם מתגאים בהריסות, </w:t>
      </w:r>
      <w:r w:rsidR="00CA5011">
        <w:rPr>
          <w:rFonts w:hint="cs"/>
          <w:rtl/>
          <w:lang w:eastAsia="he-IL"/>
        </w:rPr>
        <w:t>ב</w:t>
      </w:r>
      <w:r w:rsidRPr="007814F4">
        <w:rPr>
          <w:rFonts w:hint="cs"/>
          <w:rtl/>
          <w:lang w:eastAsia="he-IL"/>
        </w:rPr>
        <w:t>הריסת מבני מגורים שלמים בנגב ו</w:t>
      </w:r>
      <w:r w:rsidR="00CA5011">
        <w:rPr>
          <w:rFonts w:hint="cs"/>
          <w:rtl/>
          <w:lang w:eastAsia="he-IL"/>
        </w:rPr>
        <w:t>ב</w:t>
      </w:r>
      <w:r w:rsidRPr="007814F4">
        <w:rPr>
          <w:rFonts w:hint="cs"/>
          <w:rtl/>
          <w:lang w:eastAsia="he-IL"/>
        </w:rPr>
        <w:t>הריסת בתים במשולש והגליל. הגזענות היא הכלי ה</w:t>
      </w:r>
      <w:r w:rsidR="00CA5011">
        <w:rPr>
          <w:rFonts w:hint="cs"/>
          <w:rtl/>
          <w:lang w:eastAsia="he-IL"/>
        </w:rPr>
        <w:t xml:space="preserve">בולט </w:t>
      </w:r>
      <w:r w:rsidRPr="007814F4">
        <w:rPr>
          <w:rFonts w:hint="cs"/>
          <w:rtl/>
          <w:lang w:eastAsia="he-IL"/>
        </w:rPr>
        <w:t xml:space="preserve">ביותר </w:t>
      </w:r>
      <w:r w:rsidR="00CA5011">
        <w:rPr>
          <w:rFonts w:hint="cs"/>
          <w:rtl/>
          <w:lang w:eastAsia="he-IL"/>
        </w:rPr>
        <w:t>ש</w:t>
      </w:r>
      <w:r w:rsidRPr="007814F4">
        <w:rPr>
          <w:rFonts w:hint="cs"/>
          <w:rtl/>
          <w:lang w:eastAsia="he-IL"/>
        </w:rPr>
        <w:t xml:space="preserve">מניע את המדיניות שלהם בעוינות כלפי האדם הערבי. המרחב הדמוקרטי כמעט לא קיים היום </w:t>
      </w:r>
      <w:r w:rsidR="00CA5011">
        <w:rPr>
          <w:rFonts w:hint="cs"/>
          <w:rtl/>
          <w:lang w:eastAsia="he-IL"/>
        </w:rPr>
        <w:t xml:space="preserve">עבור </w:t>
      </w:r>
      <w:r w:rsidRPr="007814F4">
        <w:rPr>
          <w:rFonts w:hint="cs"/>
          <w:rtl/>
          <w:lang w:eastAsia="he-IL"/>
        </w:rPr>
        <w:t>האזרח הערבי. אם יש להם דמוקרטיה</w:t>
      </w:r>
      <w:r w:rsidR="00CA5011">
        <w:rPr>
          <w:rFonts w:hint="cs"/>
          <w:rtl/>
          <w:lang w:eastAsia="he-IL"/>
        </w:rPr>
        <w:t>,</w:t>
      </w:r>
      <w:r w:rsidRPr="007814F4">
        <w:rPr>
          <w:rFonts w:hint="cs"/>
          <w:rtl/>
          <w:lang w:eastAsia="he-IL"/>
        </w:rPr>
        <w:t xml:space="preserve"> היא </w:t>
      </w:r>
      <w:r w:rsidR="00CA5011">
        <w:rPr>
          <w:rFonts w:hint="cs"/>
          <w:rtl/>
          <w:lang w:eastAsia="he-IL"/>
        </w:rPr>
        <w:t xml:space="preserve">שייכת </w:t>
      </w:r>
      <w:r w:rsidRPr="007814F4">
        <w:rPr>
          <w:rFonts w:hint="cs"/>
          <w:rtl/>
          <w:lang w:eastAsia="he-IL"/>
        </w:rPr>
        <w:t>לאדם היהודי, לא לאדם הערבי. האדם הערבי לא מרגיש את הדמוקרטיה הז</w:t>
      </w:r>
      <w:r w:rsidR="00CA5011">
        <w:rPr>
          <w:rFonts w:hint="cs"/>
          <w:rtl/>
          <w:lang w:eastAsia="he-IL"/>
        </w:rPr>
        <w:t>את.</w:t>
      </w:r>
      <w:r w:rsidRPr="007814F4">
        <w:rPr>
          <w:rFonts w:hint="cs"/>
          <w:rtl/>
          <w:lang w:eastAsia="he-IL"/>
        </w:rPr>
        <w:t xml:space="preserve"> ולכן</w:t>
      </w:r>
      <w:r w:rsidR="00CA5011">
        <w:rPr>
          <w:rFonts w:hint="cs"/>
          <w:rtl/>
          <w:lang w:eastAsia="he-IL"/>
        </w:rPr>
        <w:t>,</w:t>
      </w:r>
      <w:r w:rsidRPr="007814F4">
        <w:rPr>
          <w:rFonts w:hint="cs"/>
          <w:rtl/>
          <w:lang w:eastAsia="he-IL"/>
        </w:rPr>
        <w:t xml:space="preserve"> עלינו כחברה </w:t>
      </w:r>
      <w:r w:rsidR="00CA5011">
        <w:rPr>
          <w:rFonts w:hint="cs"/>
          <w:rtl/>
          <w:lang w:eastAsia="he-IL"/>
        </w:rPr>
        <w:t>ה</w:t>
      </w:r>
      <w:r w:rsidRPr="007814F4">
        <w:rPr>
          <w:rFonts w:hint="cs"/>
          <w:rtl/>
          <w:lang w:eastAsia="he-IL"/>
        </w:rPr>
        <w:t>ערבית ללמוד את הלקח. לכולנו יש אחריות לצאת כדי לשלוח את אלה לאן שמגיע להם. שאף אחד לא יגיד</w:t>
      </w:r>
      <w:r w:rsidR="00CA5011">
        <w:rPr>
          <w:rFonts w:hint="cs"/>
          <w:rtl/>
          <w:lang w:eastAsia="he-IL"/>
        </w:rPr>
        <w:t>:</w:t>
      </w:r>
      <w:r w:rsidRPr="007814F4">
        <w:rPr>
          <w:rFonts w:hint="cs"/>
          <w:rtl/>
          <w:lang w:eastAsia="he-IL"/>
        </w:rPr>
        <w:t xml:space="preserve"> אני לא אחראי לזה</w:t>
      </w:r>
      <w:r w:rsidR="00CA5011">
        <w:rPr>
          <w:rFonts w:hint="cs"/>
          <w:rtl/>
          <w:lang w:eastAsia="he-IL"/>
        </w:rPr>
        <w:t>.</w:t>
      </w:r>
      <w:r w:rsidRPr="007814F4">
        <w:rPr>
          <w:rFonts w:hint="cs"/>
          <w:rtl/>
          <w:lang w:eastAsia="he-IL"/>
        </w:rPr>
        <w:t xml:space="preserve"> מי שמתעצל יגרום סבל לחברה שלמה. לכולנו יש אחריות לשלוח את הקבוצה הפשיסטית</w:t>
      </w:r>
      <w:r w:rsidR="00CA5011">
        <w:rPr>
          <w:rFonts w:hint="cs"/>
          <w:rtl/>
          <w:lang w:eastAsia="he-IL"/>
        </w:rPr>
        <w:t xml:space="preserve">, </w:t>
      </w:r>
      <w:r w:rsidRPr="007814F4">
        <w:rPr>
          <w:rFonts w:hint="cs"/>
          <w:rtl/>
          <w:lang w:eastAsia="he-IL"/>
        </w:rPr>
        <w:t>הגזענית</w:t>
      </w:r>
      <w:r w:rsidR="00CA5011">
        <w:rPr>
          <w:rFonts w:hint="cs"/>
          <w:rtl/>
          <w:lang w:eastAsia="he-IL"/>
        </w:rPr>
        <w:t xml:space="preserve">, </w:t>
      </w:r>
      <w:r w:rsidRPr="007814F4">
        <w:rPr>
          <w:rFonts w:hint="cs"/>
          <w:rtl/>
          <w:lang w:eastAsia="he-IL"/>
        </w:rPr>
        <w:t>החשוכה לאן שמגיע לה.</w:t>
      </w:r>
    </w:p>
    <w:p w:rsidR="00CA5011" w:rsidRPr="007814F4" w:rsidRDefault="00CA5011" w:rsidP="00CA5011">
      <w:pPr>
        <w:rPr>
          <w:rFonts w:hint="cs"/>
          <w:rtl/>
          <w:lang w:eastAsia="he-IL"/>
        </w:rPr>
      </w:pPr>
    </w:p>
    <w:p w:rsidR="00CA5011" w:rsidRDefault="007814F4" w:rsidP="00CA5011">
      <w:pPr>
        <w:rPr>
          <w:rtl/>
          <w:lang w:eastAsia="he-IL"/>
        </w:rPr>
      </w:pPr>
      <w:r w:rsidRPr="007814F4">
        <w:rPr>
          <w:rFonts w:hint="cs"/>
          <w:rtl/>
          <w:lang w:eastAsia="he-IL"/>
        </w:rPr>
        <w:t>שיעורי הפשיעה בצל השלטון של הממשלה הז</w:t>
      </w:r>
      <w:r w:rsidR="00CA5011">
        <w:rPr>
          <w:rFonts w:hint="cs"/>
          <w:rtl/>
          <w:lang w:eastAsia="he-IL"/>
        </w:rPr>
        <w:t>את</w:t>
      </w:r>
      <w:r w:rsidRPr="007814F4">
        <w:rPr>
          <w:rFonts w:hint="cs"/>
          <w:rtl/>
          <w:lang w:eastAsia="he-IL"/>
        </w:rPr>
        <w:t xml:space="preserve"> הגיעו </w:t>
      </w:r>
      <w:r w:rsidR="00CA5011">
        <w:rPr>
          <w:rFonts w:hint="cs"/>
          <w:rtl/>
          <w:lang w:eastAsia="he-IL"/>
        </w:rPr>
        <w:t xml:space="preserve">בשלוש השנים האחרונות </w:t>
      </w:r>
      <w:r w:rsidRPr="007814F4">
        <w:rPr>
          <w:rFonts w:hint="cs"/>
          <w:rtl/>
          <w:lang w:eastAsia="he-IL"/>
        </w:rPr>
        <w:t xml:space="preserve">למספרים </w:t>
      </w:r>
      <w:r w:rsidR="00CA5011">
        <w:rPr>
          <w:rFonts w:hint="cs"/>
          <w:rtl/>
          <w:lang w:eastAsia="he-IL"/>
        </w:rPr>
        <w:t>חסרי תקדים.</w:t>
      </w:r>
      <w:r w:rsidRPr="007814F4">
        <w:rPr>
          <w:rFonts w:hint="cs"/>
          <w:rtl/>
          <w:lang w:eastAsia="he-IL"/>
        </w:rPr>
        <w:t xml:space="preserve"> אלו השנים </w:t>
      </w:r>
      <w:r w:rsidR="00CA5011">
        <w:rPr>
          <w:rFonts w:hint="cs"/>
          <w:rtl/>
          <w:lang w:eastAsia="he-IL"/>
        </w:rPr>
        <w:t xml:space="preserve">שבהן </w:t>
      </w:r>
      <w:r w:rsidRPr="007814F4">
        <w:rPr>
          <w:rFonts w:hint="cs"/>
          <w:rtl/>
          <w:lang w:eastAsia="he-IL"/>
        </w:rPr>
        <w:t>שלטה הממשלה הגזענית הז</w:t>
      </w:r>
      <w:r w:rsidR="00CA5011">
        <w:rPr>
          <w:rFonts w:hint="cs"/>
          <w:rtl/>
          <w:lang w:eastAsia="he-IL"/>
        </w:rPr>
        <w:t>את</w:t>
      </w:r>
      <w:r w:rsidRPr="007814F4">
        <w:rPr>
          <w:rFonts w:hint="cs"/>
          <w:rtl/>
          <w:lang w:eastAsia="he-IL"/>
        </w:rPr>
        <w:t xml:space="preserve">, </w:t>
      </w:r>
      <w:r w:rsidR="00CA5011">
        <w:rPr>
          <w:rFonts w:hint="cs"/>
          <w:rtl/>
          <w:lang w:eastAsia="he-IL"/>
        </w:rPr>
        <w:t>ו</w:t>
      </w:r>
      <w:r w:rsidRPr="007814F4">
        <w:rPr>
          <w:rFonts w:hint="cs"/>
          <w:rtl/>
          <w:lang w:eastAsia="he-IL"/>
        </w:rPr>
        <w:t>הפשיעה הגיעה למספרי שיא</w:t>
      </w:r>
      <w:r w:rsidR="00CA5011">
        <w:rPr>
          <w:rFonts w:hint="cs"/>
          <w:rtl/>
          <w:lang w:eastAsia="he-IL"/>
        </w:rPr>
        <w:t>;</w:t>
      </w:r>
      <w:r w:rsidRPr="007814F4">
        <w:rPr>
          <w:rFonts w:hint="cs"/>
          <w:rtl/>
          <w:lang w:eastAsia="he-IL"/>
        </w:rPr>
        <w:t xml:space="preserve"> לא ראינו מספרים כאלה מאז קום המדינה. זה לא קרה משום שהמשטרה חסרת אונים </w:t>
      </w:r>
      <w:r w:rsidR="00CA5011">
        <w:rPr>
          <w:rFonts w:hint="cs"/>
          <w:rtl/>
          <w:lang w:eastAsia="he-IL"/>
        </w:rPr>
        <w:t>ב</w:t>
      </w:r>
      <w:r w:rsidRPr="007814F4">
        <w:rPr>
          <w:rFonts w:hint="cs"/>
          <w:rtl/>
          <w:lang w:eastAsia="he-IL"/>
        </w:rPr>
        <w:t xml:space="preserve">טיפול בכנופיות הפשיעה, </w:t>
      </w:r>
      <w:r w:rsidR="00CA5011">
        <w:rPr>
          <w:rFonts w:hint="cs"/>
          <w:rtl/>
          <w:lang w:eastAsia="he-IL"/>
        </w:rPr>
        <w:t>ב</w:t>
      </w:r>
      <w:r w:rsidRPr="007814F4">
        <w:rPr>
          <w:rFonts w:hint="cs"/>
          <w:rtl/>
          <w:lang w:eastAsia="he-IL"/>
        </w:rPr>
        <w:t xml:space="preserve">איסוף הנשק </w:t>
      </w:r>
      <w:r w:rsidR="00CA5011">
        <w:rPr>
          <w:rFonts w:hint="cs"/>
          <w:rtl/>
          <w:lang w:eastAsia="he-IL"/>
        </w:rPr>
        <w:t>ב</w:t>
      </w:r>
      <w:r w:rsidRPr="007814F4">
        <w:rPr>
          <w:rFonts w:hint="cs"/>
          <w:rtl/>
          <w:lang w:eastAsia="he-IL"/>
        </w:rPr>
        <w:t xml:space="preserve">מניעת </w:t>
      </w:r>
      <w:proofErr w:type="spellStart"/>
      <w:r w:rsidRPr="007814F4">
        <w:rPr>
          <w:rFonts w:hint="cs"/>
          <w:rtl/>
          <w:lang w:eastAsia="he-IL"/>
        </w:rPr>
        <w:t>הח'אווה</w:t>
      </w:r>
      <w:proofErr w:type="spellEnd"/>
      <w:r w:rsidRPr="007814F4">
        <w:rPr>
          <w:rFonts w:hint="cs"/>
          <w:rtl/>
          <w:lang w:eastAsia="he-IL"/>
        </w:rPr>
        <w:t>, הפרוטקשן. היא לא חסרת אונים, היא פשוט לא רוצה לעשות זאת, משום שהיא לא קיבלה את ההוראות מהאחראי הפוליטי לעשות זאת. והאחראי הפוליטי במקום הראשון הוא בנימין נתניהו</w:t>
      </w:r>
      <w:r w:rsidR="00CA5011">
        <w:rPr>
          <w:rFonts w:hint="cs"/>
          <w:rtl/>
          <w:lang w:eastAsia="he-IL"/>
        </w:rPr>
        <w:t xml:space="preserve"> ו</w:t>
      </w:r>
      <w:r w:rsidRPr="007814F4">
        <w:rPr>
          <w:rFonts w:hint="cs"/>
          <w:rtl/>
          <w:lang w:eastAsia="he-IL"/>
        </w:rPr>
        <w:t>במקום השני שר הבושה הלאומי בן גביר</w:t>
      </w:r>
      <w:r w:rsidR="00CA5011">
        <w:rPr>
          <w:rFonts w:hint="cs"/>
          <w:rtl/>
          <w:lang w:eastAsia="he-IL"/>
        </w:rPr>
        <w:t>.</w:t>
      </w:r>
      <w:r w:rsidRPr="007814F4">
        <w:rPr>
          <w:rFonts w:hint="cs"/>
          <w:rtl/>
          <w:lang w:eastAsia="he-IL"/>
        </w:rPr>
        <w:t xml:space="preserve"> לא מעניין אותם האדם הערבי ולא הדם הערבי</w:t>
      </w:r>
      <w:r w:rsidR="00CA5011">
        <w:rPr>
          <w:rFonts w:hint="cs"/>
          <w:rtl/>
          <w:lang w:eastAsia="he-IL"/>
        </w:rPr>
        <w:t>,</w:t>
      </w:r>
      <w:r w:rsidRPr="007814F4">
        <w:rPr>
          <w:rFonts w:hint="cs"/>
          <w:rtl/>
          <w:lang w:eastAsia="he-IL"/>
        </w:rPr>
        <w:t xml:space="preserve"> לכן הם משאירים את כנופיות הפשיעה להשחית את ה</w:t>
      </w:r>
      <w:r w:rsidR="00CA5011">
        <w:rPr>
          <w:rFonts w:hint="cs"/>
          <w:rtl/>
          <w:lang w:eastAsia="he-IL"/>
        </w:rPr>
        <w:t>י</w:t>
      </w:r>
      <w:r w:rsidRPr="007814F4">
        <w:rPr>
          <w:rFonts w:hint="cs"/>
          <w:rtl/>
          <w:lang w:eastAsia="he-IL"/>
        </w:rPr>
        <w:t>ישובים הערב</w:t>
      </w:r>
      <w:r w:rsidR="00CA5011">
        <w:rPr>
          <w:rFonts w:hint="cs"/>
          <w:rtl/>
          <w:lang w:eastAsia="he-IL"/>
        </w:rPr>
        <w:t>י</w:t>
      </w:r>
      <w:r w:rsidRPr="007814F4">
        <w:rPr>
          <w:rFonts w:hint="cs"/>
          <w:rtl/>
          <w:lang w:eastAsia="he-IL"/>
        </w:rPr>
        <w:t xml:space="preserve">ים שלנו. הם מאפשרים סחר בנשק, </w:t>
      </w:r>
      <w:r w:rsidR="00CA5011">
        <w:rPr>
          <w:rFonts w:hint="cs"/>
          <w:rtl/>
          <w:lang w:eastAsia="he-IL"/>
        </w:rPr>
        <w:t>ו</w:t>
      </w:r>
      <w:r w:rsidRPr="007814F4">
        <w:rPr>
          <w:rFonts w:hint="cs"/>
          <w:rtl/>
          <w:lang w:eastAsia="he-IL"/>
        </w:rPr>
        <w:t>גם מתחנות המשטרה ובסיסי הצבא נמכרים נשקים ישירות לידי הכנופיות האלה. הם מאפשרים להם לרדוף את האנשים בעניין פרוטקשן, בכסף מלוכלך</w:t>
      </w:r>
      <w:r w:rsidR="00CA5011">
        <w:rPr>
          <w:rFonts w:hint="cs"/>
          <w:rtl/>
          <w:lang w:eastAsia="he-IL"/>
        </w:rPr>
        <w:t xml:space="preserve">, כי זה </w:t>
      </w:r>
      <w:r w:rsidRPr="007814F4">
        <w:rPr>
          <w:rFonts w:hint="cs"/>
          <w:rtl/>
          <w:lang w:eastAsia="he-IL"/>
        </w:rPr>
        <w:t xml:space="preserve">לא מעניין אותם. </w:t>
      </w:r>
      <w:r w:rsidR="00CA5011">
        <w:rPr>
          <w:rFonts w:hint="cs"/>
          <w:rtl/>
          <w:lang w:eastAsia="he-IL"/>
        </w:rPr>
        <w:t xml:space="preserve">אבל </w:t>
      </w:r>
      <w:r w:rsidRPr="007814F4">
        <w:rPr>
          <w:rFonts w:hint="cs"/>
          <w:rtl/>
          <w:lang w:eastAsia="he-IL"/>
        </w:rPr>
        <w:t>כשזה קרה ב</w:t>
      </w:r>
      <w:r w:rsidR="00CA5011">
        <w:rPr>
          <w:rFonts w:hint="cs"/>
          <w:rtl/>
          <w:lang w:eastAsia="he-IL"/>
        </w:rPr>
        <w:t>י</w:t>
      </w:r>
      <w:r w:rsidRPr="007814F4">
        <w:rPr>
          <w:rFonts w:hint="cs"/>
          <w:rtl/>
          <w:lang w:eastAsia="he-IL"/>
        </w:rPr>
        <w:t>ישובים היהודי</w:t>
      </w:r>
      <w:r w:rsidR="00CA5011">
        <w:rPr>
          <w:rFonts w:hint="cs"/>
          <w:rtl/>
          <w:lang w:eastAsia="he-IL"/>
        </w:rPr>
        <w:t>י</w:t>
      </w:r>
      <w:r w:rsidRPr="007814F4">
        <w:rPr>
          <w:rFonts w:hint="cs"/>
          <w:rtl/>
          <w:lang w:eastAsia="he-IL"/>
        </w:rPr>
        <w:t>ם, הם ידעו איך להתמודד עם התופעה, והם עקרו אותה מהשורש והיא כבר לא קיימת. אבל כל עוד העניין קשור לאדם הערבי ומי שרוצח הוא ערבי ומי שנרצח הוא ערבי, מי שמוכר נשק הוא ערבי ומי שקונה את הנשק הוא ערבי</w:t>
      </w:r>
      <w:r w:rsidR="00CA5011">
        <w:rPr>
          <w:rFonts w:hint="cs"/>
          <w:rtl/>
          <w:lang w:eastAsia="he-IL"/>
        </w:rPr>
        <w:t xml:space="preserve"> ו</w:t>
      </w:r>
      <w:r w:rsidRPr="007814F4">
        <w:rPr>
          <w:rFonts w:hint="cs"/>
          <w:rtl/>
          <w:lang w:eastAsia="he-IL"/>
        </w:rPr>
        <w:t>מי שמשלם את הפרוטקשן הוא ערבי</w:t>
      </w:r>
      <w:r w:rsidR="00CA5011">
        <w:rPr>
          <w:rFonts w:hint="cs"/>
          <w:rtl/>
          <w:lang w:eastAsia="he-IL"/>
        </w:rPr>
        <w:t>,</w:t>
      </w:r>
      <w:r w:rsidRPr="007814F4">
        <w:rPr>
          <w:rFonts w:hint="cs"/>
          <w:rtl/>
          <w:lang w:eastAsia="he-IL"/>
        </w:rPr>
        <w:t xml:space="preserve"> אז מבחינתם זה כמו ח</w:t>
      </w:r>
      <w:r w:rsidR="00CA5011">
        <w:rPr>
          <w:rFonts w:hint="cs"/>
          <w:rtl/>
          <w:lang w:eastAsia="he-IL"/>
        </w:rPr>
        <w:t>רס שנשבר</w:t>
      </w:r>
      <w:r w:rsidRPr="007814F4">
        <w:rPr>
          <w:rFonts w:hint="cs"/>
          <w:rtl/>
          <w:lang w:eastAsia="he-IL"/>
        </w:rPr>
        <w:t>.</w:t>
      </w:r>
    </w:p>
    <w:p w:rsidR="007814F4" w:rsidRPr="007814F4" w:rsidRDefault="007814F4" w:rsidP="00CA5011">
      <w:pPr>
        <w:rPr>
          <w:rFonts w:hint="cs"/>
          <w:rtl/>
          <w:lang w:eastAsia="he-IL"/>
        </w:rPr>
      </w:pPr>
      <w:r w:rsidRPr="007814F4">
        <w:rPr>
          <w:rFonts w:hint="cs"/>
          <w:rtl/>
          <w:lang w:eastAsia="he-IL"/>
        </w:rPr>
        <w:t xml:space="preserve"> </w:t>
      </w:r>
    </w:p>
    <w:p w:rsidR="00737EC6" w:rsidRDefault="007814F4" w:rsidP="001E56E5">
      <w:pPr>
        <w:rPr>
          <w:rtl/>
          <w:lang w:eastAsia="he-IL"/>
        </w:rPr>
      </w:pPr>
      <w:r w:rsidRPr="007814F4">
        <w:rPr>
          <w:rtl/>
          <w:lang w:eastAsia="he-IL"/>
        </w:rPr>
        <w:t>החברה הערבית צריכה ללמד את הקבוצה הזאת לקח בבחירות הקרובות. אין לנו כלים אחרים לטפל בסוגיות האלה</w:t>
      </w:r>
      <w:r w:rsidR="001E56E5">
        <w:rPr>
          <w:rFonts w:hint="cs"/>
          <w:rtl/>
          <w:lang w:eastAsia="he-IL"/>
        </w:rPr>
        <w:t>,</w:t>
      </w:r>
      <w:r w:rsidRPr="007814F4">
        <w:rPr>
          <w:rtl/>
          <w:lang w:eastAsia="he-IL"/>
        </w:rPr>
        <w:t xml:space="preserve"> לצערי הרב</w:t>
      </w:r>
      <w:r w:rsidR="001E56E5">
        <w:rPr>
          <w:rFonts w:hint="cs"/>
          <w:rtl/>
          <w:lang w:eastAsia="he-IL"/>
        </w:rPr>
        <w:t>.</w:t>
      </w:r>
      <w:r w:rsidRPr="007814F4">
        <w:rPr>
          <w:rtl/>
          <w:lang w:eastAsia="he-IL"/>
        </w:rPr>
        <w:t xml:space="preserve"> </w:t>
      </w:r>
      <w:r w:rsidR="001E56E5">
        <w:rPr>
          <w:rFonts w:hint="cs"/>
          <w:rtl/>
          <w:lang w:eastAsia="he-IL"/>
        </w:rPr>
        <w:t>הטיפול ב</w:t>
      </w:r>
      <w:r w:rsidRPr="007814F4">
        <w:rPr>
          <w:rtl/>
          <w:lang w:eastAsia="he-IL"/>
        </w:rPr>
        <w:t xml:space="preserve">פשיעה </w:t>
      </w:r>
      <w:r w:rsidR="001E56E5">
        <w:rPr>
          <w:rFonts w:hint="cs"/>
          <w:rtl/>
          <w:lang w:eastAsia="he-IL"/>
        </w:rPr>
        <w:t xml:space="preserve">מצריך </w:t>
      </w:r>
      <w:r w:rsidRPr="007814F4">
        <w:rPr>
          <w:rtl/>
          <w:lang w:eastAsia="he-IL"/>
        </w:rPr>
        <w:t>מדינה ומשטרה. לכן</w:t>
      </w:r>
      <w:r w:rsidR="001E56E5">
        <w:rPr>
          <w:rFonts w:hint="cs"/>
          <w:rtl/>
          <w:lang w:eastAsia="he-IL"/>
        </w:rPr>
        <w:t>,</w:t>
      </w:r>
      <w:r w:rsidRPr="007814F4">
        <w:rPr>
          <w:rtl/>
          <w:lang w:eastAsia="he-IL"/>
        </w:rPr>
        <w:t xml:space="preserve"> עלינו לפעול למימוש זכותנו בשינוי ובהעלמת הפנים האלה מהזירה הפוליטית, ולהתמודד מול פנים פוליטיות חדשות </w:t>
      </w:r>
      <w:r w:rsidR="001E56E5">
        <w:rPr>
          <w:rFonts w:hint="cs"/>
          <w:rtl/>
          <w:lang w:eastAsia="he-IL"/>
        </w:rPr>
        <w:t>ש</w:t>
      </w:r>
      <w:r w:rsidRPr="007814F4">
        <w:rPr>
          <w:rtl/>
          <w:lang w:eastAsia="he-IL"/>
        </w:rPr>
        <w:t xml:space="preserve">יש להן נכונות לשתף פעולה עם החברה הערבית שלנו ולטפל בסוגיות שלה </w:t>
      </w:r>
      <w:r w:rsidR="001E56E5">
        <w:rPr>
          <w:rFonts w:hint="cs"/>
          <w:rtl/>
          <w:lang w:eastAsia="he-IL"/>
        </w:rPr>
        <w:t xml:space="preserve">– </w:t>
      </w:r>
      <w:r w:rsidR="001E56E5">
        <w:rPr>
          <w:rtl/>
          <w:lang w:eastAsia="he-IL"/>
        </w:rPr>
        <w:t>בעניין הנגב וההכרה בכפרים הלא</w:t>
      </w:r>
      <w:r w:rsidR="001E56E5">
        <w:rPr>
          <w:rFonts w:hint="cs"/>
          <w:rtl/>
          <w:lang w:eastAsia="he-IL"/>
        </w:rPr>
        <w:t>-</w:t>
      </w:r>
      <w:r w:rsidRPr="007814F4">
        <w:rPr>
          <w:rtl/>
          <w:lang w:eastAsia="he-IL"/>
        </w:rPr>
        <w:t xml:space="preserve">מוכרים, הריסות הבתים, המאבק בפשיעה וכל הסוגיות האחרות. נכווינו מהממשלה הזו </w:t>
      </w:r>
      <w:r w:rsidR="001E56E5">
        <w:rPr>
          <w:rFonts w:hint="cs"/>
          <w:rtl/>
          <w:lang w:eastAsia="he-IL"/>
        </w:rPr>
        <w:t xml:space="preserve">שלוש שנים. </w:t>
      </w:r>
      <w:r w:rsidRPr="007814F4">
        <w:rPr>
          <w:rtl/>
          <w:lang w:eastAsia="he-IL"/>
        </w:rPr>
        <w:t xml:space="preserve">אסור לנו להסכים לחזור </w:t>
      </w:r>
      <w:r w:rsidR="001E56E5">
        <w:rPr>
          <w:rFonts w:hint="cs"/>
          <w:rtl/>
          <w:lang w:eastAsia="he-IL"/>
        </w:rPr>
        <w:t xml:space="preserve">לדבר הזה, שיהיה אסון קודם כול בשבילנו, </w:t>
      </w:r>
      <w:r w:rsidRPr="007814F4">
        <w:rPr>
          <w:rtl/>
          <w:lang w:eastAsia="he-IL"/>
        </w:rPr>
        <w:t xml:space="preserve">החברה שלנו. למדנו את הלקח, ועלינו לממש את הזכות שלנו בשליחת אלה לאן שמגיע להם ולפעול מול פנים אחרות </w:t>
      </w:r>
      <w:r w:rsidR="001E56E5">
        <w:rPr>
          <w:rFonts w:hint="cs"/>
          <w:rtl/>
          <w:lang w:eastAsia="he-IL"/>
        </w:rPr>
        <w:t>ש</w:t>
      </w:r>
      <w:r w:rsidRPr="007814F4">
        <w:rPr>
          <w:rtl/>
          <w:lang w:eastAsia="he-IL"/>
        </w:rPr>
        <w:t xml:space="preserve">מוכנות לטפל בסוגיות של החברה הערבית שלנו </w:t>
      </w:r>
      <w:r w:rsidR="001E56E5">
        <w:rPr>
          <w:rFonts w:hint="cs"/>
          <w:rtl/>
          <w:lang w:eastAsia="he-IL"/>
        </w:rPr>
        <w:t>בחיוב</w:t>
      </w:r>
      <w:r w:rsidRPr="007814F4">
        <w:rPr>
          <w:rtl/>
          <w:lang w:eastAsia="he-IL"/>
        </w:rPr>
        <w:t xml:space="preserve"> </w:t>
      </w:r>
      <w:r w:rsidR="001E56E5">
        <w:rPr>
          <w:rFonts w:hint="cs"/>
          <w:rtl/>
          <w:lang w:eastAsia="he-IL"/>
        </w:rPr>
        <w:t xml:space="preserve">כדי למצוא להן </w:t>
      </w:r>
      <w:r w:rsidRPr="007814F4">
        <w:rPr>
          <w:rtl/>
          <w:lang w:eastAsia="he-IL"/>
        </w:rPr>
        <w:t>פתרונות.</w:t>
      </w:r>
      <w:r w:rsidR="00511919">
        <w:rPr>
          <w:rFonts w:hint="cs"/>
          <w:rtl/>
          <w:lang w:eastAsia="he-IL"/>
        </w:rPr>
        <w:t>)</w:t>
      </w:r>
      <w:bookmarkStart w:id="10320" w:name="TOR_Q42"/>
      <w:bookmarkEnd w:id="10320"/>
      <w:r w:rsidR="0059782E">
        <w:rPr>
          <w:rFonts w:hint="cs"/>
          <w:rtl/>
          <w:lang w:eastAsia="he-IL"/>
        </w:rPr>
        <w:t xml:space="preserve"> </w:t>
      </w:r>
      <w:r w:rsidR="00737EC6">
        <w:rPr>
          <w:rtl/>
          <w:lang w:eastAsia="he-IL"/>
        </w:rPr>
        <w:t>תודה רבה,</w:t>
      </w:r>
      <w:r w:rsidR="00737EC6">
        <w:rPr>
          <w:rFonts w:hint="cs"/>
          <w:rtl/>
          <w:lang w:eastAsia="he-IL"/>
        </w:rPr>
        <w:t xml:space="preserve"> היושב-ראש.</w:t>
      </w:r>
      <w:bookmarkStart w:id="10321" w:name="_ETM_Q42_373884"/>
      <w:bookmarkEnd w:id="10321"/>
    </w:p>
    <w:p w:rsidR="00737EC6" w:rsidRDefault="00737EC6" w:rsidP="009635F5">
      <w:pPr>
        <w:rPr>
          <w:rtl/>
          <w:lang w:eastAsia="he-IL"/>
        </w:rPr>
      </w:pPr>
      <w:bookmarkStart w:id="10322" w:name="_ETM_Q42_373922"/>
      <w:bookmarkEnd w:id="10322"/>
    </w:p>
    <w:p w:rsidR="00737EC6" w:rsidRDefault="00737EC6" w:rsidP="00A62374">
      <w:pPr>
        <w:pStyle w:val="af6"/>
        <w:keepNext/>
        <w:rPr>
          <w:rtl/>
        </w:rPr>
      </w:pPr>
      <w:r w:rsidRPr="004D7798">
        <w:rPr>
          <w:rStyle w:val="TagStyle"/>
          <w:rtl/>
        </w:rPr>
        <w:t xml:space="preserve"> &lt;&lt; יור &gt;&gt; </w:t>
      </w:r>
      <w:r>
        <w:rPr>
          <w:rtl/>
        </w:rPr>
        <w:t>היו"ר ניסים ואטורי:</w:t>
      </w:r>
      <w:r w:rsidRPr="004D7798">
        <w:rPr>
          <w:rStyle w:val="TagStyle"/>
          <w:rtl/>
        </w:rPr>
        <w:t xml:space="preserve"> &lt;&lt; יור &gt;&gt;</w:t>
      </w:r>
      <w:r>
        <w:rPr>
          <w:rtl/>
        </w:rPr>
        <w:t xml:space="preserve">   </w:t>
      </w:r>
    </w:p>
    <w:p w:rsidR="00737EC6" w:rsidRDefault="00737EC6" w:rsidP="00FE024E">
      <w:pPr>
        <w:rPr>
          <w:rtl/>
        </w:rPr>
      </w:pPr>
    </w:p>
    <w:p w:rsidR="00737EC6" w:rsidRDefault="00737EC6" w:rsidP="00A62374">
      <w:pPr>
        <w:rPr>
          <w:rtl/>
        </w:rPr>
      </w:pPr>
      <w:bookmarkStart w:id="10323" w:name="_ETM_Q42_377930"/>
      <w:bookmarkStart w:id="10324" w:name="_ETM_Q42_373880"/>
      <w:bookmarkStart w:id="10325" w:name="_ETM_Q42_375740"/>
      <w:bookmarkEnd w:id="10323"/>
      <w:bookmarkEnd w:id="10324"/>
      <w:bookmarkEnd w:id="10325"/>
      <w:r>
        <w:rPr>
          <w:rtl/>
        </w:rPr>
        <w:t xml:space="preserve">תודה רבה. </w:t>
      </w:r>
      <w:bookmarkStart w:id="10326" w:name="_ETM_Q42_377949"/>
      <w:bookmarkEnd w:id="10326"/>
      <w:r>
        <w:rPr>
          <w:rtl/>
        </w:rPr>
        <w:t xml:space="preserve">חבר הכנסת מנסור </w:t>
      </w:r>
      <w:r>
        <w:rPr>
          <w:rFonts w:hint="cs"/>
          <w:rtl/>
        </w:rPr>
        <w:t>ע</w:t>
      </w:r>
      <w:r>
        <w:rPr>
          <w:rtl/>
        </w:rPr>
        <w:t>באס</w:t>
      </w:r>
      <w:r>
        <w:rPr>
          <w:rFonts w:hint="cs"/>
          <w:rtl/>
        </w:rPr>
        <w:t xml:space="preserve"> </w:t>
      </w:r>
      <w:r>
        <w:rPr>
          <w:rtl/>
        </w:rPr>
        <w:t xml:space="preserve">– </w:t>
      </w:r>
      <w:bookmarkStart w:id="10327" w:name="_ETM_Q42_380500"/>
      <w:bookmarkEnd w:id="10327"/>
      <w:r>
        <w:rPr>
          <w:rtl/>
        </w:rPr>
        <w:t>א</w:t>
      </w:r>
      <w:r>
        <w:rPr>
          <w:rFonts w:hint="cs"/>
          <w:rtl/>
        </w:rPr>
        <w:t>ינו</w:t>
      </w:r>
      <w:r>
        <w:rPr>
          <w:rtl/>
        </w:rPr>
        <w:t xml:space="preserve"> נוכח</w:t>
      </w:r>
      <w:r>
        <w:rPr>
          <w:rFonts w:hint="cs"/>
          <w:rtl/>
        </w:rPr>
        <w:t>;</w:t>
      </w:r>
      <w:r>
        <w:rPr>
          <w:rtl/>
        </w:rPr>
        <w:t xml:space="preserve"> </w:t>
      </w:r>
      <w:bookmarkStart w:id="10328" w:name="_ETM_Q42_382440"/>
      <w:bookmarkEnd w:id="10328"/>
      <w:r>
        <w:rPr>
          <w:rtl/>
        </w:rPr>
        <w:t>חבר הכנסת אריאל קלנר</w:t>
      </w:r>
      <w:r>
        <w:rPr>
          <w:rFonts w:hint="cs"/>
          <w:rtl/>
        </w:rPr>
        <w:t xml:space="preserve"> </w:t>
      </w:r>
      <w:r>
        <w:rPr>
          <w:rtl/>
        </w:rPr>
        <w:t>–</w:t>
      </w:r>
      <w:bookmarkStart w:id="10329" w:name="_ETM_Q42_381587"/>
      <w:bookmarkEnd w:id="10329"/>
      <w:r>
        <w:rPr>
          <w:rFonts w:hint="cs"/>
          <w:rtl/>
        </w:rPr>
        <w:t xml:space="preserve"> אינו </w:t>
      </w:r>
      <w:r>
        <w:rPr>
          <w:rtl/>
        </w:rPr>
        <w:t xml:space="preserve">נוכח. </w:t>
      </w:r>
      <w:bookmarkStart w:id="10330" w:name="_ETM_Q42_386570"/>
      <w:bookmarkEnd w:id="10330"/>
      <w:r>
        <w:rPr>
          <w:rtl/>
        </w:rPr>
        <w:t>חבר הכנסת עופר כסיף.</w:t>
      </w:r>
    </w:p>
    <w:p w:rsidR="00737EC6" w:rsidRDefault="00737EC6" w:rsidP="00A62374">
      <w:pPr>
        <w:rPr>
          <w:rtl/>
        </w:rPr>
      </w:pPr>
      <w:bookmarkStart w:id="10331" w:name="_ETM_Q42_393051"/>
      <w:bookmarkStart w:id="10332" w:name="_ETM_Q42_393095"/>
      <w:bookmarkEnd w:id="10331"/>
      <w:bookmarkEnd w:id="10332"/>
    </w:p>
    <w:p w:rsidR="00737EC6" w:rsidRDefault="00737EC6" w:rsidP="00A62374">
      <w:pPr>
        <w:pStyle w:val="af5"/>
        <w:keepNext/>
        <w:rPr>
          <w:rtl/>
        </w:rPr>
      </w:pPr>
      <w:bookmarkStart w:id="10333" w:name="ET_interruption_6156_2"/>
      <w:r w:rsidRPr="004D7798">
        <w:rPr>
          <w:rStyle w:val="TagStyle"/>
          <w:rtl/>
        </w:rPr>
        <w:t xml:space="preserve"> &lt;&lt; קריאה &gt;&gt; </w:t>
      </w:r>
      <w:r>
        <w:rPr>
          <w:rtl/>
        </w:rPr>
        <w:t>גלעד קריב (העבודה):</w:t>
      </w:r>
      <w:r w:rsidRPr="004D7798">
        <w:rPr>
          <w:rStyle w:val="TagStyle"/>
          <w:rtl/>
        </w:rPr>
        <w:t xml:space="preserve"> &lt;&lt; קריאה &gt;&gt;</w:t>
      </w:r>
      <w:r>
        <w:rPr>
          <w:rtl/>
        </w:rPr>
        <w:t xml:space="preserve">   </w:t>
      </w:r>
      <w:bookmarkEnd w:id="10333"/>
    </w:p>
    <w:p w:rsidR="00737EC6" w:rsidRDefault="00737EC6" w:rsidP="00FE024E">
      <w:pPr>
        <w:rPr>
          <w:rtl/>
        </w:rPr>
      </w:pPr>
    </w:p>
    <w:p w:rsidR="00737EC6" w:rsidRDefault="00737EC6" w:rsidP="00A62374">
      <w:pPr>
        <w:rPr>
          <w:rtl/>
        </w:rPr>
      </w:pPr>
      <w:bookmarkStart w:id="10334" w:name="_ETM_Q42_389629"/>
      <w:bookmarkStart w:id="10335" w:name="_ETM_Q42_389669"/>
      <w:bookmarkEnd w:id="10334"/>
      <w:bookmarkEnd w:id="10335"/>
      <w:r>
        <w:rPr>
          <w:rFonts w:hint="eastAsia"/>
          <w:rtl/>
        </w:rPr>
        <w:t>מעניין</w:t>
      </w:r>
      <w:r>
        <w:rPr>
          <w:rtl/>
        </w:rPr>
        <w:t xml:space="preserve">, </w:t>
      </w:r>
      <w:r>
        <w:rPr>
          <w:rFonts w:hint="cs"/>
          <w:rtl/>
        </w:rPr>
        <w:t>ל</w:t>
      </w:r>
      <w:r>
        <w:rPr>
          <w:rtl/>
        </w:rPr>
        <w:t xml:space="preserve">חבר הכנסת </w:t>
      </w:r>
      <w:r>
        <w:rPr>
          <w:rFonts w:hint="cs"/>
          <w:rtl/>
        </w:rPr>
        <w:t>ה</w:t>
      </w:r>
      <w:r>
        <w:rPr>
          <w:rtl/>
        </w:rPr>
        <w:t xml:space="preserve">מציע </w:t>
      </w:r>
      <w:r>
        <w:rPr>
          <w:rFonts w:hint="cs"/>
          <w:rtl/>
        </w:rPr>
        <w:t>אין מה לומר על החוק.</w:t>
      </w:r>
    </w:p>
    <w:p w:rsidR="00737EC6" w:rsidRDefault="00737EC6" w:rsidP="00A62374">
      <w:pPr>
        <w:rPr>
          <w:rtl/>
        </w:rPr>
      </w:pPr>
    </w:p>
    <w:p w:rsidR="00737EC6" w:rsidRDefault="00737EC6" w:rsidP="00A62374">
      <w:pPr>
        <w:pStyle w:val="a4"/>
        <w:keepNext/>
        <w:rPr>
          <w:rtl/>
        </w:rPr>
      </w:pPr>
      <w:r w:rsidRPr="004D7798">
        <w:rPr>
          <w:rStyle w:val="TagStyle"/>
          <w:rtl/>
        </w:rPr>
        <w:t xml:space="preserve"> &lt;&lt; דובר &gt;&gt; </w:t>
      </w:r>
      <w:bookmarkStart w:id="10336" w:name="_Toc217391572"/>
      <w:r>
        <w:rPr>
          <w:rtl/>
        </w:rPr>
        <w:t>עופר כסיף (חד"ש-תע"ל):</w:t>
      </w:r>
      <w:bookmarkEnd w:id="10336"/>
      <w:r w:rsidRPr="004D7798">
        <w:rPr>
          <w:rStyle w:val="TagStyle"/>
          <w:rtl/>
        </w:rPr>
        <w:t xml:space="preserve"> &lt;&lt; דובר &gt;&gt;</w:t>
      </w:r>
      <w:r>
        <w:rPr>
          <w:rtl/>
        </w:rPr>
        <w:t xml:space="preserve">   </w:t>
      </w:r>
    </w:p>
    <w:p w:rsidR="00737EC6" w:rsidRDefault="00737EC6" w:rsidP="00FE024E">
      <w:pPr>
        <w:rPr>
          <w:rtl/>
        </w:rPr>
      </w:pPr>
    </w:p>
    <w:p w:rsidR="00737EC6" w:rsidRDefault="00737EC6" w:rsidP="00A62374">
      <w:pPr>
        <w:rPr>
          <w:rtl/>
        </w:rPr>
      </w:pPr>
      <w:r>
        <w:rPr>
          <w:rFonts w:hint="cs"/>
          <w:rtl/>
        </w:rPr>
        <w:t>לא</w:t>
      </w:r>
      <w:bookmarkStart w:id="10337" w:name="_ETM_Q42_393610"/>
      <w:bookmarkEnd w:id="10337"/>
      <w:r>
        <w:rPr>
          <w:rtl/>
        </w:rPr>
        <w:t xml:space="preserve"> מכיר אותו, גלעד. </w:t>
      </w:r>
      <w:bookmarkStart w:id="10338" w:name="_ETM_Q42_397866"/>
      <w:bookmarkStart w:id="10339" w:name="_ETM_Q42_397894"/>
      <w:bookmarkEnd w:id="10338"/>
      <w:bookmarkEnd w:id="10339"/>
    </w:p>
    <w:p w:rsidR="00737EC6" w:rsidRDefault="00737EC6" w:rsidP="00A62374">
      <w:pPr>
        <w:rPr>
          <w:rtl/>
        </w:rPr>
      </w:pPr>
    </w:p>
    <w:p w:rsidR="00737EC6" w:rsidRDefault="00737EC6" w:rsidP="00A62374">
      <w:pPr>
        <w:pStyle w:val="af5"/>
        <w:keepNext/>
        <w:rPr>
          <w:rtl/>
        </w:rPr>
      </w:pPr>
      <w:bookmarkStart w:id="10340" w:name="ET_interruption_6156_4"/>
      <w:r w:rsidRPr="004D7798">
        <w:rPr>
          <w:rStyle w:val="TagStyle"/>
          <w:rtl/>
        </w:rPr>
        <w:t xml:space="preserve"> &lt;&lt; קריאה &gt;&gt; </w:t>
      </w:r>
      <w:r>
        <w:rPr>
          <w:rtl/>
        </w:rPr>
        <w:t>גלעד קריב (העבודה):</w:t>
      </w:r>
      <w:r w:rsidRPr="004D7798">
        <w:rPr>
          <w:rStyle w:val="TagStyle"/>
          <w:rtl/>
        </w:rPr>
        <w:t xml:space="preserve"> &lt;&lt; קריאה &gt;&gt;</w:t>
      </w:r>
      <w:r>
        <w:rPr>
          <w:rtl/>
        </w:rPr>
        <w:t xml:space="preserve">   </w:t>
      </w:r>
      <w:bookmarkEnd w:id="10340"/>
    </w:p>
    <w:p w:rsidR="00737EC6" w:rsidRDefault="00737EC6" w:rsidP="00FE024E">
      <w:pPr>
        <w:rPr>
          <w:rtl/>
        </w:rPr>
      </w:pPr>
    </w:p>
    <w:p w:rsidR="00737EC6" w:rsidRDefault="00737EC6" w:rsidP="00A62374">
      <w:pPr>
        <w:rPr>
          <w:rtl/>
        </w:rPr>
      </w:pPr>
      <w:r w:rsidRPr="00A832C8">
        <w:rPr>
          <w:rtl/>
        </w:rPr>
        <w:t>לא</w:t>
      </w:r>
      <w:r w:rsidRPr="00A832C8">
        <w:rPr>
          <w:rFonts w:hint="cs"/>
          <w:rtl/>
        </w:rPr>
        <w:t>. זה דבר מדהים.</w:t>
      </w:r>
      <w:r w:rsidRPr="00A832C8">
        <w:rPr>
          <w:rtl/>
        </w:rPr>
        <w:t xml:space="preserve"> </w:t>
      </w:r>
      <w:bookmarkStart w:id="10341" w:name="_ETM_Q42_396330"/>
      <w:bookmarkEnd w:id="10341"/>
      <w:r w:rsidRPr="00A832C8">
        <w:rPr>
          <w:rtl/>
        </w:rPr>
        <w:t xml:space="preserve">חבר הכנסת </w:t>
      </w:r>
      <w:bookmarkStart w:id="10342" w:name="_ETM_Q42_400360"/>
      <w:bookmarkEnd w:id="10342"/>
      <w:r w:rsidRPr="00A832C8">
        <w:rPr>
          <w:rFonts w:hint="cs"/>
          <w:rtl/>
        </w:rPr>
        <w:t>המציע</w:t>
      </w:r>
      <w:bookmarkStart w:id="10343" w:name="_ETM_Q42_397891"/>
      <w:bookmarkStart w:id="10344" w:name="_ETM_Q42_402550"/>
      <w:bookmarkEnd w:id="10343"/>
      <w:bookmarkEnd w:id="10344"/>
      <w:r w:rsidRPr="00A832C8">
        <w:rPr>
          <w:rFonts w:hint="cs"/>
          <w:rtl/>
        </w:rPr>
        <w:t>, יכול להיות שהוא לא רוצה לומר</w:t>
      </w:r>
      <w:bookmarkStart w:id="10345" w:name="_ETM_Q42_396537"/>
      <w:bookmarkEnd w:id="10345"/>
      <w:r w:rsidRPr="00A832C8">
        <w:rPr>
          <w:rFonts w:hint="cs"/>
          <w:rtl/>
        </w:rPr>
        <w:t xml:space="preserve"> משהו על החוק? הוא מתכונן להבעת תודה</w:t>
      </w:r>
      <w:bookmarkStart w:id="10346" w:name="_ETM_Q42_404083"/>
      <w:bookmarkEnd w:id="10346"/>
      <w:r w:rsidRPr="00A832C8">
        <w:rPr>
          <w:rFonts w:hint="cs"/>
          <w:rtl/>
        </w:rPr>
        <w:t xml:space="preserve"> על ועדת הטיוח.</w:t>
      </w:r>
    </w:p>
    <w:p w:rsidR="00737EC6" w:rsidRPr="0059782E" w:rsidRDefault="00737EC6" w:rsidP="0059782E">
      <w:pPr>
        <w:rPr>
          <w:rtl/>
        </w:rPr>
      </w:pPr>
      <w:bookmarkStart w:id="10347" w:name="_ETM_Q42_399001"/>
      <w:bookmarkStart w:id="10348" w:name="_ETM_Q42_399043"/>
      <w:bookmarkEnd w:id="10347"/>
      <w:bookmarkEnd w:id="10348"/>
    </w:p>
    <w:p w:rsidR="00737EC6" w:rsidRDefault="00737EC6" w:rsidP="00A62374">
      <w:pPr>
        <w:pStyle w:val="-"/>
        <w:keepNext/>
        <w:rPr>
          <w:rtl/>
        </w:rPr>
      </w:pPr>
      <w:r w:rsidRPr="004D7798">
        <w:rPr>
          <w:rStyle w:val="TagStyle"/>
          <w:rtl/>
        </w:rPr>
        <w:t xml:space="preserve"> &lt;&lt; דובר_המשך &gt;&gt; </w:t>
      </w:r>
      <w:r>
        <w:rPr>
          <w:rtl/>
        </w:rPr>
        <w:t>עופר כסיף (חד"ש-תע"ל):</w:t>
      </w:r>
      <w:r w:rsidRPr="004D7798">
        <w:rPr>
          <w:rStyle w:val="TagStyle"/>
          <w:rtl/>
        </w:rPr>
        <w:t xml:space="preserve"> &lt;&lt; דובר_המשך &gt;&gt;</w:t>
      </w:r>
      <w:r>
        <w:rPr>
          <w:rtl/>
        </w:rPr>
        <w:t xml:space="preserve">   </w:t>
      </w:r>
    </w:p>
    <w:p w:rsidR="00737EC6" w:rsidRDefault="00737EC6" w:rsidP="00FE024E">
      <w:pPr>
        <w:rPr>
          <w:rtl/>
        </w:rPr>
      </w:pPr>
    </w:p>
    <w:p w:rsidR="00737EC6" w:rsidRDefault="00737EC6" w:rsidP="00A62374">
      <w:pPr>
        <w:rPr>
          <w:rtl/>
        </w:rPr>
      </w:pPr>
      <w:bookmarkStart w:id="10349" w:name="_ETM_Q42_405259"/>
      <w:bookmarkStart w:id="10350" w:name="_ETM_Q42_406660"/>
      <w:bookmarkEnd w:id="10349"/>
      <w:bookmarkEnd w:id="10350"/>
      <w:r>
        <w:rPr>
          <w:rFonts w:hint="cs"/>
          <w:rtl/>
        </w:rPr>
        <w:t>ה</w:t>
      </w:r>
      <w:r>
        <w:rPr>
          <w:rtl/>
        </w:rPr>
        <w:t>יושב</w:t>
      </w:r>
      <w:r>
        <w:rPr>
          <w:rFonts w:hint="cs"/>
          <w:rtl/>
        </w:rPr>
        <w:t>-</w:t>
      </w:r>
      <w:r>
        <w:rPr>
          <w:rtl/>
        </w:rPr>
        <w:t xml:space="preserve">ראש, חברי הכנסת, אני רוצה לצטט באריכות </w:t>
      </w:r>
      <w:bookmarkStart w:id="10351" w:name="_ETM_Q42_412940"/>
      <w:bookmarkEnd w:id="10351"/>
      <w:r>
        <w:rPr>
          <w:rtl/>
        </w:rPr>
        <w:t xml:space="preserve">מתוך ישיבה, מתוך פרוטוקול של ועדת הכנסת, </w:t>
      </w:r>
      <w:bookmarkStart w:id="10352" w:name="_ETM_Q42_417990"/>
      <w:bookmarkEnd w:id="10352"/>
      <w:r>
        <w:rPr>
          <w:rFonts w:hint="cs"/>
          <w:rtl/>
        </w:rPr>
        <w:t xml:space="preserve">12 </w:t>
      </w:r>
      <w:r>
        <w:rPr>
          <w:rtl/>
        </w:rPr>
        <w:t xml:space="preserve">בנובמבר </w:t>
      </w:r>
      <w:r>
        <w:rPr>
          <w:rFonts w:hint="cs"/>
          <w:rtl/>
        </w:rPr>
        <w:t xml:space="preserve">1984, </w:t>
      </w:r>
      <w:bookmarkStart w:id="10353" w:name="_ETM_Q42_422699"/>
      <w:bookmarkEnd w:id="10353"/>
      <w:r>
        <w:rPr>
          <w:rtl/>
        </w:rPr>
        <w:t>לפני למעלה מ</w:t>
      </w:r>
      <w:r>
        <w:rPr>
          <w:rFonts w:hint="cs"/>
          <w:rtl/>
        </w:rPr>
        <w:t xml:space="preserve">-40 </w:t>
      </w:r>
      <w:r>
        <w:rPr>
          <w:rtl/>
        </w:rPr>
        <w:t xml:space="preserve">שנה, </w:t>
      </w:r>
      <w:bookmarkStart w:id="10354" w:name="_ETM_Q42_425300"/>
      <w:bookmarkEnd w:id="10354"/>
      <w:r>
        <w:rPr>
          <w:rtl/>
        </w:rPr>
        <w:t>דיון שהתקיים בנושא של כהנ</w:t>
      </w:r>
      <w:r>
        <w:rPr>
          <w:rFonts w:hint="cs"/>
          <w:rtl/>
        </w:rPr>
        <w:t>א</w:t>
      </w:r>
      <w:r>
        <w:rPr>
          <w:rtl/>
        </w:rPr>
        <w:t xml:space="preserve"> ו</w:t>
      </w:r>
      <w:r>
        <w:rPr>
          <w:rFonts w:hint="cs"/>
          <w:rtl/>
        </w:rPr>
        <w:t>ה</w:t>
      </w:r>
      <w:r>
        <w:rPr>
          <w:rtl/>
        </w:rPr>
        <w:t xml:space="preserve">כהניזם. </w:t>
      </w:r>
      <w:bookmarkStart w:id="10355" w:name="_ETM_Q42_430889"/>
      <w:bookmarkEnd w:id="10355"/>
      <w:r>
        <w:rPr>
          <w:rtl/>
        </w:rPr>
        <w:t xml:space="preserve">רוב האנשים שאני אצטט באים ממפלגת הליכוד. </w:t>
      </w:r>
      <w:bookmarkStart w:id="10356" w:name="_ETM_Q42_436790"/>
      <w:bookmarkEnd w:id="10356"/>
      <w:r>
        <w:rPr>
          <w:rtl/>
        </w:rPr>
        <w:t xml:space="preserve">אבל איפה הליכוד של אז ואיפה הליכוד של היום? </w:t>
      </w:r>
      <w:r>
        <w:rPr>
          <w:rFonts w:hint="cs"/>
          <w:rtl/>
        </w:rPr>
        <w:t>מ</w:t>
      </w:r>
      <w:r>
        <w:rPr>
          <w:rtl/>
        </w:rPr>
        <w:t xml:space="preserve">הליכוד </w:t>
      </w:r>
      <w:bookmarkStart w:id="10357" w:name="_ETM_Q42_439930"/>
      <w:bookmarkEnd w:id="10357"/>
      <w:r>
        <w:rPr>
          <w:rtl/>
        </w:rPr>
        <w:t xml:space="preserve">של אז נשאר רק השם. </w:t>
      </w:r>
      <w:bookmarkStart w:id="10358" w:name="_ETM_Q42_443670"/>
      <w:bookmarkEnd w:id="10358"/>
      <w:r>
        <w:rPr>
          <w:rtl/>
        </w:rPr>
        <w:t xml:space="preserve">הליכוד נשלט היום </w:t>
      </w:r>
      <w:bookmarkStart w:id="10359" w:name="_ETM_Q42_446559"/>
      <w:bookmarkEnd w:id="10359"/>
      <w:r>
        <w:rPr>
          <w:rtl/>
        </w:rPr>
        <w:t xml:space="preserve">על ידי </w:t>
      </w:r>
      <w:proofErr w:type="spellStart"/>
      <w:r>
        <w:rPr>
          <w:rtl/>
        </w:rPr>
        <w:t>כהניסטים</w:t>
      </w:r>
      <w:proofErr w:type="spellEnd"/>
      <w:r>
        <w:rPr>
          <w:rtl/>
        </w:rPr>
        <w:t xml:space="preserve">. </w:t>
      </w:r>
      <w:bookmarkStart w:id="10360" w:name="_ETM_Q42_449000"/>
      <w:bookmarkEnd w:id="10360"/>
      <w:r>
        <w:rPr>
          <w:rtl/>
        </w:rPr>
        <w:t>אין ליכוד</w:t>
      </w:r>
      <w:r>
        <w:rPr>
          <w:rFonts w:hint="cs"/>
          <w:rtl/>
        </w:rPr>
        <w:t>;</w:t>
      </w:r>
      <w:r>
        <w:rPr>
          <w:rtl/>
        </w:rPr>
        <w:t xml:space="preserve"> </w:t>
      </w:r>
      <w:bookmarkStart w:id="10361" w:name="_ETM_Q42_451529"/>
      <w:bookmarkEnd w:id="10361"/>
      <w:r>
        <w:rPr>
          <w:rtl/>
        </w:rPr>
        <w:t xml:space="preserve">יש כמה מפלגות </w:t>
      </w:r>
      <w:proofErr w:type="spellStart"/>
      <w:r>
        <w:rPr>
          <w:rtl/>
        </w:rPr>
        <w:t>כהניסטיות</w:t>
      </w:r>
      <w:proofErr w:type="spellEnd"/>
      <w:r>
        <w:rPr>
          <w:rtl/>
        </w:rPr>
        <w:t xml:space="preserve"> כאן בבניין הזה, למרבה החרפה, והליכוד </w:t>
      </w:r>
      <w:bookmarkStart w:id="10362" w:name="_ETM_Q42_456389"/>
      <w:bookmarkEnd w:id="10362"/>
      <w:r>
        <w:rPr>
          <w:rtl/>
        </w:rPr>
        <w:t xml:space="preserve">היא אחת מהן. </w:t>
      </w:r>
    </w:p>
    <w:p w:rsidR="00737EC6" w:rsidRDefault="00737EC6" w:rsidP="00A62374">
      <w:pPr>
        <w:rPr>
          <w:rtl/>
        </w:rPr>
      </w:pPr>
      <w:bookmarkStart w:id="10363" w:name="_ETM_Q42_461044"/>
      <w:bookmarkStart w:id="10364" w:name="_ETM_Q42_461085"/>
      <w:bookmarkEnd w:id="10363"/>
      <w:bookmarkEnd w:id="10364"/>
    </w:p>
    <w:p w:rsidR="00737EC6" w:rsidRDefault="00737EC6" w:rsidP="00A62374">
      <w:pPr>
        <w:rPr>
          <w:rtl/>
        </w:rPr>
      </w:pPr>
      <w:bookmarkStart w:id="10365" w:name="_ETM_Q42_461259"/>
      <w:bookmarkStart w:id="10366" w:name="_ETM_Q42_461290"/>
      <w:bookmarkEnd w:id="10365"/>
      <w:bookmarkEnd w:id="10366"/>
      <w:r>
        <w:rPr>
          <w:rtl/>
        </w:rPr>
        <w:t xml:space="preserve">כך אומר מיכאל איתן </w:t>
      </w:r>
      <w:bookmarkStart w:id="10367" w:name="_ETM_Q42_462320"/>
      <w:bookmarkEnd w:id="10367"/>
      <w:r>
        <w:rPr>
          <w:rtl/>
        </w:rPr>
        <w:t>באותו דיון</w:t>
      </w:r>
      <w:r>
        <w:rPr>
          <w:rFonts w:hint="cs"/>
          <w:rtl/>
        </w:rPr>
        <w:t xml:space="preserve"> </w:t>
      </w:r>
      <w:r>
        <w:rPr>
          <w:rtl/>
        </w:rPr>
        <w:t>–</w:t>
      </w:r>
      <w:r>
        <w:rPr>
          <w:rFonts w:hint="cs"/>
          <w:rtl/>
        </w:rPr>
        <w:t xml:space="preserve"> </w:t>
      </w:r>
      <w:r>
        <w:rPr>
          <w:rtl/>
        </w:rPr>
        <w:t xml:space="preserve">כל מה שאני אומר כרגע </w:t>
      </w:r>
      <w:r>
        <w:rPr>
          <w:rFonts w:hint="cs"/>
          <w:rtl/>
        </w:rPr>
        <w:t>הוא</w:t>
      </w:r>
      <w:r>
        <w:rPr>
          <w:rtl/>
        </w:rPr>
        <w:t xml:space="preserve"> ציטוטים</w:t>
      </w:r>
      <w:r>
        <w:rPr>
          <w:rFonts w:hint="cs"/>
          <w:rtl/>
        </w:rPr>
        <w:t>.</w:t>
      </w:r>
      <w:r>
        <w:rPr>
          <w:rtl/>
        </w:rPr>
        <w:t xml:space="preserve"> </w:t>
      </w:r>
      <w:bookmarkStart w:id="10368" w:name="_ETM_Q42_467049"/>
      <w:bookmarkEnd w:id="10368"/>
      <w:r>
        <w:rPr>
          <w:rtl/>
        </w:rPr>
        <w:t xml:space="preserve">כך אומר מיכאל איתן המנוח, אחד מחברי הכנסת הטובים שהיו </w:t>
      </w:r>
      <w:bookmarkStart w:id="10369" w:name="_ETM_Q42_470094"/>
      <w:bookmarkEnd w:id="10369"/>
      <w:r>
        <w:rPr>
          <w:rtl/>
        </w:rPr>
        <w:t>בהיסטוריה הישראלית, אגב</w:t>
      </w:r>
      <w:r>
        <w:rPr>
          <w:rFonts w:hint="cs"/>
          <w:rtl/>
        </w:rPr>
        <w:t>:</w:t>
      </w:r>
      <w:r>
        <w:rPr>
          <w:rtl/>
        </w:rPr>
        <w:t xml:space="preserve"> </w:t>
      </w:r>
      <w:bookmarkStart w:id="10370" w:name="_ETM_Q42_474320"/>
      <w:bookmarkEnd w:id="10370"/>
      <w:r>
        <w:rPr>
          <w:rtl/>
        </w:rPr>
        <w:t xml:space="preserve">אני לא בטוח אם כהנא העתיק את הצעותיו מהנאצים. </w:t>
      </w:r>
      <w:bookmarkStart w:id="10371" w:name="_ETM_Q42_479519"/>
      <w:bookmarkEnd w:id="10371"/>
      <w:r>
        <w:rPr>
          <w:rtl/>
        </w:rPr>
        <w:t xml:space="preserve">למרות הדמיון העצום בצורה, למרות הזהות ברעיון הכללי </w:t>
      </w:r>
      <w:bookmarkStart w:id="10372" w:name="_ETM_Q42_486070"/>
      <w:bookmarkEnd w:id="10372"/>
      <w:r>
        <w:rPr>
          <w:rtl/>
        </w:rPr>
        <w:t>ולמרות השוני המועט בתכנים</w:t>
      </w:r>
      <w:r>
        <w:rPr>
          <w:rFonts w:hint="cs"/>
          <w:rtl/>
        </w:rPr>
        <w:t xml:space="preserve"> –</w:t>
      </w:r>
      <w:r>
        <w:rPr>
          <w:rtl/>
        </w:rPr>
        <w:t xml:space="preserve"> ייתכן שהתוצר של כהנא הוא מקורי. </w:t>
      </w:r>
      <w:bookmarkStart w:id="10373" w:name="_ETM_Q42_494420"/>
      <w:bookmarkEnd w:id="10373"/>
      <w:r>
        <w:rPr>
          <w:rtl/>
        </w:rPr>
        <w:t>אין לי ספק שזהו מסמך נאצי שנכתב</w:t>
      </w:r>
      <w:r>
        <w:rPr>
          <w:rFonts w:hint="cs"/>
          <w:rtl/>
        </w:rPr>
        <w:t>,</w:t>
      </w:r>
      <w:r>
        <w:rPr>
          <w:rtl/>
        </w:rPr>
        <w:t xml:space="preserve"> לצערי הרב</w:t>
      </w:r>
      <w:r>
        <w:rPr>
          <w:rFonts w:hint="cs"/>
          <w:rtl/>
        </w:rPr>
        <w:t>,</w:t>
      </w:r>
      <w:r>
        <w:rPr>
          <w:rtl/>
        </w:rPr>
        <w:t xml:space="preserve"> בישראל. </w:t>
      </w:r>
      <w:bookmarkStart w:id="10374" w:name="_ETM_Q42_503640"/>
      <w:bookmarkEnd w:id="10374"/>
      <w:r>
        <w:rPr>
          <w:rtl/>
        </w:rPr>
        <w:t>הוא ממשיך</w:t>
      </w:r>
      <w:r>
        <w:rPr>
          <w:rFonts w:hint="cs"/>
          <w:rtl/>
        </w:rPr>
        <w:t>:</w:t>
      </w:r>
      <w:r>
        <w:rPr>
          <w:rtl/>
        </w:rPr>
        <w:t xml:space="preserve"> צריך לפעול בפעולות חקיקה</w:t>
      </w:r>
      <w:r>
        <w:rPr>
          <w:rFonts w:hint="cs"/>
          <w:rtl/>
        </w:rPr>
        <w:t>,</w:t>
      </w:r>
      <w:r>
        <w:rPr>
          <w:rtl/>
        </w:rPr>
        <w:t xml:space="preserve"> שאכן דברים זוועתיים כאלה </w:t>
      </w:r>
      <w:bookmarkStart w:id="10375" w:name="_ETM_Q42_507754"/>
      <w:bookmarkEnd w:id="10375"/>
      <w:r>
        <w:rPr>
          <w:rtl/>
        </w:rPr>
        <w:t xml:space="preserve">יימנעו. </w:t>
      </w:r>
      <w:bookmarkStart w:id="10376" w:name="_ETM_Q42_512670"/>
      <w:bookmarkEnd w:id="10376"/>
      <w:r>
        <w:rPr>
          <w:rtl/>
        </w:rPr>
        <w:t xml:space="preserve">וחבר כנסת שאומר את הדברים, צריך לדעת שמה שהוא אומר </w:t>
      </w:r>
      <w:bookmarkStart w:id="10377" w:name="_ETM_Q42_515999"/>
      <w:bookmarkEnd w:id="10377"/>
      <w:r>
        <w:rPr>
          <w:rtl/>
        </w:rPr>
        <w:t xml:space="preserve">זה בבחינת ביצוע עבירה. </w:t>
      </w:r>
      <w:bookmarkStart w:id="10378" w:name="_ETM_Q42_520670"/>
      <w:bookmarkEnd w:id="10378"/>
    </w:p>
    <w:p w:rsidR="00737EC6" w:rsidRDefault="00737EC6" w:rsidP="00A62374">
      <w:pPr>
        <w:rPr>
          <w:rtl/>
        </w:rPr>
      </w:pPr>
      <w:bookmarkStart w:id="10379" w:name="_ETM_Q42_531742"/>
      <w:bookmarkStart w:id="10380" w:name="_ETM_Q42_531780"/>
      <w:bookmarkStart w:id="10381" w:name="_ETM_Q42_531958"/>
      <w:bookmarkEnd w:id="10379"/>
      <w:bookmarkEnd w:id="10380"/>
      <w:bookmarkEnd w:id="10381"/>
    </w:p>
    <w:p w:rsidR="00737EC6" w:rsidRDefault="00737EC6" w:rsidP="00A62374">
      <w:pPr>
        <w:rPr>
          <w:rtl/>
        </w:rPr>
      </w:pPr>
      <w:bookmarkStart w:id="10382" w:name="_ETM_Q42_531986"/>
      <w:bookmarkEnd w:id="10382"/>
      <w:r>
        <w:rPr>
          <w:rtl/>
        </w:rPr>
        <w:t>ו</w:t>
      </w:r>
      <w:r>
        <w:rPr>
          <w:rFonts w:hint="cs"/>
          <w:rtl/>
        </w:rPr>
        <w:t>מ</w:t>
      </w:r>
      <w:r>
        <w:rPr>
          <w:rtl/>
        </w:rPr>
        <w:t>חרה מחזיקה אחריו</w:t>
      </w:r>
      <w:r>
        <w:rPr>
          <w:rFonts w:hint="cs"/>
          <w:rtl/>
        </w:rPr>
        <w:t xml:space="preserve"> –</w:t>
      </w:r>
      <w:r>
        <w:rPr>
          <w:rtl/>
        </w:rPr>
        <w:t xml:space="preserve"> </w:t>
      </w:r>
      <w:r>
        <w:rPr>
          <w:rFonts w:hint="cs"/>
          <w:rtl/>
        </w:rPr>
        <w:t xml:space="preserve">גם </w:t>
      </w:r>
      <w:r>
        <w:rPr>
          <w:rtl/>
        </w:rPr>
        <w:t xml:space="preserve">חברת הכנסת המנוחה מהליכוד שרה דורון, </w:t>
      </w:r>
      <w:bookmarkStart w:id="10383" w:name="_ETM_Q42_525670"/>
      <w:bookmarkEnd w:id="10383"/>
      <w:r>
        <w:rPr>
          <w:rtl/>
        </w:rPr>
        <w:t>ואומרת כך</w:t>
      </w:r>
      <w:r>
        <w:rPr>
          <w:rFonts w:hint="cs"/>
          <w:rtl/>
        </w:rPr>
        <w:t>:</w:t>
      </w:r>
      <w:r>
        <w:rPr>
          <w:rtl/>
        </w:rPr>
        <w:t xml:space="preserve"> </w:t>
      </w:r>
      <w:bookmarkStart w:id="10384" w:name="_ETM_Q42_531920"/>
      <w:bookmarkEnd w:id="10384"/>
      <w:r>
        <w:rPr>
          <w:rtl/>
        </w:rPr>
        <w:t>אנו</w:t>
      </w:r>
      <w:r>
        <w:rPr>
          <w:rFonts w:hint="cs"/>
          <w:rtl/>
        </w:rPr>
        <w:t>,</w:t>
      </w:r>
      <w:r>
        <w:rPr>
          <w:rtl/>
        </w:rPr>
        <w:t xml:space="preserve"> חברי הכנסת, כולנו</w:t>
      </w:r>
      <w:r>
        <w:rPr>
          <w:rFonts w:hint="cs"/>
          <w:rtl/>
        </w:rPr>
        <w:t>,</w:t>
      </w:r>
      <w:r>
        <w:rPr>
          <w:rtl/>
        </w:rPr>
        <w:t xml:space="preserve"> </w:t>
      </w:r>
      <w:bookmarkStart w:id="10385" w:name="_ETM_Q42_534910"/>
      <w:bookmarkEnd w:id="10385"/>
      <w:r>
        <w:rPr>
          <w:rtl/>
        </w:rPr>
        <w:t>מאוחדים בדעה איך להפסיק את הזוועה הזאת ששמה כהנ</w:t>
      </w:r>
      <w:r>
        <w:rPr>
          <w:rFonts w:hint="cs"/>
          <w:rtl/>
        </w:rPr>
        <w:t>א</w:t>
      </w:r>
      <w:r>
        <w:rPr>
          <w:rtl/>
        </w:rPr>
        <w:t xml:space="preserve"> וכהניזם. </w:t>
      </w:r>
      <w:bookmarkStart w:id="10386" w:name="_ETM_Q42_543850"/>
      <w:bookmarkEnd w:id="10386"/>
      <w:r>
        <w:rPr>
          <w:rtl/>
        </w:rPr>
        <w:t>אני רוצה להכות על חטא ולומר שגם אני זלזלתי בתופעה</w:t>
      </w:r>
      <w:r>
        <w:rPr>
          <w:rFonts w:hint="cs"/>
          <w:rtl/>
        </w:rPr>
        <w:t>,</w:t>
      </w:r>
      <w:r>
        <w:rPr>
          <w:rtl/>
        </w:rPr>
        <w:t xml:space="preserve"> </w:t>
      </w:r>
      <w:bookmarkStart w:id="10387" w:name="_ETM_Q42_548868"/>
      <w:bookmarkEnd w:id="10387"/>
      <w:r>
        <w:rPr>
          <w:rtl/>
        </w:rPr>
        <w:t xml:space="preserve">והאמנתי שהוא לא יקבל מספיק קולות כדי לעבור את אחוז </w:t>
      </w:r>
      <w:bookmarkStart w:id="10388" w:name="_ETM_Q42_553886"/>
      <w:bookmarkEnd w:id="10388"/>
      <w:r>
        <w:rPr>
          <w:rtl/>
        </w:rPr>
        <w:t xml:space="preserve">החסימה. מטרידה אותי מאוד העובדה שהסרטן הזה מתפשט. שימו לב, </w:t>
      </w:r>
      <w:bookmarkStart w:id="10389" w:name="_ETM_Q42_558904"/>
      <w:bookmarkEnd w:id="10389"/>
      <w:r>
        <w:rPr>
          <w:rtl/>
        </w:rPr>
        <w:t xml:space="preserve">חברת כנסת של הליכוד, </w:t>
      </w:r>
      <w:r>
        <w:rPr>
          <w:rFonts w:hint="cs"/>
          <w:rtl/>
        </w:rPr>
        <w:t xml:space="preserve">1984, </w:t>
      </w:r>
      <w:r>
        <w:rPr>
          <w:rtl/>
        </w:rPr>
        <w:t xml:space="preserve">אומרת </w:t>
      </w:r>
      <w:bookmarkStart w:id="10390" w:name="_ETM_Q42_563922"/>
      <w:bookmarkEnd w:id="10390"/>
      <w:r>
        <w:rPr>
          <w:rtl/>
        </w:rPr>
        <w:t xml:space="preserve">על התופעה </w:t>
      </w:r>
      <w:proofErr w:type="spellStart"/>
      <w:r>
        <w:rPr>
          <w:rtl/>
        </w:rPr>
        <w:t>הכהניסטית</w:t>
      </w:r>
      <w:bookmarkStart w:id="10391" w:name="_ETM_Q42_569390"/>
      <w:bookmarkEnd w:id="10391"/>
      <w:proofErr w:type="spellEnd"/>
      <w:r>
        <w:rPr>
          <w:rFonts w:hint="cs"/>
          <w:rtl/>
        </w:rPr>
        <w:t>:</w:t>
      </w:r>
      <w:bookmarkStart w:id="10392" w:name="_ETM_Q42_568805"/>
      <w:bookmarkEnd w:id="10392"/>
      <w:r>
        <w:rPr>
          <w:rFonts w:hint="cs"/>
          <w:rtl/>
        </w:rPr>
        <w:t xml:space="preserve"> </w:t>
      </w:r>
      <w:r>
        <w:rPr>
          <w:rtl/>
        </w:rPr>
        <w:t xml:space="preserve">מטרידה אותי מאוד העובדה שהסרטן הזה מתפשט. </w:t>
      </w:r>
      <w:bookmarkStart w:id="10393" w:name="_ETM_Q42_574959"/>
      <w:bookmarkEnd w:id="10393"/>
      <w:r>
        <w:rPr>
          <w:rtl/>
        </w:rPr>
        <w:t>ואז היא אומרת</w:t>
      </w:r>
      <w:r>
        <w:rPr>
          <w:rFonts w:hint="cs"/>
          <w:rtl/>
        </w:rPr>
        <w:t xml:space="preserve"> –</w:t>
      </w:r>
      <w:r>
        <w:rPr>
          <w:rtl/>
        </w:rPr>
        <w:t xml:space="preserve"> תשימו לב</w:t>
      </w:r>
      <w:r>
        <w:rPr>
          <w:rFonts w:hint="cs"/>
          <w:rtl/>
        </w:rPr>
        <w:t>:</w:t>
      </w:r>
      <w:r>
        <w:rPr>
          <w:rtl/>
        </w:rPr>
        <w:t xml:space="preserve"> </w:t>
      </w:r>
      <w:bookmarkStart w:id="10394" w:name="_ETM_Q42_578209"/>
      <w:bookmarkEnd w:id="10394"/>
      <w:r>
        <w:rPr>
          <w:rtl/>
        </w:rPr>
        <w:t>אנחנו נמצאים בימים</w:t>
      </w:r>
      <w:r>
        <w:rPr>
          <w:rFonts w:hint="cs"/>
          <w:rtl/>
        </w:rPr>
        <w:t xml:space="preserve"> </w:t>
      </w:r>
      <w:r>
        <w:rPr>
          <w:rtl/>
        </w:rPr>
        <w:t>–</w:t>
      </w:r>
      <w:r>
        <w:rPr>
          <w:rFonts w:hint="cs"/>
          <w:rtl/>
        </w:rPr>
        <w:t xml:space="preserve"> </w:t>
      </w:r>
      <w:r>
        <w:rPr>
          <w:rtl/>
        </w:rPr>
        <w:t xml:space="preserve">עכשיו </w:t>
      </w:r>
      <w:r>
        <w:rPr>
          <w:rFonts w:hint="cs"/>
          <w:rtl/>
        </w:rPr>
        <w:t xml:space="preserve">אני </w:t>
      </w:r>
      <w:r>
        <w:rPr>
          <w:rtl/>
        </w:rPr>
        <w:t>אומר, זה לא ציטוט</w:t>
      </w:r>
      <w:r>
        <w:rPr>
          <w:rFonts w:hint="cs"/>
          <w:rtl/>
        </w:rPr>
        <w:t xml:space="preserve"> </w:t>
      </w:r>
      <w:r>
        <w:rPr>
          <w:rtl/>
        </w:rPr>
        <w:t xml:space="preserve">– אנחנו </w:t>
      </w:r>
      <w:bookmarkStart w:id="10395" w:name="_ETM_Q42_583139"/>
      <w:bookmarkEnd w:id="10395"/>
      <w:r>
        <w:rPr>
          <w:rtl/>
        </w:rPr>
        <w:t xml:space="preserve">נמצאים עכשיו בימים שממנים </w:t>
      </w:r>
      <w:proofErr w:type="spellStart"/>
      <w:r>
        <w:rPr>
          <w:rFonts w:hint="cs"/>
          <w:rtl/>
        </w:rPr>
        <w:t>כ</w:t>
      </w:r>
      <w:r>
        <w:rPr>
          <w:rtl/>
        </w:rPr>
        <w:t>הניסטים</w:t>
      </w:r>
      <w:proofErr w:type="spellEnd"/>
      <w:r>
        <w:rPr>
          <w:rtl/>
        </w:rPr>
        <w:t xml:space="preserve"> להיות יושבי ראש ועדות</w:t>
      </w:r>
      <w:r>
        <w:rPr>
          <w:rFonts w:hint="cs"/>
          <w:rtl/>
        </w:rPr>
        <w:t>,</w:t>
      </w:r>
      <w:r>
        <w:rPr>
          <w:rtl/>
        </w:rPr>
        <w:t xml:space="preserve"> </w:t>
      </w:r>
      <w:bookmarkStart w:id="10396" w:name="_ETM_Q42_588579"/>
      <w:bookmarkEnd w:id="10396"/>
      <w:r>
        <w:rPr>
          <w:rtl/>
        </w:rPr>
        <w:t>ועדת החינוך</w:t>
      </w:r>
      <w:r>
        <w:rPr>
          <w:rFonts w:hint="cs"/>
          <w:rtl/>
        </w:rPr>
        <w:t xml:space="preserve"> –</w:t>
      </w:r>
      <w:r>
        <w:rPr>
          <w:rtl/>
        </w:rPr>
        <w:t xml:space="preserve"> </w:t>
      </w:r>
      <w:bookmarkStart w:id="10397" w:name="_ETM_Q42_591670"/>
      <w:bookmarkEnd w:id="10397"/>
      <w:r>
        <w:rPr>
          <w:rtl/>
        </w:rPr>
        <w:t xml:space="preserve">חינוך לתורת גזע. </w:t>
      </w:r>
      <w:bookmarkStart w:id="10398" w:name="_ETM_Q42_594980"/>
      <w:bookmarkEnd w:id="10398"/>
      <w:r>
        <w:rPr>
          <w:rtl/>
        </w:rPr>
        <w:t>וכך אומרת שרה דורון</w:t>
      </w:r>
      <w:r>
        <w:rPr>
          <w:rFonts w:hint="cs"/>
          <w:rtl/>
        </w:rPr>
        <w:t xml:space="preserve"> –</w:t>
      </w:r>
      <w:r>
        <w:rPr>
          <w:rtl/>
        </w:rPr>
        <w:t xml:space="preserve"> אני חוזר לצטט</w:t>
      </w:r>
      <w:r>
        <w:rPr>
          <w:rFonts w:hint="cs"/>
          <w:rtl/>
        </w:rPr>
        <w:t>:</w:t>
      </w:r>
      <w:r>
        <w:rPr>
          <w:rtl/>
        </w:rPr>
        <w:t xml:space="preserve"> </w:t>
      </w:r>
      <w:bookmarkStart w:id="10399" w:name="_ETM_Q42_598609"/>
      <w:bookmarkEnd w:id="10399"/>
      <w:r>
        <w:rPr>
          <w:rtl/>
        </w:rPr>
        <w:t>גם ועדת החינוך והתרבות חייבת</w:t>
      </w:r>
      <w:r>
        <w:rPr>
          <w:rFonts w:hint="cs"/>
          <w:rtl/>
        </w:rPr>
        <w:t>,</w:t>
      </w:r>
      <w:r>
        <w:rPr>
          <w:rtl/>
        </w:rPr>
        <w:t xml:space="preserve"> לדעתי, להתייחס לנושא. </w:t>
      </w:r>
      <w:bookmarkStart w:id="10400" w:name="_ETM_Q42_604980"/>
      <w:bookmarkEnd w:id="10400"/>
      <w:r>
        <w:rPr>
          <w:rtl/>
        </w:rPr>
        <w:t>וייתכן ששגינו בחינוך הנוער בעצם ההתייחסות ל</w:t>
      </w:r>
      <w:r>
        <w:rPr>
          <w:rFonts w:hint="cs"/>
          <w:rtl/>
        </w:rPr>
        <w:t>"</w:t>
      </w:r>
      <w:r>
        <w:rPr>
          <w:rtl/>
        </w:rPr>
        <w:t>אני מאמין</w:t>
      </w:r>
      <w:r>
        <w:rPr>
          <w:rFonts w:hint="cs"/>
          <w:rtl/>
        </w:rPr>
        <w:t>"</w:t>
      </w:r>
      <w:r>
        <w:rPr>
          <w:rtl/>
        </w:rPr>
        <w:t xml:space="preserve"> וליסודות המדינה </w:t>
      </w:r>
      <w:bookmarkStart w:id="10401" w:name="_ETM_Q42_609370"/>
      <w:bookmarkEnd w:id="10401"/>
      <w:r>
        <w:rPr>
          <w:rtl/>
        </w:rPr>
        <w:t xml:space="preserve">הזאת. </w:t>
      </w:r>
      <w:bookmarkStart w:id="10402" w:name="_ETM_Q42_614290"/>
      <w:bookmarkEnd w:id="10402"/>
      <w:r>
        <w:rPr>
          <w:rtl/>
        </w:rPr>
        <w:t xml:space="preserve">הדבר הוא הרבה יותר חמור משחשבנו. חשבנו שזוהי תופעה חולנית </w:t>
      </w:r>
      <w:bookmarkStart w:id="10403" w:name="_ETM_Q42_618215"/>
      <w:bookmarkEnd w:id="10403"/>
      <w:r>
        <w:rPr>
          <w:rtl/>
        </w:rPr>
        <w:t xml:space="preserve">ומוגבלת. </w:t>
      </w:r>
      <w:bookmarkStart w:id="10404" w:name="_ETM_Q42_624029"/>
      <w:bookmarkEnd w:id="10404"/>
      <w:r>
        <w:rPr>
          <w:rtl/>
        </w:rPr>
        <w:t xml:space="preserve">אני אומרת שמצבים קריטיים כמו התופעה של כהנא והכהניזם דורשים </w:t>
      </w:r>
      <w:bookmarkStart w:id="10405" w:name="_ETM_Q42_628399"/>
      <w:bookmarkEnd w:id="10405"/>
      <w:r>
        <w:rPr>
          <w:rtl/>
        </w:rPr>
        <w:t xml:space="preserve">תגובות מאוד קיצוניות. </w:t>
      </w:r>
      <w:bookmarkStart w:id="10406" w:name="_ETM_Q42_633670"/>
      <w:bookmarkEnd w:id="10406"/>
      <w:r>
        <w:rPr>
          <w:rtl/>
        </w:rPr>
        <w:t>אני כאדם, כיהודייה</w:t>
      </w:r>
      <w:r>
        <w:rPr>
          <w:rFonts w:hint="cs"/>
          <w:rtl/>
        </w:rPr>
        <w:t xml:space="preserve"> –</w:t>
      </w:r>
      <w:r>
        <w:rPr>
          <w:rtl/>
        </w:rPr>
        <w:t xml:space="preserve"> ואני חושבת שכולנו </w:t>
      </w:r>
      <w:r>
        <w:rPr>
          <w:rFonts w:hint="cs"/>
          <w:rtl/>
        </w:rPr>
        <w:t xml:space="preserve">– </w:t>
      </w:r>
      <w:r>
        <w:rPr>
          <w:rtl/>
        </w:rPr>
        <w:t xml:space="preserve">מתביישים וחרדים מאוד. </w:t>
      </w:r>
      <w:bookmarkStart w:id="10407" w:name="_ETM_Q42_642390"/>
      <w:bookmarkEnd w:id="10407"/>
      <w:r>
        <w:rPr>
          <w:rtl/>
        </w:rPr>
        <w:t>אני חושבת שאין לנו זמן</w:t>
      </w:r>
      <w:r>
        <w:rPr>
          <w:rFonts w:hint="cs"/>
          <w:rtl/>
        </w:rPr>
        <w:t>.</w:t>
      </w:r>
      <w:r>
        <w:rPr>
          <w:rtl/>
        </w:rPr>
        <w:t xml:space="preserve"> והנוער שנסחף ל</w:t>
      </w:r>
      <w:r>
        <w:rPr>
          <w:rFonts w:hint="cs"/>
          <w:rtl/>
        </w:rPr>
        <w:t>כ</w:t>
      </w:r>
      <w:r>
        <w:rPr>
          <w:rtl/>
        </w:rPr>
        <w:t xml:space="preserve">הניזם צריך להבין </w:t>
      </w:r>
      <w:bookmarkStart w:id="10408" w:name="_ETM_Q42_649700"/>
      <w:bookmarkEnd w:id="10408"/>
      <w:r>
        <w:rPr>
          <w:rtl/>
        </w:rPr>
        <w:t>שתופעה זו היא מחוץ למסגרת של חברה אנושית</w:t>
      </w:r>
      <w:r>
        <w:rPr>
          <w:rFonts w:hint="cs"/>
          <w:rtl/>
        </w:rPr>
        <w:t>.</w:t>
      </w:r>
    </w:p>
    <w:p w:rsidR="00737EC6" w:rsidRDefault="00737EC6" w:rsidP="00A62374">
      <w:pPr>
        <w:rPr>
          <w:rtl/>
        </w:rPr>
      </w:pPr>
      <w:bookmarkStart w:id="10409" w:name="_ETM_Q42_659568"/>
      <w:bookmarkStart w:id="10410" w:name="_ETM_Q42_659632"/>
      <w:bookmarkEnd w:id="10409"/>
      <w:bookmarkEnd w:id="10410"/>
    </w:p>
    <w:p w:rsidR="00737EC6" w:rsidRDefault="00737EC6" w:rsidP="00A62374">
      <w:pPr>
        <w:rPr>
          <w:rtl/>
        </w:rPr>
      </w:pPr>
      <w:bookmarkStart w:id="10411" w:name="_ETM_Q42_659784"/>
      <w:bookmarkStart w:id="10412" w:name="_ETM_Q42_659821"/>
      <w:bookmarkEnd w:id="10411"/>
      <w:bookmarkEnd w:id="10412"/>
      <w:r>
        <w:rPr>
          <w:rtl/>
        </w:rPr>
        <w:t xml:space="preserve"> </w:t>
      </w:r>
      <w:bookmarkStart w:id="10413" w:name="_ETM_Q42_658399"/>
      <w:bookmarkEnd w:id="10413"/>
      <w:r>
        <w:rPr>
          <w:rtl/>
        </w:rPr>
        <w:t>עד</w:t>
      </w:r>
      <w:r>
        <w:rPr>
          <w:rFonts w:hint="cs"/>
          <w:rtl/>
        </w:rPr>
        <w:t>נ</w:t>
      </w:r>
      <w:r>
        <w:rPr>
          <w:rtl/>
        </w:rPr>
        <w:t xml:space="preserve">ה </w:t>
      </w:r>
      <w:proofErr w:type="spellStart"/>
      <w:r>
        <w:rPr>
          <w:rtl/>
        </w:rPr>
        <w:t>סולודר</w:t>
      </w:r>
      <w:proofErr w:type="spellEnd"/>
      <w:r>
        <w:rPr>
          <w:rtl/>
        </w:rPr>
        <w:t>, חברת כנסת של המערך דאז, אומרת</w:t>
      </w:r>
      <w:bookmarkStart w:id="10414" w:name="_ETM_Q42_664690"/>
      <w:bookmarkEnd w:id="10414"/>
      <w:r>
        <w:rPr>
          <w:rFonts w:hint="cs"/>
          <w:rtl/>
        </w:rPr>
        <w:t xml:space="preserve">: </w:t>
      </w:r>
      <w:r>
        <w:rPr>
          <w:rtl/>
        </w:rPr>
        <w:t>מה שמדאיג זה לא כהנא היחיד, אלא תופעת הכהניזם</w:t>
      </w:r>
      <w:r>
        <w:rPr>
          <w:rFonts w:hint="cs"/>
          <w:rtl/>
        </w:rPr>
        <w:t>,</w:t>
      </w:r>
      <w:r>
        <w:rPr>
          <w:rtl/>
        </w:rPr>
        <w:t xml:space="preserve"> </w:t>
      </w:r>
      <w:bookmarkStart w:id="10415" w:name="_ETM_Q42_670309"/>
      <w:bookmarkEnd w:id="10415"/>
      <w:r>
        <w:rPr>
          <w:rtl/>
        </w:rPr>
        <w:t xml:space="preserve">הפושטת כמו אש בשדה קוצים. </w:t>
      </w:r>
      <w:bookmarkStart w:id="10416" w:name="_ETM_Q42_674299"/>
      <w:bookmarkEnd w:id="10416"/>
      <w:r>
        <w:rPr>
          <w:rtl/>
        </w:rPr>
        <w:t xml:space="preserve">התפשטות אש בשדה קוצים היא יותר מהירה מסרטן. </w:t>
      </w:r>
      <w:bookmarkStart w:id="10417" w:name="_ETM_Q42_679859"/>
      <w:bookmarkEnd w:id="10417"/>
    </w:p>
    <w:p w:rsidR="00737EC6" w:rsidRDefault="00737EC6" w:rsidP="00A62374">
      <w:pPr>
        <w:rPr>
          <w:rtl/>
        </w:rPr>
      </w:pPr>
      <w:bookmarkStart w:id="10418" w:name="_ETM_Q42_685436"/>
      <w:bookmarkStart w:id="10419" w:name="_ETM_Q42_685463"/>
      <w:bookmarkEnd w:id="10418"/>
      <w:bookmarkEnd w:id="10419"/>
    </w:p>
    <w:p w:rsidR="00737EC6" w:rsidRDefault="00737EC6" w:rsidP="00A62374">
      <w:pPr>
        <w:rPr>
          <w:rtl/>
        </w:rPr>
      </w:pPr>
      <w:bookmarkStart w:id="10420" w:name="_ETM_Q42_686347"/>
      <w:bookmarkStart w:id="10421" w:name="_ETM_Q42_686371"/>
      <w:bookmarkEnd w:id="10420"/>
      <w:bookmarkEnd w:id="10421"/>
      <w:r>
        <w:rPr>
          <w:rtl/>
        </w:rPr>
        <w:t>עכשיו, תשימו לב</w:t>
      </w:r>
      <w:r>
        <w:rPr>
          <w:rFonts w:hint="cs"/>
          <w:rtl/>
        </w:rPr>
        <w:t xml:space="preserve"> –</w:t>
      </w:r>
      <w:r>
        <w:rPr>
          <w:rtl/>
        </w:rPr>
        <w:t xml:space="preserve"> </w:t>
      </w:r>
      <w:bookmarkStart w:id="10422" w:name="_ETM_Q42_683019"/>
      <w:bookmarkEnd w:id="10422"/>
      <w:r>
        <w:rPr>
          <w:rtl/>
        </w:rPr>
        <w:t xml:space="preserve">תשימו לב </w:t>
      </w:r>
      <w:bookmarkStart w:id="10423" w:name="_ETM_Q42_685190"/>
      <w:bookmarkEnd w:id="10423"/>
      <w:r>
        <w:rPr>
          <w:rtl/>
        </w:rPr>
        <w:t xml:space="preserve">למה </w:t>
      </w:r>
      <w:r>
        <w:rPr>
          <w:rFonts w:hint="cs"/>
          <w:rtl/>
        </w:rPr>
        <w:t>ש</w:t>
      </w:r>
      <w:r>
        <w:rPr>
          <w:rtl/>
        </w:rPr>
        <w:t>אומר</w:t>
      </w:r>
      <w:r>
        <w:rPr>
          <w:rFonts w:hint="cs"/>
          <w:rtl/>
        </w:rPr>
        <w:t>ת</w:t>
      </w:r>
      <w:r>
        <w:rPr>
          <w:rtl/>
        </w:rPr>
        <w:t xml:space="preserve"> בנושא חברת הכנסת גאולה כהן מה</w:t>
      </w:r>
      <w:r>
        <w:rPr>
          <w:rFonts w:hint="cs"/>
          <w:rtl/>
        </w:rPr>
        <w:t>ת</w:t>
      </w:r>
      <w:r>
        <w:rPr>
          <w:rtl/>
        </w:rPr>
        <w:t>חייה</w:t>
      </w:r>
      <w:r>
        <w:rPr>
          <w:rFonts w:hint="cs"/>
          <w:rtl/>
        </w:rPr>
        <w:t>,</w:t>
      </w:r>
      <w:r>
        <w:rPr>
          <w:rtl/>
        </w:rPr>
        <w:t xml:space="preserve"> </w:t>
      </w:r>
      <w:bookmarkStart w:id="10424" w:name="_ETM_Q42_693489"/>
      <w:bookmarkEnd w:id="10424"/>
      <w:r>
        <w:rPr>
          <w:rtl/>
        </w:rPr>
        <w:t xml:space="preserve">הימין הכי עמוק שהיה אז, ימין על הליכוד. גאולה כהן </w:t>
      </w:r>
      <w:bookmarkStart w:id="10425" w:name="_ETM_Q42_697114"/>
      <w:bookmarkEnd w:id="10425"/>
      <w:r>
        <w:rPr>
          <w:rtl/>
        </w:rPr>
        <w:t>אומר את הדברים הבאים</w:t>
      </w:r>
      <w:r>
        <w:rPr>
          <w:rFonts w:hint="cs"/>
          <w:rtl/>
        </w:rPr>
        <w:t>:</w:t>
      </w:r>
      <w:bookmarkStart w:id="10426" w:name="_ETM_Q42_701940"/>
      <w:bookmarkStart w:id="10427" w:name="_ETM_Q42_705450"/>
      <w:bookmarkEnd w:id="10426"/>
      <w:bookmarkEnd w:id="10427"/>
      <w:r>
        <w:rPr>
          <w:rFonts w:hint="cs"/>
          <w:rtl/>
        </w:rPr>
        <w:t xml:space="preserve"> </w:t>
      </w:r>
      <w:r>
        <w:rPr>
          <w:rtl/>
        </w:rPr>
        <w:t>כהנ</w:t>
      </w:r>
      <w:r>
        <w:rPr>
          <w:rFonts w:hint="cs"/>
          <w:rtl/>
        </w:rPr>
        <w:t>א</w:t>
      </w:r>
      <w:r>
        <w:rPr>
          <w:rtl/>
        </w:rPr>
        <w:t xml:space="preserve"> הוא נגד היהודים</w:t>
      </w:r>
      <w:r>
        <w:rPr>
          <w:rFonts w:hint="cs"/>
          <w:rtl/>
        </w:rPr>
        <w:t>,</w:t>
      </w:r>
      <w:r>
        <w:rPr>
          <w:rtl/>
        </w:rPr>
        <w:t xml:space="preserve"> </w:t>
      </w:r>
      <w:bookmarkStart w:id="10428" w:name="_ETM_Q42_710849"/>
      <w:bookmarkEnd w:id="10428"/>
      <w:r>
        <w:rPr>
          <w:rtl/>
        </w:rPr>
        <w:t xml:space="preserve">והוא יעשה פה דיכוי ליהודים בתוך הארץ הזאת. אני מדברת </w:t>
      </w:r>
      <w:bookmarkStart w:id="10429" w:name="_ETM_Q42_714339"/>
      <w:bookmarkEnd w:id="10429"/>
      <w:r>
        <w:rPr>
          <w:rtl/>
        </w:rPr>
        <w:t xml:space="preserve">על הצד הגזעני שלו. </w:t>
      </w:r>
      <w:bookmarkStart w:id="10430" w:name="_ETM_Q42_718609"/>
      <w:bookmarkEnd w:id="10430"/>
      <w:r>
        <w:rPr>
          <w:rtl/>
        </w:rPr>
        <w:t>עלינו להוקיע את הדבר הזה</w:t>
      </w:r>
      <w:r>
        <w:rPr>
          <w:rFonts w:hint="cs"/>
          <w:rtl/>
        </w:rPr>
        <w:t xml:space="preserve"> –</w:t>
      </w:r>
      <w:r>
        <w:rPr>
          <w:rtl/>
        </w:rPr>
        <w:t xml:space="preserve"> אומרת גאולה כהן. </w:t>
      </w:r>
      <w:bookmarkStart w:id="10431" w:name="_ETM_Q42_723950"/>
      <w:bookmarkEnd w:id="10431"/>
      <w:r>
        <w:rPr>
          <w:rtl/>
        </w:rPr>
        <w:t>איפה היא</w:t>
      </w:r>
      <w:r>
        <w:rPr>
          <w:rFonts w:hint="cs"/>
          <w:rtl/>
        </w:rPr>
        <w:t>,</w:t>
      </w:r>
      <w:bookmarkStart w:id="10432" w:name="_ETM_Q42_724465"/>
      <w:bookmarkEnd w:id="10432"/>
      <w:r>
        <w:rPr>
          <w:rFonts w:hint="cs"/>
          <w:rtl/>
        </w:rPr>
        <w:t xml:space="preserve"> </w:t>
      </w:r>
      <w:r>
        <w:rPr>
          <w:rtl/>
        </w:rPr>
        <w:t>עם כל הביקורת</w:t>
      </w:r>
      <w:r>
        <w:rPr>
          <w:rFonts w:hint="cs"/>
          <w:rtl/>
        </w:rPr>
        <w:t>,</w:t>
      </w:r>
      <w:r>
        <w:rPr>
          <w:rtl/>
        </w:rPr>
        <w:t xml:space="preserve"> כמובן</w:t>
      </w:r>
      <w:r>
        <w:rPr>
          <w:rFonts w:hint="cs"/>
          <w:rtl/>
        </w:rPr>
        <w:t>,</w:t>
      </w:r>
      <w:r>
        <w:rPr>
          <w:rtl/>
        </w:rPr>
        <w:t xml:space="preserve"> ו</w:t>
      </w:r>
      <w:r>
        <w:rPr>
          <w:rFonts w:hint="cs"/>
          <w:rtl/>
        </w:rPr>
        <w:t xml:space="preserve">אי-ההסכמות </w:t>
      </w:r>
      <w:r>
        <w:rPr>
          <w:rtl/>
        </w:rPr>
        <w:t>בלשון המ</w:t>
      </w:r>
      <w:r>
        <w:rPr>
          <w:rFonts w:hint="cs"/>
          <w:rtl/>
        </w:rPr>
        <w:t>ע</w:t>
      </w:r>
      <w:r>
        <w:rPr>
          <w:rtl/>
        </w:rPr>
        <w:t xml:space="preserve">טה </w:t>
      </w:r>
      <w:bookmarkStart w:id="10433" w:name="_ETM_Q42_727879"/>
      <w:bookmarkEnd w:id="10433"/>
      <w:r>
        <w:rPr>
          <w:rtl/>
        </w:rPr>
        <w:t>שיש לי איתה ועם דרכה</w:t>
      </w:r>
      <w:r>
        <w:rPr>
          <w:rFonts w:hint="cs"/>
          <w:rtl/>
        </w:rPr>
        <w:t xml:space="preserve"> –</w:t>
      </w:r>
      <w:r>
        <w:rPr>
          <w:rtl/>
        </w:rPr>
        <w:t xml:space="preserve"> </w:t>
      </w:r>
      <w:bookmarkStart w:id="10434" w:name="_ETM_Q42_732359"/>
      <w:bookmarkEnd w:id="10434"/>
      <w:r>
        <w:rPr>
          <w:rtl/>
        </w:rPr>
        <w:t>איפה היא</w:t>
      </w:r>
      <w:r>
        <w:rPr>
          <w:rFonts w:hint="cs"/>
          <w:rtl/>
        </w:rPr>
        <w:t>,</w:t>
      </w:r>
      <w:r>
        <w:rPr>
          <w:rtl/>
        </w:rPr>
        <w:t xml:space="preserve"> איפה מיקי איתן</w:t>
      </w:r>
      <w:r>
        <w:rPr>
          <w:rFonts w:hint="cs"/>
          <w:rtl/>
        </w:rPr>
        <w:t xml:space="preserve"> </w:t>
      </w:r>
      <w:bookmarkStart w:id="10435" w:name="_ETM_Q42_736700"/>
      <w:bookmarkEnd w:id="10435"/>
      <w:r>
        <w:rPr>
          <w:rtl/>
        </w:rPr>
        <w:t>ואיפה שרה דורון</w:t>
      </w:r>
      <w:r>
        <w:rPr>
          <w:rFonts w:hint="cs"/>
          <w:rtl/>
        </w:rPr>
        <w:t xml:space="preserve"> –</w:t>
      </w:r>
      <w:r>
        <w:rPr>
          <w:rtl/>
        </w:rPr>
        <w:t xml:space="preserve"> ואיפה </w:t>
      </w:r>
      <w:proofErr w:type="spellStart"/>
      <w:r>
        <w:rPr>
          <w:rtl/>
        </w:rPr>
        <w:t>ה</w:t>
      </w:r>
      <w:r>
        <w:rPr>
          <w:rFonts w:hint="cs"/>
          <w:rtl/>
        </w:rPr>
        <w:t>כ</w:t>
      </w:r>
      <w:r>
        <w:rPr>
          <w:rtl/>
        </w:rPr>
        <w:t>הניסטים</w:t>
      </w:r>
      <w:proofErr w:type="spellEnd"/>
      <w:r>
        <w:rPr>
          <w:rtl/>
        </w:rPr>
        <w:t xml:space="preserve"> היום</w:t>
      </w:r>
      <w:bookmarkStart w:id="10436" w:name="_ETM_Q42_742510"/>
      <w:bookmarkEnd w:id="10436"/>
      <w:r>
        <w:rPr>
          <w:rFonts w:hint="cs"/>
          <w:rtl/>
        </w:rPr>
        <w:t xml:space="preserve">, </w:t>
      </w:r>
      <w:r>
        <w:rPr>
          <w:rtl/>
        </w:rPr>
        <w:t>שהשתלטו על הליכוד</w:t>
      </w:r>
      <w:r>
        <w:rPr>
          <w:rFonts w:hint="cs"/>
          <w:rtl/>
        </w:rPr>
        <w:t>?</w:t>
      </w:r>
      <w:r>
        <w:rPr>
          <w:rtl/>
        </w:rPr>
        <w:t xml:space="preserve"> </w:t>
      </w:r>
    </w:p>
    <w:p w:rsidR="00737EC6" w:rsidRDefault="00737EC6" w:rsidP="00A62374">
      <w:pPr>
        <w:rPr>
          <w:rtl/>
        </w:rPr>
      </w:pPr>
      <w:bookmarkStart w:id="10437" w:name="_ETM_Q42_744141"/>
      <w:bookmarkStart w:id="10438" w:name="_ETM_Q42_744188"/>
      <w:bookmarkEnd w:id="10437"/>
      <w:bookmarkEnd w:id="10438"/>
    </w:p>
    <w:p w:rsidR="005E7B14" w:rsidRDefault="00737EC6" w:rsidP="0059782E">
      <w:pPr>
        <w:rPr>
          <w:rtl/>
        </w:rPr>
      </w:pPr>
      <w:bookmarkStart w:id="10439" w:name="_ETM_Q42_744332"/>
      <w:bookmarkStart w:id="10440" w:name="_ETM_Q42_744354"/>
      <w:bookmarkEnd w:id="10439"/>
      <w:bookmarkEnd w:id="10440"/>
      <w:r>
        <w:rPr>
          <w:rtl/>
        </w:rPr>
        <w:t xml:space="preserve">אני רוצה לסיים במה </w:t>
      </w:r>
      <w:r>
        <w:rPr>
          <w:rFonts w:hint="cs"/>
          <w:rtl/>
        </w:rPr>
        <w:t>ש</w:t>
      </w:r>
      <w:r>
        <w:rPr>
          <w:rtl/>
        </w:rPr>
        <w:t xml:space="preserve">אמר גם חבר </w:t>
      </w:r>
      <w:bookmarkStart w:id="10441" w:name="_ETM_Q42_748165"/>
      <w:bookmarkEnd w:id="10441"/>
      <w:r>
        <w:rPr>
          <w:rtl/>
        </w:rPr>
        <w:t>כנסת מהמערך דאז, הוא עצמו היה חבר מפ</w:t>
      </w:r>
      <w:r>
        <w:rPr>
          <w:rFonts w:hint="cs"/>
          <w:rtl/>
        </w:rPr>
        <w:t>"</w:t>
      </w:r>
      <w:r>
        <w:rPr>
          <w:rtl/>
        </w:rPr>
        <w:t>ם. שומע</w:t>
      </w:r>
      <w:r>
        <w:rPr>
          <w:rFonts w:hint="cs"/>
          <w:rtl/>
        </w:rPr>
        <w:t>,</w:t>
      </w:r>
      <w:r>
        <w:rPr>
          <w:rtl/>
        </w:rPr>
        <w:t xml:space="preserve"> גלעד</w:t>
      </w:r>
      <w:r>
        <w:rPr>
          <w:rFonts w:hint="cs"/>
          <w:rtl/>
        </w:rPr>
        <w:t>?</w:t>
      </w:r>
      <w:r>
        <w:rPr>
          <w:rtl/>
        </w:rPr>
        <w:t xml:space="preserve"> </w:t>
      </w:r>
      <w:bookmarkStart w:id="10442" w:name="_ETM_Q42_754900"/>
      <w:bookmarkEnd w:id="10442"/>
      <w:r>
        <w:rPr>
          <w:rtl/>
        </w:rPr>
        <w:t>אני מצטט</w:t>
      </w:r>
      <w:r>
        <w:rPr>
          <w:rFonts w:hint="cs"/>
          <w:rtl/>
        </w:rPr>
        <w:t>.</w:t>
      </w:r>
      <w:r>
        <w:rPr>
          <w:rtl/>
        </w:rPr>
        <w:t xml:space="preserve"> בטח ודאי אתה מכיר את חבר הכנסת המנוח </w:t>
      </w:r>
      <w:bookmarkStart w:id="10443" w:name="_ETM_Q42_757684"/>
      <w:bookmarkEnd w:id="10443"/>
      <w:r>
        <w:rPr>
          <w:rtl/>
        </w:rPr>
        <w:t xml:space="preserve">אלעזר גרנות. </w:t>
      </w:r>
      <w:bookmarkStart w:id="10444" w:name="_ETM_Q42_761570"/>
      <w:bookmarkEnd w:id="10444"/>
      <w:r>
        <w:rPr>
          <w:rtl/>
        </w:rPr>
        <w:t>אלעזר גרנות היה חבר כנסת של מפ</w:t>
      </w:r>
      <w:r>
        <w:rPr>
          <w:rFonts w:hint="cs"/>
          <w:rtl/>
        </w:rPr>
        <w:t>"ם</w:t>
      </w:r>
      <w:r>
        <w:rPr>
          <w:rtl/>
        </w:rPr>
        <w:t xml:space="preserve"> במסגרת המערך, ובאותו </w:t>
      </w:r>
      <w:bookmarkStart w:id="10445" w:name="_ETM_Q42_765575"/>
      <w:bookmarkEnd w:id="10445"/>
      <w:r>
        <w:rPr>
          <w:rtl/>
        </w:rPr>
        <w:t>דיון על הכהניזם הוא אומר את הדברים הבאים</w:t>
      </w:r>
      <w:r>
        <w:rPr>
          <w:rFonts w:hint="cs"/>
          <w:rtl/>
        </w:rPr>
        <w:t>:</w:t>
      </w:r>
      <w:bookmarkStart w:id="10446" w:name="TOR_Q43"/>
      <w:bookmarkEnd w:id="10446"/>
      <w:r w:rsidR="0059782E">
        <w:rPr>
          <w:rFonts w:hint="cs"/>
          <w:rtl/>
        </w:rPr>
        <w:t xml:space="preserve"> </w:t>
      </w:r>
      <w:r w:rsidR="005E7B14">
        <w:rPr>
          <w:rFonts w:hint="cs"/>
          <w:rtl/>
        </w:rPr>
        <w:t xml:space="preserve">הם בעד להרוג ערבים ואם אי-אפשר להרוג אותם, לגרש </w:t>
      </w:r>
      <w:bookmarkStart w:id="10447" w:name="_ETM_Q43_178576"/>
      <w:bookmarkEnd w:id="10447"/>
      <w:r w:rsidR="005E7B14">
        <w:rPr>
          <w:rFonts w:hint="cs"/>
          <w:rtl/>
        </w:rPr>
        <w:t xml:space="preserve">אותם. הציסטה הלאומנית קיימת בכל אחד מאיתנו. השאלה היא </w:t>
      </w:r>
      <w:bookmarkStart w:id="10448" w:name="_ETM_Q43_187152"/>
      <w:bookmarkEnd w:id="10448"/>
      <w:r w:rsidR="005E7B14">
        <w:rPr>
          <w:rFonts w:hint="cs"/>
          <w:rtl/>
        </w:rPr>
        <w:t>שאלת האקלים שמשרת את הציסטה הלאומנית</w:t>
      </w:r>
      <w:bookmarkStart w:id="10449" w:name="_ETM_Q43_191904"/>
      <w:bookmarkStart w:id="10450" w:name="_ETM_Q43_191977"/>
      <w:bookmarkEnd w:id="10449"/>
      <w:bookmarkEnd w:id="10450"/>
      <w:r w:rsidR="005E7B14">
        <w:rPr>
          <w:rFonts w:hint="cs"/>
          <w:rtl/>
        </w:rPr>
        <w:t xml:space="preserve">. והוא מוסיף ואומר, אלעזר גרנות: </w:t>
      </w:r>
      <w:bookmarkStart w:id="10451" w:name="_ETM_Q43_187329"/>
      <w:bookmarkEnd w:id="10451"/>
      <w:r w:rsidR="005E7B14">
        <w:rPr>
          <w:rFonts w:hint="cs"/>
          <w:rtl/>
        </w:rPr>
        <w:t xml:space="preserve">הם שאבו זאת </w:t>
      </w:r>
      <w:r w:rsidR="005E7B14">
        <w:rPr>
          <w:rtl/>
        </w:rPr>
        <w:t>–</w:t>
      </w:r>
      <w:r w:rsidR="005E7B14">
        <w:rPr>
          <w:rFonts w:hint="cs"/>
          <w:rtl/>
        </w:rPr>
        <w:t xml:space="preserve"> "הם" זה </w:t>
      </w:r>
      <w:proofErr w:type="spellStart"/>
      <w:r w:rsidR="005E7B14">
        <w:rPr>
          <w:rFonts w:hint="cs"/>
          <w:rtl/>
        </w:rPr>
        <w:t>הכהניסטים</w:t>
      </w:r>
      <w:proofErr w:type="spellEnd"/>
      <w:r w:rsidR="005E7B14">
        <w:rPr>
          <w:rFonts w:hint="cs"/>
          <w:rtl/>
        </w:rPr>
        <w:t xml:space="preserve"> </w:t>
      </w:r>
      <w:r w:rsidR="005E7B14">
        <w:rPr>
          <w:rtl/>
        </w:rPr>
        <w:t>–</w:t>
      </w:r>
      <w:r w:rsidR="005E7B14">
        <w:rPr>
          <w:rFonts w:hint="cs"/>
          <w:rtl/>
        </w:rPr>
        <w:t xml:space="preserve"> </w:t>
      </w:r>
      <w:bookmarkStart w:id="10452" w:name="_ETM_Q43_191009"/>
      <w:bookmarkEnd w:id="10452"/>
      <w:r w:rsidR="005E7B14">
        <w:rPr>
          <w:rFonts w:hint="cs"/>
          <w:rtl/>
        </w:rPr>
        <w:t xml:space="preserve">הם שאבו </w:t>
      </w:r>
      <w:bookmarkStart w:id="10453" w:name="_ETM_Q43_198566"/>
      <w:bookmarkEnd w:id="10453"/>
      <w:r w:rsidR="005E7B14">
        <w:rPr>
          <w:rFonts w:hint="cs"/>
          <w:rtl/>
        </w:rPr>
        <w:t xml:space="preserve">זאת מאיזשהו מקום. </w:t>
      </w:r>
    </w:p>
    <w:p w:rsidR="005E7B14" w:rsidRDefault="005E7B14" w:rsidP="00A62374">
      <w:pPr>
        <w:ind w:firstLine="0"/>
        <w:rPr>
          <w:rtl/>
        </w:rPr>
      </w:pPr>
    </w:p>
    <w:p w:rsidR="005E7B14" w:rsidRDefault="005E7B14" w:rsidP="00A62374">
      <w:pPr>
        <w:rPr>
          <w:rtl/>
        </w:rPr>
      </w:pPr>
      <w:bookmarkStart w:id="10454" w:name="_ETM_Q43_231529"/>
      <w:bookmarkEnd w:id="10454"/>
      <w:r>
        <w:rPr>
          <w:rFonts w:hint="cs"/>
          <w:rtl/>
        </w:rPr>
        <w:t>עכשיו תשימו לב לדבר הבא</w:t>
      </w:r>
      <w:bookmarkStart w:id="10455" w:name="_ETM_Q43_196840"/>
      <w:bookmarkEnd w:id="10455"/>
      <w:r>
        <w:rPr>
          <w:rFonts w:hint="cs"/>
          <w:rtl/>
        </w:rPr>
        <w:t xml:space="preserve"> </w:t>
      </w:r>
      <w:r>
        <w:rPr>
          <w:rtl/>
        </w:rPr>
        <w:t>–</w:t>
      </w:r>
      <w:r>
        <w:rPr>
          <w:rFonts w:hint="cs"/>
          <w:rtl/>
        </w:rPr>
        <w:t xml:space="preserve"> אחמד, תשים לב, זה מעניין</w:t>
      </w:r>
      <w:bookmarkStart w:id="10456" w:name="_ETM_Q43_199319"/>
      <w:bookmarkEnd w:id="10456"/>
      <w:r>
        <w:rPr>
          <w:rFonts w:hint="cs"/>
          <w:rtl/>
        </w:rPr>
        <w:t xml:space="preserve"> </w:t>
      </w:r>
      <w:r>
        <w:rPr>
          <w:rtl/>
        </w:rPr>
        <w:t>–</w:t>
      </w:r>
      <w:r>
        <w:rPr>
          <w:rFonts w:hint="cs"/>
          <w:rtl/>
        </w:rPr>
        <w:t xml:space="preserve"> אותו אלעזר גרנות, מה הוא אומר?</w:t>
      </w:r>
      <w:bookmarkStart w:id="10457" w:name="_ETM_Q43_202259"/>
      <w:bookmarkEnd w:id="10457"/>
      <w:r>
        <w:rPr>
          <w:rFonts w:hint="cs"/>
          <w:rtl/>
        </w:rPr>
        <w:t xml:space="preserve"> אני מעולם לא השתמשתי בנימוק שהמדינה צריכה להיות </w:t>
      </w:r>
      <w:bookmarkStart w:id="10458" w:name="_ETM_Q43_206099"/>
      <w:bookmarkEnd w:id="10458"/>
      <w:r>
        <w:rPr>
          <w:rFonts w:hint="cs"/>
          <w:rtl/>
        </w:rPr>
        <w:t xml:space="preserve">מדינה יהודית כדי להחזיר את יהודה ושומרון. אני יודע שהשתמשו </w:t>
      </w:r>
      <w:bookmarkStart w:id="10459" w:name="_ETM_Q43_220151"/>
      <w:bookmarkEnd w:id="10459"/>
      <w:r>
        <w:rPr>
          <w:rFonts w:hint="cs"/>
          <w:rtl/>
        </w:rPr>
        <w:t xml:space="preserve">בכך באותה מסגרת פוליטית שהייתי שייך אליה. הנימוק שלי הוא שיש זכות לאומית </w:t>
      </w:r>
      <w:bookmarkStart w:id="10460" w:name="_ETM_Q43_218919"/>
      <w:bookmarkEnd w:id="10460"/>
      <w:r>
        <w:rPr>
          <w:rFonts w:hint="cs"/>
          <w:rtl/>
        </w:rPr>
        <w:t xml:space="preserve">גם לעם האחר. אני שייך לתנועה האמונה </w:t>
      </w:r>
      <w:bookmarkStart w:id="10461" w:name="_ETM_Q43_229987"/>
      <w:bookmarkEnd w:id="10461"/>
      <w:r>
        <w:rPr>
          <w:rFonts w:hint="cs"/>
          <w:rtl/>
        </w:rPr>
        <w:t xml:space="preserve">על היסוד שארץ ישראל ההיסטורית היא מולדת משותפת לשני העמים, ולכן אני לא צריך את הנימוקים האלה. </w:t>
      </w:r>
    </w:p>
    <w:p w:rsidR="005E7B14" w:rsidRDefault="005E7B14" w:rsidP="00A62374">
      <w:pPr>
        <w:rPr>
          <w:rtl/>
        </w:rPr>
      </w:pPr>
    </w:p>
    <w:p w:rsidR="005E7B14" w:rsidRDefault="005E7B14" w:rsidP="00A62374">
      <w:pPr>
        <w:rPr>
          <w:rtl/>
        </w:rPr>
      </w:pPr>
      <w:bookmarkStart w:id="10462" w:name="_ETM_Q43_267720"/>
      <w:bookmarkStart w:id="10463" w:name="_ETM_Q43_272079"/>
      <w:bookmarkEnd w:id="10462"/>
      <w:bookmarkEnd w:id="10463"/>
      <w:r>
        <w:rPr>
          <w:rFonts w:hint="cs"/>
          <w:rtl/>
        </w:rPr>
        <w:t>הכנסת צריכה</w:t>
      </w:r>
      <w:bookmarkStart w:id="10464" w:name="_ETM_Q43_240527"/>
      <w:bookmarkEnd w:id="10464"/>
      <w:r>
        <w:rPr>
          <w:rFonts w:hint="cs"/>
          <w:rtl/>
        </w:rPr>
        <w:t xml:space="preserve"> לחוקק חוק וגם לצאת בקריאה ברורה, על דעת כל סיעותיה, שהיא מוציאה את התועבה הזאת</w:t>
      </w:r>
      <w:bookmarkStart w:id="10465" w:name="_ETM_Q43_242350"/>
      <w:bookmarkEnd w:id="10465"/>
      <w:r>
        <w:rPr>
          <w:rFonts w:hint="cs"/>
          <w:rtl/>
        </w:rPr>
        <w:t xml:space="preserve">, </w:t>
      </w:r>
      <w:bookmarkStart w:id="10466" w:name="_ETM_Q43_249578"/>
      <w:bookmarkEnd w:id="10466"/>
      <w:r>
        <w:rPr>
          <w:rFonts w:hint="cs"/>
          <w:rtl/>
        </w:rPr>
        <w:t xml:space="preserve">את הכהניזם, לא רק אל מחוץ לחוק, אלא אל מחוץ </w:t>
      </w:r>
      <w:bookmarkStart w:id="10467" w:name="_ETM_Q43_248969"/>
      <w:bookmarkEnd w:id="10467"/>
      <w:proofErr w:type="spellStart"/>
      <w:r>
        <w:rPr>
          <w:rtl/>
        </w:rPr>
        <w:t>לקונ</w:t>
      </w:r>
      <w:r>
        <w:rPr>
          <w:rFonts w:hint="cs"/>
          <w:rtl/>
        </w:rPr>
        <w:t>ס</w:t>
      </w:r>
      <w:r>
        <w:rPr>
          <w:rtl/>
        </w:rPr>
        <w:t>נזוס</w:t>
      </w:r>
      <w:proofErr w:type="spellEnd"/>
      <w:r>
        <w:rPr>
          <w:rtl/>
        </w:rPr>
        <w:t xml:space="preserve"> הלאומי. זה דבר </w:t>
      </w:r>
      <w:r>
        <w:rPr>
          <w:rFonts w:hint="cs"/>
          <w:rtl/>
        </w:rPr>
        <w:t>ב</w:t>
      </w:r>
      <w:r>
        <w:rPr>
          <w:rtl/>
        </w:rPr>
        <w:t xml:space="preserve">בחינת </w:t>
      </w:r>
      <w:bookmarkStart w:id="10468" w:name="_ETM_Q43_255607"/>
      <w:bookmarkEnd w:id="10468"/>
      <w:r>
        <w:rPr>
          <w:rtl/>
        </w:rPr>
        <w:t xml:space="preserve">שקץ </w:t>
      </w:r>
      <w:proofErr w:type="spellStart"/>
      <w:r>
        <w:rPr>
          <w:rtl/>
        </w:rPr>
        <w:t>תשקצנו</w:t>
      </w:r>
      <w:proofErr w:type="spellEnd"/>
      <w:r>
        <w:rPr>
          <w:rtl/>
        </w:rPr>
        <w:t>, ת</w:t>
      </w:r>
      <w:r>
        <w:rPr>
          <w:rFonts w:hint="cs"/>
          <w:rtl/>
        </w:rPr>
        <w:t>ע</w:t>
      </w:r>
      <w:r>
        <w:rPr>
          <w:rtl/>
        </w:rPr>
        <w:t>ב תת</w:t>
      </w:r>
      <w:r>
        <w:rPr>
          <w:rFonts w:hint="cs"/>
          <w:rtl/>
        </w:rPr>
        <w:t>ע</w:t>
      </w:r>
      <w:bookmarkStart w:id="10469" w:name="_ETM_Q43_255260"/>
      <w:bookmarkEnd w:id="10469"/>
      <w:r>
        <w:rPr>
          <w:rtl/>
        </w:rPr>
        <w:t xml:space="preserve">בנו. </w:t>
      </w:r>
      <w:bookmarkStart w:id="10470" w:name="_ETM_Q43_261260"/>
      <w:bookmarkEnd w:id="10470"/>
      <w:r>
        <w:rPr>
          <w:rtl/>
        </w:rPr>
        <w:t xml:space="preserve">הדבר הזה צריך להיות ברור, צריך לעשות בדק בית בהרבה </w:t>
      </w:r>
      <w:bookmarkStart w:id="10471" w:name="_ETM_Q43_265670"/>
      <w:bookmarkEnd w:id="10471"/>
      <w:r>
        <w:rPr>
          <w:rtl/>
        </w:rPr>
        <w:t xml:space="preserve">מקומות, גם בתוכנית החינוכית של צה"ל. צריך לבדוק את כל </w:t>
      </w:r>
      <w:bookmarkStart w:id="10472" w:name="_ETM_Q43_270080"/>
      <w:bookmarkEnd w:id="10472"/>
      <w:r>
        <w:rPr>
          <w:rtl/>
        </w:rPr>
        <w:t xml:space="preserve">המערכות ולראות בכל מקום </w:t>
      </w:r>
      <w:r>
        <w:rPr>
          <w:rFonts w:hint="cs"/>
          <w:rtl/>
        </w:rPr>
        <w:t>ש</w:t>
      </w:r>
      <w:r>
        <w:rPr>
          <w:rtl/>
        </w:rPr>
        <w:t xml:space="preserve">בו יש שלב בסולם הזה, כי </w:t>
      </w:r>
      <w:bookmarkStart w:id="10473" w:name="_ETM_Q43_274490"/>
      <w:bookmarkEnd w:id="10473"/>
      <w:r>
        <w:rPr>
          <w:rtl/>
        </w:rPr>
        <w:t>יש מעלות בקודש ומעלות ב</w:t>
      </w:r>
      <w:r>
        <w:rPr>
          <w:rFonts w:hint="cs"/>
          <w:rtl/>
        </w:rPr>
        <w:t>טומא</w:t>
      </w:r>
      <w:r>
        <w:rPr>
          <w:rtl/>
        </w:rPr>
        <w:t xml:space="preserve">ה. </w:t>
      </w:r>
      <w:bookmarkStart w:id="10474" w:name="_ETM_Q43_279489"/>
      <w:bookmarkEnd w:id="10474"/>
      <w:r>
        <w:rPr>
          <w:rtl/>
        </w:rPr>
        <w:t>בכל מקום שיש בו שלב</w:t>
      </w:r>
      <w:r>
        <w:rPr>
          <w:rFonts w:hint="cs"/>
          <w:rtl/>
        </w:rPr>
        <w:t xml:space="preserve"> - -</w:t>
      </w:r>
    </w:p>
    <w:p w:rsidR="005E7B14" w:rsidRDefault="005E7B14" w:rsidP="00A62374">
      <w:pPr>
        <w:rPr>
          <w:rtl/>
        </w:rPr>
      </w:pPr>
    </w:p>
    <w:p w:rsidR="005E7B14" w:rsidRDefault="005E7B14" w:rsidP="00A62374">
      <w:pPr>
        <w:pStyle w:val="af6"/>
        <w:keepNext/>
        <w:rPr>
          <w:rtl/>
        </w:rPr>
      </w:pPr>
      <w:r w:rsidRPr="004F531A">
        <w:rPr>
          <w:rStyle w:val="TagStyle"/>
          <w:rtl/>
        </w:rPr>
        <w:t xml:space="preserve"> &lt;&lt; יור &gt;&gt; </w:t>
      </w:r>
      <w:r>
        <w:rPr>
          <w:rtl/>
        </w:rPr>
        <w:t>היו"ר ניסים ואטורי:</w:t>
      </w:r>
      <w:r w:rsidRPr="004F531A">
        <w:rPr>
          <w:rStyle w:val="TagStyle"/>
          <w:rtl/>
        </w:rPr>
        <w:t xml:space="preserve"> &lt;&lt; יור &gt;&gt;</w:t>
      </w:r>
      <w:r>
        <w:rPr>
          <w:rtl/>
        </w:rPr>
        <w:t xml:space="preserve">   </w:t>
      </w:r>
    </w:p>
    <w:p w:rsidR="005E7B14" w:rsidRDefault="005E7B14" w:rsidP="00FE024E">
      <w:pPr>
        <w:rPr>
          <w:rtl/>
        </w:rPr>
      </w:pPr>
    </w:p>
    <w:p w:rsidR="005E7B14" w:rsidRDefault="005E7B14" w:rsidP="00A62374">
      <w:pPr>
        <w:rPr>
          <w:rtl/>
        </w:rPr>
      </w:pPr>
      <w:r>
        <w:rPr>
          <w:rtl/>
        </w:rPr>
        <w:t xml:space="preserve">תודה רבה. </w:t>
      </w:r>
    </w:p>
    <w:p w:rsidR="005E7B14" w:rsidRDefault="005E7B14" w:rsidP="00A62374">
      <w:pPr>
        <w:rPr>
          <w:rtl/>
        </w:rPr>
      </w:pPr>
    </w:p>
    <w:p w:rsidR="005E7B14" w:rsidRDefault="005E7B14" w:rsidP="00A62374">
      <w:pPr>
        <w:pStyle w:val="-"/>
        <w:keepNext/>
        <w:rPr>
          <w:rtl/>
        </w:rPr>
      </w:pPr>
      <w:bookmarkStart w:id="10475" w:name="ET_speakercontinue_5785_10"/>
      <w:r w:rsidRPr="004F531A">
        <w:rPr>
          <w:rStyle w:val="TagStyle"/>
          <w:rtl/>
        </w:rPr>
        <w:t xml:space="preserve"> &lt;&lt; דובר_המשך &gt;&gt; </w:t>
      </w:r>
      <w:r>
        <w:rPr>
          <w:rtl/>
        </w:rPr>
        <w:t>עופר כסיף (חד"ש-תע"ל):</w:t>
      </w:r>
      <w:r w:rsidRPr="004F531A">
        <w:rPr>
          <w:rStyle w:val="TagStyle"/>
          <w:rtl/>
        </w:rPr>
        <w:t xml:space="preserve"> &lt;&lt; דובר_המשך &gt;&gt;</w:t>
      </w:r>
      <w:r>
        <w:rPr>
          <w:rtl/>
        </w:rPr>
        <w:t xml:space="preserve">   </w:t>
      </w:r>
      <w:bookmarkEnd w:id="10475"/>
    </w:p>
    <w:p w:rsidR="005E7B14" w:rsidRDefault="005E7B14" w:rsidP="00FE024E">
      <w:pPr>
        <w:rPr>
          <w:rtl/>
        </w:rPr>
      </w:pPr>
    </w:p>
    <w:p w:rsidR="005E7B14" w:rsidRDefault="005E7B14" w:rsidP="0059782E">
      <w:pPr>
        <w:rPr>
          <w:rtl/>
        </w:rPr>
      </w:pPr>
      <w:bookmarkStart w:id="10476" w:name="_ETM_Q43_278379"/>
      <w:bookmarkEnd w:id="10476"/>
      <w:r>
        <w:rPr>
          <w:rtl/>
        </w:rPr>
        <w:t>אני מי</w:t>
      </w:r>
      <w:r>
        <w:rPr>
          <w:rFonts w:hint="cs"/>
          <w:rtl/>
        </w:rPr>
        <w:t>י</w:t>
      </w:r>
      <w:r>
        <w:rPr>
          <w:rtl/>
        </w:rPr>
        <w:t>ד מסיים</w:t>
      </w:r>
      <w:r>
        <w:rPr>
          <w:rFonts w:hint="cs"/>
          <w:rtl/>
        </w:rPr>
        <w:t>.</w:t>
      </w:r>
      <w:r>
        <w:rPr>
          <w:rtl/>
        </w:rPr>
        <w:t xml:space="preserve"> </w:t>
      </w:r>
      <w:bookmarkStart w:id="10477" w:name="_ETM_Q43_283399"/>
      <w:bookmarkStart w:id="10478" w:name="_ETM_Q43_280786"/>
      <w:bookmarkStart w:id="10479" w:name="_ETM_Q43_280830"/>
      <w:bookmarkStart w:id="10480" w:name="_ETM_Q43_280938"/>
      <w:bookmarkStart w:id="10481" w:name="_ETM_Q43_280994"/>
      <w:bookmarkEnd w:id="10477"/>
      <w:bookmarkEnd w:id="10478"/>
      <w:bookmarkEnd w:id="10479"/>
      <w:bookmarkEnd w:id="10480"/>
      <w:bookmarkEnd w:id="10481"/>
      <w:r>
        <w:rPr>
          <w:rFonts w:hint="cs"/>
          <w:rtl/>
        </w:rPr>
        <w:t xml:space="preserve">- - </w:t>
      </w:r>
      <w:r>
        <w:rPr>
          <w:rtl/>
        </w:rPr>
        <w:t>שיכול להוליך לדבר הזה ויכול ליצור אקלים ותשתית של הכהניזם</w:t>
      </w:r>
      <w:r>
        <w:rPr>
          <w:rFonts w:hint="cs"/>
          <w:rtl/>
        </w:rPr>
        <w:t>.</w:t>
      </w:r>
      <w:r>
        <w:rPr>
          <w:rtl/>
        </w:rPr>
        <w:t xml:space="preserve"> </w:t>
      </w:r>
      <w:bookmarkStart w:id="10482" w:name="_ETM_Q43_287309"/>
      <w:bookmarkEnd w:id="10482"/>
      <w:r>
        <w:rPr>
          <w:rtl/>
        </w:rPr>
        <w:t>צריך לבער את הדבר הזה.</w:t>
      </w:r>
    </w:p>
    <w:p w:rsidR="005E7B14" w:rsidRDefault="005E7B14" w:rsidP="00A62374">
      <w:pPr>
        <w:rPr>
          <w:rtl/>
        </w:rPr>
      </w:pPr>
    </w:p>
    <w:p w:rsidR="005E7B14" w:rsidRDefault="005E7B14" w:rsidP="00A62374">
      <w:pPr>
        <w:pStyle w:val="af6"/>
        <w:keepNext/>
        <w:rPr>
          <w:rtl/>
        </w:rPr>
      </w:pPr>
      <w:bookmarkStart w:id="10483" w:name="ET_yor_6490_7"/>
      <w:r w:rsidRPr="004F531A">
        <w:rPr>
          <w:rStyle w:val="TagStyle"/>
          <w:rtl/>
        </w:rPr>
        <w:t xml:space="preserve"> &lt;&lt; יור &gt;&gt; </w:t>
      </w:r>
      <w:r>
        <w:rPr>
          <w:rtl/>
        </w:rPr>
        <w:t>היו"ר ניסים ואטורי:</w:t>
      </w:r>
      <w:r w:rsidRPr="004F531A">
        <w:rPr>
          <w:rStyle w:val="TagStyle"/>
          <w:rtl/>
        </w:rPr>
        <w:t xml:space="preserve"> &lt;&lt; יור &gt;&gt;</w:t>
      </w:r>
      <w:r>
        <w:rPr>
          <w:rtl/>
        </w:rPr>
        <w:t xml:space="preserve">   </w:t>
      </w:r>
      <w:bookmarkEnd w:id="10483"/>
    </w:p>
    <w:p w:rsidR="005E7B14" w:rsidRDefault="005E7B14" w:rsidP="00FE024E">
      <w:pPr>
        <w:rPr>
          <w:rtl/>
        </w:rPr>
      </w:pPr>
    </w:p>
    <w:p w:rsidR="005E7B14" w:rsidRDefault="005E7B14" w:rsidP="00A62374">
      <w:pPr>
        <w:rPr>
          <w:rtl/>
        </w:rPr>
      </w:pPr>
      <w:bookmarkStart w:id="10484" w:name="_ETM_Q43_292680"/>
      <w:bookmarkStart w:id="10485" w:name="_ETM_Q43_268000"/>
      <w:bookmarkEnd w:id="10484"/>
      <w:bookmarkEnd w:id="10485"/>
      <w:r>
        <w:rPr>
          <w:rFonts w:hint="cs"/>
          <w:rtl/>
        </w:rPr>
        <w:t xml:space="preserve">תודה רבה. </w:t>
      </w:r>
      <w:bookmarkStart w:id="10486" w:name="_ETM_Q43_286609"/>
      <w:bookmarkEnd w:id="10486"/>
      <w:r>
        <w:rPr>
          <w:rFonts w:hint="cs"/>
          <w:rtl/>
        </w:rPr>
        <w:t>ה</w:t>
      </w:r>
      <w:r>
        <w:rPr>
          <w:rtl/>
        </w:rPr>
        <w:t xml:space="preserve">סתיים הזמן, אתה כבר </w:t>
      </w:r>
      <w:r>
        <w:rPr>
          <w:rFonts w:hint="cs"/>
          <w:rtl/>
        </w:rPr>
        <w:t>ב</w:t>
      </w:r>
      <w:r>
        <w:rPr>
          <w:rtl/>
        </w:rPr>
        <w:t>דקה אחרונה</w:t>
      </w:r>
      <w:r>
        <w:rPr>
          <w:rFonts w:hint="cs"/>
          <w:rtl/>
        </w:rPr>
        <w:t>.</w:t>
      </w:r>
    </w:p>
    <w:p w:rsidR="005E7B14" w:rsidRDefault="005E7B14" w:rsidP="00A62374">
      <w:pPr>
        <w:rPr>
          <w:rtl/>
        </w:rPr>
      </w:pPr>
    </w:p>
    <w:p w:rsidR="005E7B14" w:rsidRDefault="005E7B14" w:rsidP="00A62374">
      <w:pPr>
        <w:pStyle w:val="-"/>
        <w:keepNext/>
        <w:rPr>
          <w:rtl/>
        </w:rPr>
      </w:pPr>
      <w:bookmarkStart w:id="10487" w:name="ET_speakercontinue_5785_11"/>
      <w:r w:rsidRPr="004F531A">
        <w:rPr>
          <w:rStyle w:val="TagStyle"/>
          <w:rtl/>
        </w:rPr>
        <w:t xml:space="preserve"> &lt;&lt; דובר_המשך &gt;&gt; </w:t>
      </w:r>
      <w:r>
        <w:rPr>
          <w:rtl/>
        </w:rPr>
        <w:t>עופר כסיף (חד"ש-תע"ל):</w:t>
      </w:r>
      <w:r w:rsidRPr="004F531A">
        <w:rPr>
          <w:rStyle w:val="TagStyle"/>
          <w:rtl/>
        </w:rPr>
        <w:t xml:space="preserve"> &lt;&lt; דובר_המשך &gt;&gt;</w:t>
      </w:r>
      <w:r>
        <w:rPr>
          <w:rtl/>
        </w:rPr>
        <w:t xml:space="preserve">   </w:t>
      </w:r>
      <w:bookmarkEnd w:id="10487"/>
    </w:p>
    <w:p w:rsidR="005E7B14" w:rsidRDefault="005E7B14" w:rsidP="00FE024E">
      <w:pPr>
        <w:rPr>
          <w:rtl/>
        </w:rPr>
      </w:pPr>
    </w:p>
    <w:p w:rsidR="005E7B14" w:rsidRDefault="005E7B14" w:rsidP="00A62374">
      <w:pPr>
        <w:rPr>
          <w:rtl/>
        </w:rPr>
      </w:pPr>
      <w:bookmarkStart w:id="10488" w:name="_ETM_Q43_294610"/>
      <w:bookmarkEnd w:id="10488"/>
      <w:r>
        <w:rPr>
          <w:rtl/>
        </w:rPr>
        <w:t>כה</w:t>
      </w:r>
      <w:r>
        <w:rPr>
          <w:rFonts w:hint="cs"/>
          <w:rtl/>
        </w:rPr>
        <w:t>נא</w:t>
      </w:r>
      <w:r>
        <w:rPr>
          <w:rtl/>
        </w:rPr>
        <w:t xml:space="preserve"> </w:t>
      </w:r>
      <w:bookmarkStart w:id="10489" w:name="_ETM_Q43_291779"/>
      <w:bookmarkEnd w:id="10489"/>
      <w:r>
        <w:rPr>
          <w:rtl/>
        </w:rPr>
        <w:t xml:space="preserve">זה לא דבר שצמח במקרה, הוא צמח על </w:t>
      </w:r>
      <w:bookmarkStart w:id="10490" w:name="_ETM_Q43_297983"/>
      <w:bookmarkEnd w:id="10490"/>
      <w:r>
        <w:rPr>
          <w:rFonts w:hint="cs"/>
          <w:rtl/>
        </w:rPr>
        <w:t xml:space="preserve">קרקע </w:t>
      </w:r>
      <w:r>
        <w:rPr>
          <w:rtl/>
        </w:rPr>
        <w:t>פורייה</w:t>
      </w:r>
      <w:r>
        <w:rPr>
          <w:rFonts w:hint="cs"/>
          <w:rtl/>
        </w:rPr>
        <w:t>.</w:t>
      </w:r>
      <w:bookmarkStart w:id="10491" w:name="_ETM_Q43_295949"/>
      <w:bookmarkEnd w:id="10491"/>
      <w:r>
        <w:rPr>
          <w:rtl/>
        </w:rPr>
        <w:t xml:space="preserve"> ומה שהוא מוסיף ואומר, </w:t>
      </w:r>
      <w:proofErr w:type="spellStart"/>
      <w:r>
        <w:rPr>
          <w:rtl/>
        </w:rPr>
        <w:t>ו</w:t>
      </w:r>
      <w:r>
        <w:rPr>
          <w:rFonts w:hint="cs"/>
          <w:rtl/>
        </w:rPr>
        <w:t>תופיק</w:t>
      </w:r>
      <w:proofErr w:type="spellEnd"/>
      <w:r>
        <w:rPr>
          <w:rFonts w:hint="cs"/>
          <w:rtl/>
        </w:rPr>
        <w:t xml:space="preserve"> טובי</w:t>
      </w:r>
      <w:r>
        <w:rPr>
          <w:rtl/>
        </w:rPr>
        <w:t xml:space="preserve"> </w:t>
      </w:r>
      <w:r>
        <w:rPr>
          <w:rFonts w:hint="cs"/>
          <w:rtl/>
        </w:rPr>
        <w:t xml:space="preserve">גם </w:t>
      </w:r>
      <w:r>
        <w:rPr>
          <w:rtl/>
        </w:rPr>
        <w:t xml:space="preserve">מתייחס לזה </w:t>
      </w:r>
      <w:bookmarkStart w:id="10492" w:name="_ETM_Q43_301356"/>
      <w:bookmarkEnd w:id="10492"/>
      <w:r>
        <w:rPr>
          <w:rtl/>
        </w:rPr>
        <w:t>באותו דיון, וכאן אני מסיים</w:t>
      </w:r>
      <w:r>
        <w:rPr>
          <w:rFonts w:hint="cs"/>
          <w:rtl/>
        </w:rPr>
        <w:t>:</w:t>
      </w:r>
      <w:r>
        <w:rPr>
          <w:rtl/>
        </w:rPr>
        <w:t xml:space="preserve"> </w:t>
      </w:r>
      <w:bookmarkStart w:id="10493" w:name="_ETM_Q43_305269"/>
      <w:bookmarkStart w:id="10494" w:name="_ETM_Q43_301190"/>
      <w:bookmarkEnd w:id="10493"/>
      <w:bookmarkEnd w:id="10494"/>
      <w:r>
        <w:rPr>
          <w:rtl/>
        </w:rPr>
        <w:t>לא היה צומח הכהניזם בלי תשתית של הכיבוש</w:t>
      </w:r>
      <w:r>
        <w:rPr>
          <w:rFonts w:hint="cs"/>
          <w:rtl/>
        </w:rPr>
        <w:t xml:space="preserve"> ושל עליונות יהודית</w:t>
      </w:r>
      <w:r>
        <w:rPr>
          <w:rtl/>
        </w:rPr>
        <w:t xml:space="preserve">. </w:t>
      </w:r>
    </w:p>
    <w:p w:rsidR="0059782E" w:rsidRDefault="0059782E" w:rsidP="00A62374">
      <w:pPr>
        <w:rPr>
          <w:rtl/>
        </w:rPr>
      </w:pPr>
    </w:p>
    <w:p w:rsidR="005E7B14" w:rsidRDefault="005E7B14" w:rsidP="00A62374">
      <w:pPr>
        <w:pStyle w:val="af6"/>
        <w:keepNext/>
        <w:rPr>
          <w:rtl/>
        </w:rPr>
      </w:pPr>
      <w:r w:rsidRPr="00BC19CC">
        <w:rPr>
          <w:rStyle w:val="TagStyle"/>
          <w:rtl/>
        </w:rPr>
        <w:t xml:space="preserve"> &lt;&lt; יור &gt;&gt; </w:t>
      </w:r>
      <w:r>
        <w:rPr>
          <w:rtl/>
        </w:rPr>
        <w:t>היו"ר ניסים ואטורי:</w:t>
      </w:r>
      <w:r w:rsidRPr="00BC19CC">
        <w:rPr>
          <w:rStyle w:val="TagStyle"/>
          <w:rtl/>
        </w:rPr>
        <w:t xml:space="preserve"> &lt;&lt; יור &gt;&gt;</w:t>
      </w:r>
      <w:r>
        <w:rPr>
          <w:rtl/>
        </w:rPr>
        <w:t xml:space="preserve">   </w:t>
      </w:r>
    </w:p>
    <w:p w:rsidR="005E7B14" w:rsidRDefault="005E7B14" w:rsidP="00FE024E">
      <w:pPr>
        <w:rPr>
          <w:rtl/>
        </w:rPr>
      </w:pPr>
    </w:p>
    <w:p w:rsidR="005E7B14" w:rsidRDefault="005E7B14" w:rsidP="00A62374">
      <w:pPr>
        <w:rPr>
          <w:rtl/>
        </w:rPr>
      </w:pPr>
      <w:bookmarkStart w:id="10495" w:name="_ETM_Q43_304600"/>
      <w:bookmarkEnd w:id="10495"/>
      <w:r>
        <w:rPr>
          <w:rtl/>
        </w:rPr>
        <w:t>תודה רבה.</w:t>
      </w:r>
      <w:r>
        <w:rPr>
          <w:rFonts w:hint="cs"/>
          <w:rtl/>
        </w:rPr>
        <w:t xml:space="preserve"> אני </w:t>
      </w:r>
      <w:bookmarkStart w:id="10496" w:name="_ETM_Q43_306567"/>
      <w:bookmarkStart w:id="10497" w:name="_ETM_Q43_309470"/>
      <w:bookmarkStart w:id="10498" w:name="_ETM_Q43_306070"/>
      <w:bookmarkEnd w:id="10496"/>
      <w:bookmarkEnd w:id="10497"/>
      <w:bookmarkEnd w:id="10498"/>
      <w:r>
        <w:rPr>
          <w:rtl/>
        </w:rPr>
        <w:t xml:space="preserve">מבקש לרדת, תודה. </w:t>
      </w:r>
      <w:bookmarkStart w:id="10499" w:name="_ETM_Q43_312839"/>
      <w:bookmarkEnd w:id="10499"/>
      <w:r>
        <w:rPr>
          <w:rtl/>
        </w:rPr>
        <w:t>חברת הכנסת עאידה תומא סלימאן</w:t>
      </w:r>
      <w:r>
        <w:rPr>
          <w:rFonts w:hint="cs"/>
          <w:rtl/>
        </w:rPr>
        <w:t xml:space="preserve"> </w:t>
      </w:r>
      <w:r>
        <w:rPr>
          <w:rtl/>
        </w:rPr>
        <w:t>– אי</w:t>
      </w:r>
      <w:r>
        <w:rPr>
          <w:rFonts w:hint="cs"/>
          <w:rtl/>
        </w:rPr>
        <w:t>נה</w:t>
      </w:r>
      <w:bookmarkStart w:id="10500" w:name="_ETM_Q43_312341"/>
      <w:bookmarkEnd w:id="10500"/>
      <w:r>
        <w:rPr>
          <w:rtl/>
        </w:rPr>
        <w:t xml:space="preserve"> נוכחת</w:t>
      </w:r>
      <w:r>
        <w:rPr>
          <w:rFonts w:hint="cs"/>
          <w:rtl/>
        </w:rPr>
        <w:t>.</w:t>
      </w:r>
      <w:r>
        <w:rPr>
          <w:rtl/>
        </w:rPr>
        <w:t xml:space="preserve"> חבר הכנסת אחמד </w:t>
      </w:r>
      <w:bookmarkStart w:id="10501" w:name="_ETM_Q43_314899"/>
      <w:bookmarkEnd w:id="10501"/>
      <w:r>
        <w:rPr>
          <w:rtl/>
        </w:rPr>
        <w:t>טיבי</w:t>
      </w:r>
      <w:r>
        <w:rPr>
          <w:rFonts w:hint="cs"/>
          <w:rtl/>
        </w:rPr>
        <w:t xml:space="preserve"> </w:t>
      </w:r>
      <w:r>
        <w:rPr>
          <w:rtl/>
        </w:rPr>
        <w:t xml:space="preserve">– </w:t>
      </w:r>
      <w:bookmarkStart w:id="10502" w:name="_ETM_Q43_317639"/>
      <w:bookmarkEnd w:id="10502"/>
      <w:r>
        <w:rPr>
          <w:rFonts w:hint="cs"/>
          <w:rtl/>
        </w:rPr>
        <w:t>ה</w:t>
      </w:r>
      <w:r>
        <w:rPr>
          <w:rtl/>
        </w:rPr>
        <w:t>ינו נוכח</w:t>
      </w:r>
      <w:r>
        <w:rPr>
          <w:rFonts w:hint="cs"/>
          <w:rtl/>
        </w:rPr>
        <w:t>.</w:t>
      </w:r>
      <w:r>
        <w:rPr>
          <w:rtl/>
        </w:rPr>
        <w:t xml:space="preserve"> </w:t>
      </w:r>
      <w:bookmarkStart w:id="10503" w:name="_ETM_Q43_319250"/>
      <w:bookmarkEnd w:id="10503"/>
      <w:r>
        <w:rPr>
          <w:rtl/>
        </w:rPr>
        <w:t>ב</w:t>
      </w:r>
      <w:r>
        <w:rPr>
          <w:rFonts w:hint="cs"/>
          <w:rtl/>
        </w:rPr>
        <w:t>ה"א,</w:t>
      </w:r>
      <w:r>
        <w:rPr>
          <w:rtl/>
        </w:rPr>
        <w:t xml:space="preserve"> ב</w:t>
      </w:r>
      <w:r>
        <w:rPr>
          <w:rFonts w:hint="cs"/>
          <w:rtl/>
        </w:rPr>
        <w:t>ה"א, הינו</w:t>
      </w:r>
      <w:bookmarkStart w:id="10504" w:name="_ETM_Q43_321210"/>
      <w:bookmarkStart w:id="10505" w:name="_ETM_Q43_316930"/>
      <w:bookmarkEnd w:id="10504"/>
      <w:bookmarkEnd w:id="10505"/>
      <w:r>
        <w:rPr>
          <w:rtl/>
        </w:rPr>
        <w:t xml:space="preserve"> נוכח. </w:t>
      </w:r>
      <w:bookmarkStart w:id="10506" w:name="_ETM_Q43_327520"/>
      <w:bookmarkEnd w:id="10506"/>
    </w:p>
    <w:p w:rsidR="005E7B14" w:rsidRDefault="005E7B14" w:rsidP="00A62374">
      <w:pPr>
        <w:rPr>
          <w:rtl/>
        </w:rPr>
      </w:pPr>
    </w:p>
    <w:p w:rsidR="005E7B14" w:rsidRDefault="005E7B14" w:rsidP="00A62374">
      <w:pPr>
        <w:pStyle w:val="a4"/>
        <w:keepNext/>
        <w:rPr>
          <w:rtl/>
        </w:rPr>
      </w:pPr>
      <w:bookmarkStart w:id="10507" w:name="ET_speaker_5264_14"/>
      <w:r w:rsidRPr="00BC19CC">
        <w:rPr>
          <w:rStyle w:val="TagStyle"/>
          <w:rtl/>
        </w:rPr>
        <w:t xml:space="preserve"> &lt;&lt; דובר &gt;&gt; </w:t>
      </w:r>
      <w:bookmarkStart w:id="10508" w:name="_Toc217391573"/>
      <w:r>
        <w:rPr>
          <w:rtl/>
        </w:rPr>
        <w:t>אחמד טיבי (חד"ש-תע"ל):</w:t>
      </w:r>
      <w:bookmarkEnd w:id="10508"/>
      <w:r w:rsidRPr="00BC19CC">
        <w:rPr>
          <w:rStyle w:val="TagStyle"/>
          <w:rtl/>
        </w:rPr>
        <w:t xml:space="preserve"> &lt;&lt; דובר &gt;&gt;</w:t>
      </w:r>
      <w:r>
        <w:rPr>
          <w:rtl/>
        </w:rPr>
        <w:t xml:space="preserve">   </w:t>
      </w:r>
      <w:bookmarkEnd w:id="10507"/>
    </w:p>
    <w:p w:rsidR="005E7B14" w:rsidRDefault="005E7B14" w:rsidP="00FE024E">
      <w:pPr>
        <w:rPr>
          <w:rtl/>
        </w:rPr>
      </w:pPr>
    </w:p>
    <w:p w:rsidR="005E7B14" w:rsidRDefault="005E7B14" w:rsidP="00A62374">
      <w:pPr>
        <w:rPr>
          <w:rtl/>
        </w:rPr>
      </w:pPr>
      <w:bookmarkStart w:id="10509" w:name="_ETM_Q43_320216"/>
      <w:bookmarkStart w:id="10510" w:name="_ETM_Q43_320237"/>
      <w:bookmarkStart w:id="10511" w:name="_ETM_Q43_329860"/>
      <w:bookmarkEnd w:id="10509"/>
      <w:bookmarkEnd w:id="10510"/>
      <w:bookmarkEnd w:id="10511"/>
      <w:r>
        <w:rPr>
          <w:rtl/>
        </w:rPr>
        <w:t>כבוד היושב</w:t>
      </w:r>
      <w:r>
        <w:rPr>
          <w:rFonts w:hint="cs"/>
          <w:rtl/>
        </w:rPr>
        <w:t>-</w:t>
      </w:r>
      <w:r>
        <w:rPr>
          <w:rtl/>
        </w:rPr>
        <w:t>ראש, אדבר בערבית ואתרגם בתמצית בסוף.</w:t>
      </w:r>
    </w:p>
    <w:p w:rsidR="005E7B14" w:rsidRDefault="005E7B14" w:rsidP="00A62374">
      <w:pPr>
        <w:rPr>
          <w:rtl/>
        </w:rPr>
      </w:pPr>
    </w:p>
    <w:p w:rsidR="005E7B14" w:rsidRDefault="005E7B14" w:rsidP="00A62374">
      <w:pPr>
        <w:pStyle w:val="af6"/>
        <w:keepNext/>
        <w:rPr>
          <w:rtl/>
        </w:rPr>
      </w:pPr>
      <w:r w:rsidRPr="00BC19CC">
        <w:rPr>
          <w:rStyle w:val="TagStyle"/>
          <w:rtl/>
        </w:rPr>
        <w:t xml:space="preserve"> &lt;&lt; יור &gt;&gt; </w:t>
      </w:r>
      <w:r>
        <w:rPr>
          <w:rtl/>
        </w:rPr>
        <w:t>היו"ר ניסים ואטורי:</w:t>
      </w:r>
      <w:r w:rsidRPr="00BC19CC">
        <w:rPr>
          <w:rStyle w:val="TagStyle"/>
          <w:rtl/>
        </w:rPr>
        <w:t xml:space="preserve"> &lt;&lt; יור &gt;&gt;</w:t>
      </w:r>
      <w:r>
        <w:rPr>
          <w:rtl/>
        </w:rPr>
        <w:t xml:space="preserve">   </w:t>
      </w:r>
    </w:p>
    <w:p w:rsidR="005E7B14" w:rsidRDefault="005E7B14" w:rsidP="00FE024E">
      <w:pPr>
        <w:rPr>
          <w:rtl/>
        </w:rPr>
      </w:pPr>
    </w:p>
    <w:p w:rsidR="005E7B14" w:rsidRDefault="005E7B14" w:rsidP="00A62374">
      <w:pPr>
        <w:rPr>
          <w:rtl/>
        </w:rPr>
      </w:pPr>
      <w:bookmarkStart w:id="10512" w:name="_ETM_Q43_338149"/>
      <w:bookmarkEnd w:id="10512"/>
      <w:r>
        <w:rPr>
          <w:rFonts w:hint="cs"/>
          <w:rtl/>
        </w:rPr>
        <w:t xml:space="preserve">רק </w:t>
      </w:r>
      <w:r>
        <w:rPr>
          <w:rtl/>
        </w:rPr>
        <w:t>משפ</w:t>
      </w:r>
      <w:r>
        <w:rPr>
          <w:rFonts w:hint="cs"/>
          <w:rtl/>
        </w:rPr>
        <w:t>ט-</w:t>
      </w:r>
      <w:r>
        <w:rPr>
          <w:rtl/>
        </w:rPr>
        <w:t>משפט</w:t>
      </w:r>
      <w:r>
        <w:rPr>
          <w:rFonts w:hint="cs"/>
          <w:rtl/>
        </w:rPr>
        <w:t>. אם אתה</w:t>
      </w:r>
      <w:bookmarkStart w:id="10513" w:name="_ETM_Q43_342883"/>
      <w:bookmarkEnd w:id="10513"/>
      <w:r>
        <w:rPr>
          <w:rFonts w:hint="cs"/>
          <w:rtl/>
        </w:rPr>
        <w:t xml:space="preserve"> כבר מתחשב.</w:t>
      </w:r>
    </w:p>
    <w:p w:rsidR="005E7B14" w:rsidRDefault="005E7B14" w:rsidP="00A62374">
      <w:pPr>
        <w:rPr>
          <w:rtl/>
        </w:rPr>
      </w:pPr>
    </w:p>
    <w:p w:rsidR="005E7B14" w:rsidRDefault="005E7B14" w:rsidP="00A62374">
      <w:pPr>
        <w:pStyle w:val="-"/>
        <w:keepNext/>
        <w:rPr>
          <w:rtl/>
        </w:rPr>
      </w:pPr>
      <w:bookmarkStart w:id="10514" w:name="ET_speakercontinue_5264_16"/>
      <w:r w:rsidRPr="00BC19CC">
        <w:rPr>
          <w:rStyle w:val="TagStyle"/>
          <w:rtl/>
        </w:rPr>
        <w:t xml:space="preserve"> &lt;&lt; דובר_המשך &gt;&gt; </w:t>
      </w:r>
      <w:r>
        <w:rPr>
          <w:rtl/>
        </w:rPr>
        <w:t>אחמד טיבי (חד"ש-תע"ל):</w:t>
      </w:r>
      <w:r w:rsidRPr="00BC19CC">
        <w:rPr>
          <w:rStyle w:val="TagStyle"/>
          <w:rtl/>
        </w:rPr>
        <w:t xml:space="preserve"> &lt;&lt; דובר_המשך &gt;&gt;</w:t>
      </w:r>
      <w:r>
        <w:rPr>
          <w:rtl/>
        </w:rPr>
        <w:t xml:space="preserve">   </w:t>
      </w:r>
      <w:bookmarkEnd w:id="10514"/>
    </w:p>
    <w:p w:rsidR="005E7B14" w:rsidRDefault="005E7B14" w:rsidP="00A62374">
      <w:pPr>
        <w:rPr>
          <w:rtl/>
        </w:rPr>
      </w:pPr>
    </w:p>
    <w:p w:rsidR="001E56E5" w:rsidRPr="00B45744" w:rsidRDefault="005E7B14" w:rsidP="001E56E5">
      <w:pPr>
        <w:rPr>
          <w:rtl/>
        </w:rPr>
      </w:pPr>
      <w:r>
        <w:rPr>
          <w:rtl/>
        </w:rPr>
        <w:t xml:space="preserve">אתה מבין ערבית. </w:t>
      </w:r>
      <w:bookmarkStart w:id="10515" w:name="_ETM_Q43_613730"/>
      <w:bookmarkStart w:id="10516" w:name="_ETM_Q43_341730"/>
      <w:bookmarkStart w:id="10517" w:name="_ETM_Q43_690339"/>
      <w:bookmarkStart w:id="10518" w:name="_ETM_Q43_350405"/>
      <w:bookmarkStart w:id="10519" w:name="_ETM_Q43_350434"/>
      <w:bookmarkStart w:id="10520" w:name="_ETM_Q43_64816"/>
      <w:bookmarkEnd w:id="10515"/>
      <w:bookmarkEnd w:id="10516"/>
      <w:bookmarkEnd w:id="10517"/>
      <w:bookmarkEnd w:id="10518"/>
      <w:bookmarkEnd w:id="10519"/>
      <w:bookmarkEnd w:id="10520"/>
      <w:r w:rsidRPr="005D75AF">
        <w:rPr>
          <w:rFonts w:hint="cs"/>
          <w:rtl/>
        </w:rPr>
        <w:t>(אומר דברים בשפה</w:t>
      </w:r>
      <w:r>
        <w:rPr>
          <w:rFonts w:hint="cs"/>
          <w:rtl/>
        </w:rPr>
        <w:t xml:space="preserve"> הערבית, להלן תרגומם:</w:t>
      </w:r>
      <w:r w:rsidR="001E56E5">
        <w:rPr>
          <w:rFonts w:hint="cs"/>
          <w:rtl/>
        </w:rPr>
        <w:t xml:space="preserve"> </w:t>
      </w:r>
      <w:r w:rsidR="001E56E5" w:rsidRPr="00B45744">
        <w:rPr>
          <w:rtl/>
        </w:rPr>
        <w:t>החוק הזה בפועל, כל המאמצים בו, מהממשלה הז</w:t>
      </w:r>
      <w:r w:rsidR="001E56E5" w:rsidRPr="00B45744">
        <w:rPr>
          <w:rFonts w:hint="cs"/>
          <w:rtl/>
        </w:rPr>
        <w:t>את</w:t>
      </w:r>
      <w:r w:rsidR="001E56E5" w:rsidRPr="00B45744">
        <w:rPr>
          <w:rtl/>
        </w:rPr>
        <w:t xml:space="preserve"> והקואליציה הגזענית הז</w:t>
      </w:r>
      <w:r w:rsidR="001E56E5" w:rsidRPr="00B45744">
        <w:rPr>
          <w:rFonts w:hint="cs"/>
          <w:rtl/>
        </w:rPr>
        <w:t>את</w:t>
      </w:r>
      <w:r w:rsidR="001E56E5" w:rsidRPr="00B45744">
        <w:rPr>
          <w:rtl/>
        </w:rPr>
        <w:t>, הלא</w:t>
      </w:r>
      <w:r w:rsidR="001E56E5" w:rsidRPr="00B45744">
        <w:rPr>
          <w:rFonts w:hint="cs"/>
          <w:rtl/>
        </w:rPr>
        <w:t>-</w:t>
      </w:r>
      <w:r w:rsidR="001E56E5" w:rsidRPr="00B45744">
        <w:rPr>
          <w:rtl/>
        </w:rPr>
        <w:t>דמוקרטית, נעש</w:t>
      </w:r>
      <w:r w:rsidR="001E56E5" w:rsidRPr="00B45744">
        <w:rPr>
          <w:rFonts w:hint="cs"/>
          <w:rtl/>
        </w:rPr>
        <w:t xml:space="preserve">ו כדי </w:t>
      </w:r>
      <w:r w:rsidR="001E56E5" w:rsidRPr="00B45744">
        <w:rPr>
          <w:rtl/>
        </w:rPr>
        <w:t>למנוע את השידור</w:t>
      </w:r>
      <w:r w:rsidR="001E56E5" w:rsidRPr="00B45744">
        <w:rPr>
          <w:rFonts w:hint="cs"/>
          <w:rtl/>
        </w:rPr>
        <w:t>ים</w:t>
      </w:r>
      <w:r w:rsidR="001E56E5" w:rsidRPr="00B45744">
        <w:rPr>
          <w:rtl/>
        </w:rPr>
        <w:t xml:space="preserve"> של ערוץ אל-ג'זירה. ממשלה שכולה טוענת שהיא דמוקרטית ומשגעת את העולם בתכונה המזויפת הז</w:t>
      </w:r>
      <w:r w:rsidR="001E56E5" w:rsidRPr="00B45744">
        <w:rPr>
          <w:rFonts w:hint="cs"/>
          <w:rtl/>
        </w:rPr>
        <w:t>את</w:t>
      </w:r>
      <w:r w:rsidR="001E56E5" w:rsidRPr="00B45744">
        <w:rPr>
          <w:rtl/>
        </w:rPr>
        <w:t xml:space="preserve">, מדכאה כלי תקשורת משפיע ונפוץ מסיבה אחת </w:t>
      </w:r>
      <w:r w:rsidR="001E56E5" w:rsidRPr="00B45744">
        <w:rPr>
          <w:rFonts w:hint="cs"/>
          <w:rtl/>
        </w:rPr>
        <w:t xml:space="preserve">– </w:t>
      </w:r>
      <w:r w:rsidR="001E56E5" w:rsidRPr="00B45744">
        <w:rPr>
          <w:rtl/>
        </w:rPr>
        <w:t xml:space="preserve">שאל-ג'זירה משדרת את האמת, בזמן שהתקשורת הישראלית מסתירה את האמת. זה ההבדל בין תקשורת שמעבירה את האמת, אפילו אם היא קשה, לבין תקשורת </w:t>
      </w:r>
      <w:r w:rsidR="001E56E5" w:rsidRPr="00B45744">
        <w:rPr>
          <w:rFonts w:hint="cs"/>
          <w:rtl/>
        </w:rPr>
        <w:t>ש</w:t>
      </w:r>
      <w:r w:rsidR="001E56E5" w:rsidRPr="00B45744">
        <w:rPr>
          <w:rtl/>
        </w:rPr>
        <w:t>מסתירה את האמת כי היא קשה. זה ההבדל. כאשר הייתה המגפה של ההרעבה</w:t>
      </w:r>
      <w:r w:rsidR="001E56E5" w:rsidRPr="00B45744">
        <w:rPr>
          <w:rFonts w:hint="cs"/>
          <w:rtl/>
        </w:rPr>
        <w:t>,</w:t>
      </w:r>
      <w:r w:rsidR="001E56E5" w:rsidRPr="00B45744">
        <w:rPr>
          <w:rtl/>
        </w:rPr>
        <w:t xml:space="preserve"> אמרו שאל-ג'זירה מסיתה ומפרסמת תמונות קשות </w:t>
      </w:r>
      <w:r w:rsidR="001E56E5" w:rsidRPr="00B45744">
        <w:rPr>
          <w:rFonts w:hint="cs"/>
          <w:rtl/>
        </w:rPr>
        <w:t>ו</w:t>
      </w:r>
      <w:r w:rsidR="001E56E5" w:rsidRPr="00B45744">
        <w:rPr>
          <w:rtl/>
        </w:rPr>
        <w:t>זאת הסתה. מי מסית? מי שמסית הוא לא זה שמסית בערוצים הישראלים ליותר הפגזות ומצדיק את הפגזת האוהלים ושרפת האנשים באוהלים</w:t>
      </w:r>
      <w:r w:rsidR="001E56E5" w:rsidRPr="00B45744">
        <w:rPr>
          <w:rFonts w:hint="cs"/>
          <w:rtl/>
        </w:rPr>
        <w:t>,</w:t>
      </w:r>
      <w:r w:rsidR="001E56E5" w:rsidRPr="00B45744">
        <w:rPr>
          <w:rtl/>
        </w:rPr>
        <w:t xml:space="preserve"> או שזה ערוץ אל-ג'זירה וערוצים אחרים </w:t>
      </w:r>
      <w:r w:rsidR="001E56E5" w:rsidRPr="00B45744">
        <w:rPr>
          <w:rFonts w:hint="cs"/>
          <w:rtl/>
        </w:rPr>
        <w:t>ש</w:t>
      </w:r>
      <w:r w:rsidR="001E56E5" w:rsidRPr="00B45744">
        <w:rPr>
          <w:rtl/>
        </w:rPr>
        <w:t>מסכנים את חיי העיתונאים שלהם ואנשי התקשורת שלהם, שרבים מהם נהרגו</w:t>
      </w:r>
      <w:r w:rsidR="001E56E5" w:rsidRPr="00B45744">
        <w:rPr>
          <w:rFonts w:hint="cs"/>
          <w:rtl/>
        </w:rPr>
        <w:t>?</w:t>
      </w:r>
      <w:r w:rsidR="001E56E5" w:rsidRPr="00B45744">
        <w:rPr>
          <w:rtl/>
        </w:rPr>
        <w:t xml:space="preserve"> </w:t>
      </w:r>
    </w:p>
    <w:p w:rsidR="001E56E5" w:rsidRPr="00B45744" w:rsidRDefault="001E56E5" w:rsidP="001E56E5">
      <w:pPr>
        <w:rPr>
          <w:rtl/>
        </w:rPr>
      </w:pPr>
    </w:p>
    <w:p w:rsidR="005E7B14" w:rsidRPr="005D75AF" w:rsidRDefault="001E56E5" w:rsidP="00B45744">
      <w:pPr>
        <w:rPr>
          <w:rtl/>
        </w:rPr>
      </w:pPr>
      <w:r w:rsidRPr="00B45744">
        <w:rPr>
          <w:rtl/>
        </w:rPr>
        <w:t>מרוב שהם רבים</w:t>
      </w:r>
      <w:r w:rsidRPr="00B45744">
        <w:rPr>
          <w:rFonts w:hint="cs"/>
          <w:rtl/>
        </w:rPr>
        <w:t xml:space="preserve">, אי-אפשר </w:t>
      </w:r>
      <w:r w:rsidRPr="00B45744">
        <w:rPr>
          <w:rtl/>
        </w:rPr>
        <w:t>לספור כמה, משום שהם משדרים את האמת בצל איבה, מלחמה אכזרית</w:t>
      </w:r>
      <w:r w:rsidRPr="00B45744">
        <w:rPr>
          <w:rFonts w:hint="cs"/>
          <w:rtl/>
        </w:rPr>
        <w:t>.</w:t>
      </w:r>
      <w:r w:rsidRPr="00B45744">
        <w:rPr>
          <w:rtl/>
        </w:rPr>
        <w:t xml:space="preserve"> והסתבר שהעיתונאים הם יעד</w:t>
      </w:r>
      <w:r w:rsidRPr="00B45744">
        <w:rPr>
          <w:rFonts w:hint="cs"/>
          <w:rtl/>
        </w:rPr>
        <w:t>;</w:t>
      </w:r>
      <w:r w:rsidRPr="00B45744">
        <w:rPr>
          <w:rtl/>
        </w:rPr>
        <w:t xml:space="preserve"> זה לא שבטעות נפצעו עיתונאים, אלא עשרות עיתונאים פלסטינים. אפילו העיתונאים הפלסטינים </w:t>
      </w:r>
      <w:r w:rsidRPr="00B45744">
        <w:rPr>
          <w:rFonts w:hint="cs"/>
          <w:rtl/>
        </w:rPr>
        <w:t>ש</w:t>
      </w:r>
      <w:r w:rsidRPr="00B45744">
        <w:rPr>
          <w:rtl/>
        </w:rPr>
        <w:t xml:space="preserve">חוסלו ונרצחו לפני המלחמה </w:t>
      </w:r>
      <w:r w:rsidRPr="00B45744">
        <w:rPr>
          <w:rFonts w:hint="cs"/>
          <w:rtl/>
        </w:rPr>
        <w:t xml:space="preserve">– </w:t>
      </w:r>
      <w:r w:rsidRPr="00B45744">
        <w:rPr>
          <w:rtl/>
        </w:rPr>
        <w:t xml:space="preserve">שירין אבו </w:t>
      </w:r>
      <w:proofErr w:type="spellStart"/>
      <w:r w:rsidRPr="00B45744">
        <w:rPr>
          <w:rtl/>
        </w:rPr>
        <w:t>עאקלה</w:t>
      </w:r>
      <w:proofErr w:type="spellEnd"/>
      <w:r w:rsidRPr="00B45744">
        <w:rPr>
          <w:rtl/>
        </w:rPr>
        <w:t>, יהי זכרה ברוך</w:t>
      </w:r>
      <w:r w:rsidRPr="00B45744">
        <w:rPr>
          <w:rFonts w:hint="cs"/>
          <w:rtl/>
        </w:rPr>
        <w:t xml:space="preserve">, </w:t>
      </w:r>
      <w:r w:rsidRPr="00B45744">
        <w:rPr>
          <w:rtl/>
        </w:rPr>
        <w:t xml:space="preserve">גם </w:t>
      </w:r>
      <w:r w:rsidRPr="00B45744">
        <w:rPr>
          <w:rFonts w:hint="cs"/>
          <w:rtl/>
        </w:rPr>
        <w:t xml:space="preserve">היא חוסלה </w:t>
      </w:r>
      <w:r w:rsidRPr="00B45744">
        <w:rPr>
          <w:rtl/>
        </w:rPr>
        <w:t>משום שהיא העבירה את האמת באמצעות אל-ג'זירה. עד כדי כך שנתניהו החל להעלות את עניין אל-ג'זירה במפגשים שלו בארצות הברית, בבית הלבן. מה הסכנה</w:t>
      </w:r>
      <w:r w:rsidRPr="00B45744">
        <w:rPr>
          <w:rFonts w:hint="cs"/>
          <w:rtl/>
        </w:rPr>
        <w:t>,</w:t>
      </w:r>
      <w:r w:rsidRPr="00B45744">
        <w:rPr>
          <w:rtl/>
        </w:rPr>
        <w:t xml:space="preserve"> שתדבר ותבקר את רצח הילדים או שתרצח את הילדים?  לרצוח את הילדים זה פשע מלחמה</w:t>
      </w:r>
      <w:r w:rsidR="00B45744" w:rsidRPr="00B45744">
        <w:rPr>
          <w:rFonts w:hint="cs"/>
          <w:rtl/>
        </w:rPr>
        <w:t>;</w:t>
      </w:r>
      <w:r w:rsidRPr="00B45744">
        <w:rPr>
          <w:rtl/>
        </w:rPr>
        <w:t xml:space="preserve"> סיקורו והעברתו לדעת הקהל הם חובה עיתונאית</w:t>
      </w:r>
      <w:r w:rsidRPr="00B45744">
        <w:t>.</w:t>
      </w:r>
      <w:r w:rsidRPr="00B45744">
        <w:rPr>
          <w:rFonts w:hint="cs"/>
          <w:rtl/>
        </w:rPr>
        <w:t xml:space="preserve"> יש עיתונאים בישראל שמעורבים בפשעי מלחמה, או דרך הסתה או בכך שהם נכנסו </w:t>
      </w:r>
      <w:r w:rsidR="00B45744" w:rsidRPr="00B45744">
        <w:rPr>
          <w:rFonts w:hint="eastAsia"/>
          <w:rtl/>
        </w:rPr>
        <w:t xml:space="preserve">– </w:t>
      </w:r>
      <w:r w:rsidRPr="00B45744">
        <w:rPr>
          <w:rFonts w:hint="cs"/>
          <w:rtl/>
        </w:rPr>
        <w:t>יש עיתונאים שנכנסו והחלו לירות. איז</w:t>
      </w:r>
      <w:r w:rsidR="00B45744" w:rsidRPr="00B45744">
        <w:rPr>
          <w:rFonts w:hint="cs"/>
          <w:rtl/>
        </w:rPr>
        <w:t>ה</w:t>
      </w:r>
      <w:r w:rsidRPr="00B45744">
        <w:rPr>
          <w:rFonts w:hint="cs"/>
          <w:rtl/>
        </w:rPr>
        <w:t xml:space="preserve"> מין תקשורת זו? אל-ג'זירה </w:t>
      </w:r>
      <w:r w:rsidR="00B45744" w:rsidRPr="00B45744">
        <w:rPr>
          <w:rFonts w:hint="cs"/>
          <w:rtl/>
        </w:rPr>
        <w:t xml:space="preserve">גם </w:t>
      </w:r>
      <w:r w:rsidRPr="00B45744">
        <w:rPr>
          <w:rFonts w:hint="cs"/>
          <w:rtl/>
        </w:rPr>
        <w:t xml:space="preserve">סיקרה את המעצרים של הרופאים, </w:t>
      </w:r>
      <w:proofErr w:type="spellStart"/>
      <w:r w:rsidRPr="00B45744">
        <w:rPr>
          <w:rFonts w:hint="cs"/>
          <w:rtl/>
        </w:rPr>
        <w:t>חוסאם</w:t>
      </w:r>
      <w:proofErr w:type="spellEnd"/>
      <w:r w:rsidRPr="00B45744">
        <w:rPr>
          <w:rFonts w:hint="cs"/>
          <w:rtl/>
        </w:rPr>
        <w:t xml:space="preserve"> אבו </w:t>
      </w:r>
      <w:proofErr w:type="spellStart"/>
      <w:r w:rsidRPr="00B45744">
        <w:rPr>
          <w:rFonts w:hint="cs"/>
          <w:rtl/>
        </w:rPr>
        <w:t>ספ</w:t>
      </w:r>
      <w:r w:rsidR="00B45744" w:rsidRPr="00B45744">
        <w:rPr>
          <w:rFonts w:hint="cs"/>
          <w:rtl/>
        </w:rPr>
        <w:t>י</w:t>
      </w:r>
      <w:r w:rsidRPr="00B45744">
        <w:rPr>
          <w:rFonts w:hint="cs"/>
          <w:rtl/>
        </w:rPr>
        <w:t>יה</w:t>
      </w:r>
      <w:proofErr w:type="spellEnd"/>
      <w:r w:rsidRPr="00B45744">
        <w:rPr>
          <w:rFonts w:hint="cs"/>
          <w:rtl/>
        </w:rPr>
        <w:t>, ד"ר מרואן אל-חמס ואחרים, הרשימה ארוכה. מה זה אומר</w:t>
      </w:r>
      <w:r w:rsidR="00B45744" w:rsidRPr="00B45744">
        <w:rPr>
          <w:rFonts w:hint="cs"/>
          <w:rtl/>
        </w:rPr>
        <w:t>, ש</w:t>
      </w:r>
      <w:r w:rsidRPr="00B45744">
        <w:rPr>
          <w:rFonts w:hint="cs"/>
          <w:rtl/>
        </w:rPr>
        <w:t>אסור לדבר על האנשים שעצרת? יש כאן מישהו, חבר כנסת רדוד, שקפץ ואמר</w:t>
      </w:r>
      <w:r w:rsidR="00B45744" w:rsidRPr="00B45744">
        <w:rPr>
          <w:rFonts w:hint="cs"/>
          <w:rtl/>
        </w:rPr>
        <w:t>:</w:t>
      </w:r>
      <w:r w:rsidRPr="00B45744">
        <w:rPr>
          <w:rFonts w:hint="cs"/>
          <w:rtl/>
        </w:rPr>
        <w:t xml:space="preserve"> היי, חבר הכנסת טיבי אומר שהחיילים שלנו עוצרים רופאים. מובן שהם עוצרים, הם עצרו רופא? הם עצרו רופאים. ה</w:t>
      </w:r>
      <w:r w:rsidR="00B45744" w:rsidRPr="00B45744">
        <w:rPr>
          <w:rFonts w:hint="cs"/>
          <w:rtl/>
        </w:rPr>
        <w:t>י</w:t>
      </w:r>
      <w:r w:rsidRPr="00B45744">
        <w:rPr>
          <w:rFonts w:hint="cs"/>
          <w:rtl/>
        </w:rPr>
        <w:t>נה</w:t>
      </w:r>
      <w:r w:rsidR="00B45744" w:rsidRPr="00B45744">
        <w:rPr>
          <w:rFonts w:hint="cs"/>
          <w:rtl/>
        </w:rPr>
        <w:t>,</w:t>
      </w:r>
      <w:r w:rsidRPr="00B45744">
        <w:rPr>
          <w:rFonts w:hint="cs"/>
          <w:rtl/>
        </w:rPr>
        <w:t xml:space="preserve"> הם בשדה תימן, בעופר, והם סובלים.</w:t>
      </w:r>
      <w:r w:rsidR="005E7B14" w:rsidRPr="005D75AF">
        <w:rPr>
          <w:rFonts w:hint="cs"/>
          <w:rtl/>
        </w:rPr>
        <w:t>)</w:t>
      </w:r>
    </w:p>
    <w:p w:rsidR="005E7B14" w:rsidRDefault="005E7B14" w:rsidP="00A62374">
      <w:pPr>
        <w:rPr>
          <w:rtl/>
        </w:rPr>
      </w:pPr>
      <w:bookmarkStart w:id="10521" w:name="_ETM_Q43_32839"/>
      <w:bookmarkStart w:id="10522" w:name="_ETM_Q43_32858"/>
      <w:bookmarkEnd w:id="10521"/>
      <w:bookmarkEnd w:id="10522"/>
    </w:p>
    <w:p w:rsidR="00B45744" w:rsidRDefault="00B45744" w:rsidP="00B45744">
      <w:pPr>
        <w:pStyle w:val="af5"/>
        <w:rPr>
          <w:u w:val="none"/>
          <w:rtl/>
          <w:lang w:eastAsia="en-US"/>
        </w:rPr>
      </w:pPr>
      <w:bookmarkStart w:id="10523" w:name="ET_interruption_קר_אה_1309"/>
      <w:r w:rsidRPr="00B45744">
        <w:rPr>
          <w:rStyle w:val="TagStyle"/>
          <w:rtl/>
        </w:rPr>
        <w:t xml:space="preserve"> &lt;&lt; קריאה &gt;&gt; </w:t>
      </w:r>
      <w:r>
        <w:rPr>
          <w:u w:val="none"/>
          <w:rtl/>
          <w:lang w:eastAsia="en-US"/>
        </w:rPr>
        <w:t>קריאה:</w:t>
      </w:r>
      <w:r w:rsidRPr="00B45744">
        <w:rPr>
          <w:rStyle w:val="TagStyle"/>
          <w:rtl/>
        </w:rPr>
        <w:t xml:space="preserve"> &lt;&lt; קריאה &gt;&gt;</w:t>
      </w:r>
      <w:bookmarkEnd w:id="10523"/>
      <w:r>
        <w:rPr>
          <w:u w:val="none"/>
          <w:rtl/>
          <w:lang w:eastAsia="en-US"/>
        </w:rPr>
        <w:t xml:space="preserve">  </w:t>
      </w:r>
    </w:p>
    <w:p w:rsidR="00B45744" w:rsidRPr="00B45744" w:rsidRDefault="00B45744" w:rsidP="00B45744">
      <w:pPr>
        <w:rPr>
          <w:rtl/>
        </w:rPr>
      </w:pPr>
      <w:r>
        <w:rPr>
          <w:b/>
          <w:bCs/>
          <w:rtl/>
        </w:rPr>
        <w:t xml:space="preserve"> </w:t>
      </w:r>
      <w:r>
        <w:rPr>
          <w:rStyle w:val="TagStyle"/>
          <w:b/>
          <w:bCs/>
          <w:u w:val="single"/>
          <w:rtl/>
          <w:lang w:eastAsia="he-IL"/>
        </w:rPr>
        <w:t xml:space="preserve"> </w:t>
      </w:r>
      <w:r>
        <w:rPr>
          <w:rtl/>
        </w:rPr>
        <w:t xml:space="preserve"> </w:t>
      </w:r>
    </w:p>
    <w:p w:rsidR="00B45744" w:rsidRDefault="00B45744" w:rsidP="00A62374">
      <w:pPr>
        <w:rPr>
          <w:rtl/>
        </w:rPr>
      </w:pPr>
      <w:r>
        <w:rPr>
          <w:rFonts w:hint="cs"/>
          <w:rtl/>
        </w:rPr>
        <w:t>- - -</w:t>
      </w:r>
    </w:p>
    <w:p w:rsidR="00B45744" w:rsidRDefault="00B45744" w:rsidP="00A62374">
      <w:pPr>
        <w:rPr>
          <w:rtl/>
        </w:rPr>
      </w:pPr>
    </w:p>
    <w:p w:rsidR="00B45744" w:rsidRDefault="00B45744" w:rsidP="00B45744">
      <w:pPr>
        <w:pStyle w:val="af6"/>
        <w:keepNext/>
        <w:rPr>
          <w:rtl/>
        </w:rPr>
      </w:pPr>
      <w:r w:rsidRPr="00BC19CC">
        <w:rPr>
          <w:rStyle w:val="TagStyle"/>
          <w:rtl/>
        </w:rPr>
        <w:t xml:space="preserve">&lt;&lt; יור &gt;&gt; </w:t>
      </w:r>
      <w:r>
        <w:rPr>
          <w:rtl/>
        </w:rPr>
        <w:t>היו"ר ניסים ואטורי:</w:t>
      </w:r>
      <w:r w:rsidRPr="00BC19CC">
        <w:rPr>
          <w:rStyle w:val="TagStyle"/>
          <w:rtl/>
        </w:rPr>
        <w:t xml:space="preserve"> &lt;&lt; יור &gt;&gt;</w:t>
      </w:r>
      <w:r>
        <w:rPr>
          <w:rtl/>
        </w:rPr>
        <w:t xml:space="preserve">  </w:t>
      </w:r>
    </w:p>
    <w:p w:rsidR="00B45744" w:rsidRDefault="00B45744" w:rsidP="00B45744">
      <w:pPr>
        <w:pStyle w:val="af6"/>
        <w:keepNext/>
        <w:rPr>
          <w:rtl/>
        </w:rPr>
      </w:pPr>
    </w:p>
    <w:p w:rsidR="00B45744" w:rsidRDefault="00B45744" w:rsidP="00B45744">
      <w:pPr>
        <w:rPr>
          <w:rtl/>
        </w:rPr>
      </w:pPr>
      <w:r>
        <w:rPr>
          <w:rFonts w:hint="cs"/>
          <w:rtl/>
        </w:rPr>
        <w:t>לא, לא רשום.</w:t>
      </w:r>
      <w:r>
        <w:rPr>
          <w:rtl/>
        </w:rPr>
        <w:t xml:space="preserve"> </w:t>
      </w:r>
    </w:p>
    <w:p w:rsidR="00B45744" w:rsidRDefault="00B45744" w:rsidP="00A62374">
      <w:pPr>
        <w:rPr>
          <w:rtl/>
        </w:rPr>
      </w:pPr>
    </w:p>
    <w:p w:rsidR="00B45744" w:rsidRDefault="00B45744" w:rsidP="00B45744">
      <w:pPr>
        <w:pStyle w:val="-"/>
        <w:keepNext/>
        <w:rPr>
          <w:rtl/>
        </w:rPr>
      </w:pPr>
      <w:r w:rsidRPr="00BC19CC">
        <w:rPr>
          <w:rStyle w:val="TagStyle"/>
          <w:rtl/>
        </w:rPr>
        <w:t xml:space="preserve">&lt;&lt; דובר_המשך &gt;&gt; </w:t>
      </w:r>
      <w:r>
        <w:rPr>
          <w:rtl/>
        </w:rPr>
        <w:t>אחמד טיבי (חד"ש-תע"ל):</w:t>
      </w:r>
      <w:r w:rsidRPr="00BC19CC">
        <w:rPr>
          <w:rStyle w:val="TagStyle"/>
          <w:rtl/>
        </w:rPr>
        <w:t xml:space="preserve"> &lt;&lt; דובר_המשך &gt;&gt;</w:t>
      </w:r>
      <w:r>
        <w:rPr>
          <w:rtl/>
        </w:rPr>
        <w:t xml:space="preserve">   </w:t>
      </w:r>
    </w:p>
    <w:p w:rsidR="00B45744" w:rsidRPr="005D75AF" w:rsidRDefault="00B45744" w:rsidP="00A62374">
      <w:pPr>
        <w:rPr>
          <w:rtl/>
        </w:rPr>
      </w:pPr>
    </w:p>
    <w:p w:rsidR="00B45744" w:rsidRDefault="00B45744" w:rsidP="00B45744">
      <w:pPr>
        <w:rPr>
          <w:rtl/>
        </w:rPr>
      </w:pPr>
      <w:bookmarkStart w:id="10524" w:name="_ETM_Q43_609357"/>
      <w:bookmarkStart w:id="10525" w:name="_ETM_Q43_609431"/>
      <w:bookmarkStart w:id="10526" w:name="_ETM_Q43_621956"/>
      <w:bookmarkStart w:id="10527" w:name="_ETM_Q43_622063"/>
      <w:bookmarkStart w:id="10528" w:name="_ETM_Q43_436973"/>
      <w:bookmarkStart w:id="10529" w:name="_ETM_Q43_437012"/>
      <w:bookmarkStart w:id="10530" w:name="_ETM_Q43_350645"/>
      <w:bookmarkStart w:id="10531" w:name="_ETM_Q43_350764"/>
      <w:bookmarkEnd w:id="10524"/>
      <w:bookmarkEnd w:id="10525"/>
      <w:bookmarkEnd w:id="10526"/>
      <w:bookmarkEnd w:id="10527"/>
      <w:bookmarkEnd w:id="10528"/>
      <w:bookmarkEnd w:id="10529"/>
      <w:bookmarkEnd w:id="10530"/>
      <w:bookmarkEnd w:id="10531"/>
      <w:r>
        <w:rPr>
          <w:rFonts w:hint="cs"/>
          <w:rtl/>
        </w:rPr>
        <w:t>(</w:t>
      </w:r>
      <w:r w:rsidRPr="00B45744">
        <w:rPr>
          <w:rtl/>
        </w:rPr>
        <w:t>יש רופאים שמתו ב</w:t>
      </w:r>
      <w:r w:rsidRPr="00B45744">
        <w:rPr>
          <w:rFonts w:hint="cs"/>
          <w:rtl/>
        </w:rPr>
        <w:t xml:space="preserve">זמן </w:t>
      </w:r>
      <w:r w:rsidRPr="00B45744">
        <w:rPr>
          <w:rtl/>
        </w:rPr>
        <w:t>חקירה מעינו</w:t>
      </w:r>
      <w:r w:rsidRPr="00B45744">
        <w:rPr>
          <w:rFonts w:hint="cs"/>
          <w:rtl/>
        </w:rPr>
        <w:t>יים.</w:t>
      </w:r>
      <w:r w:rsidRPr="00B45744">
        <w:rPr>
          <w:rtl/>
        </w:rPr>
        <w:t xml:space="preserve"> לכן אנחנו כאן, בשעה המאוחרת הז</w:t>
      </w:r>
      <w:r w:rsidRPr="00B45744">
        <w:rPr>
          <w:rFonts w:hint="cs"/>
          <w:rtl/>
        </w:rPr>
        <w:t>את</w:t>
      </w:r>
      <w:r w:rsidRPr="00B45744">
        <w:rPr>
          <w:rtl/>
        </w:rPr>
        <w:t xml:space="preserve">, עמיתיי חברי הכנסת הערבים, כדי להצביע נגד החוק הזה. אפילו אם אנחנו נהיה </w:t>
      </w:r>
      <w:r w:rsidRPr="00B45744">
        <w:rPr>
          <w:rFonts w:hint="cs"/>
          <w:rtl/>
        </w:rPr>
        <w:t xml:space="preserve">נגד </w:t>
      </w:r>
      <w:r w:rsidRPr="00B45744">
        <w:rPr>
          <w:rtl/>
        </w:rPr>
        <w:t>לבד</w:t>
      </w:r>
      <w:r w:rsidRPr="00B45744">
        <w:rPr>
          <w:rFonts w:hint="cs"/>
          <w:rtl/>
        </w:rPr>
        <w:t>,</w:t>
      </w:r>
      <w:r w:rsidRPr="00B45744">
        <w:rPr>
          <w:rtl/>
        </w:rPr>
        <w:t xml:space="preserve"> אנחנו גאים בעמדה הז</w:t>
      </w:r>
      <w:r w:rsidRPr="00B45744">
        <w:rPr>
          <w:rFonts w:hint="cs"/>
          <w:rtl/>
        </w:rPr>
        <w:t>את</w:t>
      </w:r>
      <w:r w:rsidRPr="00B45744">
        <w:rPr>
          <w:rtl/>
        </w:rPr>
        <w:t>, להתנגד לסתימת הפיות. מי שטוען שהוא דמוקרטי</w:t>
      </w:r>
      <w:r w:rsidRPr="00B45744">
        <w:rPr>
          <w:rFonts w:hint="cs"/>
          <w:rtl/>
        </w:rPr>
        <w:t>,</w:t>
      </w:r>
      <w:r w:rsidRPr="00B45744">
        <w:rPr>
          <w:rtl/>
        </w:rPr>
        <w:t xml:space="preserve"> שלא יסגור ערוצי תקשורת משפיעים, לגיטימיים. הם סוגרים אותם כי הם משפיעים</w:t>
      </w:r>
      <w:r>
        <w:rPr>
          <w:rFonts w:hint="cs"/>
          <w:rtl/>
        </w:rPr>
        <w:t>,</w:t>
      </w:r>
      <w:r w:rsidRPr="00B45744">
        <w:rPr>
          <w:rtl/>
        </w:rPr>
        <w:t xml:space="preserve"> בזמן שערוצי </w:t>
      </w:r>
      <w:r w:rsidRPr="00B45744">
        <w:rPr>
          <w:rFonts w:hint="cs"/>
          <w:rtl/>
        </w:rPr>
        <w:t>ה</w:t>
      </w:r>
      <w:r w:rsidRPr="00B45744">
        <w:rPr>
          <w:rtl/>
        </w:rPr>
        <w:t>תקשורת כאן משדרים קריאות לרצח, הסתה, סגירה והרעבה</w:t>
      </w:r>
      <w:r>
        <w:rPr>
          <w:rFonts w:hint="cs"/>
          <w:rtl/>
        </w:rPr>
        <w:t xml:space="preserve"> - -</w:t>
      </w:r>
      <w:r>
        <w:rPr>
          <w:rFonts w:hint="cs"/>
          <w:rtl/>
        </w:rPr>
        <w:t>)</w:t>
      </w:r>
    </w:p>
    <w:p w:rsidR="00B45744" w:rsidRDefault="00B45744" w:rsidP="00B45744">
      <w:pPr>
        <w:rPr>
          <w:rtl/>
        </w:rPr>
      </w:pPr>
    </w:p>
    <w:p w:rsidR="00B45744" w:rsidRDefault="00B45744" w:rsidP="00B45744">
      <w:pPr>
        <w:pStyle w:val="af6"/>
        <w:keepNext/>
        <w:rPr>
          <w:rtl/>
        </w:rPr>
      </w:pPr>
      <w:r w:rsidRPr="00E25403">
        <w:rPr>
          <w:rStyle w:val="TagStyle"/>
          <w:rtl/>
        </w:rPr>
        <w:t xml:space="preserve">&lt;&lt; </w:t>
      </w:r>
      <w:proofErr w:type="spellStart"/>
      <w:r w:rsidRPr="00E25403">
        <w:rPr>
          <w:rStyle w:val="TagStyle"/>
          <w:rtl/>
        </w:rPr>
        <w:t>יור</w:t>
      </w:r>
      <w:proofErr w:type="spellEnd"/>
      <w:r w:rsidRPr="00E25403">
        <w:rPr>
          <w:rStyle w:val="TagStyle"/>
          <w:rtl/>
        </w:rPr>
        <w:t xml:space="preserve"> &gt;&gt; </w:t>
      </w:r>
      <w:r>
        <w:rPr>
          <w:rtl/>
        </w:rPr>
        <w:t>היו"ר אליהו רביבו:</w:t>
      </w:r>
      <w:r w:rsidRPr="00E25403">
        <w:rPr>
          <w:rStyle w:val="TagStyle"/>
          <w:rtl/>
        </w:rPr>
        <w:t xml:space="preserve"> &lt;&lt; </w:t>
      </w:r>
      <w:proofErr w:type="spellStart"/>
      <w:r w:rsidRPr="00E25403">
        <w:rPr>
          <w:rStyle w:val="TagStyle"/>
          <w:rtl/>
        </w:rPr>
        <w:t>יור</w:t>
      </w:r>
      <w:proofErr w:type="spellEnd"/>
      <w:r w:rsidRPr="00E25403">
        <w:rPr>
          <w:rStyle w:val="TagStyle"/>
          <w:rtl/>
        </w:rPr>
        <w:t xml:space="preserve"> &gt;&gt;</w:t>
      </w:r>
      <w:r>
        <w:rPr>
          <w:rtl/>
        </w:rPr>
        <w:t xml:space="preserve">   </w:t>
      </w:r>
    </w:p>
    <w:p w:rsidR="00B45744" w:rsidRDefault="00B45744" w:rsidP="00B45744">
      <w:pPr>
        <w:rPr>
          <w:rtl/>
        </w:rPr>
      </w:pPr>
    </w:p>
    <w:p w:rsidR="00B45744" w:rsidRDefault="00B45744" w:rsidP="00B45744">
      <w:pPr>
        <w:rPr>
          <w:rtl/>
        </w:rPr>
      </w:pPr>
      <w:r>
        <w:rPr>
          <w:rFonts w:hint="cs"/>
          <w:rtl/>
        </w:rPr>
        <w:t xml:space="preserve">תודה רבה לך. </w:t>
      </w:r>
    </w:p>
    <w:p w:rsidR="00B45744" w:rsidRDefault="00B45744" w:rsidP="00B45744">
      <w:pPr>
        <w:rPr>
          <w:rtl/>
        </w:rPr>
      </w:pPr>
    </w:p>
    <w:p w:rsidR="00B45744" w:rsidRDefault="00B45744" w:rsidP="00B45744">
      <w:pPr>
        <w:pStyle w:val="-"/>
        <w:keepNext/>
        <w:rPr>
          <w:rtl/>
        </w:rPr>
      </w:pPr>
      <w:r w:rsidRPr="00BC19CC">
        <w:rPr>
          <w:rStyle w:val="TagStyle"/>
          <w:rtl/>
        </w:rPr>
        <w:t xml:space="preserve">&lt;&lt; </w:t>
      </w:r>
      <w:proofErr w:type="spellStart"/>
      <w:r w:rsidRPr="00BC19CC">
        <w:rPr>
          <w:rStyle w:val="TagStyle"/>
          <w:rtl/>
        </w:rPr>
        <w:t>דובר_המשך</w:t>
      </w:r>
      <w:proofErr w:type="spellEnd"/>
      <w:r w:rsidRPr="00BC19CC">
        <w:rPr>
          <w:rStyle w:val="TagStyle"/>
          <w:rtl/>
        </w:rPr>
        <w:t xml:space="preserve"> &gt;&gt; </w:t>
      </w:r>
      <w:r>
        <w:rPr>
          <w:rtl/>
        </w:rPr>
        <w:t>אחמד טיבי (חד"ש-תע"ל):</w:t>
      </w:r>
      <w:r w:rsidRPr="00BC19CC">
        <w:rPr>
          <w:rStyle w:val="TagStyle"/>
          <w:rtl/>
        </w:rPr>
        <w:t xml:space="preserve"> &lt;&lt; </w:t>
      </w:r>
      <w:proofErr w:type="spellStart"/>
      <w:r w:rsidRPr="00BC19CC">
        <w:rPr>
          <w:rStyle w:val="TagStyle"/>
          <w:rtl/>
        </w:rPr>
        <w:t>דובר_המשך</w:t>
      </w:r>
      <w:proofErr w:type="spellEnd"/>
      <w:r w:rsidRPr="00BC19CC">
        <w:rPr>
          <w:rStyle w:val="TagStyle"/>
          <w:rtl/>
        </w:rPr>
        <w:t xml:space="preserve"> &gt;&gt;</w:t>
      </w:r>
      <w:r>
        <w:rPr>
          <w:rtl/>
        </w:rPr>
        <w:t xml:space="preserve">   </w:t>
      </w:r>
    </w:p>
    <w:p w:rsidR="00B45744" w:rsidRDefault="00B45744" w:rsidP="00B45744">
      <w:pPr>
        <w:rPr>
          <w:rtl/>
        </w:rPr>
      </w:pPr>
    </w:p>
    <w:p w:rsidR="00B45744" w:rsidRPr="00B45744" w:rsidRDefault="00B45744" w:rsidP="00B448B5">
      <w:r>
        <w:rPr>
          <w:rFonts w:hint="cs"/>
          <w:rtl/>
        </w:rPr>
        <w:t xml:space="preserve">(- - והם עדיין עושים זאת. </w:t>
      </w:r>
      <w:r w:rsidRPr="00B45744">
        <w:rPr>
          <w:rFonts w:hint="cs"/>
          <w:rtl/>
        </w:rPr>
        <w:t xml:space="preserve">אנו קוראים לשחרר את ד"ר </w:t>
      </w:r>
      <w:proofErr w:type="spellStart"/>
      <w:r w:rsidRPr="00B45744">
        <w:rPr>
          <w:rFonts w:hint="cs"/>
          <w:rtl/>
        </w:rPr>
        <w:t>חוסאם</w:t>
      </w:r>
      <w:proofErr w:type="spellEnd"/>
      <w:r w:rsidRPr="00B45744">
        <w:rPr>
          <w:rFonts w:hint="cs"/>
          <w:rtl/>
        </w:rPr>
        <w:t xml:space="preserve"> אבו </w:t>
      </w:r>
      <w:proofErr w:type="spellStart"/>
      <w:r w:rsidRPr="00B45744">
        <w:rPr>
          <w:rFonts w:hint="cs"/>
          <w:rtl/>
        </w:rPr>
        <w:t>ספ</w:t>
      </w:r>
      <w:r>
        <w:rPr>
          <w:rFonts w:hint="cs"/>
          <w:rtl/>
        </w:rPr>
        <w:t>י</w:t>
      </w:r>
      <w:r w:rsidRPr="00B45744">
        <w:rPr>
          <w:rFonts w:hint="cs"/>
          <w:rtl/>
        </w:rPr>
        <w:t>יה</w:t>
      </w:r>
      <w:proofErr w:type="spellEnd"/>
      <w:r w:rsidRPr="00B45744">
        <w:rPr>
          <w:rFonts w:hint="cs"/>
          <w:rtl/>
        </w:rPr>
        <w:t xml:space="preserve"> וד"ר מרואן אל-חמס, </w:t>
      </w:r>
      <w:r>
        <w:rPr>
          <w:rFonts w:hint="cs"/>
          <w:rtl/>
        </w:rPr>
        <w:t>ש</w:t>
      </w:r>
      <w:r w:rsidRPr="00B45744">
        <w:rPr>
          <w:rFonts w:hint="cs"/>
          <w:rtl/>
        </w:rPr>
        <w:t>אנשים זולים חטפו את הבת שלו, ש</w:t>
      </w:r>
      <w:r>
        <w:rPr>
          <w:rFonts w:hint="cs"/>
          <w:rtl/>
        </w:rPr>
        <w:t xml:space="preserve">גם </w:t>
      </w:r>
      <w:r w:rsidRPr="00B45744">
        <w:rPr>
          <w:rFonts w:hint="cs"/>
          <w:rtl/>
        </w:rPr>
        <w:t xml:space="preserve">היא רופאה, והיא שוחררה לא מזמן. בושה, בושה וחרפה, בושה וחרפה לאלה שעצרו את הבת שלו וחטפו אותה. </w:t>
      </w:r>
      <w:r w:rsidRPr="00B448B5">
        <w:rPr>
          <w:rtl/>
        </w:rPr>
        <w:t>לבסוף</w:t>
      </w:r>
      <w:r w:rsidRPr="00B448B5">
        <w:rPr>
          <w:rFonts w:hint="cs"/>
          <w:rtl/>
        </w:rPr>
        <w:t>,</w:t>
      </w:r>
      <w:r w:rsidRPr="00B448B5">
        <w:rPr>
          <w:rtl/>
        </w:rPr>
        <w:t xml:space="preserve"> אין נכון מלבד הנכון, וצריך להגיד את האמת ולפרסם אותה</w:t>
      </w:r>
      <w:r w:rsidRPr="00B448B5">
        <w:rPr>
          <w:rFonts w:hint="cs"/>
          <w:rtl/>
        </w:rPr>
        <w:t>.</w:t>
      </w:r>
      <w:r w:rsidRPr="00B448B5">
        <w:rPr>
          <w:rtl/>
        </w:rPr>
        <w:t xml:space="preserve"> זו העיתונאות הנכונה, זו העמדה הנכונה </w:t>
      </w:r>
      <w:r w:rsidR="00B448B5" w:rsidRPr="00B448B5">
        <w:rPr>
          <w:rFonts w:hint="cs"/>
          <w:rtl/>
        </w:rPr>
        <w:t xml:space="preserve">– </w:t>
      </w:r>
      <w:r w:rsidRPr="00B448B5">
        <w:rPr>
          <w:rtl/>
        </w:rPr>
        <w:t>הדעה והדעה האחרת.</w:t>
      </w:r>
      <w:r w:rsidR="00B448B5">
        <w:rPr>
          <w:rFonts w:hint="cs"/>
          <w:rtl/>
        </w:rPr>
        <w:t>)</w:t>
      </w:r>
    </w:p>
    <w:p w:rsidR="00B45744" w:rsidRDefault="00B45744" w:rsidP="00B45744">
      <w:pPr>
        <w:rPr>
          <w:rtl/>
        </w:rPr>
      </w:pPr>
    </w:p>
    <w:p w:rsidR="005E7B14" w:rsidRDefault="005E7B14" w:rsidP="00B448B5">
      <w:pPr>
        <w:rPr>
          <w:rtl/>
        </w:rPr>
      </w:pPr>
      <w:r>
        <w:rPr>
          <w:rtl/>
        </w:rPr>
        <w:t>אסכם, כבוד היושב</w:t>
      </w:r>
      <w:r>
        <w:rPr>
          <w:rFonts w:hint="cs"/>
          <w:rtl/>
        </w:rPr>
        <w:t>-</w:t>
      </w:r>
      <w:r>
        <w:rPr>
          <w:rtl/>
        </w:rPr>
        <w:t>ראש, שמי שמפחד מהאמת</w:t>
      </w:r>
      <w:r w:rsidR="00B448B5">
        <w:rPr>
          <w:rFonts w:hint="cs"/>
          <w:rtl/>
        </w:rPr>
        <w:t>,</w:t>
      </w:r>
      <w:r>
        <w:rPr>
          <w:rtl/>
        </w:rPr>
        <w:t xml:space="preserve"> רוצה לסגור </w:t>
      </w:r>
      <w:bookmarkStart w:id="10532" w:name="_ETM_Q43_694184"/>
      <w:bookmarkEnd w:id="10532"/>
      <w:r>
        <w:rPr>
          <w:rtl/>
        </w:rPr>
        <w:t>את אל</w:t>
      </w:r>
      <w:r>
        <w:rPr>
          <w:rFonts w:hint="cs"/>
          <w:rtl/>
        </w:rPr>
        <w:t>-</w:t>
      </w:r>
      <w:r>
        <w:rPr>
          <w:rtl/>
        </w:rPr>
        <w:t xml:space="preserve">ג'זירה. </w:t>
      </w:r>
      <w:bookmarkStart w:id="10533" w:name="_ETM_Q43_698590"/>
      <w:bookmarkEnd w:id="10533"/>
      <w:r>
        <w:rPr>
          <w:rtl/>
        </w:rPr>
        <w:t>אל</w:t>
      </w:r>
      <w:r>
        <w:rPr>
          <w:rFonts w:hint="cs"/>
          <w:rtl/>
        </w:rPr>
        <w:t>-</w:t>
      </w:r>
      <w:r>
        <w:rPr>
          <w:rtl/>
        </w:rPr>
        <w:t>ג'זירה מעבירה את המציאות</w:t>
      </w:r>
      <w:r>
        <w:rPr>
          <w:rFonts w:hint="cs"/>
          <w:rtl/>
        </w:rPr>
        <w:t>.</w:t>
      </w:r>
      <w:r>
        <w:rPr>
          <w:rtl/>
        </w:rPr>
        <w:t xml:space="preserve"> המציאות היא קשה. </w:t>
      </w:r>
      <w:bookmarkStart w:id="10534" w:name="_ETM_Q43_702710"/>
      <w:bookmarkEnd w:id="10534"/>
      <w:r>
        <w:rPr>
          <w:rtl/>
        </w:rPr>
        <w:t>היא הרג, היא הפצצות</w:t>
      </w:r>
      <w:r>
        <w:rPr>
          <w:rFonts w:hint="cs"/>
          <w:rtl/>
        </w:rPr>
        <w:t>,</w:t>
      </w:r>
      <w:r>
        <w:rPr>
          <w:rtl/>
        </w:rPr>
        <w:t xml:space="preserve"> </w:t>
      </w:r>
      <w:bookmarkStart w:id="10535" w:name="_ETM_Q43_705169"/>
      <w:bookmarkEnd w:id="10535"/>
      <w:r>
        <w:rPr>
          <w:rtl/>
        </w:rPr>
        <w:t>ה</w:t>
      </w:r>
      <w:r>
        <w:rPr>
          <w:rFonts w:hint="cs"/>
          <w:rtl/>
        </w:rPr>
        <w:t xml:space="preserve">יא </w:t>
      </w:r>
      <w:r>
        <w:rPr>
          <w:rtl/>
        </w:rPr>
        <w:t>רעב</w:t>
      </w:r>
      <w:r>
        <w:rPr>
          <w:rFonts w:hint="cs"/>
          <w:rtl/>
        </w:rPr>
        <w:t>.</w:t>
      </w:r>
      <w:r>
        <w:rPr>
          <w:rtl/>
        </w:rPr>
        <w:t xml:space="preserve"> </w:t>
      </w:r>
      <w:bookmarkStart w:id="10536" w:name="_ETM_Q43_707140"/>
      <w:bookmarkEnd w:id="10536"/>
      <w:r>
        <w:rPr>
          <w:rtl/>
        </w:rPr>
        <w:t>הבעיה</w:t>
      </w:r>
      <w:r>
        <w:rPr>
          <w:rFonts w:hint="cs"/>
          <w:rtl/>
        </w:rPr>
        <w:t xml:space="preserve"> היא</w:t>
      </w:r>
      <w:r>
        <w:rPr>
          <w:rtl/>
        </w:rPr>
        <w:t xml:space="preserve"> עם המדיניות, לא עם הכיסוי העיתונאי</w:t>
      </w:r>
      <w:r>
        <w:rPr>
          <w:rFonts w:hint="cs"/>
          <w:rtl/>
        </w:rPr>
        <w:t>.</w:t>
      </w:r>
      <w:r>
        <w:rPr>
          <w:rtl/>
        </w:rPr>
        <w:t xml:space="preserve"> </w:t>
      </w:r>
      <w:bookmarkStart w:id="10537" w:name="_ETM_Q43_712530"/>
      <w:bookmarkStart w:id="10538" w:name="_ETM_Q43_487533"/>
      <w:bookmarkStart w:id="10539" w:name="_ETM_Q43_487564"/>
      <w:bookmarkStart w:id="10540" w:name="_ETM_Q43_487717"/>
      <w:bookmarkStart w:id="10541" w:name="_ETM_Q43_487754"/>
      <w:bookmarkEnd w:id="10537"/>
      <w:bookmarkEnd w:id="10538"/>
      <w:bookmarkEnd w:id="10539"/>
      <w:bookmarkEnd w:id="10540"/>
      <w:bookmarkEnd w:id="10541"/>
      <w:r>
        <w:rPr>
          <w:rtl/>
        </w:rPr>
        <w:t xml:space="preserve">ההבדל הוא שהערוצים כאן לא רק שלא מעבירים את מה </w:t>
      </w:r>
      <w:bookmarkStart w:id="10542" w:name="_ETM_Q43_716865"/>
      <w:bookmarkEnd w:id="10542"/>
      <w:r>
        <w:rPr>
          <w:rtl/>
        </w:rPr>
        <w:t>שקור</w:t>
      </w:r>
      <w:r>
        <w:rPr>
          <w:rFonts w:hint="cs"/>
          <w:rtl/>
        </w:rPr>
        <w:t>ה</w:t>
      </w:r>
      <w:r>
        <w:rPr>
          <w:rtl/>
        </w:rPr>
        <w:t xml:space="preserve"> בעזה, </w:t>
      </w:r>
      <w:r>
        <w:rPr>
          <w:rFonts w:hint="cs"/>
          <w:rtl/>
        </w:rPr>
        <w:t>ו</w:t>
      </w:r>
      <w:r>
        <w:rPr>
          <w:rtl/>
        </w:rPr>
        <w:t>לא העבירו במשך שנתיים</w:t>
      </w:r>
      <w:r>
        <w:rPr>
          <w:rFonts w:hint="cs"/>
          <w:rtl/>
        </w:rPr>
        <w:t xml:space="preserve"> </w:t>
      </w:r>
      <w:r>
        <w:rPr>
          <w:rtl/>
        </w:rPr>
        <w:t>–</w:t>
      </w:r>
      <w:r>
        <w:rPr>
          <w:rFonts w:hint="cs"/>
          <w:rtl/>
        </w:rPr>
        <w:t xml:space="preserve"> עיוורו</w:t>
      </w:r>
      <w:bookmarkStart w:id="10543" w:name="_ETM_Q43_722539"/>
      <w:bookmarkEnd w:id="10543"/>
      <w:r>
        <w:rPr>
          <w:rtl/>
        </w:rPr>
        <w:t xml:space="preserve"> עיניהם</w:t>
      </w:r>
      <w:bookmarkStart w:id="10544" w:name="_ETM_Q43_725570"/>
      <w:bookmarkStart w:id="10545" w:name="_ETM_Q43_722399"/>
      <w:bookmarkEnd w:id="10544"/>
      <w:bookmarkEnd w:id="10545"/>
      <w:r>
        <w:rPr>
          <w:rFonts w:hint="cs"/>
          <w:rtl/>
        </w:rPr>
        <w:t>.</w:t>
      </w:r>
      <w:r w:rsidR="0059782E">
        <w:rPr>
          <w:rFonts w:hint="cs"/>
          <w:rtl/>
        </w:rPr>
        <w:t xml:space="preserve"> </w:t>
      </w:r>
      <w:r w:rsidRPr="005D75AF">
        <w:rPr>
          <w:rFonts w:hint="cs"/>
          <w:rtl/>
        </w:rPr>
        <w:t xml:space="preserve">(אומר </w:t>
      </w:r>
      <w:r w:rsidR="0059782E">
        <w:rPr>
          <w:rFonts w:hint="cs"/>
          <w:rtl/>
        </w:rPr>
        <w:t>ב</w:t>
      </w:r>
      <w:r w:rsidRPr="005D75AF">
        <w:rPr>
          <w:rFonts w:hint="cs"/>
          <w:rtl/>
        </w:rPr>
        <w:t>ערבית:</w:t>
      </w:r>
      <w:r w:rsidR="00B448B5">
        <w:rPr>
          <w:rFonts w:hint="cs"/>
          <w:rtl/>
        </w:rPr>
        <w:t xml:space="preserve"> הם הפסיקו לראות מה קורה בעזה בהחלטה.</w:t>
      </w:r>
      <w:r w:rsidRPr="005D75AF">
        <w:rPr>
          <w:rFonts w:hint="cs"/>
          <w:rtl/>
        </w:rPr>
        <w:t xml:space="preserve">) בהחלטה. </w:t>
      </w:r>
      <w:bookmarkStart w:id="10546" w:name="_ETM_Q43_730630"/>
      <w:bookmarkStart w:id="10547" w:name="_ETM_Q43_726409"/>
      <w:bookmarkEnd w:id="10546"/>
      <w:bookmarkEnd w:id="10547"/>
      <w:r w:rsidRPr="005D75AF">
        <w:rPr>
          <w:rtl/>
        </w:rPr>
        <w:t xml:space="preserve">ולכן הם כשלו במשימתם העיתונאית. </w:t>
      </w:r>
      <w:bookmarkStart w:id="10548" w:name="_ETM_Q43_736309"/>
      <w:bookmarkEnd w:id="10548"/>
      <w:r w:rsidRPr="005D75AF">
        <w:rPr>
          <w:rtl/>
        </w:rPr>
        <w:t>והיו פרשנים שהסי</w:t>
      </w:r>
      <w:r w:rsidRPr="005D75AF">
        <w:rPr>
          <w:rFonts w:hint="cs"/>
          <w:rtl/>
        </w:rPr>
        <w:t>ת</w:t>
      </w:r>
      <w:r w:rsidRPr="005D75AF">
        <w:rPr>
          <w:rtl/>
        </w:rPr>
        <w:t>ו את הצבא להפציץ יותר, להרוג יותר</w:t>
      </w:r>
      <w:r>
        <w:rPr>
          <w:rFonts w:hint="cs"/>
          <w:rtl/>
        </w:rPr>
        <w:t>.</w:t>
      </w:r>
      <w:r w:rsidRPr="005D75AF">
        <w:rPr>
          <w:rtl/>
        </w:rPr>
        <w:t xml:space="preserve"> </w:t>
      </w:r>
      <w:bookmarkStart w:id="10549" w:name="_ETM_Q43_742380"/>
      <w:bookmarkEnd w:id="10549"/>
      <w:r w:rsidRPr="005D75AF">
        <w:rPr>
          <w:rtl/>
        </w:rPr>
        <w:t>פרשנים</w:t>
      </w:r>
      <w:r w:rsidRPr="005D75AF">
        <w:rPr>
          <w:rFonts w:hint="cs"/>
          <w:rtl/>
        </w:rPr>
        <w:t>.</w:t>
      </w:r>
      <w:r w:rsidRPr="005D75AF">
        <w:rPr>
          <w:rtl/>
        </w:rPr>
        <w:t xml:space="preserve"> היו אחרים שנכנסו עם הצבא פנימה לתוך עזה</w:t>
      </w:r>
      <w:r>
        <w:rPr>
          <w:rFonts w:hint="cs"/>
          <w:rtl/>
        </w:rPr>
        <w:t>.</w:t>
      </w:r>
      <w:r w:rsidRPr="005D75AF">
        <w:rPr>
          <w:rtl/>
        </w:rPr>
        <w:t xml:space="preserve"> היו </w:t>
      </w:r>
      <w:bookmarkStart w:id="10550" w:name="_ETM_Q43_748219"/>
      <w:bookmarkEnd w:id="10550"/>
      <w:r w:rsidRPr="005D75AF">
        <w:rPr>
          <w:rtl/>
        </w:rPr>
        <w:t xml:space="preserve">כמה שזרקו פצצות והיו גאים בכך. </w:t>
      </w:r>
      <w:bookmarkStart w:id="10551" w:name="_ETM_Q43_755020"/>
      <w:bookmarkEnd w:id="10551"/>
      <w:r w:rsidRPr="005D75AF">
        <w:rPr>
          <w:rtl/>
        </w:rPr>
        <w:t>ההיסטוריה תזכור אותם לבושה</w:t>
      </w:r>
      <w:r>
        <w:rPr>
          <w:rFonts w:hint="cs"/>
          <w:rtl/>
        </w:rPr>
        <w:t>.</w:t>
      </w:r>
      <w:r w:rsidRPr="005D75AF">
        <w:rPr>
          <w:rtl/>
        </w:rPr>
        <w:t xml:space="preserve"> </w:t>
      </w:r>
      <w:bookmarkStart w:id="10552" w:name="_ETM_Q43_759479"/>
      <w:bookmarkEnd w:id="10552"/>
      <w:r w:rsidRPr="005D75AF">
        <w:rPr>
          <w:rtl/>
        </w:rPr>
        <w:t xml:space="preserve">זה בושה למקצוע העיתונות. </w:t>
      </w:r>
      <w:bookmarkStart w:id="10553" w:name="_ETM_Q43_764049"/>
      <w:bookmarkStart w:id="10554" w:name="_ETM_Q43_785354"/>
      <w:bookmarkStart w:id="10555" w:name="_ETM_Q43_785403"/>
      <w:bookmarkStart w:id="10556" w:name="_ETM_Q43_786019"/>
      <w:bookmarkStart w:id="10557" w:name="_ETM_Q43_786052"/>
      <w:bookmarkEnd w:id="10553"/>
      <w:bookmarkEnd w:id="10554"/>
      <w:bookmarkEnd w:id="10555"/>
      <w:bookmarkEnd w:id="10556"/>
      <w:bookmarkEnd w:id="10557"/>
      <w:r w:rsidRPr="005D75AF">
        <w:rPr>
          <w:rFonts w:hint="cs"/>
          <w:rtl/>
        </w:rPr>
        <w:t xml:space="preserve">(אומר </w:t>
      </w:r>
      <w:r w:rsidR="00B448B5">
        <w:rPr>
          <w:rFonts w:hint="cs"/>
          <w:rtl/>
        </w:rPr>
        <w:t>ב</w:t>
      </w:r>
      <w:r w:rsidRPr="005D75AF">
        <w:rPr>
          <w:rFonts w:hint="cs"/>
          <w:rtl/>
        </w:rPr>
        <w:t>ערבית:</w:t>
      </w:r>
      <w:r w:rsidR="00B448B5">
        <w:rPr>
          <w:rFonts w:hint="cs"/>
          <w:rtl/>
        </w:rPr>
        <w:t xml:space="preserve"> </w:t>
      </w:r>
      <w:r w:rsidR="00B448B5" w:rsidRPr="00B448B5">
        <w:rPr>
          <w:rtl/>
        </w:rPr>
        <w:t>אני מברך את ערוץ אל</w:t>
      </w:r>
      <w:r w:rsidR="00B448B5" w:rsidRPr="00B448B5">
        <w:rPr>
          <w:rFonts w:hint="cs"/>
          <w:rtl/>
        </w:rPr>
        <w:t>-</w:t>
      </w:r>
      <w:r w:rsidR="00B448B5" w:rsidRPr="00B448B5">
        <w:rPr>
          <w:rtl/>
        </w:rPr>
        <w:t xml:space="preserve">ג'זירה, ואני מעלה את זכרם של העיתונאים </w:t>
      </w:r>
      <w:r w:rsidR="00B448B5" w:rsidRPr="00B448B5">
        <w:rPr>
          <w:rFonts w:hint="cs"/>
          <w:rtl/>
        </w:rPr>
        <w:t>ש</w:t>
      </w:r>
      <w:r w:rsidR="00B448B5">
        <w:rPr>
          <w:rFonts w:hint="cs"/>
          <w:rtl/>
        </w:rPr>
        <w:t>ל</w:t>
      </w:r>
      <w:r w:rsidR="00B448B5" w:rsidRPr="00B448B5">
        <w:rPr>
          <w:rFonts w:hint="cs"/>
          <w:rtl/>
        </w:rPr>
        <w:t xml:space="preserve"> הערוץ </w:t>
      </w:r>
      <w:r w:rsidR="00B448B5" w:rsidRPr="00B448B5">
        <w:rPr>
          <w:rtl/>
        </w:rPr>
        <w:t>שנהרגו</w:t>
      </w:r>
      <w:r w:rsidR="00B448B5" w:rsidRPr="00B448B5">
        <w:rPr>
          <w:rtl/>
        </w:rPr>
        <w:t xml:space="preserve"> </w:t>
      </w:r>
      <w:r w:rsidR="00B448B5" w:rsidRPr="00B448B5">
        <w:rPr>
          <w:rtl/>
        </w:rPr>
        <w:t xml:space="preserve">לטובה. ביקרתי </w:t>
      </w:r>
      <w:r w:rsidR="00B448B5" w:rsidRPr="00B448B5">
        <w:rPr>
          <w:rFonts w:hint="cs"/>
          <w:rtl/>
        </w:rPr>
        <w:t xml:space="preserve">בערוץ </w:t>
      </w:r>
      <w:r w:rsidR="00B448B5" w:rsidRPr="00B448B5">
        <w:rPr>
          <w:rtl/>
        </w:rPr>
        <w:t>לפני חודשיים, ושם יש ת</w:t>
      </w:r>
      <w:bookmarkStart w:id="10558" w:name="_GoBack"/>
      <w:bookmarkEnd w:id="10558"/>
      <w:r w:rsidR="00B448B5" w:rsidRPr="00B448B5">
        <w:rPr>
          <w:rtl/>
        </w:rPr>
        <w:t>צוגה של ה</w:t>
      </w:r>
      <w:r w:rsidR="00B448B5" w:rsidRPr="00B448B5">
        <w:rPr>
          <w:rFonts w:hint="cs"/>
          <w:rtl/>
        </w:rPr>
        <w:t xml:space="preserve">שהידים </w:t>
      </w:r>
      <w:r w:rsidR="00B448B5" w:rsidRPr="00B448B5">
        <w:rPr>
          <w:rtl/>
        </w:rPr>
        <w:t xml:space="preserve">מחוץ לבניין של אל-ג'זירה, </w:t>
      </w:r>
      <w:r w:rsidR="00B448B5" w:rsidRPr="00B448B5">
        <w:rPr>
          <w:rFonts w:hint="cs"/>
          <w:rtl/>
        </w:rPr>
        <w:t>אלה ש</w:t>
      </w:r>
      <w:r w:rsidR="00B448B5" w:rsidRPr="00B448B5">
        <w:rPr>
          <w:rtl/>
        </w:rPr>
        <w:t>הלכו בזמן שניסו לסקר את האמת. יהי זכרם של עיתונאים אלו</w:t>
      </w:r>
      <w:r w:rsidR="00B448B5" w:rsidRPr="00B448B5">
        <w:rPr>
          <w:rFonts w:hint="cs"/>
          <w:rtl/>
        </w:rPr>
        <w:t xml:space="preserve"> ברוך</w:t>
      </w:r>
      <w:r w:rsidR="00B448B5" w:rsidRPr="00B448B5">
        <w:rPr>
          <w:rtl/>
        </w:rPr>
        <w:t>.</w:t>
      </w:r>
      <w:r>
        <w:rPr>
          <w:rFonts w:hint="cs"/>
          <w:rtl/>
        </w:rPr>
        <w:t>)</w:t>
      </w:r>
    </w:p>
    <w:p w:rsidR="0059782E" w:rsidRDefault="0059782E" w:rsidP="0059782E">
      <w:pPr>
        <w:rPr>
          <w:rtl/>
        </w:rPr>
      </w:pPr>
    </w:p>
    <w:p w:rsidR="00B45744" w:rsidRDefault="00B45744" w:rsidP="00B45744">
      <w:pPr>
        <w:pStyle w:val="af6"/>
        <w:keepNext/>
        <w:rPr>
          <w:rtl/>
        </w:rPr>
      </w:pPr>
      <w:bookmarkStart w:id="10559" w:name="ET_yor_6691_4"/>
      <w:r w:rsidRPr="00E25403">
        <w:rPr>
          <w:rStyle w:val="TagStyle"/>
          <w:rtl/>
        </w:rPr>
        <w:t xml:space="preserve">&lt;&lt; </w:t>
      </w:r>
      <w:proofErr w:type="spellStart"/>
      <w:r w:rsidRPr="00E25403">
        <w:rPr>
          <w:rStyle w:val="TagStyle"/>
          <w:rtl/>
        </w:rPr>
        <w:t>יור</w:t>
      </w:r>
      <w:proofErr w:type="spellEnd"/>
      <w:r w:rsidRPr="00E25403">
        <w:rPr>
          <w:rStyle w:val="TagStyle"/>
          <w:rtl/>
        </w:rPr>
        <w:t xml:space="preserve"> &gt;&gt; </w:t>
      </w:r>
      <w:r>
        <w:rPr>
          <w:rtl/>
        </w:rPr>
        <w:t>היו"ר אליהו רביבו:</w:t>
      </w:r>
      <w:r w:rsidRPr="00E25403">
        <w:rPr>
          <w:rStyle w:val="TagStyle"/>
          <w:rtl/>
        </w:rPr>
        <w:t xml:space="preserve"> &lt;&lt; </w:t>
      </w:r>
      <w:proofErr w:type="spellStart"/>
      <w:r w:rsidRPr="00E25403">
        <w:rPr>
          <w:rStyle w:val="TagStyle"/>
          <w:rtl/>
        </w:rPr>
        <w:t>יור</w:t>
      </w:r>
      <w:proofErr w:type="spellEnd"/>
      <w:r w:rsidRPr="00E25403">
        <w:rPr>
          <w:rStyle w:val="TagStyle"/>
          <w:rtl/>
        </w:rPr>
        <w:t xml:space="preserve"> &gt;&gt;</w:t>
      </w:r>
      <w:r>
        <w:rPr>
          <w:rtl/>
        </w:rPr>
        <w:t xml:space="preserve">   </w:t>
      </w:r>
      <w:bookmarkEnd w:id="10559"/>
    </w:p>
    <w:p w:rsidR="003D14C0" w:rsidRDefault="003D14C0" w:rsidP="00FE024E">
      <w:pPr>
        <w:rPr>
          <w:rtl/>
          <w:lang w:eastAsia="he-IL"/>
        </w:rPr>
      </w:pPr>
    </w:p>
    <w:p w:rsidR="0059782E" w:rsidRDefault="003D14C0" w:rsidP="0059782E">
      <w:pPr>
        <w:rPr>
          <w:rtl/>
          <w:lang w:eastAsia="he-IL"/>
        </w:rPr>
      </w:pPr>
      <w:r>
        <w:rPr>
          <w:rFonts w:hint="cs"/>
          <w:rtl/>
          <w:lang w:eastAsia="he-IL"/>
        </w:rPr>
        <w:t xml:space="preserve">אני מאוד מאוד מקווה שתדע לקרוא קדושי רחמים גם בעברית לזכר חללי צה"ל. </w:t>
      </w:r>
    </w:p>
    <w:p w:rsidR="0059782E" w:rsidRDefault="0059782E" w:rsidP="0059782E">
      <w:pPr>
        <w:rPr>
          <w:rtl/>
          <w:lang w:eastAsia="he-IL"/>
        </w:rPr>
      </w:pPr>
    </w:p>
    <w:p w:rsidR="003D14C0" w:rsidRDefault="003D14C0" w:rsidP="0059782E">
      <w:pPr>
        <w:rPr>
          <w:rtl/>
          <w:lang w:eastAsia="he-IL"/>
        </w:rPr>
      </w:pPr>
      <w:r>
        <w:rPr>
          <w:rFonts w:hint="cs"/>
          <w:rtl/>
          <w:lang w:eastAsia="he-IL"/>
        </w:rPr>
        <w:t xml:space="preserve">הבא בתור </w:t>
      </w:r>
      <w:r w:rsidR="0059782E">
        <w:rPr>
          <w:rFonts w:hint="eastAsia"/>
          <w:rtl/>
          <w:lang w:eastAsia="he-IL"/>
        </w:rPr>
        <w:t xml:space="preserve">– </w:t>
      </w:r>
      <w:r>
        <w:rPr>
          <w:rFonts w:hint="cs"/>
          <w:rtl/>
          <w:lang w:eastAsia="he-IL"/>
        </w:rPr>
        <w:t>איימן עודה. חבר הכנסת עמית הלוי</w:t>
      </w:r>
      <w:r w:rsidR="0059782E">
        <w:rPr>
          <w:rFonts w:hint="cs"/>
          <w:rtl/>
          <w:lang w:eastAsia="he-IL"/>
        </w:rPr>
        <w:t>,</w:t>
      </w:r>
      <w:r>
        <w:rPr>
          <w:rFonts w:hint="cs"/>
          <w:rtl/>
          <w:lang w:eastAsia="he-IL"/>
        </w:rPr>
        <w:t xml:space="preserve"> </w:t>
      </w:r>
      <w:bookmarkStart w:id="10560" w:name="_ETM_Q44_225657"/>
      <w:bookmarkEnd w:id="10560"/>
      <w:r>
        <w:rPr>
          <w:rFonts w:hint="cs"/>
          <w:rtl/>
          <w:lang w:eastAsia="he-IL"/>
        </w:rPr>
        <w:t xml:space="preserve">בבקשה, אדוני, עשר דקות לרשותך. </w:t>
      </w:r>
    </w:p>
    <w:p w:rsidR="003D14C0" w:rsidRDefault="003D14C0" w:rsidP="00A62374">
      <w:pPr>
        <w:rPr>
          <w:rtl/>
          <w:lang w:eastAsia="he-IL"/>
        </w:rPr>
      </w:pPr>
    </w:p>
    <w:p w:rsidR="003D14C0" w:rsidRDefault="003D14C0" w:rsidP="00A62374">
      <w:pPr>
        <w:pStyle w:val="a4"/>
        <w:keepNext/>
        <w:rPr>
          <w:rtl/>
        </w:rPr>
      </w:pPr>
      <w:bookmarkStart w:id="10561" w:name="ET_speaker_6164_5"/>
      <w:r w:rsidRPr="00E25403">
        <w:rPr>
          <w:rStyle w:val="TagStyle"/>
          <w:rtl/>
        </w:rPr>
        <w:t xml:space="preserve"> &lt;&lt; דובר &gt;&gt; </w:t>
      </w:r>
      <w:bookmarkStart w:id="10562" w:name="_Toc217391574"/>
      <w:r>
        <w:rPr>
          <w:rtl/>
        </w:rPr>
        <w:t>עמית הלוי (הליכוד):</w:t>
      </w:r>
      <w:bookmarkEnd w:id="10562"/>
      <w:r w:rsidRPr="00E25403">
        <w:rPr>
          <w:rStyle w:val="TagStyle"/>
          <w:rtl/>
        </w:rPr>
        <w:t xml:space="preserve"> &lt;&lt; דובר &gt;&gt;</w:t>
      </w:r>
      <w:r>
        <w:rPr>
          <w:rtl/>
        </w:rPr>
        <w:t xml:space="preserve">   </w:t>
      </w:r>
      <w:bookmarkEnd w:id="10561"/>
    </w:p>
    <w:p w:rsidR="003D14C0" w:rsidRDefault="003D14C0" w:rsidP="00FE024E">
      <w:pPr>
        <w:rPr>
          <w:rtl/>
          <w:lang w:eastAsia="he-IL"/>
        </w:rPr>
      </w:pPr>
    </w:p>
    <w:p w:rsidR="003D14C0" w:rsidRDefault="003D14C0" w:rsidP="00A62374">
      <w:pPr>
        <w:rPr>
          <w:rtl/>
          <w:lang w:eastAsia="he-IL"/>
        </w:rPr>
      </w:pPr>
      <w:r>
        <w:rPr>
          <w:rFonts w:hint="cs"/>
          <w:rtl/>
          <w:lang w:eastAsia="he-IL"/>
        </w:rPr>
        <w:t>15.</w:t>
      </w:r>
    </w:p>
    <w:p w:rsidR="003D14C0" w:rsidRDefault="003D14C0" w:rsidP="00A62374">
      <w:pPr>
        <w:rPr>
          <w:rtl/>
          <w:lang w:eastAsia="he-IL"/>
        </w:rPr>
      </w:pPr>
    </w:p>
    <w:p w:rsidR="003D14C0" w:rsidRDefault="003D14C0" w:rsidP="00A62374">
      <w:pPr>
        <w:pStyle w:val="af6"/>
        <w:keepNext/>
        <w:rPr>
          <w:rtl/>
        </w:rPr>
      </w:pPr>
      <w:bookmarkStart w:id="10563" w:name="ET_yor_6691_8"/>
      <w:r w:rsidRPr="00934ADF">
        <w:rPr>
          <w:rStyle w:val="TagStyle"/>
          <w:rtl/>
        </w:rPr>
        <w:t xml:space="preserve"> &lt;&lt; יור &gt;&gt; </w:t>
      </w:r>
      <w:r>
        <w:rPr>
          <w:rtl/>
        </w:rPr>
        <w:t>היו"ר אליהו רביבו:</w:t>
      </w:r>
      <w:r w:rsidRPr="00934ADF">
        <w:rPr>
          <w:rStyle w:val="TagStyle"/>
          <w:rtl/>
        </w:rPr>
        <w:t xml:space="preserve"> &lt;&lt; יור &gt;&gt;</w:t>
      </w:r>
      <w:r>
        <w:rPr>
          <w:rtl/>
        </w:rPr>
        <w:t xml:space="preserve">   </w:t>
      </w:r>
      <w:bookmarkEnd w:id="10563"/>
    </w:p>
    <w:p w:rsidR="003D14C0" w:rsidRDefault="003D14C0" w:rsidP="00FE024E">
      <w:pPr>
        <w:rPr>
          <w:rtl/>
          <w:lang w:eastAsia="he-IL"/>
        </w:rPr>
      </w:pPr>
    </w:p>
    <w:p w:rsidR="003D14C0" w:rsidRDefault="003D14C0" w:rsidP="00A62374">
      <w:pPr>
        <w:rPr>
          <w:rtl/>
          <w:lang w:eastAsia="he-IL"/>
        </w:rPr>
      </w:pPr>
      <w:r>
        <w:rPr>
          <w:rFonts w:hint="cs"/>
          <w:rtl/>
          <w:lang w:eastAsia="he-IL"/>
        </w:rPr>
        <w:t xml:space="preserve">15. </w:t>
      </w:r>
      <w:bookmarkStart w:id="10564" w:name="_ETM_Q44_257879"/>
      <w:bookmarkEnd w:id="10564"/>
    </w:p>
    <w:p w:rsidR="003D14C0" w:rsidRDefault="003D14C0" w:rsidP="00A62374">
      <w:pPr>
        <w:rPr>
          <w:rtl/>
          <w:lang w:eastAsia="he-IL"/>
        </w:rPr>
      </w:pPr>
      <w:bookmarkStart w:id="10565" w:name="_ETM_Q44_257920"/>
      <w:bookmarkEnd w:id="10565"/>
    </w:p>
    <w:p w:rsidR="003D14C0" w:rsidRDefault="003D14C0" w:rsidP="00A62374">
      <w:pPr>
        <w:pStyle w:val="-"/>
        <w:keepNext/>
        <w:rPr>
          <w:rtl/>
        </w:rPr>
      </w:pPr>
      <w:bookmarkStart w:id="10566" w:name="ET_speakercontinue_6164_9"/>
      <w:r w:rsidRPr="00FC1848">
        <w:rPr>
          <w:rStyle w:val="TagStyle"/>
          <w:rtl/>
        </w:rPr>
        <w:t xml:space="preserve"> &lt;&lt; דובר_המשך &gt;&gt; </w:t>
      </w:r>
      <w:r>
        <w:rPr>
          <w:rtl/>
        </w:rPr>
        <w:t>עמית הלוי (הליכוד):</w:t>
      </w:r>
      <w:r w:rsidRPr="00FC1848">
        <w:rPr>
          <w:rStyle w:val="TagStyle"/>
          <w:rtl/>
        </w:rPr>
        <w:t xml:space="preserve"> &lt;&lt; דובר_המשך &gt;&gt;</w:t>
      </w:r>
      <w:r>
        <w:rPr>
          <w:rtl/>
        </w:rPr>
        <w:t xml:space="preserve">   </w:t>
      </w:r>
      <w:bookmarkEnd w:id="10566"/>
    </w:p>
    <w:p w:rsidR="003D14C0" w:rsidRDefault="003D14C0" w:rsidP="00FE024E">
      <w:pPr>
        <w:rPr>
          <w:rtl/>
          <w:lang w:eastAsia="he-IL"/>
        </w:rPr>
      </w:pPr>
    </w:p>
    <w:p w:rsidR="003D14C0" w:rsidRDefault="003D14C0" w:rsidP="0059782E">
      <w:pPr>
        <w:rPr>
          <w:rtl/>
          <w:lang w:eastAsia="he-IL"/>
        </w:rPr>
      </w:pPr>
      <w:bookmarkStart w:id="10567" w:name="_ETM_Q44_259975"/>
      <w:bookmarkEnd w:id="10567"/>
      <w:r>
        <w:rPr>
          <w:rFonts w:hint="cs"/>
          <w:rtl/>
          <w:lang w:eastAsia="he-IL"/>
        </w:rPr>
        <w:t>תודה, אדוני היושב-ראש</w:t>
      </w:r>
      <w:r w:rsidR="0059782E">
        <w:rPr>
          <w:rFonts w:hint="cs"/>
          <w:rtl/>
          <w:lang w:eastAsia="he-IL"/>
        </w:rPr>
        <w:t>.</w:t>
      </w:r>
      <w:r>
        <w:rPr>
          <w:rFonts w:hint="cs"/>
          <w:rtl/>
          <w:lang w:eastAsia="he-IL"/>
        </w:rPr>
        <w:t xml:space="preserve"> חברותיי וחבריי לכנסת, הגמרא מספרת במסכת יומא שריש לקיש היה שוחה בירדן והגיע רבא בר </w:t>
      </w:r>
      <w:proofErr w:type="spellStart"/>
      <w:r>
        <w:rPr>
          <w:rFonts w:hint="cs"/>
          <w:rtl/>
          <w:lang w:eastAsia="he-IL"/>
        </w:rPr>
        <w:t>בר</w:t>
      </w:r>
      <w:proofErr w:type="spellEnd"/>
      <w:r>
        <w:rPr>
          <w:rFonts w:hint="cs"/>
          <w:rtl/>
          <w:lang w:eastAsia="he-IL"/>
        </w:rPr>
        <w:t xml:space="preserve"> </w:t>
      </w:r>
      <w:proofErr w:type="spellStart"/>
      <w:r>
        <w:rPr>
          <w:rFonts w:hint="cs"/>
          <w:rtl/>
          <w:lang w:eastAsia="he-IL"/>
        </w:rPr>
        <w:t>חנא</w:t>
      </w:r>
      <w:proofErr w:type="spellEnd"/>
      <w:r>
        <w:rPr>
          <w:rFonts w:hint="cs"/>
          <w:rtl/>
          <w:lang w:eastAsia="he-IL"/>
        </w:rPr>
        <w:t xml:space="preserve">, והוא נתן לו יד. </w:t>
      </w:r>
    </w:p>
    <w:p w:rsidR="003D14C0" w:rsidRDefault="003D14C0" w:rsidP="00A62374">
      <w:pPr>
        <w:rPr>
          <w:rtl/>
          <w:lang w:eastAsia="he-IL"/>
        </w:rPr>
      </w:pPr>
    </w:p>
    <w:p w:rsidR="003D14C0" w:rsidRDefault="003D14C0" w:rsidP="00A62374">
      <w:pPr>
        <w:pStyle w:val="af6"/>
        <w:keepNext/>
        <w:rPr>
          <w:rtl/>
        </w:rPr>
      </w:pPr>
      <w:bookmarkStart w:id="10568" w:name="ET_yor_6691_6"/>
      <w:r w:rsidRPr="00B2311F">
        <w:rPr>
          <w:rStyle w:val="TagStyle"/>
          <w:rtl/>
        </w:rPr>
        <w:t xml:space="preserve"> &lt;&lt; יור &gt;&gt; </w:t>
      </w:r>
      <w:r>
        <w:rPr>
          <w:rtl/>
        </w:rPr>
        <w:t>היו"ר אליהו רביבו:</w:t>
      </w:r>
      <w:r w:rsidRPr="00B2311F">
        <w:rPr>
          <w:rStyle w:val="TagStyle"/>
          <w:rtl/>
        </w:rPr>
        <w:t xml:space="preserve"> &lt;&lt; יור &gt;&gt;</w:t>
      </w:r>
      <w:r>
        <w:rPr>
          <w:rtl/>
        </w:rPr>
        <w:t xml:space="preserve">   </w:t>
      </w:r>
      <w:bookmarkEnd w:id="10568"/>
    </w:p>
    <w:p w:rsidR="003D14C0" w:rsidRDefault="003D14C0" w:rsidP="00FE024E">
      <w:pPr>
        <w:rPr>
          <w:rtl/>
          <w:lang w:eastAsia="he-IL"/>
        </w:rPr>
      </w:pPr>
    </w:p>
    <w:p w:rsidR="003D14C0" w:rsidRDefault="003D14C0" w:rsidP="00A62374">
      <w:pPr>
        <w:rPr>
          <w:rtl/>
          <w:lang w:eastAsia="he-IL"/>
        </w:rPr>
      </w:pPr>
      <w:r>
        <w:rPr>
          <w:rFonts w:hint="cs"/>
          <w:rtl/>
          <w:lang w:eastAsia="he-IL"/>
        </w:rPr>
        <w:t xml:space="preserve">חבר הכנסת קריב, </w:t>
      </w:r>
      <w:bookmarkStart w:id="10569" w:name="_ETM_Q44_287727"/>
      <w:bookmarkEnd w:id="10569"/>
      <w:r>
        <w:rPr>
          <w:rFonts w:hint="cs"/>
          <w:rtl/>
          <w:lang w:eastAsia="he-IL"/>
        </w:rPr>
        <w:t xml:space="preserve">תנהל בבקשה את השיח מחוץ למליאה. תודה. </w:t>
      </w:r>
    </w:p>
    <w:p w:rsidR="003D14C0" w:rsidRDefault="003D14C0" w:rsidP="00A62374">
      <w:pPr>
        <w:rPr>
          <w:rtl/>
          <w:lang w:eastAsia="he-IL"/>
        </w:rPr>
      </w:pPr>
    </w:p>
    <w:p w:rsidR="003D14C0" w:rsidRDefault="003D14C0" w:rsidP="00A62374">
      <w:pPr>
        <w:pStyle w:val="-"/>
        <w:keepNext/>
        <w:rPr>
          <w:rtl/>
        </w:rPr>
      </w:pPr>
      <w:bookmarkStart w:id="10570" w:name="ET_speakercontinue_6164_7"/>
      <w:r w:rsidRPr="00B2311F">
        <w:rPr>
          <w:rStyle w:val="TagStyle"/>
          <w:rtl/>
        </w:rPr>
        <w:t xml:space="preserve"> &lt;&lt; דובר_המשך &gt;&gt; </w:t>
      </w:r>
      <w:r>
        <w:rPr>
          <w:rtl/>
        </w:rPr>
        <w:t>עמית הלוי (הליכוד):</w:t>
      </w:r>
      <w:r w:rsidRPr="00B2311F">
        <w:rPr>
          <w:rStyle w:val="TagStyle"/>
          <w:rtl/>
        </w:rPr>
        <w:t xml:space="preserve"> &lt;&lt; דובר_המשך &gt;&gt;</w:t>
      </w:r>
      <w:r>
        <w:rPr>
          <w:rtl/>
        </w:rPr>
        <w:t xml:space="preserve">   </w:t>
      </w:r>
      <w:bookmarkEnd w:id="10570"/>
    </w:p>
    <w:p w:rsidR="003D14C0" w:rsidRDefault="003D14C0" w:rsidP="00FE024E">
      <w:pPr>
        <w:rPr>
          <w:rtl/>
          <w:lang w:eastAsia="he-IL"/>
        </w:rPr>
      </w:pPr>
    </w:p>
    <w:p w:rsidR="003D14C0" w:rsidRDefault="003D14C0" w:rsidP="00A62374">
      <w:pPr>
        <w:rPr>
          <w:rtl/>
          <w:lang w:eastAsia="he-IL"/>
        </w:rPr>
      </w:pPr>
      <w:r>
        <w:rPr>
          <w:rFonts w:hint="cs"/>
          <w:rtl/>
          <w:lang w:eastAsia="he-IL"/>
        </w:rPr>
        <w:t>אמר לו: "</w:t>
      </w:r>
      <w:proofErr w:type="spellStart"/>
      <w:r>
        <w:rPr>
          <w:rFonts w:hint="cs"/>
          <w:rtl/>
          <w:lang w:eastAsia="he-IL"/>
        </w:rPr>
        <w:t>אלהא</w:t>
      </w:r>
      <w:proofErr w:type="spellEnd"/>
      <w:r>
        <w:rPr>
          <w:rFonts w:hint="cs"/>
          <w:rtl/>
          <w:lang w:eastAsia="he-IL"/>
        </w:rPr>
        <w:t xml:space="preserve"> </w:t>
      </w:r>
      <w:bookmarkStart w:id="10571" w:name="_ETM_Q44_294483"/>
      <w:bookmarkEnd w:id="10571"/>
      <w:proofErr w:type="spellStart"/>
      <w:r>
        <w:rPr>
          <w:rFonts w:hint="cs"/>
          <w:rtl/>
          <w:lang w:eastAsia="he-IL"/>
        </w:rPr>
        <w:t>סנינא</w:t>
      </w:r>
      <w:proofErr w:type="spellEnd"/>
      <w:r>
        <w:rPr>
          <w:rFonts w:hint="cs"/>
          <w:rtl/>
          <w:lang w:eastAsia="he-IL"/>
        </w:rPr>
        <w:t xml:space="preserve"> לכו" </w:t>
      </w:r>
      <w:r>
        <w:rPr>
          <w:rtl/>
          <w:lang w:eastAsia="he-IL"/>
        </w:rPr>
        <w:t>–</w:t>
      </w:r>
      <w:r>
        <w:rPr>
          <w:rFonts w:hint="cs"/>
          <w:rtl/>
          <w:lang w:eastAsia="he-IL"/>
        </w:rPr>
        <w:t xml:space="preserve"> אלוהים שונא אתכם. למה? אם הייתם עולים מבבל הייתם כחומה – הוא דורש את הדרשה על הפסוק משיר השירים </w:t>
      </w:r>
      <w:r>
        <w:rPr>
          <w:rtl/>
          <w:lang w:eastAsia="he-IL"/>
        </w:rPr>
        <w:t>–</w:t>
      </w:r>
      <w:r>
        <w:rPr>
          <w:rFonts w:hint="cs"/>
          <w:rtl/>
          <w:lang w:eastAsia="he-IL"/>
        </w:rPr>
        <w:t xml:space="preserve"> אז הייתה כאן מדינה כמו שצריך, אבל לא עליתם, נשארתם בבבל, והחמצתם את השעה. אז </w:t>
      </w:r>
      <w:bookmarkStart w:id="10572" w:name="_ETM_Q44_322780"/>
      <w:bookmarkEnd w:id="10572"/>
      <w:r>
        <w:rPr>
          <w:rFonts w:hint="cs"/>
          <w:rtl/>
          <w:lang w:eastAsia="he-IL"/>
        </w:rPr>
        <w:t xml:space="preserve">הוא אומר: אלוהים שונא אתכם. </w:t>
      </w:r>
      <w:bookmarkStart w:id="10573" w:name="_ETM_Q44_327392"/>
      <w:bookmarkEnd w:id="10573"/>
    </w:p>
    <w:p w:rsidR="003D14C0" w:rsidRDefault="003D14C0" w:rsidP="00A62374">
      <w:pPr>
        <w:rPr>
          <w:rtl/>
          <w:lang w:eastAsia="he-IL"/>
        </w:rPr>
      </w:pPr>
      <w:bookmarkStart w:id="10574" w:name="_ETM_Q44_327435"/>
      <w:bookmarkEnd w:id="10574"/>
    </w:p>
    <w:p w:rsidR="003D14C0" w:rsidRDefault="003D14C0" w:rsidP="00A62374">
      <w:pPr>
        <w:rPr>
          <w:rtl/>
          <w:lang w:eastAsia="he-IL"/>
        </w:rPr>
      </w:pPr>
      <w:r>
        <w:rPr>
          <w:rFonts w:hint="cs"/>
          <w:rtl/>
          <w:lang w:eastAsia="he-IL"/>
        </w:rPr>
        <w:t xml:space="preserve">אני  מזכיר את הסיפור הזה לא בשביל שנאה או אהבה, אלא בשביל החמצה, אדוני היושב-ראש. לפעמים בהיסטוריה אנחנו מחמיצים, ואסור להחמיץ את השעה. זה לב מה שקרה לנו באותו ערב קדוש של יציאת מצרים שהיינו צריכים לצאת בחיפזון, לא להחמיץ, לעשות את הדברים מהר, לעשות את הדברים בזמן הנכון, לעשות את הדברים </w:t>
      </w:r>
      <w:bookmarkStart w:id="10575" w:name="_ETM_Q44_356964"/>
      <w:bookmarkEnd w:id="10575"/>
      <w:r>
        <w:rPr>
          <w:rFonts w:hint="cs"/>
          <w:rtl/>
          <w:lang w:eastAsia="he-IL"/>
        </w:rPr>
        <w:t xml:space="preserve">כמו שצריך, ולא להחמיץ. </w:t>
      </w:r>
    </w:p>
    <w:p w:rsidR="003D14C0" w:rsidRDefault="003D14C0" w:rsidP="00A62374">
      <w:pPr>
        <w:rPr>
          <w:rtl/>
          <w:lang w:eastAsia="he-IL"/>
        </w:rPr>
      </w:pPr>
      <w:bookmarkStart w:id="10576" w:name="_ETM_Q44_401075"/>
      <w:bookmarkStart w:id="10577" w:name="_ETM_Q44_401118"/>
      <w:bookmarkEnd w:id="10576"/>
      <w:bookmarkEnd w:id="10577"/>
    </w:p>
    <w:p w:rsidR="003D14C0" w:rsidRDefault="003D14C0" w:rsidP="0059782E">
      <w:pPr>
        <w:rPr>
          <w:rtl/>
          <w:lang w:eastAsia="he-IL"/>
        </w:rPr>
      </w:pPr>
      <w:bookmarkStart w:id="10578" w:name="_ETM_Q44_401208"/>
      <w:bookmarkStart w:id="10579" w:name="_ETM_Q44_401236"/>
      <w:bookmarkEnd w:id="10578"/>
      <w:bookmarkEnd w:id="10579"/>
      <w:r>
        <w:rPr>
          <w:rFonts w:hint="cs"/>
          <w:rtl/>
          <w:lang w:eastAsia="he-IL"/>
        </w:rPr>
        <w:t xml:space="preserve">החמצה היא לפעמים יותר גדולה, יותר נוראית, יותר טרגית מטעות או מחוסר הבנה או מבורות. החמצה </w:t>
      </w:r>
      <w:bookmarkStart w:id="10580" w:name="_ETM_Q44_376552"/>
      <w:bookmarkEnd w:id="10580"/>
      <w:r>
        <w:rPr>
          <w:rFonts w:hint="cs"/>
          <w:rtl/>
          <w:lang w:eastAsia="he-IL"/>
        </w:rPr>
        <w:t>היא דבר נורא. "</w:t>
      </w:r>
      <w:proofErr w:type="spellStart"/>
      <w:r>
        <w:rPr>
          <w:rFonts w:hint="cs"/>
          <w:rtl/>
          <w:lang w:eastAsia="he-IL"/>
        </w:rPr>
        <w:t>אלהא</w:t>
      </w:r>
      <w:proofErr w:type="spellEnd"/>
      <w:r>
        <w:rPr>
          <w:rFonts w:hint="cs"/>
          <w:rtl/>
          <w:lang w:eastAsia="he-IL"/>
        </w:rPr>
        <w:t xml:space="preserve"> </w:t>
      </w:r>
      <w:proofErr w:type="spellStart"/>
      <w:r>
        <w:rPr>
          <w:rFonts w:hint="cs"/>
          <w:rtl/>
          <w:lang w:eastAsia="he-IL"/>
        </w:rPr>
        <w:t>סנינא</w:t>
      </w:r>
      <w:proofErr w:type="spellEnd"/>
      <w:r>
        <w:rPr>
          <w:rFonts w:hint="cs"/>
          <w:rtl/>
          <w:lang w:eastAsia="he-IL"/>
        </w:rPr>
        <w:t xml:space="preserve"> לכו" </w:t>
      </w:r>
      <w:r w:rsidR="0059782E">
        <w:rPr>
          <w:rFonts w:hint="eastAsia"/>
          <w:rtl/>
          <w:lang w:eastAsia="he-IL"/>
        </w:rPr>
        <w:t xml:space="preserve">– </w:t>
      </w:r>
      <w:r>
        <w:rPr>
          <w:rFonts w:hint="cs"/>
          <w:rtl/>
          <w:lang w:eastAsia="he-IL"/>
        </w:rPr>
        <w:t>החמצתם את השעה. אני אומר את הדברים בפתח הנימוקים שאני אומר</w:t>
      </w:r>
      <w:bookmarkStart w:id="10581" w:name="_ETM_Q44_385136"/>
      <w:bookmarkEnd w:id="10581"/>
      <w:r>
        <w:rPr>
          <w:rFonts w:hint="cs"/>
          <w:rtl/>
          <w:lang w:eastAsia="he-IL"/>
        </w:rPr>
        <w:t xml:space="preserve"> כאן להסתייגויות שאני הגשתי לחוק הזה, כיוון שהחוק הזה הוא החמצת השעה ממש. הטרגדיה </w:t>
      </w:r>
      <w:bookmarkStart w:id="10582" w:name="_ETM_Q44_392303"/>
      <w:bookmarkEnd w:id="10582"/>
      <w:r>
        <w:rPr>
          <w:rFonts w:hint="cs"/>
          <w:rtl/>
          <w:lang w:eastAsia="he-IL"/>
        </w:rPr>
        <w:t>פה היא כפולה בחוק הזה – וכבר אמרתי את זה כאן</w:t>
      </w:r>
      <w:bookmarkStart w:id="10583" w:name="_ETM_Q44_394762"/>
      <w:bookmarkEnd w:id="10583"/>
      <w:r>
        <w:rPr>
          <w:rFonts w:hint="cs"/>
          <w:rtl/>
          <w:lang w:eastAsia="he-IL"/>
        </w:rPr>
        <w:t xml:space="preserve"> מעל בימת הכנסת – כיוון שזו לא החמצה ראשונה, זו החמצה כפולה.</w:t>
      </w:r>
    </w:p>
    <w:p w:rsidR="003D14C0" w:rsidRDefault="003D14C0" w:rsidP="00A62374">
      <w:pPr>
        <w:rPr>
          <w:rtl/>
          <w:lang w:eastAsia="he-IL"/>
        </w:rPr>
      </w:pPr>
    </w:p>
    <w:p w:rsidR="003D14C0" w:rsidRDefault="003D14C0" w:rsidP="0059782E">
      <w:pPr>
        <w:rPr>
          <w:rtl/>
          <w:lang w:eastAsia="he-IL"/>
        </w:rPr>
      </w:pPr>
      <w:bookmarkStart w:id="10584" w:name="_ETM_Q44_404048"/>
      <w:bookmarkStart w:id="10585" w:name="_ETM_Q44_404114"/>
      <w:bookmarkEnd w:id="10584"/>
      <w:bookmarkEnd w:id="10585"/>
      <w:r>
        <w:rPr>
          <w:rFonts w:hint="cs"/>
          <w:rtl/>
          <w:lang w:eastAsia="he-IL"/>
        </w:rPr>
        <w:t>היינו פה</w:t>
      </w:r>
      <w:bookmarkStart w:id="10586" w:name="_ETM_Q44_406104"/>
      <w:bookmarkEnd w:id="10586"/>
      <w:r>
        <w:rPr>
          <w:rFonts w:hint="cs"/>
          <w:rtl/>
          <w:lang w:eastAsia="he-IL"/>
        </w:rPr>
        <w:t xml:space="preserve"> לפני שנה וחצי. הממשלה ושר התקשורת הניחו חוק המכונה חוק אל-ג'זירה – זה החוק הזה: מניעת שידורים מגוף שידורים </w:t>
      </w:r>
      <w:bookmarkStart w:id="10587" w:name="_ETM_Q44_416826"/>
      <w:bookmarkEnd w:id="10587"/>
      <w:r>
        <w:rPr>
          <w:rFonts w:hint="cs"/>
          <w:rtl/>
          <w:lang w:eastAsia="he-IL"/>
        </w:rPr>
        <w:t xml:space="preserve">זר שפוגע פגיעה ממשית בביטחון המדינה </w:t>
      </w:r>
      <w:bookmarkStart w:id="10588" w:name="_ETM_Q44_425856"/>
      <w:bookmarkEnd w:id="10588"/>
      <w:r>
        <w:rPr>
          <w:rFonts w:hint="cs"/>
          <w:rtl/>
          <w:lang w:eastAsia="he-IL"/>
        </w:rPr>
        <w:t xml:space="preserve">– היינו פה, אדוני היושב-ראש, והיינו פה גם בשנה וחצי אחרי זה, וכל מה שתיאר כאן יושב-ראש הוועדה </w:t>
      </w:r>
      <w:r>
        <w:rPr>
          <w:rtl/>
          <w:lang w:eastAsia="he-IL"/>
        </w:rPr>
        <w:t>–</w:t>
      </w:r>
      <w:r>
        <w:rPr>
          <w:rFonts w:hint="cs"/>
          <w:rtl/>
          <w:lang w:eastAsia="he-IL"/>
        </w:rPr>
        <w:t xml:space="preserve"> אני  מצטט</w:t>
      </w:r>
      <w:bookmarkStart w:id="10589" w:name="_ETM_Q44_425129"/>
      <w:bookmarkEnd w:id="10589"/>
      <w:r>
        <w:rPr>
          <w:rFonts w:hint="cs"/>
          <w:rtl/>
          <w:lang w:eastAsia="he-IL"/>
        </w:rPr>
        <w:t xml:space="preserve"> את מה שאמר פה צביקה פוגל לפני כמה דקות, לפני </w:t>
      </w:r>
      <w:bookmarkStart w:id="10590" w:name="_ETM_Q44_428745"/>
      <w:bookmarkEnd w:id="10590"/>
      <w:r>
        <w:rPr>
          <w:rFonts w:hint="cs"/>
          <w:rtl/>
          <w:lang w:eastAsia="he-IL"/>
        </w:rPr>
        <w:t>שעה</w:t>
      </w:r>
      <w:r w:rsidR="0059782E">
        <w:rPr>
          <w:rFonts w:hint="cs"/>
          <w:rtl/>
          <w:lang w:eastAsia="he-IL"/>
        </w:rPr>
        <w:t xml:space="preserve">, </w:t>
      </w:r>
      <w:r>
        <w:rPr>
          <w:rFonts w:hint="cs"/>
          <w:rtl/>
          <w:lang w:eastAsia="he-IL"/>
        </w:rPr>
        <w:t>שעתיים, בתחילת החוק הזה – אמר יושב-ראש הוועדה: מה התגלה בשנה וחצי האחרונות? סיכון ממשי לחיי אדם. זה ציטוט של</w:t>
      </w:r>
      <w:bookmarkStart w:id="10591" w:name="_ETM_Q44_440552"/>
      <w:bookmarkEnd w:id="10591"/>
      <w:r>
        <w:rPr>
          <w:rFonts w:hint="cs"/>
          <w:rtl/>
          <w:lang w:eastAsia="he-IL"/>
        </w:rPr>
        <w:t xml:space="preserve"> מה שנאמר כאן על ידי יושב-ראש הוועדה. אנשים שילמו בחייהם בעקבות מידע ותכנים ששודרו בערוצים הללו. </w:t>
      </w:r>
      <w:r w:rsidR="0059782E">
        <w:rPr>
          <w:rFonts w:hint="cs"/>
          <w:rtl/>
          <w:lang w:eastAsia="he-IL"/>
        </w:rPr>
        <w:t xml:space="preserve">את </w:t>
      </w:r>
      <w:r>
        <w:rPr>
          <w:rFonts w:hint="cs"/>
          <w:rtl/>
          <w:lang w:eastAsia="he-IL"/>
        </w:rPr>
        <w:t>זה אומר יושב-ראש</w:t>
      </w:r>
      <w:bookmarkStart w:id="10592" w:name="_ETM_Q44_456311"/>
      <w:bookmarkEnd w:id="10592"/>
      <w:r>
        <w:rPr>
          <w:rFonts w:hint="cs"/>
          <w:rtl/>
          <w:lang w:eastAsia="he-IL"/>
        </w:rPr>
        <w:t xml:space="preserve"> הוועדה. </w:t>
      </w:r>
    </w:p>
    <w:p w:rsidR="003D14C0" w:rsidRDefault="003D14C0" w:rsidP="00A62374">
      <w:pPr>
        <w:rPr>
          <w:rtl/>
          <w:lang w:eastAsia="he-IL"/>
        </w:rPr>
      </w:pPr>
      <w:bookmarkStart w:id="10593" w:name="_ETM_Q44_465280"/>
      <w:bookmarkStart w:id="10594" w:name="_ETM_Q44_465323"/>
      <w:bookmarkEnd w:id="10593"/>
      <w:bookmarkEnd w:id="10594"/>
    </w:p>
    <w:p w:rsidR="003D14C0" w:rsidRDefault="003D14C0" w:rsidP="0059782E">
      <w:pPr>
        <w:rPr>
          <w:rtl/>
          <w:lang w:eastAsia="he-IL"/>
        </w:rPr>
      </w:pPr>
      <w:bookmarkStart w:id="10595" w:name="_ETM_Q44_465401"/>
      <w:bookmarkStart w:id="10596" w:name="_ETM_Q44_465435"/>
      <w:bookmarkEnd w:id="10595"/>
      <w:bookmarkEnd w:id="10596"/>
      <w:r>
        <w:rPr>
          <w:rFonts w:hint="cs"/>
          <w:rtl/>
          <w:lang w:eastAsia="he-IL"/>
        </w:rPr>
        <w:t>זה במצב שהיה חוק, לא בשבועיים</w:t>
      </w:r>
      <w:r w:rsidR="0059782E">
        <w:rPr>
          <w:rFonts w:hint="cs"/>
          <w:rtl/>
          <w:lang w:eastAsia="he-IL"/>
        </w:rPr>
        <w:t xml:space="preserve">, </w:t>
      </w:r>
      <w:r>
        <w:rPr>
          <w:rFonts w:hint="cs"/>
          <w:rtl/>
          <w:lang w:eastAsia="he-IL"/>
        </w:rPr>
        <w:t>שלושה האחרונים</w:t>
      </w:r>
      <w:r w:rsidR="0059782E">
        <w:rPr>
          <w:rFonts w:hint="cs"/>
          <w:rtl/>
          <w:lang w:eastAsia="he-IL"/>
        </w:rPr>
        <w:t>, כ</w:t>
      </w:r>
      <w:r>
        <w:rPr>
          <w:rFonts w:hint="cs"/>
          <w:rtl/>
          <w:lang w:eastAsia="he-IL"/>
        </w:rPr>
        <w:t>שאין חוק. זה במצב שהיה חוק, וזה החוק שאנחנו העברנו כאן – היו שו</w:t>
      </w:r>
      <w:bookmarkStart w:id="10597" w:name="_ETM_Q44_466061"/>
      <w:bookmarkEnd w:id="10597"/>
      <w:r>
        <w:rPr>
          <w:rFonts w:hint="cs"/>
          <w:rtl/>
          <w:lang w:eastAsia="he-IL"/>
        </w:rPr>
        <w:t xml:space="preserve">תפים לו הקואליציה והאופוזיציה – ושילמו בחייהם אזרחי ישראל בעקבות מידע ותכנים ששודרו בערוצים הללו. סיכון ממשי לחיי אדם. את זה ציטט חבר הכנסת פוגל מהדוחות של </w:t>
      </w:r>
      <w:bookmarkStart w:id="10598" w:name="_ETM_Q44_483627"/>
      <w:bookmarkEnd w:id="10598"/>
      <w:r>
        <w:rPr>
          <w:rFonts w:hint="cs"/>
          <w:rtl/>
          <w:lang w:eastAsia="he-IL"/>
        </w:rPr>
        <w:t>גופי הביטחון. וזה קורה בגלל מה? בגלל שאל-ג'זירה היא כלי טרור, לא רק של הסתה והפצת אנטישמיות ושנאה, אלא</w:t>
      </w:r>
      <w:bookmarkStart w:id="10599" w:name="_ETM_Q44_496304"/>
      <w:bookmarkEnd w:id="10599"/>
      <w:r>
        <w:rPr>
          <w:rFonts w:hint="cs"/>
          <w:rtl/>
          <w:lang w:eastAsia="he-IL"/>
        </w:rPr>
        <w:t xml:space="preserve"> גם של ריגול, של הכוונת פיגועים וגם של הפעלה ממש. כלומר, לא רק ריגול ומידע כללי – הפעלה ממש. </w:t>
      </w:r>
    </w:p>
    <w:p w:rsidR="003D14C0" w:rsidRDefault="003D14C0" w:rsidP="00A62374">
      <w:pPr>
        <w:rPr>
          <w:rtl/>
          <w:lang w:eastAsia="he-IL"/>
        </w:rPr>
      </w:pPr>
      <w:bookmarkStart w:id="10600" w:name="_ETM_Q44_510761"/>
      <w:bookmarkStart w:id="10601" w:name="_ETM_Q44_510799"/>
      <w:bookmarkEnd w:id="10600"/>
      <w:bookmarkEnd w:id="10601"/>
    </w:p>
    <w:p w:rsidR="003D14C0" w:rsidRDefault="003D14C0" w:rsidP="0059782E">
      <w:pPr>
        <w:rPr>
          <w:rtl/>
          <w:lang w:eastAsia="he-IL"/>
        </w:rPr>
      </w:pPr>
      <w:bookmarkStart w:id="10602" w:name="_ETM_Q44_510872"/>
      <w:bookmarkStart w:id="10603" w:name="_ETM_Q44_510907"/>
      <w:bookmarkEnd w:id="10602"/>
      <w:bookmarkEnd w:id="10603"/>
      <w:r>
        <w:rPr>
          <w:rFonts w:hint="cs"/>
          <w:rtl/>
          <w:lang w:eastAsia="he-IL"/>
        </w:rPr>
        <w:t>לכן הוא צודק</w:t>
      </w:r>
      <w:r w:rsidR="0059782E">
        <w:rPr>
          <w:rFonts w:hint="cs"/>
          <w:rtl/>
          <w:lang w:eastAsia="he-IL"/>
        </w:rPr>
        <w:t>,</w:t>
      </w:r>
      <w:r>
        <w:rPr>
          <w:rFonts w:hint="cs"/>
          <w:rtl/>
          <w:lang w:eastAsia="he-IL"/>
        </w:rPr>
        <w:t xml:space="preserve"> חבר הכנסת פוגל. אבל אז מגיעות שלל המילים – שקשה לתאר אותן אחרת חוץ מהחמצת השעה של הקואליציה</w:t>
      </w:r>
      <w:bookmarkStart w:id="10604" w:name="_ETM_Q44_516631"/>
      <w:bookmarkEnd w:id="10604"/>
      <w:r>
        <w:rPr>
          <w:rFonts w:hint="cs"/>
          <w:rtl/>
          <w:lang w:eastAsia="he-IL"/>
        </w:rPr>
        <w:t xml:space="preserve">, שלנו – שלל המילים שאתם מכירים אותן, אזרחי ישראל: האיזון הראוי, מידתי, מאוזן, חופש </w:t>
      </w:r>
      <w:bookmarkStart w:id="10605" w:name="_ETM_Q44_528571"/>
      <w:bookmarkEnd w:id="10605"/>
      <w:r>
        <w:rPr>
          <w:rFonts w:hint="cs"/>
          <w:rtl/>
          <w:lang w:eastAsia="he-IL"/>
        </w:rPr>
        <w:t xml:space="preserve">הביטוי, חופש העיתונות. החוק הזה עוסק בחופש הביטוי וחופש העיתונות? החוק הזה עוסק בחופש לרצוח, בחופש לאנוס, בחופש לטבוח, בזה החוק הזה עוסק. את זה אומרים יושב-ראש הוועדה שמביא פה את החוק ושר התקשורת, זה ציטוט </w:t>
      </w:r>
      <w:bookmarkStart w:id="10606" w:name="_ETM_Q44_545860"/>
      <w:bookmarkEnd w:id="10606"/>
      <w:r>
        <w:rPr>
          <w:rFonts w:hint="cs"/>
          <w:rtl/>
          <w:lang w:eastAsia="he-IL"/>
        </w:rPr>
        <w:t xml:space="preserve">שלהם. אזרחים שילמו בחייהם. זה יותר חמור </w:t>
      </w:r>
      <w:proofErr w:type="spellStart"/>
      <w:r>
        <w:rPr>
          <w:rFonts w:hint="cs"/>
          <w:rtl/>
          <w:lang w:eastAsia="he-IL"/>
        </w:rPr>
        <w:t>משילמו</w:t>
      </w:r>
      <w:proofErr w:type="spellEnd"/>
      <w:r>
        <w:rPr>
          <w:rFonts w:hint="cs"/>
          <w:rtl/>
          <w:lang w:eastAsia="he-IL"/>
        </w:rPr>
        <w:t xml:space="preserve"> בחייהם. זה לא רק אנשים אינדיבידואליים ששילמו בחייהם, זה ביטחון</w:t>
      </w:r>
      <w:bookmarkStart w:id="10607" w:name="_ETM_Q44_555154"/>
      <w:bookmarkEnd w:id="10607"/>
      <w:r>
        <w:rPr>
          <w:rFonts w:hint="cs"/>
          <w:rtl/>
          <w:lang w:eastAsia="he-IL"/>
        </w:rPr>
        <w:t xml:space="preserve"> ישראל כולו שנסדק. אלה סרטים שראינו בוועדה </w:t>
      </w:r>
      <w:r>
        <w:rPr>
          <w:rtl/>
          <w:lang w:eastAsia="he-IL"/>
        </w:rPr>
        <w:t>–</w:t>
      </w:r>
      <w:r>
        <w:rPr>
          <w:rFonts w:hint="cs"/>
          <w:rtl/>
          <w:lang w:eastAsia="he-IL"/>
        </w:rPr>
        <w:t xml:space="preserve"> נמצא פה חבר הכנסת</w:t>
      </w:r>
      <w:bookmarkStart w:id="10608" w:name="_ETM_Q44_562243"/>
      <w:bookmarkEnd w:id="10608"/>
      <w:r>
        <w:rPr>
          <w:rFonts w:hint="cs"/>
          <w:rtl/>
          <w:lang w:eastAsia="he-IL"/>
        </w:rPr>
        <w:t xml:space="preserve"> קלנר </w:t>
      </w:r>
      <w:r>
        <w:rPr>
          <w:rtl/>
          <w:lang w:eastAsia="he-IL"/>
        </w:rPr>
        <w:t>–</w:t>
      </w:r>
      <w:r>
        <w:rPr>
          <w:rFonts w:hint="cs"/>
          <w:rtl/>
          <w:lang w:eastAsia="he-IL"/>
        </w:rPr>
        <w:t xml:space="preserve"> על איך אל-ג'זירה מסבירה איך לפגע בטנקים, ברקם ישראלי, בדוחות </w:t>
      </w:r>
      <w:bookmarkStart w:id="10609" w:name="_ETM_Q44_572719"/>
      <w:bookmarkEnd w:id="10609"/>
      <w:r>
        <w:rPr>
          <w:rFonts w:hint="cs"/>
          <w:rtl/>
          <w:lang w:eastAsia="he-IL"/>
        </w:rPr>
        <w:t xml:space="preserve">החשובים שפרסמה תנועת אם תרצו. ואז מגיע המידתי והמאוזן. יש משהו מאוזן בחוק הזה שלפנינו? יש משהו מאוזן </w:t>
      </w:r>
      <w:bookmarkStart w:id="10610" w:name="_ETM_Q44_581150"/>
      <w:bookmarkEnd w:id="10610"/>
      <w:r>
        <w:rPr>
          <w:rFonts w:hint="cs"/>
          <w:rtl/>
          <w:lang w:eastAsia="he-IL"/>
        </w:rPr>
        <w:t>בחוק הזה חוץ מאיזו מחשבה של ייעוץ משפטי שהחליט להשתלט לנו על האיזון ועל האי-איזון? יש משהו מאוזן</w:t>
      </w:r>
      <w:bookmarkStart w:id="10611" w:name="_ETM_Q44_589981"/>
      <w:bookmarkEnd w:id="10611"/>
      <w:r>
        <w:rPr>
          <w:rFonts w:hint="cs"/>
          <w:rtl/>
          <w:lang w:eastAsia="he-IL"/>
        </w:rPr>
        <w:t xml:space="preserve">? זה לקואליציה. </w:t>
      </w:r>
    </w:p>
    <w:p w:rsidR="003D14C0" w:rsidRDefault="003D14C0" w:rsidP="00A62374">
      <w:pPr>
        <w:rPr>
          <w:rtl/>
          <w:lang w:eastAsia="he-IL"/>
        </w:rPr>
      </w:pPr>
    </w:p>
    <w:p w:rsidR="003D14C0" w:rsidRDefault="003D14C0" w:rsidP="00A62374">
      <w:pPr>
        <w:rPr>
          <w:rtl/>
          <w:lang w:eastAsia="he-IL"/>
        </w:rPr>
      </w:pPr>
      <w:r>
        <w:rPr>
          <w:rFonts w:hint="cs"/>
          <w:rtl/>
          <w:lang w:eastAsia="he-IL"/>
        </w:rPr>
        <w:t>ולאופוזיציה שעולה פה היום פעם אחר פעם, ועל מה היא מתלוננת? נמצאת פה מרכזת האופוזיציה, אבל כל הח"כים</w:t>
      </w:r>
      <w:bookmarkStart w:id="10612" w:name="_ETM_Q44_605273"/>
      <w:bookmarkEnd w:id="10612"/>
      <w:r>
        <w:rPr>
          <w:rFonts w:hint="cs"/>
          <w:rtl/>
          <w:lang w:eastAsia="he-IL"/>
        </w:rPr>
        <w:t xml:space="preserve"> של האופוזיציה עולים פה במשך כל היום: קטר, קטר, קטר; וגלעד קריב: קטר, קטר, קטר. </w:t>
      </w:r>
    </w:p>
    <w:p w:rsidR="003D14C0" w:rsidRDefault="003D14C0" w:rsidP="00A62374">
      <w:pPr>
        <w:rPr>
          <w:rtl/>
          <w:lang w:eastAsia="he-IL"/>
        </w:rPr>
      </w:pPr>
    </w:p>
    <w:p w:rsidR="003D14C0" w:rsidRDefault="003D14C0" w:rsidP="00A62374">
      <w:pPr>
        <w:pStyle w:val="af5"/>
        <w:keepNext/>
        <w:rPr>
          <w:rtl/>
        </w:rPr>
      </w:pPr>
      <w:bookmarkStart w:id="10613" w:name="ET_interruption_6157_10"/>
      <w:r w:rsidRPr="001A5E85">
        <w:rPr>
          <w:rStyle w:val="TagStyle"/>
          <w:rtl/>
        </w:rPr>
        <w:t xml:space="preserve"> &lt;&lt; קריאה &gt;&gt; </w:t>
      </w:r>
      <w:r>
        <w:rPr>
          <w:rtl/>
        </w:rPr>
        <w:t>שמחה רוטמן (הציונות הדתית):</w:t>
      </w:r>
      <w:r w:rsidRPr="001A5E85">
        <w:rPr>
          <w:rStyle w:val="TagStyle"/>
          <w:rtl/>
        </w:rPr>
        <w:t xml:space="preserve"> &lt;&lt; קריאה &gt;&gt;</w:t>
      </w:r>
      <w:r>
        <w:rPr>
          <w:rtl/>
        </w:rPr>
        <w:t xml:space="preserve">   </w:t>
      </w:r>
      <w:bookmarkEnd w:id="10613"/>
    </w:p>
    <w:p w:rsidR="003D14C0" w:rsidRDefault="003D14C0" w:rsidP="00FE024E">
      <w:pPr>
        <w:rPr>
          <w:rtl/>
          <w:lang w:eastAsia="he-IL"/>
        </w:rPr>
      </w:pPr>
    </w:p>
    <w:p w:rsidR="003D14C0" w:rsidRDefault="003D14C0" w:rsidP="00A62374">
      <w:pPr>
        <w:rPr>
          <w:rtl/>
          <w:lang w:eastAsia="he-IL"/>
        </w:rPr>
      </w:pPr>
      <w:r>
        <w:rPr>
          <w:rFonts w:hint="cs"/>
          <w:rtl/>
          <w:lang w:eastAsia="he-IL"/>
        </w:rPr>
        <w:t>יש</w:t>
      </w:r>
      <w:bookmarkStart w:id="10614" w:name="_ETM_Q44_612729"/>
      <w:bookmarkEnd w:id="10614"/>
      <w:r>
        <w:rPr>
          <w:rFonts w:hint="cs"/>
          <w:rtl/>
          <w:lang w:eastAsia="he-IL"/>
        </w:rPr>
        <w:t xml:space="preserve"> משחק כזה, </w:t>
      </w:r>
      <w:proofErr w:type="spellStart"/>
      <w:r>
        <w:rPr>
          <w:rFonts w:hint="cs"/>
          <w:rtl/>
          <w:lang w:eastAsia="he-IL"/>
        </w:rPr>
        <w:t>קטאן</w:t>
      </w:r>
      <w:proofErr w:type="spellEnd"/>
      <w:r>
        <w:rPr>
          <w:rFonts w:hint="cs"/>
          <w:rtl/>
          <w:lang w:eastAsia="he-IL"/>
        </w:rPr>
        <w:t xml:space="preserve">. </w:t>
      </w:r>
    </w:p>
    <w:p w:rsidR="003D14C0" w:rsidRDefault="003D14C0" w:rsidP="00A62374">
      <w:pPr>
        <w:rPr>
          <w:rtl/>
          <w:lang w:eastAsia="he-IL"/>
        </w:rPr>
      </w:pPr>
    </w:p>
    <w:p w:rsidR="003D14C0" w:rsidRDefault="003D14C0" w:rsidP="00A62374">
      <w:pPr>
        <w:pStyle w:val="-"/>
        <w:keepNext/>
        <w:rPr>
          <w:rtl/>
        </w:rPr>
      </w:pPr>
      <w:bookmarkStart w:id="10615" w:name="ET_speakercontinue_6164_11"/>
      <w:r w:rsidRPr="001A5E85">
        <w:rPr>
          <w:rStyle w:val="TagStyle"/>
          <w:rtl/>
        </w:rPr>
        <w:t xml:space="preserve"> &lt;&lt; דובר_המשך &gt;&gt; </w:t>
      </w:r>
      <w:r>
        <w:rPr>
          <w:rtl/>
        </w:rPr>
        <w:t>עמית הלוי (הליכוד):</w:t>
      </w:r>
      <w:r w:rsidRPr="001A5E85">
        <w:rPr>
          <w:rStyle w:val="TagStyle"/>
          <w:rtl/>
        </w:rPr>
        <w:t xml:space="preserve"> &lt;&lt; דובר_המשך &gt;&gt;</w:t>
      </w:r>
      <w:r>
        <w:rPr>
          <w:rtl/>
        </w:rPr>
        <w:t xml:space="preserve">   </w:t>
      </w:r>
      <w:bookmarkEnd w:id="10615"/>
    </w:p>
    <w:p w:rsidR="003D14C0" w:rsidRDefault="003D14C0" w:rsidP="00FE024E">
      <w:pPr>
        <w:rPr>
          <w:rtl/>
          <w:lang w:eastAsia="he-IL"/>
        </w:rPr>
      </w:pPr>
    </w:p>
    <w:p w:rsidR="003D14C0" w:rsidRDefault="003D14C0" w:rsidP="0059782E">
      <w:pPr>
        <w:rPr>
          <w:rtl/>
          <w:lang w:eastAsia="he-IL"/>
        </w:rPr>
      </w:pPr>
      <w:r>
        <w:rPr>
          <w:rFonts w:hint="cs"/>
          <w:rtl/>
          <w:lang w:eastAsia="he-IL"/>
        </w:rPr>
        <w:t>אבל את האימפריה של הטרור של קטר</w:t>
      </w:r>
      <w:bookmarkStart w:id="10616" w:name="_ETM_Q44_618747"/>
      <w:bookmarkEnd w:id="10616"/>
      <w:r>
        <w:rPr>
          <w:rFonts w:hint="cs"/>
          <w:rtl/>
          <w:lang w:eastAsia="he-IL"/>
        </w:rPr>
        <w:t xml:space="preserve"> שנקראת אל-ג'זירה, זה עובר חלק אצלך. זה חלק אצלך עובר.</w:t>
      </w:r>
      <w:bookmarkStart w:id="10617" w:name="_ETM_Q44_622897"/>
      <w:bookmarkEnd w:id="10617"/>
      <w:r>
        <w:rPr>
          <w:rFonts w:hint="cs"/>
          <w:rtl/>
          <w:lang w:eastAsia="he-IL"/>
        </w:rPr>
        <w:t xml:space="preserve"> </w:t>
      </w:r>
    </w:p>
    <w:p w:rsidR="003D14C0" w:rsidRDefault="003D14C0" w:rsidP="00A62374">
      <w:pPr>
        <w:rPr>
          <w:rtl/>
          <w:lang w:eastAsia="he-IL"/>
        </w:rPr>
      </w:pPr>
    </w:p>
    <w:p w:rsidR="003D14C0" w:rsidRDefault="003D14C0" w:rsidP="00A62374">
      <w:pPr>
        <w:pStyle w:val="af5"/>
        <w:keepNext/>
        <w:rPr>
          <w:rtl/>
        </w:rPr>
      </w:pPr>
      <w:bookmarkStart w:id="10618" w:name="ET_interruption_6156_12"/>
      <w:r w:rsidRPr="001A5E85">
        <w:rPr>
          <w:rStyle w:val="TagStyle"/>
          <w:rtl/>
        </w:rPr>
        <w:t xml:space="preserve"> &lt;&lt; קריאה &gt;&gt; </w:t>
      </w:r>
      <w:r>
        <w:rPr>
          <w:rtl/>
        </w:rPr>
        <w:t>גלעד קריב (העבודה):</w:t>
      </w:r>
      <w:r w:rsidRPr="001A5E85">
        <w:rPr>
          <w:rStyle w:val="TagStyle"/>
          <w:rtl/>
        </w:rPr>
        <w:t xml:space="preserve"> &lt;&lt; קריאה &gt;&gt;</w:t>
      </w:r>
      <w:r>
        <w:rPr>
          <w:rtl/>
        </w:rPr>
        <w:t xml:space="preserve">   </w:t>
      </w:r>
      <w:bookmarkEnd w:id="10618"/>
    </w:p>
    <w:p w:rsidR="003D14C0" w:rsidRDefault="003D14C0" w:rsidP="00FE024E">
      <w:pPr>
        <w:rPr>
          <w:rtl/>
          <w:lang w:eastAsia="he-IL"/>
        </w:rPr>
      </w:pPr>
    </w:p>
    <w:p w:rsidR="003D14C0" w:rsidRDefault="003D14C0" w:rsidP="00A62374">
      <w:pPr>
        <w:rPr>
          <w:rtl/>
          <w:lang w:eastAsia="he-IL"/>
        </w:rPr>
      </w:pPr>
      <w:r>
        <w:rPr>
          <w:rFonts w:hint="cs"/>
          <w:rtl/>
          <w:lang w:eastAsia="he-IL"/>
        </w:rPr>
        <w:t xml:space="preserve">- - - קמפיינים - - - </w:t>
      </w:r>
    </w:p>
    <w:p w:rsidR="003D14C0" w:rsidRDefault="003D14C0" w:rsidP="00A62374">
      <w:pPr>
        <w:rPr>
          <w:rtl/>
          <w:lang w:eastAsia="he-IL"/>
        </w:rPr>
      </w:pPr>
    </w:p>
    <w:p w:rsidR="003D14C0" w:rsidRDefault="003D14C0" w:rsidP="00A62374">
      <w:pPr>
        <w:pStyle w:val="-"/>
        <w:keepNext/>
        <w:rPr>
          <w:rtl/>
        </w:rPr>
      </w:pPr>
      <w:bookmarkStart w:id="10619" w:name="ET_speakercontinue_6164_13"/>
      <w:r w:rsidRPr="001A5E85">
        <w:rPr>
          <w:rStyle w:val="TagStyle"/>
          <w:rtl/>
        </w:rPr>
        <w:t xml:space="preserve"> &lt;&lt; דובר_המשך &gt;&gt; </w:t>
      </w:r>
      <w:r>
        <w:rPr>
          <w:rtl/>
        </w:rPr>
        <w:t>עמית הלוי (הליכוד):</w:t>
      </w:r>
      <w:r w:rsidRPr="001A5E85">
        <w:rPr>
          <w:rStyle w:val="TagStyle"/>
          <w:rtl/>
        </w:rPr>
        <w:t xml:space="preserve"> &lt;&lt; דובר_המשך &gt;&gt;</w:t>
      </w:r>
      <w:r>
        <w:rPr>
          <w:rtl/>
        </w:rPr>
        <w:t xml:space="preserve">   </w:t>
      </w:r>
      <w:bookmarkEnd w:id="10619"/>
    </w:p>
    <w:p w:rsidR="003D14C0" w:rsidRDefault="003D14C0" w:rsidP="00FE024E">
      <w:pPr>
        <w:rPr>
          <w:rtl/>
          <w:lang w:eastAsia="he-IL"/>
        </w:rPr>
      </w:pPr>
    </w:p>
    <w:p w:rsidR="003D14C0" w:rsidRDefault="003D14C0" w:rsidP="0059782E">
      <w:pPr>
        <w:rPr>
          <w:rtl/>
          <w:lang w:eastAsia="he-IL"/>
        </w:rPr>
      </w:pPr>
      <w:r>
        <w:rPr>
          <w:rFonts w:hint="cs"/>
          <w:rtl/>
          <w:lang w:eastAsia="he-IL"/>
        </w:rPr>
        <w:t xml:space="preserve">לבוא פה ולהתלונן משהו </w:t>
      </w:r>
      <w:bookmarkStart w:id="10620" w:name="_ETM_Q44_627495"/>
      <w:bookmarkEnd w:id="10620"/>
      <w:r>
        <w:rPr>
          <w:rFonts w:hint="cs"/>
          <w:rtl/>
          <w:lang w:eastAsia="he-IL"/>
        </w:rPr>
        <w:t xml:space="preserve">על קטר כל היום וכל הלילה </w:t>
      </w:r>
      <w:r w:rsidR="0059782E">
        <w:rPr>
          <w:rFonts w:hint="eastAsia"/>
          <w:rtl/>
          <w:lang w:eastAsia="he-IL"/>
        </w:rPr>
        <w:t xml:space="preserve">– </w:t>
      </w:r>
      <w:r>
        <w:rPr>
          <w:rFonts w:hint="cs"/>
          <w:rtl/>
          <w:lang w:eastAsia="he-IL"/>
        </w:rPr>
        <w:t xml:space="preserve">לשכת רוה"מ, לא לשכת </w:t>
      </w:r>
      <w:bookmarkStart w:id="10621" w:name="_ETM_Q44_627960"/>
      <w:bookmarkEnd w:id="10621"/>
      <w:r>
        <w:rPr>
          <w:rFonts w:hint="cs"/>
          <w:rtl/>
          <w:lang w:eastAsia="he-IL"/>
        </w:rPr>
        <w:t>רוה"מ</w:t>
      </w:r>
      <w:r w:rsidR="0059782E">
        <w:rPr>
          <w:rFonts w:hint="cs"/>
          <w:rtl/>
          <w:lang w:eastAsia="he-IL"/>
        </w:rPr>
        <w:t>.</w:t>
      </w:r>
      <w:r>
        <w:rPr>
          <w:rFonts w:hint="cs"/>
          <w:rtl/>
          <w:lang w:eastAsia="he-IL"/>
        </w:rPr>
        <w:t xml:space="preserve"> קטר שמקטר. </w:t>
      </w:r>
    </w:p>
    <w:p w:rsidR="003D14C0" w:rsidRDefault="003D14C0" w:rsidP="00A62374">
      <w:pPr>
        <w:rPr>
          <w:rtl/>
          <w:lang w:eastAsia="he-IL"/>
        </w:rPr>
      </w:pPr>
      <w:bookmarkStart w:id="10622" w:name="_ETM_Q44_632113"/>
      <w:bookmarkStart w:id="10623" w:name="_ETM_Q44_632171"/>
      <w:bookmarkEnd w:id="10622"/>
      <w:bookmarkEnd w:id="10623"/>
    </w:p>
    <w:p w:rsidR="003D14C0" w:rsidRDefault="003D14C0" w:rsidP="00A62374">
      <w:pPr>
        <w:pStyle w:val="af5"/>
        <w:keepNext/>
        <w:rPr>
          <w:rtl/>
        </w:rPr>
      </w:pPr>
      <w:bookmarkStart w:id="10624" w:name="ET_interruption_6156_14"/>
      <w:r w:rsidRPr="00487CC7">
        <w:rPr>
          <w:rStyle w:val="TagStyle"/>
          <w:rtl/>
        </w:rPr>
        <w:t xml:space="preserve"> &lt;&lt; קריאה &gt;&gt; </w:t>
      </w:r>
      <w:r>
        <w:rPr>
          <w:rtl/>
        </w:rPr>
        <w:t>גלעד קריב (העבודה):</w:t>
      </w:r>
      <w:r w:rsidRPr="00487CC7">
        <w:rPr>
          <w:rStyle w:val="TagStyle"/>
          <w:rtl/>
        </w:rPr>
        <w:t xml:space="preserve"> &lt;&lt; קריאה &gt;&gt;</w:t>
      </w:r>
      <w:r>
        <w:rPr>
          <w:rtl/>
        </w:rPr>
        <w:t xml:space="preserve">   </w:t>
      </w:r>
      <w:bookmarkEnd w:id="10624"/>
    </w:p>
    <w:p w:rsidR="003D14C0" w:rsidRDefault="003D14C0" w:rsidP="00FE024E">
      <w:pPr>
        <w:rPr>
          <w:rtl/>
          <w:lang w:eastAsia="he-IL"/>
        </w:rPr>
      </w:pPr>
    </w:p>
    <w:p w:rsidR="003D14C0" w:rsidRDefault="003D14C0" w:rsidP="0059782E">
      <w:pPr>
        <w:rPr>
          <w:rtl/>
          <w:lang w:eastAsia="he-IL"/>
        </w:rPr>
      </w:pPr>
      <w:bookmarkStart w:id="10625" w:name="_ETM_Q44_631708"/>
      <w:bookmarkEnd w:id="10625"/>
      <w:r>
        <w:rPr>
          <w:rFonts w:hint="cs"/>
          <w:rtl/>
          <w:lang w:eastAsia="he-IL"/>
        </w:rPr>
        <w:t>הדובר של המפלגה שלך זה סוכן קטרי</w:t>
      </w:r>
      <w:r w:rsidR="0059782E">
        <w:rPr>
          <w:rFonts w:hint="cs"/>
          <w:rtl/>
          <w:lang w:eastAsia="he-IL"/>
        </w:rPr>
        <w:t>.</w:t>
      </w:r>
      <w:r>
        <w:rPr>
          <w:rFonts w:hint="cs"/>
          <w:rtl/>
          <w:lang w:eastAsia="he-IL"/>
        </w:rPr>
        <w:t xml:space="preserve"> איך אתה לא מתבייש? </w:t>
      </w:r>
    </w:p>
    <w:p w:rsidR="003D14C0" w:rsidRDefault="003D14C0" w:rsidP="00A62374">
      <w:pPr>
        <w:rPr>
          <w:rtl/>
          <w:lang w:eastAsia="he-IL"/>
        </w:rPr>
      </w:pPr>
    </w:p>
    <w:p w:rsidR="003D14C0" w:rsidRDefault="003D14C0" w:rsidP="00A62374">
      <w:pPr>
        <w:pStyle w:val="-"/>
        <w:keepNext/>
        <w:rPr>
          <w:rtl/>
        </w:rPr>
      </w:pPr>
      <w:bookmarkStart w:id="10626" w:name="ET_speakercontinue_6164_15"/>
      <w:r w:rsidRPr="00487CC7">
        <w:rPr>
          <w:rStyle w:val="TagStyle"/>
          <w:rtl/>
        </w:rPr>
        <w:t xml:space="preserve"> &lt;&lt; דובר_המשך &gt;&gt; </w:t>
      </w:r>
      <w:r>
        <w:rPr>
          <w:rtl/>
        </w:rPr>
        <w:t>עמית הלוי (הליכוד):</w:t>
      </w:r>
      <w:r w:rsidRPr="00487CC7">
        <w:rPr>
          <w:rStyle w:val="TagStyle"/>
          <w:rtl/>
        </w:rPr>
        <w:t xml:space="preserve"> &lt;&lt; דובר_המשך &gt;&gt;</w:t>
      </w:r>
      <w:r>
        <w:rPr>
          <w:rtl/>
        </w:rPr>
        <w:t xml:space="preserve">   </w:t>
      </w:r>
      <w:bookmarkEnd w:id="10626"/>
    </w:p>
    <w:p w:rsidR="003D14C0" w:rsidRDefault="003D14C0" w:rsidP="00FE024E">
      <w:pPr>
        <w:rPr>
          <w:rtl/>
          <w:lang w:eastAsia="he-IL"/>
        </w:rPr>
      </w:pPr>
    </w:p>
    <w:p w:rsidR="003D14C0" w:rsidRDefault="003D14C0" w:rsidP="00A62374">
      <w:pPr>
        <w:rPr>
          <w:rtl/>
          <w:lang w:eastAsia="he-IL"/>
        </w:rPr>
      </w:pPr>
      <w:r>
        <w:rPr>
          <w:rFonts w:hint="cs"/>
          <w:rtl/>
          <w:lang w:eastAsia="he-IL"/>
        </w:rPr>
        <w:t xml:space="preserve">אבל אימפריית הטרור </w:t>
      </w:r>
      <w:bookmarkStart w:id="10627" w:name="_ETM_Q44_634435"/>
      <w:bookmarkEnd w:id="10627"/>
      <w:r>
        <w:rPr>
          <w:rFonts w:hint="cs"/>
          <w:rtl/>
          <w:lang w:eastAsia="he-IL"/>
        </w:rPr>
        <w:t>של קטר, אל-ג'זירה, שטבחה בחיילים, שטבחה בחיילים, גלעד</w:t>
      </w:r>
      <w:bookmarkStart w:id="10628" w:name="_ETM_Q44_640211"/>
      <w:bookmarkEnd w:id="10628"/>
      <w:r>
        <w:rPr>
          <w:rFonts w:hint="cs"/>
          <w:rtl/>
          <w:lang w:eastAsia="he-IL"/>
        </w:rPr>
        <w:t xml:space="preserve"> קריב, שסיכנה חיים של חיילים - - -</w:t>
      </w:r>
    </w:p>
    <w:p w:rsidR="003D14C0" w:rsidRDefault="003D14C0" w:rsidP="00A62374">
      <w:pPr>
        <w:rPr>
          <w:rtl/>
          <w:lang w:eastAsia="he-IL"/>
        </w:rPr>
      </w:pPr>
      <w:bookmarkStart w:id="10629" w:name="_ETM_Q44_636333"/>
      <w:bookmarkStart w:id="10630" w:name="_ETM_Q44_636388"/>
      <w:bookmarkEnd w:id="10629"/>
      <w:bookmarkEnd w:id="10630"/>
      <w:r>
        <w:rPr>
          <w:rFonts w:hint="cs"/>
          <w:rtl/>
          <w:lang w:eastAsia="he-IL"/>
        </w:rPr>
        <w:t xml:space="preserve"> </w:t>
      </w:r>
    </w:p>
    <w:p w:rsidR="003D14C0" w:rsidRDefault="003D14C0" w:rsidP="00A62374">
      <w:pPr>
        <w:pStyle w:val="af5"/>
        <w:keepNext/>
        <w:rPr>
          <w:rtl/>
        </w:rPr>
      </w:pPr>
      <w:r w:rsidRPr="00BC68F0">
        <w:rPr>
          <w:rStyle w:val="TagStyle"/>
          <w:rtl/>
        </w:rPr>
        <w:t xml:space="preserve"> &lt;&lt; קריאה &gt;&gt; </w:t>
      </w:r>
      <w:r>
        <w:rPr>
          <w:rtl/>
        </w:rPr>
        <w:t>גלעד קריב (העבודה):</w:t>
      </w:r>
      <w:r w:rsidRPr="00BC68F0">
        <w:rPr>
          <w:rStyle w:val="TagStyle"/>
          <w:rtl/>
        </w:rPr>
        <w:t xml:space="preserve"> &lt;&lt; קריאה &gt;&gt;</w:t>
      </w:r>
      <w:r>
        <w:rPr>
          <w:rtl/>
        </w:rPr>
        <w:t xml:space="preserve">   </w:t>
      </w:r>
    </w:p>
    <w:p w:rsidR="003D14C0" w:rsidRDefault="003D14C0" w:rsidP="00FE024E">
      <w:pPr>
        <w:rPr>
          <w:rtl/>
          <w:lang w:eastAsia="he-IL"/>
        </w:rPr>
      </w:pPr>
    </w:p>
    <w:p w:rsidR="003D14C0" w:rsidRPr="00BC68F0" w:rsidRDefault="003D14C0" w:rsidP="00A62374">
      <w:pPr>
        <w:rPr>
          <w:rtl/>
          <w:lang w:eastAsia="he-IL"/>
        </w:rPr>
      </w:pPr>
      <w:r>
        <w:rPr>
          <w:rFonts w:hint="cs"/>
          <w:rtl/>
          <w:lang w:eastAsia="he-IL"/>
        </w:rPr>
        <w:t xml:space="preserve">אתם אסופת - </w:t>
      </w:r>
      <w:bookmarkStart w:id="10631" w:name="_ETM_Q44_645978"/>
      <w:bookmarkEnd w:id="10631"/>
      <w:r>
        <w:rPr>
          <w:rFonts w:hint="cs"/>
          <w:rtl/>
          <w:lang w:eastAsia="he-IL"/>
        </w:rPr>
        <w:t xml:space="preserve">- - </w:t>
      </w:r>
    </w:p>
    <w:p w:rsidR="003D14C0" w:rsidRDefault="003D14C0" w:rsidP="00A62374">
      <w:pPr>
        <w:rPr>
          <w:rtl/>
          <w:lang w:eastAsia="he-IL"/>
        </w:rPr>
      </w:pPr>
    </w:p>
    <w:p w:rsidR="003D14C0" w:rsidRDefault="003D14C0" w:rsidP="00A62374">
      <w:pPr>
        <w:pStyle w:val="-"/>
        <w:keepNext/>
        <w:rPr>
          <w:rtl/>
        </w:rPr>
      </w:pPr>
      <w:bookmarkStart w:id="10632" w:name="ET_speakercontinue_6164_8"/>
      <w:r w:rsidRPr="00490A82">
        <w:rPr>
          <w:rStyle w:val="TagStyle"/>
          <w:rtl/>
        </w:rPr>
        <w:t xml:space="preserve"> &lt;&lt; דובר_המשך &gt;&gt; </w:t>
      </w:r>
      <w:r>
        <w:rPr>
          <w:rtl/>
        </w:rPr>
        <w:t>עמית הלוי (הליכוד):</w:t>
      </w:r>
      <w:r w:rsidRPr="00490A82">
        <w:rPr>
          <w:rStyle w:val="TagStyle"/>
          <w:rtl/>
        </w:rPr>
        <w:t xml:space="preserve"> &lt;&lt; דובר_המשך &gt;&gt;</w:t>
      </w:r>
      <w:r>
        <w:rPr>
          <w:rtl/>
        </w:rPr>
        <w:t xml:space="preserve">   </w:t>
      </w:r>
      <w:bookmarkEnd w:id="10632"/>
    </w:p>
    <w:p w:rsidR="003D14C0" w:rsidRDefault="003D14C0" w:rsidP="00FE024E">
      <w:pPr>
        <w:rPr>
          <w:rtl/>
          <w:lang w:eastAsia="he-IL"/>
        </w:rPr>
      </w:pPr>
    </w:p>
    <w:p w:rsidR="003D14C0" w:rsidRDefault="003D14C0" w:rsidP="00A62374">
      <w:pPr>
        <w:rPr>
          <w:rtl/>
          <w:lang w:eastAsia="he-IL"/>
        </w:rPr>
      </w:pPr>
      <w:r>
        <w:rPr>
          <w:rFonts w:hint="cs"/>
          <w:rtl/>
          <w:lang w:eastAsia="he-IL"/>
        </w:rPr>
        <w:t xml:space="preserve">אני לא הייתי מצטט, אבל אחרי שצביקה פוגל </w:t>
      </w:r>
      <w:bookmarkStart w:id="10633" w:name="_ETM_Q44_648695"/>
      <w:bookmarkEnd w:id="10633"/>
      <w:r>
        <w:rPr>
          <w:rFonts w:hint="cs"/>
          <w:rtl/>
          <w:lang w:eastAsia="he-IL"/>
        </w:rPr>
        <w:t xml:space="preserve">עמד כאן ואמר </w:t>
      </w:r>
      <w:r>
        <w:rPr>
          <w:rtl/>
          <w:lang w:eastAsia="he-IL"/>
        </w:rPr>
        <w:t>–</w:t>
      </w:r>
      <w:r>
        <w:rPr>
          <w:rFonts w:hint="cs"/>
          <w:rtl/>
          <w:lang w:eastAsia="he-IL"/>
        </w:rPr>
        <w:t xml:space="preserve"> אני תמיד עמעמתי את זה – אבל אמר מתוך דוח</w:t>
      </w:r>
      <w:bookmarkStart w:id="10634" w:name="_ETM_Q44_653390"/>
      <w:bookmarkEnd w:id="10634"/>
      <w:r>
        <w:rPr>
          <w:rFonts w:hint="cs"/>
          <w:rtl/>
          <w:lang w:eastAsia="he-IL"/>
        </w:rPr>
        <w:t xml:space="preserve"> השב"כ, אמר את האמת: אזרחים שילמו בחייהם בעקבות מידע. יש להם שמות לאזרחים הללו. שילמו</w:t>
      </w:r>
      <w:bookmarkStart w:id="10635" w:name="_ETM_Q44_655158"/>
      <w:bookmarkEnd w:id="10635"/>
      <w:r>
        <w:rPr>
          <w:rFonts w:hint="cs"/>
          <w:rtl/>
          <w:lang w:eastAsia="he-IL"/>
        </w:rPr>
        <w:t xml:space="preserve"> בחייהם בגלל מה? שזרוע הטרור של קטר, שמתכסה באצטלה של תקשורת, מכווינה פיגועים – אגב, בירושלים, לא רק בעזה. בירושלים, ומהגבעה בשדרות</w:t>
      </w:r>
      <w:r w:rsidR="0059782E">
        <w:rPr>
          <w:rFonts w:hint="cs"/>
          <w:rtl/>
          <w:lang w:eastAsia="he-IL"/>
        </w:rPr>
        <w:t>,</w:t>
      </w:r>
      <w:r>
        <w:rPr>
          <w:rFonts w:hint="cs"/>
          <w:rtl/>
          <w:lang w:eastAsia="he-IL"/>
        </w:rPr>
        <w:t xml:space="preserve"> ומכל</w:t>
      </w:r>
      <w:bookmarkStart w:id="10636" w:name="_ETM_Q44_677308"/>
      <w:bookmarkEnd w:id="10636"/>
      <w:r>
        <w:rPr>
          <w:rFonts w:hint="cs"/>
          <w:rtl/>
          <w:lang w:eastAsia="he-IL"/>
        </w:rPr>
        <w:t xml:space="preserve"> מקום. </w:t>
      </w:r>
    </w:p>
    <w:p w:rsidR="003D14C0" w:rsidRDefault="003D14C0" w:rsidP="00A62374">
      <w:pPr>
        <w:rPr>
          <w:rtl/>
          <w:lang w:eastAsia="he-IL"/>
        </w:rPr>
      </w:pPr>
      <w:bookmarkStart w:id="10637" w:name="_ETM_Q44_681076"/>
      <w:bookmarkStart w:id="10638" w:name="_ETM_Q44_681128"/>
      <w:bookmarkEnd w:id="10637"/>
      <w:bookmarkEnd w:id="10638"/>
    </w:p>
    <w:p w:rsidR="003D14C0" w:rsidRDefault="003D14C0" w:rsidP="0059782E">
      <w:pPr>
        <w:rPr>
          <w:rtl/>
          <w:lang w:eastAsia="he-IL"/>
        </w:rPr>
      </w:pPr>
      <w:bookmarkStart w:id="10639" w:name="_ETM_Q44_681196"/>
      <w:bookmarkStart w:id="10640" w:name="_ETM_Q44_681239"/>
      <w:bookmarkEnd w:id="10639"/>
      <w:bookmarkEnd w:id="10640"/>
      <w:r>
        <w:rPr>
          <w:rFonts w:hint="cs"/>
          <w:rtl/>
          <w:lang w:eastAsia="he-IL"/>
        </w:rPr>
        <w:t xml:space="preserve">עכשיו אומרים: לקחנו להם את המצלמה. במחילה, אני אומר – אלה החברים שלי, אנחנו </w:t>
      </w:r>
      <w:bookmarkStart w:id="10641" w:name="_ETM_Q44_680989"/>
      <w:bookmarkEnd w:id="10641"/>
      <w:r>
        <w:rPr>
          <w:rFonts w:hint="cs"/>
          <w:rtl/>
          <w:lang w:eastAsia="he-IL"/>
        </w:rPr>
        <w:t>פה באותה קואליציה</w:t>
      </w:r>
      <w:r w:rsidR="0059782E">
        <w:rPr>
          <w:rFonts w:hint="cs"/>
          <w:rtl/>
          <w:lang w:eastAsia="he-IL"/>
        </w:rPr>
        <w:t>,</w:t>
      </w:r>
      <w:r>
        <w:rPr>
          <w:rFonts w:hint="cs"/>
          <w:rtl/>
          <w:lang w:eastAsia="he-IL"/>
        </w:rPr>
        <w:t xml:space="preserve"> אבל באמת זה מגוחך. מעניין מישהו בקטר 100</w:t>
      </w:r>
      <w:bookmarkStart w:id="10642" w:name="_ETM_Q44_687081"/>
      <w:bookmarkEnd w:id="10642"/>
      <w:r>
        <w:rPr>
          <w:rFonts w:hint="cs"/>
          <w:rtl/>
          <w:lang w:eastAsia="he-IL"/>
        </w:rPr>
        <w:t xml:space="preserve"> דולר שלקחו לו מצלמה? מעניין אותו גם שהעיתונאי לא נמצא</w:t>
      </w:r>
      <w:bookmarkStart w:id="10643" w:name="_ETM_Q44_687630"/>
      <w:bookmarkEnd w:id="10643"/>
      <w:r>
        <w:rPr>
          <w:rFonts w:hint="cs"/>
          <w:rtl/>
          <w:lang w:eastAsia="he-IL"/>
        </w:rPr>
        <w:t xml:space="preserve"> פה? אז יש להם עיתונאים, יש להם שיתופי פעולה</w:t>
      </w:r>
      <w:bookmarkStart w:id="10644" w:name="_ETM_Q44_692250"/>
      <w:bookmarkEnd w:id="10644"/>
      <w:r>
        <w:rPr>
          <w:rFonts w:hint="cs"/>
          <w:rtl/>
          <w:lang w:eastAsia="he-IL"/>
        </w:rPr>
        <w:t xml:space="preserve"> עם כל שלל ערוצי התקשורת האחרים. כולם יודעים את זה</w:t>
      </w:r>
      <w:bookmarkStart w:id="10645" w:name="_ETM_Q44_693944"/>
      <w:bookmarkEnd w:id="10645"/>
      <w:r>
        <w:rPr>
          <w:rFonts w:hint="cs"/>
          <w:rtl/>
          <w:lang w:eastAsia="he-IL"/>
        </w:rPr>
        <w:t xml:space="preserve">. הם משתפים פעולה, הם שואלים, שולחים את מי שהם רוצים </w:t>
      </w:r>
      <w:bookmarkStart w:id="10646" w:name="_ETM_Q44_698620"/>
      <w:bookmarkEnd w:id="10646"/>
      <w:r>
        <w:rPr>
          <w:rFonts w:hint="cs"/>
          <w:rtl/>
          <w:lang w:eastAsia="he-IL"/>
        </w:rPr>
        <w:t xml:space="preserve">מערוץ אחר. כל זה </w:t>
      </w:r>
      <w:proofErr w:type="spellStart"/>
      <w:r>
        <w:rPr>
          <w:rFonts w:hint="cs"/>
          <w:rtl/>
          <w:lang w:eastAsia="he-IL"/>
        </w:rPr>
        <w:t>פארסה</w:t>
      </w:r>
      <w:proofErr w:type="spellEnd"/>
      <w:r>
        <w:rPr>
          <w:rFonts w:hint="cs"/>
          <w:rtl/>
          <w:lang w:eastAsia="he-IL"/>
        </w:rPr>
        <w:t xml:space="preserve"> אחת גדולה. אבל אתכם מעניין קטר, מירב בן </w:t>
      </w:r>
      <w:bookmarkStart w:id="10647" w:name="_ETM_Q44_701869"/>
      <w:bookmarkEnd w:id="10647"/>
      <w:r>
        <w:rPr>
          <w:rFonts w:hint="cs"/>
          <w:rtl/>
          <w:lang w:eastAsia="he-IL"/>
        </w:rPr>
        <w:t>ארי, גלעד קריב</w:t>
      </w:r>
      <w:r w:rsidR="0059782E">
        <w:rPr>
          <w:rFonts w:hint="cs"/>
          <w:rtl/>
          <w:lang w:eastAsia="he-IL"/>
        </w:rPr>
        <w:t>.</w:t>
      </w:r>
      <w:r>
        <w:rPr>
          <w:rFonts w:hint="cs"/>
          <w:rtl/>
          <w:lang w:eastAsia="he-IL"/>
        </w:rPr>
        <w:t xml:space="preserve"> קטר, קטר, קטר.</w:t>
      </w:r>
    </w:p>
    <w:p w:rsidR="003D14C0" w:rsidRDefault="003D14C0" w:rsidP="00A62374">
      <w:pPr>
        <w:rPr>
          <w:rtl/>
          <w:lang w:eastAsia="he-IL"/>
        </w:rPr>
      </w:pPr>
      <w:bookmarkStart w:id="10648" w:name="_ETM_Q44_708378"/>
      <w:bookmarkStart w:id="10649" w:name="_ETM_Q44_708440"/>
      <w:bookmarkEnd w:id="10648"/>
      <w:bookmarkEnd w:id="10649"/>
    </w:p>
    <w:p w:rsidR="003D14C0" w:rsidRDefault="003D14C0" w:rsidP="00A62374">
      <w:pPr>
        <w:rPr>
          <w:rtl/>
          <w:lang w:eastAsia="he-IL"/>
        </w:rPr>
      </w:pPr>
      <w:bookmarkStart w:id="10650" w:name="_ETM_Q44_708905"/>
      <w:bookmarkStart w:id="10651" w:name="_ETM_Q44_708953"/>
      <w:bookmarkEnd w:id="10650"/>
      <w:bookmarkEnd w:id="10651"/>
      <w:r>
        <w:rPr>
          <w:rFonts w:hint="cs"/>
          <w:rtl/>
          <w:lang w:eastAsia="he-IL"/>
        </w:rPr>
        <w:t>הינה</w:t>
      </w:r>
      <w:r w:rsidR="0059782E">
        <w:rPr>
          <w:rFonts w:hint="cs"/>
          <w:rtl/>
          <w:lang w:eastAsia="he-IL"/>
        </w:rPr>
        <w:t>,</w:t>
      </w:r>
      <w:r>
        <w:rPr>
          <w:rFonts w:hint="cs"/>
          <w:rtl/>
          <w:lang w:eastAsia="he-IL"/>
        </w:rPr>
        <w:t xml:space="preserve"> יש לכם הזדמנות למנוע באמת מקטר להמשיך לשדר</w:t>
      </w:r>
      <w:bookmarkStart w:id="10652" w:name="_ETM_Q44_707915"/>
      <w:bookmarkEnd w:id="10652"/>
      <w:r>
        <w:rPr>
          <w:rFonts w:hint="cs"/>
          <w:rtl/>
          <w:lang w:eastAsia="he-IL"/>
        </w:rPr>
        <w:t xml:space="preserve"> כאן. אתה יודע, קריב - - </w:t>
      </w:r>
    </w:p>
    <w:p w:rsidR="003D14C0" w:rsidRDefault="003D14C0" w:rsidP="00A62374">
      <w:pPr>
        <w:rPr>
          <w:rtl/>
          <w:lang w:eastAsia="he-IL"/>
        </w:rPr>
      </w:pPr>
    </w:p>
    <w:p w:rsidR="003D14C0" w:rsidRDefault="003D14C0" w:rsidP="00A62374">
      <w:pPr>
        <w:pStyle w:val="af5"/>
        <w:keepNext/>
        <w:rPr>
          <w:rtl/>
        </w:rPr>
      </w:pPr>
      <w:r w:rsidRPr="00BC68F0">
        <w:rPr>
          <w:rStyle w:val="TagStyle"/>
          <w:rtl/>
        </w:rPr>
        <w:t xml:space="preserve"> &lt;&lt; קריאה &gt;&gt; </w:t>
      </w:r>
      <w:r>
        <w:rPr>
          <w:rtl/>
        </w:rPr>
        <w:t>גלעד קריב (העבודה):</w:t>
      </w:r>
      <w:r w:rsidRPr="00BC68F0">
        <w:rPr>
          <w:rStyle w:val="TagStyle"/>
          <w:rtl/>
        </w:rPr>
        <w:t xml:space="preserve"> &lt;&lt; קריאה &gt;&gt;</w:t>
      </w:r>
      <w:r>
        <w:rPr>
          <w:rtl/>
        </w:rPr>
        <w:t xml:space="preserve">   </w:t>
      </w:r>
    </w:p>
    <w:p w:rsidR="003D14C0" w:rsidRDefault="003D14C0" w:rsidP="00FE024E">
      <w:pPr>
        <w:rPr>
          <w:rtl/>
          <w:lang w:eastAsia="he-IL"/>
        </w:rPr>
      </w:pPr>
    </w:p>
    <w:p w:rsidR="003D14C0" w:rsidRDefault="003D14C0" w:rsidP="00A62374">
      <w:pPr>
        <w:rPr>
          <w:rtl/>
          <w:lang w:eastAsia="he-IL"/>
        </w:rPr>
      </w:pPr>
      <w:r>
        <w:rPr>
          <w:rFonts w:hint="cs"/>
          <w:rtl/>
          <w:lang w:eastAsia="he-IL"/>
        </w:rPr>
        <w:t xml:space="preserve">זה פשוט לא ייאמן. אתה זוכר שאתה בקואליציה? איזו בדיחה מהלכת. </w:t>
      </w:r>
    </w:p>
    <w:p w:rsidR="003D14C0" w:rsidRDefault="003D14C0" w:rsidP="00A62374">
      <w:pPr>
        <w:rPr>
          <w:rtl/>
          <w:lang w:eastAsia="he-IL"/>
        </w:rPr>
      </w:pPr>
    </w:p>
    <w:p w:rsidR="003D14C0" w:rsidRDefault="003D14C0" w:rsidP="00A62374">
      <w:pPr>
        <w:pStyle w:val="-"/>
        <w:keepNext/>
        <w:rPr>
          <w:rtl/>
        </w:rPr>
      </w:pPr>
      <w:r w:rsidRPr="00490A82">
        <w:rPr>
          <w:rStyle w:val="TagStyle"/>
          <w:rtl/>
        </w:rPr>
        <w:t xml:space="preserve"> &lt;&lt; דובר_המשך &gt;&gt; </w:t>
      </w:r>
      <w:r>
        <w:rPr>
          <w:rtl/>
        </w:rPr>
        <w:t>עמית הלוי (הליכוד):</w:t>
      </w:r>
      <w:r w:rsidRPr="00490A82">
        <w:rPr>
          <w:rStyle w:val="TagStyle"/>
          <w:rtl/>
        </w:rPr>
        <w:t xml:space="preserve"> &lt;&lt; דובר_המשך &gt;&gt;</w:t>
      </w:r>
      <w:r>
        <w:rPr>
          <w:rtl/>
        </w:rPr>
        <w:t xml:space="preserve">   </w:t>
      </w:r>
    </w:p>
    <w:p w:rsidR="003D14C0" w:rsidRDefault="003D14C0" w:rsidP="00FE024E">
      <w:pPr>
        <w:rPr>
          <w:rtl/>
          <w:lang w:eastAsia="he-IL"/>
        </w:rPr>
      </w:pPr>
    </w:p>
    <w:p w:rsidR="003D14C0" w:rsidRDefault="003D14C0" w:rsidP="0059782E">
      <w:pPr>
        <w:rPr>
          <w:rtl/>
          <w:lang w:eastAsia="he-IL"/>
        </w:rPr>
      </w:pPr>
      <w:r>
        <w:rPr>
          <w:rFonts w:hint="cs"/>
          <w:rtl/>
          <w:lang w:eastAsia="he-IL"/>
        </w:rPr>
        <w:t>- - אתה</w:t>
      </w:r>
      <w:bookmarkStart w:id="10653" w:name="_ETM_Q44_712613"/>
      <w:bookmarkEnd w:id="10653"/>
      <w:r>
        <w:rPr>
          <w:rFonts w:hint="cs"/>
          <w:rtl/>
          <w:lang w:eastAsia="he-IL"/>
        </w:rPr>
        <w:t xml:space="preserve"> יודע ש-99% מהשידורים שקולטים אזרחי ישראל </w:t>
      </w:r>
      <w:r>
        <w:rPr>
          <w:rtl/>
          <w:lang w:eastAsia="he-IL"/>
        </w:rPr>
        <w:t>–</w:t>
      </w:r>
      <w:r>
        <w:rPr>
          <w:rFonts w:hint="cs"/>
          <w:rtl/>
          <w:lang w:eastAsia="he-IL"/>
        </w:rPr>
        <w:t xml:space="preserve"> לא חופש ביטוי</w:t>
      </w:r>
      <w:bookmarkStart w:id="10654" w:name="_ETM_Q44_724237"/>
      <w:bookmarkEnd w:id="10654"/>
      <w:r>
        <w:rPr>
          <w:rFonts w:hint="cs"/>
          <w:rtl/>
          <w:lang w:eastAsia="he-IL"/>
        </w:rPr>
        <w:t xml:space="preserve"> יש בזה, לא חופש עיתונאות יש בזה</w:t>
      </w:r>
      <w:r w:rsidR="0059782E">
        <w:rPr>
          <w:rFonts w:hint="cs"/>
          <w:rtl/>
          <w:lang w:eastAsia="he-IL"/>
        </w:rPr>
        <w:t>;</w:t>
      </w:r>
      <w:r>
        <w:rPr>
          <w:rFonts w:hint="cs"/>
          <w:rtl/>
          <w:lang w:eastAsia="he-IL"/>
        </w:rPr>
        <w:t xml:space="preserve"> יש בזה חופש</w:t>
      </w:r>
      <w:bookmarkStart w:id="10655" w:name="_ETM_Q44_728014"/>
      <w:bookmarkEnd w:id="10655"/>
      <w:r>
        <w:rPr>
          <w:rFonts w:hint="cs"/>
          <w:rtl/>
          <w:lang w:eastAsia="he-IL"/>
        </w:rPr>
        <w:t xml:space="preserve"> לצריכת טרור ולצריכת פגיעה בביטחון המדינה. לא פגיעה רגילה, פגיעה ממשית, וזה עובר אצלכם חלק. אתה רב על איזו פינה, על איזה מעשה זבוב, אבל בדלת הראשית אתה מכניס </w:t>
      </w:r>
      <w:bookmarkStart w:id="10656" w:name="_ETM_Q44_740125"/>
      <w:bookmarkEnd w:id="10656"/>
      <w:r>
        <w:rPr>
          <w:rFonts w:hint="cs"/>
          <w:rtl/>
          <w:lang w:eastAsia="he-IL"/>
        </w:rPr>
        <w:t>פה את קטר. זה בחסות גלעד קריב</w:t>
      </w:r>
      <w:bookmarkStart w:id="10657" w:name="_ETM_Q44_779329"/>
      <w:bookmarkEnd w:id="10657"/>
      <w:r>
        <w:rPr>
          <w:rFonts w:hint="cs"/>
          <w:rtl/>
          <w:lang w:eastAsia="he-IL"/>
        </w:rPr>
        <w:t xml:space="preserve"> - -</w:t>
      </w:r>
    </w:p>
    <w:p w:rsidR="003D14C0" w:rsidRDefault="003D14C0" w:rsidP="00A62374">
      <w:pPr>
        <w:rPr>
          <w:rtl/>
          <w:lang w:eastAsia="he-IL"/>
        </w:rPr>
      </w:pPr>
      <w:bookmarkStart w:id="10658" w:name="_ETM_Q44_753145"/>
      <w:bookmarkStart w:id="10659" w:name="_ETM_Q44_753197"/>
      <w:bookmarkEnd w:id="10658"/>
      <w:bookmarkEnd w:id="10659"/>
    </w:p>
    <w:p w:rsidR="003D14C0" w:rsidRDefault="003D14C0" w:rsidP="00A62374">
      <w:pPr>
        <w:pStyle w:val="af5"/>
        <w:keepNext/>
        <w:rPr>
          <w:rtl/>
        </w:rPr>
      </w:pPr>
      <w:bookmarkStart w:id="10660" w:name="ET_interruption_6156_18"/>
      <w:r w:rsidRPr="00F8001D">
        <w:rPr>
          <w:rStyle w:val="TagStyle"/>
          <w:rtl/>
        </w:rPr>
        <w:t xml:space="preserve"> &lt;&lt; קריאה &gt;&gt; </w:t>
      </w:r>
      <w:r>
        <w:rPr>
          <w:rtl/>
        </w:rPr>
        <w:t>גלעד קריב (העבודה):</w:t>
      </w:r>
      <w:r w:rsidRPr="00F8001D">
        <w:rPr>
          <w:rStyle w:val="TagStyle"/>
          <w:rtl/>
        </w:rPr>
        <w:t xml:space="preserve"> &lt;&lt; קריאה &gt;&gt;</w:t>
      </w:r>
      <w:r>
        <w:rPr>
          <w:rtl/>
        </w:rPr>
        <w:t xml:space="preserve">   </w:t>
      </w:r>
      <w:bookmarkEnd w:id="10660"/>
    </w:p>
    <w:p w:rsidR="003D14C0" w:rsidRDefault="003D14C0" w:rsidP="00FE024E">
      <w:pPr>
        <w:rPr>
          <w:rtl/>
          <w:lang w:eastAsia="he-IL"/>
        </w:rPr>
      </w:pPr>
    </w:p>
    <w:p w:rsidR="003D14C0" w:rsidRDefault="003D14C0" w:rsidP="00A62374">
      <w:pPr>
        <w:rPr>
          <w:rtl/>
          <w:lang w:eastAsia="he-IL"/>
        </w:rPr>
      </w:pPr>
      <w:r>
        <w:rPr>
          <w:rFonts w:hint="cs"/>
          <w:rtl/>
          <w:lang w:eastAsia="he-IL"/>
        </w:rPr>
        <w:t>זה פשוט לא ייאמן</w:t>
      </w:r>
      <w:r w:rsidR="0059782E">
        <w:rPr>
          <w:rFonts w:hint="cs"/>
          <w:rtl/>
          <w:lang w:eastAsia="he-IL"/>
        </w:rPr>
        <w:t>,</w:t>
      </w:r>
      <w:r>
        <w:rPr>
          <w:rFonts w:hint="cs"/>
          <w:rtl/>
          <w:lang w:eastAsia="he-IL"/>
        </w:rPr>
        <w:t xml:space="preserve"> הצביעות שלך. אתה מוכן לגנות את אוריך ואת זה שהוא חזר להיות דובר הליכוד? אין לך בושה. חסידים שוטים. </w:t>
      </w:r>
    </w:p>
    <w:p w:rsidR="003D14C0" w:rsidRDefault="003D14C0" w:rsidP="00A62374">
      <w:pPr>
        <w:rPr>
          <w:rtl/>
          <w:lang w:eastAsia="he-IL"/>
        </w:rPr>
      </w:pPr>
      <w:bookmarkStart w:id="10661" w:name="_ETM_Q44_761978"/>
      <w:bookmarkStart w:id="10662" w:name="_ETM_Q44_762042"/>
      <w:bookmarkStart w:id="10663" w:name="_ETM_Q44_762409"/>
      <w:bookmarkStart w:id="10664" w:name="_ETM_Q44_762464"/>
      <w:bookmarkEnd w:id="10661"/>
      <w:bookmarkEnd w:id="10662"/>
      <w:bookmarkEnd w:id="10663"/>
      <w:bookmarkEnd w:id="10664"/>
    </w:p>
    <w:p w:rsidR="003D14C0" w:rsidRDefault="003D14C0" w:rsidP="00A62374">
      <w:pPr>
        <w:pStyle w:val="-"/>
        <w:keepNext/>
        <w:rPr>
          <w:rtl/>
        </w:rPr>
      </w:pPr>
      <w:bookmarkStart w:id="10665" w:name="ET_speakercontinue_6164_20"/>
      <w:r w:rsidRPr="00AC4173">
        <w:rPr>
          <w:rStyle w:val="TagStyle"/>
          <w:rtl/>
        </w:rPr>
        <w:t xml:space="preserve"> &lt;&lt; דובר_המשך &gt;&gt; </w:t>
      </w:r>
      <w:r>
        <w:rPr>
          <w:rtl/>
        </w:rPr>
        <w:t>עמית הלוי (הליכוד):</w:t>
      </w:r>
      <w:r w:rsidRPr="00AC4173">
        <w:rPr>
          <w:rStyle w:val="TagStyle"/>
          <w:rtl/>
        </w:rPr>
        <w:t xml:space="preserve"> &lt;&lt; דובר_המשך &gt;&gt;</w:t>
      </w:r>
      <w:r>
        <w:rPr>
          <w:rtl/>
        </w:rPr>
        <w:t xml:space="preserve">   </w:t>
      </w:r>
      <w:bookmarkEnd w:id="10665"/>
    </w:p>
    <w:p w:rsidR="003D14C0" w:rsidRDefault="003D14C0" w:rsidP="00FE024E">
      <w:pPr>
        <w:rPr>
          <w:rtl/>
          <w:lang w:eastAsia="he-IL"/>
        </w:rPr>
      </w:pPr>
    </w:p>
    <w:p w:rsidR="003D14C0" w:rsidRDefault="003D14C0" w:rsidP="00A62374">
      <w:pPr>
        <w:rPr>
          <w:rtl/>
          <w:lang w:eastAsia="he-IL"/>
        </w:rPr>
      </w:pPr>
      <w:bookmarkStart w:id="10666" w:name="_ETM_Q44_766652"/>
      <w:bookmarkEnd w:id="10666"/>
      <w:r>
        <w:rPr>
          <w:rFonts w:hint="cs"/>
          <w:rtl/>
          <w:lang w:eastAsia="he-IL"/>
        </w:rPr>
        <w:t xml:space="preserve">- - בחסות האופוזיציה. כל זה עובר אצלכם חלק. </w:t>
      </w:r>
    </w:p>
    <w:p w:rsidR="003D14C0" w:rsidRPr="00AC4173" w:rsidRDefault="003D14C0" w:rsidP="00A62374">
      <w:pPr>
        <w:rPr>
          <w:rtl/>
          <w:lang w:eastAsia="he-IL"/>
        </w:rPr>
      </w:pPr>
    </w:p>
    <w:p w:rsidR="003D14C0" w:rsidRDefault="003D14C0" w:rsidP="00A62374">
      <w:pPr>
        <w:pStyle w:val="af5"/>
        <w:keepNext/>
        <w:rPr>
          <w:rtl/>
        </w:rPr>
      </w:pPr>
      <w:bookmarkStart w:id="10667" w:name="ET_interruption_5771_19"/>
      <w:r w:rsidRPr="00222B85">
        <w:rPr>
          <w:rStyle w:val="TagStyle"/>
          <w:rtl/>
        </w:rPr>
        <w:t xml:space="preserve"> &lt;&lt; קריאה &gt;&gt; </w:t>
      </w:r>
      <w:r>
        <w:rPr>
          <w:rtl/>
        </w:rPr>
        <w:t>איתן גינזבורג (כחול לבן – המחנה הממלכתי):</w:t>
      </w:r>
      <w:r w:rsidRPr="00222B85">
        <w:rPr>
          <w:rStyle w:val="TagStyle"/>
          <w:rtl/>
        </w:rPr>
        <w:t xml:space="preserve"> &lt;&lt; קריאה &gt;&gt;</w:t>
      </w:r>
      <w:r>
        <w:rPr>
          <w:rtl/>
        </w:rPr>
        <w:t xml:space="preserve">   </w:t>
      </w:r>
      <w:bookmarkEnd w:id="10667"/>
    </w:p>
    <w:p w:rsidR="003D14C0" w:rsidRDefault="003D14C0" w:rsidP="00FE024E">
      <w:pPr>
        <w:rPr>
          <w:rtl/>
          <w:lang w:eastAsia="he-IL"/>
        </w:rPr>
      </w:pPr>
    </w:p>
    <w:p w:rsidR="003D14C0" w:rsidRDefault="003D14C0" w:rsidP="00A62374">
      <w:pPr>
        <w:rPr>
          <w:rtl/>
          <w:lang w:eastAsia="he-IL"/>
        </w:rPr>
      </w:pPr>
      <w:r>
        <w:rPr>
          <w:rFonts w:hint="cs"/>
          <w:rtl/>
          <w:lang w:eastAsia="he-IL"/>
        </w:rPr>
        <w:t xml:space="preserve">מזה הוא התעלם. </w:t>
      </w:r>
    </w:p>
    <w:p w:rsidR="003D14C0" w:rsidRPr="00222B85" w:rsidRDefault="003D14C0" w:rsidP="00A62374">
      <w:pPr>
        <w:rPr>
          <w:rtl/>
          <w:lang w:eastAsia="he-IL"/>
        </w:rPr>
      </w:pPr>
      <w:bookmarkStart w:id="10668" w:name="_ETM_Q44_757096"/>
      <w:bookmarkStart w:id="10669" w:name="_ETM_Q44_757168"/>
      <w:bookmarkEnd w:id="10668"/>
      <w:bookmarkEnd w:id="10669"/>
    </w:p>
    <w:p w:rsidR="003D14C0" w:rsidRDefault="003D14C0" w:rsidP="00A62374">
      <w:pPr>
        <w:pStyle w:val="af6"/>
        <w:keepNext/>
        <w:rPr>
          <w:rtl/>
        </w:rPr>
      </w:pPr>
      <w:bookmarkStart w:id="10670" w:name="ET_yor_6691_10"/>
      <w:r w:rsidRPr="00490A82">
        <w:rPr>
          <w:rStyle w:val="TagStyle"/>
          <w:rtl/>
        </w:rPr>
        <w:t xml:space="preserve"> &lt;&lt; יור &gt;&gt; </w:t>
      </w:r>
      <w:r>
        <w:rPr>
          <w:rtl/>
        </w:rPr>
        <w:t>היו"ר אליהו רביבו:</w:t>
      </w:r>
      <w:r w:rsidRPr="00490A82">
        <w:rPr>
          <w:rStyle w:val="TagStyle"/>
          <w:rtl/>
        </w:rPr>
        <w:t xml:space="preserve"> &lt;&lt; יור &gt;&gt;</w:t>
      </w:r>
      <w:r>
        <w:rPr>
          <w:rtl/>
        </w:rPr>
        <w:t xml:space="preserve">   </w:t>
      </w:r>
      <w:bookmarkEnd w:id="10670"/>
    </w:p>
    <w:p w:rsidR="003D14C0" w:rsidRDefault="003D14C0" w:rsidP="00FE024E">
      <w:pPr>
        <w:rPr>
          <w:rtl/>
          <w:lang w:eastAsia="he-IL"/>
        </w:rPr>
      </w:pPr>
    </w:p>
    <w:p w:rsidR="003D14C0" w:rsidRDefault="003D14C0" w:rsidP="00A62374">
      <w:pPr>
        <w:rPr>
          <w:rtl/>
          <w:lang w:eastAsia="he-IL"/>
        </w:rPr>
      </w:pPr>
      <w:r>
        <w:rPr>
          <w:rFonts w:hint="cs"/>
          <w:rtl/>
          <w:lang w:eastAsia="he-IL"/>
        </w:rPr>
        <w:t>חבר</w:t>
      </w:r>
      <w:bookmarkStart w:id="10671" w:name="_ETM_Q44_760839"/>
      <w:bookmarkEnd w:id="10671"/>
      <w:r>
        <w:rPr>
          <w:rFonts w:hint="cs"/>
          <w:rtl/>
          <w:lang w:eastAsia="he-IL"/>
        </w:rPr>
        <w:t xml:space="preserve"> הכנסת קריב, בוא נסכם בינינו שמיצית במקטע הזה את קריאות הביניים. אפשרתי לך ביד רחבה. תודה. </w:t>
      </w:r>
    </w:p>
    <w:p w:rsidR="003D14C0" w:rsidRDefault="003D14C0" w:rsidP="00A62374">
      <w:pPr>
        <w:rPr>
          <w:rtl/>
          <w:lang w:eastAsia="he-IL"/>
        </w:rPr>
      </w:pPr>
    </w:p>
    <w:p w:rsidR="0059782E" w:rsidRDefault="0059782E" w:rsidP="0059782E">
      <w:pPr>
        <w:pStyle w:val="-"/>
        <w:keepNext/>
        <w:rPr>
          <w:rtl/>
        </w:rPr>
      </w:pPr>
      <w:r w:rsidRPr="00490A82">
        <w:rPr>
          <w:rStyle w:val="TagStyle"/>
          <w:rtl/>
        </w:rPr>
        <w:t xml:space="preserve">&lt;&lt; דובר_המשך &gt;&gt; </w:t>
      </w:r>
      <w:r>
        <w:rPr>
          <w:rtl/>
        </w:rPr>
        <w:t>עמית הלוי (הליכוד):</w:t>
      </w:r>
      <w:r w:rsidRPr="00490A82">
        <w:rPr>
          <w:rStyle w:val="TagStyle"/>
          <w:rtl/>
        </w:rPr>
        <w:t xml:space="preserve"> &lt;&lt; דובר_המשך &gt;&gt;</w:t>
      </w:r>
      <w:r>
        <w:rPr>
          <w:rtl/>
        </w:rPr>
        <w:t xml:space="preserve">   </w:t>
      </w:r>
    </w:p>
    <w:p w:rsidR="0059782E" w:rsidRDefault="0059782E" w:rsidP="00A62374">
      <w:pPr>
        <w:rPr>
          <w:rtl/>
          <w:lang w:eastAsia="he-IL"/>
        </w:rPr>
      </w:pPr>
    </w:p>
    <w:p w:rsidR="00B837AB" w:rsidRDefault="00B837AB" w:rsidP="00A62374">
      <w:pPr>
        <w:rPr>
          <w:rtl/>
        </w:rPr>
      </w:pPr>
      <w:bookmarkStart w:id="10672" w:name="TOR_Q45"/>
      <w:bookmarkEnd w:id="10672"/>
      <w:r>
        <w:rPr>
          <w:rFonts w:hint="cs"/>
          <w:rtl/>
        </w:rPr>
        <w:t>יש לך חור ענק, גלעד קריב, שדרכו עוברת רכבת של טרור. ענק. רכבת של טרור. אתה חבר כנסת, יש לך גם אחריות ציבורית.</w:t>
      </w:r>
      <w:r w:rsidRPr="00E148F7">
        <w:rPr>
          <w:rFonts w:hint="cs"/>
          <w:rtl/>
        </w:rPr>
        <w:t xml:space="preserve"> </w:t>
      </w:r>
      <w:r>
        <w:rPr>
          <w:rFonts w:hint="cs"/>
          <w:rtl/>
        </w:rPr>
        <w:t>כשאומרים לך</w:t>
      </w:r>
      <w:bookmarkStart w:id="10673" w:name="_ETM_Q45_177173"/>
      <w:bookmarkEnd w:id="10673"/>
      <w:r>
        <w:rPr>
          <w:rFonts w:hint="cs"/>
          <w:rtl/>
        </w:rPr>
        <w:t xml:space="preserve"> בוועדה:</w:t>
      </w:r>
      <w:bookmarkStart w:id="10674" w:name="_ETM_Q45_180000"/>
      <w:bookmarkEnd w:id="10674"/>
      <w:r>
        <w:rPr>
          <w:rFonts w:hint="cs"/>
          <w:rtl/>
        </w:rPr>
        <w:t xml:space="preserve"> </w:t>
      </w:r>
      <w:r>
        <w:rPr>
          <w:rtl/>
        </w:rPr>
        <w:t>נרצח אדם, נרצח עוד אדם</w:t>
      </w:r>
      <w:r>
        <w:rPr>
          <w:rFonts w:hint="cs"/>
          <w:rtl/>
        </w:rPr>
        <w:t>,</w:t>
      </w:r>
      <w:r>
        <w:rPr>
          <w:rtl/>
        </w:rPr>
        <w:t xml:space="preserve"> שילמו בחייהם, שילמו בחייהם. זה </w:t>
      </w:r>
      <w:bookmarkStart w:id="10675" w:name="_ETM_Q45_183186"/>
      <w:bookmarkEnd w:id="10675"/>
      <w:r>
        <w:rPr>
          <w:rtl/>
        </w:rPr>
        <w:t>יכול להמשיך</w:t>
      </w:r>
      <w:r>
        <w:rPr>
          <w:rFonts w:hint="cs"/>
          <w:rtl/>
        </w:rPr>
        <w:t>,</w:t>
      </w:r>
      <w:r>
        <w:rPr>
          <w:rtl/>
        </w:rPr>
        <w:t xml:space="preserve"> רכבת הטרור הזאת תמשיך לנוע. </w:t>
      </w:r>
    </w:p>
    <w:p w:rsidR="00B837AB" w:rsidRDefault="00B837AB" w:rsidP="00A62374">
      <w:pPr>
        <w:rPr>
          <w:rtl/>
        </w:rPr>
      </w:pPr>
      <w:bookmarkStart w:id="10676" w:name="_ETM_Q45_22055"/>
      <w:bookmarkStart w:id="10677" w:name="_ETM_Q45_22103"/>
      <w:bookmarkEnd w:id="10676"/>
      <w:bookmarkEnd w:id="10677"/>
    </w:p>
    <w:p w:rsidR="00B837AB" w:rsidRDefault="00B837AB" w:rsidP="00A62374">
      <w:pPr>
        <w:rPr>
          <w:rtl/>
        </w:rPr>
      </w:pPr>
      <w:bookmarkStart w:id="10678" w:name="_ETM_Q45_22188"/>
      <w:bookmarkStart w:id="10679" w:name="_ETM_Q45_22220"/>
      <w:bookmarkEnd w:id="10678"/>
      <w:bookmarkEnd w:id="10679"/>
      <w:r>
        <w:rPr>
          <w:rtl/>
        </w:rPr>
        <w:t xml:space="preserve">אני לא בא </w:t>
      </w:r>
      <w:bookmarkStart w:id="10680" w:name="_ETM_Q45_186373"/>
      <w:bookmarkEnd w:id="10680"/>
      <w:r>
        <w:rPr>
          <w:rtl/>
        </w:rPr>
        <w:t xml:space="preserve">בביקורת רק אליך. אני לא בא בביקורת </w:t>
      </w:r>
      <w:r>
        <w:rPr>
          <w:rFonts w:hint="cs"/>
          <w:rtl/>
        </w:rPr>
        <w:t>רק</w:t>
      </w:r>
      <w:r>
        <w:rPr>
          <w:rtl/>
        </w:rPr>
        <w:t xml:space="preserve"> אליך</w:t>
      </w:r>
      <w:r>
        <w:rPr>
          <w:rFonts w:hint="cs"/>
          <w:rtl/>
        </w:rPr>
        <w:t xml:space="preserve"> - -</w:t>
      </w:r>
      <w:r>
        <w:rPr>
          <w:rtl/>
        </w:rPr>
        <w:t xml:space="preserve"> </w:t>
      </w:r>
      <w:bookmarkStart w:id="10681" w:name="_ETM_Q45_192000"/>
      <w:bookmarkEnd w:id="10681"/>
    </w:p>
    <w:p w:rsidR="00B837AB" w:rsidRDefault="00B837AB" w:rsidP="00A62374">
      <w:pPr>
        <w:rPr>
          <w:rtl/>
        </w:rPr>
      </w:pPr>
    </w:p>
    <w:p w:rsidR="00B837AB" w:rsidRDefault="00B837AB" w:rsidP="00A62374">
      <w:pPr>
        <w:pStyle w:val="af5"/>
        <w:keepNext/>
        <w:rPr>
          <w:rtl/>
        </w:rPr>
      </w:pPr>
      <w:r w:rsidRPr="004B057A">
        <w:rPr>
          <w:rStyle w:val="TagStyle"/>
          <w:rtl/>
        </w:rPr>
        <w:t xml:space="preserve">&lt;&lt; קריאה &gt;&gt; </w:t>
      </w:r>
      <w:r>
        <w:rPr>
          <w:rtl/>
        </w:rPr>
        <w:t>גלעד קריב (העבודה):</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r>
        <w:rPr>
          <w:rFonts w:hint="cs"/>
          <w:rtl/>
        </w:rPr>
        <w:t>אדוני היושב-ראש, אני יכול לבקש הודעה אישית - - -</w:t>
      </w:r>
    </w:p>
    <w:p w:rsidR="00B837AB" w:rsidRDefault="00B837AB" w:rsidP="00A62374">
      <w:pPr>
        <w:rPr>
          <w:rtl/>
        </w:rPr>
      </w:pPr>
      <w:bookmarkStart w:id="10682" w:name="_ETM_Q45_189323"/>
      <w:bookmarkStart w:id="10683" w:name="_ETM_Q45_189452"/>
      <w:bookmarkEnd w:id="10682"/>
      <w:bookmarkEnd w:id="10683"/>
    </w:p>
    <w:p w:rsidR="00B837AB" w:rsidRDefault="00B837AB" w:rsidP="00A62374">
      <w:pPr>
        <w:pStyle w:val="-"/>
        <w:keepNext/>
        <w:rPr>
          <w:rtl/>
        </w:rPr>
      </w:pPr>
      <w:bookmarkStart w:id="10684" w:name="ET_speakercontinue_6164_6"/>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bookmarkEnd w:id="10684"/>
    </w:p>
    <w:p w:rsidR="00B837AB" w:rsidRDefault="00B837AB" w:rsidP="00A62374">
      <w:pPr>
        <w:rPr>
          <w:rtl/>
        </w:rPr>
      </w:pPr>
    </w:p>
    <w:p w:rsidR="00B837AB" w:rsidRDefault="00B837AB" w:rsidP="00A62374">
      <w:pPr>
        <w:rPr>
          <w:rtl/>
        </w:rPr>
      </w:pPr>
      <w:r>
        <w:rPr>
          <w:rFonts w:hint="cs"/>
          <w:rtl/>
        </w:rPr>
        <w:t xml:space="preserve">- - </w:t>
      </w:r>
      <w:r>
        <w:rPr>
          <w:rtl/>
        </w:rPr>
        <w:t xml:space="preserve">אני בא בביקורת לכל מי שיתמוך בחוק </w:t>
      </w:r>
      <w:bookmarkStart w:id="10685" w:name="_ETM_Q45_195590"/>
      <w:bookmarkEnd w:id="10685"/>
      <w:r>
        <w:rPr>
          <w:rtl/>
        </w:rPr>
        <w:t xml:space="preserve">הזה. </w:t>
      </w:r>
      <w:bookmarkStart w:id="10686" w:name="_ETM_Q45_201305"/>
      <w:bookmarkEnd w:id="10686"/>
    </w:p>
    <w:p w:rsidR="00B837AB" w:rsidRDefault="00B837AB" w:rsidP="00A62374">
      <w:pPr>
        <w:rPr>
          <w:rtl/>
        </w:rPr>
      </w:pPr>
      <w:bookmarkStart w:id="10687" w:name="_ETM_Q45_201466"/>
      <w:bookmarkEnd w:id="10687"/>
    </w:p>
    <w:p w:rsidR="00B837AB" w:rsidRDefault="00B837AB" w:rsidP="00A62374">
      <w:pPr>
        <w:pStyle w:val="af5"/>
        <w:keepNext/>
        <w:rPr>
          <w:rtl/>
        </w:rPr>
      </w:pPr>
      <w:bookmarkStart w:id="10688" w:name="_ETM_Q45_201487"/>
      <w:bookmarkStart w:id="10689" w:name="_ETM_Q45_201652"/>
      <w:bookmarkEnd w:id="10688"/>
      <w:bookmarkEnd w:id="10689"/>
      <w:r w:rsidRPr="004B057A">
        <w:rPr>
          <w:rStyle w:val="TagStyle"/>
          <w:rtl/>
        </w:rPr>
        <w:t xml:space="preserve">&lt;&lt; קריאה &gt;&gt; </w:t>
      </w:r>
      <w:r>
        <w:rPr>
          <w:rtl/>
        </w:rPr>
        <w:t>גלעד קריב (העבודה):</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r>
        <w:rPr>
          <w:rFonts w:hint="cs"/>
          <w:rtl/>
        </w:rPr>
        <w:t>- - -</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A62374">
      <w:pPr>
        <w:rPr>
          <w:rtl/>
        </w:rPr>
      </w:pPr>
      <w:bookmarkStart w:id="10690" w:name="_ETM_Q45_201718"/>
      <w:bookmarkStart w:id="10691" w:name="_ETM_Q45_201813"/>
      <w:bookmarkEnd w:id="10690"/>
      <w:bookmarkEnd w:id="10691"/>
      <w:r>
        <w:rPr>
          <w:rtl/>
        </w:rPr>
        <w:t xml:space="preserve">אני לא אתמוך בחוק הזה. </w:t>
      </w:r>
      <w:bookmarkStart w:id="10692" w:name="_ETM_Q45_199450"/>
      <w:bookmarkEnd w:id="10692"/>
      <w:r>
        <w:rPr>
          <w:rtl/>
        </w:rPr>
        <w:t xml:space="preserve">לא רציתי לתמוך בחוק הקודם, ומשכתי את שמי מהחוק הזה. </w:t>
      </w:r>
      <w:bookmarkStart w:id="10693" w:name="_ETM_Q45_203829"/>
      <w:bookmarkEnd w:id="10693"/>
      <w:r>
        <w:rPr>
          <w:rtl/>
        </w:rPr>
        <w:t>אבל אתה, שאתה עולה פה פעם אחר פעם</w:t>
      </w:r>
      <w:r>
        <w:rPr>
          <w:rFonts w:hint="cs"/>
          <w:rtl/>
        </w:rPr>
        <w:t>:</w:t>
      </w:r>
      <w:r>
        <w:rPr>
          <w:rtl/>
        </w:rPr>
        <w:t xml:space="preserve"> קטר</w:t>
      </w:r>
      <w:r>
        <w:rPr>
          <w:rFonts w:hint="cs"/>
          <w:rtl/>
        </w:rPr>
        <w:t>,</w:t>
      </w:r>
      <w:r>
        <w:rPr>
          <w:rtl/>
        </w:rPr>
        <w:t xml:space="preserve"> קטר, </w:t>
      </w:r>
      <w:bookmarkStart w:id="10694" w:name="_ETM_Q45_208209"/>
      <w:bookmarkEnd w:id="10694"/>
      <w:r>
        <w:rPr>
          <w:rtl/>
        </w:rPr>
        <w:t>קטר</w:t>
      </w:r>
      <w:r>
        <w:rPr>
          <w:rFonts w:hint="cs"/>
          <w:rtl/>
        </w:rPr>
        <w:t>,</w:t>
      </w:r>
      <w:r>
        <w:rPr>
          <w:rtl/>
        </w:rPr>
        <w:t xml:space="preserve"> וה</w:t>
      </w:r>
      <w:r>
        <w:rPr>
          <w:rFonts w:hint="cs"/>
          <w:rtl/>
        </w:rPr>
        <w:t>י</w:t>
      </w:r>
      <w:r>
        <w:rPr>
          <w:rtl/>
        </w:rPr>
        <w:t>נה</w:t>
      </w:r>
      <w:r>
        <w:rPr>
          <w:rFonts w:hint="cs"/>
          <w:rtl/>
        </w:rPr>
        <w:t>,</w:t>
      </w:r>
      <w:r>
        <w:rPr>
          <w:rtl/>
        </w:rPr>
        <w:t xml:space="preserve"> מגיע אליך חוק</w:t>
      </w:r>
      <w:r>
        <w:rPr>
          <w:rFonts w:hint="cs"/>
          <w:rtl/>
        </w:rPr>
        <w:t>,</w:t>
      </w:r>
      <w:r>
        <w:rPr>
          <w:rtl/>
        </w:rPr>
        <w:t xml:space="preserve"> ש</w:t>
      </w:r>
      <w:r>
        <w:rPr>
          <w:rFonts w:hint="cs"/>
          <w:rtl/>
        </w:rPr>
        <w:t xml:space="preserve">בו </w:t>
      </w:r>
      <w:r>
        <w:rPr>
          <w:rtl/>
        </w:rPr>
        <w:t xml:space="preserve">אתה יכול למנוע את אימפריית </w:t>
      </w:r>
      <w:bookmarkStart w:id="10695" w:name="_ETM_Q45_212589"/>
      <w:bookmarkEnd w:id="10695"/>
      <w:r>
        <w:rPr>
          <w:rtl/>
        </w:rPr>
        <w:t>הטרור של קטר, ו</w:t>
      </w:r>
      <w:r>
        <w:rPr>
          <w:rFonts w:hint="cs"/>
          <w:rtl/>
        </w:rPr>
        <w:t xml:space="preserve">את </w:t>
      </w:r>
      <w:r>
        <w:rPr>
          <w:rtl/>
        </w:rPr>
        <w:t>זה אתה מעביר חלק</w:t>
      </w:r>
      <w:r>
        <w:rPr>
          <w:rFonts w:hint="cs"/>
          <w:rtl/>
        </w:rPr>
        <w:t>?</w:t>
      </w:r>
      <w:r>
        <w:rPr>
          <w:rtl/>
        </w:rPr>
        <w:t xml:space="preserve"> אז איך אומרים? </w:t>
      </w:r>
      <w:bookmarkStart w:id="10696" w:name="_ETM_Q45_216969"/>
      <w:bookmarkEnd w:id="10696"/>
      <w:r>
        <w:rPr>
          <w:rtl/>
        </w:rPr>
        <w:t>קצת חשבון נפש</w:t>
      </w:r>
      <w:r>
        <w:rPr>
          <w:rFonts w:hint="cs"/>
          <w:rtl/>
        </w:rPr>
        <w:t xml:space="preserve"> - - </w:t>
      </w:r>
      <w:r>
        <w:rPr>
          <w:rtl/>
        </w:rPr>
        <w:t xml:space="preserve"> </w:t>
      </w:r>
      <w:bookmarkStart w:id="10697" w:name="_ETM_Q45_216610"/>
      <w:bookmarkStart w:id="10698" w:name="_ETM_Q45_216819"/>
      <w:bookmarkStart w:id="10699" w:name="_ETM_Q45_217027"/>
      <w:bookmarkEnd w:id="10697"/>
      <w:bookmarkEnd w:id="10698"/>
      <w:bookmarkEnd w:id="10699"/>
    </w:p>
    <w:p w:rsidR="00B837AB" w:rsidRDefault="00B837AB" w:rsidP="00A62374">
      <w:pPr>
        <w:rPr>
          <w:rtl/>
        </w:rPr>
      </w:pPr>
      <w:bookmarkStart w:id="10700" w:name="_ETM_Q45_217238"/>
      <w:bookmarkEnd w:id="10700"/>
    </w:p>
    <w:p w:rsidR="00B837AB" w:rsidRDefault="00B837AB" w:rsidP="00A62374">
      <w:pPr>
        <w:pStyle w:val="af5"/>
        <w:keepNext/>
        <w:rPr>
          <w:rtl/>
        </w:rPr>
      </w:pPr>
      <w:r w:rsidRPr="004B057A">
        <w:rPr>
          <w:rStyle w:val="TagStyle"/>
          <w:rtl/>
        </w:rPr>
        <w:t xml:space="preserve"> &lt;&lt; קריאה &gt;&gt; </w:t>
      </w:r>
      <w:r>
        <w:rPr>
          <w:rtl/>
        </w:rPr>
        <w:t>גלעד קריב (העבודה):</w:t>
      </w:r>
      <w:r w:rsidRPr="004B057A">
        <w:rPr>
          <w:rStyle w:val="TagStyle"/>
          <w:rtl/>
        </w:rPr>
        <w:t xml:space="preserve"> &lt;&lt; קריאה &gt;&gt;</w:t>
      </w:r>
      <w:r>
        <w:rPr>
          <w:rtl/>
        </w:rPr>
        <w:t xml:space="preserve">   </w:t>
      </w:r>
    </w:p>
    <w:p w:rsidR="00B837AB" w:rsidRDefault="00B837AB" w:rsidP="00FE024E">
      <w:pPr>
        <w:rPr>
          <w:rtl/>
        </w:rPr>
      </w:pPr>
    </w:p>
    <w:p w:rsidR="00B837AB" w:rsidRDefault="00B837AB" w:rsidP="00A62374">
      <w:pPr>
        <w:rPr>
          <w:rtl/>
        </w:rPr>
      </w:pPr>
      <w:r>
        <w:rPr>
          <w:rFonts w:hint="cs"/>
          <w:rtl/>
        </w:rPr>
        <w:t>אני חשבון נפש?</w:t>
      </w:r>
    </w:p>
    <w:p w:rsidR="00B837AB" w:rsidRDefault="00B837AB" w:rsidP="00A62374">
      <w:pPr>
        <w:rPr>
          <w:rtl/>
        </w:rPr>
      </w:pPr>
      <w:bookmarkStart w:id="10701" w:name="_ETM_Q45_222990"/>
      <w:bookmarkEnd w:id="10701"/>
    </w:p>
    <w:p w:rsidR="00B837AB" w:rsidRDefault="00B837AB" w:rsidP="00A62374">
      <w:pPr>
        <w:pStyle w:val="-"/>
        <w:keepNext/>
        <w:rPr>
          <w:rtl/>
        </w:rPr>
      </w:pPr>
      <w:bookmarkStart w:id="10702" w:name="_ETM_Q45_223211"/>
      <w:bookmarkEnd w:id="10702"/>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59782E">
      <w:pPr>
        <w:rPr>
          <w:rtl/>
        </w:rPr>
      </w:pPr>
      <w:bookmarkStart w:id="10703" w:name="_ETM_Q45_217279"/>
      <w:bookmarkStart w:id="10704" w:name="_ETM_Q45_217479"/>
      <w:bookmarkEnd w:id="10703"/>
      <w:bookmarkEnd w:id="10704"/>
      <w:r>
        <w:rPr>
          <w:rFonts w:hint="cs"/>
          <w:rtl/>
        </w:rPr>
        <w:t xml:space="preserve">- - </w:t>
      </w:r>
      <w:r>
        <w:rPr>
          <w:rtl/>
        </w:rPr>
        <w:t>קצת קוהרנטיות</w:t>
      </w:r>
      <w:r w:rsidR="0059782E">
        <w:rPr>
          <w:rFonts w:hint="cs"/>
          <w:rtl/>
        </w:rPr>
        <w:t>.</w:t>
      </w:r>
      <w:r>
        <w:rPr>
          <w:rtl/>
        </w:rPr>
        <w:t xml:space="preserve"> קצת קוהרנטיות. </w:t>
      </w:r>
    </w:p>
    <w:p w:rsidR="00B837AB" w:rsidRDefault="00B837AB" w:rsidP="00A62374">
      <w:pPr>
        <w:rPr>
          <w:rtl/>
        </w:rPr>
      </w:pPr>
    </w:p>
    <w:p w:rsidR="00B837AB" w:rsidRDefault="00B837AB" w:rsidP="00A62374">
      <w:pPr>
        <w:pStyle w:val="af5"/>
        <w:keepNext/>
        <w:rPr>
          <w:rtl/>
        </w:rPr>
      </w:pPr>
      <w:r w:rsidRPr="00214D58">
        <w:rPr>
          <w:rStyle w:val="TagStyle"/>
          <w:rtl/>
        </w:rPr>
        <w:t xml:space="preserve"> &lt;&lt; קריאה &gt;&gt; </w:t>
      </w:r>
      <w:r>
        <w:rPr>
          <w:rtl/>
        </w:rPr>
        <w:t>גלעד קריב (העבודה):</w:t>
      </w:r>
      <w:r w:rsidRPr="00214D58">
        <w:rPr>
          <w:rStyle w:val="TagStyle"/>
          <w:rtl/>
        </w:rPr>
        <w:t xml:space="preserve"> &lt;&lt; קריאה &gt;&gt;</w:t>
      </w:r>
      <w:r>
        <w:rPr>
          <w:rtl/>
        </w:rPr>
        <w:t xml:space="preserve">   </w:t>
      </w:r>
    </w:p>
    <w:p w:rsidR="00B837AB" w:rsidRDefault="00B837AB" w:rsidP="00FE024E">
      <w:pPr>
        <w:rPr>
          <w:rtl/>
        </w:rPr>
      </w:pPr>
    </w:p>
    <w:p w:rsidR="00B837AB" w:rsidRPr="00214D58" w:rsidRDefault="00B837AB" w:rsidP="00A62374">
      <w:pPr>
        <w:rPr>
          <w:rtl/>
        </w:rPr>
      </w:pPr>
      <w:r>
        <w:rPr>
          <w:rFonts w:hint="cs"/>
          <w:rtl/>
        </w:rPr>
        <w:t xml:space="preserve">ראש הממשלה שלך - - </w:t>
      </w:r>
      <w:r w:rsidR="0059782E">
        <w:rPr>
          <w:rFonts w:hint="cs"/>
          <w:rtl/>
        </w:rPr>
        <w:t>-</w:t>
      </w:r>
    </w:p>
    <w:p w:rsidR="00B837AB" w:rsidRDefault="00B837AB" w:rsidP="00A62374">
      <w:pPr>
        <w:rPr>
          <w:rtl/>
        </w:rPr>
      </w:pPr>
    </w:p>
    <w:p w:rsidR="00B837AB" w:rsidRDefault="00B837AB" w:rsidP="00A62374">
      <w:pPr>
        <w:pStyle w:val="-"/>
        <w:keepNext/>
        <w:rPr>
          <w:rtl/>
        </w:rPr>
      </w:pPr>
      <w:r w:rsidRPr="00214D58">
        <w:rPr>
          <w:rStyle w:val="TagStyle"/>
          <w:rtl/>
        </w:rPr>
        <w:t xml:space="preserve"> &lt;&lt; דובר_המשך &gt;&gt; </w:t>
      </w:r>
      <w:r>
        <w:rPr>
          <w:rtl/>
        </w:rPr>
        <w:t>עמית הלוי (הליכוד):</w:t>
      </w:r>
      <w:r w:rsidRPr="00214D58">
        <w:rPr>
          <w:rStyle w:val="TagStyle"/>
          <w:rtl/>
        </w:rPr>
        <w:t xml:space="preserve"> &lt;&lt; דובר_המשך &gt;&gt;</w:t>
      </w:r>
      <w:r>
        <w:rPr>
          <w:rtl/>
        </w:rPr>
        <w:t xml:space="preserve">   </w:t>
      </w:r>
    </w:p>
    <w:p w:rsidR="00B837AB" w:rsidRDefault="00B837AB" w:rsidP="00FE024E">
      <w:pPr>
        <w:rPr>
          <w:rtl/>
        </w:rPr>
      </w:pPr>
    </w:p>
    <w:p w:rsidR="00B837AB" w:rsidRDefault="00B837AB" w:rsidP="00A62374">
      <w:pPr>
        <w:rPr>
          <w:rtl/>
        </w:rPr>
      </w:pPr>
      <w:r>
        <w:rPr>
          <w:rFonts w:hint="cs"/>
          <w:rtl/>
        </w:rPr>
        <w:t xml:space="preserve">עכשיו, </w:t>
      </w:r>
      <w:r>
        <w:rPr>
          <w:rtl/>
        </w:rPr>
        <w:t xml:space="preserve">אנחנו חלוקים על </w:t>
      </w:r>
      <w:bookmarkStart w:id="10705" w:name="_ETM_Q45_221349"/>
      <w:bookmarkEnd w:id="10705"/>
      <w:r>
        <w:rPr>
          <w:rtl/>
        </w:rPr>
        <w:t xml:space="preserve">ארבעה דברים. </w:t>
      </w:r>
      <w:bookmarkStart w:id="10706" w:name="_ETM_Q45_227799"/>
      <w:bookmarkEnd w:id="10706"/>
    </w:p>
    <w:p w:rsidR="00B837AB" w:rsidRDefault="00B837AB" w:rsidP="00A62374">
      <w:pPr>
        <w:rPr>
          <w:rtl/>
        </w:rPr>
      </w:pPr>
    </w:p>
    <w:p w:rsidR="00B837AB" w:rsidRDefault="00B837AB" w:rsidP="00A62374">
      <w:pPr>
        <w:pStyle w:val="af5"/>
        <w:keepNext/>
        <w:rPr>
          <w:rtl/>
        </w:rPr>
      </w:pPr>
      <w:r w:rsidRPr="004B057A">
        <w:rPr>
          <w:rStyle w:val="TagStyle"/>
          <w:rtl/>
        </w:rPr>
        <w:t xml:space="preserve">&lt;&lt; קריאה &gt;&gt; </w:t>
      </w:r>
      <w:r>
        <w:rPr>
          <w:rtl/>
        </w:rPr>
        <w:t>גלעד קריב (העבודה):</w:t>
      </w:r>
      <w:r w:rsidRPr="004B057A">
        <w:rPr>
          <w:rStyle w:val="TagStyle"/>
          <w:rtl/>
        </w:rPr>
        <w:t xml:space="preserve"> &lt;&lt; קריאה &gt;&gt;</w:t>
      </w:r>
      <w:r>
        <w:rPr>
          <w:rtl/>
        </w:rPr>
        <w:t xml:space="preserve">   </w:t>
      </w:r>
    </w:p>
    <w:p w:rsidR="00B837AB" w:rsidRDefault="00B837AB" w:rsidP="00A62374">
      <w:pPr>
        <w:rPr>
          <w:rtl/>
        </w:rPr>
      </w:pPr>
    </w:p>
    <w:p w:rsidR="00B837AB" w:rsidRDefault="0059782E" w:rsidP="00A62374">
      <w:pPr>
        <w:rPr>
          <w:rtl/>
        </w:rPr>
      </w:pPr>
      <w:r>
        <w:rPr>
          <w:rFonts w:hint="cs"/>
          <w:rtl/>
        </w:rPr>
        <w:t xml:space="preserve">- </w:t>
      </w:r>
      <w:r w:rsidR="00B837AB">
        <w:rPr>
          <w:rFonts w:hint="cs"/>
          <w:rtl/>
        </w:rPr>
        <w:t>- - בחמאס</w:t>
      </w:r>
      <w:bookmarkStart w:id="10707" w:name="_ETM_Q45_239786"/>
      <w:bookmarkEnd w:id="10707"/>
      <w:r w:rsidR="00B837AB">
        <w:rPr>
          <w:rFonts w:hint="cs"/>
          <w:rtl/>
        </w:rPr>
        <w:t>, אבל אני חשבון נפש.</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A62374">
      <w:pPr>
        <w:rPr>
          <w:rtl/>
        </w:rPr>
      </w:pPr>
      <w:bookmarkStart w:id="10708" w:name="_ETM_Q45_224586"/>
      <w:bookmarkStart w:id="10709" w:name="_ETM_Q45_224807"/>
      <w:bookmarkEnd w:id="10708"/>
      <w:bookmarkEnd w:id="10709"/>
      <w:r>
        <w:rPr>
          <w:rtl/>
        </w:rPr>
        <w:t>אנחנו</w:t>
      </w:r>
      <w:r>
        <w:rPr>
          <w:rFonts w:hint="cs"/>
          <w:rtl/>
        </w:rPr>
        <w:t>,</w:t>
      </w:r>
      <w:r>
        <w:rPr>
          <w:rtl/>
        </w:rPr>
        <w:t xml:space="preserve"> בחוק הזה</w:t>
      </w:r>
      <w:r>
        <w:rPr>
          <w:rFonts w:hint="cs"/>
          <w:rtl/>
        </w:rPr>
        <w:t>,</w:t>
      </w:r>
      <w:r>
        <w:rPr>
          <w:rtl/>
        </w:rPr>
        <w:t xml:space="preserve"> </w:t>
      </w:r>
      <w:bookmarkStart w:id="10710" w:name="_ETM_Q45_231529"/>
      <w:bookmarkEnd w:id="10710"/>
      <w:r>
        <w:rPr>
          <w:rtl/>
        </w:rPr>
        <w:t xml:space="preserve">מסתייגים מארבעה דברים, ואני אומר אותם כאן </w:t>
      </w:r>
      <w:r>
        <w:rPr>
          <w:rFonts w:hint="cs"/>
          <w:rtl/>
        </w:rPr>
        <w:t>ב</w:t>
      </w:r>
      <w:r>
        <w:rPr>
          <w:rtl/>
        </w:rPr>
        <w:t xml:space="preserve">פעם </w:t>
      </w:r>
      <w:r>
        <w:rPr>
          <w:rFonts w:hint="cs"/>
          <w:rtl/>
        </w:rPr>
        <w:t>ה</w:t>
      </w:r>
      <w:r>
        <w:rPr>
          <w:rtl/>
        </w:rPr>
        <w:t xml:space="preserve">שנייה </w:t>
      </w:r>
      <w:r>
        <w:rPr>
          <w:rFonts w:hint="cs"/>
          <w:rtl/>
        </w:rPr>
        <w:t>מ</w:t>
      </w:r>
      <w:r>
        <w:rPr>
          <w:rtl/>
        </w:rPr>
        <w:t xml:space="preserve">על </w:t>
      </w:r>
      <w:bookmarkStart w:id="10711" w:name="_ETM_Q45_234944"/>
      <w:bookmarkEnd w:id="10711"/>
      <w:r>
        <w:rPr>
          <w:rtl/>
        </w:rPr>
        <w:t>הבמה, כי אני יודע</w:t>
      </w:r>
      <w:r>
        <w:rPr>
          <w:rFonts w:hint="cs"/>
          <w:rtl/>
        </w:rPr>
        <w:t xml:space="preserve"> - - -</w:t>
      </w:r>
    </w:p>
    <w:p w:rsidR="00B837AB" w:rsidRDefault="00B837AB" w:rsidP="00A62374">
      <w:pPr>
        <w:rPr>
          <w:rtl/>
        </w:rPr>
      </w:pPr>
      <w:bookmarkStart w:id="10712" w:name="_ETM_Q45_238843"/>
      <w:bookmarkStart w:id="10713" w:name="_ETM_Q45_239106"/>
      <w:bookmarkEnd w:id="10712"/>
      <w:bookmarkEnd w:id="10713"/>
    </w:p>
    <w:p w:rsidR="00B837AB" w:rsidRDefault="00B837AB" w:rsidP="00A62374">
      <w:pPr>
        <w:pStyle w:val="af5"/>
        <w:keepNext/>
        <w:rPr>
          <w:rtl/>
        </w:rPr>
      </w:pPr>
      <w:bookmarkStart w:id="10714" w:name="_ETM_Q45_239212"/>
      <w:bookmarkStart w:id="10715" w:name="_ETM_Q45_239317"/>
      <w:bookmarkStart w:id="10716" w:name="ET_interruption_5300_4"/>
      <w:bookmarkEnd w:id="10714"/>
      <w:bookmarkEnd w:id="10715"/>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bookmarkEnd w:id="10716"/>
    </w:p>
    <w:p w:rsidR="00B837AB" w:rsidRDefault="00B837AB" w:rsidP="00FE024E">
      <w:pPr>
        <w:rPr>
          <w:rtl/>
        </w:rPr>
      </w:pPr>
    </w:p>
    <w:p w:rsidR="00B837AB" w:rsidRDefault="00B837AB" w:rsidP="00A62374">
      <w:pPr>
        <w:rPr>
          <w:rtl/>
        </w:rPr>
      </w:pPr>
      <w:r>
        <w:rPr>
          <w:rFonts w:hint="cs"/>
          <w:rtl/>
        </w:rPr>
        <w:t>כי לאף אחד לא אכפת מההסתייגויות שלך.</w:t>
      </w:r>
    </w:p>
    <w:p w:rsidR="00B837AB" w:rsidRDefault="00B837AB" w:rsidP="00A62374">
      <w:pPr>
        <w:rPr>
          <w:rtl/>
        </w:rPr>
      </w:pPr>
    </w:p>
    <w:p w:rsidR="00B837AB" w:rsidRDefault="00B837AB" w:rsidP="00A62374">
      <w:pPr>
        <w:pStyle w:val="-"/>
        <w:keepNext/>
        <w:rPr>
          <w:rtl/>
        </w:rPr>
      </w:pPr>
      <w:bookmarkStart w:id="10717" w:name="_ETM_Q45_241118"/>
      <w:bookmarkStart w:id="10718" w:name="_ETM_Q45_241384"/>
      <w:bookmarkEnd w:id="10717"/>
      <w:bookmarkEnd w:id="10718"/>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59782E">
      <w:pPr>
        <w:rPr>
          <w:rtl/>
        </w:rPr>
      </w:pPr>
      <w:bookmarkStart w:id="10719" w:name="_ETM_Q45_239375"/>
      <w:bookmarkStart w:id="10720" w:name="_ETM_Q45_239571"/>
      <w:bookmarkEnd w:id="10719"/>
      <w:bookmarkEnd w:id="10720"/>
      <w:r>
        <w:rPr>
          <w:rtl/>
        </w:rPr>
        <w:t xml:space="preserve">לא </w:t>
      </w:r>
      <w:proofErr w:type="spellStart"/>
      <w:r>
        <w:rPr>
          <w:rtl/>
        </w:rPr>
        <w:t>לא</w:t>
      </w:r>
      <w:proofErr w:type="spellEnd"/>
      <w:r>
        <w:rPr>
          <w:rtl/>
        </w:rPr>
        <w:t xml:space="preserve"> </w:t>
      </w:r>
      <w:proofErr w:type="spellStart"/>
      <w:r>
        <w:rPr>
          <w:rtl/>
        </w:rPr>
        <w:t>לא</w:t>
      </w:r>
      <w:proofErr w:type="spellEnd"/>
      <w:r>
        <w:rPr>
          <w:rtl/>
        </w:rPr>
        <w:t>.</w:t>
      </w:r>
    </w:p>
    <w:p w:rsidR="00B837AB" w:rsidRDefault="00B837AB" w:rsidP="00A62374">
      <w:pPr>
        <w:rPr>
          <w:rtl/>
        </w:rPr>
      </w:pPr>
    </w:p>
    <w:p w:rsidR="00B837AB" w:rsidRDefault="00B837AB" w:rsidP="00A62374">
      <w:pPr>
        <w:pStyle w:val="af5"/>
        <w:keepNext/>
        <w:rPr>
          <w:rtl/>
        </w:rPr>
      </w:pPr>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bookmarkStart w:id="10721" w:name="_ETM_Q45_243369"/>
      <w:bookmarkEnd w:id="10721"/>
      <w:r>
        <w:rPr>
          <w:rFonts w:hint="cs"/>
          <w:rtl/>
        </w:rPr>
        <w:t>כי הקואליציה הפילה לך אותן בוועדה. אז במקום שתרד מהבמה ותלך מהמליאה, ותגיד: עשיתי את הפדיחות שלי</w:t>
      </w:r>
      <w:bookmarkStart w:id="10722" w:name="_ETM_Q45_247800"/>
      <w:bookmarkEnd w:id="10722"/>
      <w:r>
        <w:rPr>
          <w:rFonts w:hint="cs"/>
          <w:rtl/>
        </w:rPr>
        <w:t xml:space="preserve"> - - -</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59782E">
      <w:pPr>
        <w:rPr>
          <w:rtl/>
        </w:rPr>
      </w:pPr>
      <w:bookmarkStart w:id="10723" w:name="_ETM_Q45_245580"/>
      <w:bookmarkEnd w:id="10723"/>
      <w:r>
        <w:rPr>
          <w:rtl/>
        </w:rPr>
        <w:t>לא</w:t>
      </w:r>
      <w:r w:rsidR="0059782E">
        <w:rPr>
          <w:rFonts w:hint="cs"/>
          <w:rtl/>
        </w:rPr>
        <w:t>,</w:t>
      </w:r>
      <w:r>
        <w:rPr>
          <w:rtl/>
        </w:rPr>
        <w:t xml:space="preserve"> </w:t>
      </w:r>
      <w:bookmarkStart w:id="10724" w:name="_ETM_Q45_247639"/>
      <w:bookmarkEnd w:id="10724"/>
      <w:r>
        <w:rPr>
          <w:rtl/>
        </w:rPr>
        <w:t>לא</w:t>
      </w:r>
      <w:r w:rsidR="0059782E">
        <w:rPr>
          <w:rFonts w:hint="cs"/>
          <w:rtl/>
        </w:rPr>
        <w:t>,</w:t>
      </w:r>
      <w:r>
        <w:rPr>
          <w:rtl/>
        </w:rPr>
        <w:t xml:space="preserve"> </w:t>
      </w:r>
      <w:bookmarkStart w:id="10725" w:name="_ETM_Q45_249500"/>
      <w:bookmarkEnd w:id="10725"/>
      <w:r>
        <w:rPr>
          <w:rtl/>
        </w:rPr>
        <w:t>להפך</w:t>
      </w:r>
      <w:r>
        <w:rPr>
          <w:rFonts w:hint="cs"/>
          <w:rtl/>
        </w:rPr>
        <w:t>.</w:t>
      </w:r>
      <w:r>
        <w:rPr>
          <w:rtl/>
        </w:rPr>
        <w:t xml:space="preserve"> למה? </w:t>
      </w:r>
      <w:bookmarkStart w:id="10726" w:name="_ETM_Q45_252029"/>
      <w:bookmarkEnd w:id="10726"/>
    </w:p>
    <w:p w:rsidR="00B837AB" w:rsidRDefault="00B837AB" w:rsidP="00A62374">
      <w:pPr>
        <w:rPr>
          <w:rtl/>
        </w:rPr>
      </w:pPr>
      <w:bookmarkStart w:id="10727" w:name="_ETM_Q45_247159"/>
      <w:bookmarkEnd w:id="10727"/>
    </w:p>
    <w:p w:rsidR="00B837AB" w:rsidRDefault="00B837AB" w:rsidP="00A62374">
      <w:pPr>
        <w:pStyle w:val="af5"/>
        <w:keepNext/>
        <w:rPr>
          <w:rtl/>
        </w:rPr>
      </w:pPr>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bookmarkStart w:id="10728" w:name="_ETM_Q45_247335"/>
      <w:bookmarkEnd w:id="10728"/>
      <w:r>
        <w:rPr>
          <w:rFonts w:hint="cs"/>
          <w:rtl/>
        </w:rPr>
        <w:t>- - - ומבלבל על קטר, קטר. די, עשית את הפדיחות שלך.</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A62374">
      <w:pPr>
        <w:rPr>
          <w:rtl/>
        </w:rPr>
      </w:pPr>
      <w:bookmarkStart w:id="10729" w:name="_ETM_Q45_247471"/>
      <w:bookmarkStart w:id="10730" w:name="_ETM_Q45_247599"/>
      <w:bookmarkStart w:id="10731" w:name="_ETM_Q45_247649"/>
      <w:bookmarkStart w:id="10732" w:name="_ETM_Q45_247744"/>
      <w:bookmarkEnd w:id="10729"/>
      <w:bookmarkEnd w:id="10730"/>
      <w:bookmarkEnd w:id="10731"/>
      <w:bookmarkEnd w:id="10732"/>
      <w:r>
        <w:rPr>
          <w:rtl/>
        </w:rPr>
        <w:t xml:space="preserve">אבל יש ארכיון, מירב. ואני עמדתי פה </w:t>
      </w:r>
      <w:bookmarkStart w:id="10733" w:name="_ETM_Q45_258066"/>
      <w:bookmarkEnd w:id="10733"/>
      <w:r>
        <w:rPr>
          <w:rtl/>
        </w:rPr>
        <w:t>לפני שנה וחצי</w:t>
      </w:r>
      <w:r>
        <w:rPr>
          <w:rFonts w:hint="cs"/>
          <w:rtl/>
        </w:rPr>
        <w:t>.</w:t>
      </w:r>
      <w:r>
        <w:rPr>
          <w:rtl/>
        </w:rPr>
        <w:t xml:space="preserve"> לפני שנה וחצי</w:t>
      </w:r>
      <w:r>
        <w:rPr>
          <w:rFonts w:hint="cs"/>
          <w:rtl/>
        </w:rPr>
        <w:t>.</w:t>
      </w:r>
      <w:r>
        <w:rPr>
          <w:rtl/>
        </w:rPr>
        <w:t xml:space="preserve"> ולא הקשבת לי אז, </w:t>
      </w:r>
      <w:bookmarkStart w:id="10734" w:name="_ETM_Q45_262402"/>
      <w:bookmarkEnd w:id="10734"/>
      <w:r>
        <w:rPr>
          <w:rtl/>
        </w:rPr>
        <w:t xml:space="preserve">ולא הסכמת </w:t>
      </w:r>
      <w:r>
        <w:rPr>
          <w:rFonts w:hint="cs"/>
          <w:rtl/>
        </w:rPr>
        <w:t>איתי</w:t>
      </w:r>
      <w:r>
        <w:rPr>
          <w:rtl/>
        </w:rPr>
        <w:t xml:space="preserve"> אז, </w:t>
      </w:r>
      <w:bookmarkStart w:id="10735" w:name="_ETM_Q45_268129"/>
      <w:bookmarkEnd w:id="10735"/>
      <w:r>
        <w:rPr>
          <w:rtl/>
        </w:rPr>
        <w:t>ונרצחו</w:t>
      </w:r>
      <w:r>
        <w:rPr>
          <w:rFonts w:hint="cs"/>
          <w:rtl/>
        </w:rPr>
        <w:t xml:space="preserve"> ארבעה יהודים –</w:t>
      </w:r>
      <w:r>
        <w:rPr>
          <w:rtl/>
        </w:rPr>
        <w:t xml:space="preserve"> יותר מארבעה יהודים</w:t>
      </w:r>
      <w:bookmarkStart w:id="10736" w:name="_ETM_Q45_271931"/>
      <w:bookmarkEnd w:id="10736"/>
      <w:r>
        <w:rPr>
          <w:rFonts w:hint="cs"/>
          <w:rtl/>
        </w:rPr>
        <w:t xml:space="preserve"> </w:t>
      </w:r>
      <w:bookmarkStart w:id="10737" w:name="_ETM_Q45_281917"/>
      <w:bookmarkEnd w:id="10737"/>
      <w:r>
        <w:rPr>
          <w:rFonts w:hint="cs"/>
          <w:rtl/>
        </w:rPr>
        <w:t>- -</w:t>
      </w:r>
    </w:p>
    <w:p w:rsidR="00B837AB" w:rsidRDefault="00B837AB" w:rsidP="00A62374">
      <w:pPr>
        <w:rPr>
          <w:rtl/>
        </w:rPr>
      </w:pPr>
    </w:p>
    <w:p w:rsidR="00B837AB" w:rsidRDefault="00B837AB" w:rsidP="00A62374">
      <w:pPr>
        <w:pStyle w:val="af5"/>
        <w:keepNext/>
        <w:rPr>
          <w:rtl/>
        </w:rPr>
      </w:pPr>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r>
        <w:rPr>
          <w:rFonts w:hint="cs"/>
          <w:rtl/>
        </w:rPr>
        <w:t>- - -</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bookmarkStart w:id="10738" w:name="_ETM_Q45_272089"/>
      <w:bookmarkStart w:id="10739" w:name="_ETM_Q45_272177"/>
      <w:bookmarkStart w:id="10740" w:name="_ETM_Q45_272251"/>
      <w:bookmarkEnd w:id="10738"/>
      <w:bookmarkEnd w:id="10739"/>
      <w:bookmarkEnd w:id="10740"/>
    </w:p>
    <w:p w:rsidR="00B837AB" w:rsidRDefault="00B837AB" w:rsidP="00A62374">
      <w:pPr>
        <w:rPr>
          <w:rtl/>
        </w:rPr>
      </w:pPr>
      <w:bookmarkStart w:id="10741" w:name="_ETM_Q45_272292"/>
      <w:bookmarkStart w:id="10742" w:name="_ETM_Q45_272482"/>
      <w:bookmarkEnd w:id="10741"/>
      <w:bookmarkEnd w:id="10742"/>
      <w:r>
        <w:rPr>
          <w:rFonts w:hint="cs"/>
          <w:rtl/>
        </w:rPr>
        <w:t xml:space="preserve">- - </w:t>
      </w:r>
      <w:r>
        <w:rPr>
          <w:rtl/>
        </w:rPr>
        <w:t>ונרצחו יהודים, כי הקואליציה והאופוזיציה</w:t>
      </w:r>
      <w:r>
        <w:rPr>
          <w:rFonts w:hint="cs"/>
          <w:rtl/>
        </w:rPr>
        <w:t xml:space="preserve"> - - -</w:t>
      </w:r>
    </w:p>
    <w:p w:rsidR="00B837AB" w:rsidRDefault="00B837AB" w:rsidP="00A62374">
      <w:pPr>
        <w:rPr>
          <w:rtl/>
        </w:rPr>
      </w:pPr>
    </w:p>
    <w:p w:rsidR="00B837AB" w:rsidRDefault="00B837AB" w:rsidP="00A62374">
      <w:pPr>
        <w:pStyle w:val="af5"/>
        <w:keepNext/>
        <w:rPr>
          <w:rtl/>
        </w:rPr>
      </w:pPr>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r>
        <w:rPr>
          <w:rFonts w:hint="cs"/>
          <w:rtl/>
        </w:rPr>
        <w:t>- - - ראש הממשלה שלך הוא איש כושל,</w:t>
      </w:r>
      <w:bookmarkStart w:id="10743" w:name="_ETM_Q45_274489"/>
      <w:bookmarkEnd w:id="10743"/>
      <w:r>
        <w:rPr>
          <w:rFonts w:hint="cs"/>
          <w:rtl/>
        </w:rPr>
        <w:t xml:space="preserve"> </w:t>
      </w:r>
      <w:r>
        <w:rPr>
          <w:rtl/>
        </w:rPr>
        <w:t>שהלשכה שלו כול</w:t>
      </w:r>
      <w:r>
        <w:rPr>
          <w:rFonts w:hint="cs"/>
          <w:rtl/>
        </w:rPr>
        <w:t xml:space="preserve">ה מזוהמת בכסף קטרי. </w:t>
      </w:r>
      <w:r>
        <w:rPr>
          <w:rtl/>
        </w:rPr>
        <w:t xml:space="preserve">ותרד </w:t>
      </w:r>
      <w:r>
        <w:rPr>
          <w:rFonts w:hint="cs"/>
          <w:rtl/>
        </w:rPr>
        <w:t>כבר</w:t>
      </w:r>
      <w:r>
        <w:rPr>
          <w:rtl/>
        </w:rPr>
        <w:t xml:space="preserve"> מהבמה, כי </w:t>
      </w:r>
      <w:bookmarkStart w:id="10744" w:name="_ETM_Q45_278309"/>
      <w:bookmarkEnd w:id="10744"/>
      <w:r>
        <w:rPr>
          <w:rtl/>
        </w:rPr>
        <w:t>עשית את הפ</w:t>
      </w:r>
      <w:r>
        <w:rPr>
          <w:rFonts w:hint="cs"/>
          <w:rtl/>
        </w:rPr>
        <w:t>ד</w:t>
      </w:r>
      <w:r>
        <w:rPr>
          <w:rtl/>
        </w:rPr>
        <w:t>יחות שלך</w:t>
      </w:r>
      <w:r>
        <w:rPr>
          <w:rFonts w:hint="cs"/>
          <w:rtl/>
        </w:rPr>
        <w:t>,</w:t>
      </w:r>
      <w:r>
        <w:rPr>
          <w:rtl/>
        </w:rPr>
        <w:t xml:space="preserve"> ואי</w:t>
      </w:r>
      <w:r>
        <w:rPr>
          <w:rFonts w:hint="cs"/>
          <w:rtl/>
        </w:rPr>
        <w:t>-</w:t>
      </w:r>
      <w:r>
        <w:rPr>
          <w:rtl/>
        </w:rPr>
        <w:t>אפשר לראו</w:t>
      </w:r>
      <w:r>
        <w:rPr>
          <w:rFonts w:hint="cs"/>
          <w:rtl/>
        </w:rPr>
        <w:t>ת</w:t>
      </w:r>
      <w:bookmarkStart w:id="10745" w:name="_ETM_Q45_282129"/>
      <w:bookmarkEnd w:id="10745"/>
      <w:r>
        <w:rPr>
          <w:rFonts w:hint="cs"/>
          <w:rtl/>
        </w:rPr>
        <w:t xml:space="preserve"> </w:t>
      </w:r>
      <w:r>
        <w:rPr>
          <w:rtl/>
        </w:rPr>
        <w:t>אתכם</w:t>
      </w:r>
      <w:r>
        <w:rPr>
          <w:rFonts w:hint="cs"/>
          <w:rtl/>
        </w:rPr>
        <w:t xml:space="preserve">. </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A62374">
      <w:pPr>
        <w:rPr>
          <w:rtl/>
        </w:rPr>
      </w:pPr>
      <w:r>
        <w:rPr>
          <w:rtl/>
        </w:rPr>
        <w:t>בסדר, מאה אחוז</w:t>
      </w:r>
      <w:r>
        <w:rPr>
          <w:rFonts w:hint="cs"/>
          <w:rtl/>
        </w:rPr>
        <w:t xml:space="preserve">, </w:t>
      </w:r>
      <w:r w:rsidRPr="00E96940">
        <w:rPr>
          <w:rtl/>
        </w:rPr>
        <w:t>על</w:t>
      </w:r>
      <w:r>
        <w:rPr>
          <w:rFonts w:hint="cs"/>
          <w:rtl/>
        </w:rPr>
        <w:t>א</w:t>
      </w:r>
      <w:r w:rsidRPr="00E96940">
        <w:rPr>
          <w:rtl/>
        </w:rPr>
        <w:t xml:space="preserve"> כיפאק</w:t>
      </w:r>
      <w:r>
        <w:rPr>
          <w:rFonts w:hint="cs"/>
          <w:rtl/>
        </w:rPr>
        <w:t>.</w:t>
      </w:r>
    </w:p>
    <w:p w:rsidR="00B837AB" w:rsidRDefault="00B837AB" w:rsidP="00A62374">
      <w:pPr>
        <w:rPr>
          <w:rtl/>
        </w:rPr>
      </w:pPr>
    </w:p>
    <w:p w:rsidR="00B837AB" w:rsidRDefault="00B837AB" w:rsidP="00A62374">
      <w:pPr>
        <w:pStyle w:val="af5"/>
        <w:keepNext/>
        <w:rPr>
          <w:rtl/>
        </w:rPr>
      </w:pPr>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r>
        <w:rPr>
          <w:rFonts w:hint="cs"/>
          <w:rtl/>
        </w:rPr>
        <w:t xml:space="preserve">ראש הסגל שלו, </w:t>
      </w:r>
      <w:r>
        <w:rPr>
          <w:rtl/>
        </w:rPr>
        <w:t>לפי הפרסומים,</w:t>
      </w:r>
      <w:bookmarkStart w:id="10746" w:name="_ETM_Q45_287489"/>
      <w:bookmarkEnd w:id="10746"/>
      <w:r>
        <w:rPr>
          <w:rFonts w:hint="cs"/>
          <w:rtl/>
        </w:rPr>
        <w:t xml:space="preserve"> בכלל </w:t>
      </w:r>
      <w:r>
        <w:rPr>
          <w:rtl/>
        </w:rPr>
        <w:t>צריך להיות עצור על שיבוש</w:t>
      </w:r>
      <w:r>
        <w:rPr>
          <w:rFonts w:hint="cs"/>
          <w:rtl/>
        </w:rPr>
        <w:t xml:space="preserve">. </w:t>
      </w:r>
      <w:r>
        <w:rPr>
          <w:rtl/>
        </w:rPr>
        <w:t xml:space="preserve">ואתם עוד עולים, </w:t>
      </w:r>
      <w:r>
        <w:rPr>
          <w:rFonts w:hint="cs"/>
          <w:rtl/>
        </w:rPr>
        <w:t>ו</w:t>
      </w:r>
      <w:r>
        <w:rPr>
          <w:rtl/>
        </w:rPr>
        <w:t xml:space="preserve">עושים </w:t>
      </w:r>
      <w:bookmarkStart w:id="10747" w:name="_ETM_Q45_289669"/>
      <w:bookmarkEnd w:id="10747"/>
      <w:r>
        <w:rPr>
          <w:rtl/>
        </w:rPr>
        <w:t>סיבוב על קט</w:t>
      </w:r>
      <w:r>
        <w:rPr>
          <w:rFonts w:hint="cs"/>
          <w:rtl/>
        </w:rPr>
        <w:t>ר?</w:t>
      </w:r>
      <w:r>
        <w:rPr>
          <w:rtl/>
        </w:rPr>
        <w:t xml:space="preserve"> </w:t>
      </w:r>
      <w:bookmarkStart w:id="10748" w:name="_ETM_Q45_293181"/>
      <w:bookmarkEnd w:id="10748"/>
    </w:p>
    <w:p w:rsidR="00B837AB" w:rsidRDefault="00B837AB" w:rsidP="00A62374">
      <w:pPr>
        <w:rPr>
          <w:rtl/>
        </w:rPr>
      </w:pPr>
      <w:bookmarkStart w:id="10749" w:name="_ETM_Q45_290486"/>
      <w:bookmarkEnd w:id="10749"/>
    </w:p>
    <w:p w:rsidR="00B837AB" w:rsidRDefault="00B837AB" w:rsidP="00A62374">
      <w:pPr>
        <w:pStyle w:val="-"/>
        <w:keepNext/>
        <w:rPr>
          <w:rtl/>
        </w:rPr>
      </w:pPr>
      <w:bookmarkStart w:id="10750" w:name="_ETM_Q45_290681"/>
      <w:bookmarkEnd w:id="10750"/>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A62374">
      <w:pPr>
        <w:rPr>
          <w:rtl/>
        </w:rPr>
      </w:pPr>
      <w:bookmarkStart w:id="10751" w:name="_ETM_Q45_290903"/>
      <w:bookmarkStart w:id="10752" w:name="_ETM_Q45_291136"/>
      <w:bookmarkEnd w:id="10751"/>
      <w:bookmarkEnd w:id="10752"/>
      <w:r>
        <w:rPr>
          <w:rFonts w:hint="cs"/>
          <w:rtl/>
        </w:rPr>
        <w:t>אתה עוצר לי את הזמן?</w:t>
      </w:r>
    </w:p>
    <w:p w:rsidR="00B837AB" w:rsidRDefault="00B837AB" w:rsidP="00A62374">
      <w:pPr>
        <w:rPr>
          <w:rtl/>
        </w:rPr>
      </w:pPr>
    </w:p>
    <w:p w:rsidR="00B837AB" w:rsidRDefault="00B837AB" w:rsidP="00A62374">
      <w:pPr>
        <w:pStyle w:val="af6"/>
        <w:keepNext/>
        <w:rPr>
          <w:rtl/>
        </w:rPr>
      </w:pPr>
      <w:bookmarkStart w:id="10753" w:name="ET_yor_6691_5"/>
      <w:r w:rsidRPr="00B77361">
        <w:rPr>
          <w:rStyle w:val="TagStyle"/>
          <w:rtl/>
        </w:rPr>
        <w:t xml:space="preserve"> &lt;&lt; יור &gt;&gt; </w:t>
      </w:r>
      <w:r>
        <w:rPr>
          <w:rtl/>
        </w:rPr>
        <w:t>היו"ר אליהו רביבו:</w:t>
      </w:r>
      <w:r w:rsidRPr="00B77361">
        <w:rPr>
          <w:rStyle w:val="TagStyle"/>
          <w:rtl/>
        </w:rPr>
        <w:t xml:space="preserve"> &lt;&lt; יור &gt;&gt;</w:t>
      </w:r>
      <w:r>
        <w:rPr>
          <w:rtl/>
        </w:rPr>
        <w:t xml:space="preserve">   </w:t>
      </w:r>
      <w:bookmarkEnd w:id="10753"/>
    </w:p>
    <w:p w:rsidR="00B837AB" w:rsidRDefault="00B837AB" w:rsidP="00FE024E">
      <w:pPr>
        <w:rPr>
          <w:rtl/>
        </w:rPr>
      </w:pPr>
    </w:p>
    <w:p w:rsidR="00B837AB" w:rsidRPr="00B77361" w:rsidRDefault="00B837AB" w:rsidP="00A62374">
      <w:pPr>
        <w:rPr>
          <w:rtl/>
        </w:rPr>
      </w:pPr>
      <w:r>
        <w:rPr>
          <w:rFonts w:hint="cs"/>
          <w:rtl/>
        </w:rPr>
        <w:t>אני אוסיף לך.</w:t>
      </w:r>
    </w:p>
    <w:p w:rsidR="00B837AB" w:rsidRDefault="00B837AB" w:rsidP="00A62374">
      <w:pPr>
        <w:rPr>
          <w:rtl/>
        </w:rPr>
      </w:pPr>
      <w:bookmarkStart w:id="10754" w:name="_ETM_Q45_293383"/>
      <w:bookmarkStart w:id="10755" w:name="_ETM_Q45_293455"/>
      <w:bookmarkEnd w:id="10754"/>
      <w:bookmarkEnd w:id="10755"/>
    </w:p>
    <w:p w:rsidR="00B837AB" w:rsidRDefault="00B837AB" w:rsidP="00A62374">
      <w:pPr>
        <w:pStyle w:val="af5"/>
        <w:keepNext/>
        <w:rPr>
          <w:rtl/>
        </w:rPr>
      </w:pPr>
      <w:bookmarkStart w:id="10756" w:name="_ETM_Q45_293580"/>
      <w:bookmarkStart w:id="10757" w:name="_ETM_Q45_293684"/>
      <w:bookmarkEnd w:id="10756"/>
      <w:bookmarkEnd w:id="10757"/>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bookmarkStart w:id="10758" w:name="_ETM_Q45_293865"/>
      <w:bookmarkStart w:id="10759" w:name="_ETM_Q45_293932"/>
      <w:bookmarkStart w:id="10760" w:name="_ETM_Q45_294036"/>
      <w:bookmarkEnd w:id="10758"/>
      <w:bookmarkEnd w:id="10759"/>
      <w:bookmarkEnd w:id="10760"/>
      <w:r>
        <w:rPr>
          <w:rFonts w:hint="cs"/>
          <w:rtl/>
        </w:rPr>
        <w:t xml:space="preserve">אנחנו קטר? </w:t>
      </w:r>
      <w:bookmarkStart w:id="10761" w:name="_ETM_Q45_289905"/>
      <w:bookmarkStart w:id="10762" w:name="_ETM_Q45_290083"/>
      <w:bookmarkStart w:id="10763" w:name="_ETM_Q45_290181"/>
      <w:bookmarkStart w:id="10764" w:name="_ETM_Q45_290367"/>
      <w:bookmarkStart w:id="10765" w:name="_ETM_Q45_290416"/>
      <w:bookmarkStart w:id="10766" w:name="_ETM_Q45_290490"/>
      <w:bookmarkStart w:id="10767" w:name="_ETM_Q45_293169"/>
      <w:bookmarkEnd w:id="10761"/>
      <w:bookmarkEnd w:id="10762"/>
      <w:bookmarkEnd w:id="10763"/>
      <w:bookmarkEnd w:id="10764"/>
      <w:bookmarkEnd w:id="10765"/>
      <w:bookmarkEnd w:id="10766"/>
      <w:bookmarkEnd w:id="10767"/>
      <w:r>
        <w:rPr>
          <w:rtl/>
        </w:rPr>
        <w:t xml:space="preserve">כל הלשכה של </w:t>
      </w:r>
      <w:r>
        <w:rPr>
          <w:rFonts w:hint="cs"/>
          <w:rtl/>
        </w:rPr>
        <w:t>הבוס</w:t>
      </w:r>
      <w:r>
        <w:rPr>
          <w:rtl/>
        </w:rPr>
        <w:t xml:space="preserve"> שלך</w:t>
      </w:r>
      <w:r>
        <w:rPr>
          <w:rFonts w:hint="cs"/>
          <w:rtl/>
        </w:rPr>
        <w:t xml:space="preserve"> מזוהמת בכסף קטרי. אני במקומך </w:t>
      </w:r>
      <w:bookmarkStart w:id="10768" w:name="_ETM_Q45_296762"/>
      <w:bookmarkEnd w:id="10768"/>
      <w:r>
        <w:rPr>
          <w:rFonts w:hint="cs"/>
          <w:rtl/>
        </w:rPr>
        <w:t>הייתי יורדת ושומרת על זכות השתיקה.</w:t>
      </w:r>
    </w:p>
    <w:p w:rsidR="00B837AB" w:rsidRDefault="00B837AB" w:rsidP="00A62374">
      <w:pPr>
        <w:rPr>
          <w:rtl/>
        </w:rPr>
      </w:pPr>
    </w:p>
    <w:p w:rsidR="00B837AB" w:rsidRPr="00B77361" w:rsidRDefault="00B837AB" w:rsidP="00A62374">
      <w:pPr>
        <w:pStyle w:val="af6"/>
        <w:keepNext/>
        <w:rPr>
          <w:rtl/>
        </w:rPr>
      </w:pPr>
      <w:r w:rsidRPr="00B77361">
        <w:rPr>
          <w:rStyle w:val="TagStyle"/>
          <w:rtl/>
        </w:rPr>
        <w:t xml:space="preserve"> &lt;&lt; יור &gt;&gt; </w:t>
      </w:r>
      <w:r>
        <w:rPr>
          <w:rtl/>
        </w:rPr>
        <w:t>היו"ר אליהו רביבו:</w:t>
      </w:r>
      <w:r w:rsidRPr="00B77361">
        <w:rPr>
          <w:rStyle w:val="TagStyle"/>
          <w:rtl/>
        </w:rPr>
        <w:t xml:space="preserve"> &lt;&lt; יור &gt;&gt;</w:t>
      </w:r>
      <w:r>
        <w:rPr>
          <w:rtl/>
        </w:rPr>
        <w:t xml:space="preserve">   </w:t>
      </w:r>
    </w:p>
    <w:p w:rsidR="00B837AB" w:rsidRDefault="00B837AB" w:rsidP="00A62374">
      <w:pPr>
        <w:tabs>
          <w:tab w:val="left" w:pos="1720"/>
        </w:tabs>
        <w:ind w:firstLine="0"/>
        <w:rPr>
          <w:rtl/>
        </w:rPr>
      </w:pPr>
    </w:p>
    <w:p w:rsidR="00B837AB" w:rsidRDefault="00B837AB" w:rsidP="00A62374">
      <w:pPr>
        <w:rPr>
          <w:rtl/>
        </w:rPr>
      </w:pPr>
      <w:bookmarkStart w:id="10769" w:name="_ETM_Q45_294970"/>
      <w:bookmarkEnd w:id="10769"/>
      <w:r>
        <w:rPr>
          <w:rtl/>
        </w:rPr>
        <w:t>חברת הכנסת בן ארי. חברת הכנסת בן ארי</w:t>
      </w:r>
      <w:bookmarkStart w:id="10770" w:name="_ETM_Q45_300289"/>
      <w:bookmarkEnd w:id="10770"/>
      <w:r>
        <w:rPr>
          <w:rFonts w:hint="cs"/>
          <w:rtl/>
        </w:rPr>
        <w:t>.</w:t>
      </w:r>
      <w:bookmarkStart w:id="10771" w:name="_ETM_Q45_300210"/>
      <w:bookmarkEnd w:id="10771"/>
    </w:p>
    <w:p w:rsidR="00B837AB" w:rsidRDefault="00B837AB" w:rsidP="00A62374">
      <w:pPr>
        <w:rPr>
          <w:rtl/>
        </w:rPr>
      </w:pPr>
      <w:bookmarkStart w:id="10772" w:name="_ETM_Q45_300369"/>
      <w:bookmarkStart w:id="10773" w:name="_ETM_Q45_300442"/>
      <w:bookmarkEnd w:id="10772"/>
      <w:bookmarkEnd w:id="10773"/>
    </w:p>
    <w:p w:rsidR="00B837AB" w:rsidRDefault="00B837AB" w:rsidP="00A62374">
      <w:pPr>
        <w:pStyle w:val="af5"/>
        <w:keepNext/>
        <w:rPr>
          <w:rtl/>
        </w:rPr>
      </w:pPr>
      <w:bookmarkStart w:id="10774" w:name="_ETM_Q45_300626"/>
      <w:bookmarkEnd w:id="10774"/>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r>
        <w:rPr>
          <w:rFonts w:hint="cs"/>
          <w:rtl/>
        </w:rPr>
        <w:t>חבורה של עבריינים - - -</w:t>
      </w:r>
    </w:p>
    <w:p w:rsidR="00B837AB" w:rsidRDefault="00B837AB" w:rsidP="00A62374">
      <w:pPr>
        <w:rPr>
          <w:rtl/>
        </w:rPr>
      </w:pPr>
    </w:p>
    <w:p w:rsidR="00B837AB" w:rsidRDefault="00B837AB" w:rsidP="00A62374">
      <w:pPr>
        <w:pStyle w:val="af6"/>
        <w:keepNext/>
        <w:rPr>
          <w:rtl/>
        </w:rPr>
      </w:pPr>
      <w:bookmarkStart w:id="10775" w:name="ET_yor_6691_7"/>
      <w:r w:rsidRPr="00B77361">
        <w:rPr>
          <w:rStyle w:val="TagStyle"/>
          <w:rtl/>
        </w:rPr>
        <w:t xml:space="preserve"> &lt;&lt; יור &gt;&gt; </w:t>
      </w:r>
      <w:r>
        <w:rPr>
          <w:rtl/>
        </w:rPr>
        <w:t>היו"ר אליהו רביבו:</w:t>
      </w:r>
      <w:r w:rsidRPr="00B77361">
        <w:rPr>
          <w:rStyle w:val="TagStyle"/>
          <w:rtl/>
        </w:rPr>
        <w:t xml:space="preserve"> &lt;&lt; יור &gt;&gt;</w:t>
      </w:r>
      <w:r>
        <w:rPr>
          <w:rtl/>
        </w:rPr>
        <w:t xml:space="preserve">   </w:t>
      </w:r>
      <w:bookmarkEnd w:id="10775"/>
    </w:p>
    <w:p w:rsidR="00B837AB" w:rsidRPr="00B77361" w:rsidRDefault="00B837AB" w:rsidP="00A62374">
      <w:pPr>
        <w:rPr>
          <w:rtl/>
        </w:rPr>
      </w:pPr>
    </w:p>
    <w:p w:rsidR="00B837AB" w:rsidRDefault="00B837AB" w:rsidP="00A62374">
      <w:pPr>
        <w:rPr>
          <w:rtl/>
        </w:rPr>
      </w:pPr>
      <w:bookmarkStart w:id="10776" w:name="_ETM_Q45_300766"/>
      <w:bookmarkStart w:id="10777" w:name="_ETM_Q45_300995"/>
      <w:bookmarkEnd w:id="10776"/>
      <w:bookmarkEnd w:id="10777"/>
      <w:r>
        <w:rPr>
          <w:rtl/>
        </w:rPr>
        <w:t xml:space="preserve">חברת הכנסת בן ארי. </w:t>
      </w:r>
    </w:p>
    <w:p w:rsidR="00B837AB" w:rsidRDefault="00B837AB" w:rsidP="00A62374">
      <w:pPr>
        <w:rPr>
          <w:rtl/>
        </w:rPr>
      </w:pPr>
    </w:p>
    <w:p w:rsidR="00B837AB" w:rsidRDefault="00B837AB" w:rsidP="00A62374">
      <w:pPr>
        <w:pStyle w:val="af5"/>
        <w:keepNext/>
        <w:rPr>
          <w:rtl/>
        </w:rPr>
      </w:pPr>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bookmarkStart w:id="10778" w:name="_ETM_Q45_303730"/>
      <w:bookmarkEnd w:id="10778"/>
      <w:r>
        <w:rPr>
          <w:rFonts w:hint="cs"/>
          <w:rtl/>
        </w:rPr>
        <w:t xml:space="preserve">אז </w:t>
      </w:r>
      <w:r>
        <w:rPr>
          <w:rtl/>
        </w:rPr>
        <w:t>תקרא</w:t>
      </w:r>
      <w:r>
        <w:rPr>
          <w:rFonts w:hint="cs"/>
          <w:rtl/>
        </w:rPr>
        <w:t xml:space="preserve">. </w:t>
      </w:r>
      <w:r>
        <w:rPr>
          <w:rtl/>
        </w:rPr>
        <w:t>ראית את פ</w:t>
      </w:r>
      <w:r>
        <w:rPr>
          <w:rFonts w:hint="cs"/>
          <w:rtl/>
        </w:rPr>
        <w:t>לד</w:t>
      </w:r>
      <w:r>
        <w:rPr>
          <w:rtl/>
        </w:rPr>
        <w:t>שטיין? ראית</w:t>
      </w:r>
      <w:r>
        <w:rPr>
          <w:rFonts w:hint="cs"/>
          <w:rtl/>
        </w:rPr>
        <w:t>?</w:t>
      </w:r>
    </w:p>
    <w:p w:rsidR="00B837AB" w:rsidRDefault="00B837AB" w:rsidP="00A62374">
      <w:pPr>
        <w:rPr>
          <w:rtl/>
        </w:rPr>
      </w:pPr>
    </w:p>
    <w:p w:rsidR="00B837AB" w:rsidRDefault="00B837AB" w:rsidP="00A62374">
      <w:pPr>
        <w:pStyle w:val="af6"/>
        <w:keepNext/>
        <w:rPr>
          <w:rtl/>
        </w:rPr>
      </w:pPr>
      <w:r w:rsidRPr="00B77361">
        <w:rPr>
          <w:rStyle w:val="TagStyle"/>
          <w:rtl/>
        </w:rPr>
        <w:t xml:space="preserve">&lt;&lt; יור &gt;&gt; </w:t>
      </w:r>
      <w:r>
        <w:rPr>
          <w:rtl/>
        </w:rPr>
        <w:t>היו"ר אליהו רביבו:</w:t>
      </w:r>
      <w:r w:rsidRPr="00B77361">
        <w:rPr>
          <w:rStyle w:val="TagStyle"/>
          <w:rtl/>
        </w:rPr>
        <w:t xml:space="preserve"> &lt;&lt; יור &gt;&gt;</w:t>
      </w:r>
      <w:r>
        <w:rPr>
          <w:rtl/>
        </w:rPr>
        <w:t xml:space="preserve">   </w:t>
      </w:r>
    </w:p>
    <w:p w:rsidR="00B837AB" w:rsidRDefault="00B837AB" w:rsidP="00A62374">
      <w:pPr>
        <w:rPr>
          <w:rtl/>
        </w:rPr>
      </w:pPr>
    </w:p>
    <w:p w:rsidR="00B837AB" w:rsidRDefault="00B837AB" w:rsidP="00A62374">
      <w:pPr>
        <w:rPr>
          <w:rtl/>
        </w:rPr>
      </w:pPr>
      <w:bookmarkStart w:id="10779" w:name="_ETM_Q45_305889"/>
      <w:bookmarkEnd w:id="10779"/>
      <w:r>
        <w:rPr>
          <w:rFonts w:hint="cs"/>
          <w:rtl/>
        </w:rPr>
        <w:t xml:space="preserve">אז </w:t>
      </w:r>
      <w:r>
        <w:rPr>
          <w:rtl/>
        </w:rPr>
        <w:t xml:space="preserve">אני מבקש ממך, אנחנו יודעים לקרוא. </w:t>
      </w:r>
      <w:bookmarkStart w:id="10780" w:name="_ETM_Q45_304260"/>
      <w:bookmarkStart w:id="10781" w:name="_ETM_Q45_304452"/>
      <w:bookmarkStart w:id="10782" w:name="_ETM_Q45_304657"/>
      <w:bookmarkStart w:id="10783" w:name="_ETM_Q45_304781"/>
      <w:bookmarkEnd w:id="10780"/>
      <w:bookmarkEnd w:id="10781"/>
      <w:bookmarkEnd w:id="10782"/>
      <w:bookmarkEnd w:id="10783"/>
      <w:r>
        <w:rPr>
          <w:rtl/>
        </w:rPr>
        <w:t xml:space="preserve">תודה רבה. </w:t>
      </w:r>
      <w:bookmarkStart w:id="10784" w:name="_ETM_Q45_307839"/>
      <w:bookmarkEnd w:id="10784"/>
    </w:p>
    <w:p w:rsidR="00B837AB" w:rsidRDefault="00B837AB" w:rsidP="00A62374">
      <w:pPr>
        <w:rPr>
          <w:rtl/>
        </w:rPr>
      </w:pPr>
      <w:bookmarkStart w:id="10785" w:name="_ETM_Q45_310408"/>
      <w:bookmarkEnd w:id="10785"/>
    </w:p>
    <w:p w:rsidR="00B837AB" w:rsidRDefault="00B837AB" w:rsidP="00A62374">
      <w:pPr>
        <w:pStyle w:val="af5"/>
        <w:keepNext/>
        <w:rPr>
          <w:rtl/>
        </w:rPr>
      </w:pPr>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bookmarkStart w:id="10786" w:name="_ETM_Q45_310747"/>
      <w:bookmarkStart w:id="10787" w:name="_ETM_Q45_310810"/>
      <w:bookmarkStart w:id="10788" w:name="_ETM_Q45_310948"/>
      <w:bookmarkEnd w:id="10786"/>
      <w:bookmarkEnd w:id="10787"/>
      <w:bookmarkEnd w:id="10788"/>
    </w:p>
    <w:p w:rsidR="00B837AB" w:rsidRDefault="00B837AB" w:rsidP="00A62374">
      <w:pPr>
        <w:rPr>
          <w:rtl/>
        </w:rPr>
      </w:pPr>
      <w:bookmarkStart w:id="10789" w:name="_ETM_Q45_309788"/>
      <w:bookmarkEnd w:id="10789"/>
      <w:r>
        <w:rPr>
          <w:rFonts w:hint="cs"/>
          <w:rtl/>
        </w:rPr>
        <w:t xml:space="preserve">כי זה </w:t>
      </w:r>
      <w:r>
        <w:rPr>
          <w:rtl/>
        </w:rPr>
        <w:t>מזעזע.</w:t>
      </w:r>
    </w:p>
    <w:p w:rsidR="00B837AB" w:rsidRDefault="00B837AB" w:rsidP="00A62374">
      <w:pPr>
        <w:rPr>
          <w:rtl/>
        </w:rPr>
      </w:pPr>
    </w:p>
    <w:p w:rsidR="00B837AB" w:rsidRDefault="00B837AB" w:rsidP="00A62374">
      <w:pPr>
        <w:pStyle w:val="af5"/>
        <w:keepNext/>
        <w:rPr>
          <w:rtl/>
        </w:rPr>
      </w:pPr>
      <w:r w:rsidRPr="00B77361">
        <w:rPr>
          <w:rStyle w:val="TagStyle"/>
          <w:rtl/>
        </w:rPr>
        <w:t xml:space="preserve"> &lt;&lt; קריאה &gt;&gt; </w:t>
      </w:r>
      <w:r>
        <w:rPr>
          <w:rtl/>
        </w:rPr>
        <w:t>גלעד קריב (העבודה):</w:t>
      </w:r>
      <w:r w:rsidRPr="00B77361">
        <w:rPr>
          <w:rStyle w:val="TagStyle"/>
          <w:rtl/>
        </w:rPr>
        <w:t xml:space="preserve"> &lt;&lt; קריאה &gt;&gt;</w:t>
      </w:r>
      <w:r>
        <w:rPr>
          <w:rtl/>
        </w:rPr>
        <w:t xml:space="preserve">   </w:t>
      </w:r>
    </w:p>
    <w:p w:rsidR="00B837AB" w:rsidRDefault="00B837AB" w:rsidP="00FE024E">
      <w:pPr>
        <w:rPr>
          <w:rtl/>
        </w:rPr>
      </w:pPr>
    </w:p>
    <w:p w:rsidR="00B837AB" w:rsidRDefault="00B837AB" w:rsidP="00A62374">
      <w:pPr>
        <w:rPr>
          <w:rtl/>
        </w:rPr>
      </w:pPr>
      <w:r>
        <w:rPr>
          <w:rFonts w:hint="cs"/>
          <w:rtl/>
        </w:rPr>
        <w:t>דגל קטר צריך להתנוסס מעל מצודת זאב.</w:t>
      </w:r>
    </w:p>
    <w:p w:rsidR="00B837AB" w:rsidRDefault="00B837AB" w:rsidP="00A62374">
      <w:pPr>
        <w:rPr>
          <w:rtl/>
        </w:rPr>
      </w:pPr>
    </w:p>
    <w:p w:rsidR="00B837AB" w:rsidRDefault="00B837AB" w:rsidP="00A62374">
      <w:pPr>
        <w:pStyle w:val="af6"/>
        <w:keepNext/>
        <w:rPr>
          <w:rtl/>
        </w:rPr>
      </w:pPr>
      <w:r w:rsidRPr="00B77361">
        <w:rPr>
          <w:rStyle w:val="TagStyle"/>
          <w:rtl/>
        </w:rPr>
        <w:t xml:space="preserve"> &lt;&lt; יור &gt;&gt; </w:t>
      </w:r>
      <w:r>
        <w:rPr>
          <w:rtl/>
        </w:rPr>
        <w:t>היו"ר אליהו רביבו:</w:t>
      </w:r>
      <w:r w:rsidRPr="00B77361">
        <w:rPr>
          <w:rStyle w:val="TagStyle"/>
          <w:rtl/>
        </w:rPr>
        <w:t xml:space="preserve"> &lt;&lt; יור &gt;&gt;</w:t>
      </w:r>
      <w:r>
        <w:rPr>
          <w:rtl/>
        </w:rPr>
        <w:t xml:space="preserve">   </w:t>
      </w:r>
    </w:p>
    <w:p w:rsidR="00B837AB" w:rsidRDefault="00B837AB" w:rsidP="00A62374">
      <w:pPr>
        <w:rPr>
          <w:rtl/>
        </w:rPr>
      </w:pPr>
    </w:p>
    <w:p w:rsidR="00B837AB" w:rsidRDefault="00B837AB" w:rsidP="00A62374">
      <w:pPr>
        <w:rPr>
          <w:rtl/>
        </w:rPr>
      </w:pPr>
      <w:bookmarkStart w:id="10790" w:name="_ETM_Q45_314410"/>
      <w:bookmarkEnd w:id="10790"/>
      <w:r>
        <w:rPr>
          <w:rtl/>
        </w:rPr>
        <w:t>טוב, תודה רבה, מיצינו.</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8C1664">
      <w:pPr>
        <w:rPr>
          <w:rtl/>
        </w:rPr>
      </w:pPr>
      <w:bookmarkStart w:id="10791" w:name="_ETM_Q45_317809"/>
      <w:bookmarkEnd w:id="10791"/>
      <w:r>
        <w:rPr>
          <w:rtl/>
        </w:rPr>
        <w:t>אבל אני הלכתי איתך</w:t>
      </w:r>
      <w:r w:rsidR="008C1664">
        <w:rPr>
          <w:rFonts w:hint="cs"/>
          <w:rtl/>
        </w:rPr>
        <w:t>,</w:t>
      </w:r>
      <w:r>
        <w:rPr>
          <w:rtl/>
        </w:rPr>
        <w:t xml:space="preserve"> הרי</w:t>
      </w:r>
      <w:r>
        <w:rPr>
          <w:rFonts w:hint="cs"/>
          <w:rtl/>
        </w:rPr>
        <w:t>.</w:t>
      </w:r>
      <w:r>
        <w:rPr>
          <w:rtl/>
        </w:rPr>
        <w:t xml:space="preserve"> אמרתי</w:t>
      </w:r>
      <w:r>
        <w:rPr>
          <w:rFonts w:hint="cs"/>
          <w:rtl/>
        </w:rPr>
        <w:t>:</w:t>
      </w:r>
      <w:r>
        <w:rPr>
          <w:rtl/>
        </w:rPr>
        <w:t xml:space="preserve"> ה</w:t>
      </w:r>
      <w:r>
        <w:rPr>
          <w:rFonts w:hint="cs"/>
          <w:rtl/>
        </w:rPr>
        <w:t>י</w:t>
      </w:r>
      <w:r>
        <w:rPr>
          <w:rtl/>
        </w:rPr>
        <w:t xml:space="preserve">נה, יש לך הזדמנות, </w:t>
      </w:r>
      <w:bookmarkStart w:id="10792" w:name="_ETM_Q45_321004"/>
      <w:bookmarkEnd w:id="10792"/>
      <w:r>
        <w:rPr>
          <w:rtl/>
        </w:rPr>
        <w:t>את כל</w:t>
      </w:r>
      <w:r>
        <w:rPr>
          <w:rFonts w:hint="cs"/>
          <w:rtl/>
        </w:rPr>
        <w:t xml:space="preserve"> </w:t>
      </w:r>
      <w:r>
        <w:rPr>
          <w:rtl/>
        </w:rPr>
        <w:t>כך נגד קטר</w:t>
      </w:r>
      <w:r>
        <w:rPr>
          <w:rFonts w:hint="cs"/>
          <w:rtl/>
        </w:rPr>
        <w:t>.</w:t>
      </w:r>
      <w:r>
        <w:rPr>
          <w:rtl/>
        </w:rPr>
        <w:t xml:space="preserve"> את כל</w:t>
      </w:r>
      <w:r>
        <w:rPr>
          <w:rFonts w:hint="cs"/>
          <w:rtl/>
        </w:rPr>
        <w:t xml:space="preserve"> </w:t>
      </w:r>
      <w:r>
        <w:rPr>
          <w:rtl/>
        </w:rPr>
        <w:t>כך נגד קטר</w:t>
      </w:r>
      <w:r>
        <w:rPr>
          <w:rFonts w:hint="cs"/>
          <w:rtl/>
        </w:rPr>
        <w:t xml:space="preserve"> –</w:t>
      </w:r>
      <w:r>
        <w:rPr>
          <w:rtl/>
        </w:rPr>
        <w:t xml:space="preserve"> </w:t>
      </w:r>
      <w:bookmarkStart w:id="10793" w:name="_ETM_Q45_324199"/>
      <w:bookmarkEnd w:id="10793"/>
      <w:r>
        <w:rPr>
          <w:rtl/>
        </w:rPr>
        <w:t xml:space="preserve">אז תהיי נגד קטר בדבר האמיתי. אבל את נגד קטר </w:t>
      </w:r>
      <w:bookmarkStart w:id="10794" w:name="_ETM_Q45_327394"/>
      <w:bookmarkEnd w:id="10794"/>
      <w:r>
        <w:rPr>
          <w:rtl/>
        </w:rPr>
        <w:t>בדברים הטפלים, וכשמגיע הדבר העיקרי, את משאירה לקטר א</w:t>
      </w:r>
      <w:r>
        <w:rPr>
          <w:rFonts w:hint="cs"/>
          <w:rtl/>
        </w:rPr>
        <w:t>ת כל הבמה.</w:t>
      </w:r>
      <w:r>
        <w:rPr>
          <w:rtl/>
        </w:rPr>
        <w:t xml:space="preserve"> </w:t>
      </w:r>
      <w:bookmarkStart w:id="10795" w:name="_ETM_Q45_331320"/>
      <w:bookmarkEnd w:id="10795"/>
      <w:r>
        <w:rPr>
          <w:rtl/>
        </w:rPr>
        <w:t xml:space="preserve">זה בלתי אפשרי. </w:t>
      </w:r>
      <w:bookmarkStart w:id="10796" w:name="_ETM_Q45_334610"/>
      <w:bookmarkEnd w:id="10796"/>
    </w:p>
    <w:p w:rsidR="00B837AB" w:rsidRDefault="00B837AB" w:rsidP="00A62374">
      <w:pPr>
        <w:rPr>
          <w:rtl/>
        </w:rPr>
      </w:pPr>
      <w:bookmarkStart w:id="10797" w:name="_ETM_Q45_330994"/>
      <w:bookmarkEnd w:id="10797"/>
    </w:p>
    <w:p w:rsidR="00B837AB" w:rsidRDefault="00B837AB" w:rsidP="00A62374">
      <w:pPr>
        <w:rPr>
          <w:rtl/>
        </w:rPr>
      </w:pPr>
    </w:p>
    <w:p w:rsidR="00B837AB" w:rsidRDefault="00B837AB" w:rsidP="00A62374">
      <w:pPr>
        <w:pStyle w:val="af5"/>
        <w:keepNext/>
        <w:rPr>
          <w:rtl/>
        </w:rPr>
      </w:pPr>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r>
        <w:rPr>
          <w:rFonts w:hint="cs"/>
          <w:rtl/>
        </w:rPr>
        <w:t xml:space="preserve">הלשכה של </w:t>
      </w:r>
      <w:bookmarkStart w:id="10798" w:name="_ETM_Q45_337532"/>
      <w:bookmarkEnd w:id="10798"/>
      <w:r>
        <w:rPr>
          <w:rFonts w:hint="cs"/>
          <w:rtl/>
        </w:rPr>
        <w:t>הבוס מזוהמת. מזוהמת. הוא צריך להתפטר.</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A62374">
      <w:pPr>
        <w:rPr>
          <w:rtl/>
        </w:rPr>
      </w:pPr>
      <w:bookmarkStart w:id="10799" w:name="_ETM_Q45_331953"/>
      <w:bookmarkStart w:id="10800" w:name="_ETM_Q45_332136"/>
      <w:bookmarkStart w:id="10801" w:name="_ETM_Q45_332313"/>
      <w:bookmarkStart w:id="10802" w:name="_ETM_Q45_332395"/>
      <w:bookmarkStart w:id="10803" w:name="_ETM_Q45_332528"/>
      <w:bookmarkEnd w:id="10799"/>
      <w:bookmarkEnd w:id="10800"/>
      <w:bookmarkEnd w:id="10801"/>
      <w:bookmarkEnd w:id="10802"/>
      <w:bookmarkEnd w:id="10803"/>
      <w:r>
        <w:rPr>
          <w:rtl/>
        </w:rPr>
        <w:t>עכשיו לגבי ההסתייגויות</w:t>
      </w:r>
      <w:r>
        <w:rPr>
          <w:rFonts w:hint="cs"/>
          <w:rtl/>
        </w:rPr>
        <w:t>.</w:t>
      </w:r>
      <w:r>
        <w:rPr>
          <w:rtl/>
        </w:rPr>
        <w:t xml:space="preserve"> את אומרת</w:t>
      </w:r>
      <w:r>
        <w:rPr>
          <w:rFonts w:hint="cs"/>
          <w:rtl/>
        </w:rPr>
        <w:t>:</w:t>
      </w:r>
      <w:r>
        <w:rPr>
          <w:rtl/>
        </w:rPr>
        <w:t xml:space="preserve"> רד מהבמה</w:t>
      </w:r>
      <w:r>
        <w:rPr>
          <w:rFonts w:hint="cs"/>
          <w:rtl/>
        </w:rPr>
        <w:t>,</w:t>
      </w:r>
      <w:r>
        <w:rPr>
          <w:rtl/>
        </w:rPr>
        <w:t xml:space="preserve"> </w:t>
      </w:r>
      <w:bookmarkStart w:id="10804" w:name="_ETM_Q45_340580"/>
      <w:bookmarkEnd w:id="10804"/>
      <w:r>
        <w:rPr>
          <w:rtl/>
        </w:rPr>
        <w:t xml:space="preserve">הרי משכו את ההסתייגויות. אז קודם כול אני אומר כאן </w:t>
      </w:r>
      <w:bookmarkStart w:id="10805" w:name="_ETM_Q45_344486"/>
      <w:bookmarkEnd w:id="10805"/>
      <w:r>
        <w:rPr>
          <w:rtl/>
        </w:rPr>
        <w:t xml:space="preserve">שאת צודקת בזה שאכן הקואליציה משכה את ההסתייגויות, וזה בעיניי </w:t>
      </w:r>
      <w:bookmarkStart w:id="10806" w:name="_ETM_Q45_348393"/>
      <w:bookmarkEnd w:id="10806"/>
      <w:r>
        <w:rPr>
          <w:rtl/>
        </w:rPr>
        <w:t xml:space="preserve">דבר חמור. </w:t>
      </w:r>
    </w:p>
    <w:p w:rsidR="00B837AB" w:rsidRDefault="00B837AB" w:rsidP="00A62374">
      <w:pPr>
        <w:rPr>
          <w:rtl/>
        </w:rPr>
      </w:pPr>
    </w:p>
    <w:p w:rsidR="00B837AB" w:rsidRDefault="00B837AB" w:rsidP="00A62374">
      <w:pPr>
        <w:pStyle w:val="af5"/>
        <w:keepNext/>
        <w:rPr>
          <w:rtl/>
        </w:rPr>
      </w:pPr>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r>
        <w:rPr>
          <w:rFonts w:hint="cs"/>
          <w:rtl/>
        </w:rPr>
        <w:t>היא הפילה לך אותן.</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A62374">
      <w:pPr>
        <w:rPr>
          <w:rtl/>
        </w:rPr>
      </w:pPr>
      <w:r>
        <w:rPr>
          <w:rtl/>
        </w:rPr>
        <w:t>חמור מאוד</w:t>
      </w:r>
      <w:r>
        <w:rPr>
          <w:rFonts w:hint="cs"/>
          <w:rtl/>
        </w:rPr>
        <w:t>.</w:t>
      </w:r>
    </w:p>
    <w:p w:rsidR="00B837AB" w:rsidRDefault="00B837AB" w:rsidP="00A62374">
      <w:pPr>
        <w:rPr>
          <w:rtl/>
        </w:rPr>
      </w:pPr>
      <w:bookmarkStart w:id="10807" w:name="_ETM_Q45_350603"/>
      <w:bookmarkStart w:id="10808" w:name="_ETM_Q45_350794"/>
      <w:bookmarkStart w:id="10809" w:name="_ETM_Q45_350915"/>
      <w:bookmarkEnd w:id="10807"/>
      <w:bookmarkEnd w:id="10808"/>
      <w:bookmarkEnd w:id="10809"/>
    </w:p>
    <w:p w:rsidR="00B837AB" w:rsidRDefault="00B837AB" w:rsidP="00A62374">
      <w:pPr>
        <w:pStyle w:val="af5"/>
        <w:keepNext/>
        <w:rPr>
          <w:rtl/>
        </w:rPr>
      </w:pPr>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r>
        <w:rPr>
          <w:rFonts w:hint="cs"/>
          <w:rtl/>
        </w:rPr>
        <w:t>היא הפילה לך אותן.</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A62374">
      <w:pPr>
        <w:rPr>
          <w:rtl/>
        </w:rPr>
      </w:pPr>
      <w:bookmarkStart w:id="10810" w:name="_ETM_Q45_351064"/>
      <w:bookmarkStart w:id="10811" w:name="_ETM_Q45_351243"/>
      <w:bookmarkStart w:id="10812" w:name="_ETM_Q45_351356"/>
      <w:bookmarkEnd w:id="10810"/>
      <w:bookmarkEnd w:id="10811"/>
      <w:bookmarkEnd w:id="10812"/>
      <w:r>
        <w:rPr>
          <w:rtl/>
        </w:rPr>
        <w:t>נכון</w:t>
      </w:r>
      <w:r>
        <w:rPr>
          <w:rFonts w:hint="cs"/>
          <w:rtl/>
        </w:rPr>
        <w:t>,</w:t>
      </w:r>
      <w:r>
        <w:rPr>
          <w:rtl/>
        </w:rPr>
        <w:t xml:space="preserve"> וזה דבר חמור מאוד</w:t>
      </w:r>
      <w:r>
        <w:rPr>
          <w:rFonts w:hint="cs"/>
          <w:rtl/>
        </w:rPr>
        <w:t>,</w:t>
      </w:r>
      <w:r>
        <w:rPr>
          <w:rtl/>
        </w:rPr>
        <w:t xml:space="preserve"> במקרה </w:t>
      </w:r>
      <w:bookmarkStart w:id="10813" w:name="_ETM_Q45_352300"/>
      <w:bookmarkEnd w:id="10813"/>
      <w:r>
        <w:rPr>
          <w:rtl/>
        </w:rPr>
        <w:t>הזה, כיוון שהיא הפילה את ההסתייגויות גם בפעם הקודמת</w:t>
      </w:r>
      <w:r>
        <w:rPr>
          <w:rFonts w:hint="cs"/>
          <w:rtl/>
        </w:rPr>
        <w:t>,</w:t>
      </w:r>
      <w:r>
        <w:rPr>
          <w:rtl/>
        </w:rPr>
        <w:t xml:space="preserve"> </w:t>
      </w:r>
      <w:r>
        <w:rPr>
          <w:rFonts w:hint="cs"/>
          <w:rtl/>
        </w:rPr>
        <w:t>והיית</w:t>
      </w:r>
      <w:r>
        <w:rPr>
          <w:rtl/>
        </w:rPr>
        <w:t xml:space="preserve"> </w:t>
      </w:r>
      <w:bookmarkStart w:id="10814" w:name="_ETM_Q45_356206"/>
      <w:bookmarkEnd w:id="10814"/>
      <w:r>
        <w:rPr>
          <w:rtl/>
        </w:rPr>
        <w:t>שותפה לה. ומה קרה מאז? ומה קרה מאז? נהרגו יהודים</w:t>
      </w:r>
      <w:r>
        <w:rPr>
          <w:rFonts w:hint="cs"/>
          <w:rtl/>
        </w:rPr>
        <w:t>.</w:t>
      </w:r>
      <w:r>
        <w:rPr>
          <w:rtl/>
        </w:rPr>
        <w:t xml:space="preserve"> </w:t>
      </w:r>
      <w:bookmarkStart w:id="10815" w:name="_ETM_Q45_360113"/>
      <w:bookmarkEnd w:id="10815"/>
      <w:r>
        <w:rPr>
          <w:rtl/>
        </w:rPr>
        <w:t xml:space="preserve">למה נהרגו יהודים? </w:t>
      </w:r>
      <w:bookmarkStart w:id="10816" w:name="_ETM_Q45_364580"/>
      <w:bookmarkEnd w:id="10816"/>
      <w:r>
        <w:rPr>
          <w:rtl/>
        </w:rPr>
        <w:t xml:space="preserve">נהרגו יהודים. </w:t>
      </w:r>
      <w:bookmarkStart w:id="10817" w:name="_ETM_Q45_367210"/>
      <w:bookmarkEnd w:id="10817"/>
    </w:p>
    <w:p w:rsidR="00B837AB" w:rsidRDefault="00B837AB" w:rsidP="00A62374">
      <w:pPr>
        <w:rPr>
          <w:rtl/>
        </w:rPr>
      </w:pPr>
    </w:p>
    <w:p w:rsidR="00B837AB" w:rsidRDefault="00B837AB" w:rsidP="00A62374">
      <w:pPr>
        <w:pStyle w:val="af5"/>
        <w:keepNext/>
        <w:rPr>
          <w:rtl/>
        </w:rPr>
      </w:pPr>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bookmarkStart w:id="10818" w:name="_ETM_Q45_365284"/>
      <w:bookmarkStart w:id="10819" w:name="_ETM_Q45_365518"/>
      <w:bookmarkEnd w:id="10818"/>
      <w:bookmarkEnd w:id="10819"/>
      <w:r>
        <w:rPr>
          <w:rFonts w:hint="cs"/>
          <w:rtl/>
        </w:rPr>
        <w:t>אבל מה אתה עשית? מה עשית? החרמת הצבעה. החרמת הצבעה - - -</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A62374">
      <w:pPr>
        <w:rPr>
          <w:rtl/>
        </w:rPr>
      </w:pPr>
      <w:r>
        <w:rPr>
          <w:rtl/>
        </w:rPr>
        <w:t xml:space="preserve">כיוון שגם את וגם האחרים הצביעו בעד </w:t>
      </w:r>
      <w:bookmarkStart w:id="10820" w:name="_ETM_Q45_372679"/>
      <w:bookmarkEnd w:id="10820"/>
      <w:r>
        <w:rPr>
          <w:rtl/>
        </w:rPr>
        <w:t xml:space="preserve">חוק </w:t>
      </w:r>
      <w:r>
        <w:rPr>
          <w:rFonts w:hint="cs"/>
          <w:rtl/>
        </w:rPr>
        <w:t>מחורר</w:t>
      </w:r>
      <w:r>
        <w:rPr>
          <w:rtl/>
        </w:rPr>
        <w:t xml:space="preserve">. </w:t>
      </w:r>
      <w:bookmarkStart w:id="10821" w:name="_ETM_Q45_376380"/>
      <w:bookmarkEnd w:id="10821"/>
      <w:r>
        <w:rPr>
          <w:rtl/>
        </w:rPr>
        <w:t xml:space="preserve">חוג </w:t>
      </w:r>
      <w:r>
        <w:rPr>
          <w:rFonts w:hint="cs"/>
          <w:rtl/>
        </w:rPr>
        <w:t>מחורר.</w:t>
      </w:r>
      <w:r>
        <w:rPr>
          <w:rtl/>
        </w:rPr>
        <w:t xml:space="preserve"> </w:t>
      </w:r>
      <w:bookmarkStart w:id="10822" w:name="_ETM_Q45_380050"/>
      <w:bookmarkEnd w:id="10822"/>
    </w:p>
    <w:p w:rsidR="00B837AB" w:rsidRDefault="00B837AB" w:rsidP="00A62374">
      <w:pPr>
        <w:rPr>
          <w:rtl/>
        </w:rPr>
      </w:pPr>
      <w:bookmarkStart w:id="10823" w:name="_ETM_Q45_380203"/>
      <w:bookmarkStart w:id="10824" w:name="_ETM_Q45_380282"/>
      <w:bookmarkEnd w:id="10823"/>
      <w:bookmarkEnd w:id="10824"/>
    </w:p>
    <w:p w:rsidR="00B837AB" w:rsidRDefault="00B837AB" w:rsidP="00A62374">
      <w:pPr>
        <w:pStyle w:val="af5"/>
        <w:keepNext/>
        <w:rPr>
          <w:rtl/>
        </w:rPr>
      </w:pPr>
      <w:bookmarkStart w:id="10825" w:name="_ETM_Q45_380446"/>
      <w:bookmarkEnd w:id="10825"/>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bookmarkStart w:id="10826" w:name="_ETM_Q45_377021"/>
      <w:bookmarkEnd w:id="10826"/>
      <w:r>
        <w:rPr>
          <w:rFonts w:hint="cs"/>
          <w:rtl/>
        </w:rPr>
        <w:t xml:space="preserve">זה </w:t>
      </w:r>
      <w:bookmarkStart w:id="10827" w:name="_ETM_Q45_377330"/>
      <w:bookmarkEnd w:id="10827"/>
      <w:r>
        <w:rPr>
          <w:rFonts w:hint="cs"/>
          <w:rtl/>
        </w:rPr>
        <w:t>חו</w:t>
      </w:r>
      <w:bookmarkStart w:id="10828" w:name="_ETM_Q45_379059"/>
      <w:bookmarkEnd w:id="10828"/>
      <w:r>
        <w:rPr>
          <w:rFonts w:hint="cs"/>
          <w:rtl/>
        </w:rPr>
        <w:t>ק שלכם.</w:t>
      </w:r>
    </w:p>
    <w:p w:rsidR="00B837AB" w:rsidRDefault="00B837AB" w:rsidP="00A62374">
      <w:pPr>
        <w:rPr>
          <w:rtl/>
        </w:rPr>
      </w:pPr>
    </w:p>
    <w:p w:rsidR="00B837AB" w:rsidRDefault="00B837AB" w:rsidP="00A62374">
      <w:pPr>
        <w:pStyle w:val="af5"/>
        <w:keepNext/>
        <w:rPr>
          <w:rtl/>
        </w:rPr>
      </w:pPr>
      <w:r w:rsidRPr="004B057A">
        <w:rPr>
          <w:rStyle w:val="TagStyle"/>
          <w:rtl/>
        </w:rPr>
        <w:t xml:space="preserve">&lt;&lt; קריאה &gt;&gt; </w:t>
      </w:r>
      <w:r>
        <w:rPr>
          <w:rtl/>
        </w:rPr>
        <w:t>גלעד קריב (העבודה):</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8C1664">
      <w:pPr>
        <w:rPr>
          <w:rtl/>
        </w:rPr>
      </w:pPr>
      <w:r>
        <w:rPr>
          <w:rFonts w:hint="cs"/>
          <w:rtl/>
        </w:rPr>
        <w:t>אתם הבאתם את החוק. אתם הממשלה. אתם הקואליציה - - -</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A62374">
      <w:pPr>
        <w:rPr>
          <w:rtl/>
        </w:rPr>
      </w:pPr>
      <w:bookmarkStart w:id="10829" w:name="_ETM_Q45_380617"/>
      <w:bookmarkStart w:id="10830" w:name="_ETM_Q45_380714"/>
      <w:bookmarkEnd w:id="10829"/>
      <w:bookmarkEnd w:id="10830"/>
      <w:r>
        <w:rPr>
          <w:rtl/>
        </w:rPr>
        <w:t xml:space="preserve">אז אני מציג </w:t>
      </w:r>
      <w:r>
        <w:rPr>
          <w:rFonts w:hint="cs"/>
          <w:rtl/>
        </w:rPr>
        <w:t>כאן את דעתי.</w:t>
      </w:r>
    </w:p>
    <w:p w:rsidR="00B837AB" w:rsidRDefault="00B837AB" w:rsidP="00A62374">
      <w:pPr>
        <w:rPr>
          <w:rtl/>
        </w:rPr>
      </w:pPr>
      <w:bookmarkStart w:id="10831" w:name="_ETM_Q45_384441"/>
      <w:bookmarkStart w:id="10832" w:name="_ETM_Q45_384630"/>
      <w:bookmarkEnd w:id="10831"/>
      <w:bookmarkEnd w:id="10832"/>
    </w:p>
    <w:p w:rsidR="00B837AB" w:rsidRDefault="00B837AB" w:rsidP="00A62374">
      <w:pPr>
        <w:pStyle w:val="af6"/>
        <w:keepNext/>
        <w:rPr>
          <w:rtl/>
        </w:rPr>
      </w:pPr>
      <w:bookmarkStart w:id="10833" w:name="ET_yor_6691_11"/>
      <w:r w:rsidRPr="006B0743">
        <w:rPr>
          <w:rStyle w:val="TagStyle"/>
          <w:rtl/>
        </w:rPr>
        <w:t xml:space="preserve"> &lt;&lt; יור &gt;&gt; </w:t>
      </w:r>
      <w:r>
        <w:rPr>
          <w:rtl/>
        </w:rPr>
        <w:t>היו"ר אליהו רביבו:</w:t>
      </w:r>
      <w:r w:rsidRPr="006B0743">
        <w:rPr>
          <w:rStyle w:val="TagStyle"/>
          <w:rtl/>
        </w:rPr>
        <w:t xml:space="preserve"> &lt;&lt; יור &gt;&gt;</w:t>
      </w:r>
      <w:r>
        <w:rPr>
          <w:rtl/>
        </w:rPr>
        <w:t xml:space="preserve">   </w:t>
      </w:r>
      <w:bookmarkEnd w:id="10833"/>
    </w:p>
    <w:p w:rsidR="00B837AB" w:rsidRDefault="00B837AB" w:rsidP="00FE024E">
      <w:pPr>
        <w:rPr>
          <w:rtl/>
        </w:rPr>
      </w:pPr>
    </w:p>
    <w:p w:rsidR="00B837AB" w:rsidRDefault="00B837AB" w:rsidP="00A62374">
      <w:pPr>
        <w:rPr>
          <w:rtl/>
        </w:rPr>
      </w:pPr>
      <w:r>
        <w:rPr>
          <w:rFonts w:hint="cs"/>
          <w:rtl/>
        </w:rPr>
        <w:t>תודה רבה.</w:t>
      </w:r>
      <w:bookmarkStart w:id="10834" w:name="_ETM_Q45_386092"/>
      <w:bookmarkEnd w:id="10834"/>
      <w:r w:rsidRPr="006B0743">
        <w:rPr>
          <w:rFonts w:hint="cs"/>
          <w:rtl/>
        </w:rPr>
        <w:t xml:space="preserve"> </w:t>
      </w:r>
      <w:r>
        <w:rPr>
          <w:rFonts w:hint="cs"/>
          <w:rtl/>
        </w:rPr>
        <w:t>תודה רבה.</w:t>
      </w:r>
    </w:p>
    <w:p w:rsidR="00B837AB" w:rsidRDefault="00B837AB" w:rsidP="00A62374">
      <w:pPr>
        <w:rPr>
          <w:rtl/>
        </w:rPr>
      </w:pPr>
    </w:p>
    <w:p w:rsidR="00B837AB" w:rsidRPr="006B0743" w:rsidRDefault="00B837AB" w:rsidP="00A62374">
      <w:pPr>
        <w:pStyle w:val="-"/>
        <w:keepNext/>
        <w:rPr>
          <w:rtl/>
        </w:rPr>
      </w:pPr>
      <w:bookmarkStart w:id="10835" w:name="_ETM_Q45_386286"/>
      <w:bookmarkEnd w:id="10835"/>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A62374">
      <w:pPr>
        <w:rPr>
          <w:rtl/>
        </w:rPr>
      </w:pPr>
      <w:r>
        <w:rPr>
          <w:rtl/>
        </w:rPr>
        <w:t>אדוני היושב</w:t>
      </w:r>
      <w:r>
        <w:rPr>
          <w:rFonts w:hint="cs"/>
          <w:rtl/>
        </w:rPr>
        <w:t>-</w:t>
      </w:r>
      <w:r>
        <w:rPr>
          <w:rtl/>
        </w:rPr>
        <w:t>ראש, אני רוצה להספיק ארבעה תיקונים</w:t>
      </w:r>
      <w:r>
        <w:rPr>
          <w:rFonts w:hint="cs"/>
          <w:rtl/>
        </w:rPr>
        <w:t>.</w:t>
      </w:r>
      <w:r>
        <w:rPr>
          <w:rtl/>
        </w:rPr>
        <w:t xml:space="preserve"> ארבע </w:t>
      </w:r>
      <w:bookmarkStart w:id="10836" w:name="_ETM_Q45_389369"/>
      <w:bookmarkEnd w:id="10836"/>
      <w:r>
        <w:rPr>
          <w:rtl/>
        </w:rPr>
        <w:t>הסתייגויות עיקריות עומדות על הפרק</w:t>
      </w:r>
      <w:r>
        <w:rPr>
          <w:rFonts w:hint="cs"/>
          <w:rtl/>
        </w:rPr>
        <w:t>,</w:t>
      </w:r>
      <w:r>
        <w:rPr>
          <w:rtl/>
        </w:rPr>
        <w:t xml:space="preserve"> וה</w:t>
      </w:r>
      <w:r>
        <w:rPr>
          <w:rFonts w:hint="cs"/>
          <w:rtl/>
        </w:rPr>
        <w:t>ן</w:t>
      </w:r>
      <w:r>
        <w:rPr>
          <w:rtl/>
        </w:rPr>
        <w:t xml:space="preserve"> יחזרו </w:t>
      </w:r>
      <w:r>
        <w:rPr>
          <w:rFonts w:hint="cs"/>
          <w:rtl/>
        </w:rPr>
        <w:t>ל</w:t>
      </w:r>
      <w:r>
        <w:rPr>
          <w:rtl/>
        </w:rPr>
        <w:t>כאן</w:t>
      </w:r>
      <w:r>
        <w:rPr>
          <w:rFonts w:hint="cs"/>
          <w:rtl/>
        </w:rPr>
        <w:t>.</w:t>
      </w:r>
      <w:r>
        <w:rPr>
          <w:rtl/>
        </w:rPr>
        <w:t xml:space="preserve"> אני אניח </w:t>
      </w:r>
      <w:bookmarkStart w:id="10837" w:name="_ETM_Q45_393599"/>
      <w:bookmarkEnd w:id="10837"/>
      <w:r>
        <w:rPr>
          <w:rtl/>
        </w:rPr>
        <w:t>הצעת חוק שלישית</w:t>
      </w:r>
      <w:r>
        <w:rPr>
          <w:rFonts w:hint="cs"/>
          <w:rtl/>
        </w:rPr>
        <w:t>.</w:t>
      </w:r>
      <w:r>
        <w:rPr>
          <w:rtl/>
        </w:rPr>
        <w:t xml:space="preserve"> אני חושב שהחוק הזה הוא חרפה. אני </w:t>
      </w:r>
      <w:bookmarkStart w:id="10838" w:name="_ETM_Q45_397829"/>
      <w:bookmarkEnd w:id="10838"/>
      <w:r>
        <w:rPr>
          <w:rtl/>
        </w:rPr>
        <w:t xml:space="preserve">אניח בשלישית, לא בגלל שזה תחביב, אלא בגלל שאני </w:t>
      </w:r>
      <w:bookmarkStart w:id="10839" w:name="_ETM_Q45_402949"/>
      <w:bookmarkEnd w:id="10839"/>
      <w:r>
        <w:rPr>
          <w:rtl/>
        </w:rPr>
        <w:t>יודע נאמנה</w:t>
      </w:r>
      <w:r>
        <w:rPr>
          <w:rFonts w:hint="cs"/>
          <w:rtl/>
        </w:rPr>
        <w:t>,</w:t>
      </w:r>
      <w:r>
        <w:rPr>
          <w:rtl/>
        </w:rPr>
        <w:t xml:space="preserve"> שאנחנו נעמוד פה </w:t>
      </w:r>
      <w:r>
        <w:rPr>
          <w:rFonts w:hint="cs"/>
          <w:rtl/>
        </w:rPr>
        <w:t>ב</w:t>
      </w:r>
      <w:r>
        <w:rPr>
          <w:rtl/>
        </w:rPr>
        <w:t>עוד חודש</w:t>
      </w:r>
      <w:r>
        <w:rPr>
          <w:rFonts w:hint="cs"/>
          <w:rtl/>
        </w:rPr>
        <w:t xml:space="preserve"> ונראה כמה –</w:t>
      </w:r>
      <w:r>
        <w:rPr>
          <w:rtl/>
        </w:rPr>
        <w:t xml:space="preserve"> </w:t>
      </w:r>
      <w:bookmarkStart w:id="10840" w:name="_ETM_Q45_407475"/>
      <w:bookmarkEnd w:id="10840"/>
      <w:r>
        <w:rPr>
          <w:rtl/>
        </w:rPr>
        <w:t>הלוואי שאני טועה</w:t>
      </w:r>
      <w:r>
        <w:rPr>
          <w:rFonts w:hint="cs"/>
          <w:rtl/>
        </w:rPr>
        <w:t>,</w:t>
      </w:r>
      <w:r>
        <w:rPr>
          <w:rtl/>
        </w:rPr>
        <w:t xml:space="preserve"> אגב</w:t>
      </w:r>
      <w:r>
        <w:rPr>
          <w:rFonts w:hint="cs"/>
          <w:rtl/>
        </w:rPr>
        <w:t>.</w:t>
      </w:r>
      <w:r>
        <w:rPr>
          <w:rtl/>
        </w:rPr>
        <w:t xml:space="preserve"> אני מתפלל שאני טועה, והלוואי </w:t>
      </w:r>
      <w:r>
        <w:rPr>
          <w:rFonts w:hint="cs"/>
          <w:rtl/>
        </w:rPr>
        <w:t>ש</w:t>
      </w:r>
      <w:r>
        <w:rPr>
          <w:rtl/>
        </w:rPr>
        <w:t xml:space="preserve">אני </w:t>
      </w:r>
      <w:bookmarkStart w:id="10841" w:name="_ETM_Q45_412002"/>
      <w:bookmarkEnd w:id="10841"/>
      <w:r>
        <w:rPr>
          <w:rtl/>
        </w:rPr>
        <w:t>אטעה</w:t>
      </w:r>
      <w:r>
        <w:rPr>
          <w:rFonts w:hint="cs"/>
          <w:rtl/>
        </w:rPr>
        <w:t>.</w:t>
      </w:r>
      <w:r>
        <w:rPr>
          <w:rtl/>
        </w:rPr>
        <w:t xml:space="preserve"> אבל הניסיון הוכיח </w:t>
      </w:r>
      <w:r w:rsidRPr="00127109">
        <w:rPr>
          <w:rtl/>
        </w:rPr>
        <w:t>שאל-ג'זירה</w:t>
      </w:r>
      <w:r>
        <w:rPr>
          <w:rFonts w:hint="cs"/>
          <w:rtl/>
        </w:rPr>
        <w:t xml:space="preserve"> </w:t>
      </w:r>
      <w:r>
        <w:rPr>
          <w:rtl/>
        </w:rPr>
        <w:t xml:space="preserve">תמשיך לפגע בביטחון המדינה, והניסיון </w:t>
      </w:r>
      <w:bookmarkStart w:id="10842" w:name="_ETM_Q45_416529"/>
      <w:bookmarkEnd w:id="10842"/>
      <w:r>
        <w:rPr>
          <w:rtl/>
        </w:rPr>
        <w:t xml:space="preserve">הוכיח שגם החוק הזה לא ימנע ממנה. </w:t>
      </w:r>
    </w:p>
    <w:p w:rsidR="00B837AB" w:rsidRDefault="00B837AB" w:rsidP="00A62374">
      <w:pPr>
        <w:rPr>
          <w:rtl/>
        </w:rPr>
      </w:pPr>
    </w:p>
    <w:p w:rsidR="00B837AB" w:rsidRDefault="00B837AB" w:rsidP="008C1664">
      <w:pPr>
        <w:rPr>
          <w:rtl/>
        </w:rPr>
      </w:pPr>
      <w:r>
        <w:rPr>
          <w:rtl/>
        </w:rPr>
        <w:t>מדוע? ארבע סיבות</w:t>
      </w:r>
      <w:r>
        <w:rPr>
          <w:rFonts w:hint="cs"/>
          <w:rtl/>
        </w:rPr>
        <w:t>. יש</w:t>
      </w:r>
      <w:r>
        <w:rPr>
          <w:rtl/>
        </w:rPr>
        <w:t xml:space="preserve"> </w:t>
      </w:r>
      <w:bookmarkStart w:id="10843" w:name="_ETM_Q45_421056"/>
      <w:bookmarkEnd w:id="10843"/>
      <w:r>
        <w:rPr>
          <w:rtl/>
        </w:rPr>
        <w:t>ארבע הסתייגויות לחוק הזה</w:t>
      </w:r>
      <w:r w:rsidR="008C1664">
        <w:rPr>
          <w:rFonts w:hint="cs"/>
          <w:rtl/>
        </w:rPr>
        <w:t>:</w:t>
      </w:r>
      <w:r>
        <w:rPr>
          <w:rtl/>
        </w:rPr>
        <w:t xml:space="preserve"> </w:t>
      </w:r>
      <w:r>
        <w:rPr>
          <w:rFonts w:hint="cs"/>
          <w:rtl/>
        </w:rPr>
        <w:t>1.</w:t>
      </w:r>
      <w:r>
        <w:rPr>
          <w:rtl/>
        </w:rPr>
        <w:t xml:space="preserve"> זה כל הפלטפורמות</w:t>
      </w:r>
      <w:r>
        <w:rPr>
          <w:rFonts w:hint="cs"/>
          <w:rtl/>
        </w:rPr>
        <w:t>.</w:t>
      </w:r>
      <w:r>
        <w:rPr>
          <w:rtl/>
        </w:rPr>
        <w:t xml:space="preserve"> לא רק </w:t>
      </w:r>
      <w:bookmarkStart w:id="10844" w:name="_ETM_Q45_425583"/>
      <w:bookmarkEnd w:id="10844"/>
      <w:r>
        <w:rPr>
          <w:rtl/>
        </w:rPr>
        <w:t>יס והוט, לא רק לקחת לעיתונאי תעודה</w:t>
      </w:r>
      <w:r>
        <w:rPr>
          <w:rFonts w:hint="cs"/>
          <w:rtl/>
        </w:rPr>
        <w:t>,</w:t>
      </w:r>
      <w:r>
        <w:rPr>
          <w:rtl/>
        </w:rPr>
        <w:t xml:space="preserve"> שז</w:t>
      </w:r>
      <w:r>
        <w:rPr>
          <w:rFonts w:hint="cs"/>
          <w:rtl/>
        </w:rPr>
        <w:t>ה</w:t>
      </w:r>
      <w:r>
        <w:rPr>
          <w:rtl/>
        </w:rPr>
        <w:t xml:space="preserve"> </w:t>
      </w:r>
      <w:bookmarkStart w:id="10845" w:name="_ETM_Q45_430250"/>
      <w:bookmarkEnd w:id="10845"/>
      <w:r>
        <w:rPr>
          <w:rtl/>
        </w:rPr>
        <w:t xml:space="preserve">דבר </w:t>
      </w:r>
      <w:r>
        <w:rPr>
          <w:rFonts w:hint="cs"/>
          <w:rtl/>
        </w:rPr>
        <w:t>ט</w:t>
      </w:r>
      <w:r>
        <w:rPr>
          <w:rtl/>
        </w:rPr>
        <w:t xml:space="preserve">פל, אלא הפלטפורמה העיקרית </w:t>
      </w:r>
      <w:r>
        <w:rPr>
          <w:rFonts w:hint="cs"/>
          <w:rtl/>
        </w:rPr>
        <w:t>היא</w:t>
      </w:r>
      <w:r>
        <w:rPr>
          <w:rtl/>
        </w:rPr>
        <w:t xml:space="preserve"> לוויין</w:t>
      </w:r>
      <w:r>
        <w:rPr>
          <w:rFonts w:hint="cs"/>
          <w:rtl/>
        </w:rPr>
        <w:t>.</w:t>
      </w:r>
      <w:r>
        <w:rPr>
          <w:rtl/>
        </w:rPr>
        <w:t xml:space="preserve"> </w:t>
      </w:r>
      <w:r>
        <w:rPr>
          <w:rFonts w:hint="cs"/>
          <w:rtl/>
        </w:rPr>
        <w:t>אומרת</w:t>
      </w:r>
      <w:r>
        <w:rPr>
          <w:rtl/>
        </w:rPr>
        <w:t xml:space="preserve"> המשנה ליועצת </w:t>
      </w:r>
      <w:bookmarkStart w:id="10846" w:name="_ETM_Q45_433455"/>
      <w:bookmarkEnd w:id="10846"/>
      <w:r>
        <w:rPr>
          <w:rtl/>
        </w:rPr>
        <w:t>המשפטית לממשלה בוועדה, ובצדק</w:t>
      </w:r>
      <w:r>
        <w:rPr>
          <w:rFonts w:hint="cs"/>
          <w:rtl/>
        </w:rPr>
        <w:t xml:space="preserve"> –</w:t>
      </w:r>
      <w:r>
        <w:rPr>
          <w:rtl/>
        </w:rPr>
        <w:t xml:space="preserve"> היא צודקת בזה</w:t>
      </w:r>
      <w:r>
        <w:rPr>
          <w:rFonts w:hint="cs"/>
          <w:rtl/>
        </w:rPr>
        <w:t xml:space="preserve"> –</w:t>
      </w:r>
      <w:r>
        <w:rPr>
          <w:rtl/>
        </w:rPr>
        <w:t xml:space="preserve"> היא אומרת</w:t>
      </w:r>
      <w:r>
        <w:rPr>
          <w:rFonts w:hint="cs"/>
          <w:rtl/>
        </w:rPr>
        <w:t>:</w:t>
      </w:r>
      <w:r>
        <w:rPr>
          <w:rtl/>
        </w:rPr>
        <w:t xml:space="preserve"> כל מה שכתוב, הסעיף על הלוויין שנוסף בחוק </w:t>
      </w:r>
      <w:bookmarkStart w:id="10847" w:name="_ETM_Q45_439867"/>
      <w:bookmarkEnd w:id="10847"/>
      <w:r>
        <w:rPr>
          <w:rtl/>
        </w:rPr>
        <w:t>הזה, בגלל שהוסיפו הגדרה</w:t>
      </w:r>
      <w:r>
        <w:rPr>
          <w:rFonts w:hint="cs"/>
          <w:rtl/>
        </w:rPr>
        <w:t>:</w:t>
      </w:r>
      <w:r>
        <w:rPr>
          <w:rtl/>
        </w:rPr>
        <w:t xml:space="preserve"> </w:t>
      </w:r>
      <w:r>
        <w:rPr>
          <w:rFonts w:hint="cs"/>
          <w:rtl/>
        </w:rPr>
        <w:t>"</w:t>
      </w:r>
      <w:r>
        <w:rPr>
          <w:rtl/>
        </w:rPr>
        <w:t>ובלבד שלא יימנע שידור אחר</w:t>
      </w:r>
      <w:r>
        <w:rPr>
          <w:rFonts w:hint="cs"/>
          <w:rtl/>
        </w:rPr>
        <w:t>" –</w:t>
      </w:r>
      <w:r>
        <w:rPr>
          <w:rtl/>
        </w:rPr>
        <w:t xml:space="preserve"> שז</w:t>
      </w:r>
      <w:r>
        <w:rPr>
          <w:rFonts w:hint="cs"/>
          <w:rtl/>
        </w:rPr>
        <w:t>את</w:t>
      </w:r>
      <w:r>
        <w:rPr>
          <w:rtl/>
        </w:rPr>
        <w:t xml:space="preserve"> </w:t>
      </w:r>
      <w:bookmarkStart w:id="10848" w:name="_ETM_Q45_443073"/>
      <w:bookmarkEnd w:id="10848"/>
      <w:r>
        <w:rPr>
          <w:rtl/>
        </w:rPr>
        <w:t xml:space="preserve">גם </w:t>
      </w:r>
      <w:bookmarkStart w:id="10849" w:name="_ETM_Q45_446600"/>
      <w:bookmarkEnd w:id="10849"/>
      <w:r>
        <w:rPr>
          <w:rtl/>
        </w:rPr>
        <w:t>הגדרה בלתי נתפסת, בלתי מאוזנת</w:t>
      </w:r>
      <w:r>
        <w:rPr>
          <w:rFonts w:hint="cs"/>
          <w:rtl/>
        </w:rPr>
        <w:t>.</w:t>
      </w:r>
      <w:r>
        <w:rPr>
          <w:rtl/>
        </w:rPr>
        <w:t xml:space="preserve"> שאנשים מצד אחד על כף </w:t>
      </w:r>
      <w:bookmarkStart w:id="10850" w:name="_ETM_Q45_450135"/>
      <w:bookmarkEnd w:id="10850"/>
      <w:r>
        <w:rPr>
          <w:rtl/>
        </w:rPr>
        <w:t>מאזניים אחת</w:t>
      </w:r>
      <w:r>
        <w:rPr>
          <w:rFonts w:hint="cs"/>
          <w:rtl/>
        </w:rPr>
        <w:t>,</w:t>
      </w:r>
      <w:r>
        <w:rPr>
          <w:rtl/>
        </w:rPr>
        <w:t xml:space="preserve"> אזרחים שלך שנהרגים, </w:t>
      </w:r>
      <w:r>
        <w:rPr>
          <w:rFonts w:hint="cs"/>
          <w:rtl/>
        </w:rPr>
        <w:t>ו</w:t>
      </w:r>
      <w:r>
        <w:rPr>
          <w:rtl/>
        </w:rPr>
        <w:t xml:space="preserve">מצד שני, הזכות של </w:t>
      </w:r>
      <w:bookmarkStart w:id="10851" w:name="_ETM_Q45_453671"/>
      <w:bookmarkEnd w:id="10851"/>
      <w:r>
        <w:rPr>
          <w:rtl/>
        </w:rPr>
        <w:t>איזה ערוץ שידור או של תושבים לקלוט שידורי טרור</w:t>
      </w:r>
      <w:r>
        <w:rPr>
          <w:rFonts w:hint="cs"/>
          <w:rtl/>
        </w:rPr>
        <w:t>.</w:t>
      </w:r>
      <w:r>
        <w:rPr>
          <w:rtl/>
        </w:rPr>
        <w:t xml:space="preserve"> אז </w:t>
      </w:r>
      <w:bookmarkStart w:id="10852" w:name="_ETM_Q45_457207"/>
      <w:bookmarkEnd w:id="10852"/>
      <w:r>
        <w:rPr>
          <w:rtl/>
        </w:rPr>
        <w:t xml:space="preserve">אם אנחנו נסגור את שידורי הטרור, אולי זה יפגע </w:t>
      </w:r>
      <w:bookmarkStart w:id="10853" w:name="_ETM_Q45_460742"/>
      <w:bookmarkEnd w:id="10853"/>
      <w:r>
        <w:rPr>
          <w:rtl/>
        </w:rPr>
        <w:t xml:space="preserve">קצת באיזה ערוץ בישול, אז לא. </w:t>
      </w:r>
    </w:p>
    <w:p w:rsidR="00B837AB" w:rsidRDefault="00B837AB" w:rsidP="00A62374">
      <w:pPr>
        <w:rPr>
          <w:rtl/>
        </w:rPr>
      </w:pPr>
    </w:p>
    <w:p w:rsidR="00B837AB" w:rsidRDefault="00B837AB" w:rsidP="00A62374">
      <w:pPr>
        <w:rPr>
          <w:rtl/>
        </w:rPr>
      </w:pPr>
      <w:r>
        <w:rPr>
          <w:rtl/>
        </w:rPr>
        <w:t xml:space="preserve">לכן היא אומרת, ובצדק, </w:t>
      </w:r>
      <w:bookmarkStart w:id="10854" w:name="_ETM_Q45_464278"/>
      <w:bookmarkEnd w:id="10854"/>
      <w:r>
        <w:rPr>
          <w:rtl/>
        </w:rPr>
        <w:t xml:space="preserve">אביטל </w:t>
      </w:r>
      <w:proofErr w:type="spellStart"/>
      <w:r w:rsidRPr="00C03F12">
        <w:rPr>
          <w:rtl/>
        </w:rPr>
        <w:t>סומפולינסקי</w:t>
      </w:r>
      <w:proofErr w:type="spellEnd"/>
      <w:r>
        <w:rPr>
          <w:rFonts w:hint="cs"/>
          <w:rtl/>
        </w:rPr>
        <w:t>:</w:t>
      </w:r>
      <w:r>
        <w:rPr>
          <w:rtl/>
        </w:rPr>
        <w:t xml:space="preserve"> לא יקרה כלום עם הלוויין, לא יהיה </w:t>
      </w:r>
      <w:bookmarkStart w:id="10855" w:name="_ETM_Q45_467814"/>
      <w:bookmarkEnd w:id="10855"/>
      <w:r>
        <w:rPr>
          <w:rtl/>
        </w:rPr>
        <w:t xml:space="preserve">לוויין. </w:t>
      </w:r>
      <w:bookmarkStart w:id="10856" w:name="_ETM_Q45_471359"/>
      <w:bookmarkEnd w:id="10856"/>
      <w:r>
        <w:rPr>
          <w:rtl/>
        </w:rPr>
        <w:t xml:space="preserve">שלא לדבר שיש עוד פלטפורמות. </w:t>
      </w:r>
      <w:bookmarkStart w:id="10857" w:name="_ETM_Q45_477683"/>
      <w:bookmarkStart w:id="10858" w:name="_ETM_Q45_477937"/>
      <w:bookmarkStart w:id="10859" w:name="_ETM_Q45_478008"/>
      <w:bookmarkStart w:id="10860" w:name="_ETM_Q45_478154"/>
      <w:bookmarkEnd w:id="10857"/>
      <w:bookmarkEnd w:id="10858"/>
      <w:bookmarkEnd w:id="10859"/>
      <w:bookmarkEnd w:id="10860"/>
      <w:r>
        <w:rPr>
          <w:rtl/>
        </w:rPr>
        <w:t xml:space="preserve">אז באנו אנחנו וביקשנו לשים </w:t>
      </w:r>
      <w:bookmarkStart w:id="10861" w:name="_ETM_Q45_474859"/>
      <w:bookmarkEnd w:id="10861"/>
      <w:r>
        <w:rPr>
          <w:rtl/>
        </w:rPr>
        <w:t xml:space="preserve">בחוק שתהיה חסימה. אם חוסמים, חוסמים כמו שצריך. לא כאילו, </w:t>
      </w:r>
      <w:bookmarkStart w:id="10862" w:name="_ETM_Q45_478359"/>
      <w:bookmarkEnd w:id="10862"/>
      <w:r>
        <w:rPr>
          <w:rtl/>
        </w:rPr>
        <w:t xml:space="preserve">לא בערך, לא סתם, לא תמונת ניצחון ולא תחושת ביטחון, </w:t>
      </w:r>
      <w:bookmarkStart w:id="10863" w:name="_ETM_Q45_481859"/>
      <w:bookmarkEnd w:id="10863"/>
      <w:r>
        <w:rPr>
          <w:rtl/>
        </w:rPr>
        <w:t>ולא כל המושגים האלו שפרצו לחיינו, אלא ביטחון אמיתי</w:t>
      </w:r>
      <w:r>
        <w:rPr>
          <w:rFonts w:hint="cs"/>
          <w:rtl/>
        </w:rPr>
        <w:t>.</w:t>
      </w:r>
      <w:r>
        <w:rPr>
          <w:rtl/>
        </w:rPr>
        <w:t xml:space="preserve"> למנוע </w:t>
      </w:r>
      <w:bookmarkStart w:id="10864" w:name="_ETM_Q45_485359"/>
      <w:bookmarkEnd w:id="10864"/>
      <w:r>
        <w:rPr>
          <w:rtl/>
        </w:rPr>
        <w:t xml:space="preserve">מערוץ הטרור הזה לשדר. זה לא מופיע בחוק. </w:t>
      </w:r>
      <w:bookmarkStart w:id="10865" w:name="_ETM_Q45_488160"/>
      <w:bookmarkEnd w:id="10865"/>
    </w:p>
    <w:p w:rsidR="00B837AB" w:rsidRDefault="00B837AB" w:rsidP="00A62374">
      <w:pPr>
        <w:rPr>
          <w:rtl/>
        </w:rPr>
      </w:pPr>
    </w:p>
    <w:p w:rsidR="00B837AB" w:rsidRDefault="00B837AB" w:rsidP="008C1664">
      <w:pPr>
        <w:rPr>
          <w:rtl/>
        </w:rPr>
      </w:pPr>
      <w:bookmarkStart w:id="10866" w:name="_ETM_Q45_488363"/>
      <w:bookmarkStart w:id="10867" w:name="_ETM_Q45_488414"/>
      <w:bookmarkStart w:id="10868" w:name="_ETM_Q45_488703"/>
      <w:bookmarkEnd w:id="10866"/>
      <w:bookmarkEnd w:id="10867"/>
      <w:bookmarkEnd w:id="10868"/>
      <w:r>
        <w:rPr>
          <w:rtl/>
        </w:rPr>
        <w:t xml:space="preserve">דבר </w:t>
      </w:r>
      <w:bookmarkStart w:id="10869" w:name="_ETM_Q45_488859"/>
      <w:bookmarkEnd w:id="10869"/>
      <w:r>
        <w:rPr>
          <w:rtl/>
        </w:rPr>
        <w:t xml:space="preserve">שני </w:t>
      </w:r>
      <w:r w:rsidR="008C1664">
        <w:rPr>
          <w:rFonts w:hint="cs"/>
          <w:rtl/>
        </w:rPr>
        <w:t xml:space="preserve">– </w:t>
      </w:r>
      <w:r>
        <w:rPr>
          <w:rtl/>
        </w:rPr>
        <w:t xml:space="preserve">מעורבות בית המשפט. </w:t>
      </w:r>
      <w:bookmarkStart w:id="10870" w:name="_ETM_Q45_494785"/>
      <w:bookmarkEnd w:id="10870"/>
    </w:p>
    <w:p w:rsidR="00B837AB" w:rsidRDefault="00B837AB" w:rsidP="00A62374">
      <w:pPr>
        <w:rPr>
          <w:rtl/>
        </w:rPr>
      </w:pPr>
      <w:bookmarkStart w:id="10871" w:name="_ETM_Q45_495015"/>
      <w:bookmarkStart w:id="10872" w:name="_ETM_Q45_495076"/>
      <w:bookmarkEnd w:id="10871"/>
      <w:bookmarkEnd w:id="10872"/>
    </w:p>
    <w:p w:rsidR="00B837AB" w:rsidRDefault="00B837AB" w:rsidP="00A62374">
      <w:pPr>
        <w:pStyle w:val="af6"/>
        <w:keepNext/>
        <w:rPr>
          <w:rtl/>
        </w:rPr>
      </w:pPr>
      <w:bookmarkStart w:id="10873" w:name="ET_yor_6691_12"/>
      <w:r w:rsidRPr="00C03F12">
        <w:rPr>
          <w:rStyle w:val="TagStyle"/>
          <w:rtl/>
        </w:rPr>
        <w:t xml:space="preserve"> &lt;&lt; יור &gt;&gt; </w:t>
      </w:r>
      <w:r>
        <w:rPr>
          <w:rtl/>
        </w:rPr>
        <w:t>היו"ר אליהו רביבו:</w:t>
      </w:r>
      <w:r w:rsidRPr="00C03F12">
        <w:rPr>
          <w:rStyle w:val="TagStyle"/>
          <w:rtl/>
        </w:rPr>
        <w:t xml:space="preserve"> &lt;&lt; יור &gt;&gt;</w:t>
      </w:r>
      <w:r>
        <w:rPr>
          <w:rtl/>
        </w:rPr>
        <w:t xml:space="preserve">   </w:t>
      </w:r>
      <w:bookmarkEnd w:id="10873"/>
    </w:p>
    <w:p w:rsidR="00B837AB" w:rsidRPr="00C03F12" w:rsidRDefault="00B837AB" w:rsidP="00A62374">
      <w:pPr>
        <w:ind w:firstLine="0"/>
        <w:rPr>
          <w:rtl/>
        </w:rPr>
      </w:pPr>
      <w:bookmarkStart w:id="10874" w:name="_ETM_Q45_493130"/>
      <w:bookmarkEnd w:id="10874"/>
    </w:p>
    <w:p w:rsidR="00B837AB" w:rsidRDefault="00B837AB" w:rsidP="00A62374">
      <w:pPr>
        <w:rPr>
          <w:rtl/>
        </w:rPr>
      </w:pPr>
      <w:bookmarkStart w:id="10875" w:name="_ETM_Q45_495352"/>
      <w:bookmarkEnd w:id="10875"/>
      <w:r>
        <w:rPr>
          <w:rtl/>
        </w:rPr>
        <w:t xml:space="preserve">אני מניח שאתה </w:t>
      </w:r>
      <w:bookmarkStart w:id="10876" w:name="_ETM_Q45_492549"/>
      <w:bookmarkEnd w:id="10876"/>
      <w:r>
        <w:rPr>
          <w:rtl/>
        </w:rPr>
        <w:t>מבין, אדוני, שבכל מקרה</w:t>
      </w:r>
      <w:r>
        <w:rPr>
          <w:rFonts w:hint="cs"/>
          <w:rtl/>
        </w:rPr>
        <w:t>,</w:t>
      </w:r>
      <w:r>
        <w:rPr>
          <w:rtl/>
        </w:rPr>
        <w:t xml:space="preserve"> למנוע לגמרי</w:t>
      </w:r>
      <w:r>
        <w:rPr>
          <w:rFonts w:hint="cs"/>
          <w:rtl/>
        </w:rPr>
        <w:t>,</w:t>
      </w:r>
      <w:r>
        <w:rPr>
          <w:rtl/>
        </w:rPr>
        <w:t xml:space="preserve"> באופן אבסולוטי</w:t>
      </w:r>
      <w:r>
        <w:rPr>
          <w:rFonts w:hint="cs"/>
          <w:rtl/>
        </w:rPr>
        <w:t>,</w:t>
      </w:r>
      <w:r>
        <w:rPr>
          <w:rtl/>
        </w:rPr>
        <w:t xml:space="preserve"> לא </w:t>
      </w:r>
      <w:bookmarkStart w:id="10877" w:name="_ETM_Q45_494334"/>
      <w:bookmarkEnd w:id="10877"/>
      <w:r>
        <w:rPr>
          <w:rtl/>
        </w:rPr>
        <w:t>ניתן.</w:t>
      </w:r>
      <w:bookmarkStart w:id="10878" w:name="_ETM_Q45_496540"/>
      <w:bookmarkEnd w:id="10878"/>
      <w:r>
        <w:rPr>
          <w:rFonts w:hint="cs"/>
          <w:rtl/>
        </w:rPr>
        <w:t xml:space="preserve"> </w:t>
      </w:r>
      <w:r>
        <w:rPr>
          <w:rtl/>
        </w:rPr>
        <w:t>גם על פי גיש</w:t>
      </w:r>
      <w:r>
        <w:rPr>
          <w:rFonts w:hint="cs"/>
          <w:rtl/>
        </w:rPr>
        <w:t>תך</w:t>
      </w:r>
      <w:r>
        <w:rPr>
          <w:rtl/>
        </w:rPr>
        <w:t xml:space="preserve">. </w:t>
      </w:r>
    </w:p>
    <w:p w:rsidR="00B837AB" w:rsidRDefault="00B837AB" w:rsidP="00A62374">
      <w:pPr>
        <w:rPr>
          <w:rtl/>
        </w:rPr>
      </w:pPr>
    </w:p>
    <w:p w:rsidR="00B837AB" w:rsidRPr="006B0743"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8C1664">
      <w:pPr>
        <w:rPr>
          <w:rtl/>
        </w:rPr>
      </w:pPr>
      <w:r>
        <w:rPr>
          <w:rtl/>
        </w:rPr>
        <w:t>כרגע</w:t>
      </w:r>
      <w:r>
        <w:rPr>
          <w:rFonts w:hint="cs"/>
          <w:rtl/>
        </w:rPr>
        <w:t>,</w:t>
      </w:r>
      <w:r>
        <w:rPr>
          <w:rtl/>
        </w:rPr>
        <w:t xml:space="preserve"> בין אפס ל</w:t>
      </w:r>
      <w:r w:rsidR="008C1664">
        <w:rPr>
          <w:rFonts w:hint="cs"/>
          <w:rtl/>
        </w:rPr>
        <w:t>מאה,</w:t>
      </w:r>
      <w:r>
        <w:rPr>
          <w:rtl/>
        </w:rPr>
        <w:t xml:space="preserve"> </w:t>
      </w:r>
      <w:bookmarkStart w:id="10879" w:name="_ETM_Q45_499503"/>
      <w:bookmarkEnd w:id="10879"/>
      <w:r>
        <w:rPr>
          <w:rtl/>
        </w:rPr>
        <w:t>אנחנו באפס.</w:t>
      </w:r>
      <w:r>
        <w:rPr>
          <w:rFonts w:hint="cs"/>
          <w:rtl/>
        </w:rPr>
        <w:t xml:space="preserve"> אנחנו אפילו</w:t>
      </w:r>
      <w:bookmarkStart w:id="10880" w:name="_ETM_Q45_505511"/>
      <w:bookmarkEnd w:id="10880"/>
      <w:r>
        <w:rPr>
          <w:rFonts w:hint="cs"/>
          <w:rtl/>
        </w:rPr>
        <w:t xml:space="preserve"> לא במאה</w:t>
      </w:r>
      <w:r w:rsidR="008C1664">
        <w:rPr>
          <w:rFonts w:hint="cs"/>
          <w:rtl/>
        </w:rPr>
        <w:t>,</w:t>
      </w:r>
      <w:r>
        <w:rPr>
          <w:rFonts w:hint="cs"/>
          <w:rtl/>
        </w:rPr>
        <w:t xml:space="preserve"> אנחנו באפס.</w:t>
      </w:r>
      <w:r>
        <w:rPr>
          <w:rtl/>
        </w:rPr>
        <w:t xml:space="preserve"> כי אף אחד לא צופה ביס והוט. הכול זה </w:t>
      </w:r>
      <w:bookmarkStart w:id="10881" w:name="_ETM_Q45_505431"/>
      <w:bookmarkEnd w:id="10881"/>
      <w:r>
        <w:rPr>
          <w:rFonts w:hint="cs"/>
          <w:rtl/>
        </w:rPr>
        <w:t>מימון</w:t>
      </w:r>
      <w:r>
        <w:rPr>
          <w:rtl/>
        </w:rPr>
        <w:t xml:space="preserve"> שמילה, לא אני, הבכיר במשרד התקשורת, שמבין בזה</w:t>
      </w:r>
      <w:r>
        <w:rPr>
          <w:rFonts w:hint="cs"/>
          <w:rtl/>
        </w:rPr>
        <w:t>,</w:t>
      </w:r>
      <w:r>
        <w:rPr>
          <w:rtl/>
        </w:rPr>
        <w:t xml:space="preserve"> שזה </w:t>
      </w:r>
      <w:bookmarkStart w:id="10882" w:name="_ETM_Q45_508395"/>
      <w:bookmarkEnd w:id="10882"/>
      <w:r>
        <w:rPr>
          <w:rtl/>
        </w:rPr>
        <w:t>התפקיד שלו במילואים</w:t>
      </w:r>
      <w:r>
        <w:rPr>
          <w:rFonts w:hint="cs"/>
          <w:rtl/>
        </w:rPr>
        <w:t>.</w:t>
      </w:r>
      <w:r>
        <w:rPr>
          <w:rtl/>
        </w:rPr>
        <w:t xml:space="preserve"> אפס</w:t>
      </w:r>
      <w:r>
        <w:rPr>
          <w:rFonts w:hint="cs"/>
          <w:rtl/>
        </w:rPr>
        <w:t>.</w:t>
      </w:r>
      <w:r>
        <w:rPr>
          <w:rtl/>
        </w:rPr>
        <w:t xml:space="preserve"> אפס</w:t>
      </w:r>
      <w:r>
        <w:rPr>
          <w:rFonts w:hint="cs"/>
          <w:rtl/>
        </w:rPr>
        <w:t>.</w:t>
      </w:r>
      <w:r>
        <w:rPr>
          <w:rtl/>
        </w:rPr>
        <w:t xml:space="preserve"> אולי </w:t>
      </w:r>
      <w:r>
        <w:rPr>
          <w:rFonts w:hint="cs"/>
          <w:rtl/>
        </w:rPr>
        <w:t>יש איזה</w:t>
      </w:r>
      <w:r>
        <w:rPr>
          <w:rtl/>
        </w:rPr>
        <w:t xml:space="preserve"> ערבי </w:t>
      </w:r>
      <w:bookmarkStart w:id="10883" w:name="_ETM_Q45_511358"/>
      <w:bookmarkEnd w:id="10883"/>
      <w:r>
        <w:rPr>
          <w:rtl/>
        </w:rPr>
        <w:t>עשיר בנצרת שיש לו יס והוט</w:t>
      </w:r>
      <w:r>
        <w:rPr>
          <w:rFonts w:hint="cs"/>
          <w:rtl/>
        </w:rPr>
        <w:t>.</w:t>
      </w:r>
      <w:r>
        <w:rPr>
          <w:rtl/>
        </w:rPr>
        <w:t xml:space="preserve"> כלום. כולם קולטים בלוויין</w:t>
      </w:r>
      <w:r>
        <w:rPr>
          <w:rFonts w:hint="cs"/>
          <w:rtl/>
        </w:rPr>
        <w:t>.</w:t>
      </w:r>
      <w:r>
        <w:rPr>
          <w:rtl/>
        </w:rPr>
        <w:t xml:space="preserve"> </w:t>
      </w:r>
      <w:bookmarkStart w:id="10884" w:name="_ETM_Q45_514322"/>
      <w:bookmarkEnd w:id="10884"/>
      <w:r>
        <w:rPr>
          <w:rtl/>
        </w:rPr>
        <w:t>יש להם את כל הערוצים דרך הלוויין</w:t>
      </w:r>
      <w:r>
        <w:rPr>
          <w:rFonts w:hint="cs"/>
          <w:rtl/>
        </w:rPr>
        <w:t xml:space="preserve"> –</w:t>
      </w:r>
      <w:r>
        <w:rPr>
          <w:rtl/>
        </w:rPr>
        <w:t xml:space="preserve"> והלוויין לא ייסגר</w:t>
      </w:r>
      <w:r>
        <w:rPr>
          <w:rFonts w:hint="cs"/>
          <w:rtl/>
        </w:rPr>
        <w:t>.</w:t>
      </w:r>
      <w:r>
        <w:rPr>
          <w:rtl/>
        </w:rPr>
        <w:t xml:space="preserve"> </w:t>
      </w:r>
      <w:bookmarkStart w:id="10885" w:name="_ETM_Q45_517286"/>
      <w:bookmarkEnd w:id="10885"/>
      <w:r>
        <w:rPr>
          <w:rtl/>
        </w:rPr>
        <w:t>זה הערוץ המרכזי</w:t>
      </w:r>
      <w:r>
        <w:rPr>
          <w:rFonts w:hint="cs"/>
          <w:rtl/>
        </w:rPr>
        <w:t>.</w:t>
      </w:r>
      <w:r>
        <w:rPr>
          <w:rtl/>
        </w:rPr>
        <w:t xml:space="preserve"> שלא לומר</w:t>
      </w:r>
      <w:r>
        <w:rPr>
          <w:rFonts w:hint="cs"/>
          <w:rtl/>
        </w:rPr>
        <w:t>,</w:t>
      </w:r>
      <w:r>
        <w:rPr>
          <w:rtl/>
        </w:rPr>
        <w:t xml:space="preserve"> כשאתה מחוקק חוק</w:t>
      </w:r>
      <w:r>
        <w:rPr>
          <w:rFonts w:hint="cs"/>
          <w:rtl/>
        </w:rPr>
        <w:t>,</w:t>
      </w:r>
      <w:r>
        <w:rPr>
          <w:rtl/>
        </w:rPr>
        <w:t xml:space="preserve"> </w:t>
      </w:r>
      <w:bookmarkStart w:id="10886" w:name="_ETM_Q45_520450"/>
      <w:bookmarkEnd w:id="10886"/>
      <w:r>
        <w:rPr>
          <w:rtl/>
        </w:rPr>
        <w:t>אתה מחוקק את האופציה לממשלה לסגור את כל הפלטפורמות</w:t>
      </w:r>
      <w:r>
        <w:rPr>
          <w:rFonts w:hint="cs"/>
          <w:rtl/>
        </w:rPr>
        <w:t>.</w:t>
      </w:r>
      <w:r>
        <w:rPr>
          <w:rtl/>
        </w:rPr>
        <w:t xml:space="preserve"> זה </w:t>
      </w:r>
      <w:bookmarkStart w:id="10887" w:name="_ETM_Q45_523489"/>
      <w:bookmarkEnd w:id="10887"/>
      <w:r>
        <w:rPr>
          <w:rtl/>
        </w:rPr>
        <w:t>יכול להיות מחר דבר אחר</w:t>
      </w:r>
      <w:r>
        <w:rPr>
          <w:rFonts w:hint="cs"/>
          <w:rtl/>
        </w:rPr>
        <w:t>.</w:t>
      </w:r>
      <w:r>
        <w:rPr>
          <w:rtl/>
        </w:rPr>
        <w:t xml:space="preserve"> ואם תהיה טכנולוגיה אחרת מחר</w:t>
      </w:r>
      <w:r>
        <w:rPr>
          <w:rFonts w:hint="cs"/>
          <w:rtl/>
        </w:rPr>
        <w:t>?</w:t>
      </w:r>
      <w:r>
        <w:rPr>
          <w:rtl/>
        </w:rPr>
        <w:t xml:space="preserve"> </w:t>
      </w:r>
      <w:bookmarkStart w:id="10888" w:name="_ETM_Q45_526529"/>
      <w:bookmarkEnd w:id="10888"/>
      <w:r>
        <w:rPr>
          <w:rtl/>
        </w:rPr>
        <w:t>מה, אתה עכשיו טכנולוג או שאתה מחוקק? אתה מחוקק</w:t>
      </w:r>
      <w:r>
        <w:rPr>
          <w:rFonts w:hint="cs"/>
          <w:rtl/>
        </w:rPr>
        <w:t>,</w:t>
      </w:r>
      <w:r>
        <w:rPr>
          <w:rtl/>
        </w:rPr>
        <w:t xml:space="preserve"> אתה </w:t>
      </w:r>
      <w:bookmarkStart w:id="10889" w:name="_ETM_Q45_529569"/>
      <w:bookmarkEnd w:id="10889"/>
      <w:r>
        <w:rPr>
          <w:rtl/>
        </w:rPr>
        <w:t xml:space="preserve">סוגר. </w:t>
      </w:r>
      <w:r>
        <w:rPr>
          <w:rFonts w:hint="cs"/>
          <w:rtl/>
        </w:rPr>
        <w:t xml:space="preserve">זה </w:t>
      </w:r>
      <w:r w:rsidR="008C1664">
        <w:rPr>
          <w:rFonts w:hint="eastAsia"/>
          <w:rtl/>
        </w:rPr>
        <w:t xml:space="preserve">– </w:t>
      </w:r>
      <w:r>
        <w:rPr>
          <w:rFonts w:hint="cs"/>
          <w:rtl/>
        </w:rPr>
        <w:t>1.</w:t>
      </w:r>
      <w:r>
        <w:rPr>
          <w:rtl/>
        </w:rPr>
        <w:t xml:space="preserve"> </w:t>
      </w:r>
    </w:p>
    <w:p w:rsidR="00B837AB" w:rsidRDefault="00B837AB" w:rsidP="00A62374">
      <w:pPr>
        <w:rPr>
          <w:rtl/>
        </w:rPr>
      </w:pPr>
    </w:p>
    <w:p w:rsidR="00B837AB" w:rsidRDefault="00B837AB" w:rsidP="008C1664">
      <w:pPr>
        <w:rPr>
          <w:rtl/>
        </w:rPr>
      </w:pPr>
      <w:r>
        <w:rPr>
          <w:rFonts w:hint="cs"/>
          <w:rtl/>
        </w:rPr>
        <w:t>2.</w:t>
      </w:r>
      <w:r>
        <w:rPr>
          <w:rtl/>
        </w:rPr>
        <w:t xml:space="preserve"> מעורבות מערכת המשפט. </w:t>
      </w:r>
      <w:bookmarkStart w:id="10890" w:name="_ETM_Q45_533470"/>
      <w:bookmarkEnd w:id="10890"/>
      <w:r>
        <w:rPr>
          <w:rtl/>
        </w:rPr>
        <w:t>זה אנחנו</w:t>
      </w:r>
      <w:r w:rsidR="008C1664">
        <w:rPr>
          <w:rFonts w:hint="cs"/>
          <w:rtl/>
        </w:rPr>
        <w:t>,</w:t>
      </w:r>
      <w:r>
        <w:rPr>
          <w:rtl/>
        </w:rPr>
        <w:t xml:space="preserve"> אנחנו</w:t>
      </w:r>
      <w:r>
        <w:rPr>
          <w:rFonts w:hint="cs"/>
          <w:rtl/>
        </w:rPr>
        <w:t>. אנחנו,</w:t>
      </w:r>
      <w:r>
        <w:rPr>
          <w:rtl/>
        </w:rPr>
        <w:t xml:space="preserve"> </w:t>
      </w:r>
      <w:r>
        <w:rPr>
          <w:rFonts w:hint="cs"/>
          <w:rtl/>
        </w:rPr>
        <w:t>ש</w:t>
      </w:r>
      <w:r>
        <w:rPr>
          <w:rtl/>
        </w:rPr>
        <w:t xml:space="preserve">מתלוננים כל הזמן על </w:t>
      </w:r>
      <w:r>
        <w:rPr>
          <w:rFonts w:hint="cs"/>
          <w:rtl/>
        </w:rPr>
        <w:t>הכול</w:t>
      </w:r>
      <w:r>
        <w:rPr>
          <w:rtl/>
        </w:rPr>
        <w:t xml:space="preserve"> שפיט </w:t>
      </w:r>
      <w:bookmarkStart w:id="10891" w:name="_ETM_Q45_537321"/>
      <w:bookmarkEnd w:id="10891"/>
      <w:r>
        <w:rPr>
          <w:rtl/>
        </w:rPr>
        <w:t>של אהרן ברק</w:t>
      </w:r>
      <w:r>
        <w:rPr>
          <w:rFonts w:hint="cs"/>
          <w:rtl/>
        </w:rPr>
        <w:t>,</w:t>
      </w:r>
      <w:r>
        <w:rPr>
          <w:rtl/>
        </w:rPr>
        <w:t xml:space="preserve"> מכניסים את השופט </w:t>
      </w:r>
      <w:r>
        <w:rPr>
          <w:rFonts w:hint="cs"/>
          <w:rtl/>
        </w:rPr>
        <w:t>ל</w:t>
      </w:r>
      <w:r>
        <w:rPr>
          <w:rtl/>
        </w:rPr>
        <w:t xml:space="preserve">הליך הזה כחלק </w:t>
      </w:r>
      <w:bookmarkStart w:id="10892" w:name="_ETM_Q45_541172"/>
      <w:bookmarkEnd w:id="10892"/>
      <w:r>
        <w:rPr>
          <w:rtl/>
        </w:rPr>
        <w:t xml:space="preserve">מההליך לקביעת הדבר. תוך </w:t>
      </w:r>
      <w:r>
        <w:rPr>
          <w:rFonts w:hint="cs"/>
          <w:rtl/>
        </w:rPr>
        <w:t>24</w:t>
      </w:r>
      <w:r>
        <w:rPr>
          <w:rtl/>
        </w:rPr>
        <w:t xml:space="preserve"> שעות הוא יאשר או </w:t>
      </w:r>
      <w:bookmarkStart w:id="10893" w:name="_ETM_Q45_545023"/>
      <w:bookmarkEnd w:id="10893"/>
      <w:r>
        <w:rPr>
          <w:rtl/>
        </w:rPr>
        <w:t xml:space="preserve">ישלול את החלטת גופי הביטחון, החלטת הממשלה. אנחנו הצענו הצעת </w:t>
      </w:r>
      <w:bookmarkStart w:id="10894" w:name="_ETM_Q45_548875"/>
      <w:bookmarkEnd w:id="10894"/>
      <w:r>
        <w:rPr>
          <w:rtl/>
        </w:rPr>
        <w:t>פשרה, ובהתחלה היושב-ראש הסכים לה</w:t>
      </w:r>
      <w:r>
        <w:rPr>
          <w:rFonts w:hint="cs"/>
          <w:rtl/>
        </w:rPr>
        <w:t>,</w:t>
      </w:r>
      <w:r>
        <w:rPr>
          <w:rtl/>
        </w:rPr>
        <w:t xml:space="preserve"> שתהיה התערבות שיפוטית</w:t>
      </w:r>
      <w:r>
        <w:rPr>
          <w:rFonts w:hint="cs"/>
          <w:rtl/>
        </w:rPr>
        <w:t>,</w:t>
      </w:r>
      <w:r>
        <w:rPr>
          <w:rtl/>
        </w:rPr>
        <w:t xml:space="preserve"> לא </w:t>
      </w:r>
      <w:bookmarkStart w:id="10895" w:name="_ETM_Q45_552726"/>
      <w:bookmarkEnd w:id="10895"/>
      <w:r>
        <w:rPr>
          <w:rtl/>
        </w:rPr>
        <w:t>בתהליך עצמו</w:t>
      </w:r>
      <w:r>
        <w:rPr>
          <w:rFonts w:hint="cs"/>
          <w:rtl/>
        </w:rPr>
        <w:t>.</w:t>
      </w:r>
      <w:r>
        <w:rPr>
          <w:rtl/>
        </w:rPr>
        <w:t xml:space="preserve"> אחרי </w:t>
      </w:r>
      <w:r>
        <w:rPr>
          <w:rFonts w:hint="cs"/>
          <w:rtl/>
        </w:rPr>
        <w:t>120 יום</w:t>
      </w:r>
      <w:r>
        <w:rPr>
          <w:rtl/>
        </w:rPr>
        <w:t xml:space="preserve"> תהיה סנקציה, </w:t>
      </w:r>
      <w:r>
        <w:rPr>
          <w:rFonts w:hint="cs"/>
          <w:rtl/>
        </w:rPr>
        <w:t>120</w:t>
      </w:r>
      <w:r>
        <w:rPr>
          <w:rtl/>
        </w:rPr>
        <w:t xml:space="preserve"> יום, </w:t>
      </w:r>
      <w:bookmarkStart w:id="10896" w:name="_ETM_Q45_556577"/>
      <w:bookmarkEnd w:id="10896"/>
      <w:r>
        <w:rPr>
          <w:rtl/>
        </w:rPr>
        <w:t xml:space="preserve">הוא אמר </w:t>
      </w:r>
      <w:r>
        <w:rPr>
          <w:rFonts w:hint="cs"/>
          <w:rtl/>
        </w:rPr>
        <w:t>180</w:t>
      </w:r>
      <w:r>
        <w:rPr>
          <w:rtl/>
        </w:rPr>
        <w:t xml:space="preserve"> יום</w:t>
      </w:r>
      <w:r>
        <w:rPr>
          <w:rFonts w:hint="cs"/>
          <w:rtl/>
        </w:rPr>
        <w:t>.</w:t>
      </w:r>
      <w:r>
        <w:rPr>
          <w:rtl/>
        </w:rPr>
        <w:t xml:space="preserve"> אחר כך </w:t>
      </w:r>
      <w:bookmarkStart w:id="10897" w:name="_ETM_Q45_560619"/>
      <w:bookmarkEnd w:id="10897"/>
      <w:r>
        <w:rPr>
          <w:rFonts w:hint="cs"/>
          <w:rtl/>
        </w:rPr>
        <w:t>יהיה</w:t>
      </w:r>
      <w:r>
        <w:rPr>
          <w:rtl/>
        </w:rPr>
        <w:t xml:space="preserve"> שופט</w:t>
      </w:r>
      <w:r>
        <w:rPr>
          <w:rFonts w:hint="cs"/>
          <w:rtl/>
        </w:rPr>
        <w:t>.</w:t>
      </w:r>
      <w:r>
        <w:rPr>
          <w:rtl/>
        </w:rPr>
        <w:t xml:space="preserve"> </w:t>
      </w:r>
    </w:p>
    <w:p w:rsidR="00B837AB" w:rsidRDefault="00B837AB" w:rsidP="00A62374">
      <w:pPr>
        <w:rPr>
          <w:rtl/>
        </w:rPr>
      </w:pPr>
    </w:p>
    <w:p w:rsidR="00B837AB" w:rsidRDefault="00B837AB" w:rsidP="00A62374">
      <w:pPr>
        <w:rPr>
          <w:rtl/>
        </w:rPr>
      </w:pPr>
      <w:r>
        <w:rPr>
          <w:rtl/>
        </w:rPr>
        <w:t>עכשיו אני אומר לך, איתן גינ</w:t>
      </w:r>
      <w:r>
        <w:rPr>
          <w:rFonts w:hint="cs"/>
          <w:rtl/>
        </w:rPr>
        <w:t>ז</w:t>
      </w:r>
      <w:r>
        <w:rPr>
          <w:rtl/>
        </w:rPr>
        <w:t xml:space="preserve">בורג, אמרתי את </w:t>
      </w:r>
      <w:bookmarkStart w:id="10898" w:name="_ETM_Q45_563306"/>
      <w:bookmarkEnd w:id="10898"/>
      <w:r>
        <w:rPr>
          <w:rtl/>
        </w:rPr>
        <w:t>זה גם בוועדה</w:t>
      </w:r>
      <w:r>
        <w:rPr>
          <w:rFonts w:hint="cs"/>
          <w:rtl/>
        </w:rPr>
        <w:t xml:space="preserve"> - -</w:t>
      </w:r>
      <w:r>
        <w:rPr>
          <w:rtl/>
        </w:rPr>
        <w:t xml:space="preserve"> </w:t>
      </w:r>
    </w:p>
    <w:p w:rsidR="00B837AB" w:rsidRDefault="00B837AB" w:rsidP="00A62374">
      <w:pPr>
        <w:rPr>
          <w:rtl/>
        </w:rPr>
      </w:pPr>
    </w:p>
    <w:p w:rsidR="00B837AB" w:rsidRPr="00C03F12" w:rsidRDefault="00B837AB" w:rsidP="00A62374">
      <w:pPr>
        <w:pStyle w:val="af5"/>
        <w:keepNext/>
        <w:rPr>
          <w:rtl/>
        </w:rPr>
      </w:pPr>
      <w:bookmarkStart w:id="10899" w:name="ET_interruption_5771_13"/>
      <w:r w:rsidRPr="00C03F12">
        <w:rPr>
          <w:rStyle w:val="TagStyle"/>
          <w:rtl/>
        </w:rPr>
        <w:t xml:space="preserve"> &lt;&lt; קריאה &gt;&gt; </w:t>
      </w:r>
      <w:r>
        <w:rPr>
          <w:rtl/>
        </w:rPr>
        <w:t>איתן גינזבורג (כחול לבן – המחנה הממלכתי):</w:t>
      </w:r>
      <w:r w:rsidRPr="00C03F12">
        <w:rPr>
          <w:rStyle w:val="TagStyle"/>
          <w:rtl/>
        </w:rPr>
        <w:t xml:space="preserve"> &lt;&lt; קריאה &gt;&gt;</w:t>
      </w:r>
      <w:r>
        <w:rPr>
          <w:rtl/>
        </w:rPr>
        <w:t xml:space="preserve">   </w:t>
      </w:r>
      <w:bookmarkEnd w:id="10899"/>
    </w:p>
    <w:p w:rsidR="00B837AB" w:rsidRDefault="00B837AB" w:rsidP="00A62374">
      <w:pPr>
        <w:rPr>
          <w:rtl/>
        </w:rPr>
      </w:pPr>
    </w:p>
    <w:p w:rsidR="00B837AB" w:rsidRDefault="00B837AB" w:rsidP="00A62374">
      <w:pPr>
        <w:rPr>
          <w:rtl/>
        </w:rPr>
      </w:pPr>
      <w:r>
        <w:rPr>
          <w:rFonts w:hint="cs"/>
          <w:rtl/>
        </w:rPr>
        <w:t xml:space="preserve">לי </w:t>
      </w:r>
      <w:r>
        <w:rPr>
          <w:rtl/>
        </w:rPr>
        <w:t xml:space="preserve">אתה אומר? </w:t>
      </w:r>
      <w:r>
        <w:rPr>
          <w:rFonts w:hint="cs"/>
          <w:rtl/>
        </w:rPr>
        <w:t>למה דווקא לי</w:t>
      </w:r>
      <w:r w:rsidR="008C1664">
        <w:rPr>
          <w:rFonts w:hint="cs"/>
          <w:rtl/>
        </w:rPr>
        <w:t>,</w:t>
      </w:r>
      <w:r>
        <w:rPr>
          <w:rFonts w:hint="cs"/>
          <w:rtl/>
        </w:rPr>
        <w:t xml:space="preserve"> אבל?</w:t>
      </w:r>
    </w:p>
    <w:p w:rsidR="00B837AB" w:rsidRDefault="00B837AB" w:rsidP="00A62374">
      <w:pPr>
        <w:rPr>
          <w:rtl/>
        </w:rPr>
      </w:pPr>
    </w:p>
    <w:p w:rsidR="00B837AB" w:rsidRPr="006B0743"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8C1664">
      <w:pPr>
        <w:rPr>
          <w:rtl/>
        </w:rPr>
      </w:pPr>
      <w:r>
        <w:rPr>
          <w:rFonts w:hint="cs"/>
          <w:rtl/>
        </w:rPr>
        <w:t>לא, כי</w:t>
      </w:r>
      <w:r>
        <w:rPr>
          <w:rtl/>
        </w:rPr>
        <w:t xml:space="preserve"> התקרבת. </w:t>
      </w:r>
      <w:bookmarkStart w:id="10900" w:name="_ETM_Q45_579285"/>
      <w:bookmarkStart w:id="10901" w:name="_ETM_Q45_579324"/>
      <w:bookmarkStart w:id="10902" w:name="_ETM_Q45_579412"/>
      <w:bookmarkStart w:id="10903" w:name="_ETM_Q45_579458"/>
      <w:bookmarkEnd w:id="10900"/>
      <w:bookmarkEnd w:id="10901"/>
      <w:bookmarkEnd w:id="10902"/>
      <w:bookmarkEnd w:id="10903"/>
      <w:r>
        <w:rPr>
          <w:rFonts w:hint="cs"/>
          <w:rtl/>
        </w:rPr>
        <w:t>-</w:t>
      </w:r>
      <w:bookmarkStart w:id="10904" w:name="_ETM_Q45_590989"/>
      <w:bookmarkEnd w:id="10904"/>
      <w:r>
        <w:rPr>
          <w:rFonts w:hint="cs"/>
          <w:rtl/>
        </w:rPr>
        <w:t xml:space="preserve"> - </w:t>
      </w:r>
      <w:r>
        <w:rPr>
          <w:rtl/>
        </w:rPr>
        <w:t xml:space="preserve">אדם </w:t>
      </w:r>
      <w:bookmarkStart w:id="10905" w:name="_ETM_Q45_568681"/>
      <w:bookmarkEnd w:id="10905"/>
      <w:r>
        <w:rPr>
          <w:rtl/>
        </w:rPr>
        <w:t xml:space="preserve">חשוד באלימות בספורט. </w:t>
      </w:r>
      <w:bookmarkStart w:id="10906" w:name="_ETM_Q45_572390"/>
      <w:bookmarkEnd w:id="10906"/>
      <w:r>
        <w:rPr>
          <w:rtl/>
        </w:rPr>
        <w:t xml:space="preserve">קצין שוטר, לא שופט, בלי התערבות שיפוטית, לא כתב אישום, </w:t>
      </w:r>
      <w:bookmarkStart w:id="10907" w:name="_ETM_Q45_574644"/>
      <w:bookmarkEnd w:id="10907"/>
      <w:r>
        <w:rPr>
          <w:rtl/>
        </w:rPr>
        <w:t>לא חקירה, לא כלום, נותן לו צו הרחקה ל</w:t>
      </w:r>
      <w:r>
        <w:rPr>
          <w:rFonts w:hint="cs"/>
          <w:rtl/>
        </w:rPr>
        <w:t>-60</w:t>
      </w:r>
      <w:r>
        <w:rPr>
          <w:rtl/>
        </w:rPr>
        <w:t xml:space="preserve"> יום</w:t>
      </w:r>
      <w:r w:rsidR="008C1664">
        <w:rPr>
          <w:rFonts w:hint="cs"/>
          <w:rtl/>
        </w:rPr>
        <w:t>,</w:t>
      </w:r>
      <w:r>
        <w:rPr>
          <w:rtl/>
        </w:rPr>
        <w:t xml:space="preserve"> בלי </w:t>
      </w:r>
      <w:bookmarkStart w:id="10908" w:name="_ETM_Q45_580425"/>
      <w:bookmarkEnd w:id="10908"/>
      <w:r>
        <w:rPr>
          <w:rtl/>
        </w:rPr>
        <w:t>שופט</w:t>
      </w:r>
      <w:r>
        <w:rPr>
          <w:rFonts w:hint="cs"/>
          <w:rtl/>
        </w:rPr>
        <w:t>.</w:t>
      </w:r>
      <w:r>
        <w:rPr>
          <w:rtl/>
        </w:rPr>
        <w:t xml:space="preserve"> זה לאזרח ישראלי</w:t>
      </w:r>
      <w:r>
        <w:rPr>
          <w:rFonts w:hint="cs"/>
          <w:rtl/>
        </w:rPr>
        <w:t>,</w:t>
      </w:r>
      <w:r>
        <w:rPr>
          <w:rtl/>
        </w:rPr>
        <w:t xml:space="preserve"> לא לערוץ זר שאנחנו לא חייבים</w:t>
      </w:r>
      <w:r>
        <w:rPr>
          <w:rFonts w:hint="cs"/>
          <w:rtl/>
        </w:rPr>
        <w:t xml:space="preserve"> לו</w:t>
      </w:r>
      <w:r>
        <w:rPr>
          <w:rtl/>
        </w:rPr>
        <w:t xml:space="preserve"> </w:t>
      </w:r>
      <w:bookmarkStart w:id="10909" w:name="_ETM_Q45_583422"/>
      <w:bookmarkEnd w:id="10909"/>
      <w:r>
        <w:rPr>
          <w:rtl/>
        </w:rPr>
        <w:t>כלום</w:t>
      </w:r>
      <w:r>
        <w:rPr>
          <w:rFonts w:hint="cs"/>
          <w:rtl/>
        </w:rPr>
        <w:t>.</w:t>
      </w:r>
      <w:r>
        <w:rPr>
          <w:rtl/>
        </w:rPr>
        <w:t xml:space="preserve"> לאזרח ישראלי, בלי שופט, </w:t>
      </w:r>
      <w:r>
        <w:rPr>
          <w:rFonts w:hint="cs"/>
          <w:rtl/>
        </w:rPr>
        <w:t>60</w:t>
      </w:r>
      <w:r>
        <w:rPr>
          <w:rtl/>
        </w:rPr>
        <w:t xml:space="preserve"> יום.</w:t>
      </w:r>
      <w:r>
        <w:rPr>
          <w:rFonts w:hint="cs"/>
          <w:rtl/>
        </w:rPr>
        <w:t xml:space="preserve"> פה לא.</w:t>
      </w:r>
      <w:r>
        <w:rPr>
          <w:rtl/>
        </w:rPr>
        <w:t xml:space="preserve"> רישוי </w:t>
      </w:r>
      <w:bookmarkStart w:id="10910" w:name="_ETM_Q45_586419"/>
      <w:bookmarkEnd w:id="10910"/>
      <w:r>
        <w:rPr>
          <w:rtl/>
        </w:rPr>
        <w:t>עסקים</w:t>
      </w:r>
      <w:r>
        <w:rPr>
          <w:rFonts w:hint="cs"/>
          <w:rtl/>
        </w:rPr>
        <w:t xml:space="preserve"> </w:t>
      </w:r>
      <w:r>
        <w:rPr>
          <w:rFonts w:hint="eastAsia"/>
          <w:rtl/>
        </w:rPr>
        <w:t>–</w:t>
      </w:r>
      <w:r>
        <w:rPr>
          <w:rFonts w:hint="cs"/>
          <w:rtl/>
        </w:rPr>
        <w:t xml:space="preserve"> </w:t>
      </w:r>
      <w:r>
        <w:rPr>
          <w:rtl/>
        </w:rPr>
        <w:t xml:space="preserve">ראש עיר יכול </w:t>
      </w:r>
      <w:bookmarkStart w:id="10911" w:name="_ETM_Q45_589416"/>
      <w:bookmarkEnd w:id="10911"/>
      <w:r>
        <w:rPr>
          <w:rtl/>
        </w:rPr>
        <w:t xml:space="preserve">לתת, פקיד במשרד הפנים יכול לתת </w:t>
      </w:r>
      <w:r>
        <w:rPr>
          <w:rFonts w:hint="cs"/>
          <w:rtl/>
        </w:rPr>
        <w:t>30</w:t>
      </w:r>
      <w:r>
        <w:rPr>
          <w:rtl/>
        </w:rPr>
        <w:t xml:space="preserve"> יום</w:t>
      </w:r>
      <w:r>
        <w:rPr>
          <w:rFonts w:hint="cs"/>
          <w:rtl/>
        </w:rPr>
        <w:t>,</w:t>
      </w:r>
      <w:r>
        <w:rPr>
          <w:rtl/>
        </w:rPr>
        <w:t xml:space="preserve"> רישוי עסקים, </w:t>
      </w:r>
      <w:bookmarkStart w:id="10912" w:name="_ETM_Q45_592413"/>
      <w:bookmarkEnd w:id="10912"/>
      <w:r>
        <w:rPr>
          <w:rtl/>
        </w:rPr>
        <w:t xml:space="preserve">בלי שופט. </w:t>
      </w:r>
      <w:bookmarkStart w:id="10913" w:name="_ETM_Q45_595970"/>
      <w:bookmarkEnd w:id="10913"/>
      <w:r>
        <w:rPr>
          <w:rtl/>
        </w:rPr>
        <w:t xml:space="preserve">פה </w:t>
      </w:r>
      <w:r>
        <w:rPr>
          <w:rFonts w:hint="cs"/>
          <w:rtl/>
        </w:rPr>
        <w:t>אלה</w:t>
      </w:r>
      <w:r>
        <w:rPr>
          <w:rtl/>
        </w:rPr>
        <w:t xml:space="preserve"> זרים שפגעו באופן מוכח בביטחון המדינה. אז אנחנו </w:t>
      </w:r>
      <w:bookmarkStart w:id="10914" w:name="_ETM_Q45_599970"/>
      <w:bookmarkEnd w:id="10914"/>
      <w:r>
        <w:rPr>
          <w:rtl/>
        </w:rPr>
        <w:t xml:space="preserve">נותנים להם שופט ביום הראשון. זה </w:t>
      </w:r>
      <w:r w:rsidR="008C1664">
        <w:rPr>
          <w:rFonts w:hint="cs"/>
          <w:rtl/>
        </w:rPr>
        <w:t xml:space="preserve">– </w:t>
      </w:r>
      <w:r>
        <w:rPr>
          <w:rFonts w:hint="cs"/>
          <w:rtl/>
        </w:rPr>
        <w:t>2.</w:t>
      </w:r>
      <w:r>
        <w:rPr>
          <w:rtl/>
        </w:rPr>
        <w:t xml:space="preserve"> </w:t>
      </w:r>
    </w:p>
    <w:p w:rsidR="00B837AB" w:rsidRDefault="00B837AB" w:rsidP="00A62374">
      <w:pPr>
        <w:rPr>
          <w:rtl/>
        </w:rPr>
      </w:pPr>
    </w:p>
    <w:p w:rsidR="00B837AB" w:rsidRDefault="00B837AB" w:rsidP="00A62374">
      <w:pPr>
        <w:rPr>
          <w:rtl/>
        </w:rPr>
      </w:pPr>
      <w:r>
        <w:rPr>
          <w:rFonts w:hint="cs"/>
          <w:rtl/>
        </w:rPr>
        <w:t>3.</w:t>
      </w:r>
      <w:r>
        <w:rPr>
          <w:rtl/>
        </w:rPr>
        <w:t xml:space="preserve"> חוק קבוע </w:t>
      </w:r>
      <w:bookmarkStart w:id="10915" w:name="_ETM_Q45_603970"/>
      <w:bookmarkEnd w:id="10915"/>
      <w:r>
        <w:rPr>
          <w:rFonts w:hint="cs"/>
          <w:rtl/>
        </w:rPr>
        <w:t>ו</w:t>
      </w:r>
      <w:r>
        <w:rPr>
          <w:rtl/>
        </w:rPr>
        <w:t xml:space="preserve">לא הוראת שעה. מה זה? ביטחון ישראל הוא הוראת שעה? </w:t>
      </w:r>
      <w:bookmarkStart w:id="10916" w:name="_ETM_Q45_607970"/>
      <w:bookmarkEnd w:id="10916"/>
      <w:r>
        <w:rPr>
          <w:rtl/>
        </w:rPr>
        <w:t>אני שואל אותך</w:t>
      </w:r>
      <w:r>
        <w:rPr>
          <w:rFonts w:hint="cs"/>
          <w:rtl/>
        </w:rPr>
        <w:t xml:space="preserve"> באמת: </w:t>
      </w:r>
      <w:r>
        <w:rPr>
          <w:rtl/>
        </w:rPr>
        <w:t>ביטחון אזרחי ישראל הוא הוראת שעה</w:t>
      </w:r>
      <w:r>
        <w:rPr>
          <w:rFonts w:hint="cs"/>
          <w:rtl/>
        </w:rPr>
        <w:t>? הוא דבר עיתי? הוא דבר שעתי?</w:t>
      </w:r>
    </w:p>
    <w:p w:rsidR="00B837AB" w:rsidRDefault="00B837AB" w:rsidP="00A62374">
      <w:pPr>
        <w:rPr>
          <w:rtl/>
        </w:rPr>
      </w:pPr>
    </w:p>
    <w:p w:rsidR="00B837AB" w:rsidRPr="003D07BB" w:rsidRDefault="00B837AB" w:rsidP="00A62374">
      <w:pPr>
        <w:pStyle w:val="af6"/>
        <w:keepNext/>
        <w:rPr>
          <w:rtl/>
        </w:rPr>
      </w:pPr>
      <w:bookmarkStart w:id="10917" w:name="ET_yor_6691_14"/>
      <w:r w:rsidRPr="003D07BB">
        <w:rPr>
          <w:rStyle w:val="TagStyle"/>
          <w:rtl/>
        </w:rPr>
        <w:t xml:space="preserve"> &lt;&lt; יור &gt;&gt; </w:t>
      </w:r>
      <w:r>
        <w:rPr>
          <w:rtl/>
        </w:rPr>
        <w:t>היו"ר אליהו רביבו:</w:t>
      </w:r>
      <w:r w:rsidRPr="003D07BB">
        <w:rPr>
          <w:rStyle w:val="TagStyle"/>
          <w:rtl/>
        </w:rPr>
        <w:t xml:space="preserve"> &lt;&lt; יור &gt;&gt;</w:t>
      </w:r>
      <w:r>
        <w:rPr>
          <w:rtl/>
        </w:rPr>
        <w:t xml:space="preserve">   </w:t>
      </w:r>
      <w:bookmarkEnd w:id="10917"/>
    </w:p>
    <w:p w:rsidR="00B837AB" w:rsidRDefault="00B837AB" w:rsidP="00A62374">
      <w:pPr>
        <w:tabs>
          <w:tab w:val="left" w:pos="1164"/>
        </w:tabs>
        <w:ind w:firstLine="0"/>
        <w:rPr>
          <w:rtl/>
        </w:rPr>
      </w:pPr>
    </w:p>
    <w:p w:rsidR="00B837AB" w:rsidRDefault="00B837AB" w:rsidP="00A62374">
      <w:pPr>
        <w:rPr>
          <w:rtl/>
        </w:rPr>
      </w:pPr>
      <w:bookmarkStart w:id="10918" w:name="_ETM_Q45_611970"/>
      <w:bookmarkEnd w:id="10918"/>
      <w:r>
        <w:rPr>
          <w:rFonts w:hint="cs"/>
          <w:rtl/>
        </w:rPr>
        <w:t>אני סבור שדווקא לאור</w:t>
      </w:r>
      <w:r>
        <w:rPr>
          <w:rtl/>
        </w:rPr>
        <w:t xml:space="preserve"> החששות שלך נכון שוועדה תקבע הוראת שעה</w:t>
      </w:r>
      <w:r>
        <w:rPr>
          <w:rFonts w:hint="cs"/>
          <w:rtl/>
        </w:rPr>
        <w:t>,</w:t>
      </w:r>
      <w:r>
        <w:rPr>
          <w:rtl/>
        </w:rPr>
        <w:t xml:space="preserve"> כדי לבחון, </w:t>
      </w:r>
      <w:bookmarkStart w:id="10919" w:name="_ETM_Q45_616414"/>
      <w:bookmarkEnd w:id="10919"/>
      <w:r>
        <w:rPr>
          <w:rtl/>
        </w:rPr>
        <w:t>לשוב ולבחון</w:t>
      </w:r>
      <w:r>
        <w:rPr>
          <w:rFonts w:hint="cs"/>
          <w:rtl/>
        </w:rPr>
        <w:t xml:space="preserve"> את הצלחת המהלך.</w:t>
      </w:r>
    </w:p>
    <w:p w:rsidR="00B837AB" w:rsidRDefault="00B837AB" w:rsidP="00A62374">
      <w:pPr>
        <w:rPr>
          <w:rtl/>
        </w:rPr>
      </w:pPr>
    </w:p>
    <w:p w:rsidR="00B837AB" w:rsidRPr="006B0743" w:rsidRDefault="00B837AB" w:rsidP="00A62374">
      <w:pPr>
        <w:pStyle w:val="-"/>
        <w:keepNext/>
        <w:rPr>
          <w:rtl/>
        </w:rPr>
      </w:pPr>
      <w:bookmarkStart w:id="10920" w:name="_ETM_Q45_620255"/>
      <w:bookmarkStart w:id="10921" w:name="_ETM_Q45_620481"/>
      <w:bookmarkEnd w:id="10920"/>
      <w:bookmarkEnd w:id="10921"/>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tabs>
          <w:tab w:val="left" w:pos="1187"/>
        </w:tabs>
        <w:ind w:firstLine="0"/>
        <w:rPr>
          <w:rtl/>
        </w:rPr>
      </w:pPr>
    </w:p>
    <w:p w:rsidR="00B837AB" w:rsidRDefault="00B837AB" w:rsidP="00A62374">
      <w:pPr>
        <w:rPr>
          <w:rtl/>
        </w:rPr>
      </w:pPr>
      <w:bookmarkStart w:id="10922" w:name="_ETM_Q45_620859"/>
      <w:bookmarkEnd w:id="10922"/>
      <w:r>
        <w:rPr>
          <w:rFonts w:hint="cs"/>
          <w:rtl/>
        </w:rPr>
        <w:t>אבל</w:t>
      </w:r>
      <w:r>
        <w:rPr>
          <w:rtl/>
        </w:rPr>
        <w:t xml:space="preserve"> אנחנו נותנים אופציה, אדוני </w:t>
      </w:r>
      <w:r>
        <w:rPr>
          <w:rFonts w:hint="cs"/>
          <w:rtl/>
        </w:rPr>
        <w:t xml:space="preserve">היושב-ראש. </w:t>
      </w:r>
      <w:r>
        <w:rPr>
          <w:rtl/>
        </w:rPr>
        <w:t>האופציה אומרת ככה</w:t>
      </w:r>
      <w:r>
        <w:rPr>
          <w:rFonts w:hint="cs"/>
          <w:rtl/>
        </w:rPr>
        <w:t>:</w:t>
      </w:r>
      <w:r>
        <w:rPr>
          <w:rtl/>
        </w:rPr>
        <w:t xml:space="preserve"> אם יהיה ערוץ</w:t>
      </w:r>
      <w:r>
        <w:rPr>
          <w:rFonts w:hint="cs"/>
          <w:rtl/>
        </w:rPr>
        <w:t xml:space="preserve"> </w:t>
      </w:r>
      <w:r>
        <w:rPr>
          <w:rtl/>
        </w:rPr>
        <w:t>ש</w:t>
      </w:r>
      <w:r>
        <w:rPr>
          <w:rFonts w:hint="cs"/>
          <w:rtl/>
        </w:rPr>
        <w:t>י</w:t>
      </w:r>
      <w:r>
        <w:rPr>
          <w:rtl/>
        </w:rPr>
        <w:t>פגע בביטחון המדינה</w:t>
      </w:r>
      <w:r>
        <w:rPr>
          <w:rFonts w:hint="cs"/>
          <w:rtl/>
        </w:rPr>
        <w:t xml:space="preserve"> –</w:t>
      </w:r>
      <w:r>
        <w:rPr>
          <w:rtl/>
        </w:rPr>
        <w:t xml:space="preserve"> אם </w:t>
      </w:r>
      <w:bookmarkStart w:id="10923" w:name="_ETM_Q45_627540"/>
      <w:bookmarkEnd w:id="10923"/>
      <w:r>
        <w:rPr>
          <w:rtl/>
        </w:rPr>
        <w:t>לא יהיה, לא יהיה</w:t>
      </w:r>
      <w:r>
        <w:rPr>
          <w:rFonts w:hint="cs"/>
          <w:rtl/>
        </w:rPr>
        <w:t xml:space="preserve"> –</w:t>
      </w:r>
      <w:r>
        <w:rPr>
          <w:rtl/>
        </w:rPr>
        <w:t xml:space="preserve"> </w:t>
      </w:r>
      <w:bookmarkStart w:id="10924" w:name="_ETM_Q45_630476"/>
      <w:bookmarkEnd w:id="10924"/>
      <w:r>
        <w:rPr>
          <w:rtl/>
        </w:rPr>
        <w:t>תפעל מולו ככה וככה. אם יורים עליך</w:t>
      </w:r>
      <w:r>
        <w:rPr>
          <w:rFonts w:hint="cs"/>
          <w:rtl/>
        </w:rPr>
        <w:t>, תירה</w:t>
      </w:r>
      <w:r>
        <w:rPr>
          <w:rtl/>
        </w:rPr>
        <w:t xml:space="preserve"> </w:t>
      </w:r>
      <w:r>
        <w:rPr>
          <w:rFonts w:hint="cs"/>
          <w:rtl/>
        </w:rPr>
        <w:t>ב</w:t>
      </w:r>
      <w:r>
        <w:rPr>
          <w:rtl/>
        </w:rPr>
        <w:t xml:space="preserve">חזרה, אתה </w:t>
      </w:r>
      <w:bookmarkStart w:id="10925" w:name="_ETM_Q45_633412"/>
      <w:bookmarkEnd w:id="10925"/>
      <w:r>
        <w:rPr>
          <w:rtl/>
        </w:rPr>
        <w:t>נותן את האופציה</w:t>
      </w:r>
      <w:r>
        <w:rPr>
          <w:rFonts w:hint="cs"/>
          <w:rtl/>
        </w:rPr>
        <w:t>.</w:t>
      </w:r>
      <w:r>
        <w:rPr>
          <w:rtl/>
        </w:rPr>
        <w:t xml:space="preserve"> למה? כי אמרו</w:t>
      </w:r>
      <w:r>
        <w:rPr>
          <w:rFonts w:hint="cs"/>
          <w:rtl/>
        </w:rPr>
        <w:t>:</w:t>
      </w:r>
      <w:r>
        <w:rPr>
          <w:rtl/>
        </w:rPr>
        <w:t xml:space="preserve"> צריך חקיקה ראשית</w:t>
      </w:r>
      <w:r>
        <w:rPr>
          <w:rFonts w:hint="cs"/>
          <w:rtl/>
        </w:rPr>
        <w:t>.</w:t>
      </w:r>
      <w:r>
        <w:rPr>
          <w:rtl/>
        </w:rPr>
        <w:t xml:space="preserve"> נותנים </w:t>
      </w:r>
      <w:bookmarkStart w:id="10926" w:name="_ETM_Q45_636348"/>
      <w:bookmarkEnd w:id="10926"/>
      <w:r>
        <w:rPr>
          <w:rtl/>
        </w:rPr>
        <w:t>את האופציה</w:t>
      </w:r>
      <w:r>
        <w:rPr>
          <w:rFonts w:hint="cs"/>
          <w:rtl/>
        </w:rPr>
        <w:t>,</w:t>
      </w:r>
      <w:r>
        <w:rPr>
          <w:rtl/>
        </w:rPr>
        <w:t xml:space="preserve"> היא קשורה לשגרה. </w:t>
      </w:r>
      <w:bookmarkStart w:id="10927" w:name="_ETM_Q45_636592"/>
      <w:bookmarkStart w:id="10928" w:name="_ETM_Q45_636865"/>
      <w:bookmarkStart w:id="10929" w:name="_ETM_Q45_637038"/>
      <w:bookmarkStart w:id="10930" w:name="_ETM_Q45_637177"/>
      <w:bookmarkEnd w:id="10927"/>
      <w:bookmarkEnd w:id="10928"/>
      <w:bookmarkEnd w:id="10929"/>
      <w:bookmarkEnd w:id="10930"/>
      <w:r>
        <w:rPr>
          <w:rtl/>
        </w:rPr>
        <w:t xml:space="preserve">אגב, כל הדברים של </w:t>
      </w:r>
      <w:bookmarkStart w:id="10931" w:name="_ETM_Q45_639284"/>
      <w:bookmarkEnd w:id="10931"/>
      <w:r w:rsidRPr="005B2F9E">
        <w:rPr>
          <w:rtl/>
        </w:rPr>
        <w:t>אל-ג'זירה</w:t>
      </w:r>
      <w:r>
        <w:rPr>
          <w:rFonts w:hint="cs"/>
          <w:rtl/>
        </w:rPr>
        <w:t>,</w:t>
      </w:r>
      <w:r w:rsidRPr="005B2F9E">
        <w:rPr>
          <w:rtl/>
        </w:rPr>
        <w:t xml:space="preserve"> </w:t>
      </w:r>
      <w:r>
        <w:rPr>
          <w:rtl/>
        </w:rPr>
        <w:t>החמורים</w:t>
      </w:r>
      <w:r>
        <w:rPr>
          <w:rFonts w:hint="cs"/>
          <w:rtl/>
        </w:rPr>
        <w:t>,</w:t>
      </w:r>
      <w:r>
        <w:rPr>
          <w:rtl/>
        </w:rPr>
        <w:t xml:space="preserve"> היו לפני </w:t>
      </w:r>
      <w:r>
        <w:rPr>
          <w:rFonts w:hint="cs"/>
          <w:rtl/>
        </w:rPr>
        <w:t>7 ב</w:t>
      </w:r>
      <w:r>
        <w:rPr>
          <w:rtl/>
        </w:rPr>
        <w:t xml:space="preserve">אוקטובר. </w:t>
      </w:r>
      <w:bookmarkStart w:id="10932" w:name="_ETM_Q45_643010"/>
      <w:bookmarkEnd w:id="10932"/>
      <w:r>
        <w:rPr>
          <w:rtl/>
        </w:rPr>
        <w:t xml:space="preserve">לפני </w:t>
      </w:r>
      <w:r>
        <w:rPr>
          <w:rFonts w:hint="cs"/>
          <w:rtl/>
        </w:rPr>
        <w:t>7 ב</w:t>
      </w:r>
      <w:r>
        <w:rPr>
          <w:rtl/>
        </w:rPr>
        <w:t>אוקטובר</w:t>
      </w:r>
      <w:r>
        <w:rPr>
          <w:rFonts w:hint="cs"/>
          <w:rtl/>
        </w:rPr>
        <w:t xml:space="preserve"> –</w:t>
      </w:r>
      <w:r>
        <w:rPr>
          <w:rtl/>
        </w:rPr>
        <w:t xml:space="preserve"> ואחרי כמובן</w:t>
      </w:r>
      <w:r>
        <w:rPr>
          <w:rFonts w:hint="cs"/>
          <w:rtl/>
        </w:rPr>
        <w:t>.</w:t>
      </w:r>
      <w:r>
        <w:rPr>
          <w:rtl/>
        </w:rPr>
        <w:t xml:space="preserve"> גם </w:t>
      </w:r>
      <w:bookmarkStart w:id="10933" w:name="_ETM_Q45_647297"/>
      <w:bookmarkEnd w:id="10933"/>
      <w:r>
        <w:rPr>
          <w:rtl/>
        </w:rPr>
        <w:t xml:space="preserve">עכשיו. לכן זה לא טוב. </w:t>
      </w:r>
    </w:p>
    <w:p w:rsidR="00B837AB" w:rsidRDefault="00B837AB" w:rsidP="00A62374">
      <w:pPr>
        <w:rPr>
          <w:rtl/>
        </w:rPr>
      </w:pPr>
    </w:p>
    <w:p w:rsidR="00B837AB" w:rsidRDefault="00B837AB" w:rsidP="00A62374">
      <w:pPr>
        <w:rPr>
          <w:rtl/>
        </w:rPr>
      </w:pPr>
      <w:r>
        <w:rPr>
          <w:rtl/>
        </w:rPr>
        <w:t xml:space="preserve">דבר אחרון זה חידוש </w:t>
      </w:r>
      <w:bookmarkStart w:id="10934" w:name="_ETM_Q45_651585"/>
      <w:bookmarkEnd w:id="10934"/>
      <w:r>
        <w:rPr>
          <w:rtl/>
        </w:rPr>
        <w:t>השידורים</w:t>
      </w:r>
      <w:r>
        <w:rPr>
          <w:rFonts w:hint="cs"/>
          <w:rtl/>
        </w:rPr>
        <w:t>.</w:t>
      </w:r>
      <w:r>
        <w:rPr>
          <w:rtl/>
        </w:rPr>
        <w:t xml:space="preserve"> נשגב מבינתי</w:t>
      </w:r>
      <w:r>
        <w:rPr>
          <w:rFonts w:hint="cs"/>
          <w:rtl/>
        </w:rPr>
        <w:t>.</w:t>
      </w:r>
      <w:r>
        <w:rPr>
          <w:rtl/>
        </w:rPr>
        <w:t xml:space="preserve"> יש ערוץ, </w:t>
      </w:r>
      <w:r>
        <w:rPr>
          <w:rFonts w:hint="cs"/>
          <w:rtl/>
        </w:rPr>
        <w:t>ש</w:t>
      </w:r>
      <w:r>
        <w:rPr>
          <w:rtl/>
        </w:rPr>
        <w:t xml:space="preserve">הוכח כאנטישמי, הוכח כאנטי-ישראלי, </w:t>
      </w:r>
      <w:bookmarkStart w:id="10935" w:name="_ETM_Q45_655872"/>
      <w:bookmarkEnd w:id="10935"/>
      <w:r>
        <w:rPr>
          <w:rtl/>
        </w:rPr>
        <w:t xml:space="preserve">פגע בביטחון המדינה באופן ממשי, הכול. </w:t>
      </w:r>
      <w:bookmarkStart w:id="10936" w:name="_ETM_Q45_660899"/>
      <w:bookmarkEnd w:id="10936"/>
      <w:r>
        <w:rPr>
          <w:rtl/>
        </w:rPr>
        <w:t xml:space="preserve">נתת לו סנקציה </w:t>
      </w:r>
      <w:r>
        <w:rPr>
          <w:rFonts w:hint="cs"/>
          <w:rtl/>
        </w:rPr>
        <w:t>ו</w:t>
      </w:r>
      <w:r>
        <w:rPr>
          <w:rtl/>
        </w:rPr>
        <w:t>נגמרה הסנקציה</w:t>
      </w:r>
      <w:r>
        <w:rPr>
          <w:rFonts w:hint="cs"/>
          <w:rtl/>
        </w:rPr>
        <w:t>,</w:t>
      </w:r>
      <w:r>
        <w:rPr>
          <w:rtl/>
        </w:rPr>
        <w:t xml:space="preserve"> אתה צריך לרוץ אחריו? סליחה, </w:t>
      </w:r>
      <w:bookmarkStart w:id="10937" w:name="_ETM_Q45_664992"/>
      <w:bookmarkEnd w:id="10937"/>
      <w:r>
        <w:rPr>
          <w:rtl/>
        </w:rPr>
        <w:t>הוא יבוא אליך, יאמר אליך</w:t>
      </w:r>
      <w:r>
        <w:rPr>
          <w:rFonts w:hint="cs"/>
          <w:rtl/>
        </w:rPr>
        <w:t>,</w:t>
      </w:r>
      <w:r>
        <w:rPr>
          <w:rtl/>
        </w:rPr>
        <w:t xml:space="preserve"> חבר הכנסת רביבו, שר התקשורת</w:t>
      </w:r>
      <w:r>
        <w:rPr>
          <w:rFonts w:hint="cs"/>
          <w:rtl/>
        </w:rPr>
        <w:t>:</w:t>
      </w:r>
      <w:r>
        <w:rPr>
          <w:rtl/>
        </w:rPr>
        <w:t xml:space="preserve"> </w:t>
      </w:r>
      <w:bookmarkStart w:id="10938" w:name="_ETM_Q45_669085"/>
      <w:bookmarkEnd w:id="10938"/>
      <w:r>
        <w:rPr>
          <w:rtl/>
        </w:rPr>
        <w:t>ה</w:t>
      </w:r>
      <w:r>
        <w:rPr>
          <w:rFonts w:hint="cs"/>
          <w:rtl/>
        </w:rPr>
        <w:t>י</w:t>
      </w:r>
      <w:r>
        <w:rPr>
          <w:rtl/>
        </w:rPr>
        <w:t xml:space="preserve">נה מסמכים, חזרתי בתשובה, תקנת השבים, אני בדרך אחרת. בבקשה, </w:t>
      </w:r>
      <w:bookmarkStart w:id="10939" w:name="_ETM_Q45_673179"/>
      <w:bookmarkEnd w:id="10939"/>
      <w:r>
        <w:rPr>
          <w:rtl/>
        </w:rPr>
        <w:t xml:space="preserve">נשקול, </w:t>
      </w:r>
      <w:r>
        <w:rPr>
          <w:rFonts w:hint="cs"/>
          <w:rtl/>
        </w:rPr>
        <w:t>י</w:t>
      </w:r>
      <w:r>
        <w:rPr>
          <w:rtl/>
        </w:rPr>
        <w:t xml:space="preserve">שקול שר התקשורת. אתה צריך את כל ההליך הרגולטורי </w:t>
      </w:r>
      <w:bookmarkStart w:id="10940" w:name="_ETM_Q45_677272"/>
      <w:bookmarkEnd w:id="10940"/>
      <w:r>
        <w:rPr>
          <w:rtl/>
        </w:rPr>
        <w:t>מחדש, ללכת לארבעה גופי ביטחון שיגישו חוות דעת</w:t>
      </w:r>
      <w:r>
        <w:rPr>
          <w:rFonts w:hint="cs"/>
          <w:rtl/>
        </w:rPr>
        <w:t>,</w:t>
      </w:r>
      <w:r>
        <w:rPr>
          <w:rtl/>
        </w:rPr>
        <w:t xml:space="preserve"> לממשלה, יתכנס </w:t>
      </w:r>
      <w:bookmarkStart w:id="10941" w:name="_ETM_Q45_681365"/>
      <w:bookmarkEnd w:id="10941"/>
      <w:r>
        <w:rPr>
          <w:rtl/>
        </w:rPr>
        <w:t xml:space="preserve">הקבינט, </w:t>
      </w:r>
      <w:r>
        <w:rPr>
          <w:rFonts w:hint="cs"/>
          <w:rtl/>
        </w:rPr>
        <w:t xml:space="preserve">יהיה </w:t>
      </w:r>
      <w:r>
        <w:rPr>
          <w:rtl/>
        </w:rPr>
        <w:t xml:space="preserve">בית המשפט, כל הפרוצדורה הזאת. </w:t>
      </w:r>
      <w:bookmarkStart w:id="10942" w:name="_ETM_Q45_687170"/>
      <w:bookmarkEnd w:id="10942"/>
    </w:p>
    <w:p w:rsidR="00B837AB" w:rsidRDefault="00B837AB" w:rsidP="00A62374">
      <w:pPr>
        <w:rPr>
          <w:rtl/>
        </w:rPr>
      </w:pPr>
      <w:bookmarkStart w:id="10943" w:name="_ETM_Q45_688937"/>
      <w:bookmarkStart w:id="10944" w:name="_ETM_Q45_689205"/>
      <w:bookmarkStart w:id="10945" w:name="_ETM_Q45_689274"/>
      <w:bookmarkEnd w:id="10943"/>
      <w:bookmarkEnd w:id="10944"/>
      <w:bookmarkEnd w:id="10945"/>
    </w:p>
    <w:p w:rsidR="00B837AB" w:rsidRDefault="00B837AB" w:rsidP="00A62374">
      <w:pPr>
        <w:rPr>
          <w:rtl/>
        </w:rPr>
      </w:pPr>
      <w:bookmarkStart w:id="10946" w:name="_ETM_Q45_689432"/>
      <w:bookmarkEnd w:id="10946"/>
      <w:r>
        <w:rPr>
          <w:rtl/>
        </w:rPr>
        <w:t>אני אסיים בדבר הבא</w:t>
      </w:r>
      <w:r>
        <w:rPr>
          <w:rFonts w:hint="cs"/>
          <w:rtl/>
        </w:rPr>
        <w:t>:</w:t>
      </w:r>
      <w:r>
        <w:rPr>
          <w:rtl/>
        </w:rPr>
        <w:t xml:space="preserve"> מבחינתי זו טרגדיה נוראית</w:t>
      </w:r>
      <w:r>
        <w:rPr>
          <w:rFonts w:hint="cs"/>
          <w:rtl/>
        </w:rPr>
        <w:t>.</w:t>
      </w:r>
      <w:r>
        <w:rPr>
          <w:rtl/>
        </w:rPr>
        <w:t xml:space="preserve"> אני </w:t>
      </w:r>
      <w:bookmarkStart w:id="10947" w:name="_ETM_Q45_690915"/>
      <w:bookmarkEnd w:id="10947"/>
      <w:r>
        <w:rPr>
          <w:rtl/>
        </w:rPr>
        <w:t xml:space="preserve">אומר פה גם לידידי חבר הכנסת קלנר וגם לשר התקשורת </w:t>
      </w:r>
      <w:bookmarkStart w:id="10948" w:name="_ETM_Q45_694661"/>
      <w:bookmarkEnd w:id="10948"/>
      <w:r>
        <w:rPr>
          <w:rtl/>
        </w:rPr>
        <w:t>שנמצא אולי בחוץ, וליושב</w:t>
      </w:r>
      <w:r>
        <w:rPr>
          <w:rFonts w:hint="cs"/>
          <w:rtl/>
        </w:rPr>
        <w:t>-</w:t>
      </w:r>
      <w:r>
        <w:rPr>
          <w:rtl/>
        </w:rPr>
        <w:t xml:space="preserve">ראש הוועדה צביקה פוגל. הטרגדיה היא </w:t>
      </w:r>
      <w:bookmarkStart w:id="10949" w:name="_ETM_Q45_698407"/>
      <w:bookmarkEnd w:id="10949"/>
      <w:r>
        <w:rPr>
          <w:rtl/>
        </w:rPr>
        <w:t>נוראית</w:t>
      </w:r>
      <w:r>
        <w:rPr>
          <w:rFonts w:hint="cs"/>
          <w:rtl/>
        </w:rPr>
        <w:t xml:space="preserve">. </w:t>
      </w:r>
      <w:r>
        <w:rPr>
          <w:rtl/>
        </w:rPr>
        <w:t>פעם אחת עושים טעות</w:t>
      </w:r>
      <w:r>
        <w:rPr>
          <w:rFonts w:hint="cs"/>
          <w:rtl/>
        </w:rPr>
        <w:t>.</w:t>
      </w:r>
      <w:r>
        <w:rPr>
          <w:rtl/>
        </w:rPr>
        <w:t xml:space="preserve"> לא חוזרים על טעות </w:t>
      </w:r>
      <w:bookmarkStart w:id="10950" w:name="_ETM_Q45_702152"/>
      <w:bookmarkEnd w:id="10950"/>
      <w:r>
        <w:rPr>
          <w:rtl/>
        </w:rPr>
        <w:t xml:space="preserve">פעמיים. כשחוזרים על טעות פעמיים, טעות הופכת לפשע. אני חושב </w:t>
      </w:r>
      <w:bookmarkStart w:id="10951" w:name="_ETM_Q45_705898"/>
      <w:bookmarkEnd w:id="10951"/>
      <w:r>
        <w:rPr>
          <w:rtl/>
        </w:rPr>
        <w:t xml:space="preserve">שהחוק הזה הוא בושה לכנסת ישראל, ממש בושה, כיוון שהתפקיד </w:t>
      </w:r>
      <w:bookmarkStart w:id="10952" w:name="_ETM_Q45_709644"/>
      <w:bookmarkEnd w:id="10952"/>
      <w:r>
        <w:rPr>
          <w:rtl/>
        </w:rPr>
        <w:t xml:space="preserve">שלנו כמחוקקים, כנבחרי ציבור, </w:t>
      </w:r>
      <w:bookmarkStart w:id="10953" w:name="_ETM_Q45_713549"/>
      <w:bookmarkEnd w:id="10953"/>
      <w:r>
        <w:rPr>
          <w:rtl/>
        </w:rPr>
        <w:t xml:space="preserve">זה קודם כול להגן על אזרחי ישראל. וכשכבר חוקקנו חוק, </w:t>
      </w:r>
      <w:bookmarkStart w:id="10954" w:name="_ETM_Q45_717217"/>
      <w:bookmarkEnd w:id="10954"/>
      <w:r>
        <w:rPr>
          <w:rtl/>
        </w:rPr>
        <w:t xml:space="preserve">וראינו שזה לא חוק, אלא חור, וראינו כמה אזרחים ניזוקו </w:t>
      </w:r>
      <w:bookmarkStart w:id="10955" w:name="_ETM_Q45_720886"/>
      <w:bookmarkEnd w:id="10955"/>
      <w:r>
        <w:rPr>
          <w:rtl/>
        </w:rPr>
        <w:t xml:space="preserve">מזה, אנחנו חוזרים על אותו חוק, אין הבדל באמת, הממשי. </w:t>
      </w:r>
      <w:bookmarkStart w:id="10956" w:name="_ETM_Q45_724554"/>
      <w:bookmarkEnd w:id="10956"/>
      <w:r>
        <w:rPr>
          <w:rtl/>
        </w:rPr>
        <w:t xml:space="preserve">אין הבדל בחוק, לא המצלמה שתחזור או לא תחזור </w:t>
      </w:r>
      <w:r w:rsidRPr="00DD4C1E">
        <w:rPr>
          <w:rtl/>
        </w:rPr>
        <w:t>לאל-ג'זירה</w:t>
      </w:r>
      <w:r>
        <w:rPr>
          <w:rtl/>
        </w:rPr>
        <w:t xml:space="preserve">, </w:t>
      </w:r>
      <w:bookmarkStart w:id="10957" w:name="_ETM_Q45_728223"/>
      <w:bookmarkEnd w:id="10957"/>
      <w:r>
        <w:rPr>
          <w:rtl/>
        </w:rPr>
        <w:t xml:space="preserve">לא תעודת </w:t>
      </w:r>
      <w:r>
        <w:rPr>
          <w:rFonts w:hint="cs"/>
          <w:rtl/>
        </w:rPr>
        <w:t>עיתונאי.</w:t>
      </w:r>
      <w:r>
        <w:rPr>
          <w:rtl/>
        </w:rPr>
        <w:t xml:space="preserve"> אין הבדל ממשי בחוק הזה. אני חושב </w:t>
      </w:r>
      <w:bookmarkStart w:id="10958" w:name="_ETM_Q45_731891"/>
      <w:bookmarkEnd w:id="10958"/>
      <w:r>
        <w:rPr>
          <w:rtl/>
        </w:rPr>
        <w:t>שז</w:t>
      </w:r>
      <w:r>
        <w:rPr>
          <w:rFonts w:hint="cs"/>
          <w:rtl/>
        </w:rPr>
        <w:t>את</w:t>
      </w:r>
      <w:r>
        <w:rPr>
          <w:rtl/>
        </w:rPr>
        <w:t xml:space="preserve"> מעילה באמון הכי בסיסי שאזרחי ישראל נתנו לו. </w:t>
      </w:r>
    </w:p>
    <w:p w:rsidR="00B837AB" w:rsidRDefault="00B837AB" w:rsidP="00A62374">
      <w:pPr>
        <w:rPr>
          <w:rtl/>
        </w:rPr>
      </w:pPr>
      <w:bookmarkStart w:id="10959" w:name="_ETM_Q45_733954"/>
      <w:bookmarkStart w:id="10960" w:name="_ETM_Q45_734237"/>
      <w:bookmarkEnd w:id="10959"/>
      <w:bookmarkEnd w:id="10960"/>
    </w:p>
    <w:p w:rsidR="00B837AB" w:rsidRDefault="00B837AB" w:rsidP="00A62374">
      <w:pPr>
        <w:rPr>
          <w:rtl/>
        </w:rPr>
      </w:pPr>
      <w:bookmarkStart w:id="10961" w:name="_ETM_Q45_734393"/>
      <w:bookmarkStart w:id="10962" w:name="_ETM_Q45_734527"/>
      <w:bookmarkEnd w:id="10961"/>
      <w:bookmarkEnd w:id="10962"/>
      <w:r>
        <w:rPr>
          <w:rtl/>
        </w:rPr>
        <w:t xml:space="preserve">אני </w:t>
      </w:r>
      <w:bookmarkStart w:id="10963" w:name="_ETM_Q45_735560"/>
      <w:bookmarkEnd w:id="10963"/>
      <w:r>
        <w:rPr>
          <w:rtl/>
        </w:rPr>
        <w:t>אגיש את החוק פעם שלישית</w:t>
      </w:r>
      <w:r>
        <w:rPr>
          <w:rFonts w:hint="cs"/>
          <w:rtl/>
        </w:rPr>
        <w:t>.</w:t>
      </w:r>
      <w:r>
        <w:rPr>
          <w:rtl/>
        </w:rPr>
        <w:t xml:space="preserve"> דיברתי עם יושב</w:t>
      </w:r>
      <w:r>
        <w:rPr>
          <w:rFonts w:hint="cs"/>
          <w:rtl/>
        </w:rPr>
        <w:t>-</w:t>
      </w:r>
      <w:r>
        <w:rPr>
          <w:rtl/>
        </w:rPr>
        <w:t>ראש הקואליציה</w:t>
      </w:r>
      <w:r>
        <w:rPr>
          <w:rFonts w:hint="cs"/>
          <w:rtl/>
        </w:rPr>
        <w:t>.</w:t>
      </w:r>
      <w:r>
        <w:rPr>
          <w:rtl/>
        </w:rPr>
        <w:t xml:space="preserve"> </w:t>
      </w:r>
      <w:bookmarkStart w:id="10964" w:name="_ETM_Q45_739950"/>
      <w:bookmarkEnd w:id="10964"/>
      <w:r>
        <w:rPr>
          <w:rtl/>
        </w:rPr>
        <w:t xml:space="preserve">אני מקווה שלא ישולם מחיר דמים היום </w:t>
      </w:r>
      <w:bookmarkStart w:id="10965" w:name="_ETM_Q45_747330"/>
      <w:bookmarkEnd w:id="10965"/>
      <w:r>
        <w:rPr>
          <w:rtl/>
        </w:rPr>
        <w:t>מעכשיו הלאה, מאוד מקווה</w:t>
      </w:r>
      <w:r>
        <w:rPr>
          <w:rFonts w:hint="cs"/>
          <w:rtl/>
        </w:rPr>
        <w:t>.</w:t>
      </w:r>
      <w:r>
        <w:rPr>
          <w:rtl/>
        </w:rPr>
        <w:t xml:space="preserve"> אני לא יכול לומר את זה</w:t>
      </w:r>
      <w:r>
        <w:rPr>
          <w:rFonts w:hint="cs"/>
          <w:rtl/>
        </w:rPr>
        <w:t>.</w:t>
      </w:r>
      <w:r>
        <w:rPr>
          <w:rtl/>
        </w:rPr>
        <w:t xml:space="preserve"> </w:t>
      </w:r>
      <w:bookmarkStart w:id="10966" w:name="_ETM_Q45_750179"/>
      <w:bookmarkEnd w:id="10966"/>
      <w:r>
        <w:rPr>
          <w:rtl/>
        </w:rPr>
        <w:t>אני מאוד מקווה שאני טועה</w:t>
      </w:r>
      <w:r>
        <w:rPr>
          <w:rFonts w:hint="cs"/>
          <w:rtl/>
        </w:rPr>
        <w:t>,</w:t>
      </w:r>
      <w:r>
        <w:rPr>
          <w:rtl/>
        </w:rPr>
        <w:t xml:space="preserve"> ולא נשלם על זה מחיר </w:t>
      </w:r>
      <w:bookmarkStart w:id="10967" w:name="_ETM_Q45_753030"/>
      <w:bookmarkEnd w:id="10967"/>
      <w:r>
        <w:rPr>
          <w:rtl/>
        </w:rPr>
        <w:t xml:space="preserve">דמים. אגב, לא רק בארץ, </w:t>
      </w:r>
      <w:r w:rsidRPr="00DD4C1E">
        <w:rPr>
          <w:rtl/>
        </w:rPr>
        <w:t>אל-ג'זירה</w:t>
      </w:r>
      <w:r>
        <w:rPr>
          <w:rtl/>
        </w:rPr>
        <w:t xml:space="preserve"> פועלת </w:t>
      </w:r>
      <w:bookmarkStart w:id="10968" w:name="_ETM_Q45_755880"/>
      <w:bookmarkEnd w:id="10968"/>
      <w:r>
        <w:rPr>
          <w:rtl/>
        </w:rPr>
        <w:t xml:space="preserve">באופן אנטישמי בכל העולם, מאוסטרליה ועד </w:t>
      </w:r>
      <w:bookmarkStart w:id="10969" w:name="_ETM_Q45_758730"/>
      <w:bookmarkEnd w:id="10969"/>
      <w:r>
        <w:rPr>
          <w:rtl/>
        </w:rPr>
        <w:t xml:space="preserve">דרום אמריקה. </w:t>
      </w:r>
      <w:bookmarkStart w:id="10970" w:name="_ETM_Q45_763039"/>
      <w:bookmarkEnd w:id="10970"/>
    </w:p>
    <w:p w:rsidR="00B837AB" w:rsidRDefault="00B837AB" w:rsidP="00A62374">
      <w:pPr>
        <w:rPr>
          <w:rtl/>
        </w:rPr>
      </w:pPr>
    </w:p>
    <w:p w:rsidR="00B837AB" w:rsidRDefault="00B837AB" w:rsidP="00A62374">
      <w:pPr>
        <w:rPr>
          <w:rtl/>
        </w:rPr>
      </w:pPr>
      <w:r>
        <w:rPr>
          <w:rtl/>
        </w:rPr>
        <w:t>אני אגיש, ואני מקווה שהלקח</w:t>
      </w:r>
      <w:r>
        <w:rPr>
          <w:rFonts w:hint="cs"/>
          <w:rtl/>
        </w:rPr>
        <w:t xml:space="preserve"> –</w:t>
      </w:r>
      <w:r>
        <w:rPr>
          <w:rtl/>
        </w:rPr>
        <w:t xml:space="preserve"> אם לא בפעם הראשונה ולא </w:t>
      </w:r>
      <w:bookmarkStart w:id="10971" w:name="_ETM_Q45_767049"/>
      <w:bookmarkEnd w:id="10971"/>
      <w:r>
        <w:rPr>
          <w:rtl/>
        </w:rPr>
        <w:t>בפעם השנייה</w:t>
      </w:r>
      <w:r>
        <w:rPr>
          <w:rFonts w:hint="cs"/>
          <w:rtl/>
        </w:rPr>
        <w:t xml:space="preserve"> –</w:t>
      </w:r>
      <w:r>
        <w:rPr>
          <w:rtl/>
        </w:rPr>
        <w:t xml:space="preserve"> יילמד בפעם השלישית</w:t>
      </w:r>
      <w:r>
        <w:rPr>
          <w:rFonts w:hint="cs"/>
          <w:rtl/>
        </w:rPr>
        <w:t>.</w:t>
      </w:r>
      <w:r>
        <w:rPr>
          <w:rtl/>
        </w:rPr>
        <w:t xml:space="preserve"> אולי אפילו נציגי האופוזיציה יצטרפו </w:t>
      </w:r>
      <w:bookmarkStart w:id="10972" w:name="_ETM_Q45_771059"/>
      <w:bookmarkEnd w:id="10972"/>
      <w:r>
        <w:rPr>
          <w:rtl/>
        </w:rPr>
        <w:t>בשלישית לתיקון אמיתי</w:t>
      </w:r>
      <w:r>
        <w:rPr>
          <w:rFonts w:hint="cs"/>
          <w:rtl/>
        </w:rPr>
        <w:t>,</w:t>
      </w:r>
      <w:r>
        <w:rPr>
          <w:rtl/>
        </w:rPr>
        <w:t xml:space="preserve"> לסגירה אמיתית של מי שפוגע בביטחון המדינה. </w:t>
      </w:r>
      <w:bookmarkStart w:id="10973" w:name="_ETM_Q45_775069"/>
      <w:bookmarkEnd w:id="10973"/>
      <w:r>
        <w:rPr>
          <w:rtl/>
        </w:rPr>
        <w:t xml:space="preserve">תודה. </w:t>
      </w:r>
    </w:p>
    <w:p w:rsidR="00B837AB" w:rsidRDefault="00B837AB" w:rsidP="00A62374">
      <w:pPr>
        <w:rPr>
          <w:rtl/>
        </w:rPr>
      </w:pPr>
    </w:p>
    <w:p w:rsidR="00EC7120" w:rsidRDefault="00EC7120" w:rsidP="00A62374">
      <w:pPr>
        <w:pStyle w:val="af6"/>
        <w:keepNext/>
        <w:rPr>
          <w:rtl/>
        </w:rPr>
      </w:pPr>
      <w:bookmarkStart w:id="10974" w:name="ET_yor_6691_2"/>
      <w:r w:rsidRPr="003150E4">
        <w:rPr>
          <w:rStyle w:val="TagStyle"/>
          <w:rtl/>
        </w:rPr>
        <w:t xml:space="preserve">&lt;&lt; יור &gt;&gt; </w:t>
      </w:r>
      <w:r>
        <w:rPr>
          <w:rtl/>
        </w:rPr>
        <w:t>היו"ר אליהו רביבו:</w:t>
      </w:r>
      <w:r w:rsidRPr="003150E4">
        <w:rPr>
          <w:rStyle w:val="TagStyle"/>
          <w:rtl/>
        </w:rPr>
        <w:t xml:space="preserve"> &lt;&lt; יור &gt;&gt;</w:t>
      </w:r>
      <w:r>
        <w:rPr>
          <w:rtl/>
        </w:rPr>
        <w:t xml:space="preserve">  </w:t>
      </w:r>
      <w:bookmarkEnd w:id="10974"/>
    </w:p>
    <w:p w:rsidR="00EC7120" w:rsidRDefault="00EC7120" w:rsidP="00FE024E">
      <w:pPr>
        <w:rPr>
          <w:rtl/>
        </w:rPr>
      </w:pPr>
    </w:p>
    <w:p w:rsidR="00EC7120" w:rsidRDefault="00EC7120" w:rsidP="008C1664">
      <w:pPr>
        <w:rPr>
          <w:rtl/>
        </w:rPr>
      </w:pPr>
      <w:r>
        <w:rPr>
          <w:rFonts w:hint="cs"/>
          <w:rtl/>
        </w:rPr>
        <w:t xml:space="preserve">תודה רבה לך. </w:t>
      </w:r>
      <w:bookmarkStart w:id="10975" w:name="_ETM_Q46_181629"/>
      <w:bookmarkEnd w:id="10975"/>
      <w:r>
        <w:rPr>
          <w:rtl/>
        </w:rPr>
        <w:t>חבר הכנסת אריאל קלנר</w:t>
      </w:r>
      <w:r w:rsidR="008C1664">
        <w:rPr>
          <w:rFonts w:hint="cs"/>
          <w:rtl/>
        </w:rPr>
        <w:t>,</w:t>
      </w:r>
      <w:r>
        <w:rPr>
          <w:rFonts w:hint="cs"/>
          <w:rtl/>
        </w:rPr>
        <w:t xml:space="preserve"> </w:t>
      </w:r>
      <w:r>
        <w:rPr>
          <w:rtl/>
        </w:rPr>
        <w:t>חמש דקות לרשותך, בבקשה.</w:t>
      </w:r>
    </w:p>
    <w:p w:rsidR="00EC7120" w:rsidRDefault="00EC7120" w:rsidP="00A62374">
      <w:pPr>
        <w:rPr>
          <w:rtl/>
        </w:rPr>
      </w:pPr>
    </w:p>
    <w:p w:rsidR="00EC7120" w:rsidRDefault="00EC7120" w:rsidP="00A62374">
      <w:pPr>
        <w:pStyle w:val="a4"/>
        <w:keepNext/>
        <w:rPr>
          <w:rtl/>
        </w:rPr>
      </w:pPr>
      <w:bookmarkStart w:id="10976" w:name="ET_speaker_5801_3"/>
      <w:r w:rsidRPr="003150E4">
        <w:rPr>
          <w:rStyle w:val="TagStyle"/>
          <w:rtl/>
        </w:rPr>
        <w:t xml:space="preserve"> &lt;&lt; דובר &gt;&gt; </w:t>
      </w:r>
      <w:bookmarkStart w:id="10977" w:name="_Toc217391575"/>
      <w:r>
        <w:rPr>
          <w:rtl/>
        </w:rPr>
        <w:t>אריאל קלנר (הליכוד):</w:t>
      </w:r>
      <w:bookmarkEnd w:id="10977"/>
      <w:r w:rsidRPr="003150E4">
        <w:rPr>
          <w:rStyle w:val="TagStyle"/>
          <w:rtl/>
        </w:rPr>
        <w:t xml:space="preserve"> &lt;&lt; דובר &gt;&gt;</w:t>
      </w:r>
      <w:r>
        <w:rPr>
          <w:rtl/>
        </w:rPr>
        <w:t xml:space="preserve">  </w:t>
      </w:r>
      <w:bookmarkEnd w:id="10976"/>
    </w:p>
    <w:p w:rsidR="00EC7120" w:rsidRDefault="00EC7120" w:rsidP="00A62374">
      <w:pPr>
        <w:rPr>
          <w:rtl/>
        </w:rPr>
      </w:pPr>
      <w:bookmarkStart w:id="10978" w:name="_ETM_Q46_202379"/>
      <w:bookmarkEnd w:id="10978"/>
    </w:p>
    <w:p w:rsidR="00EC7120" w:rsidRDefault="00EC7120" w:rsidP="008C1664">
      <w:pPr>
        <w:rPr>
          <w:rtl/>
        </w:rPr>
      </w:pPr>
      <w:bookmarkStart w:id="10979" w:name="_ETM_Q46_207899"/>
      <w:bookmarkEnd w:id="10979"/>
      <w:r>
        <w:rPr>
          <w:rtl/>
        </w:rPr>
        <w:t xml:space="preserve">אדוני </w:t>
      </w:r>
      <w:r>
        <w:rPr>
          <w:rFonts w:hint="cs"/>
          <w:rtl/>
        </w:rPr>
        <w:t>היושב-ראש</w:t>
      </w:r>
      <w:r>
        <w:rPr>
          <w:rtl/>
        </w:rPr>
        <w:t>, כנסת נכבדה, חבריי</w:t>
      </w:r>
      <w:r>
        <w:rPr>
          <w:rFonts w:hint="cs"/>
          <w:rtl/>
        </w:rPr>
        <w:t>,</w:t>
      </w:r>
      <w:r>
        <w:rPr>
          <w:rtl/>
        </w:rPr>
        <w:t xml:space="preserve"> </w:t>
      </w:r>
      <w:bookmarkStart w:id="10980" w:name="_ETM_Q46_211309"/>
      <w:bookmarkEnd w:id="10980"/>
      <w:r>
        <w:rPr>
          <w:rtl/>
        </w:rPr>
        <w:t xml:space="preserve">אני אמור לשמוח כאן היום על חוק חמישי שאני מעביר </w:t>
      </w:r>
      <w:bookmarkStart w:id="10981" w:name="_ETM_Q46_215399"/>
      <w:bookmarkEnd w:id="10981"/>
      <w:r>
        <w:rPr>
          <w:rtl/>
        </w:rPr>
        <w:t>בכנסת, אבל אני ברגשות מעורבים, אדוני, עם טעם של החמצה</w:t>
      </w:r>
      <w:r>
        <w:rPr>
          <w:rFonts w:hint="cs"/>
          <w:rtl/>
        </w:rPr>
        <w:t>.</w:t>
      </w:r>
      <w:r>
        <w:rPr>
          <w:rtl/>
        </w:rPr>
        <w:t xml:space="preserve"> </w:t>
      </w:r>
      <w:bookmarkStart w:id="10982" w:name="_ETM_Q46_220130"/>
      <w:bookmarkEnd w:id="10982"/>
      <w:r>
        <w:rPr>
          <w:rtl/>
        </w:rPr>
        <w:t>חוקים הם כמו נקניקיות</w:t>
      </w:r>
      <w:r>
        <w:rPr>
          <w:rFonts w:hint="cs"/>
          <w:rtl/>
        </w:rPr>
        <w:t xml:space="preserve"> </w:t>
      </w:r>
      <w:r>
        <w:rPr>
          <w:rtl/>
        </w:rPr>
        <w:t xml:space="preserve">– אמר </w:t>
      </w:r>
      <w:proofErr w:type="spellStart"/>
      <w:r>
        <w:rPr>
          <w:rtl/>
        </w:rPr>
        <w:t>ביסמרק</w:t>
      </w:r>
      <w:proofErr w:type="spellEnd"/>
      <w:r>
        <w:rPr>
          <w:rFonts w:hint="cs"/>
          <w:rtl/>
        </w:rPr>
        <w:t xml:space="preserve"> </w:t>
      </w:r>
      <w:r>
        <w:rPr>
          <w:rtl/>
        </w:rPr>
        <w:t xml:space="preserve">– נהנים מהם, אבל אף </w:t>
      </w:r>
      <w:bookmarkStart w:id="10983" w:name="_ETM_Q46_224050"/>
      <w:bookmarkEnd w:id="10983"/>
      <w:r>
        <w:rPr>
          <w:rtl/>
        </w:rPr>
        <w:t xml:space="preserve">אחד לא רוצה לראות איך מכינים אותם. </w:t>
      </w:r>
      <w:bookmarkStart w:id="10984" w:name="_ETM_Q46_228900"/>
      <w:bookmarkEnd w:id="10984"/>
      <w:r>
        <w:rPr>
          <w:rtl/>
        </w:rPr>
        <w:t xml:space="preserve">אני רוצה לחלוק איתכם, אזרחי ישראל, את תהליך ייצור החוק </w:t>
      </w:r>
      <w:bookmarkStart w:id="10985" w:name="_ETM_Q46_232060"/>
      <w:bookmarkEnd w:id="10985"/>
      <w:r>
        <w:rPr>
          <w:rtl/>
        </w:rPr>
        <w:t xml:space="preserve">הזה, ותבינו את טעם ההחמצה. </w:t>
      </w:r>
      <w:bookmarkStart w:id="10986" w:name="_ETM_Q46_236040"/>
      <w:bookmarkEnd w:id="10986"/>
      <w:r>
        <w:rPr>
          <w:rtl/>
        </w:rPr>
        <w:t>חכמ</w:t>
      </w:r>
      <w:r>
        <w:rPr>
          <w:rFonts w:hint="cs"/>
          <w:rtl/>
        </w:rPr>
        <w:t>י</w:t>
      </w:r>
      <w:r>
        <w:rPr>
          <w:rtl/>
        </w:rPr>
        <w:t>נו לימדונו</w:t>
      </w:r>
      <w:r>
        <w:rPr>
          <w:rFonts w:hint="cs"/>
          <w:rtl/>
        </w:rPr>
        <w:t>:</w:t>
      </w:r>
      <w:r>
        <w:rPr>
          <w:rtl/>
        </w:rPr>
        <w:t xml:space="preserve"> כל המאבד נפש אחת כאילו איבד עולם מלא </w:t>
      </w:r>
      <w:bookmarkStart w:id="10987" w:name="_ETM_Q46_240179"/>
      <w:bookmarkEnd w:id="10987"/>
      <w:r>
        <w:rPr>
          <w:rtl/>
        </w:rPr>
        <w:t>ו</w:t>
      </w:r>
      <w:r>
        <w:rPr>
          <w:rFonts w:hint="cs"/>
          <w:rtl/>
        </w:rPr>
        <w:t>"</w:t>
      </w:r>
      <w:r>
        <w:rPr>
          <w:rtl/>
        </w:rPr>
        <w:t>כל המקיים נפש אחת כאילו קיים עולם מל</w:t>
      </w:r>
      <w:r>
        <w:rPr>
          <w:rFonts w:hint="cs"/>
          <w:rtl/>
        </w:rPr>
        <w:t xml:space="preserve">א". </w:t>
      </w:r>
    </w:p>
    <w:p w:rsidR="00EC7120" w:rsidRDefault="00EC7120" w:rsidP="00A62374">
      <w:pPr>
        <w:rPr>
          <w:rtl/>
        </w:rPr>
      </w:pPr>
      <w:bookmarkStart w:id="10988" w:name="_ETM_Q46_245750"/>
      <w:bookmarkStart w:id="10989" w:name="_ETM_Q46_245811"/>
      <w:bookmarkEnd w:id="10988"/>
      <w:bookmarkEnd w:id="10989"/>
    </w:p>
    <w:p w:rsidR="00EC7120" w:rsidRDefault="00EC7120" w:rsidP="00A62374">
      <w:pPr>
        <w:pStyle w:val="af5"/>
        <w:keepNext/>
        <w:rPr>
          <w:rtl/>
        </w:rPr>
      </w:pPr>
      <w:r w:rsidRPr="003150E4">
        <w:rPr>
          <w:rStyle w:val="TagStyle"/>
          <w:rtl/>
        </w:rPr>
        <w:t xml:space="preserve"> &lt;&lt; קריאה &gt;&gt; </w:t>
      </w:r>
      <w:r>
        <w:rPr>
          <w:rtl/>
        </w:rPr>
        <w:t>גלעד קריב (העבודה):</w:t>
      </w:r>
      <w:r w:rsidRPr="003150E4">
        <w:rPr>
          <w:rStyle w:val="TagStyle"/>
          <w:rtl/>
        </w:rPr>
        <w:t xml:space="preserve"> &lt;&lt; קריאה &gt;&gt;</w:t>
      </w:r>
      <w:r>
        <w:rPr>
          <w:rtl/>
        </w:rPr>
        <w:t xml:space="preserve">  </w:t>
      </w:r>
    </w:p>
    <w:p w:rsidR="00EC7120" w:rsidRDefault="00EC7120" w:rsidP="00FE024E">
      <w:pPr>
        <w:rPr>
          <w:rtl/>
        </w:rPr>
      </w:pPr>
    </w:p>
    <w:p w:rsidR="00EC7120" w:rsidRDefault="00EC7120" w:rsidP="00A62374">
      <w:pPr>
        <w:rPr>
          <w:rtl/>
        </w:rPr>
      </w:pPr>
      <w:r>
        <w:rPr>
          <w:rFonts w:hint="cs"/>
          <w:rtl/>
        </w:rPr>
        <w:t xml:space="preserve">כמה עולמות קיבלתם - - </w:t>
      </w:r>
      <w:bookmarkStart w:id="10990" w:name="_ETM_Q46_247163"/>
      <w:bookmarkEnd w:id="10990"/>
      <w:r>
        <w:rPr>
          <w:rFonts w:hint="cs"/>
          <w:rtl/>
        </w:rPr>
        <w:t>-</w:t>
      </w:r>
    </w:p>
    <w:p w:rsidR="00EC7120" w:rsidRDefault="00EC7120" w:rsidP="00A62374">
      <w:pPr>
        <w:rPr>
          <w:rtl/>
        </w:rPr>
      </w:pPr>
      <w:bookmarkStart w:id="10991" w:name="_ETM_Q46_247715"/>
      <w:bookmarkStart w:id="10992" w:name="_ETM_Q46_247759"/>
      <w:bookmarkEnd w:id="10991"/>
      <w:bookmarkEnd w:id="10992"/>
    </w:p>
    <w:p w:rsidR="00EC7120" w:rsidRDefault="00EC7120" w:rsidP="00A62374">
      <w:pPr>
        <w:pStyle w:val="-"/>
        <w:keepNext/>
        <w:rPr>
          <w:rtl/>
        </w:rPr>
      </w:pPr>
      <w:bookmarkStart w:id="10993" w:name="ET_speakercontinue_5801_5"/>
      <w:r w:rsidRPr="003150E4">
        <w:rPr>
          <w:rStyle w:val="TagStyle"/>
          <w:rtl/>
        </w:rPr>
        <w:t xml:space="preserve"> &lt;&lt; דובר_המשך &gt;&gt; </w:t>
      </w:r>
      <w:r>
        <w:rPr>
          <w:rtl/>
        </w:rPr>
        <w:t>אריאל קלנר (הליכוד):</w:t>
      </w:r>
      <w:r w:rsidRPr="003150E4">
        <w:rPr>
          <w:rStyle w:val="TagStyle"/>
          <w:rtl/>
        </w:rPr>
        <w:t xml:space="preserve"> &lt;&lt; דובר_המשך &gt;&gt;</w:t>
      </w:r>
      <w:r>
        <w:rPr>
          <w:rtl/>
        </w:rPr>
        <w:t xml:space="preserve">  </w:t>
      </w:r>
      <w:bookmarkEnd w:id="10993"/>
    </w:p>
    <w:p w:rsidR="00EC7120" w:rsidRDefault="00EC7120" w:rsidP="00FE024E">
      <w:pPr>
        <w:rPr>
          <w:rtl/>
        </w:rPr>
      </w:pPr>
    </w:p>
    <w:p w:rsidR="00EC7120" w:rsidRDefault="00EC7120" w:rsidP="00A62374">
      <w:pPr>
        <w:rPr>
          <w:rtl/>
        </w:rPr>
      </w:pPr>
      <w:bookmarkStart w:id="10994" w:name="_ETM_Q46_245099"/>
      <w:bookmarkEnd w:id="10994"/>
      <w:r>
        <w:rPr>
          <w:rtl/>
        </w:rPr>
        <w:t xml:space="preserve">הערוצים </w:t>
      </w:r>
      <w:proofErr w:type="spellStart"/>
      <w:r>
        <w:rPr>
          <w:rtl/>
        </w:rPr>
        <w:t>הג'יהאדיסטי</w:t>
      </w:r>
      <w:r>
        <w:rPr>
          <w:rFonts w:hint="cs"/>
          <w:rtl/>
        </w:rPr>
        <w:t>י</w:t>
      </w:r>
      <w:r>
        <w:rPr>
          <w:rtl/>
        </w:rPr>
        <w:t>ם</w:t>
      </w:r>
      <w:proofErr w:type="spellEnd"/>
      <w:r>
        <w:rPr>
          <w:rtl/>
        </w:rPr>
        <w:t xml:space="preserve"> כבר נטלו הרבה יותר מנפש אחת, והחוק הזה </w:t>
      </w:r>
      <w:bookmarkStart w:id="10995" w:name="_ETM_Q46_250536"/>
      <w:bookmarkEnd w:id="10995"/>
      <w:r>
        <w:rPr>
          <w:rtl/>
        </w:rPr>
        <w:t xml:space="preserve">נועד להציל נפשות. לכן בקריאה הראשונה החוק אמר את הדברים </w:t>
      </w:r>
      <w:bookmarkStart w:id="10996" w:name="_ETM_Q46_255974"/>
      <w:bookmarkEnd w:id="10996"/>
      <w:r>
        <w:rPr>
          <w:rtl/>
        </w:rPr>
        <w:t>הבאים</w:t>
      </w:r>
      <w:r>
        <w:rPr>
          <w:rFonts w:hint="cs"/>
          <w:rtl/>
        </w:rPr>
        <w:t>:</w:t>
      </w:r>
      <w:r>
        <w:rPr>
          <w:rtl/>
        </w:rPr>
        <w:t xml:space="preserve"> ראשית, הוראת קבע</w:t>
      </w:r>
      <w:r>
        <w:rPr>
          <w:rFonts w:hint="cs"/>
          <w:rtl/>
        </w:rPr>
        <w:t>.</w:t>
      </w:r>
      <w:r>
        <w:rPr>
          <w:rtl/>
        </w:rPr>
        <w:t xml:space="preserve"> אנחנו לא בסקנדינביה, ולממשלה צריכה להיות </w:t>
      </w:r>
      <w:bookmarkStart w:id="10997" w:name="_ETM_Q46_261411"/>
      <w:bookmarkEnd w:id="10997"/>
      <w:r>
        <w:rPr>
          <w:rtl/>
        </w:rPr>
        <w:t>תמיד האפשרות לפעול כנגד גופי תקשורת ששופכים את דמנו</w:t>
      </w:r>
      <w:r>
        <w:rPr>
          <w:rFonts w:hint="cs"/>
          <w:rtl/>
        </w:rPr>
        <w:t>;</w:t>
      </w:r>
      <w:r>
        <w:rPr>
          <w:rtl/>
        </w:rPr>
        <w:t xml:space="preserve"> </w:t>
      </w:r>
      <w:bookmarkStart w:id="10998" w:name="_ETM_Q46_267379"/>
      <w:bookmarkEnd w:id="10998"/>
      <w:r>
        <w:rPr>
          <w:rtl/>
        </w:rPr>
        <w:t xml:space="preserve">שנית, כמעט כל ערביי ישראל קולטים את ההסתה האנטישמית של </w:t>
      </w:r>
      <w:bookmarkStart w:id="10999" w:name="_ETM_Q46_271602"/>
      <w:bookmarkEnd w:id="10999"/>
      <w:r>
        <w:rPr>
          <w:rtl/>
        </w:rPr>
        <w:t>אל</w:t>
      </w:r>
      <w:r>
        <w:rPr>
          <w:rFonts w:hint="cs"/>
          <w:rtl/>
        </w:rPr>
        <w:t>-</w:t>
      </w:r>
      <w:r>
        <w:rPr>
          <w:rtl/>
        </w:rPr>
        <w:t xml:space="preserve">ג'זירה ודומיו דרך צלחות לוויין. לכן יש לתת אפשרות </w:t>
      </w:r>
      <w:bookmarkStart w:id="11000" w:name="_ETM_Q46_275825"/>
      <w:bookmarkEnd w:id="11000"/>
      <w:r>
        <w:rPr>
          <w:rtl/>
        </w:rPr>
        <w:t>לממשלה לפעול נגד שידורים בלוויין</w:t>
      </w:r>
      <w:r>
        <w:rPr>
          <w:rFonts w:hint="cs"/>
          <w:rtl/>
        </w:rPr>
        <w:t>,</w:t>
      </w:r>
      <w:r>
        <w:rPr>
          <w:rtl/>
        </w:rPr>
        <w:t xml:space="preserve"> וכך גם בנוגע לאינטרנט</w:t>
      </w:r>
      <w:r>
        <w:rPr>
          <w:rFonts w:hint="cs"/>
          <w:rtl/>
        </w:rPr>
        <w:t>;</w:t>
      </w:r>
      <w:r>
        <w:rPr>
          <w:rtl/>
        </w:rPr>
        <w:t xml:space="preserve"> שלישית, </w:t>
      </w:r>
      <w:bookmarkStart w:id="11001" w:name="_ETM_Q46_280049"/>
      <w:bookmarkEnd w:id="11001"/>
      <w:r>
        <w:rPr>
          <w:rtl/>
        </w:rPr>
        <w:t>אחרי חוות הדעת הביטחוניות ואחרי שהממשלה מחליטה</w:t>
      </w:r>
      <w:r>
        <w:rPr>
          <w:rFonts w:hint="cs"/>
          <w:rtl/>
        </w:rPr>
        <w:t xml:space="preserve"> </w:t>
      </w:r>
      <w:r>
        <w:rPr>
          <w:rFonts w:hint="eastAsia"/>
          <w:rtl/>
        </w:rPr>
        <w:t>–</w:t>
      </w:r>
      <w:r>
        <w:rPr>
          <w:rtl/>
        </w:rPr>
        <w:t xml:space="preserve"> למה</w:t>
      </w:r>
      <w:r>
        <w:rPr>
          <w:rFonts w:hint="cs"/>
          <w:rtl/>
        </w:rPr>
        <w:t>,</w:t>
      </w:r>
      <w:r>
        <w:rPr>
          <w:rtl/>
        </w:rPr>
        <w:t xml:space="preserve"> למה</w:t>
      </w:r>
      <w:r>
        <w:rPr>
          <w:rFonts w:hint="cs"/>
          <w:rtl/>
        </w:rPr>
        <w:t>,</w:t>
      </w:r>
      <w:r>
        <w:rPr>
          <w:rtl/>
        </w:rPr>
        <w:t xml:space="preserve"> כל </w:t>
      </w:r>
      <w:bookmarkStart w:id="11002" w:name="_ETM_Q46_284273"/>
      <w:bookmarkEnd w:id="11002"/>
      <w:r>
        <w:rPr>
          <w:rFonts w:hint="cs"/>
          <w:rtl/>
        </w:rPr>
        <w:t xml:space="preserve">90 </w:t>
      </w:r>
      <w:r>
        <w:rPr>
          <w:rtl/>
        </w:rPr>
        <w:t xml:space="preserve">יום צריך לכנס את הממשלה? נטל ההוכחה צריך להיות </w:t>
      </w:r>
      <w:bookmarkStart w:id="11003" w:name="_ETM_Q46_288496"/>
      <w:bookmarkEnd w:id="11003"/>
      <w:r>
        <w:rPr>
          <w:rtl/>
        </w:rPr>
        <w:t>על גוף השידורים ה</w:t>
      </w:r>
      <w:r>
        <w:rPr>
          <w:rFonts w:hint="cs"/>
          <w:rtl/>
        </w:rPr>
        <w:t>ע</w:t>
      </w:r>
      <w:r>
        <w:rPr>
          <w:rtl/>
        </w:rPr>
        <w:t>וין</w:t>
      </w:r>
      <w:r>
        <w:rPr>
          <w:rFonts w:hint="cs"/>
          <w:rtl/>
        </w:rPr>
        <w:t>;</w:t>
      </w:r>
      <w:r>
        <w:rPr>
          <w:rtl/>
        </w:rPr>
        <w:t xml:space="preserve"> </w:t>
      </w:r>
      <w:bookmarkStart w:id="11004" w:name="_ETM_Q46_293620"/>
      <w:bookmarkEnd w:id="11004"/>
      <w:r>
        <w:rPr>
          <w:rtl/>
        </w:rPr>
        <w:t xml:space="preserve">רביעית, אישור שופט שנושאי ביטחון אינם נמצאים בתחומי התמחותו הוא </w:t>
      </w:r>
      <w:bookmarkStart w:id="11005" w:name="_ETM_Q46_299197"/>
      <w:bookmarkEnd w:id="11005"/>
      <w:r>
        <w:rPr>
          <w:rtl/>
        </w:rPr>
        <w:t>דבר מיותר, אדוני, ואף מזיק, כי מה</w:t>
      </w:r>
      <w:r>
        <w:rPr>
          <w:rFonts w:hint="cs"/>
          <w:rtl/>
        </w:rPr>
        <w:t xml:space="preserve">, </w:t>
      </w:r>
      <w:r>
        <w:rPr>
          <w:rtl/>
        </w:rPr>
        <w:t>ריבונו של עולם</w:t>
      </w:r>
      <w:r>
        <w:rPr>
          <w:rFonts w:hint="cs"/>
          <w:rtl/>
        </w:rPr>
        <w:t>,</w:t>
      </w:r>
      <w:r>
        <w:rPr>
          <w:rtl/>
        </w:rPr>
        <w:t xml:space="preserve"> </w:t>
      </w:r>
      <w:bookmarkStart w:id="11006" w:name="_ETM_Q46_304775"/>
      <w:bookmarkEnd w:id="11006"/>
      <w:r>
        <w:rPr>
          <w:rtl/>
        </w:rPr>
        <w:t>שופט מבין בביטחון</w:t>
      </w:r>
      <w:r>
        <w:rPr>
          <w:rFonts w:hint="cs"/>
          <w:rtl/>
        </w:rPr>
        <w:t>?</w:t>
      </w:r>
      <w:r>
        <w:rPr>
          <w:rtl/>
        </w:rPr>
        <w:t xml:space="preserve"> </w:t>
      </w:r>
    </w:p>
    <w:p w:rsidR="00EC7120" w:rsidRDefault="00EC7120" w:rsidP="00A62374">
      <w:pPr>
        <w:rPr>
          <w:rtl/>
        </w:rPr>
      </w:pPr>
    </w:p>
    <w:p w:rsidR="00EC7120" w:rsidRDefault="00EC7120" w:rsidP="00A62374">
      <w:pPr>
        <w:pStyle w:val="af5"/>
        <w:keepNext/>
        <w:rPr>
          <w:rtl/>
        </w:rPr>
      </w:pPr>
      <w:r w:rsidRPr="009313BB">
        <w:rPr>
          <w:rStyle w:val="TagStyle"/>
          <w:rtl/>
        </w:rPr>
        <w:t xml:space="preserve"> &lt;&lt; קריאה &gt;&gt; </w:t>
      </w:r>
      <w:r>
        <w:rPr>
          <w:rtl/>
        </w:rPr>
        <w:t>גלעד קריב (העבודה):</w:t>
      </w:r>
      <w:r w:rsidRPr="009313BB">
        <w:rPr>
          <w:rStyle w:val="TagStyle"/>
          <w:rtl/>
        </w:rPr>
        <w:t xml:space="preserve"> &lt;&lt; קריאה &gt;&gt;</w:t>
      </w:r>
      <w:r>
        <w:rPr>
          <w:rtl/>
        </w:rPr>
        <w:t xml:space="preserve">  </w:t>
      </w:r>
    </w:p>
    <w:p w:rsidR="00EC7120" w:rsidRDefault="00EC7120" w:rsidP="00FE024E">
      <w:pPr>
        <w:rPr>
          <w:rtl/>
        </w:rPr>
      </w:pPr>
    </w:p>
    <w:p w:rsidR="00EC7120" w:rsidRPr="009313BB" w:rsidRDefault="00EC7120" w:rsidP="00A62374">
      <w:pPr>
        <w:rPr>
          <w:rtl/>
        </w:rPr>
      </w:pPr>
      <w:r>
        <w:rPr>
          <w:rFonts w:hint="cs"/>
          <w:rtl/>
          <w:lang w:eastAsia="he-IL"/>
        </w:rPr>
        <w:t>מה ראש הממשלה מבין בביטחון</w:t>
      </w:r>
      <w:r>
        <w:rPr>
          <w:rFonts w:hint="cs"/>
          <w:rtl/>
        </w:rPr>
        <w:t xml:space="preserve"> - - - </w:t>
      </w:r>
    </w:p>
    <w:p w:rsidR="00EC7120" w:rsidRDefault="00EC7120" w:rsidP="00A62374">
      <w:pPr>
        <w:rPr>
          <w:rtl/>
        </w:rPr>
      </w:pPr>
    </w:p>
    <w:p w:rsidR="00EC7120" w:rsidRDefault="00EC7120" w:rsidP="00A62374">
      <w:pPr>
        <w:pStyle w:val="-"/>
        <w:keepNext/>
        <w:rPr>
          <w:rtl/>
        </w:rPr>
      </w:pPr>
      <w:r w:rsidRPr="003150E4">
        <w:rPr>
          <w:rStyle w:val="TagStyle"/>
          <w:rtl/>
        </w:rPr>
        <w:t xml:space="preserve">&lt;&lt; דובר_המשך &gt;&gt; </w:t>
      </w:r>
      <w:r>
        <w:rPr>
          <w:rtl/>
        </w:rPr>
        <w:t>אריאל קלנר (הליכוד):</w:t>
      </w:r>
      <w:r w:rsidRPr="003150E4">
        <w:rPr>
          <w:rStyle w:val="TagStyle"/>
          <w:rtl/>
        </w:rPr>
        <w:t xml:space="preserve"> &lt;&lt; דובר_המשך &gt;&gt;</w:t>
      </w:r>
      <w:r>
        <w:rPr>
          <w:rtl/>
        </w:rPr>
        <w:t xml:space="preserve">  </w:t>
      </w:r>
    </w:p>
    <w:p w:rsidR="00EC7120" w:rsidRPr="009313BB" w:rsidRDefault="00EC7120" w:rsidP="00A62374">
      <w:pPr>
        <w:rPr>
          <w:rtl/>
        </w:rPr>
      </w:pPr>
    </w:p>
    <w:p w:rsidR="00EC7120" w:rsidRDefault="00EC7120" w:rsidP="00A62374">
      <w:pPr>
        <w:rPr>
          <w:rtl/>
        </w:rPr>
      </w:pPr>
      <w:r>
        <w:rPr>
          <w:rtl/>
        </w:rPr>
        <w:t>אני בטוח של</w:t>
      </w:r>
      <w:r>
        <w:rPr>
          <w:rFonts w:hint="cs"/>
          <w:rtl/>
        </w:rPr>
        <w:t>ו</w:t>
      </w:r>
      <w:r>
        <w:rPr>
          <w:rtl/>
        </w:rPr>
        <w:t xml:space="preserve"> היינו שואלים את אזרחי </w:t>
      </w:r>
      <w:bookmarkStart w:id="11007" w:name="_ETM_Q46_310353"/>
      <w:bookmarkEnd w:id="11007"/>
      <w:r>
        <w:rPr>
          <w:rtl/>
        </w:rPr>
        <w:t>ישראל, היינו מקבלים תמיכה מקיר לקיר בחוק, אבל כאן</w:t>
      </w:r>
      <w:r>
        <w:rPr>
          <w:rFonts w:hint="cs"/>
          <w:rtl/>
        </w:rPr>
        <w:t>,</w:t>
      </w:r>
      <w:r>
        <w:rPr>
          <w:rtl/>
        </w:rPr>
        <w:t xml:space="preserve"> אזרחי </w:t>
      </w:r>
      <w:bookmarkStart w:id="11008" w:name="_ETM_Q46_315931"/>
      <w:bookmarkEnd w:id="11008"/>
      <w:r>
        <w:rPr>
          <w:rtl/>
        </w:rPr>
        <w:t xml:space="preserve">ישראל, נכנס מפעל הנקניקיות. </w:t>
      </w:r>
      <w:bookmarkStart w:id="11009" w:name="_ETM_Q46_321960"/>
      <w:bookmarkEnd w:id="11009"/>
      <w:r>
        <w:rPr>
          <w:rtl/>
        </w:rPr>
        <w:t>הייעוץ המשפטי מגיע ומתנגד בכל כוחו</w:t>
      </w:r>
      <w:r>
        <w:rPr>
          <w:rFonts w:hint="cs"/>
          <w:rtl/>
        </w:rPr>
        <w:t>,</w:t>
      </w:r>
      <w:r>
        <w:rPr>
          <w:rtl/>
        </w:rPr>
        <w:t xml:space="preserve"> והטענה</w:t>
      </w:r>
      <w:r>
        <w:rPr>
          <w:rFonts w:hint="cs"/>
          <w:rtl/>
        </w:rPr>
        <w:t>:</w:t>
      </w:r>
      <w:r>
        <w:rPr>
          <w:rtl/>
        </w:rPr>
        <w:t xml:space="preserve"> פגיעה בחופש הביטוי. </w:t>
      </w:r>
      <w:bookmarkStart w:id="11010" w:name="_ETM_Q46_326986"/>
      <w:bookmarkEnd w:id="11010"/>
      <w:r>
        <w:rPr>
          <w:rtl/>
        </w:rPr>
        <w:t>אבל איזה חופש ביטוי</w:t>
      </w:r>
      <w:r>
        <w:rPr>
          <w:rFonts w:hint="cs"/>
          <w:rtl/>
        </w:rPr>
        <w:t>,</w:t>
      </w:r>
      <w:r>
        <w:rPr>
          <w:rtl/>
        </w:rPr>
        <w:t xml:space="preserve"> ריבונו של עולם</w:t>
      </w:r>
      <w:r>
        <w:rPr>
          <w:rFonts w:hint="cs"/>
          <w:rtl/>
        </w:rPr>
        <w:t>,</w:t>
      </w:r>
      <w:r>
        <w:rPr>
          <w:rtl/>
        </w:rPr>
        <w:t xml:space="preserve"> יש לערוץ זר </w:t>
      </w:r>
      <w:bookmarkStart w:id="11011" w:name="_ETM_Q46_332012"/>
      <w:bookmarkEnd w:id="11011"/>
      <w:r>
        <w:rPr>
          <w:rtl/>
        </w:rPr>
        <w:t>שמשמש ככלי נשק מודיעיני ותעמולתי של טרור</w:t>
      </w:r>
      <w:r>
        <w:rPr>
          <w:rFonts w:hint="cs"/>
          <w:rtl/>
        </w:rPr>
        <w:t>?</w:t>
      </w:r>
      <w:r>
        <w:rPr>
          <w:rtl/>
        </w:rPr>
        <w:t xml:space="preserve"> </w:t>
      </w:r>
      <w:bookmarkStart w:id="11012" w:name="_ETM_Q46_337410"/>
      <w:bookmarkEnd w:id="11012"/>
      <w:r>
        <w:rPr>
          <w:rtl/>
        </w:rPr>
        <w:t>זה לא ויכוח משפטי</w:t>
      </w:r>
      <w:r>
        <w:rPr>
          <w:rFonts w:hint="cs"/>
          <w:rtl/>
        </w:rPr>
        <w:t xml:space="preserve"> </w:t>
      </w:r>
      <w:r>
        <w:rPr>
          <w:rtl/>
        </w:rPr>
        <w:t xml:space="preserve">– זה ויכוח רעיוני. זה מאבק על </w:t>
      </w:r>
      <w:bookmarkStart w:id="11013" w:name="_ETM_Q46_341892"/>
      <w:bookmarkEnd w:id="11013"/>
      <w:r>
        <w:rPr>
          <w:rtl/>
        </w:rPr>
        <w:t xml:space="preserve">ההבנה מי האויב ומה </w:t>
      </w:r>
      <w:r>
        <w:rPr>
          <w:rFonts w:hint="cs"/>
          <w:rtl/>
        </w:rPr>
        <w:t>ה</w:t>
      </w:r>
      <w:r>
        <w:rPr>
          <w:rtl/>
        </w:rPr>
        <w:t xml:space="preserve">ם כלי המלחמה שלו. זה מאבק </w:t>
      </w:r>
      <w:bookmarkStart w:id="11014" w:name="_ETM_Q46_346374"/>
      <w:bookmarkEnd w:id="11014"/>
      <w:r>
        <w:rPr>
          <w:rtl/>
        </w:rPr>
        <w:t>של מי ניצב מעל מי בסולם הערכים</w:t>
      </w:r>
      <w:r>
        <w:rPr>
          <w:rFonts w:hint="cs"/>
          <w:rtl/>
        </w:rPr>
        <w:t xml:space="preserve"> </w:t>
      </w:r>
      <w:r>
        <w:rPr>
          <w:rtl/>
        </w:rPr>
        <w:t xml:space="preserve">– ערך </w:t>
      </w:r>
      <w:r>
        <w:rPr>
          <w:rFonts w:hint="cs"/>
          <w:rtl/>
        </w:rPr>
        <w:t>"</w:t>
      </w:r>
      <w:r>
        <w:rPr>
          <w:rtl/>
        </w:rPr>
        <w:t xml:space="preserve">כל המציל </w:t>
      </w:r>
      <w:bookmarkStart w:id="11015" w:name="_ETM_Q46_350856"/>
      <w:bookmarkEnd w:id="11015"/>
      <w:r>
        <w:rPr>
          <w:rtl/>
        </w:rPr>
        <w:t>נפש אחת</w:t>
      </w:r>
      <w:r>
        <w:rPr>
          <w:rFonts w:hint="cs"/>
          <w:rtl/>
        </w:rPr>
        <w:t xml:space="preserve">" </w:t>
      </w:r>
      <w:r>
        <w:rPr>
          <w:rtl/>
        </w:rPr>
        <w:t>או ערך חופש ביטוי לערוצי ג'יהאד</w:t>
      </w:r>
      <w:r>
        <w:rPr>
          <w:rFonts w:hint="cs"/>
          <w:rtl/>
        </w:rPr>
        <w:t>.</w:t>
      </w:r>
    </w:p>
    <w:p w:rsidR="00EC7120" w:rsidRDefault="00EC7120" w:rsidP="00A62374">
      <w:pPr>
        <w:rPr>
          <w:rtl/>
        </w:rPr>
      </w:pPr>
    </w:p>
    <w:p w:rsidR="00EC7120" w:rsidRDefault="00EC7120" w:rsidP="00A62374">
      <w:pPr>
        <w:rPr>
          <w:rtl/>
        </w:rPr>
      </w:pPr>
      <w:bookmarkStart w:id="11016" w:name="_ETM_Q46_355960"/>
      <w:bookmarkEnd w:id="11016"/>
      <w:r>
        <w:rPr>
          <w:rtl/>
        </w:rPr>
        <w:t>בדיונים נחשפנו לנזק העצום שהערוצים האלה גורמים</w:t>
      </w:r>
      <w:r>
        <w:rPr>
          <w:rFonts w:hint="cs"/>
          <w:rtl/>
        </w:rPr>
        <w:t>,</w:t>
      </w:r>
      <w:r>
        <w:rPr>
          <w:rtl/>
        </w:rPr>
        <w:t xml:space="preserve"> נזק שמחירו </w:t>
      </w:r>
      <w:bookmarkStart w:id="11017" w:name="_ETM_Q46_361855"/>
      <w:bookmarkEnd w:id="11017"/>
      <w:r>
        <w:rPr>
          <w:rtl/>
        </w:rPr>
        <w:t>נהרות של דם יהודי, כפי שציינת היטב, חבר הכנסת הלוי</w:t>
      </w:r>
      <w:r>
        <w:rPr>
          <w:rFonts w:hint="cs"/>
          <w:rtl/>
        </w:rPr>
        <w:t>.</w:t>
      </w:r>
      <w:r>
        <w:rPr>
          <w:rtl/>
        </w:rPr>
        <w:t xml:space="preserve"> </w:t>
      </w:r>
      <w:bookmarkStart w:id="11018" w:name="_ETM_Q46_368449"/>
      <w:bookmarkEnd w:id="11018"/>
      <w:r>
        <w:rPr>
          <w:rtl/>
        </w:rPr>
        <w:t>עמדתי הייתה ונשארה ש</w:t>
      </w:r>
      <w:r>
        <w:rPr>
          <w:rFonts w:hint="cs"/>
          <w:rtl/>
        </w:rPr>
        <w:t>-1,000</w:t>
      </w:r>
      <w:r>
        <w:rPr>
          <w:rtl/>
        </w:rPr>
        <w:t xml:space="preserve"> ערוצי ג'יהאד ייסגרו וא</w:t>
      </w:r>
      <w:r>
        <w:rPr>
          <w:rFonts w:hint="cs"/>
          <w:rtl/>
        </w:rPr>
        <w:t xml:space="preserve">ימא </w:t>
      </w:r>
      <w:r>
        <w:rPr>
          <w:rtl/>
        </w:rPr>
        <w:t xml:space="preserve">יהודייה אחת </w:t>
      </w:r>
      <w:bookmarkStart w:id="11019" w:name="_ETM_Q46_372305"/>
      <w:bookmarkEnd w:id="11019"/>
      <w:r>
        <w:rPr>
          <w:rtl/>
        </w:rPr>
        <w:t>לא תבכה</w:t>
      </w:r>
      <w:r>
        <w:rPr>
          <w:rFonts w:hint="cs"/>
          <w:rtl/>
        </w:rPr>
        <w:t>.</w:t>
      </w:r>
      <w:r>
        <w:rPr>
          <w:rtl/>
        </w:rPr>
        <w:t xml:space="preserve"> עודני סבור שהיה צריך ללכת עם החוק הזה </w:t>
      </w:r>
      <w:bookmarkStart w:id="11020" w:name="_ETM_Q46_376161"/>
      <w:bookmarkEnd w:id="11020"/>
      <w:r>
        <w:rPr>
          <w:rtl/>
        </w:rPr>
        <w:t>עד הסוף, להעביר אותו במלואו</w:t>
      </w:r>
      <w:r>
        <w:rPr>
          <w:rFonts w:hint="cs"/>
          <w:rtl/>
        </w:rPr>
        <w:t>,</w:t>
      </w:r>
      <w:r>
        <w:rPr>
          <w:rtl/>
        </w:rPr>
        <w:t xml:space="preserve"> ואם בג</w:t>
      </w:r>
      <w:r>
        <w:rPr>
          <w:rFonts w:hint="cs"/>
          <w:rtl/>
        </w:rPr>
        <w:t>"</w:t>
      </w:r>
      <w:r>
        <w:rPr>
          <w:rtl/>
        </w:rPr>
        <w:t xml:space="preserve">ץ רוצה לפסול </w:t>
      </w:r>
      <w:r>
        <w:rPr>
          <w:rFonts w:hint="cs"/>
          <w:rtl/>
        </w:rPr>
        <w:t xml:space="preserve">– </w:t>
      </w:r>
      <w:r>
        <w:rPr>
          <w:rtl/>
        </w:rPr>
        <w:t>שיפסול</w:t>
      </w:r>
      <w:r>
        <w:rPr>
          <w:rFonts w:hint="cs"/>
          <w:rtl/>
        </w:rPr>
        <w:t>,</w:t>
      </w:r>
      <w:r>
        <w:rPr>
          <w:rtl/>
        </w:rPr>
        <w:t xml:space="preserve"> </w:t>
      </w:r>
      <w:bookmarkStart w:id="11021" w:name="_ETM_Q46_380017"/>
      <w:bookmarkEnd w:id="11021"/>
      <w:r>
        <w:rPr>
          <w:rtl/>
        </w:rPr>
        <w:t xml:space="preserve">ויראו אזרחי ישראל מי דואג לביטחונם ומי דואג לחופש ביטוי </w:t>
      </w:r>
      <w:bookmarkStart w:id="11022" w:name="_ETM_Q46_383873"/>
      <w:bookmarkEnd w:id="11022"/>
      <w:r>
        <w:rPr>
          <w:rtl/>
        </w:rPr>
        <w:t xml:space="preserve">של ערוצים </w:t>
      </w:r>
      <w:proofErr w:type="spellStart"/>
      <w:r>
        <w:rPr>
          <w:rtl/>
        </w:rPr>
        <w:t>ג'יהאדיסט</w:t>
      </w:r>
      <w:r>
        <w:rPr>
          <w:rFonts w:hint="cs"/>
          <w:rtl/>
        </w:rPr>
        <w:t>י</w:t>
      </w:r>
      <w:r>
        <w:rPr>
          <w:rtl/>
        </w:rPr>
        <w:t>ים</w:t>
      </w:r>
      <w:proofErr w:type="spellEnd"/>
      <w:r>
        <w:rPr>
          <w:rtl/>
        </w:rPr>
        <w:t xml:space="preserve">. </w:t>
      </w:r>
      <w:bookmarkStart w:id="11023" w:name="_ETM_Q46_388770"/>
      <w:bookmarkEnd w:id="11023"/>
    </w:p>
    <w:p w:rsidR="00EC7120" w:rsidRDefault="00EC7120" w:rsidP="00A62374">
      <w:pPr>
        <w:rPr>
          <w:rtl/>
        </w:rPr>
      </w:pPr>
    </w:p>
    <w:p w:rsidR="00EC7120" w:rsidRDefault="00EC7120" w:rsidP="00A62374">
      <w:pPr>
        <w:rPr>
          <w:rtl/>
        </w:rPr>
      </w:pPr>
      <w:r>
        <w:rPr>
          <w:rtl/>
        </w:rPr>
        <w:t>מול הדילמה הזאת החליט יושב</w:t>
      </w:r>
      <w:r>
        <w:rPr>
          <w:rFonts w:hint="cs"/>
          <w:rtl/>
        </w:rPr>
        <w:t>-</w:t>
      </w:r>
      <w:r>
        <w:rPr>
          <w:rtl/>
        </w:rPr>
        <w:t xml:space="preserve">ראש הוועדה, שאני מאוד מכבד, </w:t>
      </w:r>
      <w:bookmarkStart w:id="11024" w:name="_ETM_Q46_391809"/>
      <w:bookmarkEnd w:id="11024"/>
      <w:r>
        <w:rPr>
          <w:rtl/>
        </w:rPr>
        <w:t xml:space="preserve">ללכת לפשרה עם הייעוץ המשפטי ולהעביר </w:t>
      </w:r>
      <w:bookmarkStart w:id="11025" w:name="_ETM_Q46_394849"/>
      <w:bookmarkEnd w:id="11025"/>
      <w:r>
        <w:rPr>
          <w:rtl/>
        </w:rPr>
        <w:t>את החו</w:t>
      </w:r>
      <w:r>
        <w:rPr>
          <w:rFonts w:hint="cs"/>
          <w:rtl/>
        </w:rPr>
        <w:t>ק</w:t>
      </w:r>
      <w:r>
        <w:rPr>
          <w:rtl/>
        </w:rPr>
        <w:t xml:space="preserve"> בגיבוי שלו. </w:t>
      </w:r>
      <w:bookmarkStart w:id="11026" w:name="_ETM_Q46_398490"/>
      <w:bookmarkEnd w:id="11026"/>
      <w:r>
        <w:rPr>
          <w:rtl/>
        </w:rPr>
        <w:t xml:space="preserve">אני, כאמור, סברתי אחרת, אבל לצערי הייתי במיעוט יחד עם </w:t>
      </w:r>
      <w:bookmarkStart w:id="11027" w:name="_ETM_Q46_402319"/>
      <w:bookmarkEnd w:id="11027"/>
      <w:r>
        <w:rPr>
          <w:rtl/>
        </w:rPr>
        <w:t xml:space="preserve">חבר הכנסת הלוי, חברי. </w:t>
      </w:r>
      <w:bookmarkStart w:id="11028" w:name="_ETM_Q46_407089"/>
      <w:bookmarkEnd w:id="11028"/>
    </w:p>
    <w:p w:rsidR="00EC7120" w:rsidRDefault="00EC7120" w:rsidP="00A62374">
      <w:pPr>
        <w:rPr>
          <w:rtl/>
        </w:rPr>
      </w:pPr>
      <w:bookmarkStart w:id="11029" w:name="_ETM_Q46_406840"/>
      <w:bookmarkStart w:id="11030" w:name="_ETM_Q46_406884"/>
      <w:bookmarkEnd w:id="11029"/>
      <w:bookmarkEnd w:id="11030"/>
    </w:p>
    <w:p w:rsidR="00EC7120" w:rsidRDefault="00EC7120" w:rsidP="00A62374">
      <w:pPr>
        <w:rPr>
          <w:rtl/>
        </w:rPr>
      </w:pPr>
      <w:bookmarkStart w:id="11031" w:name="_ETM_Q46_407063"/>
      <w:bookmarkStart w:id="11032" w:name="_ETM_Q46_407101"/>
      <w:bookmarkEnd w:id="11031"/>
      <w:bookmarkEnd w:id="11032"/>
      <w:r>
        <w:rPr>
          <w:rtl/>
        </w:rPr>
        <w:t>השופט חשין, זיכרונו לברכה, אמר על אהרן ברק</w:t>
      </w:r>
      <w:r>
        <w:rPr>
          <w:rFonts w:hint="cs"/>
          <w:rtl/>
        </w:rPr>
        <w:t>:</w:t>
      </w:r>
      <w:r>
        <w:rPr>
          <w:rtl/>
        </w:rPr>
        <w:t xml:space="preserve"> הוא מוכן </w:t>
      </w:r>
      <w:bookmarkStart w:id="11033" w:name="_ETM_Q46_410944"/>
      <w:bookmarkEnd w:id="11033"/>
      <w:r>
        <w:rPr>
          <w:rtl/>
        </w:rPr>
        <w:t xml:space="preserve">שיתפוצצו </w:t>
      </w:r>
      <w:r>
        <w:rPr>
          <w:rFonts w:hint="cs"/>
          <w:rtl/>
        </w:rPr>
        <w:t xml:space="preserve">50-30 </w:t>
      </w:r>
      <w:r>
        <w:rPr>
          <w:rtl/>
        </w:rPr>
        <w:t>אנשים, אבל שיהיו זכויות אדם</w:t>
      </w:r>
      <w:r>
        <w:rPr>
          <w:rFonts w:hint="cs"/>
          <w:rtl/>
        </w:rPr>
        <w:t>.</w:t>
      </w:r>
      <w:r>
        <w:rPr>
          <w:rtl/>
        </w:rPr>
        <w:t xml:space="preserve"> </w:t>
      </w:r>
      <w:bookmarkStart w:id="11034" w:name="_ETM_Q46_415380"/>
      <w:bookmarkEnd w:id="11034"/>
      <w:r>
        <w:rPr>
          <w:rtl/>
        </w:rPr>
        <w:t xml:space="preserve">אני והרוב המוחלט של אזרחי ישראל חפצי החיים שוללים השקפה </w:t>
      </w:r>
      <w:bookmarkStart w:id="11035" w:name="_ETM_Q46_420583"/>
      <w:bookmarkEnd w:id="11035"/>
      <w:r>
        <w:rPr>
          <w:rtl/>
        </w:rPr>
        <w:t>זו המיוחסת לאהרן ברק מכ</w:t>
      </w:r>
      <w:r>
        <w:rPr>
          <w:rFonts w:hint="cs"/>
          <w:rtl/>
        </w:rPr>
        <w:t>ו</w:t>
      </w:r>
      <w:r>
        <w:rPr>
          <w:rtl/>
        </w:rPr>
        <w:t>ל וכ</w:t>
      </w:r>
      <w:r>
        <w:rPr>
          <w:rFonts w:hint="cs"/>
          <w:rtl/>
        </w:rPr>
        <w:t>ו</w:t>
      </w:r>
      <w:r>
        <w:rPr>
          <w:rtl/>
        </w:rPr>
        <w:t xml:space="preserve">ל. אגב, דוגמה להשקפת העולם </w:t>
      </w:r>
      <w:bookmarkStart w:id="11036" w:name="_ETM_Q46_425786"/>
      <w:bookmarkEnd w:id="11036"/>
      <w:r>
        <w:rPr>
          <w:rtl/>
        </w:rPr>
        <w:t xml:space="preserve">המעוותת הזאת ראינו לפני </w:t>
      </w:r>
      <w:r>
        <w:rPr>
          <w:rFonts w:hint="cs"/>
          <w:rtl/>
        </w:rPr>
        <w:t>כמה</w:t>
      </w:r>
      <w:r>
        <w:rPr>
          <w:rtl/>
        </w:rPr>
        <w:t xml:space="preserve"> ימים בדברים שאמ</w:t>
      </w:r>
      <w:bookmarkStart w:id="11037" w:name="_ETM_Q46_431149"/>
      <w:bookmarkEnd w:id="11037"/>
      <w:r>
        <w:rPr>
          <w:rFonts w:hint="cs"/>
          <w:rtl/>
        </w:rPr>
        <w:t xml:space="preserve">ר אותו </w:t>
      </w:r>
      <w:bookmarkStart w:id="11038" w:name="_ETM_Q46_430361"/>
      <w:bookmarkEnd w:id="11038"/>
      <w:r>
        <w:rPr>
          <w:rtl/>
        </w:rPr>
        <w:t>אדמו</w:t>
      </w:r>
      <w:r>
        <w:rPr>
          <w:rFonts w:hint="cs"/>
          <w:rtl/>
        </w:rPr>
        <w:t>"</w:t>
      </w:r>
      <w:r>
        <w:rPr>
          <w:rtl/>
        </w:rPr>
        <w:t>ר שלכם</w:t>
      </w:r>
      <w:r>
        <w:rPr>
          <w:rFonts w:hint="cs"/>
          <w:rtl/>
        </w:rPr>
        <w:t>,</w:t>
      </w:r>
      <w:r>
        <w:rPr>
          <w:rtl/>
        </w:rPr>
        <w:t xml:space="preserve"> קריב, אהרן ברק. כשאנחנו מתווכחים כאן על ועדת </w:t>
      </w:r>
      <w:bookmarkStart w:id="11039" w:name="_ETM_Q46_434903"/>
      <w:bookmarkEnd w:id="11039"/>
      <w:r>
        <w:rPr>
          <w:rtl/>
        </w:rPr>
        <w:t>חקירה כזאת או אחרת, אנחנו מדברים על חקר הא</w:t>
      </w:r>
      <w:r>
        <w:rPr>
          <w:rFonts w:hint="cs"/>
          <w:rtl/>
        </w:rPr>
        <w:t>סון</w:t>
      </w:r>
      <w:r>
        <w:rPr>
          <w:rtl/>
        </w:rPr>
        <w:t xml:space="preserve">, אבל </w:t>
      </w:r>
      <w:bookmarkStart w:id="11040" w:name="_ETM_Q46_438657"/>
      <w:bookmarkEnd w:id="11040"/>
      <w:r>
        <w:rPr>
          <w:rtl/>
        </w:rPr>
        <w:t xml:space="preserve">אהרן ברק רוצה, אדוני </w:t>
      </w:r>
      <w:r>
        <w:rPr>
          <w:rFonts w:hint="cs"/>
          <w:rtl/>
        </w:rPr>
        <w:t xml:space="preserve">היושב-ראש </w:t>
      </w:r>
      <w:r>
        <w:rPr>
          <w:rFonts w:hint="eastAsia"/>
          <w:rtl/>
        </w:rPr>
        <w:t>–</w:t>
      </w:r>
      <w:r>
        <w:rPr>
          <w:rtl/>
        </w:rPr>
        <w:t xml:space="preserve"> זה מדהים לשמוע את </w:t>
      </w:r>
      <w:bookmarkStart w:id="11041" w:name="_ETM_Q46_442411"/>
      <w:bookmarkEnd w:id="11041"/>
      <w:r>
        <w:rPr>
          <w:rtl/>
        </w:rPr>
        <w:t>זה</w:t>
      </w:r>
      <w:r>
        <w:rPr>
          <w:rFonts w:hint="cs"/>
          <w:rtl/>
        </w:rPr>
        <w:t xml:space="preserve"> </w:t>
      </w:r>
      <w:r>
        <w:rPr>
          <w:rFonts w:hint="eastAsia"/>
          <w:rtl/>
        </w:rPr>
        <w:t>–</w:t>
      </w:r>
      <w:r>
        <w:rPr>
          <w:rtl/>
        </w:rPr>
        <w:t xml:space="preserve"> הוא רוצה ועדת חקירה משפטית בראש ובראשונה</w:t>
      </w:r>
      <w:r>
        <w:rPr>
          <w:rFonts w:hint="cs"/>
          <w:rtl/>
        </w:rPr>
        <w:t>,</w:t>
      </w:r>
      <w:r>
        <w:rPr>
          <w:rtl/>
        </w:rPr>
        <w:t xml:space="preserve"> כדי להתייפייף </w:t>
      </w:r>
      <w:bookmarkStart w:id="11042" w:name="_ETM_Q46_446165"/>
      <w:bookmarkEnd w:id="11042"/>
      <w:r>
        <w:rPr>
          <w:rtl/>
        </w:rPr>
        <w:t>בעיני ה</w:t>
      </w:r>
      <w:r>
        <w:rPr>
          <w:rFonts w:hint="cs"/>
          <w:rtl/>
        </w:rPr>
        <w:t>-</w:t>
      </w:r>
      <w:r>
        <w:rPr>
          <w:rFonts w:hint="cs"/>
        </w:rPr>
        <w:t>ICC</w:t>
      </w:r>
      <w:r>
        <w:rPr>
          <w:rtl/>
        </w:rPr>
        <w:t xml:space="preserve">. </w:t>
      </w:r>
      <w:bookmarkStart w:id="11043" w:name="_ETM_Q46_450299"/>
      <w:bookmarkEnd w:id="11043"/>
      <w:r>
        <w:rPr>
          <w:rFonts w:hint="cs"/>
          <w:rtl/>
        </w:rPr>
        <w:t xml:space="preserve">לצערי, </w:t>
      </w:r>
      <w:r>
        <w:rPr>
          <w:rtl/>
        </w:rPr>
        <w:t>התפיסה הז</w:t>
      </w:r>
      <w:r>
        <w:rPr>
          <w:rFonts w:hint="cs"/>
          <w:rtl/>
        </w:rPr>
        <w:t>את</w:t>
      </w:r>
      <w:r>
        <w:rPr>
          <w:rtl/>
        </w:rPr>
        <w:t xml:space="preserve"> חדרה </w:t>
      </w:r>
      <w:proofErr w:type="spellStart"/>
      <w:r>
        <w:rPr>
          <w:rtl/>
        </w:rPr>
        <w:t>ללש</w:t>
      </w:r>
      <w:r>
        <w:rPr>
          <w:rFonts w:hint="cs"/>
          <w:rtl/>
        </w:rPr>
        <w:t>ד</w:t>
      </w:r>
      <w:proofErr w:type="spellEnd"/>
      <w:r>
        <w:rPr>
          <w:rtl/>
        </w:rPr>
        <w:t xml:space="preserve"> העצמות של המערכת המשפטית </w:t>
      </w:r>
      <w:r>
        <w:rPr>
          <w:rFonts w:hint="cs"/>
          <w:rtl/>
        </w:rPr>
        <w:t xml:space="preserve">– </w:t>
      </w:r>
      <w:r>
        <w:rPr>
          <w:rtl/>
        </w:rPr>
        <w:t xml:space="preserve">היא </w:t>
      </w:r>
      <w:bookmarkStart w:id="11044" w:name="_ETM_Q46_454964"/>
      <w:bookmarkEnd w:id="11044"/>
      <w:r>
        <w:rPr>
          <w:rtl/>
        </w:rPr>
        <w:t>משפיעה על הביטחון, היא משפיעה על חיי אדם</w:t>
      </w:r>
      <w:r>
        <w:rPr>
          <w:rFonts w:hint="cs"/>
          <w:rtl/>
        </w:rPr>
        <w:t>,</w:t>
      </w:r>
      <w:r>
        <w:rPr>
          <w:rtl/>
        </w:rPr>
        <w:t xml:space="preserve"> והיא תהיה </w:t>
      </w:r>
      <w:bookmarkStart w:id="11045" w:name="_ETM_Q46_459629"/>
      <w:bookmarkEnd w:id="11045"/>
      <w:r>
        <w:rPr>
          <w:rtl/>
        </w:rPr>
        <w:t>חייבת להיחקר בוועדת חקירה ממלכתית</w:t>
      </w:r>
      <w:r>
        <w:rPr>
          <w:rFonts w:hint="cs"/>
          <w:rtl/>
        </w:rPr>
        <w:t>-</w:t>
      </w:r>
      <w:r>
        <w:rPr>
          <w:rtl/>
        </w:rPr>
        <w:t xml:space="preserve">לאומית. </w:t>
      </w:r>
      <w:bookmarkStart w:id="11046" w:name="_ETM_Q46_461458"/>
      <w:bookmarkEnd w:id="11046"/>
    </w:p>
    <w:p w:rsidR="00EC7120" w:rsidRDefault="00EC7120" w:rsidP="00A62374">
      <w:pPr>
        <w:rPr>
          <w:rtl/>
        </w:rPr>
      </w:pPr>
      <w:bookmarkStart w:id="11047" w:name="_ETM_Q46_461490"/>
      <w:bookmarkStart w:id="11048" w:name="_ETM_Q46_461642"/>
      <w:bookmarkEnd w:id="11047"/>
      <w:bookmarkEnd w:id="11048"/>
    </w:p>
    <w:p w:rsidR="00EC7120" w:rsidRDefault="00EC7120" w:rsidP="00A62374">
      <w:pPr>
        <w:pStyle w:val="af5"/>
        <w:keepNext/>
        <w:rPr>
          <w:rtl/>
        </w:rPr>
      </w:pPr>
      <w:r w:rsidRPr="001618F0">
        <w:rPr>
          <w:rStyle w:val="TagStyle"/>
          <w:rtl/>
        </w:rPr>
        <w:t xml:space="preserve"> &lt;&lt; קריאה &gt;&gt; </w:t>
      </w:r>
      <w:r>
        <w:rPr>
          <w:rtl/>
        </w:rPr>
        <w:t>גלעד קריב (העבודה):</w:t>
      </w:r>
      <w:r w:rsidRPr="001618F0">
        <w:rPr>
          <w:rStyle w:val="TagStyle"/>
          <w:rtl/>
        </w:rPr>
        <w:t xml:space="preserve"> &lt;&lt; קריאה &gt;&gt;</w:t>
      </w:r>
      <w:r>
        <w:rPr>
          <w:rtl/>
        </w:rPr>
        <w:t xml:space="preserve">  </w:t>
      </w:r>
    </w:p>
    <w:p w:rsidR="00EC7120" w:rsidRDefault="00EC7120" w:rsidP="00FE024E">
      <w:pPr>
        <w:rPr>
          <w:rtl/>
        </w:rPr>
      </w:pPr>
    </w:p>
    <w:p w:rsidR="00EC7120" w:rsidRDefault="00EC7120" w:rsidP="00A62374">
      <w:pPr>
        <w:rPr>
          <w:rtl/>
        </w:rPr>
      </w:pPr>
      <w:bookmarkStart w:id="11049" w:name="_ETM_Q46_462895"/>
      <w:bookmarkEnd w:id="11049"/>
      <w:r>
        <w:rPr>
          <w:rFonts w:hint="cs"/>
          <w:rtl/>
        </w:rPr>
        <w:t xml:space="preserve">בטח - - </w:t>
      </w:r>
      <w:bookmarkStart w:id="11050" w:name="_ETM_Q46_462438"/>
      <w:bookmarkEnd w:id="11050"/>
      <w:r>
        <w:rPr>
          <w:rFonts w:hint="cs"/>
          <w:rtl/>
        </w:rPr>
        <w:t xml:space="preserve">- </w:t>
      </w:r>
      <w:bookmarkStart w:id="11051" w:name="_ETM_Q46_465149"/>
      <w:bookmarkEnd w:id="11051"/>
    </w:p>
    <w:p w:rsidR="00EC7120" w:rsidRDefault="00EC7120" w:rsidP="00A62374">
      <w:pPr>
        <w:rPr>
          <w:rtl/>
        </w:rPr>
      </w:pPr>
      <w:bookmarkStart w:id="11052" w:name="_ETM_Q46_465190"/>
      <w:bookmarkEnd w:id="11052"/>
    </w:p>
    <w:p w:rsidR="00EC7120" w:rsidRDefault="00EC7120" w:rsidP="00A62374">
      <w:pPr>
        <w:pStyle w:val="-"/>
        <w:keepNext/>
        <w:rPr>
          <w:rtl/>
        </w:rPr>
      </w:pPr>
      <w:bookmarkStart w:id="11053" w:name="ET_speakercontinue_5801_7"/>
      <w:r w:rsidRPr="001618F0">
        <w:rPr>
          <w:rStyle w:val="TagStyle"/>
          <w:rtl/>
        </w:rPr>
        <w:t xml:space="preserve"> &lt;&lt; דובר_המשך &gt;&gt; </w:t>
      </w:r>
      <w:r>
        <w:rPr>
          <w:rtl/>
        </w:rPr>
        <w:t>אריאל קלנר (הליכוד):</w:t>
      </w:r>
      <w:r w:rsidRPr="001618F0">
        <w:rPr>
          <w:rStyle w:val="TagStyle"/>
          <w:rtl/>
        </w:rPr>
        <w:t xml:space="preserve"> &lt;&lt; דובר_המשך &gt;&gt;</w:t>
      </w:r>
      <w:r>
        <w:rPr>
          <w:rtl/>
        </w:rPr>
        <w:t xml:space="preserve">  </w:t>
      </w:r>
      <w:bookmarkEnd w:id="11053"/>
    </w:p>
    <w:p w:rsidR="00EC7120" w:rsidRDefault="00EC7120" w:rsidP="00FE024E">
      <w:pPr>
        <w:rPr>
          <w:rtl/>
        </w:rPr>
      </w:pPr>
    </w:p>
    <w:p w:rsidR="00EC7120" w:rsidRDefault="00EC7120" w:rsidP="00A62374">
      <w:pPr>
        <w:rPr>
          <w:rtl/>
        </w:rPr>
      </w:pPr>
      <w:bookmarkStart w:id="11054" w:name="_ETM_Q46_461676"/>
      <w:bookmarkEnd w:id="11054"/>
      <w:r>
        <w:rPr>
          <w:rtl/>
        </w:rPr>
        <w:t xml:space="preserve">זאת כדי להציל נפשות </w:t>
      </w:r>
      <w:bookmarkStart w:id="11055" w:name="_ETM_Q46_464294"/>
      <w:bookmarkEnd w:id="11055"/>
      <w:r>
        <w:rPr>
          <w:rtl/>
        </w:rPr>
        <w:t>בישראל</w:t>
      </w:r>
      <w:r>
        <w:rPr>
          <w:rFonts w:hint="cs"/>
          <w:rtl/>
        </w:rPr>
        <w:t>,</w:t>
      </w:r>
      <w:r>
        <w:rPr>
          <w:rtl/>
        </w:rPr>
        <w:t xml:space="preserve"> שלזה אנחנו מחויבים. </w:t>
      </w:r>
      <w:bookmarkStart w:id="11056" w:name="_ETM_Q46_469529"/>
      <w:bookmarkStart w:id="11057" w:name="_ETM_Q46_468161"/>
      <w:bookmarkEnd w:id="11056"/>
      <w:bookmarkEnd w:id="11057"/>
    </w:p>
    <w:p w:rsidR="00EC7120" w:rsidRDefault="00EC7120" w:rsidP="00A62374">
      <w:pPr>
        <w:rPr>
          <w:rtl/>
        </w:rPr>
      </w:pPr>
      <w:bookmarkStart w:id="11058" w:name="_ETM_Q46_468187"/>
      <w:bookmarkEnd w:id="11058"/>
    </w:p>
    <w:p w:rsidR="00EC7120" w:rsidRDefault="00EC7120" w:rsidP="00A62374">
      <w:pPr>
        <w:pStyle w:val="af5"/>
        <w:keepNext/>
        <w:rPr>
          <w:rtl/>
        </w:rPr>
      </w:pPr>
      <w:r w:rsidRPr="001618F0">
        <w:rPr>
          <w:rStyle w:val="TagStyle"/>
          <w:rtl/>
        </w:rPr>
        <w:t xml:space="preserve"> &lt;&lt; קריאה &gt;&gt; </w:t>
      </w:r>
      <w:r>
        <w:rPr>
          <w:rtl/>
        </w:rPr>
        <w:t>גלעד קריב (העבודה):</w:t>
      </w:r>
      <w:r w:rsidRPr="001618F0">
        <w:rPr>
          <w:rStyle w:val="TagStyle"/>
          <w:rtl/>
        </w:rPr>
        <w:t xml:space="preserve"> &lt;&lt; קריאה &gt;&gt;</w:t>
      </w:r>
      <w:r>
        <w:rPr>
          <w:rtl/>
        </w:rPr>
        <w:t xml:space="preserve">  </w:t>
      </w:r>
    </w:p>
    <w:p w:rsidR="00EC7120" w:rsidRDefault="00EC7120" w:rsidP="00FE024E">
      <w:pPr>
        <w:rPr>
          <w:rtl/>
        </w:rPr>
      </w:pPr>
    </w:p>
    <w:p w:rsidR="00EC7120" w:rsidRDefault="00EC7120" w:rsidP="00A62374">
      <w:pPr>
        <w:rPr>
          <w:rtl/>
        </w:rPr>
      </w:pPr>
      <w:r>
        <w:rPr>
          <w:rFonts w:hint="cs"/>
          <w:rtl/>
        </w:rPr>
        <w:t xml:space="preserve">ממש. איזה בושה. </w:t>
      </w:r>
    </w:p>
    <w:p w:rsidR="00EC7120" w:rsidRDefault="00EC7120" w:rsidP="00A62374">
      <w:pPr>
        <w:rPr>
          <w:rtl/>
        </w:rPr>
      </w:pPr>
      <w:bookmarkStart w:id="11059" w:name="_ETM_Q46_470038"/>
      <w:bookmarkStart w:id="11060" w:name="_ETM_Q46_470092"/>
      <w:bookmarkEnd w:id="11059"/>
      <w:bookmarkEnd w:id="11060"/>
    </w:p>
    <w:p w:rsidR="00EC7120" w:rsidRDefault="00EC7120" w:rsidP="00A62374">
      <w:pPr>
        <w:pStyle w:val="-"/>
        <w:keepNext/>
        <w:rPr>
          <w:rtl/>
        </w:rPr>
      </w:pPr>
      <w:bookmarkStart w:id="11061" w:name="ET_speakercontinue_5801_9"/>
      <w:r w:rsidRPr="001618F0">
        <w:rPr>
          <w:rStyle w:val="TagStyle"/>
          <w:rtl/>
        </w:rPr>
        <w:t xml:space="preserve"> &lt;&lt; דובר_המשך &gt;&gt; </w:t>
      </w:r>
      <w:r>
        <w:rPr>
          <w:rtl/>
        </w:rPr>
        <w:t>אריאל קלנר (הליכוד):</w:t>
      </w:r>
      <w:r w:rsidRPr="001618F0">
        <w:rPr>
          <w:rStyle w:val="TagStyle"/>
          <w:rtl/>
        </w:rPr>
        <w:t xml:space="preserve"> &lt;&lt; דובר_המשך &gt;&gt;</w:t>
      </w:r>
      <w:r>
        <w:rPr>
          <w:rtl/>
        </w:rPr>
        <w:t xml:space="preserve">  </w:t>
      </w:r>
      <w:bookmarkEnd w:id="11061"/>
    </w:p>
    <w:p w:rsidR="00EC7120" w:rsidRDefault="00EC7120" w:rsidP="00FE024E">
      <w:pPr>
        <w:rPr>
          <w:rtl/>
        </w:rPr>
      </w:pPr>
    </w:p>
    <w:p w:rsidR="00EC7120" w:rsidRDefault="00EC7120" w:rsidP="00A62374">
      <w:pPr>
        <w:rPr>
          <w:rtl/>
        </w:rPr>
      </w:pPr>
      <w:bookmarkStart w:id="11062" w:name="_ETM_Q46_470963"/>
      <w:bookmarkStart w:id="11063" w:name="_ETM_Q46_468554"/>
      <w:bookmarkStart w:id="11064" w:name="_ETM_Q46_468579"/>
      <w:bookmarkEnd w:id="11062"/>
      <w:bookmarkEnd w:id="11063"/>
      <w:bookmarkEnd w:id="11064"/>
      <w:r>
        <w:rPr>
          <w:rtl/>
        </w:rPr>
        <w:t xml:space="preserve">אני עדיין סבור, אדוני </w:t>
      </w:r>
      <w:r>
        <w:rPr>
          <w:rFonts w:hint="cs"/>
          <w:rtl/>
        </w:rPr>
        <w:t>היושב-ראש</w:t>
      </w:r>
      <w:r>
        <w:rPr>
          <w:rtl/>
        </w:rPr>
        <w:t xml:space="preserve">, שיש בחוק הזה </w:t>
      </w:r>
      <w:bookmarkStart w:id="11065" w:name="_ETM_Q46_473827"/>
      <w:bookmarkEnd w:id="11065"/>
      <w:r>
        <w:rPr>
          <w:rtl/>
        </w:rPr>
        <w:t>מספר הישגים</w:t>
      </w:r>
      <w:r>
        <w:rPr>
          <w:rFonts w:hint="cs"/>
          <w:rtl/>
        </w:rPr>
        <w:t>:</w:t>
      </w:r>
      <w:r>
        <w:rPr>
          <w:rtl/>
        </w:rPr>
        <w:t xml:space="preserve"> יש פה גם מאבק בקליטת שידורים של ערוצים </w:t>
      </w:r>
      <w:bookmarkStart w:id="11066" w:name="_ETM_Q46_478126"/>
      <w:bookmarkEnd w:id="11066"/>
      <w:r>
        <w:rPr>
          <w:rtl/>
        </w:rPr>
        <w:t>עוינים דרך לוויינים</w:t>
      </w:r>
      <w:r>
        <w:rPr>
          <w:rFonts w:hint="cs"/>
          <w:rtl/>
        </w:rPr>
        <w:t>;</w:t>
      </w:r>
      <w:r>
        <w:rPr>
          <w:rtl/>
        </w:rPr>
        <w:t xml:space="preserve"> יש פה גם קיבוע מציאות של מאבק </w:t>
      </w:r>
      <w:bookmarkStart w:id="11067" w:name="_ETM_Q46_482424"/>
      <w:bookmarkEnd w:id="11067"/>
      <w:r>
        <w:rPr>
          <w:rtl/>
        </w:rPr>
        <w:t xml:space="preserve">בערוצי הג'יהאד, גם בתקופה שהיא לא מלחמה. לכן אני לא </w:t>
      </w:r>
      <w:bookmarkStart w:id="11068" w:name="_ETM_Q46_486723"/>
      <w:bookmarkEnd w:id="11068"/>
      <w:r>
        <w:rPr>
          <w:rtl/>
        </w:rPr>
        <w:t xml:space="preserve">משכתי את ההצעה, ועם זאת המאבק יימשך. המאבק על עולם </w:t>
      </w:r>
      <w:bookmarkStart w:id="11069" w:name="_ETM_Q46_491021"/>
      <w:bookmarkEnd w:id="11069"/>
      <w:r>
        <w:rPr>
          <w:rtl/>
        </w:rPr>
        <w:t xml:space="preserve">מושגים מתוקן, המאבק על התודעה, </w:t>
      </w:r>
      <w:bookmarkStart w:id="11070" w:name="_ETM_Q46_495519"/>
      <w:bookmarkEnd w:id="11070"/>
      <w:r>
        <w:rPr>
          <w:rtl/>
        </w:rPr>
        <w:t>ש</w:t>
      </w:r>
      <w:r>
        <w:rPr>
          <w:rFonts w:hint="cs"/>
          <w:rtl/>
        </w:rPr>
        <w:t>-1,000</w:t>
      </w:r>
      <w:r>
        <w:rPr>
          <w:rtl/>
        </w:rPr>
        <w:t xml:space="preserve"> ערוצי ג'יהאד ייסגרו וא</w:t>
      </w:r>
      <w:r>
        <w:rPr>
          <w:rFonts w:hint="cs"/>
          <w:rtl/>
        </w:rPr>
        <w:t xml:space="preserve">ימא </w:t>
      </w:r>
      <w:r>
        <w:rPr>
          <w:rtl/>
        </w:rPr>
        <w:t>יהוד</w:t>
      </w:r>
      <w:r>
        <w:rPr>
          <w:rFonts w:hint="cs"/>
          <w:rtl/>
        </w:rPr>
        <w:t>י</w:t>
      </w:r>
      <w:r>
        <w:rPr>
          <w:rtl/>
        </w:rPr>
        <w:t>יה אחת לא תבכה</w:t>
      </w:r>
      <w:r>
        <w:rPr>
          <w:rFonts w:hint="cs"/>
          <w:rtl/>
        </w:rPr>
        <w:t>.</w:t>
      </w:r>
      <w:r>
        <w:rPr>
          <w:rtl/>
        </w:rPr>
        <w:t xml:space="preserve"> </w:t>
      </w:r>
    </w:p>
    <w:p w:rsidR="00EC7120" w:rsidRDefault="00EC7120" w:rsidP="00A62374">
      <w:pPr>
        <w:rPr>
          <w:rtl/>
        </w:rPr>
      </w:pPr>
      <w:bookmarkStart w:id="11071" w:name="_ETM_Q46_501457"/>
      <w:bookmarkStart w:id="11072" w:name="_ETM_Q46_501740"/>
      <w:bookmarkEnd w:id="11071"/>
      <w:bookmarkEnd w:id="11072"/>
    </w:p>
    <w:p w:rsidR="00EC7120" w:rsidRDefault="00EC7120" w:rsidP="00A62374">
      <w:pPr>
        <w:rPr>
          <w:rtl/>
        </w:rPr>
      </w:pPr>
      <w:bookmarkStart w:id="11073" w:name="_ETM_Q46_501774"/>
      <w:bookmarkEnd w:id="11073"/>
      <w:r>
        <w:rPr>
          <w:rtl/>
        </w:rPr>
        <w:t xml:space="preserve">רצינו </w:t>
      </w:r>
      <w:bookmarkStart w:id="11074" w:name="_ETM_Q46_500479"/>
      <w:bookmarkEnd w:id="11074"/>
      <w:r>
        <w:rPr>
          <w:rtl/>
        </w:rPr>
        <w:t>ויכולנו לעשות צעד גדול יותר</w:t>
      </w:r>
      <w:r>
        <w:rPr>
          <w:rFonts w:hint="cs"/>
          <w:rtl/>
        </w:rPr>
        <w:t>.</w:t>
      </w:r>
      <w:r>
        <w:rPr>
          <w:rtl/>
        </w:rPr>
        <w:t xml:space="preserve"> נעשה היום צעד מסוים</w:t>
      </w:r>
      <w:r>
        <w:rPr>
          <w:rFonts w:hint="cs"/>
          <w:rtl/>
        </w:rPr>
        <w:t>,</w:t>
      </w:r>
      <w:r>
        <w:rPr>
          <w:rtl/>
        </w:rPr>
        <w:t xml:space="preserve"> נמשיך </w:t>
      </w:r>
      <w:bookmarkStart w:id="11075" w:name="_ETM_Q46_505439"/>
      <w:bookmarkEnd w:id="11075"/>
      <w:r>
        <w:rPr>
          <w:rtl/>
        </w:rPr>
        <w:t>במאבק לתיקון. תודה רבה.</w:t>
      </w:r>
    </w:p>
    <w:p w:rsidR="00EC7120" w:rsidRDefault="00EC7120" w:rsidP="00A62374">
      <w:pPr>
        <w:rPr>
          <w:rtl/>
        </w:rPr>
      </w:pPr>
    </w:p>
    <w:p w:rsidR="00EC7120" w:rsidRDefault="00EC7120" w:rsidP="00A62374">
      <w:pPr>
        <w:pStyle w:val="af6"/>
        <w:keepNext/>
        <w:rPr>
          <w:rtl/>
        </w:rPr>
      </w:pPr>
      <w:r w:rsidRPr="001618F0">
        <w:rPr>
          <w:rStyle w:val="TagStyle"/>
          <w:rtl/>
        </w:rPr>
        <w:t xml:space="preserve"> &lt;&lt; יור &gt;&gt; </w:t>
      </w:r>
      <w:r>
        <w:rPr>
          <w:rtl/>
        </w:rPr>
        <w:t>היו"ר אליהו רביבו:</w:t>
      </w:r>
      <w:r w:rsidRPr="001618F0">
        <w:rPr>
          <w:rStyle w:val="TagStyle"/>
          <w:rtl/>
        </w:rPr>
        <w:t xml:space="preserve"> &lt;&lt; יור &gt;&gt;</w:t>
      </w:r>
      <w:r>
        <w:rPr>
          <w:rtl/>
        </w:rPr>
        <w:t xml:space="preserve">  </w:t>
      </w:r>
    </w:p>
    <w:p w:rsidR="00EC7120" w:rsidRDefault="00EC7120" w:rsidP="00FE024E">
      <w:pPr>
        <w:rPr>
          <w:rtl/>
        </w:rPr>
      </w:pPr>
    </w:p>
    <w:p w:rsidR="00EC7120" w:rsidRDefault="00EC7120" w:rsidP="00A62374">
      <w:pPr>
        <w:rPr>
          <w:rtl/>
        </w:rPr>
      </w:pPr>
      <w:bookmarkStart w:id="11076" w:name="_ETM_Q46_512418"/>
      <w:bookmarkStart w:id="11077" w:name="_ETM_Q46_511510"/>
      <w:bookmarkEnd w:id="11076"/>
      <w:bookmarkEnd w:id="11077"/>
      <w:r>
        <w:rPr>
          <w:rtl/>
        </w:rPr>
        <w:t>תודה רבה לך</w:t>
      </w:r>
      <w:r>
        <w:rPr>
          <w:rFonts w:hint="cs"/>
          <w:rtl/>
        </w:rPr>
        <w:t>.</w:t>
      </w:r>
      <w:r>
        <w:rPr>
          <w:rtl/>
        </w:rPr>
        <w:t xml:space="preserve"> אחרון הדוברים, חבר הכנסת גלעד קריב, בבקשה, </w:t>
      </w:r>
      <w:bookmarkStart w:id="11078" w:name="_ETM_Q46_515495"/>
      <w:bookmarkEnd w:id="11078"/>
      <w:r>
        <w:rPr>
          <w:rtl/>
        </w:rPr>
        <w:t xml:space="preserve">רק </w:t>
      </w:r>
      <w:r>
        <w:rPr>
          <w:rFonts w:hint="cs"/>
          <w:rtl/>
        </w:rPr>
        <w:t xml:space="preserve">30 </w:t>
      </w:r>
      <w:r>
        <w:rPr>
          <w:rtl/>
        </w:rPr>
        <w:t xml:space="preserve">דקות לרשותך. </w:t>
      </w:r>
      <w:bookmarkStart w:id="11079" w:name="_ETM_Q46_535869"/>
      <w:bookmarkEnd w:id="11079"/>
      <w:r>
        <w:rPr>
          <w:rtl/>
        </w:rPr>
        <w:t>בבקשה.</w:t>
      </w:r>
    </w:p>
    <w:p w:rsidR="00EC7120" w:rsidRDefault="00EC7120" w:rsidP="00A62374">
      <w:pPr>
        <w:rPr>
          <w:rtl/>
        </w:rPr>
      </w:pPr>
      <w:bookmarkStart w:id="11080" w:name="_ETM_Q46_535400"/>
      <w:bookmarkEnd w:id="11080"/>
    </w:p>
    <w:p w:rsidR="00EC7120" w:rsidRDefault="00EC7120" w:rsidP="00A62374">
      <w:pPr>
        <w:pStyle w:val="a4"/>
        <w:keepNext/>
        <w:rPr>
          <w:rtl/>
        </w:rPr>
      </w:pPr>
      <w:bookmarkStart w:id="11081" w:name="ET_speaker_6156_11"/>
      <w:r w:rsidRPr="001618F0">
        <w:rPr>
          <w:rStyle w:val="TagStyle"/>
          <w:rtl/>
        </w:rPr>
        <w:t xml:space="preserve"> &lt;&lt; דובר &gt;&gt; </w:t>
      </w:r>
      <w:bookmarkStart w:id="11082" w:name="_Toc217391576"/>
      <w:r>
        <w:rPr>
          <w:rtl/>
        </w:rPr>
        <w:t>גלעד קריב (העבודה):</w:t>
      </w:r>
      <w:bookmarkEnd w:id="11082"/>
      <w:r w:rsidRPr="001618F0">
        <w:rPr>
          <w:rStyle w:val="TagStyle"/>
          <w:rtl/>
        </w:rPr>
        <w:t xml:space="preserve"> &lt;&lt; דובר &gt;&gt;</w:t>
      </w:r>
      <w:r>
        <w:rPr>
          <w:rtl/>
        </w:rPr>
        <w:t xml:space="preserve">  </w:t>
      </w:r>
      <w:bookmarkEnd w:id="11081"/>
    </w:p>
    <w:p w:rsidR="00EC7120" w:rsidRDefault="00EC7120" w:rsidP="00FE024E">
      <w:pPr>
        <w:rPr>
          <w:rtl/>
        </w:rPr>
      </w:pPr>
    </w:p>
    <w:p w:rsidR="00EC7120" w:rsidRDefault="00EC7120" w:rsidP="00A62374">
      <w:pPr>
        <w:rPr>
          <w:rtl/>
        </w:rPr>
      </w:pPr>
      <w:bookmarkStart w:id="11083" w:name="_ETM_Q46_535771"/>
      <w:bookmarkStart w:id="11084" w:name="_ETM_Q46_535793"/>
      <w:bookmarkStart w:id="11085" w:name="_ETM_Q46_538950"/>
      <w:bookmarkEnd w:id="11083"/>
      <w:bookmarkEnd w:id="11084"/>
      <w:bookmarkEnd w:id="11085"/>
      <w:r>
        <w:rPr>
          <w:rtl/>
        </w:rPr>
        <w:t>אדוני היושב</w:t>
      </w:r>
      <w:r>
        <w:rPr>
          <w:rFonts w:hint="cs"/>
          <w:rtl/>
        </w:rPr>
        <w:t>-</w:t>
      </w:r>
      <w:r>
        <w:rPr>
          <w:rtl/>
        </w:rPr>
        <w:t>ראש, כנסת נכבדה, מכובדי השר</w:t>
      </w:r>
      <w:r>
        <w:rPr>
          <w:rFonts w:hint="cs"/>
          <w:rtl/>
        </w:rPr>
        <w:t xml:space="preserve"> </w:t>
      </w:r>
      <w:r>
        <w:rPr>
          <w:rtl/>
        </w:rPr>
        <w:t xml:space="preserve">– </w:t>
      </w:r>
      <w:bookmarkStart w:id="11086" w:name="_ETM_Q46_543750"/>
      <w:bookmarkEnd w:id="11086"/>
      <w:r>
        <w:rPr>
          <w:rtl/>
        </w:rPr>
        <w:t xml:space="preserve">לא בכדי, אדוני </w:t>
      </w:r>
      <w:r>
        <w:rPr>
          <w:rFonts w:hint="cs"/>
          <w:rtl/>
        </w:rPr>
        <w:t>היושב-ראש</w:t>
      </w:r>
      <w:r>
        <w:rPr>
          <w:rtl/>
        </w:rPr>
        <w:t xml:space="preserve">, התעקשתי שהאופוזיציה היא זו </w:t>
      </w:r>
      <w:bookmarkStart w:id="11087" w:name="_ETM_Q46_549559"/>
      <w:bookmarkEnd w:id="11087"/>
      <w:r>
        <w:rPr>
          <w:rtl/>
        </w:rPr>
        <w:t>שתדבר אחרונה בדיון ההסתייגויות</w:t>
      </w:r>
      <w:r>
        <w:rPr>
          <w:rFonts w:hint="cs"/>
          <w:rtl/>
        </w:rPr>
        <w:t>,</w:t>
      </w:r>
      <w:r>
        <w:rPr>
          <w:rtl/>
        </w:rPr>
        <w:t xml:space="preserve"> ולא שני חברי הכנסת המציעים את </w:t>
      </w:r>
      <w:bookmarkStart w:id="11088" w:name="_ETM_Q46_555459"/>
      <w:bookmarkEnd w:id="11088"/>
      <w:r>
        <w:rPr>
          <w:rtl/>
        </w:rPr>
        <w:t>הצעות החוק הפרטיות</w:t>
      </w:r>
      <w:r>
        <w:rPr>
          <w:rFonts w:hint="cs"/>
          <w:rtl/>
        </w:rPr>
        <w:t>;</w:t>
      </w:r>
      <w:r>
        <w:rPr>
          <w:rtl/>
        </w:rPr>
        <w:t xml:space="preserve"> כי אי</w:t>
      </w:r>
      <w:r>
        <w:rPr>
          <w:rFonts w:hint="cs"/>
          <w:rtl/>
        </w:rPr>
        <w:t>-</w:t>
      </w:r>
      <w:r>
        <w:rPr>
          <w:rtl/>
        </w:rPr>
        <w:t xml:space="preserve">אפשר לחתום כאן את הדיון </w:t>
      </w:r>
      <w:bookmarkStart w:id="11089" w:name="_ETM_Q46_561359"/>
      <w:bookmarkEnd w:id="11089"/>
      <w:r>
        <w:rPr>
          <w:rtl/>
        </w:rPr>
        <w:t>לפני דברי הסיכום של יושב</w:t>
      </w:r>
      <w:r>
        <w:rPr>
          <w:rFonts w:hint="cs"/>
          <w:rtl/>
        </w:rPr>
        <w:t>-</w:t>
      </w:r>
      <w:r>
        <w:rPr>
          <w:rtl/>
        </w:rPr>
        <w:t xml:space="preserve">ראש הוועדה ושל השר, אם </w:t>
      </w:r>
      <w:bookmarkStart w:id="11090" w:name="_ETM_Q46_567259"/>
      <w:bookmarkEnd w:id="11090"/>
      <w:r>
        <w:rPr>
          <w:rtl/>
        </w:rPr>
        <w:t xml:space="preserve">יבחר לדבר, מבלי להגיב באמת לטענות הבזויות שהושמעו כאן על </w:t>
      </w:r>
      <w:bookmarkStart w:id="11091" w:name="_ETM_Q46_573159"/>
      <w:bookmarkEnd w:id="11091"/>
      <w:r>
        <w:rPr>
          <w:rtl/>
        </w:rPr>
        <w:t xml:space="preserve">ידי שני </w:t>
      </w:r>
      <w:r>
        <w:rPr>
          <w:rFonts w:hint="cs"/>
          <w:rtl/>
        </w:rPr>
        <w:t>מ</w:t>
      </w:r>
      <w:r>
        <w:rPr>
          <w:rtl/>
        </w:rPr>
        <w:t xml:space="preserve">ציגי הצעות החוק הפרטיות. </w:t>
      </w:r>
      <w:bookmarkStart w:id="11092" w:name="_ETM_Q46_579459"/>
      <w:bookmarkEnd w:id="11092"/>
    </w:p>
    <w:p w:rsidR="00EC7120" w:rsidRDefault="00EC7120" w:rsidP="00A62374">
      <w:pPr>
        <w:rPr>
          <w:rtl/>
        </w:rPr>
      </w:pPr>
      <w:bookmarkStart w:id="11093" w:name="_ETM_Q46_580784"/>
      <w:bookmarkStart w:id="11094" w:name="_ETM_Q46_580820"/>
      <w:bookmarkEnd w:id="11093"/>
      <w:bookmarkEnd w:id="11094"/>
    </w:p>
    <w:p w:rsidR="00EC7120" w:rsidRDefault="00EC7120" w:rsidP="00A62374">
      <w:pPr>
        <w:rPr>
          <w:rtl/>
        </w:rPr>
      </w:pPr>
      <w:bookmarkStart w:id="11095" w:name="_ETM_Q46_581008"/>
      <w:bookmarkStart w:id="11096" w:name="_ETM_Q46_581037"/>
      <w:bookmarkEnd w:id="11095"/>
      <w:bookmarkEnd w:id="11096"/>
      <w:r>
        <w:rPr>
          <w:rtl/>
        </w:rPr>
        <w:t xml:space="preserve">אנחנו נמצאים, אדוני </w:t>
      </w:r>
      <w:r>
        <w:rPr>
          <w:rFonts w:hint="cs"/>
          <w:rtl/>
        </w:rPr>
        <w:t>היושב-ראש</w:t>
      </w:r>
      <w:bookmarkStart w:id="11097" w:name="_ETM_Q46_580461"/>
      <w:bookmarkEnd w:id="11097"/>
      <w:r>
        <w:rPr>
          <w:rtl/>
        </w:rPr>
        <w:t xml:space="preserve">, בסיומו של ערב דרמטי. </w:t>
      </w:r>
      <w:bookmarkStart w:id="11098" w:name="_ETM_Q46_585260"/>
      <w:bookmarkEnd w:id="11098"/>
      <w:r>
        <w:rPr>
          <w:rtl/>
        </w:rPr>
        <w:t xml:space="preserve">ערב שבו תאגיד השידור הציבורי מציג </w:t>
      </w:r>
      <w:bookmarkStart w:id="11099" w:name="_ETM_Q46_591670"/>
      <w:bookmarkEnd w:id="11099"/>
      <w:r>
        <w:rPr>
          <w:rtl/>
        </w:rPr>
        <w:t>שלל עדויות, שלל עדויות</w:t>
      </w:r>
      <w:r>
        <w:rPr>
          <w:rFonts w:hint="cs"/>
          <w:rtl/>
        </w:rPr>
        <w:t>,</w:t>
      </w:r>
      <w:r>
        <w:rPr>
          <w:rtl/>
        </w:rPr>
        <w:t xml:space="preserve"> כיצד לשכת ראש ממשלת ישראל הפכה </w:t>
      </w:r>
      <w:bookmarkStart w:id="11100" w:name="_ETM_Q46_597695"/>
      <w:bookmarkEnd w:id="11100"/>
      <w:r>
        <w:rPr>
          <w:rtl/>
        </w:rPr>
        <w:t>לשגרירות ק</w:t>
      </w:r>
      <w:r>
        <w:rPr>
          <w:rFonts w:hint="cs"/>
          <w:rtl/>
        </w:rPr>
        <w:t>ט</w:t>
      </w:r>
      <w:r>
        <w:rPr>
          <w:rtl/>
        </w:rPr>
        <w:t xml:space="preserve">ר. </w:t>
      </w:r>
      <w:bookmarkStart w:id="11101" w:name="_ETM_Q46_604809"/>
      <w:bookmarkEnd w:id="11101"/>
      <w:r>
        <w:rPr>
          <w:rtl/>
        </w:rPr>
        <w:t xml:space="preserve">ולא רק לשגרירות שעוסקת ביחסי מסחר, אלא לשגרירות חשאית </w:t>
      </w:r>
      <w:bookmarkStart w:id="11102" w:name="_ETM_Q46_614079"/>
      <w:bookmarkEnd w:id="11102"/>
      <w:r>
        <w:rPr>
          <w:rtl/>
        </w:rPr>
        <w:t>שממנה מנהלים מבצעי תודעה</w:t>
      </w:r>
      <w:r>
        <w:rPr>
          <w:rFonts w:hint="cs"/>
          <w:rtl/>
        </w:rPr>
        <w:t>,</w:t>
      </w:r>
      <w:r>
        <w:rPr>
          <w:rtl/>
        </w:rPr>
        <w:t xml:space="preserve"> </w:t>
      </w:r>
      <w:bookmarkStart w:id="11103" w:name="_ETM_Q46_617779"/>
      <w:bookmarkEnd w:id="11103"/>
      <w:r>
        <w:rPr>
          <w:rtl/>
        </w:rPr>
        <w:t xml:space="preserve">כפי שחשף העיתונאי רונן ברגמן </w:t>
      </w:r>
      <w:bookmarkStart w:id="11104" w:name="_ETM_Q46_622079"/>
      <w:bookmarkEnd w:id="11104"/>
      <w:r>
        <w:rPr>
          <w:rtl/>
        </w:rPr>
        <w:t xml:space="preserve">בכתבה בידיעות אחרונות. </w:t>
      </w:r>
      <w:bookmarkStart w:id="11105" w:name="_ETM_Q46_626100"/>
      <w:bookmarkEnd w:id="11105"/>
      <w:r>
        <w:rPr>
          <w:rtl/>
        </w:rPr>
        <w:t xml:space="preserve">הכתבה של העיתונאי רונן ברגמן על ניהול מבצעי ההשפעה מתוך </w:t>
      </w:r>
      <w:bookmarkStart w:id="11106" w:name="_ETM_Q46_632165"/>
      <w:bookmarkEnd w:id="11106"/>
      <w:r>
        <w:rPr>
          <w:rtl/>
        </w:rPr>
        <w:t>לשכת ראש הממשלה</w:t>
      </w:r>
      <w:r>
        <w:rPr>
          <w:rFonts w:hint="cs"/>
          <w:rtl/>
        </w:rPr>
        <w:t>,</w:t>
      </w:r>
      <w:r>
        <w:rPr>
          <w:rtl/>
        </w:rPr>
        <w:t xml:space="preserve"> בשירות מדינות זרות ועוינות. </w:t>
      </w:r>
      <w:bookmarkStart w:id="11107" w:name="_ETM_Q46_639420"/>
      <w:bookmarkEnd w:id="11107"/>
      <w:r>
        <w:rPr>
          <w:rtl/>
        </w:rPr>
        <w:t>הפרסומים שפורסמו אתמול בערוץ</w:t>
      </w:r>
      <w:r>
        <w:rPr>
          <w:rFonts w:hint="cs"/>
          <w:rtl/>
        </w:rPr>
        <w:t xml:space="preserve"> 24</w:t>
      </w:r>
      <w:proofErr w:type="spellStart"/>
      <w:r>
        <w:t>i</w:t>
      </w:r>
      <w:proofErr w:type="spellEnd"/>
      <w:r>
        <w:rPr>
          <w:rtl/>
        </w:rPr>
        <w:t xml:space="preserve"> </w:t>
      </w:r>
      <w:bookmarkStart w:id="11108" w:name="_ETM_Q46_646040"/>
      <w:bookmarkEnd w:id="11108"/>
      <w:r>
        <w:rPr>
          <w:rtl/>
        </w:rPr>
        <w:t xml:space="preserve">והעדות שנשמעה היום </w:t>
      </w:r>
      <w:bookmarkStart w:id="11109" w:name="_ETM_Q46_649570"/>
      <w:bookmarkEnd w:id="11109"/>
      <w:r>
        <w:rPr>
          <w:rtl/>
        </w:rPr>
        <w:t>בשידור בתאגיד כאן</w:t>
      </w:r>
      <w:r>
        <w:rPr>
          <w:rFonts w:hint="cs"/>
          <w:rtl/>
        </w:rPr>
        <w:t xml:space="preserve"> </w:t>
      </w:r>
      <w:r>
        <w:rPr>
          <w:rtl/>
        </w:rPr>
        <w:t xml:space="preserve">– </w:t>
      </w:r>
      <w:bookmarkStart w:id="11110" w:name="_ETM_Q46_654309"/>
      <w:bookmarkEnd w:id="11110"/>
      <w:r>
        <w:rPr>
          <w:rtl/>
        </w:rPr>
        <w:t xml:space="preserve">כל אלה מלמדים כיצד לשכת ראש הממשלה הפכה להיות חוד </w:t>
      </w:r>
      <w:bookmarkStart w:id="11111" w:name="_ETM_Q46_659839"/>
      <w:bookmarkEnd w:id="11111"/>
      <w:r>
        <w:rPr>
          <w:rtl/>
        </w:rPr>
        <w:t>החנית של מדינה שעד לרגע זה מ</w:t>
      </w:r>
      <w:r>
        <w:rPr>
          <w:rFonts w:hint="cs"/>
          <w:rtl/>
        </w:rPr>
        <w:t xml:space="preserve">ארחת </w:t>
      </w:r>
      <w:r>
        <w:rPr>
          <w:rtl/>
        </w:rPr>
        <w:t xml:space="preserve">את ראשי ארגון </w:t>
      </w:r>
      <w:bookmarkStart w:id="11112" w:name="_ETM_Q46_665369"/>
      <w:bookmarkEnd w:id="11112"/>
      <w:r>
        <w:rPr>
          <w:rtl/>
        </w:rPr>
        <w:t xml:space="preserve">החמאס במלונות פאר. </w:t>
      </w:r>
      <w:bookmarkStart w:id="11113" w:name="_ETM_Q46_672250"/>
      <w:bookmarkEnd w:id="11113"/>
      <w:r>
        <w:rPr>
          <w:rtl/>
        </w:rPr>
        <w:t>ואז באים חברי הכנסת מהקואליציה ומדברים על מנ</w:t>
      </w:r>
      <w:r>
        <w:rPr>
          <w:rFonts w:hint="cs"/>
          <w:rtl/>
        </w:rPr>
        <w:t>ה</w:t>
      </w:r>
      <w:r>
        <w:rPr>
          <w:rtl/>
        </w:rPr>
        <w:t>רת טרור</w:t>
      </w:r>
      <w:r>
        <w:rPr>
          <w:rFonts w:hint="cs"/>
          <w:rtl/>
        </w:rPr>
        <w:t>,</w:t>
      </w:r>
      <w:r>
        <w:rPr>
          <w:rtl/>
        </w:rPr>
        <w:t xml:space="preserve"> ומ</w:t>
      </w:r>
      <w:r>
        <w:rPr>
          <w:rFonts w:hint="cs"/>
          <w:rtl/>
        </w:rPr>
        <w:t>ט</w:t>
      </w:r>
      <w:r>
        <w:rPr>
          <w:rtl/>
        </w:rPr>
        <w:t xml:space="preserve">יחים </w:t>
      </w:r>
      <w:bookmarkStart w:id="11114" w:name="_ETM_Q46_679604"/>
      <w:bookmarkEnd w:id="11114"/>
      <w:r>
        <w:rPr>
          <w:rtl/>
        </w:rPr>
        <w:t>את הדברים בחברי האופוזיציה</w:t>
      </w:r>
      <w:r>
        <w:rPr>
          <w:rFonts w:hint="cs"/>
          <w:rtl/>
        </w:rPr>
        <w:t>.</w:t>
      </w:r>
      <w:r>
        <w:rPr>
          <w:rtl/>
        </w:rPr>
        <w:t xml:space="preserve"> איזו חבורה של חסידים שו</w:t>
      </w:r>
      <w:r>
        <w:rPr>
          <w:rFonts w:hint="cs"/>
          <w:rtl/>
        </w:rPr>
        <w:t>ט</w:t>
      </w:r>
      <w:r>
        <w:rPr>
          <w:rtl/>
        </w:rPr>
        <w:t>ים</w:t>
      </w:r>
      <w:r>
        <w:rPr>
          <w:rFonts w:hint="cs"/>
          <w:rtl/>
        </w:rPr>
        <w:t>;</w:t>
      </w:r>
      <w:r>
        <w:rPr>
          <w:rtl/>
        </w:rPr>
        <w:t xml:space="preserve"> </w:t>
      </w:r>
      <w:bookmarkStart w:id="11115" w:name="_ETM_Q46_687779"/>
      <w:bookmarkEnd w:id="11115"/>
      <w:r>
        <w:rPr>
          <w:rtl/>
        </w:rPr>
        <w:t xml:space="preserve">איזו חבורה של עובדי עגל הזהב שמרקדים סביב העגל </w:t>
      </w:r>
      <w:bookmarkStart w:id="11116" w:name="_ETM_Q46_695848"/>
      <w:bookmarkEnd w:id="11116"/>
      <w:r>
        <w:rPr>
          <w:rtl/>
        </w:rPr>
        <w:t>שיכורים</w:t>
      </w:r>
      <w:bookmarkStart w:id="11117" w:name="_ETM_Q46_698598"/>
      <w:bookmarkEnd w:id="11117"/>
      <w:r>
        <w:rPr>
          <w:rFonts w:hint="cs"/>
          <w:rtl/>
        </w:rPr>
        <w:t xml:space="preserve">, </w:t>
      </w:r>
      <w:r>
        <w:rPr>
          <w:rtl/>
        </w:rPr>
        <w:t xml:space="preserve">סוגדים </w:t>
      </w:r>
      <w:bookmarkStart w:id="11118" w:name="_ETM_Q46_700598"/>
      <w:bookmarkEnd w:id="11118"/>
      <w:r>
        <w:rPr>
          <w:rtl/>
        </w:rPr>
        <w:t xml:space="preserve">כאנשים שאין להם עיניים, אין להם אוזניים, אין להם חוש </w:t>
      </w:r>
      <w:bookmarkStart w:id="11119" w:name="_ETM_Q46_704674"/>
      <w:bookmarkEnd w:id="11119"/>
      <w:r>
        <w:rPr>
          <w:rtl/>
        </w:rPr>
        <w:t xml:space="preserve">ריח ואין להם בושה. </w:t>
      </w:r>
      <w:bookmarkStart w:id="11120" w:name="_ETM_Q46_710700"/>
      <w:bookmarkEnd w:id="11120"/>
      <w:r>
        <w:rPr>
          <w:rtl/>
        </w:rPr>
        <w:t xml:space="preserve">אתה מדבר איתנו, חבר הכנסת הלוי, על מנהרת טרור? </w:t>
      </w:r>
      <w:bookmarkStart w:id="11121" w:name="_ETM_Q46_715919"/>
      <w:bookmarkEnd w:id="11121"/>
      <w:r>
        <w:rPr>
          <w:rtl/>
        </w:rPr>
        <w:t>ראש הממשלה שלך</w:t>
      </w:r>
      <w:bookmarkStart w:id="11122" w:name="_ETM_Q46_725219"/>
      <w:bookmarkStart w:id="11123" w:name="_ETM_Q46_727369"/>
      <w:bookmarkEnd w:id="11122"/>
      <w:bookmarkEnd w:id="11123"/>
      <w:r>
        <w:rPr>
          <w:rFonts w:hint="cs"/>
          <w:rtl/>
        </w:rPr>
        <w:t xml:space="preserve"> חנך פרויקט</w:t>
      </w:r>
      <w:r>
        <w:rPr>
          <w:rtl/>
        </w:rPr>
        <w:t xml:space="preserve"> </w:t>
      </w:r>
      <w:bookmarkStart w:id="11124" w:name="_ETM_Q46_731099"/>
      <w:bookmarkEnd w:id="11124"/>
      <w:r>
        <w:rPr>
          <w:rFonts w:hint="cs"/>
          <w:rtl/>
        </w:rPr>
        <w:t xml:space="preserve">מטרו מדוחא </w:t>
      </w:r>
      <w:bookmarkStart w:id="11125" w:name="_ETM_Q46_723601"/>
      <w:bookmarkEnd w:id="11125"/>
      <w:r>
        <w:rPr>
          <w:rFonts w:hint="cs"/>
          <w:rtl/>
        </w:rPr>
        <w:t>לרצועת עזה</w:t>
      </w:r>
      <w:r>
        <w:rPr>
          <w:rtl/>
        </w:rPr>
        <w:t xml:space="preserve">. </w:t>
      </w:r>
      <w:bookmarkStart w:id="11126" w:name="_ETM_Q46_736099"/>
      <w:bookmarkEnd w:id="11126"/>
      <w:r>
        <w:rPr>
          <w:rFonts w:hint="cs"/>
          <w:rtl/>
        </w:rPr>
        <w:t>ראש הממשלה שלך חצב מנהרת טרור מדוחא לרצועת עזה.</w:t>
      </w:r>
      <w:bookmarkStart w:id="11127" w:name="_ETM_Q46_739331"/>
      <w:bookmarkEnd w:id="11127"/>
      <w:r>
        <w:rPr>
          <w:rFonts w:hint="cs"/>
          <w:rtl/>
        </w:rPr>
        <w:t xml:space="preserve"> </w:t>
      </w:r>
      <w:r>
        <w:rPr>
          <w:rtl/>
        </w:rPr>
        <w:t>חבר הכנסת קלנר, כמו איזה תקליט, שרו</w:t>
      </w:r>
      <w:r>
        <w:rPr>
          <w:rFonts w:hint="cs"/>
          <w:rtl/>
        </w:rPr>
        <w:t>ט</w:t>
      </w:r>
      <w:r>
        <w:rPr>
          <w:rtl/>
        </w:rPr>
        <w:t>, שחוק, שבו</w:t>
      </w:r>
      <w:r>
        <w:rPr>
          <w:rFonts w:hint="cs"/>
          <w:rtl/>
        </w:rPr>
        <w:t>ר:</w:t>
      </w:r>
      <w:r>
        <w:rPr>
          <w:rtl/>
        </w:rPr>
        <w:t xml:space="preserve"> </w:t>
      </w:r>
      <w:r>
        <w:rPr>
          <w:rFonts w:hint="cs"/>
          <w:rtl/>
        </w:rPr>
        <w:t>"</w:t>
      </w:r>
      <w:r>
        <w:rPr>
          <w:rtl/>
        </w:rPr>
        <w:t xml:space="preserve">אהרן </w:t>
      </w:r>
      <w:bookmarkStart w:id="11128" w:name="_ETM_Q46_740254"/>
      <w:bookmarkEnd w:id="11128"/>
      <w:r>
        <w:rPr>
          <w:rtl/>
        </w:rPr>
        <w:t>ברק</w:t>
      </w:r>
      <w:r>
        <w:rPr>
          <w:rFonts w:hint="cs"/>
          <w:rtl/>
        </w:rPr>
        <w:t>"</w:t>
      </w:r>
      <w:r>
        <w:rPr>
          <w:rtl/>
        </w:rPr>
        <w:t>,</w:t>
      </w:r>
      <w:r>
        <w:rPr>
          <w:rFonts w:hint="cs"/>
          <w:rtl/>
        </w:rPr>
        <w:t xml:space="preserve"> "אהרן ברק".</w:t>
      </w:r>
      <w:r>
        <w:rPr>
          <w:rtl/>
        </w:rPr>
        <w:t xml:space="preserve"> </w:t>
      </w:r>
      <w:bookmarkStart w:id="11129" w:name="_ETM_Q46_746349"/>
      <w:bookmarkEnd w:id="11129"/>
      <w:r>
        <w:rPr>
          <w:rtl/>
        </w:rPr>
        <w:t>ראש ממשלה ש</w:t>
      </w:r>
      <w:r>
        <w:rPr>
          <w:rFonts w:hint="cs"/>
          <w:rtl/>
        </w:rPr>
        <w:t xml:space="preserve">-20 </w:t>
      </w:r>
      <w:r>
        <w:rPr>
          <w:rtl/>
        </w:rPr>
        <w:t xml:space="preserve">שנים </w:t>
      </w:r>
      <w:bookmarkStart w:id="11130" w:name="_ETM_Q46_750659"/>
      <w:bookmarkEnd w:id="11130"/>
      <w:r>
        <w:rPr>
          <w:rtl/>
        </w:rPr>
        <w:t>מציג את עצמו כמר ביטחון</w:t>
      </w:r>
      <w:r>
        <w:rPr>
          <w:rFonts w:hint="cs"/>
          <w:rtl/>
        </w:rPr>
        <w:t>,</w:t>
      </w:r>
      <w:r>
        <w:rPr>
          <w:rtl/>
        </w:rPr>
        <w:t xml:space="preserve"> </w:t>
      </w:r>
      <w:bookmarkStart w:id="11131" w:name="_ETM_Q46_753969"/>
      <w:bookmarkEnd w:id="11131"/>
      <w:r>
        <w:rPr>
          <w:rtl/>
        </w:rPr>
        <w:t>ומה</w:t>
      </w:r>
      <w:r>
        <w:rPr>
          <w:rFonts w:hint="cs"/>
          <w:rtl/>
        </w:rPr>
        <w:t xml:space="preserve"> מסתבר? שהוא</w:t>
      </w:r>
      <w:r>
        <w:rPr>
          <w:rtl/>
        </w:rPr>
        <w:t xml:space="preserve"> </w:t>
      </w:r>
      <w:bookmarkStart w:id="11132" w:name="_ETM_Q46_755320"/>
      <w:bookmarkEnd w:id="11132"/>
      <w:r>
        <w:rPr>
          <w:rFonts w:hint="cs"/>
          <w:rtl/>
        </w:rPr>
        <w:t xml:space="preserve">מר </w:t>
      </w:r>
      <w:bookmarkStart w:id="11133" w:name="_ETM_Q46_754367"/>
      <w:bookmarkEnd w:id="11133"/>
      <w:r>
        <w:rPr>
          <w:rtl/>
        </w:rPr>
        <w:t>מממן טרור</w:t>
      </w:r>
      <w:r>
        <w:rPr>
          <w:rFonts w:hint="cs"/>
          <w:rtl/>
        </w:rPr>
        <w:t>. מר מממן טרור, ואתה - - -</w:t>
      </w:r>
    </w:p>
    <w:p w:rsidR="00EC7120" w:rsidRDefault="00EC7120" w:rsidP="00A62374">
      <w:pPr>
        <w:rPr>
          <w:rtl/>
        </w:rPr>
      </w:pPr>
    </w:p>
    <w:p w:rsidR="00EC7120" w:rsidRDefault="00EC7120" w:rsidP="00A62374">
      <w:pPr>
        <w:pStyle w:val="af5"/>
        <w:keepNext/>
        <w:rPr>
          <w:rtl/>
        </w:rPr>
      </w:pPr>
      <w:bookmarkStart w:id="11134" w:name="ET_interruption_6164_12"/>
      <w:r w:rsidRPr="001708ED">
        <w:rPr>
          <w:rStyle w:val="TagStyle"/>
          <w:rtl/>
        </w:rPr>
        <w:t xml:space="preserve"> &lt;&lt; קריאה &gt;&gt; </w:t>
      </w:r>
      <w:r>
        <w:rPr>
          <w:rtl/>
        </w:rPr>
        <w:t>עמית הלוי (הליכוד):</w:t>
      </w:r>
      <w:r w:rsidRPr="001708ED">
        <w:rPr>
          <w:rStyle w:val="TagStyle"/>
          <w:rtl/>
        </w:rPr>
        <w:t xml:space="preserve"> &lt;&lt; קריאה &gt;&gt;</w:t>
      </w:r>
      <w:r>
        <w:rPr>
          <w:rtl/>
        </w:rPr>
        <w:t xml:space="preserve">  </w:t>
      </w:r>
      <w:bookmarkEnd w:id="11134"/>
    </w:p>
    <w:p w:rsidR="00EC7120" w:rsidRDefault="00EC7120" w:rsidP="00FE024E">
      <w:pPr>
        <w:rPr>
          <w:rtl/>
        </w:rPr>
      </w:pPr>
    </w:p>
    <w:p w:rsidR="00EC7120" w:rsidRDefault="00EC7120" w:rsidP="00A62374">
      <w:pPr>
        <w:rPr>
          <w:rtl/>
        </w:rPr>
      </w:pPr>
      <w:r>
        <w:rPr>
          <w:rFonts w:hint="cs"/>
          <w:rtl/>
        </w:rPr>
        <w:t>עכש</w:t>
      </w:r>
      <w:bookmarkStart w:id="11135" w:name="_ETM_Q46_763383"/>
      <w:bookmarkEnd w:id="11135"/>
      <w:r>
        <w:rPr>
          <w:rFonts w:hint="cs"/>
          <w:rtl/>
        </w:rPr>
        <w:t xml:space="preserve">יו זה אצלך. </w:t>
      </w:r>
    </w:p>
    <w:p w:rsidR="00EC7120" w:rsidRDefault="00EC7120" w:rsidP="00A62374">
      <w:pPr>
        <w:rPr>
          <w:rtl/>
        </w:rPr>
      </w:pPr>
      <w:bookmarkStart w:id="11136" w:name="_ETM_Q46_763252"/>
      <w:bookmarkStart w:id="11137" w:name="_ETM_Q46_763346"/>
      <w:bookmarkEnd w:id="11136"/>
      <w:bookmarkEnd w:id="11137"/>
    </w:p>
    <w:p w:rsidR="00EC7120" w:rsidRDefault="00EC7120" w:rsidP="00A62374">
      <w:pPr>
        <w:pStyle w:val="-"/>
        <w:keepNext/>
        <w:rPr>
          <w:rtl/>
        </w:rPr>
      </w:pPr>
      <w:bookmarkStart w:id="11138" w:name="ET_speakercontinue_6156_13"/>
      <w:r w:rsidRPr="001708ED">
        <w:rPr>
          <w:rStyle w:val="TagStyle"/>
          <w:rtl/>
        </w:rPr>
        <w:t xml:space="preserve"> &lt;&lt; דובר_המשך &gt;&gt; </w:t>
      </w:r>
      <w:r>
        <w:rPr>
          <w:rtl/>
        </w:rPr>
        <w:t>גלעד קריב (העבודה):</w:t>
      </w:r>
      <w:r w:rsidRPr="001708ED">
        <w:rPr>
          <w:rStyle w:val="TagStyle"/>
          <w:rtl/>
        </w:rPr>
        <w:t xml:space="preserve"> &lt;&lt; דובר_המשך &gt;&gt;</w:t>
      </w:r>
      <w:r>
        <w:rPr>
          <w:rtl/>
        </w:rPr>
        <w:t xml:space="preserve">  </w:t>
      </w:r>
      <w:bookmarkEnd w:id="11138"/>
    </w:p>
    <w:p w:rsidR="00EC7120" w:rsidRDefault="00EC7120" w:rsidP="00FE024E">
      <w:pPr>
        <w:rPr>
          <w:rtl/>
        </w:rPr>
      </w:pPr>
    </w:p>
    <w:p w:rsidR="00EC7120" w:rsidRDefault="00EC7120" w:rsidP="00A62374">
      <w:pPr>
        <w:rPr>
          <w:rtl/>
        </w:rPr>
      </w:pPr>
      <w:bookmarkStart w:id="11139" w:name="_ETM_Q46_764526"/>
      <w:bookmarkEnd w:id="11139"/>
      <w:r>
        <w:rPr>
          <w:rFonts w:hint="cs"/>
          <w:rtl/>
        </w:rPr>
        <w:t>לא</w:t>
      </w:r>
      <w:r>
        <w:rPr>
          <w:rtl/>
        </w:rPr>
        <w:t xml:space="preserve"> </w:t>
      </w:r>
      <w:bookmarkStart w:id="11140" w:name="_ETM_Q46_763559"/>
      <w:bookmarkEnd w:id="11140"/>
      <w:r>
        <w:rPr>
          <w:rtl/>
        </w:rPr>
        <w:t xml:space="preserve">אצלי. </w:t>
      </w:r>
      <w:bookmarkStart w:id="11141" w:name="_ETM_Q46_765299"/>
      <w:bookmarkStart w:id="11142" w:name="_ETM_Q46_766460"/>
      <w:bookmarkEnd w:id="11141"/>
      <w:bookmarkEnd w:id="11142"/>
    </w:p>
    <w:p w:rsidR="00EC7120" w:rsidRDefault="00EC7120" w:rsidP="00A62374">
      <w:pPr>
        <w:rPr>
          <w:rtl/>
        </w:rPr>
      </w:pPr>
      <w:bookmarkStart w:id="11143" w:name="_ETM_Q46_766488"/>
      <w:bookmarkStart w:id="11144" w:name="_ETM_Q46_766635"/>
      <w:bookmarkEnd w:id="11143"/>
      <w:bookmarkEnd w:id="11144"/>
    </w:p>
    <w:p w:rsidR="00EC7120" w:rsidRDefault="00EC7120" w:rsidP="00A62374">
      <w:pPr>
        <w:pStyle w:val="af5"/>
        <w:keepNext/>
        <w:rPr>
          <w:rtl/>
        </w:rPr>
      </w:pPr>
      <w:bookmarkStart w:id="11145" w:name="ET_interruption_6164_14"/>
      <w:r w:rsidRPr="001708ED">
        <w:rPr>
          <w:rStyle w:val="TagStyle"/>
          <w:rtl/>
        </w:rPr>
        <w:t xml:space="preserve"> &lt;&lt; קריאה &gt;&gt; </w:t>
      </w:r>
      <w:r>
        <w:rPr>
          <w:rtl/>
        </w:rPr>
        <w:t>עמית הלוי (הליכוד):</w:t>
      </w:r>
      <w:r w:rsidRPr="001708ED">
        <w:rPr>
          <w:rStyle w:val="TagStyle"/>
          <w:rtl/>
        </w:rPr>
        <w:t xml:space="preserve"> &lt;&lt; קריאה &gt;&gt;</w:t>
      </w:r>
      <w:r>
        <w:rPr>
          <w:rtl/>
        </w:rPr>
        <w:t xml:space="preserve">  </w:t>
      </w:r>
      <w:bookmarkEnd w:id="11145"/>
    </w:p>
    <w:p w:rsidR="00EC7120" w:rsidRDefault="00EC7120" w:rsidP="00FE024E">
      <w:pPr>
        <w:rPr>
          <w:rtl/>
        </w:rPr>
      </w:pPr>
    </w:p>
    <w:p w:rsidR="00EC7120" w:rsidRDefault="00EC7120" w:rsidP="00A62374">
      <w:pPr>
        <w:rPr>
          <w:rtl/>
        </w:rPr>
      </w:pPr>
      <w:r>
        <w:rPr>
          <w:rFonts w:hint="cs"/>
          <w:rtl/>
        </w:rPr>
        <w:t>עכשיו זה אצלך - - -</w:t>
      </w:r>
    </w:p>
    <w:p w:rsidR="00EC7120" w:rsidRDefault="00EC7120" w:rsidP="00A62374">
      <w:pPr>
        <w:rPr>
          <w:rtl/>
        </w:rPr>
      </w:pPr>
    </w:p>
    <w:p w:rsidR="00EC7120" w:rsidRDefault="00EC7120" w:rsidP="00A62374">
      <w:pPr>
        <w:pStyle w:val="-"/>
        <w:keepNext/>
        <w:rPr>
          <w:rtl/>
        </w:rPr>
      </w:pPr>
      <w:bookmarkStart w:id="11146" w:name="ET_speakercontinue_6156_15"/>
      <w:r w:rsidRPr="001708ED">
        <w:rPr>
          <w:rStyle w:val="TagStyle"/>
          <w:rtl/>
        </w:rPr>
        <w:t xml:space="preserve"> &lt;&lt; דובר_המשך &gt;&gt; </w:t>
      </w:r>
      <w:r>
        <w:rPr>
          <w:rtl/>
        </w:rPr>
        <w:t>גלעד קריב (העבודה):</w:t>
      </w:r>
      <w:r w:rsidRPr="001708ED">
        <w:rPr>
          <w:rStyle w:val="TagStyle"/>
          <w:rtl/>
        </w:rPr>
        <w:t xml:space="preserve"> &lt;&lt; דובר_המשך &gt;&gt;</w:t>
      </w:r>
      <w:r>
        <w:rPr>
          <w:rtl/>
        </w:rPr>
        <w:t xml:space="preserve">  </w:t>
      </w:r>
      <w:bookmarkEnd w:id="11146"/>
    </w:p>
    <w:p w:rsidR="00EC7120" w:rsidRDefault="00EC7120" w:rsidP="00FE024E">
      <w:pPr>
        <w:rPr>
          <w:rtl/>
        </w:rPr>
      </w:pPr>
    </w:p>
    <w:p w:rsidR="004E537A" w:rsidRDefault="00EC7120" w:rsidP="008C1664">
      <w:pPr>
        <w:rPr>
          <w:rtl/>
        </w:rPr>
      </w:pPr>
      <w:bookmarkStart w:id="11147" w:name="_ETM_Q46_766013"/>
      <w:bookmarkEnd w:id="11147"/>
      <w:r>
        <w:rPr>
          <w:rFonts w:hint="cs"/>
          <w:rtl/>
        </w:rPr>
        <w:t>אצ</w:t>
      </w:r>
      <w:bookmarkStart w:id="11148" w:name="_ETM_Q46_766665"/>
      <w:bookmarkEnd w:id="11148"/>
      <w:r>
        <w:rPr>
          <w:rtl/>
        </w:rPr>
        <w:t>לכם</w:t>
      </w:r>
      <w:r>
        <w:rPr>
          <w:rFonts w:hint="cs"/>
          <w:rtl/>
        </w:rPr>
        <w:t>.</w:t>
      </w:r>
      <w:bookmarkStart w:id="11149" w:name="_ETM_Q46_765053"/>
      <w:bookmarkEnd w:id="11149"/>
      <w:r>
        <w:rPr>
          <w:rFonts w:hint="cs"/>
          <w:rtl/>
        </w:rPr>
        <w:t xml:space="preserve"> הכול אצלכם. עומדים פה שני חברי כנסת </w:t>
      </w:r>
      <w:bookmarkStart w:id="11150" w:name="_ETM_Q46_768869"/>
      <w:bookmarkEnd w:id="11150"/>
      <w:r>
        <w:rPr>
          <w:rtl/>
        </w:rPr>
        <w:t>ממפלגת השלטון</w:t>
      </w:r>
      <w:r>
        <w:rPr>
          <w:rFonts w:hint="cs"/>
          <w:rtl/>
        </w:rPr>
        <w:t>,</w:t>
      </w:r>
      <w:r>
        <w:rPr>
          <w:rtl/>
        </w:rPr>
        <w:t xml:space="preserve"> </w:t>
      </w:r>
      <w:bookmarkStart w:id="11151" w:name="_ETM_Q46_774479"/>
      <w:bookmarkEnd w:id="11151"/>
      <w:r>
        <w:rPr>
          <w:rFonts w:hint="cs"/>
          <w:rtl/>
        </w:rPr>
        <w:t>ו</w:t>
      </w:r>
      <w:r>
        <w:rPr>
          <w:rtl/>
        </w:rPr>
        <w:t>בפחדנות שלהם, בפחדנות, ברפיסות שלהם, לא מסוגל</w:t>
      </w:r>
      <w:r>
        <w:rPr>
          <w:rFonts w:hint="cs"/>
          <w:rtl/>
        </w:rPr>
        <w:t>ים להוציא מילה</w:t>
      </w:r>
      <w:bookmarkStart w:id="11152" w:name="_ETM_Q46_783354"/>
      <w:bookmarkEnd w:id="11152"/>
      <w:r>
        <w:rPr>
          <w:rFonts w:hint="cs"/>
          <w:rtl/>
        </w:rPr>
        <w:t xml:space="preserve"> על זה שהמפלגה שלהם, מפלגת השלטון, החזירה את יונתן</w:t>
      </w:r>
      <w:bookmarkStart w:id="11153" w:name="_ETM_Q46_785195"/>
      <w:bookmarkEnd w:id="11153"/>
      <w:r>
        <w:rPr>
          <w:rFonts w:hint="cs"/>
          <w:rtl/>
        </w:rPr>
        <w:t xml:space="preserve"> אוריך להיות דובר. </w:t>
      </w:r>
      <w:bookmarkStart w:id="11154" w:name="TOR_Q47"/>
      <w:bookmarkEnd w:id="11154"/>
      <w:r w:rsidR="004E537A">
        <w:rPr>
          <w:rFonts w:hint="cs"/>
          <w:rtl/>
        </w:rPr>
        <w:t>אתה תטיף לנו על מלחמה בטרור כשאתה חבר כנסת של מפלגה שהחזירה את יונתן אוריך, משרת הקטרים,</w:t>
      </w:r>
      <w:r w:rsidR="004E537A">
        <w:rPr>
          <w:rtl/>
        </w:rPr>
        <w:t xml:space="preserve"> </w:t>
      </w:r>
      <w:bookmarkStart w:id="11155" w:name="_ETM_Q47_200819"/>
      <w:bookmarkEnd w:id="11155"/>
      <w:r w:rsidR="004E537A">
        <w:rPr>
          <w:rtl/>
        </w:rPr>
        <w:t>בעבור ב</w:t>
      </w:r>
      <w:r w:rsidR="004E537A">
        <w:rPr>
          <w:rFonts w:hint="cs"/>
          <w:rtl/>
        </w:rPr>
        <w:t>צע</w:t>
      </w:r>
      <w:r w:rsidR="004E537A">
        <w:rPr>
          <w:rtl/>
        </w:rPr>
        <w:t xml:space="preserve"> כסף. </w:t>
      </w:r>
    </w:p>
    <w:p w:rsidR="004E537A" w:rsidRDefault="004E537A" w:rsidP="00A62374">
      <w:pPr>
        <w:rPr>
          <w:rtl/>
        </w:rPr>
      </w:pPr>
    </w:p>
    <w:p w:rsidR="004E537A" w:rsidRDefault="004E537A" w:rsidP="00A62374">
      <w:pPr>
        <w:pStyle w:val="af5"/>
        <w:keepNext/>
        <w:rPr>
          <w:rtl/>
        </w:rPr>
      </w:pPr>
      <w:bookmarkStart w:id="11156" w:name="ET_interruption_6164_7"/>
      <w:r w:rsidRPr="00700126">
        <w:rPr>
          <w:rStyle w:val="TagStyle"/>
          <w:rtl/>
        </w:rPr>
        <w:t xml:space="preserve"> &lt;&lt; קריאה &gt;&gt; </w:t>
      </w:r>
      <w:r>
        <w:rPr>
          <w:rtl/>
        </w:rPr>
        <w:t>עמית הלוי (הליכוד):</w:t>
      </w:r>
      <w:r w:rsidRPr="00700126">
        <w:rPr>
          <w:rStyle w:val="TagStyle"/>
          <w:rtl/>
        </w:rPr>
        <w:t xml:space="preserve"> &lt;&lt; קריאה &gt;&gt;</w:t>
      </w:r>
      <w:r>
        <w:rPr>
          <w:rtl/>
        </w:rPr>
        <w:t xml:space="preserve"> </w:t>
      </w:r>
      <w:bookmarkEnd w:id="11156"/>
    </w:p>
    <w:p w:rsidR="004E537A" w:rsidRDefault="004E537A" w:rsidP="00FE024E">
      <w:pPr>
        <w:rPr>
          <w:rtl/>
        </w:rPr>
      </w:pPr>
    </w:p>
    <w:p w:rsidR="004E537A" w:rsidRPr="00F23EC8" w:rsidRDefault="004E537A" w:rsidP="00A62374">
      <w:pPr>
        <w:rPr>
          <w:rtl/>
        </w:rPr>
      </w:pPr>
      <w:r>
        <w:rPr>
          <w:rFonts w:hint="cs"/>
          <w:rtl/>
        </w:rPr>
        <w:t>תגיד לי - - -</w:t>
      </w:r>
    </w:p>
    <w:p w:rsidR="004E537A" w:rsidRDefault="004E537A" w:rsidP="00A62374">
      <w:pPr>
        <w:rPr>
          <w:rtl/>
        </w:rPr>
      </w:pPr>
      <w:bookmarkStart w:id="11157" w:name="_ETM_Q47_201405"/>
      <w:bookmarkEnd w:id="11157"/>
    </w:p>
    <w:p w:rsidR="004E537A" w:rsidRDefault="004E537A" w:rsidP="00A62374">
      <w:pPr>
        <w:pStyle w:val="-"/>
        <w:keepNext/>
        <w:rPr>
          <w:rtl/>
        </w:rPr>
      </w:pPr>
      <w:bookmarkStart w:id="11158" w:name="ET_speakercontinue_6156_8"/>
      <w:r w:rsidRPr="00700126">
        <w:rPr>
          <w:rStyle w:val="TagStyle"/>
          <w:rtl/>
        </w:rPr>
        <w:t xml:space="preserve"> &lt;&lt; דובר_המשך &gt;&gt; </w:t>
      </w:r>
      <w:r>
        <w:rPr>
          <w:rtl/>
        </w:rPr>
        <w:t>גלעד קריב (העבודה):</w:t>
      </w:r>
      <w:r w:rsidRPr="00700126">
        <w:rPr>
          <w:rStyle w:val="TagStyle"/>
          <w:rtl/>
        </w:rPr>
        <w:t xml:space="preserve"> &lt;&lt; דובר_המשך &gt;&gt;</w:t>
      </w:r>
      <w:r>
        <w:rPr>
          <w:rtl/>
        </w:rPr>
        <w:t xml:space="preserve"> </w:t>
      </w:r>
      <w:bookmarkEnd w:id="11158"/>
    </w:p>
    <w:p w:rsidR="004E537A" w:rsidRDefault="004E537A" w:rsidP="00FE024E">
      <w:pPr>
        <w:rPr>
          <w:rtl/>
        </w:rPr>
      </w:pPr>
    </w:p>
    <w:p w:rsidR="004E537A" w:rsidRDefault="004E537A" w:rsidP="008C1664">
      <w:pPr>
        <w:rPr>
          <w:rtl/>
        </w:rPr>
      </w:pPr>
      <w:bookmarkStart w:id="11159" w:name="_ETM_Q47_202820"/>
      <w:bookmarkEnd w:id="11159"/>
      <w:r>
        <w:rPr>
          <w:rtl/>
        </w:rPr>
        <w:t>זה הדובר</w:t>
      </w:r>
      <w:r>
        <w:rPr>
          <w:rFonts w:hint="cs"/>
          <w:rtl/>
        </w:rPr>
        <w:t xml:space="preserve"> שלכם,</w:t>
      </w:r>
      <w:r>
        <w:rPr>
          <w:rtl/>
        </w:rPr>
        <w:t xml:space="preserve"> </w:t>
      </w:r>
      <w:bookmarkStart w:id="11160" w:name="_ETM_Q47_207850"/>
      <w:bookmarkEnd w:id="11160"/>
      <w:r>
        <w:rPr>
          <w:rFonts w:hint="cs"/>
          <w:rtl/>
        </w:rPr>
        <w:t xml:space="preserve">ואתה מעז </w:t>
      </w:r>
      <w:r>
        <w:rPr>
          <w:rtl/>
        </w:rPr>
        <w:t>לדבר איתנו ולהטיף</w:t>
      </w:r>
      <w:bookmarkStart w:id="11161" w:name="_ETM_Q47_210209"/>
      <w:bookmarkEnd w:id="11161"/>
      <w:r>
        <w:rPr>
          <w:rFonts w:hint="cs"/>
          <w:rtl/>
        </w:rPr>
        <w:t xml:space="preserve"> </w:t>
      </w:r>
      <w:r>
        <w:rPr>
          <w:rtl/>
        </w:rPr>
        <w:t xml:space="preserve">לנו מוסר. ומה </w:t>
      </w:r>
      <w:bookmarkStart w:id="11162" w:name="_ETM_Q47_214520"/>
      <w:bookmarkEnd w:id="11162"/>
      <w:r>
        <w:rPr>
          <w:rFonts w:hint="cs"/>
          <w:rtl/>
        </w:rPr>
        <w:t xml:space="preserve">הדבר </w:t>
      </w:r>
      <w:bookmarkStart w:id="11163" w:name="_ETM_Q47_214594"/>
      <w:bookmarkEnd w:id="11163"/>
      <w:r>
        <w:rPr>
          <w:rFonts w:hint="cs"/>
          <w:rtl/>
        </w:rPr>
        <w:t xml:space="preserve">המדהים? שאנחנו לא </w:t>
      </w:r>
      <w:bookmarkStart w:id="11164" w:name="_ETM_Q47_215400"/>
      <w:bookmarkEnd w:id="11164"/>
      <w:r>
        <w:rPr>
          <w:rtl/>
        </w:rPr>
        <w:t>מדברים על הדברים שלפני</w:t>
      </w:r>
      <w:r>
        <w:rPr>
          <w:rFonts w:hint="cs"/>
          <w:rtl/>
        </w:rPr>
        <w:t xml:space="preserve"> 7 באוקטובר. </w:t>
      </w:r>
      <w:bookmarkStart w:id="11165" w:name="_ETM_Q47_220090"/>
      <w:bookmarkEnd w:id="11165"/>
      <w:r>
        <w:rPr>
          <w:rtl/>
        </w:rPr>
        <w:t>חודשים</w:t>
      </w:r>
      <w:r>
        <w:rPr>
          <w:rFonts w:hint="cs"/>
          <w:rtl/>
        </w:rPr>
        <w:t xml:space="preserve"> </w:t>
      </w:r>
      <w:bookmarkStart w:id="11166" w:name="_ETM_Q47_221650"/>
      <w:bookmarkEnd w:id="11166"/>
      <w:r>
        <w:rPr>
          <w:rtl/>
        </w:rPr>
        <w:t xml:space="preserve">אחרי </w:t>
      </w:r>
      <w:r>
        <w:rPr>
          <w:rFonts w:hint="cs"/>
          <w:rtl/>
        </w:rPr>
        <w:t xml:space="preserve">7 </w:t>
      </w:r>
      <w:r>
        <w:rPr>
          <w:rtl/>
        </w:rPr>
        <w:t xml:space="preserve">באוקטובר </w:t>
      </w:r>
      <w:bookmarkStart w:id="11167" w:name="_ETM_Q47_224490"/>
      <w:bookmarkEnd w:id="11167"/>
      <w:r>
        <w:rPr>
          <w:rtl/>
        </w:rPr>
        <w:t>מלשכת</w:t>
      </w:r>
      <w:r>
        <w:rPr>
          <w:rFonts w:hint="cs"/>
          <w:rtl/>
        </w:rPr>
        <w:t xml:space="preserve"> </w:t>
      </w:r>
      <w:bookmarkStart w:id="11168" w:name="_ETM_Q47_225529"/>
      <w:bookmarkEnd w:id="11168"/>
      <w:r>
        <w:rPr>
          <w:rtl/>
        </w:rPr>
        <w:t>ראש הממשלה</w:t>
      </w:r>
      <w:bookmarkStart w:id="11169" w:name="_ETM_Q47_228659"/>
      <w:bookmarkEnd w:id="11169"/>
      <w:r>
        <w:rPr>
          <w:rFonts w:hint="cs"/>
          <w:rtl/>
        </w:rPr>
        <w:t>, מהבור בקריה,</w:t>
      </w:r>
      <w:r>
        <w:rPr>
          <w:rtl/>
        </w:rPr>
        <w:t xml:space="preserve"> </w:t>
      </w:r>
      <w:bookmarkStart w:id="11170" w:name="_ETM_Q47_230799"/>
      <w:bookmarkEnd w:id="11170"/>
      <w:r>
        <w:rPr>
          <w:rtl/>
        </w:rPr>
        <w:t>חבורת היועצים שהבן המשתמ</w:t>
      </w:r>
      <w:r>
        <w:rPr>
          <w:rFonts w:hint="cs"/>
          <w:rtl/>
        </w:rPr>
        <w:t>ט</w:t>
      </w:r>
      <w:r>
        <w:rPr>
          <w:rtl/>
        </w:rPr>
        <w:t>, הפחדן, הפרזיט</w:t>
      </w:r>
      <w:r>
        <w:rPr>
          <w:rFonts w:hint="cs"/>
          <w:rtl/>
        </w:rPr>
        <w:t>,</w:t>
      </w:r>
      <w:r>
        <w:rPr>
          <w:rtl/>
        </w:rPr>
        <w:t xml:space="preserve"> מפיץ השנאה</w:t>
      </w:r>
      <w:r>
        <w:rPr>
          <w:rFonts w:hint="cs"/>
          <w:rtl/>
        </w:rPr>
        <w:t>,</w:t>
      </w:r>
      <w:r>
        <w:rPr>
          <w:rtl/>
        </w:rPr>
        <w:t xml:space="preserve"> של ראש </w:t>
      </w:r>
      <w:bookmarkStart w:id="11171" w:name="_ETM_Q47_238669"/>
      <w:bookmarkEnd w:id="11171"/>
      <w:r>
        <w:rPr>
          <w:rtl/>
        </w:rPr>
        <w:t>הממשלה ארגן מסביב לאביו ראש הממשלה</w:t>
      </w:r>
      <w:r>
        <w:rPr>
          <w:rFonts w:hint="cs"/>
          <w:rtl/>
        </w:rPr>
        <w:t>;</w:t>
      </w:r>
      <w:r>
        <w:rPr>
          <w:rtl/>
        </w:rPr>
        <w:t xml:space="preserve"> חודשים אחרי הטבח</w:t>
      </w:r>
      <w:r>
        <w:rPr>
          <w:rFonts w:hint="cs"/>
          <w:rtl/>
        </w:rPr>
        <w:t>,</w:t>
      </w:r>
      <w:r>
        <w:rPr>
          <w:rtl/>
        </w:rPr>
        <w:t xml:space="preserve"> </w:t>
      </w:r>
      <w:bookmarkStart w:id="11172" w:name="_ETM_Q47_247449"/>
      <w:bookmarkEnd w:id="11172"/>
      <w:r>
        <w:rPr>
          <w:rtl/>
        </w:rPr>
        <w:t xml:space="preserve">כשראשי </w:t>
      </w:r>
      <w:r>
        <w:rPr>
          <w:rFonts w:hint="cs"/>
          <w:rtl/>
        </w:rPr>
        <w:t>הנהג</w:t>
      </w:r>
      <w:r>
        <w:rPr>
          <w:rtl/>
        </w:rPr>
        <w:t>ת החמאס</w:t>
      </w:r>
      <w:r>
        <w:rPr>
          <w:rFonts w:hint="cs"/>
          <w:rtl/>
        </w:rPr>
        <w:t xml:space="preserve"> </w:t>
      </w:r>
      <w:bookmarkStart w:id="11173" w:name="_ETM_Q47_250050"/>
      <w:bookmarkEnd w:id="11173"/>
      <w:r>
        <w:rPr>
          <w:rtl/>
        </w:rPr>
        <w:t>יושבים להם בדוחה</w:t>
      </w:r>
      <w:r>
        <w:rPr>
          <w:rFonts w:hint="cs"/>
          <w:rtl/>
        </w:rPr>
        <w:t xml:space="preserve"> – </w:t>
      </w:r>
      <w:bookmarkStart w:id="11174" w:name="_ETM_Q47_254050"/>
      <w:bookmarkEnd w:id="11174"/>
      <w:r>
        <w:rPr>
          <w:rtl/>
        </w:rPr>
        <w:t>מתוך</w:t>
      </w:r>
      <w:r>
        <w:rPr>
          <w:rFonts w:hint="cs"/>
          <w:rtl/>
        </w:rPr>
        <w:t xml:space="preserve"> </w:t>
      </w:r>
      <w:bookmarkStart w:id="11175" w:name="_ETM_Q47_254970"/>
      <w:bookmarkEnd w:id="11175"/>
      <w:r>
        <w:rPr>
          <w:rtl/>
        </w:rPr>
        <w:t>לשכת ראש הממשלה בשביל ב</w:t>
      </w:r>
      <w:r>
        <w:rPr>
          <w:rFonts w:hint="cs"/>
          <w:rtl/>
        </w:rPr>
        <w:t xml:space="preserve">צע </w:t>
      </w:r>
      <w:r>
        <w:rPr>
          <w:rtl/>
        </w:rPr>
        <w:t>כסף משרתים את קטר</w:t>
      </w:r>
      <w:r>
        <w:rPr>
          <w:rFonts w:hint="cs"/>
          <w:rtl/>
        </w:rPr>
        <w:t xml:space="preserve"> – </w:t>
      </w:r>
      <w:bookmarkStart w:id="11176" w:name="_ETM_Q47_262849"/>
      <w:bookmarkEnd w:id="11176"/>
      <w:r>
        <w:rPr>
          <w:rtl/>
        </w:rPr>
        <w:t xml:space="preserve">ואז הזנבות של סיעת הליכוד עולים לכאן </w:t>
      </w:r>
      <w:bookmarkStart w:id="11177" w:name="_ETM_Q47_268379"/>
      <w:bookmarkEnd w:id="11177"/>
      <w:r>
        <w:rPr>
          <w:rtl/>
        </w:rPr>
        <w:t xml:space="preserve">ומטיפים לנו, ומדברים על אהרן ברק. </w:t>
      </w:r>
      <w:bookmarkStart w:id="11178" w:name="_ETM_Q47_273061"/>
      <w:bookmarkStart w:id="11179" w:name="_ETM_Q47_273109"/>
      <w:bookmarkStart w:id="11180" w:name="_ETM_Q47_273229"/>
      <w:bookmarkStart w:id="11181" w:name="_ETM_Q47_273257"/>
      <w:bookmarkEnd w:id="11178"/>
      <w:bookmarkEnd w:id="11179"/>
      <w:bookmarkEnd w:id="11180"/>
      <w:bookmarkEnd w:id="11181"/>
      <w:r>
        <w:rPr>
          <w:rtl/>
        </w:rPr>
        <w:t>אתה לא מרשים אותנו</w:t>
      </w:r>
      <w:r>
        <w:rPr>
          <w:rFonts w:hint="cs"/>
          <w:rtl/>
        </w:rPr>
        <w:t>,</w:t>
      </w:r>
      <w:r>
        <w:rPr>
          <w:rtl/>
        </w:rPr>
        <w:t xml:space="preserve"> </w:t>
      </w:r>
      <w:bookmarkStart w:id="11182" w:name="_ETM_Q47_273739"/>
      <w:bookmarkEnd w:id="11182"/>
      <w:r>
        <w:rPr>
          <w:rtl/>
        </w:rPr>
        <w:t>עמית הלוי</w:t>
      </w:r>
      <w:r>
        <w:rPr>
          <w:rFonts w:hint="cs"/>
          <w:rtl/>
        </w:rPr>
        <w:t>.</w:t>
      </w:r>
      <w:r>
        <w:rPr>
          <w:rtl/>
        </w:rPr>
        <w:t xml:space="preserve"> קודם כ</w:t>
      </w:r>
      <w:r>
        <w:rPr>
          <w:rFonts w:hint="cs"/>
          <w:rtl/>
        </w:rPr>
        <w:t>ו</w:t>
      </w:r>
      <w:r>
        <w:rPr>
          <w:rtl/>
        </w:rPr>
        <w:t>ל שנשמע אותך</w:t>
      </w:r>
      <w:r>
        <w:rPr>
          <w:rFonts w:hint="cs"/>
          <w:rtl/>
        </w:rPr>
        <w:t>,</w:t>
      </w:r>
      <w:r>
        <w:rPr>
          <w:rtl/>
        </w:rPr>
        <w:t xml:space="preserve"> בעל המצפון</w:t>
      </w:r>
      <w:r>
        <w:rPr>
          <w:rFonts w:hint="cs"/>
          <w:rtl/>
        </w:rPr>
        <w:t>,</w:t>
      </w:r>
      <w:r>
        <w:rPr>
          <w:rtl/>
        </w:rPr>
        <w:t xml:space="preserve"> </w:t>
      </w:r>
      <w:bookmarkStart w:id="11183" w:name="_ETM_Q47_279760"/>
      <w:bookmarkEnd w:id="11183"/>
      <w:r>
        <w:rPr>
          <w:rtl/>
        </w:rPr>
        <w:t xml:space="preserve">עומד ומוציא מילה על איך המפלגה שלך החזירה את יונתן </w:t>
      </w:r>
      <w:bookmarkStart w:id="11184" w:name="_ETM_Q47_282604"/>
      <w:bookmarkEnd w:id="11184"/>
      <w:r>
        <w:rPr>
          <w:rtl/>
        </w:rPr>
        <w:t>א</w:t>
      </w:r>
      <w:r>
        <w:rPr>
          <w:rFonts w:hint="cs"/>
          <w:rtl/>
        </w:rPr>
        <w:t>ו</w:t>
      </w:r>
      <w:r>
        <w:rPr>
          <w:rtl/>
        </w:rPr>
        <w:t xml:space="preserve">ריך. </w:t>
      </w:r>
      <w:bookmarkStart w:id="11185" w:name="_ETM_Q47_286410"/>
      <w:bookmarkEnd w:id="11185"/>
      <w:r>
        <w:rPr>
          <w:rtl/>
        </w:rPr>
        <w:t xml:space="preserve">אין לך </w:t>
      </w:r>
      <w:bookmarkStart w:id="11186" w:name="_ETM_Q47_287790"/>
      <w:bookmarkEnd w:id="11186"/>
      <w:r>
        <w:rPr>
          <w:rFonts w:hint="cs"/>
          <w:rtl/>
        </w:rPr>
        <w:t xml:space="preserve">גרם </w:t>
      </w:r>
      <w:r>
        <w:rPr>
          <w:rtl/>
        </w:rPr>
        <w:t xml:space="preserve">של עמוד שדרה, גרם של אומץ לב, גרם של </w:t>
      </w:r>
      <w:r>
        <w:rPr>
          <w:rFonts w:hint="cs"/>
          <w:rtl/>
        </w:rPr>
        <w:t>י</w:t>
      </w:r>
      <w:r>
        <w:rPr>
          <w:rtl/>
        </w:rPr>
        <w:t>ושרה</w:t>
      </w:r>
      <w:r w:rsidR="008C1664">
        <w:rPr>
          <w:rFonts w:hint="cs"/>
          <w:rtl/>
        </w:rPr>
        <w:t>.</w:t>
      </w:r>
      <w:r>
        <w:rPr>
          <w:rFonts w:hint="cs"/>
          <w:rtl/>
        </w:rPr>
        <w:t xml:space="preserve"> כלום</w:t>
      </w:r>
      <w:r>
        <w:rPr>
          <w:rtl/>
        </w:rPr>
        <w:t xml:space="preserve">. </w:t>
      </w:r>
      <w:bookmarkStart w:id="11187" w:name="_ETM_Q47_294620"/>
      <w:bookmarkEnd w:id="11187"/>
    </w:p>
    <w:p w:rsidR="004E537A" w:rsidRDefault="004E537A" w:rsidP="00A62374">
      <w:pPr>
        <w:rPr>
          <w:rtl/>
        </w:rPr>
      </w:pPr>
      <w:bookmarkStart w:id="11188" w:name="_ETM_Q47_292219"/>
      <w:bookmarkStart w:id="11189" w:name="_ETM_Q47_292249"/>
      <w:bookmarkEnd w:id="11188"/>
      <w:bookmarkEnd w:id="11189"/>
    </w:p>
    <w:p w:rsidR="004E537A" w:rsidRDefault="004E537A" w:rsidP="00A62374">
      <w:pPr>
        <w:pStyle w:val="af5"/>
        <w:keepNext/>
        <w:rPr>
          <w:rtl/>
        </w:rPr>
      </w:pPr>
      <w:bookmarkStart w:id="11190" w:name="ET_interruption_6164_9"/>
      <w:r w:rsidRPr="005829B6">
        <w:rPr>
          <w:rStyle w:val="TagStyle"/>
          <w:rtl/>
        </w:rPr>
        <w:t xml:space="preserve"> &lt;&lt; קריאה &gt;&gt; </w:t>
      </w:r>
      <w:r>
        <w:rPr>
          <w:rtl/>
        </w:rPr>
        <w:t>עמית הלוי (הליכוד):</w:t>
      </w:r>
      <w:r w:rsidRPr="005829B6">
        <w:rPr>
          <w:rStyle w:val="TagStyle"/>
          <w:rtl/>
        </w:rPr>
        <w:t xml:space="preserve"> &lt;&lt; קריאה &gt;&gt;</w:t>
      </w:r>
      <w:r>
        <w:rPr>
          <w:rtl/>
        </w:rPr>
        <w:t xml:space="preserve"> </w:t>
      </w:r>
      <w:bookmarkEnd w:id="11190"/>
    </w:p>
    <w:p w:rsidR="004E537A" w:rsidRDefault="004E537A" w:rsidP="00FE024E">
      <w:pPr>
        <w:rPr>
          <w:rtl/>
        </w:rPr>
      </w:pPr>
    </w:p>
    <w:p w:rsidR="004E537A" w:rsidRPr="00E71431" w:rsidRDefault="004E537A" w:rsidP="00A62374">
      <w:pPr>
        <w:rPr>
          <w:rtl/>
        </w:rPr>
      </w:pPr>
      <w:bookmarkStart w:id="11191" w:name="_ETM_Q47_292100"/>
      <w:bookmarkStart w:id="11192" w:name="_ETM_Q47_292155"/>
      <w:bookmarkEnd w:id="11191"/>
      <w:bookmarkEnd w:id="11192"/>
      <w:r>
        <w:rPr>
          <w:rFonts w:hint="cs"/>
          <w:rtl/>
        </w:rPr>
        <w:t>ולך</w:t>
      </w:r>
      <w:bookmarkStart w:id="11193" w:name="_ETM_Q47_289249"/>
      <w:bookmarkEnd w:id="11193"/>
      <w:r>
        <w:rPr>
          <w:rFonts w:hint="cs"/>
          <w:rtl/>
        </w:rPr>
        <w:t xml:space="preserve"> יש.</w:t>
      </w:r>
    </w:p>
    <w:p w:rsidR="004E537A" w:rsidRDefault="004E537A" w:rsidP="00A62374">
      <w:pPr>
        <w:rPr>
          <w:rtl/>
        </w:rPr>
      </w:pPr>
      <w:bookmarkStart w:id="11194" w:name="_ETM_Q47_291062"/>
      <w:bookmarkEnd w:id="11194"/>
    </w:p>
    <w:p w:rsidR="004E537A" w:rsidRDefault="004E537A" w:rsidP="00A62374">
      <w:pPr>
        <w:pStyle w:val="af5"/>
        <w:keepNext/>
        <w:rPr>
          <w:rtl/>
        </w:rPr>
      </w:pPr>
      <w:bookmarkStart w:id="11195" w:name="ET_interruption_5300_10"/>
      <w:r w:rsidRPr="005829B6">
        <w:rPr>
          <w:rStyle w:val="TagStyle"/>
          <w:rtl/>
        </w:rPr>
        <w:t xml:space="preserve"> &lt;&lt; קריאה &gt;&gt; </w:t>
      </w:r>
      <w:r>
        <w:rPr>
          <w:rtl/>
        </w:rPr>
        <w:t>מירב בן ארי (יש עתיד):</w:t>
      </w:r>
      <w:r w:rsidRPr="005829B6">
        <w:rPr>
          <w:rStyle w:val="TagStyle"/>
          <w:rtl/>
        </w:rPr>
        <w:t xml:space="preserve"> &lt;&lt; קריאה &gt;&gt;</w:t>
      </w:r>
      <w:r>
        <w:rPr>
          <w:rtl/>
        </w:rPr>
        <w:t xml:space="preserve"> </w:t>
      </w:r>
      <w:bookmarkEnd w:id="11195"/>
    </w:p>
    <w:p w:rsidR="004E537A" w:rsidRDefault="004E537A" w:rsidP="00FE024E">
      <w:pPr>
        <w:rPr>
          <w:rtl/>
        </w:rPr>
      </w:pPr>
    </w:p>
    <w:p w:rsidR="004E537A" w:rsidRDefault="004E537A" w:rsidP="00A62374">
      <w:pPr>
        <w:rPr>
          <w:rtl/>
        </w:rPr>
      </w:pPr>
      <w:bookmarkStart w:id="11196" w:name="_ETM_Q47_290391"/>
      <w:bookmarkEnd w:id="11196"/>
      <w:r>
        <w:rPr>
          <w:rFonts w:hint="cs"/>
          <w:rtl/>
        </w:rPr>
        <w:t>כלום, כלום.</w:t>
      </w:r>
      <w:bookmarkStart w:id="11197" w:name="_ETM_Q47_293876"/>
      <w:bookmarkEnd w:id="11197"/>
      <w:r>
        <w:rPr>
          <w:rFonts w:hint="cs"/>
          <w:rtl/>
        </w:rPr>
        <w:t xml:space="preserve"> אתה מבלבל את המוח. מבלבל את המוח.</w:t>
      </w:r>
    </w:p>
    <w:p w:rsidR="004E537A" w:rsidRDefault="004E537A" w:rsidP="00A62374">
      <w:pPr>
        <w:rPr>
          <w:rtl/>
        </w:rPr>
      </w:pPr>
      <w:bookmarkStart w:id="11198" w:name="_ETM_Q47_296472"/>
      <w:bookmarkStart w:id="11199" w:name="_ETM_Q47_296524"/>
      <w:bookmarkEnd w:id="11198"/>
      <w:bookmarkEnd w:id="11199"/>
    </w:p>
    <w:p w:rsidR="004E537A" w:rsidRDefault="004E537A" w:rsidP="00A62374">
      <w:pPr>
        <w:pStyle w:val="-"/>
        <w:keepNext/>
        <w:rPr>
          <w:rtl/>
        </w:rPr>
      </w:pPr>
      <w:bookmarkStart w:id="11200" w:name="ET_speakercontinue_6156_11"/>
      <w:r w:rsidRPr="00E71431">
        <w:rPr>
          <w:rStyle w:val="TagStyle"/>
          <w:rtl/>
        </w:rPr>
        <w:t xml:space="preserve"> &lt;&lt; דובר_המשך &gt;&gt; </w:t>
      </w:r>
      <w:r>
        <w:rPr>
          <w:rtl/>
        </w:rPr>
        <w:t>גלעד קריב (העבודה):</w:t>
      </w:r>
      <w:r w:rsidRPr="00E71431">
        <w:rPr>
          <w:rStyle w:val="TagStyle"/>
          <w:rtl/>
        </w:rPr>
        <w:t xml:space="preserve"> &lt;&lt; דובר_המשך &gt;&gt;</w:t>
      </w:r>
      <w:r>
        <w:rPr>
          <w:rtl/>
        </w:rPr>
        <w:t xml:space="preserve"> </w:t>
      </w:r>
      <w:bookmarkEnd w:id="11200"/>
    </w:p>
    <w:p w:rsidR="004E537A" w:rsidRDefault="004E537A" w:rsidP="00FE024E">
      <w:pPr>
        <w:rPr>
          <w:rtl/>
        </w:rPr>
      </w:pPr>
    </w:p>
    <w:p w:rsidR="004E537A" w:rsidRDefault="004E537A" w:rsidP="00A62374">
      <w:pPr>
        <w:rPr>
          <w:rtl/>
        </w:rPr>
      </w:pPr>
      <w:bookmarkStart w:id="11201" w:name="_ETM_Q47_297498"/>
      <w:bookmarkStart w:id="11202" w:name="_ETM_Q47_293932"/>
      <w:bookmarkStart w:id="11203" w:name="_ETM_Q47_292362"/>
      <w:bookmarkStart w:id="11204" w:name="_ETM_Q47_292402"/>
      <w:bookmarkStart w:id="11205" w:name="_ETM_Q47_296290"/>
      <w:bookmarkStart w:id="11206" w:name="_ETM_Q47_297680"/>
      <w:bookmarkEnd w:id="11201"/>
      <w:bookmarkEnd w:id="11202"/>
      <w:bookmarkEnd w:id="11203"/>
      <w:bookmarkEnd w:id="11204"/>
      <w:bookmarkEnd w:id="11205"/>
      <w:bookmarkEnd w:id="11206"/>
      <w:r>
        <w:rPr>
          <w:rtl/>
        </w:rPr>
        <w:t>עולים לפה ומקשקשים על הצלת נפשות</w:t>
      </w:r>
      <w:r>
        <w:rPr>
          <w:rFonts w:hint="cs"/>
          <w:rtl/>
        </w:rPr>
        <w:t>.</w:t>
      </w:r>
      <w:r>
        <w:rPr>
          <w:rtl/>
        </w:rPr>
        <w:t xml:space="preserve"> חודש</w:t>
      </w:r>
      <w:r>
        <w:rPr>
          <w:rFonts w:hint="cs"/>
          <w:rtl/>
        </w:rPr>
        <w:t>ים</w:t>
      </w:r>
      <w:r>
        <w:rPr>
          <w:rtl/>
        </w:rPr>
        <w:t xml:space="preserve"> </w:t>
      </w:r>
      <w:bookmarkStart w:id="11207" w:name="_ETM_Q47_306339"/>
      <w:bookmarkEnd w:id="11207"/>
      <w:r>
        <w:rPr>
          <w:rtl/>
        </w:rPr>
        <w:t xml:space="preserve">אחרי </w:t>
      </w:r>
      <w:r>
        <w:rPr>
          <w:rFonts w:hint="cs"/>
          <w:rtl/>
        </w:rPr>
        <w:t xml:space="preserve">הטבח, אחרי </w:t>
      </w:r>
      <w:r>
        <w:rPr>
          <w:rtl/>
        </w:rPr>
        <w:t>השחיטה, אחרי</w:t>
      </w:r>
      <w:r>
        <w:rPr>
          <w:rFonts w:hint="cs"/>
          <w:rtl/>
        </w:rPr>
        <w:t xml:space="preserve"> </w:t>
      </w:r>
      <w:bookmarkStart w:id="11208" w:name="_ETM_Q47_311672"/>
      <w:bookmarkEnd w:id="11208"/>
      <w:r>
        <w:rPr>
          <w:rFonts w:hint="cs"/>
          <w:rtl/>
        </w:rPr>
        <w:t>הפוגרום,</w:t>
      </w:r>
      <w:r>
        <w:rPr>
          <w:rtl/>
        </w:rPr>
        <w:t xml:space="preserve"> </w:t>
      </w:r>
      <w:bookmarkStart w:id="11209" w:name="_ETM_Q47_311350"/>
      <w:bookmarkEnd w:id="11209"/>
      <w:r>
        <w:rPr>
          <w:rtl/>
        </w:rPr>
        <w:t xml:space="preserve">בעוד </w:t>
      </w:r>
      <w:bookmarkStart w:id="11210" w:name="_ETM_Q47_312809"/>
      <w:bookmarkEnd w:id="11210"/>
      <w:r>
        <w:rPr>
          <w:rtl/>
        </w:rPr>
        <w:t>ה</w:t>
      </w:r>
      <w:r>
        <w:rPr>
          <w:rFonts w:hint="cs"/>
          <w:rtl/>
        </w:rPr>
        <w:t>אחים והא</w:t>
      </w:r>
      <w:r>
        <w:rPr>
          <w:rtl/>
        </w:rPr>
        <w:t>חיות שלנו כבולים במנהרות</w:t>
      </w:r>
      <w:r>
        <w:rPr>
          <w:rFonts w:hint="cs"/>
          <w:rtl/>
        </w:rPr>
        <w:t>,</w:t>
      </w:r>
      <w:r>
        <w:rPr>
          <w:rtl/>
        </w:rPr>
        <w:t xml:space="preserve"> </w:t>
      </w:r>
      <w:bookmarkStart w:id="11211" w:name="_ETM_Q47_316490"/>
      <w:bookmarkEnd w:id="11211"/>
      <w:r>
        <w:rPr>
          <w:rtl/>
        </w:rPr>
        <w:t xml:space="preserve">האנשים הכי קרובים ללשכת ראש הממשלה, אלו שהראשים שלהם היו </w:t>
      </w:r>
      <w:bookmarkStart w:id="11212" w:name="_ETM_Q47_321429"/>
      <w:bookmarkEnd w:id="11212"/>
      <w:r>
        <w:rPr>
          <w:rtl/>
        </w:rPr>
        <w:t>מציצים מהחדר שלו בקומת הממשלה</w:t>
      </w:r>
      <w:r>
        <w:rPr>
          <w:rFonts w:hint="cs"/>
          <w:rtl/>
        </w:rPr>
        <w:t>,</w:t>
      </w:r>
      <w:r>
        <w:rPr>
          <w:rtl/>
        </w:rPr>
        <w:t xml:space="preserve"> </w:t>
      </w:r>
      <w:bookmarkStart w:id="11213" w:name="_ETM_Q47_327720"/>
      <w:bookmarkEnd w:id="11213"/>
      <w:r>
        <w:rPr>
          <w:rtl/>
        </w:rPr>
        <w:t>קיבלו כסף</w:t>
      </w:r>
      <w:r>
        <w:rPr>
          <w:rFonts w:hint="cs"/>
          <w:rtl/>
        </w:rPr>
        <w:t xml:space="preserve"> </w:t>
      </w:r>
      <w:bookmarkStart w:id="11214" w:name="_ETM_Q47_329559"/>
      <w:bookmarkEnd w:id="11214"/>
      <w:r>
        <w:rPr>
          <w:rtl/>
        </w:rPr>
        <w:t>ממי שמאר</w:t>
      </w:r>
      <w:r>
        <w:rPr>
          <w:rFonts w:hint="cs"/>
          <w:rtl/>
        </w:rPr>
        <w:t>ח</w:t>
      </w:r>
      <w:r>
        <w:rPr>
          <w:rtl/>
        </w:rPr>
        <w:t>ים את מנהיגי החמאס.</w:t>
      </w:r>
      <w:r>
        <w:rPr>
          <w:rFonts w:hint="cs"/>
          <w:rtl/>
        </w:rPr>
        <w:t xml:space="preserve"> </w:t>
      </w:r>
      <w:bookmarkStart w:id="11215" w:name="_ETM_Q47_333288"/>
      <w:bookmarkEnd w:id="11215"/>
      <w:r>
        <w:rPr>
          <w:rtl/>
        </w:rPr>
        <w:t xml:space="preserve">שירתו אותם </w:t>
      </w:r>
      <w:bookmarkStart w:id="11216" w:name="_ETM_Q47_336038"/>
      <w:bookmarkEnd w:id="11216"/>
      <w:r>
        <w:rPr>
          <w:rtl/>
        </w:rPr>
        <w:t>כדי לפגוע</w:t>
      </w:r>
      <w:bookmarkStart w:id="11217" w:name="_ETM_Q47_337139"/>
      <w:bookmarkEnd w:id="11217"/>
      <w:r>
        <w:rPr>
          <w:rFonts w:hint="cs"/>
          <w:rtl/>
        </w:rPr>
        <w:t xml:space="preserve"> </w:t>
      </w:r>
      <w:r>
        <w:rPr>
          <w:rtl/>
        </w:rPr>
        <w:t xml:space="preserve">בקשרים שלנו עם מצרים. </w:t>
      </w:r>
      <w:bookmarkStart w:id="11218" w:name="_ETM_Q47_339910"/>
      <w:bookmarkEnd w:id="11218"/>
      <w:r>
        <w:rPr>
          <w:rtl/>
        </w:rPr>
        <w:t>אתם רוצים</w:t>
      </w:r>
      <w:r>
        <w:rPr>
          <w:rFonts w:hint="cs"/>
          <w:rtl/>
        </w:rPr>
        <w:t xml:space="preserve"> </w:t>
      </w:r>
      <w:bookmarkStart w:id="11219" w:name="_ETM_Q47_340788"/>
      <w:bookmarkEnd w:id="11219"/>
      <w:r>
        <w:rPr>
          <w:rtl/>
        </w:rPr>
        <w:t xml:space="preserve">לדבר על דמים שנשפכו? </w:t>
      </w:r>
      <w:bookmarkStart w:id="11220" w:name="_ETM_Q47_345100"/>
      <w:bookmarkEnd w:id="11220"/>
      <w:r>
        <w:rPr>
          <w:rtl/>
        </w:rPr>
        <w:t xml:space="preserve">מה מחיר </w:t>
      </w:r>
      <w:r>
        <w:rPr>
          <w:rFonts w:hint="cs"/>
          <w:rtl/>
        </w:rPr>
        <w:t>ה</w:t>
      </w:r>
      <w:r>
        <w:rPr>
          <w:rtl/>
        </w:rPr>
        <w:t xml:space="preserve">דמים </w:t>
      </w:r>
      <w:bookmarkStart w:id="11221" w:name="_ETM_Q47_347970"/>
      <w:bookmarkEnd w:id="11221"/>
      <w:r>
        <w:rPr>
          <w:rtl/>
        </w:rPr>
        <w:t>של</w:t>
      </w:r>
      <w:r>
        <w:rPr>
          <w:rFonts w:hint="cs"/>
          <w:rtl/>
        </w:rPr>
        <w:t xml:space="preserve"> אחינו,</w:t>
      </w:r>
      <w:r>
        <w:rPr>
          <w:rtl/>
        </w:rPr>
        <w:t xml:space="preserve"> שנחטפו בחיים ונשחטו או נהרגו מכך שלשכת ראש </w:t>
      </w:r>
      <w:bookmarkStart w:id="11222" w:name="_ETM_Q47_353770"/>
      <w:bookmarkEnd w:id="11222"/>
      <w:r>
        <w:rPr>
          <w:rtl/>
        </w:rPr>
        <w:t xml:space="preserve">הממשלה שירתה את השלטון </w:t>
      </w:r>
      <w:proofErr w:type="spellStart"/>
      <w:r>
        <w:rPr>
          <w:rtl/>
        </w:rPr>
        <w:t>הקטרי</w:t>
      </w:r>
      <w:proofErr w:type="spellEnd"/>
      <w:r>
        <w:rPr>
          <w:rtl/>
        </w:rPr>
        <w:t xml:space="preserve"> </w:t>
      </w:r>
      <w:bookmarkStart w:id="11223" w:name="_ETM_Q47_360600"/>
      <w:bookmarkEnd w:id="11223"/>
      <w:r>
        <w:rPr>
          <w:rtl/>
        </w:rPr>
        <w:t>ו</w:t>
      </w:r>
      <w:r>
        <w:rPr>
          <w:rFonts w:hint="cs"/>
          <w:rtl/>
        </w:rPr>
        <w:t>ניה</w:t>
      </w:r>
      <w:r>
        <w:rPr>
          <w:rtl/>
        </w:rPr>
        <w:t>לה קמפיינים נגד מצרים</w:t>
      </w:r>
      <w:r>
        <w:rPr>
          <w:rFonts w:hint="cs"/>
          <w:rtl/>
        </w:rPr>
        <w:t>?</w:t>
      </w:r>
      <w:r>
        <w:rPr>
          <w:rtl/>
        </w:rPr>
        <w:t xml:space="preserve"> </w:t>
      </w:r>
      <w:bookmarkStart w:id="11224" w:name="_ETM_Q47_365029"/>
      <w:bookmarkStart w:id="11225" w:name="_ETM_Q47_368008"/>
      <w:bookmarkEnd w:id="11224"/>
      <w:bookmarkEnd w:id="11225"/>
    </w:p>
    <w:p w:rsidR="004E537A" w:rsidRDefault="004E537A" w:rsidP="00A62374">
      <w:pPr>
        <w:rPr>
          <w:rtl/>
        </w:rPr>
      </w:pPr>
      <w:bookmarkStart w:id="11226" w:name="_ETM_Q47_365205"/>
      <w:bookmarkStart w:id="11227" w:name="_ETM_Q47_365246"/>
      <w:bookmarkEnd w:id="11226"/>
      <w:bookmarkEnd w:id="11227"/>
    </w:p>
    <w:p w:rsidR="004E537A" w:rsidRDefault="004E537A" w:rsidP="00A62374">
      <w:pPr>
        <w:rPr>
          <w:rtl/>
        </w:rPr>
      </w:pPr>
      <w:bookmarkStart w:id="11228" w:name="_ETM_Q47_365326"/>
      <w:bookmarkStart w:id="11229" w:name="_ETM_Q47_365367"/>
      <w:bookmarkEnd w:id="11228"/>
      <w:bookmarkEnd w:id="11229"/>
      <w:r>
        <w:rPr>
          <w:rtl/>
        </w:rPr>
        <w:t>מי יודע אם</w:t>
      </w:r>
      <w:r>
        <w:rPr>
          <w:rFonts w:hint="cs"/>
          <w:rtl/>
        </w:rPr>
        <w:t xml:space="preserve"> ללא המעורבות השטנית</w:t>
      </w:r>
      <w:r>
        <w:rPr>
          <w:rtl/>
        </w:rPr>
        <w:t xml:space="preserve"> </w:t>
      </w:r>
      <w:bookmarkStart w:id="11230" w:name="_ETM_Q47_371929"/>
      <w:bookmarkEnd w:id="11230"/>
      <w:r>
        <w:rPr>
          <w:rtl/>
        </w:rPr>
        <w:t xml:space="preserve">של עוזרי ויועצי ראש הממשלה לא היינו מגיעים לעסקאות חטופים </w:t>
      </w:r>
      <w:bookmarkStart w:id="11231" w:name="_ETM_Q47_380199"/>
      <w:bookmarkEnd w:id="11231"/>
      <w:r>
        <w:rPr>
          <w:rtl/>
        </w:rPr>
        <w:t xml:space="preserve">שהיו משיבות בחיים </w:t>
      </w:r>
      <w:bookmarkStart w:id="11232" w:name="_ETM_Q47_383669"/>
      <w:bookmarkEnd w:id="11232"/>
      <w:r>
        <w:rPr>
          <w:rtl/>
        </w:rPr>
        <w:t xml:space="preserve">אחדים או רבים </w:t>
      </w:r>
      <w:bookmarkStart w:id="11233" w:name="_ETM_Q47_386538"/>
      <w:bookmarkEnd w:id="11233"/>
      <w:r>
        <w:rPr>
          <w:rtl/>
        </w:rPr>
        <w:t xml:space="preserve">מאותם </w:t>
      </w:r>
      <w:r>
        <w:rPr>
          <w:rFonts w:hint="cs"/>
          <w:rtl/>
        </w:rPr>
        <w:t xml:space="preserve">41 – </w:t>
      </w:r>
      <w:bookmarkStart w:id="11234" w:name="_ETM_Q47_385801"/>
      <w:bookmarkEnd w:id="11234"/>
      <w:r>
        <w:rPr>
          <w:rtl/>
        </w:rPr>
        <w:t>אם אינני טועה</w:t>
      </w:r>
      <w:r>
        <w:rPr>
          <w:rFonts w:hint="cs"/>
          <w:rtl/>
        </w:rPr>
        <w:t xml:space="preserve"> –</w:t>
      </w:r>
      <w:r>
        <w:rPr>
          <w:rtl/>
        </w:rPr>
        <w:t xml:space="preserve"> אחים</w:t>
      </w:r>
      <w:r>
        <w:rPr>
          <w:rFonts w:hint="cs"/>
          <w:rtl/>
        </w:rPr>
        <w:t xml:space="preserve"> </w:t>
      </w:r>
      <w:bookmarkStart w:id="11235" w:name="_ETM_Q47_390460"/>
      <w:bookmarkEnd w:id="11235"/>
      <w:r>
        <w:rPr>
          <w:rtl/>
        </w:rPr>
        <w:t>ואחיות שנחטפו בחיים ושבו בארונות</w:t>
      </w:r>
      <w:r>
        <w:rPr>
          <w:rFonts w:hint="cs"/>
          <w:rtl/>
        </w:rPr>
        <w:t>.</w:t>
      </w:r>
      <w:r>
        <w:rPr>
          <w:rtl/>
        </w:rPr>
        <w:t xml:space="preserve"> שפי</w:t>
      </w:r>
      <w:r>
        <w:rPr>
          <w:rFonts w:hint="cs"/>
          <w:rtl/>
        </w:rPr>
        <w:t>כ</w:t>
      </w:r>
      <w:r>
        <w:rPr>
          <w:rtl/>
        </w:rPr>
        <w:t>ות דמים, אהרן ברק</w:t>
      </w:r>
      <w:r>
        <w:rPr>
          <w:rFonts w:hint="cs"/>
          <w:rtl/>
        </w:rPr>
        <w:t>.</w:t>
      </w:r>
      <w:r>
        <w:rPr>
          <w:rtl/>
        </w:rPr>
        <w:t xml:space="preserve"> לא </w:t>
      </w:r>
      <w:bookmarkStart w:id="11236" w:name="_ETM_Q47_397130"/>
      <w:bookmarkEnd w:id="11236"/>
      <w:r>
        <w:rPr>
          <w:rtl/>
        </w:rPr>
        <w:t>סתם במסורת שלנו, בשפה העברית החכמה,</w:t>
      </w:r>
      <w:r>
        <w:rPr>
          <w:rFonts w:hint="cs"/>
          <w:rtl/>
        </w:rPr>
        <w:t xml:space="preserve"> </w:t>
      </w:r>
      <w:bookmarkStart w:id="11237" w:name="_ETM_Q47_405380"/>
      <w:bookmarkEnd w:id="11237"/>
      <w:r>
        <w:rPr>
          <w:rtl/>
        </w:rPr>
        <w:t>כסף</w:t>
      </w:r>
      <w:r>
        <w:rPr>
          <w:rFonts w:hint="cs"/>
          <w:rtl/>
        </w:rPr>
        <w:t xml:space="preserve"> </w:t>
      </w:r>
      <w:bookmarkStart w:id="11238" w:name="_ETM_Q47_406500"/>
      <w:bookmarkEnd w:id="11238"/>
      <w:r>
        <w:rPr>
          <w:rtl/>
        </w:rPr>
        <w:t>מכונה גם דמים.</w:t>
      </w:r>
      <w:r>
        <w:rPr>
          <w:rFonts w:hint="cs"/>
          <w:rtl/>
        </w:rPr>
        <w:t xml:space="preserve"> </w:t>
      </w:r>
      <w:bookmarkStart w:id="11239" w:name="_ETM_Q47_409399"/>
      <w:bookmarkEnd w:id="11239"/>
      <w:r>
        <w:rPr>
          <w:rtl/>
        </w:rPr>
        <w:t>אתם אנשי דמים</w:t>
      </w:r>
      <w:r>
        <w:rPr>
          <w:rFonts w:hint="cs"/>
          <w:rtl/>
        </w:rPr>
        <w:t>.</w:t>
      </w:r>
      <w:r>
        <w:rPr>
          <w:rtl/>
        </w:rPr>
        <w:t xml:space="preserve"> </w:t>
      </w:r>
      <w:bookmarkStart w:id="11240" w:name="_ETM_Q47_412800"/>
      <w:bookmarkEnd w:id="11240"/>
      <w:r>
        <w:rPr>
          <w:rtl/>
        </w:rPr>
        <w:t>יועציו של ראש הממשלה הם אנשי דמים</w:t>
      </w:r>
      <w:r>
        <w:rPr>
          <w:rFonts w:hint="cs"/>
          <w:rtl/>
        </w:rPr>
        <w:t>,</w:t>
      </w:r>
      <w:r>
        <w:rPr>
          <w:rtl/>
        </w:rPr>
        <w:t xml:space="preserve"> </w:t>
      </w:r>
      <w:bookmarkStart w:id="11241" w:name="_ETM_Q47_416580"/>
      <w:bookmarkEnd w:id="11241"/>
      <w:r>
        <w:rPr>
          <w:rtl/>
        </w:rPr>
        <w:t>ואתם</w:t>
      </w:r>
      <w:r>
        <w:rPr>
          <w:rFonts w:hint="cs"/>
          <w:rtl/>
        </w:rPr>
        <w:t>,</w:t>
      </w:r>
      <w:r>
        <w:rPr>
          <w:rtl/>
        </w:rPr>
        <w:t xml:space="preserve"> כדי להגן על עגל הזהב שאתם סוגדים לו</w:t>
      </w:r>
      <w:r>
        <w:rPr>
          <w:rFonts w:hint="cs"/>
          <w:rtl/>
        </w:rPr>
        <w:t xml:space="preserve">, </w:t>
      </w:r>
      <w:bookmarkStart w:id="11242" w:name="_ETM_Q47_422940"/>
      <w:bookmarkEnd w:id="11242"/>
      <w:r>
        <w:rPr>
          <w:rtl/>
        </w:rPr>
        <w:t>מ</w:t>
      </w:r>
      <w:r>
        <w:rPr>
          <w:rFonts w:hint="cs"/>
          <w:rtl/>
        </w:rPr>
        <w:t>עי</w:t>
      </w:r>
      <w:r>
        <w:rPr>
          <w:rtl/>
        </w:rPr>
        <w:t>זים עוד לדבר עלינו?</w:t>
      </w:r>
      <w:bookmarkStart w:id="11243" w:name="_ETM_Q47_426432"/>
      <w:bookmarkEnd w:id="11243"/>
    </w:p>
    <w:p w:rsidR="004E537A" w:rsidRDefault="004E537A" w:rsidP="00A62374">
      <w:pPr>
        <w:rPr>
          <w:rtl/>
        </w:rPr>
      </w:pPr>
      <w:bookmarkStart w:id="11244" w:name="_ETM_Q47_426484"/>
      <w:bookmarkStart w:id="11245" w:name="_ETM_Q47_432720"/>
      <w:bookmarkEnd w:id="11244"/>
      <w:bookmarkEnd w:id="11245"/>
    </w:p>
    <w:p w:rsidR="004E537A" w:rsidRDefault="004E537A" w:rsidP="00A62374">
      <w:pPr>
        <w:rPr>
          <w:rtl/>
        </w:rPr>
      </w:pPr>
      <w:bookmarkStart w:id="11246" w:name="_ETM_Q47_432768"/>
      <w:bookmarkStart w:id="11247" w:name="_ETM_Q47_433330"/>
      <w:bookmarkEnd w:id="11246"/>
      <w:bookmarkEnd w:id="11247"/>
      <w:r>
        <w:rPr>
          <w:rFonts w:hint="cs"/>
          <w:rtl/>
        </w:rPr>
        <w:t>אני עמדתי כאן באפריל 2024</w:t>
      </w:r>
      <w:r>
        <w:rPr>
          <w:rtl/>
        </w:rPr>
        <w:t xml:space="preserve"> </w:t>
      </w:r>
      <w:bookmarkStart w:id="11248" w:name="_ETM_Q47_435309"/>
      <w:bookmarkEnd w:id="11248"/>
      <w:r>
        <w:rPr>
          <w:rtl/>
        </w:rPr>
        <w:t>ואמרתי</w:t>
      </w:r>
      <w:r>
        <w:rPr>
          <w:rFonts w:hint="cs"/>
          <w:rtl/>
        </w:rPr>
        <w:t xml:space="preserve"> –</w:t>
      </w:r>
      <w:r>
        <w:rPr>
          <w:rtl/>
        </w:rPr>
        <w:t xml:space="preserve"> </w:t>
      </w:r>
      <w:bookmarkStart w:id="11249" w:name="_ETM_Q47_437769"/>
      <w:bookmarkEnd w:id="11249"/>
      <w:r>
        <w:rPr>
          <w:rFonts w:hint="cs"/>
          <w:rtl/>
        </w:rPr>
        <w:t>דומני</w:t>
      </w:r>
      <w:r>
        <w:rPr>
          <w:rtl/>
        </w:rPr>
        <w:t xml:space="preserve"> שהייתי חבר הכנסת הראשון שדיבר על כך מעל </w:t>
      </w:r>
      <w:bookmarkStart w:id="11250" w:name="_ETM_Q47_440244"/>
      <w:bookmarkEnd w:id="11250"/>
      <w:r>
        <w:rPr>
          <w:rtl/>
        </w:rPr>
        <w:t>הדוכן</w:t>
      </w:r>
      <w:r>
        <w:rPr>
          <w:rFonts w:hint="cs"/>
          <w:rtl/>
        </w:rPr>
        <w:t xml:space="preserve"> –</w:t>
      </w:r>
      <w:r>
        <w:rPr>
          <w:rtl/>
        </w:rPr>
        <w:t xml:space="preserve"> </w:t>
      </w:r>
      <w:bookmarkStart w:id="11251" w:name="_ETM_Q47_443279"/>
      <w:bookmarkEnd w:id="11251"/>
      <w:r>
        <w:rPr>
          <w:rtl/>
        </w:rPr>
        <w:t>שתיבת הפנדורה של היחסים של נתניהו עם קטר תיפתח</w:t>
      </w:r>
      <w:r>
        <w:rPr>
          <w:rFonts w:hint="cs"/>
          <w:rtl/>
        </w:rPr>
        <w:t>,</w:t>
      </w:r>
      <w:r>
        <w:rPr>
          <w:rtl/>
        </w:rPr>
        <w:t xml:space="preserve"> </w:t>
      </w:r>
      <w:bookmarkStart w:id="11252" w:name="_ETM_Q47_450140"/>
      <w:bookmarkEnd w:id="11252"/>
      <w:r>
        <w:rPr>
          <w:rtl/>
        </w:rPr>
        <w:t xml:space="preserve">וזאת </w:t>
      </w:r>
      <w:r>
        <w:rPr>
          <w:rFonts w:hint="cs"/>
          <w:rtl/>
        </w:rPr>
        <w:t>ת</w:t>
      </w:r>
      <w:r>
        <w:rPr>
          <w:rtl/>
        </w:rPr>
        <w:t xml:space="preserve">יבה ללא תחתית. </w:t>
      </w:r>
      <w:bookmarkStart w:id="11253" w:name="_ETM_Q47_453000"/>
      <w:bookmarkEnd w:id="11253"/>
    </w:p>
    <w:p w:rsidR="004E537A" w:rsidRDefault="004E537A" w:rsidP="00A62374">
      <w:pPr>
        <w:rPr>
          <w:rtl/>
        </w:rPr>
      </w:pPr>
    </w:p>
    <w:p w:rsidR="004E537A" w:rsidRDefault="004E537A" w:rsidP="00A62374">
      <w:pPr>
        <w:pStyle w:val="af5"/>
        <w:keepNext/>
        <w:rPr>
          <w:rtl/>
        </w:rPr>
      </w:pPr>
      <w:bookmarkStart w:id="11254" w:name="ET_interruption_6164_13"/>
      <w:r w:rsidRPr="00625ACF">
        <w:rPr>
          <w:rStyle w:val="TagStyle"/>
          <w:rtl/>
        </w:rPr>
        <w:t xml:space="preserve"> &lt;&lt; קריאה &gt;&gt; </w:t>
      </w:r>
      <w:r>
        <w:rPr>
          <w:rtl/>
        </w:rPr>
        <w:t>עמית הלוי (הליכוד):</w:t>
      </w:r>
      <w:r w:rsidRPr="00625ACF">
        <w:rPr>
          <w:rStyle w:val="TagStyle"/>
          <w:rtl/>
        </w:rPr>
        <w:t xml:space="preserve"> &lt;&lt; קריאה &gt;&gt;</w:t>
      </w:r>
      <w:r>
        <w:rPr>
          <w:rtl/>
        </w:rPr>
        <w:t xml:space="preserve"> </w:t>
      </w:r>
      <w:bookmarkEnd w:id="11254"/>
    </w:p>
    <w:p w:rsidR="004E537A" w:rsidRDefault="004E537A" w:rsidP="00FE024E">
      <w:pPr>
        <w:rPr>
          <w:rtl/>
        </w:rPr>
      </w:pPr>
    </w:p>
    <w:p w:rsidR="004E537A" w:rsidRDefault="004E537A" w:rsidP="00A62374">
      <w:pPr>
        <w:rPr>
          <w:rtl/>
        </w:rPr>
      </w:pPr>
      <w:bookmarkStart w:id="11255" w:name="_ETM_Q47_454668"/>
      <w:bookmarkEnd w:id="11255"/>
      <w:r>
        <w:rPr>
          <w:rFonts w:hint="cs"/>
          <w:rtl/>
        </w:rPr>
        <w:t xml:space="preserve">מה עם היחסים שלך - </w:t>
      </w:r>
      <w:bookmarkStart w:id="11256" w:name="_ETM_Q47_454176"/>
      <w:bookmarkEnd w:id="11256"/>
      <w:r>
        <w:rPr>
          <w:rFonts w:hint="cs"/>
          <w:rtl/>
        </w:rPr>
        <w:t>- -</w:t>
      </w:r>
    </w:p>
    <w:p w:rsidR="004E537A" w:rsidRDefault="004E537A" w:rsidP="00A62374">
      <w:pPr>
        <w:rPr>
          <w:rtl/>
        </w:rPr>
      </w:pPr>
    </w:p>
    <w:p w:rsidR="004E537A" w:rsidRDefault="004E537A" w:rsidP="00A62374">
      <w:pPr>
        <w:pStyle w:val="-"/>
        <w:keepNext/>
        <w:rPr>
          <w:rtl/>
        </w:rPr>
      </w:pPr>
      <w:bookmarkStart w:id="11257" w:name="ET_speakercontinue_6156_14"/>
      <w:r w:rsidRPr="00625ACF">
        <w:rPr>
          <w:rStyle w:val="TagStyle"/>
          <w:rtl/>
        </w:rPr>
        <w:t xml:space="preserve"> &lt;&lt; דובר_המשך &gt;&gt; </w:t>
      </w:r>
      <w:r>
        <w:rPr>
          <w:rtl/>
        </w:rPr>
        <w:t>גלעד קריב (העבודה):</w:t>
      </w:r>
      <w:r w:rsidRPr="00625ACF">
        <w:rPr>
          <w:rStyle w:val="TagStyle"/>
          <w:rtl/>
        </w:rPr>
        <w:t xml:space="preserve"> &lt;&lt; דובר_המשך &gt;&gt;</w:t>
      </w:r>
      <w:r>
        <w:rPr>
          <w:rtl/>
        </w:rPr>
        <w:t xml:space="preserve"> </w:t>
      </w:r>
      <w:bookmarkEnd w:id="11257"/>
    </w:p>
    <w:p w:rsidR="004E537A" w:rsidRDefault="004E537A" w:rsidP="00FE024E">
      <w:pPr>
        <w:rPr>
          <w:rtl/>
        </w:rPr>
      </w:pPr>
    </w:p>
    <w:p w:rsidR="004E537A" w:rsidRDefault="004E537A" w:rsidP="00A62374">
      <w:pPr>
        <w:rPr>
          <w:rtl/>
        </w:rPr>
      </w:pPr>
      <w:bookmarkStart w:id="11258" w:name="_ETM_Q47_452393"/>
      <w:bookmarkEnd w:id="11258"/>
      <w:r>
        <w:rPr>
          <w:rtl/>
        </w:rPr>
        <w:t xml:space="preserve">כעבור כמה חודשים </w:t>
      </w:r>
      <w:bookmarkStart w:id="11259" w:name="_ETM_Q47_457440"/>
      <w:bookmarkEnd w:id="11259"/>
      <w:r>
        <w:rPr>
          <w:rtl/>
        </w:rPr>
        <w:t>פורסמו הידיעות הראשונות על מה שמכונה היום פרשת קט</w:t>
      </w:r>
      <w:r>
        <w:rPr>
          <w:rFonts w:hint="cs"/>
          <w:rtl/>
        </w:rPr>
        <w:t>ר</w:t>
      </w:r>
      <w:r>
        <w:rPr>
          <w:rtl/>
        </w:rPr>
        <w:t>גייט</w:t>
      </w:r>
      <w:r>
        <w:rPr>
          <w:rFonts w:hint="cs"/>
          <w:rtl/>
        </w:rPr>
        <w:t>,</w:t>
      </w:r>
      <w:r>
        <w:rPr>
          <w:rtl/>
        </w:rPr>
        <w:t xml:space="preserve"> </w:t>
      </w:r>
      <w:bookmarkStart w:id="11260" w:name="_ETM_Q47_464510"/>
      <w:bookmarkEnd w:id="11260"/>
      <w:r>
        <w:rPr>
          <w:rtl/>
        </w:rPr>
        <w:t xml:space="preserve">ואני אומר כאן היום </w:t>
      </w:r>
      <w:bookmarkStart w:id="11261" w:name="_ETM_Q47_467510"/>
      <w:bookmarkEnd w:id="11261"/>
      <w:r>
        <w:rPr>
          <w:rtl/>
        </w:rPr>
        <w:t>שפרשת קט</w:t>
      </w:r>
      <w:r>
        <w:rPr>
          <w:rFonts w:hint="cs"/>
          <w:rtl/>
        </w:rPr>
        <w:t>ר</w:t>
      </w:r>
      <w:r>
        <w:rPr>
          <w:rtl/>
        </w:rPr>
        <w:t>גייט</w:t>
      </w:r>
      <w:r>
        <w:rPr>
          <w:rFonts w:hint="cs"/>
          <w:rtl/>
        </w:rPr>
        <w:t>,</w:t>
      </w:r>
      <w:r>
        <w:rPr>
          <w:rtl/>
        </w:rPr>
        <w:t xml:space="preserve"> שבה עוסקים </w:t>
      </w:r>
      <w:bookmarkStart w:id="11262" w:name="_ETM_Q47_472010"/>
      <w:bookmarkEnd w:id="11262"/>
      <w:r>
        <w:rPr>
          <w:rtl/>
        </w:rPr>
        <w:t>כלי התקשורת</w:t>
      </w:r>
      <w:r>
        <w:rPr>
          <w:rFonts w:hint="cs"/>
          <w:rtl/>
        </w:rPr>
        <w:t>,</w:t>
      </w:r>
      <w:r>
        <w:rPr>
          <w:rtl/>
        </w:rPr>
        <w:t xml:space="preserve"> </w:t>
      </w:r>
      <w:r>
        <w:rPr>
          <w:rFonts w:hint="cs"/>
          <w:rtl/>
        </w:rPr>
        <w:t xml:space="preserve">היא </w:t>
      </w:r>
      <w:r>
        <w:rPr>
          <w:rtl/>
        </w:rPr>
        <w:t xml:space="preserve">קצה הקרחון, צ'ופצ'יק קטן. </w:t>
      </w:r>
      <w:bookmarkStart w:id="11263" w:name="_ETM_Q47_477660"/>
      <w:bookmarkEnd w:id="11263"/>
      <w:r>
        <w:rPr>
          <w:rtl/>
        </w:rPr>
        <w:t>פרשת היחסים ה</w:t>
      </w:r>
      <w:r>
        <w:rPr>
          <w:rFonts w:hint="cs"/>
          <w:rtl/>
        </w:rPr>
        <w:t>שט</w:t>
      </w:r>
      <w:r>
        <w:rPr>
          <w:rtl/>
        </w:rPr>
        <w:t xml:space="preserve">ניים </w:t>
      </w:r>
      <w:bookmarkStart w:id="11264" w:name="_ETM_Q47_481309"/>
      <w:bookmarkEnd w:id="11264"/>
      <w:r>
        <w:rPr>
          <w:rtl/>
        </w:rPr>
        <w:t xml:space="preserve">של נתניהו וסביבתו עם </w:t>
      </w:r>
      <w:r>
        <w:rPr>
          <w:rFonts w:hint="cs"/>
          <w:rtl/>
        </w:rPr>
        <w:t>קט</w:t>
      </w:r>
      <w:r>
        <w:rPr>
          <w:rtl/>
        </w:rPr>
        <w:t xml:space="preserve">ר, בירת האחים המוסלמים, </w:t>
      </w:r>
      <w:bookmarkStart w:id="11265" w:name="_ETM_Q47_488390"/>
      <w:bookmarkEnd w:id="11265"/>
      <w:r>
        <w:rPr>
          <w:rtl/>
        </w:rPr>
        <w:t>הפרשה הזו כוללת עוד</w:t>
      </w:r>
      <w:r>
        <w:rPr>
          <w:rFonts w:hint="cs"/>
          <w:rtl/>
        </w:rPr>
        <w:t xml:space="preserve"> </w:t>
      </w:r>
      <w:bookmarkStart w:id="11266" w:name="_ETM_Q47_492350"/>
      <w:bookmarkEnd w:id="11266"/>
      <w:r>
        <w:rPr>
          <w:rtl/>
        </w:rPr>
        <w:t>אין</w:t>
      </w:r>
      <w:r>
        <w:rPr>
          <w:rFonts w:hint="cs"/>
          <w:rtl/>
        </w:rPr>
        <w:t xml:space="preserve"> </w:t>
      </w:r>
      <w:bookmarkStart w:id="11267" w:name="_ETM_Q47_492428"/>
      <w:bookmarkEnd w:id="11267"/>
      <w:r>
        <w:rPr>
          <w:rtl/>
        </w:rPr>
        <w:t>ספור סוגיות גדולות</w:t>
      </w:r>
      <w:bookmarkStart w:id="11268" w:name="_ETM_Q47_495470"/>
      <w:bookmarkEnd w:id="11268"/>
      <w:r>
        <w:rPr>
          <w:rFonts w:hint="cs"/>
          <w:rtl/>
        </w:rPr>
        <w:t xml:space="preserve"> </w:t>
      </w:r>
      <w:r>
        <w:rPr>
          <w:rtl/>
        </w:rPr>
        <w:t xml:space="preserve">בהרבה </w:t>
      </w:r>
      <w:bookmarkStart w:id="11269" w:name="_ETM_Q47_497410"/>
      <w:bookmarkEnd w:id="11269"/>
      <w:r>
        <w:rPr>
          <w:rtl/>
        </w:rPr>
        <w:t xml:space="preserve">מכסף </w:t>
      </w:r>
      <w:r>
        <w:rPr>
          <w:rFonts w:hint="cs"/>
          <w:rtl/>
        </w:rPr>
        <w:t>ה</w:t>
      </w:r>
      <w:r>
        <w:rPr>
          <w:rtl/>
        </w:rPr>
        <w:t>דמים</w:t>
      </w:r>
      <w:r>
        <w:rPr>
          <w:rFonts w:hint="cs"/>
          <w:rtl/>
        </w:rPr>
        <w:t xml:space="preserve"> </w:t>
      </w:r>
      <w:bookmarkStart w:id="11270" w:name="_ETM_Q47_499329"/>
      <w:bookmarkEnd w:id="11270"/>
      <w:r>
        <w:rPr>
          <w:rtl/>
        </w:rPr>
        <w:t xml:space="preserve">של </w:t>
      </w:r>
      <w:proofErr w:type="spellStart"/>
      <w:r>
        <w:rPr>
          <w:rFonts w:hint="cs"/>
          <w:rtl/>
        </w:rPr>
        <w:t>ש</w:t>
      </w:r>
      <w:r>
        <w:rPr>
          <w:rtl/>
        </w:rPr>
        <w:t>רוליק</w:t>
      </w:r>
      <w:proofErr w:type="spellEnd"/>
      <w:r>
        <w:rPr>
          <w:rtl/>
        </w:rPr>
        <w:t xml:space="preserve"> </w:t>
      </w:r>
      <w:proofErr w:type="spellStart"/>
      <w:r>
        <w:rPr>
          <w:rtl/>
        </w:rPr>
        <w:t>איינהורן</w:t>
      </w:r>
      <w:proofErr w:type="spellEnd"/>
      <w:r>
        <w:rPr>
          <w:rtl/>
        </w:rPr>
        <w:t>.</w:t>
      </w:r>
    </w:p>
    <w:p w:rsidR="004E537A" w:rsidRDefault="004E537A" w:rsidP="00A62374">
      <w:pPr>
        <w:rPr>
          <w:rtl/>
        </w:rPr>
      </w:pPr>
    </w:p>
    <w:p w:rsidR="004E537A" w:rsidRDefault="004E537A" w:rsidP="00A62374">
      <w:pPr>
        <w:pStyle w:val="af5"/>
        <w:keepNext/>
        <w:rPr>
          <w:rtl/>
        </w:rPr>
      </w:pPr>
      <w:bookmarkStart w:id="11271" w:name="ET_interruption_6164_15"/>
      <w:r w:rsidRPr="00710CE2">
        <w:rPr>
          <w:rStyle w:val="TagStyle"/>
          <w:rtl/>
        </w:rPr>
        <w:t xml:space="preserve"> &lt;&lt; קריאה &gt;&gt; </w:t>
      </w:r>
      <w:r>
        <w:rPr>
          <w:rtl/>
        </w:rPr>
        <w:t>עמית הלוי (הליכוד):</w:t>
      </w:r>
      <w:r w:rsidRPr="00710CE2">
        <w:rPr>
          <w:rStyle w:val="TagStyle"/>
          <w:rtl/>
        </w:rPr>
        <w:t xml:space="preserve"> &lt;&lt; קריאה &gt;&gt;</w:t>
      </w:r>
      <w:r>
        <w:rPr>
          <w:rtl/>
        </w:rPr>
        <w:t xml:space="preserve"> </w:t>
      </w:r>
      <w:bookmarkEnd w:id="11271"/>
    </w:p>
    <w:p w:rsidR="004E537A" w:rsidRDefault="004E537A" w:rsidP="00FE024E">
      <w:pPr>
        <w:rPr>
          <w:rtl/>
        </w:rPr>
      </w:pPr>
    </w:p>
    <w:p w:rsidR="004E537A" w:rsidRDefault="004E537A" w:rsidP="00A62374">
      <w:pPr>
        <w:rPr>
          <w:rtl/>
        </w:rPr>
      </w:pPr>
      <w:r>
        <w:rPr>
          <w:rFonts w:hint="cs"/>
          <w:rtl/>
        </w:rPr>
        <w:t>- - - חברים שלך.</w:t>
      </w:r>
    </w:p>
    <w:p w:rsidR="004E537A" w:rsidRDefault="004E537A" w:rsidP="00A62374">
      <w:pPr>
        <w:rPr>
          <w:rtl/>
        </w:rPr>
      </w:pPr>
    </w:p>
    <w:p w:rsidR="004E537A" w:rsidRDefault="004E537A" w:rsidP="00A62374">
      <w:pPr>
        <w:pStyle w:val="-"/>
        <w:keepNext/>
        <w:rPr>
          <w:rtl/>
        </w:rPr>
      </w:pPr>
      <w:bookmarkStart w:id="11272" w:name="ET_speakercontinue_6156_16"/>
      <w:r w:rsidRPr="00710CE2">
        <w:rPr>
          <w:rStyle w:val="TagStyle"/>
          <w:rtl/>
        </w:rPr>
        <w:t xml:space="preserve"> &lt;&lt; דובר_המשך &gt;&gt; </w:t>
      </w:r>
      <w:r>
        <w:rPr>
          <w:rtl/>
        </w:rPr>
        <w:t>גלעד קריב (העבודה):</w:t>
      </w:r>
      <w:r w:rsidRPr="00710CE2">
        <w:rPr>
          <w:rStyle w:val="TagStyle"/>
          <w:rtl/>
        </w:rPr>
        <w:t xml:space="preserve"> &lt;&lt; דובר_המשך &gt;&gt;</w:t>
      </w:r>
      <w:r>
        <w:rPr>
          <w:rtl/>
        </w:rPr>
        <w:t xml:space="preserve"> </w:t>
      </w:r>
      <w:bookmarkEnd w:id="11272"/>
    </w:p>
    <w:p w:rsidR="004E537A" w:rsidRDefault="004E537A" w:rsidP="00FE024E">
      <w:pPr>
        <w:rPr>
          <w:rtl/>
        </w:rPr>
      </w:pPr>
    </w:p>
    <w:p w:rsidR="004E537A" w:rsidRDefault="004E537A" w:rsidP="00A62374">
      <w:pPr>
        <w:rPr>
          <w:rtl/>
        </w:rPr>
      </w:pPr>
      <w:bookmarkStart w:id="11273" w:name="_ETM_Q47_499563"/>
      <w:bookmarkStart w:id="11274" w:name="_ETM_Q47_502089"/>
      <w:bookmarkEnd w:id="11273"/>
      <w:bookmarkEnd w:id="11274"/>
      <w:r>
        <w:rPr>
          <w:rtl/>
        </w:rPr>
        <w:t>אם אני הייתי</w:t>
      </w:r>
      <w:r>
        <w:rPr>
          <w:rFonts w:hint="cs"/>
          <w:rtl/>
        </w:rPr>
        <w:t xml:space="preserve"> </w:t>
      </w:r>
      <w:bookmarkStart w:id="11275" w:name="_ETM_Q47_504290"/>
      <w:bookmarkEnd w:id="11275"/>
      <w:r>
        <w:rPr>
          <w:rtl/>
        </w:rPr>
        <w:t>יושב</w:t>
      </w:r>
      <w:r>
        <w:rPr>
          <w:rFonts w:hint="cs"/>
          <w:rtl/>
        </w:rPr>
        <w:t>-</w:t>
      </w:r>
      <w:r>
        <w:rPr>
          <w:rtl/>
        </w:rPr>
        <w:t>ראש הכנסת המבקר בוושינגטון</w:t>
      </w:r>
      <w:r>
        <w:rPr>
          <w:rFonts w:hint="cs"/>
          <w:rtl/>
        </w:rPr>
        <w:t>,</w:t>
      </w:r>
      <w:r>
        <w:rPr>
          <w:rtl/>
        </w:rPr>
        <w:t xml:space="preserve"> והייתי רואה בשגרירות</w:t>
      </w:r>
      <w:r>
        <w:rPr>
          <w:rFonts w:hint="cs"/>
          <w:rtl/>
        </w:rPr>
        <w:t xml:space="preserve"> </w:t>
      </w:r>
      <w:bookmarkStart w:id="11276" w:name="_ETM_Q47_511410"/>
      <w:bookmarkEnd w:id="11276"/>
      <w:r>
        <w:rPr>
          <w:rtl/>
        </w:rPr>
        <w:t xml:space="preserve">את </w:t>
      </w:r>
      <w:proofErr w:type="spellStart"/>
      <w:r>
        <w:rPr>
          <w:rFonts w:hint="cs"/>
          <w:rtl/>
        </w:rPr>
        <w:t>ש</w:t>
      </w:r>
      <w:r>
        <w:rPr>
          <w:rtl/>
        </w:rPr>
        <w:t>רוליק</w:t>
      </w:r>
      <w:proofErr w:type="spellEnd"/>
      <w:r>
        <w:rPr>
          <w:rtl/>
        </w:rPr>
        <w:t xml:space="preserve"> </w:t>
      </w:r>
      <w:proofErr w:type="spellStart"/>
      <w:r>
        <w:rPr>
          <w:rtl/>
        </w:rPr>
        <w:t>איינהורן</w:t>
      </w:r>
      <w:proofErr w:type="spellEnd"/>
      <w:r>
        <w:rPr>
          <w:rtl/>
        </w:rPr>
        <w:t xml:space="preserve"> הסוכן </w:t>
      </w:r>
      <w:proofErr w:type="spellStart"/>
      <w:r>
        <w:rPr>
          <w:rtl/>
        </w:rPr>
        <w:t>הקטרי</w:t>
      </w:r>
      <w:proofErr w:type="spellEnd"/>
      <w:r>
        <w:rPr>
          <w:rFonts w:hint="cs"/>
          <w:rtl/>
        </w:rPr>
        <w:t xml:space="preserve"> –</w:t>
      </w:r>
      <w:r>
        <w:rPr>
          <w:rtl/>
        </w:rPr>
        <w:t xml:space="preserve"> </w:t>
      </w:r>
      <w:bookmarkStart w:id="11277" w:name="_ETM_Q47_515799"/>
      <w:bookmarkEnd w:id="11277"/>
      <w:r>
        <w:rPr>
          <w:rtl/>
        </w:rPr>
        <w:t xml:space="preserve">לא הייתי </w:t>
      </w:r>
      <w:proofErr w:type="spellStart"/>
      <w:r>
        <w:rPr>
          <w:rtl/>
        </w:rPr>
        <w:t>מסתחבק</w:t>
      </w:r>
      <w:proofErr w:type="spellEnd"/>
      <w:r>
        <w:rPr>
          <w:rtl/>
        </w:rPr>
        <w:t xml:space="preserve"> איתו. </w:t>
      </w:r>
      <w:bookmarkStart w:id="11278" w:name="_ETM_Q47_518880"/>
      <w:bookmarkEnd w:id="11278"/>
      <w:r>
        <w:rPr>
          <w:rtl/>
        </w:rPr>
        <w:t xml:space="preserve">איך </w:t>
      </w:r>
      <w:proofErr w:type="spellStart"/>
      <w:r>
        <w:rPr>
          <w:rFonts w:hint="cs"/>
          <w:rtl/>
        </w:rPr>
        <w:t>ש</w:t>
      </w:r>
      <w:r>
        <w:rPr>
          <w:rtl/>
        </w:rPr>
        <w:t>רוליק</w:t>
      </w:r>
      <w:proofErr w:type="spellEnd"/>
      <w:r>
        <w:rPr>
          <w:rtl/>
        </w:rPr>
        <w:t xml:space="preserve"> </w:t>
      </w:r>
      <w:proofErr w:type="spellStart"/>
      <w:r>
        <w:rPr>
          <w:rtl/>
        </w:rPr>
        <w:t>איינהורן</w:t>
      </w:r>
      <w:proofErr w:type="spellEnd"/>
      <w:r>
        <w:rPr>
          <w:rtl/>
        </w:rPr>
        <w:t>, שסירב להגיע לכאן לחקירת משטרה, הפטריוט הגדול</w:t>
      </w:r>
      <w:r>
        <w:rPr>
          <w:rFonts w:hint="cs"/>
          <w:rtl/>
        </w:rPr>
        <w:t>,</w:t>
      </w:r>
      <w:r>
        <w:rPr>
          <w:rtl/>
        </w:rPr>
        <w:t xml:space="preserve"> </w:t>
      </w:r>
      <w:bookmarkStart w:id="11279" w:name="_ETM_Q47_528690"/>
      <w:bookmarkEnd w:id="11279"/>
      <w:r>
        <w:rPr>
          <w:rtl/>
        </w:rPr>
        <w:t>מסתובב בשגרירות ישראל בוושינגטון</w:t>
      </w:r>
      <w:r>
        <w:rPr>
          <w:rFonts w:hint="cs"/>
          <w:rtl/>
        </w:rPr>
        <w:t xml:space="preserve"> </w:t>
      </w:r>
      <w:bookmarkStart w:id="11280" w:name="_ETM_Q47_535109"/>
      <w:bookmarkEnd w:id="11280"/>
      <w:r>
        <w:rPr>
          <w:rtl/>
        </w:rPr>
        <w:t>אחר כבוד</w:t>
      </w:r>
      <w:r>
        <w:rPr>
          <w:rFonts w:hint="cs"/>
          <w:rtl/>
        </w:rPr>
        <w:t xml:space="preserve">? </w:t>
      </w:r>
      <w:bookmarkStart w:id="11281" w:name="_ETM_Q47_537428"/>
      <w:bookmarkEnd w:id="11281"/>
      <w:proofErr w:type="spellStart"/>
      <w:r>
        <w:rPr>
          <w:rFonts w:hint="cs"/>
          <w:rtl/>
        </w:rPr>
        <w:t>ש</w:t>
      </w:r>
      <w:r>
        <w:rPr>
          <w:rtl/>
        </w:rPr>
        <w:t>רוליק</w:t>
      </w:r>
      <w:proofErr w:type="spellEnd"/>
      <w:r>
        <w:rPr>
          <w:rtl/>
        </w:rPr>
        <w:t xml:space="preserve"> </w:t>
      </w:r>
      <w:proofErr w:type="spellStart"/>
      <w:r>
        <w:rPr>
          <w:rtl/>
        </w:rPr>
        <w:t>איינהורן</w:t>
      </w:r>
      <w:proofErr w:type="spellEnd"/>
      <w:r>
        <w:rPr>
          <w:rFonts w:hint="cs"/>
          <w:rtl/>
        </w:rPr>
        <w:t>,</w:t>
      </w:r>
      <w:r>
        <w:rPr>
          <w:rtl/>
        </w:rPr>
        <w:t xml:space="preserve"> שסירב לבוא לכאן לחקירת</w:t>
      </w:r>
      <w:r>
        <w:rPr>
          <w:rFonts w:hint="cs"/>
          <w:rtl/>
        </w:rPr>
        <w:t xml:space="preserve"> </w:t>
      </w:r>
      <w:bookmarkStart w:id="11282" w:name="_ETM_Q47_541369"/>
      <w:bookmarkEnd w:id="11282"/>
      <w:r>
        <w:rPr>
          <w:rtl/>
        </w:rPr>
        <w:t>משטרה</w:t>
      </w:r>
      <w:r>
        <w:rPr>
          <w:rFonts w:hint="cs"/>
          <w:rtl/>
        </w:rPr>
        <w:t xml:space="preserve"> –</w:t>
      </w:r>
      <w:r>
        <w:rPr>
          <w:rtl/>
        </w:rPr>
        <w:t xml:space="preserve"> ומי </w:t>
      </w:r>
      <w:proofErr w:type="spellStart"/>
      <w:r>
        <w:rPr>
          <w:rtl/>
        </w:rPr>
        <w:t>מסתחבק</w:t>
      </w:r>
      <w:proofErr w:type="spellEnd"/>
      <w:r>
        <w:rPr>
          <w:rFonts w:hint="cs"/>
          <w:rtl/>
        </w:rPr>
        <w:t xml:space="preserve"> איתו? יושב-ראש הכנסת – </w:t>
      </w:r>
      <w:bookmarkStart w:id="11283" w:name="_ETM_Q47_544988"/>
      <w:bookmarkEnd w:id="11283"/>
      <w:r>
        <w:rPr>
          <w:rtl/>
        </w:rPr>
        <w:t xml:space="preserve">עם הסוכן </w:t>
      </w:r>
      <w:proofErr w:type="spellStart"/>
      <w:r>
        <w:rPr>
          <w:rtl/>
        </w:rPr>
        <w:t>הקטרי</w:t>
      </w:r>
      <w:proofErr w:type="spellEnd"/>
      <w:r>
        <w:rPr>
          <w:rtl/>
        </w:rPr>
        <w:t xml:space="preserve"> הזה. איזו בושה.</w:t>
      </w:r>
      <w:bookmarkStart w:id="11284" w:name="_ETM_Q47_550686"/>
      <w:bookmarkEnd w:id="11284"/>
      <w:r>
        <w:rPr>
          <w:rFonts w:hint="cs"/>
          <w:rtl/>
        </w:rPr>
        <w:t xml:space="preserve"> איזו חרפה.</w:t>
      </w:r>
    </w:p>
    <w:p w:rsidR="004E537A" w:rsidRDefault="004E537A" w:rsidP="00A62374">
      <w:pPr>
        <w:rPr>
          <w:rtl/>
        </w:rPr>
      </w:pPr>
    </w:p>
    <w:p w:rsidR="004E537A" w:rsidRDefault="004E537A" w:rsidP="00A62374">
      <w:pPr>
        <w:pStyle w:val="af5"/>
        <w:keepNext/>
        <w:rPr>
          <w:rtl/>
        </w:rPr>
      </w:pPr>
      <w:bookmarkStart w:id="11285" w:name="ET_interruption_6164_17"/>
      <w:r w:rsidRPr="00710CE2">
        <w:rPr>
          <w:rStyle w:val="TagStyle"/>
          <w:rtl/>
        </w:rPr>
        <w:t xml:space="preserve"> &lt;&lt; קריאה &gt;&gt; </w:t>
      </w:r>
      <w:r>
        <w:rPr>
          <w:rtl/>
        </w:rPr>
        <w:t>עמית הלוי (הליכוד):</w:t>
      </w:r>
      <w:r w:rsidRPr="00710CE2">
        <w:rPr>
          <w:rStyle w:val="TagStyle"/>
          <w:rtl/>
        </w:rPr>
        <w:t xml:space="preserve"> &lt;&lt; קריאה &gt;&gt;</w:t>
      </w:r>
      <w:r>
        <w:rPr>
          <w:rtl/>
        </w:rPr>
        <w:t xml:space="preserve"> </w:t>
      </w:r>
      <w:bookmarkEnd w:id="11285"/>
    </w:p>
    <w:p w:rsidR="004E537A" w:rsidRDefault="004E537A" w:rsidP="00FE024E">
      <w:pPr>
        <w:rPr>
          <w:rtl/>
        </w:rPr>
      </w:pPr>
    </w:p>
    <w:p w:rsidR="004E537A" w:rsidRDefault="004E537A" w:rsidP="00A62374">
      <w:pPr>
        <w:rPr>
          <w:rtl/>
        </w:rPr>
      </w:pPr>
      <w:r>
        <w:rPr>
          <w:rFonts w:hint="cs"/>
          <w:rtl/>
        </w:rPr>
        <w:t>מה עם כל אלה - - -</w:t>
      </w:r>
      <w:bookmarkStart w:id="11286" w:name="_ETM_Q47_547164"/>
      <w:bookmarkEnd w:id="11286"/>
      <w:r>
        <w:rPr>
          <w:rFonts w:hint="cs"/>
          <w:rtl/>
        </w:rPr>
        <w:t xml:space="preserve"> מה עם כל אלה -</w:t>
      </w:r>
      <w:bookmarkStart w:id="11287" w:name="_ETM_Q47_551575"/>
      <w:bookmarkEnd w:id="11287"/>
      <w:r>
        <w:rPr>
          <w:rFonts w:hint="cs"/>
          <w:rtl/>
        </w:rPr>
        <w:t xml:space="preserve"> - - סכינים - - -</w:t>
      </w:r>
    </w:p>
    <w:p w:rsidR="004E537A" w:rsidRDefault="004E537A" w:rsidP="00A62374">
      <w:pPr>
        <w:rPr>
          <w:rtl/>
        </w:rPr>
      </w:pPr>
      <w:bookmarkStart w:id="11288" w:name="_ETM_Q47_547217"/>
      <w:bookmarkStart w:id="11289" w:name="_ETM_Q47_548512"/>
      <w:bookmarkStart w:id="11290" w:name="_ETM_Q47_550765"/>
      <w:bookmarkEnd w:id="11288"/>
      <w:bookmarkEnd w:id="11289"/>
      <w:bookmarkEnd w:id="11290"/>
    </w:p>
    <w:p w:rsidR="004E537A" w:rsidRDefault="004E537A" w:rsidP="00A62374">
      <w:pPr>
        <w:pStyle w:val="-"/>
        <w:keepNext/>
        <w:rPr>
          <w:rtl/>
        </w:rPr>
      </w:pPr>
      <w:bookmarkStart w:id="11291" w:name="ET_speakercontinue_6156_20"/>
      <w:r w:rsidRPr="00710CE2">
        <w:rPr>
          <w:rStyle w:val="TagStyle"/>
          <w:rtl/>
        </w:rPr>
        <w:t xml:space="preserve"> &lt;&lt; דובר_המשך &gt;&gt; </w:t>
      </w:r>
      <w:r>
        <w:rPr>
          <w:rtl/>
        </w:rPr>
        <w:t>גלעד קריב (העבודה):</w:t>
      </w:r>
      <w:r w:rsidRPr="00710CE2">
        <w:rPr>
          <w:rStyle w:val="TagStyle"/>
          <w:rtl/>
        </w:rPr>
        <w:t xml:space="preserve"> &lt;&lt; דובר_המשך &gt;&gt;</w:t>
      </w:r>
      <w:r>
        <w:rPr>
          <w:rtl/>
        </w:rPr>
        <w:t xml:space="preserve"> </w:t>
      </w:r>
      <w:bookmarkEnd w:id="11291"/>
    </w:p>
    <w:p w:rsidR="004E537A" w:rsidRDefault="004E537A" w:rsidP="00FE024E">
      <w:pPr>
        <w:rPr>
          <w:rtl/>
        </w:rPr>
      </w:pPr>
    </w:p>
    <w:p w:rsidR="004E537A" w:rsidRDefault="004E537A" w:rsidP="00A62374">
      <w:pPr>
        <w:rPr>
          <w:rtl/>
        </w:rPr>
      </w:pPr>
      <w:bookmarkStart w:id="11292" w:name="_ETM_Q47_550294"/>
      <w:bookmarkStart w:id="11293" w:name="_ETM_Q47_553529"/>
      <w:bookmarkEnd w:id="11292"/>
      <w:bookmarkEnd w:id="11293"/>
      <w:r>
        <w:rPr>
          <w:rtl/>
        </w:rPr>
        <w:t>אבל אתם</w:t>
      </w:r>
      <w:r>
        <w:rPr>
          <w:rFonts w:hint="cs"/>
          <w:rtl/>
        </w:rPr>
        <w:t>,</w:t>
      </w:r>
      <w:r>
        <w:rPr>
          <w:rtl/>
        </w:rPr>
        <w:t xml:space="preserve"> כפי שאתם</w:t>
      </w:r>
      <w:r>
        <w:rPr>
          <w:rFonts w:hint="cs"/>
          <w:rtl/>
        </w:rPr>
        <w:t xml:space="preserve"> </w:t>
      </w:r>
      <w:bookmarkStart w:id="11294" w:name="_ETM_Q47_556290"/>
      <w:bookmarkEnd w:id="11294"/>
      <w:r>
        <w:rPr>
          <w:rtl/>
        </w:rPr>
        <w:t xml:space="preserve">מטייחים את האחריות שלכם להתעצמות החמאס, כפי שאתם מטייחים את </w:t>
      </w:r>
      <w:bookmarkStart w:id="11295" w:name="_ETM_Q47_562709"/>
      <w:bookmarkEnd w:id="11295"/>
      <w:r>
        <w:rPr>
          <w:rtl/>
        </w:rPr>
        <w:t>התרומה הדרמטית שלכם להתעצמות החמאס</w:t>
      </w:r>
      <w:r>
        <w:rPr>
          <w:rFonts w:hint="cs"/>
          <w:rtl/>
        </w:rPr>
        <w:t>,</w:t>
      </w:r>
      <w:r>
        <w:rPr>
          <w:rtl/>
        </w:rPr>
        <w:t xml:space="preserve"> אתם עכשיו מטייחים את פרשת </w:t>
      </w:r>
      <w:bookmarkStart w:id="11296" w:name="_ETM_Q47_569129"/>
      <w:bookmarkEnd w:id="11296"/>
      <w:r>
        <w:rPr>
          <w:rtl/>
        </w:rPr>
        <w:t>קט</w:t>
      </w:r>
      <w:r>
        <w:rPr>
          <w:rFonts w:hint="cs"/>
          <w:rtl/>
        </w:rPr>
        <w:t>ר</w:t>
      </w:r>
      <w:r>
        <w:rPr>
          <w:rtl/>
        </w:rPr>
        <w:t>גייט</w:t>
      </w:r>
      <w:r>
        <w:rPr>
          <w:rFonts w:hint="cs"/>
          <w:rtl/>
        </w:rPr>
        <w:t>.</w:t>
      </w:r>
      <w:r>
        <w:rPr>
          <w:rtl/>
        </w:rPr>
        <w:t xml:space="preserve"> אבל זה לא יעזור לכם</w:t>
      </w:r>
      <w:r>
        <w:rPr>
          <w:rFonts w:hint="cs"/>
          <w:rtl/>
        </w:rPr>
        <w:t xml:space="preserve">, </w:t>
      </w:r>
      <w:bookmarkStart w:id="11297" w:name="_ETM_Q47_576470"/>
      <w:bookmarkEnd w:id="11297"/>
      <w:r>
        <w:rPr>
          <w:rtl/>
        </w:rPr>
        <w:t xml:space="preserve">הכול יצוף. </w:t>
      </w:r>
      <w:bookmarkStart w:id="11298" w:name="_ETM_Q47_578640"/>
      <w:bookmarkEnd w:id="11298"/>
      <w:r>
        <w:rPr>
          <w:rtl/>
        </w:rPr>
        <w:t>כל הביוב שספוג בדם האחים והאחיות שלנו</w:t>
      </w:r>
      <w:r>
        <w:rPr>
          <w:rFonts w:hint="cs"/>
          <w:rtl/>
        </w:rPr>
        <w:t xml:space="preserve"> –</w:t>
      </w:r>
      <w:r>
        <w:rPr>
          <w:rtl/>
        </w:rPr>
        <w:t xml:space="preserve"> הכ</w:t>
      </w:r>
      <w:r>
        <w:rPr>
          <w:rFonts w:hint="cs"/>
          <w:rtl/>
        </w:rPr>
        <w:t>ו</w:t>
      </w:r>
      <w:r>
        <w:rPr>
          <w:rtl/>
        </w:rPr>
        <w:t xml:space="preserve">ל יצוף. </w:t>
      </w:r>
      <w:bookmarkStart w:id="11299" w:name="_ETM_Q47_587040"/>
      <w:bookmarkEnd w:id="11299"/>
      <w:r>
        <w:rPr>
          <w:rtl/>
        </w:rPr>
        <w:t>הכ</w:t>
      </w:r>
      <w:r>
        <w:rPr>
          <w:rFonts w:hint="cs"/>
          <w:rtl/>
        </w:rPr>
        <w:t>ו</w:t>
      </w:r>
      <w:r>
        <w:rPr>
          <w:rtl/>
        </w:rPr>
        <w:t>ל יצוף</w:t>
      </w:r>
      <w:r>
        <w:rPr>
          <w:rFonts w:hint="cs"/>
          <w:rtl/>
        </w:rPr>
        <w:t>,</w:t>
      </w:r>
      <w:r>
        <w:rPr>
          <w:rtl/>
        </w:rPr>
        <w:t xml:space="preserve"> כולל ההתערבות של השלטון </w:t>
      </w:r>
      <w:proofErr w:type="spellStart"/>
      <w:r>
        <w:rPr>
          <w:rtl/>
        </w:rPr>
        <w:t>הקטרי</w:t>
      </w:r>
      <w:proofErr w:type="spellEnd"/>
      <w:r>
        <w:rPr>
          <w:rtl/>
        </w:rPr>
        <w:t xml:space="preserve"> בבחירות האחרונות </w:t>
      </w:r>
      <w:bookmarkStart w:id="11300" w:name="_ETM_Q47_595959"/>
      <w:bookmarkEnd w:id="11300"/>
      <w:r>
        <w:rPr>
          <w:rtl/>
        </w:rPr>
        <w:t>דרך</w:t>
      </w:r>
      <w:r>
        <w:rPr>
          <w:rFonts w:hint="cs"/>
          <w:rtl/>
        </w:rPr>
        <w:t xml:space="preserve"> </w:t>
      </w:r>
      <w:bookmarkStart w:id="11301" w:name="_ETM_Q47_596559"/>
      <w:bookmarkEnd w:id="11301"/>
      <w:r>
        <w:rPr>
          <w:rtl/>
        </w:rPr>
        <w:t>מתווכים</w:t>
      </w:r>
      <w:r>
        <w:rPr>
          <w:rFonts w:hint="cs"/>
          <w:rtl/>
        </w:rPr>
        <w:t xml:space="preserve"> </w:t>
      </w:r>
      <w:bookmarkStart w:id="11302" w:name="_ETM_Q47_599928"/>
      <w:bookmarkEnd w:id="11302"/>
      <w:r>
        <w:rPr>
          <w:rtl/>
        </w:rPr>
        <w:t>שהיו צריכים לעמוד כאן</w:t>
      </w:r>
      <w:r>
        <w:rPr>
          <w:rFonts w:hint="cs"/>
          <w:rtl/>
        </w:rPr>
        <w:t xml:space="preserve"> </w:t>
      </w:r>
      <w:bookmarkStart w:id="11303" w:name="_ETM_Q47_601910"/>
      <w:bookmarkEnd w:id="11303"/>
      <w:r>
        <w:rPr>
          <w:rtl/>
        </w:rPr>
        <w:t xml:space="preserve">לדין. </w:t>
      </w:r>
      <w:bookmarkStart w:id="11304" w:name="_ETM_Q47_604029"/>
      <w:bookmarkEnd w:id="11304"/>
    </w:p>
    <w:p w:rsidR="004E537A" w:rsidRDefault="004E537A" w:rsidP="00A62374">
      <w:pPr>
        <w:rPr>
          <w:rtl/>
        </w:rPr>
      </w:pPr>
      <w:bookmarkStart w:id="11305" w:name="_ETM_Q47_604716"/>
      <w:bookmarkStart w:id="11306" w:name="_ETM_Q47_604761"/>
      <w:bookmarkEnd w:id="11305"/>
      <w:bookmarkEnd w:id="11306"/>
    </w:p>
    <w:p w:rsidR="004E537A" w:rsidRDefault="004E537A" w:rsidP="00A62374">
      <w:pPr>
        <w:rPr>
          <w:rtl/>
        </w:rPr>
      </w:pPr>
      <w:bookmarkStart w:id="11307" w:name="_ETM_Q47_604836"/>
      <w:bookmarkStart w:id="11308" w:name="_ETM_Q47_604884"/>
      <w:bookmarkEnd w:id="11307"/>
      <w:bookmarkEnd w:id="11308"/>
      <w:r>
        <w:rPr>
          <w:rtl/>
        </w:rPr>
        <w:t xml:space="preserve">ההתערבות של השלטון </w:t>
      </w:r>
      <w:proofErr w:type="spellStart"/>
      <w:r>
        <w:rPr>
          <w:rtl/>
        </w:rPr>
        <w:t>הקטרי</w:t>
      </w:r>
      <w:proofErr w:type="spellEnd"/>
      <w:r>
        <w:rPr>
          <w:rtl/>
        </w:rPr>
        <w:t xml:space="preserve"> בבחירות האחרונות תצוף</w:t>
      </w:r>
      <w:r>
        <w:rPr>
          <w:rFonts w:hint="cs"/>
          <w:rtl/>
        </w:rPr>
        <w:t>,</w:t>
      </w:r>
      <w:r>
        <w:rPr>
          <w:rtl/>
        </w:rPr>
        <w:t xml:space="preserve"> </w:t>
      </w:r>
      <w:bookmarkStart w:id="11309" w:name="_ETM_Q47_610579"/>
      <w:bookmarkEnd w:id="11309"/>
      <w:r>
        <w:rPr>
          <w:rtl/>
        </w:rPr>
        <w:t>וכל</w:t>
      </w:r>
      <w:bookmarkStart w:id="11310" w:name="_ETM_Q47_611941"/>
      <w:bookmarkEnd w:id="11310"/>
      <w:r>
        <w:rPr>
          <w:rFonts w:hint="cs"/>
          <w:rtl/>
        </w:rPr>
        <w:t xml:space="preserve"> </w:t>
      </w:r>
      <w:bookmarkStart w:id="11311" w:name="_ETM_Q47_611260"/>
      <w:bookmarkEnd w:id="11311"/>
      <w:r>
        <w:rPr>
          <w:rtl/>
        </w:rPr>
        <w:t>מערכת היחסים</w:t>
      </w:r>
      <w:r>
        <w:rPr>
          <w:rFonts w:hint="cs"/>
          <w:rtl/>
        </w:rPr>
        <w:t xml:space="preserve"> </w:t>
      </w:r>
      <w:bookmarkStart w:id="11312" w:name="_ETM_Q47_612739"/>
      <w:bookmarkEnd w:id="11312"/>
      <w:r>
        <w:rPr>
          <w:rtl/>
        </w:rPr>
        <w:t xml:space="preserve">הכספיים המושחתת </w:t>
      </w:r>
      <w:bookmarkStart w:id="11313" w:name="_ETM_Q47_616260"/>
      <w:bookmarkEnd w:id="11313"/>
      <w:r>
        <w:rPr>
          <w:rtl/>
        </w:rPr>
        <w:t xml:space="preserve">עם </w:t>
      </w:r>
      <w:r>
        <w:rPr>
          <w:rFonts w:hint="cs"/>
          <w:rtl/>
        </w:rPr>
        <w:t xml:space="preserve">סביבתו </w:t>
      </w:r>
      <w:bookmarkStart w:id="11314" w:name="_ETM_Q47_617489"/>
      <w:bookmarkEnd w:id="11314"/>
      <w:r>
        <w:rPr>
          <w:rtl/>
        </w:rPr>
        <w:t xml:space="preserve">הקרובה ביותר </w:t>
      </w:r>
      <w:r>
        <w:rPr>
          <w:rFonts w:hint="cs"/>
          <w:rtl/>
        </w:rPr>
        <w:t xml:space="preserve">– </w:t>
      </w:r>
      <w:r>
        <w:rPr>
          <w:rtl/>
        </w:rPr>
        <w:t>הרבה יותר קרובה</w:t>
      </w:r>
      <w:r>
        <w:rPr>
          <w:rFonts w:hint="cs"/>
          <w:rtl/>
        </w:rPr>
        <w:t xml:space="preserve"> </w:t>
      </w:r>
      <w:bookmarkStart w:id="11315" w:name="_ETM_Q47_621290"/>
      <w:bookmarkEnd w:id="11315"/>
      <w:r>
        <w:rPr>
          <w:rtl/>
        </w:rPr>
        <w:t>מהסביבה שנחקרת עכשיו</w:t>
      </w:r>
      <w:r>
        <w:rPr>
          <w:rFonts w:hint="cs"/>
          <w:rtl/>
        </w:rPr>
        <w:t xml:space="preserve"> </w:t>
      </w:r>
      <w:bookmarkStart w:id="11316" w:name="_ETM_Q47_623875"/>
      <w:bookmarkEnd w:id="11316"/>
      <w:r>
        <w:rPr>
          <w:rFonts w:hint="cs"/>
          <w:rtl/>
        </w:rPr>
        <w:t>–</w:t>
      </w:r>
      <w:r>
        <w:rPr>
          <w:rtl/>
        </w:rPr>
        <w:t xml:space="preserve"> הכול יצוף. </w:t>
      </w:r>
      <w:bookmarkStart w:id="11317" w:name="_ETM_Q47_625859"/>
      <w:bookmarkEnd w:id="11317"/>
      <w:r>
        <w:rPr>
          <w:rtl/>
        </w:rPr>
        <w:t>השפכ</w:t>
      </w:r>
      <w:r>
        <w:rPr>
          <w:rFonts w:hint="cs"/>
          <w:rtl/>
        </w:rPr>
        <w:t>ט</w:t>
      </w:r>
      <w:r>
        <w:rPr>
          <w:rtl/>
        </w:rPr>
        <w:t xml:space="preserve">ל שלכם </w:t>
      </w:r>
      <w:bookmarkStart w:id="11318" w:name="_ETM_Q47_629000"/>
      <w:bookmarkEnd w:id="11318"/>
      <w:r>
        <w:rPr>
          <w:rtl/>
        </w:rPr>
        <w:t>לא יסתיר את</w:t>
      </w:r>
      <w:r>
        <w:rPr>
          <w:rFonts w:hint="cs"/>
          <w:rtl/>
        </w:rPr>
        <w:t xml:space="preserve"> </w:t>
      </w:r>
      <w:bookmarkStart w:id="11319" w:name="_ETM_Q47_631200"/>
      <w:bookmarkEnd w:id="11319"/>
      <w:r>
        <w:rPr>
          <w:rtl/>
        </w:rPr>
        <w:t>דם האחים</w:t>
      </w:r>
      <w:r>
        <w:rPr>
          <w:rFonts w:hint="cs"/>
          <w:rtl/>
        </w:rPr>
        <w:t xml:space="preserve"> </w:t>
      </w:r>
      <w:bookmarkStart w:id="11320" w:name="_ETM_Q47_632119"/>
      <w:bookmarkEnd w:id="11320"/>
      <w:r>
        <w:rPr>
          <w:rtl/>
        </w:rPr>
        <w:t>שלנו</w:t>
      </w:r>
      <w:r>
        <w:rPr>
          <w:rFonts w:hint="cs"/>
          <w:rtl/>
        </w:rPr>
        <w:t>,</w:t>
      </w:r>
      <w:r>
        <w:rPr>
          <w:rtl/>
        </w:rPr>
        <w:t xml:space="preserve"> שזועק מן הקיר. </w:t>
      </w:r>
      <w:bookmarkStart w:id="11321" w:name="_ETM_Q47_635450"/>
      <w:bookmarkEnd w:id="11321"/>
      <w:r>
        <w:rPr>
          <w:rtl/>
        </w:rPr>
        <w:t>ואם אתם חושבים שהנאומים שלכם</w:t>
      </w:r>
      <w:r>
        <w:rPr>
          <w:rFonts w:hint="cs"/>
          <w:rtl/>
        </w:rPr>
        <w:t>,</w:t>
      </w:r>
      <w:r>
        <w:rPr>
          <w:rtl/>
        </w:rPr>
        <w:t xml:space="preserve"> שנכתבים לתלפיות על אהרן ברק </w:t>
      </w:r>
      <w:bookmarkStart w:id="11322" w:name="_ETM_Q47_639745"/>
      <w:bookmarkEnd w:id="11322"/>
      <w:r>
        <w:rPr>
          <w:rtl/>
        </w:rPr>
        <w:t>ועל אחרים</w:t>
      </w:r>
      <w:r>
        <w:rPr>
          <w:rFonts w:hint="cs"/>
          <w:rtl/>
        </w:rPr>
        <w:t>,</w:t>
      </w:r>
      <w:r>
        <w:rPr>
          <w:rtl/>
        </w:rPr>
        <w:t xml:space="preserve"> </w:t>
      </w:r>
      <w:bookmarkStart w:id="11323" w:name="_ETM_Q47_644570"/>
      <w:bookmarkEnd w:id="11323"/>
      <w:r>
        <w:rPr>
          <w:rtl/>
        </w:rPr>
        <w:t>יטשטשו את הזעם הציבורי</w:t>
      </w:r>
      <w:r>
        <w:rPr>
          <w:rFonts w:hint="cs"/>
          <w:rtl/>
        </w:rPr>
        <w:t xml:space="preserve"> –</w:t>
      </w:r>
      <w:r>
        <w:rPr>
          <w:rtl/>
        </w:rPr>
        <w:t xml:space="preserve"> אתם טועים</w:t>
      </w:r>
      <w:r>
        <w:rPr>
          <w:rFonts w:hint="cs"/>
          <w:rtl/>
        </w:rPr>
        <w:t>.</w:t>
      </w:r>
      <w:r>
        <w:rPr>
          <w:rtl/>
        </w:rPr>
        <w:t xml:space="preserve"> הכ</w:t>
      </w:r>
      <w:r>
        <w:rPr>
          <w:rFonts w:hint="cs"/>
          <w:rtl/>
        </w:rPr>
        <w:t>ו</w:t>
      </w:r>
      <w:r>
        <w:rPr>
          <w:rtl/>
        </w:rPr>
        <w:t>ל יצוף.</w:t>
      </w:r>
      <w:r>
        <w:rPr>
          <w:rFonts w:hint="cs"/>
          <w:rtl/>
        </w:rPr>
        <w:t xml:space="preserve"> </w:t>
      </w:r>
      <w:bookmarkStart w:id="11324" w:name="_ETM_Q47_653230"/>
      <w:bookmarkEnd w:id="11324"/>
      <w:r>
        <w:rPr>
          <w:rtl/>
        </w:rPr>
        <w:t>הכ</w:t>
      </w:r>
      <w:r>
        <w:rPr>
          <w:rFonts w:hint="cs"/>
          <w:rtl/>
        </w:rPr>
        <w:t>ו</w:t>
      </w:r>
      <w:r>
        <w:rPr>
          <w:rtl/>
        </w:rPr>
        <w:t>ל יצוף</w:t>
      </w:r>
      <w:r>
        <w:rPr>
          <w:rFonts w:hint="cs"/>
          <w:rtl/>
        </w:rPr>
        <w:t>,</w:t>
      </w:r>
      <w:r>
        <w:rPr>
          <w:rtl/>
        </w:rPr>
        <w:t xml:space="preserve"> ואנשים יבינו </w:t>
      </w:r>
      <w:bookmarkStart w:id="11325" w:name="_ETM_Q47_656709"/>
      <w:bookmarkEnd w:id="11325"/>
      <w:r>
        <w:rPr>
          <w:rtl/>
        </w:rPr>
        <w:t>מדוע בנימין נתניהו</w:t>
      </w:r>
      <w:r>
        <w:rPr>
          <w:rFonts w:hint="cs"/>
          <w:rtl/>
        </w:rPr>
        <w:t xml:space="preserve"> </w:t>
      </w:r>
      <w:bookmarkStart w:id="11326" w:name="_ETM_Q47_659390"/>
      <w:bookmarkEnd w:id="11326"/>
      <w:r>
        <w:rPr>
          <w:rtl/>
        </w:rPr>
        <w:t>רץ</w:t>
      </w:r>
      <w:r>
        <w:rPr>
          <w:rFonts w:hint="cs"/>
          <w:rtl/>
        </w:rPr>
        <w:t xml:space="preserve"> </w:t>
      </w:r>
      <w:bookmarkStart w:id="11327" w:name="_ETM_Q47_659869"/>
      <w:bookmarkEnd w:id="11327"/>
      <w:r>
        <w:rPr>
          <w:rtl/>
        </w:rPr>
        <w:t xml:space="preserve">להתנצל כמו עכבר </w:t>
      </w:r>
      <w:bookmarkStart w:id="11328" w:name="_ETM_Q47_663679"/>
      <w:bookmarkEnd w:id="11328"/>
      <w:r>
        <w:rPr>
          <w:rtl/>
        </w:rPr>
        <w:t xml:space="preserve">לפני האמיר </w:t>
      </w:r>
      <w:proofErr w:type="spellStart"/>
      <w:r>
        <w:rPr>
          <w:rtl/>
        </w:rPr>
        <w:t>הקטרי</w:t>
      </w:r>
      <w:proofErr w:type="spellEnd"/>
      <w:r>
        <w:rPr>
          <w:rFonts w:hint="cs"/>
          <w:rtl/>
        </w:rPr>
        <w:t>,</w:t>
      </w:r>
      <w:r>
        <w:rPr>
          <w:rtl/>
        </w:rPr>
        <w:t xml:space="preserve"> ולא</w:t>
      </w:r>
      <w:r>
        <w:rPr>
          <w:rFonts w:hint="cs"/>
          <w:rtl/>
        </w:rPr>
        <w:t xml:space="preserve"> </w:t>
      </w:r>
      <w:bookmarkStart w:id="11329" w:name="_ETM_Q47_666559"/>
      <w:bookmarkEnd w:id="11329"/>
      <w:r>
        <w:rPr>
          <w:rtl/>
        </w:rPr>
        <w:t xml:space="preserve">רק </w:t>
      </w:r>
      <w:r>
        <w:rPr>
          <w:rFonts w:hint="cs"/>
          <w:rtl/>
        </w:rPr>
        <w:t>כי</w:t>
      </w:r>
      <w:bookmarkStart w:id="11330" w:name="_ETM_Q47_666992"/>
      <w:bookmarkEnd w:id="11330"/>
      <w:r>
        <w:rPr>
          <w:rFonts w:hint="cs"/>
          <w:rtl/>
        </w:rPr>
        <w:t xml:space="preserve"> </w:t>
      </w:r>
      <w:r>
        <w:rPr>
          <w:rtl/>
        </w:rPr>
        <w:t xml:space="preserve">טראמפ הכריח אותו. </w:t>
      </w:r>
      <w:bookmarkStart w:id="11331" w:name="_ETM_Q47_669350"/>
      <w:bookmarkStart w:id="11332" w:name="_ETM_Q47_669512"/>
      <w:bookmarkEnd w:id="11331"/>
      <w:bookmarkEnd w:id="11332"/>
    </w:p>
    <w:p w:rsidR="004E537A" w:rsidRDefault="004E537A" w:rsidP="00A62374">
      <w:pPr>
        <w:rPr>
          <w:rtl/>
        </w:rPr>
      </w:pPr>
      <w:bookmarkStart w:id="11333" w:name="_ETM_Q47_669551"/>
      <w:bookmarkStart w:id="11334" w:name="_ETM_Q47_669656"/>
      <w:bookmarkEnd w:id="11333"/>
      <w:bookmarkEnd w:id="11334"/>
    </w:p>
    <w:p w:rsidR="004E537A" w:rsidRDefault="004E537A" w:rsidP="00A62374">
      <w:pPr>
        <w:rPr>
          <w:rtl/>
        </w:rPr>
      </w:pPr>
      <w:bookmarkStart w:id="11335" w:name="_ETM_Q47_669703"/>
      <w:bookmarkEnd w:id="11335"/>
      <w:r>
        <w:rPr>
          <w:rtl/>
        </w:rPr>
        <w:t>תזכור, חבר הכנסת הלוי</w:t>
      </w:r>
      <w:r>
        <w:rPr>
          <w:rFonts w:hint="cs"/>
          <w:rtl/>
        </w:rPr>
        <w:t xml:space="preserve">: </w:t>
      </w:r>
      <w:bookmarkStart w:id="11336" w:name="_ETM_Q47_674309"/>
      <w:bookmarkEnd w:id="11336"/>
      <w:r>
        <w:rPr>
          <w:rFonts w:hint="cs"/>
          <w:rtl/>
        </w:rPr>
        <w:t xml:space="preserve">כמו עכבר </w:t>
      </w:r>
      <w:r>
        <w:rPr>
          <w:rtl/>
        </w:rPr>
        <w:t xml:space="preserve">הוא התנצל בפני האמיר </w:t>
      </w:r>
      <w:proofErr w:type="spellStart"/>
      <w:r>
        <w:rPr>
          <w:rtl/>
        </w:rPr>
        <w:t>הקטרי</w:t>
      </w:r>
      <w:proofErr w:type="spellEnd"/>
      <w:r>
        <w:rPr>
          <w:rFonts w:hint="cs"/>
          <w:rtl/>
        </w:rPr>
        <w:t xml:space="preserve"> </w:t>
      </w:r>
      <w:bookmarkStart w:id="11337" w:name="_ETM_Q47_678670"/>
      <w:bookmarkEnd w:id="11337"/>
      <w:r>
        <w:rPr>
          <w:rtl/>
        </w:rPr>
        <w:t>על הפגיעה בראשי</w:t>
      </w:r>
      <w:r>
        <w:rPr>
          <w:rFonts w:hint="cs"/>
          <w:rtl/>
        </w:rPr>
        <w:t xml:space="preserve"> </w:t>
      </w:r>
      <w:bookmarkStart w:id="11338" w:name="_ETM_Q47_680470"/>
      <w:bookmarkEnd w:id="11338"/>
      <w:r>
        <w:rPr>
          <w:rtl/>
        </w:rPr>
        <w:t>החמאס שיושבים במלונות פאר.</w:t>
      </w:r>
      <w:r>
        <w:rPr>
          <w:rFonts w:hint="cs"/>
          <w:rtl/>
        </w:rPr>
        <w:t xml:space="preserve"> </w:t>
      </w:r>
      <w:bookmarkStart w:id="11339" w:name="_ETM_Q47_683929"/>
      <w:bookmarkEnd w:id="11339"/>
      <w:r>
        <w:rPr>
          <w:rtl/>
        </w:rPr>
        <w:t>ואני אומר לך שזה לא רק בגלל דונלד טראמפ</w:t>
      </w:r>
      <w:r>
        <w:rPr>
          <w:rFonts w:hint="cs"/>
          <w:rtl/>
        </w:rPr>
        <w:t xml:space="preserve"> </w:t>
      </w:r>
      <w:r>
        <w:rPr>
          <w:rFonts w:hint="eastAsia"/>
          <w:rtl/>
        </w:rPr>
        <w:t>–</w:t>
      </w:r>
      <w:r>
        <w:rPr>
          <w:rFonts w:hint="cs"/>
          <w:rtl/>
        </w:rPr>
        <w:t xml:space="preserve"> </w:t>
      </w:r>
      <w:bookmarkStart w:id="11340" w:name="_ETM_Q47_688089"/>
      <w:bookmarkEnd w:id="11340"/>
      <w:r>
        <w:rPr>
          <w:rtl/>
        </w:rPr>
        <w:t>לבנימין נתניהו יש הרבה מאוד מה להסתיר</w:t>
      </w:r>
      <w:r>
        <w:rPr>
          <w:rFonts w:hint="cs"/>
          <w:rtl/>
        </w:rPr>
        <w:t xml:space="preserve"> </w:t>
      </w:r>
      <w:bookmarkStart w:id="11341" w:name="_ETM_Q47_694023"/>
      <w:bookmarkStart w:id="11342" w:name="_ETM_Q47_693929"/>
      <w:bookmarkEnd w:id="11341"/>
      <w:bookmarkEnd w:id="11342"/>
      <w:r>
        <w:rPr>
          <w:rtl/>
        </w:rPr>
        <w:t>בפרשת מערכות היחסים השפלות שלו ושל סביבתו עם קטר</w:t>
      </w:r>
      <w:r>
        <w:rPr>
          <w:rFonts w:hint="cs"/>
          <w:rtl/>
        </w:rPr>
        <w:t>.</w:t>
      </w:r>
      <w:r>
        <w:rPr>
          <w:rtl/>
        </w:rPr>
        <w:t xml:space="preserve"> ואתה </w:t>
      </w:r>
      <w:bookmarkStart w:id="11343" w:name="_ETM_Q47_698948"/>
      <w:bookmarkEnd w:id="11343"/>
      <w:r>
        <w:rPr>
          <w:rtl/>
        </w:rPr>
        <w:t>מדבר איתנו על קליטת שידורי אל</w:t>
      </w:r>
      <w:r>
        <w:rPr>
          <w:rFonts w:hint="cs"/>
          <w:rtl/>
        </w:rPr>
        <w:t>-</w:t>
      </w:r>
      <w:r>
        <w:rPr>
          <w:rtl/>
        </w:rPr>
        <w:t xml:space="preserve">ג'זירה בלוויין. </w:t>
      </w:r>
      <w:bookmarkStart w:id="11344" w:name="_ETM_Q47_704630"/>
      <w:bookmarkEnd w:id="11344"/>
      <w:r>
        <w:rPr>
          <w:rtl/>
        </w:rPr>
        <w:t>איזה חסיד שו</w:t>
      </w:r>
      <w:r>
        <w:rPr>
          <w:rFonts w:hint="cs"/>
          <w:rtl/>
        </w:rPr>
        <w:t>ט</w:t>
      </w:r>
      <w:r>
        <w:rPr>
          <w:rtl/>
        </w:rPr>
        <w:t>ה או משרת מושחת</w:t>
      </w:r>
      <w:r>
        <w:rPr>
          <w:rFonts w:hint="cs"/>
          <w:rtl/>
        </w:rPr>
        <w:t xml:space="preserve"> –</w:t>
      </w:r>
      <w:r>
        <w:rPr>
          <w:rtl/>
        </w:rPr>
        <w:t xml:space="preserve"> אחת משתיים</w:t>
      </w:r>
      <w:r>
        <w:rPr>
          <w:rFonts w:hint="cs"/>
          <w:rtl/>
        </w:rPr>
        <w:t>.</w:t>
      </w:r>
      <w:r>
        <w:rPr>
          <w:rtl/>
        </w:rPr>
        <w:t xml:space="preserve"> </w:t>
      </w:r>
    </w:p>
    <w:p w:rsidR="004E537A" w:rsidRDefault="004E537A" w:rsidP="00A62374">
      <w:pPr>
        <w:rPr>
          <w:rtl/>
        </w:rPr>
      </w:pPr>
    </w:p>
    <w:p w:rsidR="004E537A" w:rsidRDefault="004E537A" w:rsidP="00A62374">
      <w:pPr>
        <w:pStyle w:val="af5"/>
        <w:keepNext/>
        <w:rPr>
          <w:rtl/>
        </w:rPr>
      </w:pPr>
      <w:bookmarkStart w:id="11345" w:name="ET_interruption_6164_21"/>
      <w:r w:rsidRPr="00710CE2">
        <w:rPr>
          <w:rStyle w:val="TagStyle"/>
          <w:rtl/>
        </w:rPr>
        <w:t xml:space="preserve"> &lt;&lt; קריאה &gt;&gt; </w:t>
      </w:r>
      <w:r>
        <w:rPr>
          <w:rtl/>
        </w:rPr>
        <w:t>עמית הלוי (הליכוד):</w:t>
      </w:r>
      <w:r w:rsidRPr="00710CE2">
        <w:rPr>
          <w:rStyle w:val="TagStyle"/>
          <w:rtl/>
        </w:rPr>
        <w:t xml:space="preserve"> &lt;&lt; קריאה &gt;&gt;</w:t>
      </w:r>
      <w:r>
        <w:rPr>
          <w:rtl/>
        </w:rPr>
        <w:t xml:space="preserve"> </w:t>
      </w:r>
      <w:bookmarkEnd w:id="11345"/>
    </w:p>
    <w:p w:rsidR="004E537A" w:rsidRDefault="004E537A" w:rsidP="00FE024E">
      <w:pPr>
        <w:rPr>
          <w:rtl/>
        </w:rPr>
      </w:pPr>
    </w:p>
    <w:p w:rsidR="004E537A" w:rsidRDefault="004E537A" w:rsidP="00A62374">
      <w:pPr>
        <w:rPr>
          <w:rtl/>
        </w:rPr>
      </w:pPr>
      <w:r>
        <w:rPr>
          <w:rFonts w:hint="cs"/>
          <w:rtl/>
        </w:rPr>
        <w:t>מה איתך? אבל מה איתך?</w:t>
      </w:r>
    </w:p>
    <w:p w:rsidR="004E537A" w:rsidRDefault="004E537A" w:rsidP="00A62374">
      <w:pPr>
        <w:rPr>
          <w:rtl/>
        </w:rPr>
      </w:pPr>
      <w:bookmarkStart w:id="11346" w:name="_ETM_Q47_711740"/>
      <w:bookmarkStart w:id="11347" w:name="_ETM_Q47_711799"/>
      <w:bookmarkEnd w:id="11346"/>
      <w:bookmarkEnd w:id="11347"/>
    </w:p>
    <w:p w:rsidR="004E537A" w:rsidRDefault="004E537A" w:rsidP="00A62374">
      <w:pPr>
        <w:pStyle w:val="-"/>
        <w:keepNext/>
        <w:rPr>
          <w:rtl/>
        </w:rPr>
      </w:pPr>
      <w:bookmarkStart w:id="11348" w:name="ET_speakercontinue_6156_22"/>
      <w:r w:rsidRPr="00710CE2">
        <w:rPr>
          <w:rStyle w:val="TagStyle"/>
          <w:rtl/>
        </w:rPr>
        <w:t xml:space="preserve"> &lt;&lt; דובר_המשך &gt;&gt; </w:t>
      </w:r>
      <w:r>
        <w:rPr>
          <w:rtl/>
        </w:rPr>
        <w:t>גלעד קריב (העבודה):</w:t>
      </w:r>
      <w:r w:rsidRPr="00710CE2">
        <w:rPr>
          <w:rStyle w:val="TagStyle"/>
          <w:rtl/>
        </w:rPr>
        <w:t xml:space="preserve"> &lt;&lt; דובר_המשך &gt;&gt;</w:t>
      </w:r>
      <w:r>
        <w:rPr>
          <w:rtl/>
        </w:rPr>
        <w:t xml:space="preserve"> </w:t>
      </w:r>
      <w:bookmarkEnd w:id="11348"/>
    </w:p>
    <w:p w:rsidR="004E537A" w:rsidRDefault="004E537A" w:rsidP="00FE024E">
      <w:pPr>
        <w:rPr>
          <w:rtl/>
        </w:rPr>
      </w:pPr>
    </w:p>
    <w:p w:rsidR="009743F8" w:rsidRDefault="004E537A" w:rsidP="008C1664">
      <w:pPr>
        <w:rPr>
          <w:rtl/>
        </w:rPr>
      </w:pPr>
      <w:bookmarkStart w:id="11349" w:name="_ETM_Q47_712586"/>
      <w:bookmarkEnd w:id="11349"/>
      <w:r>
        <w:rPr>
          <w:rtl/>
        </w:rPr>
        <w:t xml:space="preserve">לא יודע </w:t>
      </w:r>
      <w:bookmarkStart w:id="11350" w:name="_ETM_Q47_711200"/>
      <w:bookmarkEnd w:id="11350"/>
      <w:r>
        <w:rPr>
          <w:rtl/>
        </w:rPr>
        <w:t>מה עדיף להיות</w:t>
      </w:r>
      <w:r w:rsidR="008C1664">
        <w:rPr>
          <w:rFonts w:hint="cs"/>
          <w:rtl/>
        </w:rPr>
        <w:t>,</w:t>
      </w:r>
      <w:r>
        <w:rPr>
          <w:rtl/>
        </w:rPr>
        <w:t xml:space="preserve"> חסיד שו</w:t>
      </w:r>
      <w:r>
        <w:rPr>
          <w:rFonts w:hint="cs"/>
          <w:rtl/>
        </w:rPr>
        <w:t>ט</w:t>
      </w:r>
      <w:r>
        <w:rPr>
          <w:rtl/>
        </w:rPr>
        <w:t>ה או משרת ששותף לשחיתו</w:t>
      </w:r>
      <w:r>
        <w:rPr>
          <w:rFonts w:hint="cs"/>
          <w:rtl/>
        </w:rPr>
        <w:t>ת.</w:t>
      </w:r>
      <w:r>
        <w:rPr>
          <w:rtl/>
        </w:rPr>
        <w:t xml:space="preserve"> </w:t>
      </w:r>
      <w:bookmarkStart w:id="11351" w:name="_ETM_Q47_719929"/>
      <w:bookmarkEnd w:id="11351"/>
      <w:r>
        <w:rPr>
          <w:rtl/>
        </w:rPr>
        <w:t xml:space="preserve">לעניין החוק הזה, </w:t>
      </w:r>
      <w:bookmarkStart w:id="11352" w:name="_ETM_Q47_723869"/>
      <w:bookmarkEnd w:id="11352"/>
      <w:r>
        <w:rPr>
          <w:rtl/>
        </w:rPr>
        <w:t xml:space="preserve">החוק הזה היה צריך להגיע </w:t>
      </w:r>
      <w:bookmarkStart w:id="11353" w:name="_ETM_Q47_727369"/>
      <w:bookmarkEnd w:id="11353"/>
      <w:r>
        <w:rPr>
          <w:rtl/>
        </w:rPr>
        <w:t>למליאה כה</w:t>
      </w:r>
      <w:r>
        <w:rPr>
          <w:rFonts w:hint="cs"/>
          <w:rtl/>
        </w:rPr>
        <w:t>א</w:t>
      </w:r>
      <w:r>
        <w:rPr>
          <w:rtl/>
        </w:rPr>
        <w:t xml:space="preserve">רכה של הוראת השעה. </w:t>
      </w:r>
      <w:bookmarkStart w:id="11354" w:name="_ETM_Q47_732559"/>
      <w:bookmarkEnd w:id="11354"/>
      <w:r>
        <w:rPr>
          <w:rtl/>
        </w:rPr>
        <w:t>נזכיר כאן</w:t>
      </w:r>
      <w:r>
        <w:rPr>
          <w:rFonts w:hint="cs"/>
          <w:rtl/>
        </w:rPr>
        <w:t xml:space="preserve"> –</w:t>
      </w:r>
      <w:r>
        <w:rPr>
          <w:rtl/>
        </w:rPr>
        <w:t xml:space="preserve"> </w:t>
      </w:r>
      <w:bookmarkStart w:id="11355" w:name="_ETM_Q47_734650"/>
      <w:bookmarkEnd w:id="11355"/>
      <w:r>
        <w:rPr>
          <w:rtl/>
        </w:rPr>
        <w:t>ולא א</w:t>
      </w:r>
      <w:r>
        <w:rPr>
          <w:rFonts w:hint="cs"/>
          <w:rtl/>
        </w:rPr>
        <w:t>י</w:t>
      </w:r>
      <w:r>
        <w:rPr>
          <w:rtl/>
        </w:rPr>
        <w:t>כנס לדיון כיצד זה קרה</w:t>
      </w:r>
      <w:r>
        <w:rPr>
          <w:rFonts w:hint="cs"/>
          <w:rtl/>
        </w:rPr>
        <w:t xml:space="preserve"> –</w:t>
      </w:r>
      <w:r>
        <w:rPr>
          <w:rtl/>
        </w:rPr>
        <w:t xml:space="preserve"> </w:t>
      </w:r>
      <w:bookmarkStart w:id="11356" w:name="_ETM_Q47_739630"/>
      <w:bookmarkEnd w:id="11356"/>
      <w:r>
        <w:rPr>
          <w:rtl/>
        </w:rPr>
        <w:t>שבאישור החוק הערב נפרץ כלל פרלמנטרי דרמטי</w:t>
      </w:r>
      <w:r>
        <w:rPr>
          <w:rFonts w:hint="cs"/>
          <w:rtl/>
        </w:rPr>
        <w:t>:</w:t>
      </w:r>
      <w:r>
        <w:rPr>
          <w:rtl/>
        </w:rPr>
        <w:t xml:space="preserve"> </w:t>
      </w:r>
      <w:bookmarkStart w:id="11357" w:name="_ETM_Q47_746590"/>
      <w:bookmarkEnd w:id="11357"/>
      <w:r>
        <w:rPr>
          <w:rtl/>
        </w:rPr>
        <w:t>מחיים באמצעות חקיקה הוראת שעה שכבר פק</w:t>
      </w:r>
      <w:r>
        <w:rPr>
          <w:rFonts w:hint="cs"/>
          <w:rtl/>
        </w:rPr>
        <w:t>ע</w:t>
      </w:r>
      <w:r>
        <w:rPr>
          <w:rtl/>
        </w:rPr>
        <w:t>ה</w:t>
      </w:r>
      <w:r>
        <w:rPr>
          <w:rFonts w:hint="cs"/>
          <w:rtl/>
        </w:rPr>
        <w:t>.</w:t>
      </w:r>
      <w:r>
        <w:rPr>
          <w:rtl/>
        </w:rPr>
        <w:t xml:space="preserve"> </w:t>
      </w:r>
      <w:bookmarkStart w:id="11358" w:name="_ETM_Q47_754479"/>
      <w:bookmarkEnd w:id="11358"/>
      <w:r>
        <w:rPr>
          <w:rtl/>
        </w:rPr>
        <w:t>ולא רק שמחיים אותה</w:t>
      </w:r>
      <w:r>
        <w:rPr>
          <w:rFonts w:hint="cs"/>
          <w:rtl/>
        </w:rPr>
        <w:t xml:space="preserve"> –</w:t>
      </w:r>
      <w:r>
        <w:rPr>
          <w:rtl/>
        </w:rPr>
        <w:t xml:space="preserve"> והיו בתולדות הבית הזה כמה מקרים </w:t>
      </w:r>
      <w:bookmarkStart w:id="11359" w:name="_ETM_Q47_758389"/>
      <w:bookmarkEnd w:id="11359"/>
      <w:r>
        <w:rPr>
          <w:rtl/>
        </w:rPr>
        <w:t>שבהם החיו הוראת שעה ימים ספורים אחרי פקיעתה</w:t>
      </w:r>
      <w:r>
        <w:rPr>
          <w:rFonts w:hint="cs"/>
          <w:rtl/>
        </w:rPr>
        <w:t>,</w:t>
      </w:r>
      <w:r>
        <w:rPr>
          <w:rtl/>
        </w:rPr>
        <w:t xml:space="preserve"> אבל אז </w:t>
      </w:r>
      <w:bookmarkStart w:id="11360" w:name="_ETM_Q47_762299"/>
      <w:bookmarkEnd w:id="11360"/>
      <w:r>
        <w:rPr>
          <w:rtl/>
        </w:rPr>
        <w:t>לא שינו ב</w:t>
      </w:r>
      <w:r>
        <w:rPr>
          <w:rFonts w:hint="cs"/>
          <w:rtl/>
        </w:rPr>
        <w:t xml:space="preserve">ה </w:t>
      </w:r>
      <w:r>
        <w:rPr>
          <w:rtl/>
        </w:rPr>
        <w:t>אות</w:t>
      </w:r>
      <w:r>
        <w:rPr>
          <w:rFonts w:hint="cs"/>
          <w:rtl/>
        </w:rPr>
        <w:t xml:space="preserve">; </w:t>
      </w:r>
      <w:bookmarkStart w:id="11361" w:name="_ETM_Q47_767619"/>
      <w:bookmarkEnd w:id="11361"/>
      <w:r>
        <w:rPr>
          <w:rtl/>
        </w:rPr>
        <w:t xml:space="preserve">פה </w:t>
      </w:r>
      <w:r>
        <w:rPr>
          <w:rFonts w:hint="cs"/>
          <w:rtl/>
        </w:rPr>
        <w:t xml:space="preserve">– </w:t>
      </w:r>
      <w:r>
        <w:rPr>
          <w:rtl/>
        </w:rPr>
        <w:t xml:space="preserve">נס </w:t>
      </w:r>
      <w:r>
        <w:rPr>
          <w:rFonts w:hint="cs"/>
          <w:rtl/>
        </w:rPr>
        <w:t>ת</w:t>
      </w:r>
      <w:r>
        <w:rPr>
          <w:rtl/>
        </w:rPr>
        <w:t xml:space="preserve">חיית המתים. </w:t>
      </w:r>
      <w:bookmarkStart w:id="11362" w:name="_ETM_Q47_771770"/>
      <w:bookmarkStart w:id="11363" w:name="_ETM_Q47_770807"/>
      <w:bookmarkStart w:id="11364" w:name="_ETM_Q47_770845"/>
      <w:bookmarkStart w:id="11365" w:name="TOR_Q48"/>
      <w:bookmarkEnd w:id="11362"/>
      <w:bookmarkEnd w:id="11363"/>
      <w:bookmarkEnd w:id="11364"/>
      <w:bookmarkEnd w:id="11365"/>
      <w:r w:rsidR="009743F8">
        <w:rPr>
          <w:rFonts w:hint="cs"/>
          <w:rtl/>
        </w:rPr>
        <w:t xml:space="preserve">לוקחים הוראת שעה שלא קיימת בספר החוקים יותר ומאריכים את </w:t>
      </w:r>
      <w:bookmarkStart w:id="11366" w:name="_ETM_Q48_181256"/>
      <w:bookmarkEnd w:id="11366"/>
      <w:r w:rsidR="009743F8">
        <w:rPr>
          <w:rFonts w:hint="cs"/>
          <w:rtl/>
        </w:rPr>
        <w:t xml:space="preserve">תוקפה. </w:t>
      </w:r>
      <w:bookmarkStart w:id="11367" w:name="_ETM_Q48_180000"/>
      <w:bookmarkEnd w:id="11367"/>
      <w:r w:rsidR="009743F8">
        <w:rPr>
          <w:rtl/>
        </w:rPr>
        <w:t>המצאה חדשה</w:t>
      </w:r>
      <w:r w:rsidR="008C1664">
        <w:rPr>
          <w:rFonts w:hint="cs"/>
          <w:rtl/>
        </w:rPr>
        <w:t>.</w:t>
      </w:r>
      <w:r w:rsidR="009743F8">
        <w:rPr>
          <w:rtl/>
        </w:rPr>
        <w:t xml:space="preserve"> </w:t>
      </w:r>
      <w:bookmarkStart w:id="11368" w:name="_ETM_Q48_182509"/>
      <w:bookmarkEnd w:id="11368"/>
      <w:r w:rsidR="009743F8">
        <w:rPr>
          <w:rtl/>
        </w:rPr>
        <w:t xml:space="preserve">המצאה חדשה. </w:t>
      </w:r>
      <w:bookmarkStart w:id="11369" w:name="_ETM_Q48_184949"/>
      <w:bookmarkEnd w:id="11369"/>
      <w:r w:rsidR="009743F8">
        <w:rPr>
          <w:rtl/>
        </w:rPr>
        <w:t xml:space="preserve">אבל במקום להכיר בטעות הפרלמנטרית </w:t>
      </w:r>
      <w:bookmarkStart w:id="11370" w:name="_ETM_Q48_189140"/>
      <w:bookmarkEnd w:id="11370"/>
      <w:r w:rsidR="009743F8">
        <w:rPr>
          <w:rtl/>
        </w:rPr>
        <w:t>ולעשות בשקט</w:t>
      </w:r>
      <w:r w:rsidR="008C1664">
        <w:rPr>
          <w:rFonts w:hint="cs"/>
          <w:rtl/>
        </w:rPr>
        <w:t>,</w:t>
      </w:r>
      <w:r w:rsidR="009743F8">
        <w:rPr>
          <w:rtl/>
        </w:rPr>
        <w:t xml:space="preserve"> בזהירות, תוך התנצלות על החריגה מכל כללי החקיקה </w:t>
      </w:r>
      <w:bookmarkStart w:id="11371" w:name="_ETM_Q48_193715"/>
      <w:bookmarkEnd w:id="11371"/>
      <w:r w:rsidR="009743F8">
        <w:rPr>
          <w:rtl/>
        </w:rPr>
        <w:t>בבית הזה</w:t>
      </w:r>
      <w:r w:rsidR="008C1664">
        <w:rPr>
          <w:rFonts w:hint="cs"/>
          <w:rtl/>
        </w:rPr>
        <w:t>,</w:t>
      </w:r>
      <w:r w:rsidR="009743F8">
        <w:rPr>
          <w:rtl/>
        </w:rPr>
        <w:t xml:space="preserve"> </w:t>
      </w:r>
      <w:bookmarkStart w:id="11372" w:name="_ETM_Q48_198840"/>
      <w:bookmarkEnd w:id="11372"/>
      <w:r w:rsidR="009743F8">
        <w:rPr>
          <w:rtl/>
        </w:rPr>
        <w:t>מחיים רק את הוראת השעה</w:t>
      </w:r>
      <w:r w:rsidR="009743F8">
        <w:rPr>
          <w:rFonts w:hint="cs"/>
          <w:rtl/>
        </w:rPr>
        <w:t>,</w:t>
      </w:r>
      <w:r w:rsidR="009743F8">
        <w:rPr>
          <w:rtl/>
        </w:rPr>
        <w:t xml:space="preserve"> ואומרים</w:t>
      </w:r>
      <w:r w:rsidR="009743F8">
        <w:rPr>
          <w:rFonts w:hint="cs"/>
          <w:rtl/>
        </w:rPr>
        <w:t>:</w:t>
      </w:r>
      <w:r w:rsidR="009743F8">
        <w:rPr>
          <w:rtl/>
        </w:rPr>
        <w:t xml:space="preserve"> לא עלה בידי הממשלה </w:t>
      </w:r>
      <w:bookmarkStart w:id="11373" w:name="_ETM_Q48_203719"/>
      <w:bookmarkEnd w:id="11373"/>
      <w:r w:rsidR="009743F8">
        <w:rPr>
          <w:rtl/>
        </w:rPr>
        <w:t>להביא לה</w:t>
      </w:r>
      <w:r w:rsidR="009743F8">
        <w:rPr>
          <w:rFonts w:hint="cs"/>
          <w:rtl/>
        </w:rPr>
        <w:t>א</w:t>
      </w:r>
      <w:r w:rsidR="009743F8">
        <w:rPr>
          <w:rtl/>
        </w:rPr>
        <w:t>רכת הוראת השעה בזמן ובמועד. אז לא</w:t>
      </w:r>
      <w:r w:rsidR="009743F8">
        <w:rPr>
          <w:rFonts w:hint="cs"/>
          <w:rtl/>
        </w:rPr>
        <w:t>,</w:t>
      </w:r>
      <w:r w:rsidR="009743F8">
        <w:rPr>
          <w:rtl/>
        </w:rPr>
        <w:t xml:space="preserve"> בונים </w:t>
      </w:r>
      <w:r w:rsidR="008C1664">
        <w:rPr>
          <w:rFonts w:hint="cs"/>
          <w:rtl/>
        </w:rPr>
        <w:t>ת</w:t>
      </w:r>
      <w:r w:rsidR="009743F8">
        <w:rPr>
          <w:rtl/>
        </w:rPr>
        <w:t>ילי</w:t>
      </w:r>
      <w:bookmarkStart w:id="11374" w:name="_ETM_Q48_208599"/>
      <w:bookmarkEnd w:id="11374"/>
      <w:r w:rsidR="008C1664">
        <w:rPr>
          <w:rFonts w:hint="cs"/>
          <w:rtl/>
        </w:rPr>
        <w:t>-ת</w:t>
      </w:r>
      <w:r w:rsidR="009743F8">
        <w:rPr>
          <w:rtl/>
        </w:rPr>
        <w:t xml:space="preserve">ילים של שינויים. </w:t>
      </w:r>
      <w:bookmarkStart w:id="11375" w:name="_ETM_Q48_215139"/>
      <w:bookmarkEnd w:id="11375"/>
    </w:p>
    <w:p w:rsidR="009743F8" w:rsidRDefault="009743F8" w:rsidP="00A62374">
      <w:pPr>
        <w:rPr>
          <w:rtl/>
        </w:rPr>
      </w:pPr>
      <w:bookmarkStart w:id="11376" w:name="_ETM_Q48_223244"/>
      <w:bookmarkStart w:id="11377" w:name="_ETM_Q48_223318"/>
      <w:bookmarkEnd w:id="11376"/>
      <w:bookmarkEnd w:id="11377"/>
    </w:p>
    <w:p w:rsidR="009743F8" w:rsidRDefault="009743F8" w:rsidP="008C1664">
      <w:pPr>
        <w:rPr>
          <w:rtl/>
        </w:rPr>
      </w:pPr>
      <w:bookmarkStart w:id="11378" w:name="_ETM_Q48_223435"/>
      <w:bookmarkStart w:id="11379" w:name="_ETM_Q48_223491"/>
      <w:bookmarkEnd w:id="11378"/>
      <w:bookmarkEnd w:id="11379"/>
      <w:r>
        <w:rPr>
          <w:rtl/>
        </w:rPr>
        <w:t xml:space="preserve">מעבר להמצאה </w:t>
      </w:r>
      <w:bookmarkStart w:id="11380" w:name="_ETM_Q48_218159"/>
      <w:bookmarkEnd w:id="11380"/>
      <w:r>
        <w:rPr>
          <w:rtl/>
        </w:rPr>
        <w:t>של יש מאין</w:t>
      </w:r>
      <w:r>
        <w:rPr>
          <w:rFonts w:hint="cs"/>
          <w:rtl/>
        </w:rPr>
        <w:t>,</w:t>
      </w:r>
      <w:r>
        <w:rPr>
          <w:rtl/>
        </w:rPr>
        <w:t xml:space="preserve"> </w:t>
      </w:r>
      <w:bookmarkStart w:id="11381" w:name="_ETM_Q48_221229"/>
      <w:bookmarkEnd w:id="11381"/>
      <w:r>
        <w:rPr>
          <w:rtl/>
        </w:rPr>
        <w:t>של ה</w:t>
      </w:r>
      <w:r>
        <w:rPr>
          <w:rFonts w:hint="cs"/>
          <w:rtl/>
        </w:rPr>
        <w:t>א</w:t>
      </w:r>
      <w:r>
        <w:rPr>
          <w:rtl/>
        </w:rPr>
        <w:t>רכת הוראת חוק שלא קיימת</w:t>
      </w:r>
      <w:r w:rsidR="008C1664">
        <w:rPr>
          <w:rFonts w:hint="cs"/>
          <w:rtl/>
        </w:rPr>
        <w:t>,</w:t>
      </w:r>
      <w:r>
        <w:rPr>
          <w:rtl/>
        </w:rPr>
        <w:t xml:space="preserve"> לא קיימת יותר</w:t>
      </w:r>
      <w:r w:rsidR="008C1664">
        <w:rPr>
          <w:rFonts w:hint="cs"/>
          <w:rtl/>
        </w:rPr>
        <w:t>,</w:t>
      </w:r>
      <w:r>
        <w:rPr>
          <w:rtl/>
        </w:rPr>
        <w:t xml:space="preserve"> </w:t>
      </w:r>
      <w:bookmarkStart w:id="11382" w:name="_ETM_Q48_228689"/>
      <w:bookmarkEnd w:id="11382"/>
      <w:r>
        <w:rPr>
          <w:rtl/>
        </w:rPr>
        <w:t xml:space="preserve">באים ומביאים בהצעת החוק הזו רעיונות מסוכנים. </w:t>
      </w:r>
      <w:bookmarkStart w:id="11383" w:name="_ETM_Q48_237069"/>
      <w:bookmarkEnd w:id="11383"/>
      <w:r>
        <w:rPr>
          <w:rtl/>
        </w:rPr>
        <w:t xml:space="preserve">נשים בצד </w:t>
      </w:r>
      <w:bookmarkStart w:id="11384" w:name="_ETM_Q48_239080"/>
      <w:bookmarkEnd w:id="11384"/>
      <w:r>
        <w:rPr>
          <w:rtl/>
        </w:rPr>
        <w:t xml:space="preserve">את הניתוק מכל סיטואציה </w:t>
      </w:r>
      <w:proofErr w:type="spellStart"/>
      <w:r>
        <w:rPr>
          <w:rtl/>
        </w:rPr>
        <w:t>חירומית</w:t>
      </w:r>
      <w:proofErr w:type="spellEnd"/>
      <w:r>
        <w:rPr>
          <w:rFonts w:hint="cs"/>
          <w:rtl/>
        </w:rPr>
        <w:t xml:space="preserve"> –</w:t>
      </w:r>
      <w:r>
        <w:rPr>
          <w:rtl/>
        </w:rPr>
        <w:t xml:space="preserve"> ניתן את ההנחה הזאת,</w:t>
      </w:r>
      <w:r>
        <w:rPr>
          <w:rFonts w:hint="cs"/>
          <w:rtl/>
        </w:rPr>
        <w:t xml:space="preserve"> כי</w:t>
      </w:r>
      <w:r>
        <w:rPr>
          <w:rtl/>
        </w:rPr>
        <w:t xml:space="preserve"> בישראל </w:t>
      </w:r>
      <w:bookmarkStart w:id="11385" w:name="_ETM_Q48_244935"/>
      <w:bookmarkEnd w:id="11385"/>
      <w:r>
        <w:rPr>
          <w:rtl/>
        </w:rPr>
        <w:t>באמת קשה לעתים להפריד בין חירום לבין שגרה</w:t>
      </w:r>
      <w:r>
        <w:rPr>
          <w:rFonts w:hint="cs"/>
          <w:rtl/>
        </w:rPr>
        <w:t xml:space="preserve"> –</w:t>
      </w:r>
      <w:r>
        <w:rPr>
          <w:rtl/>
        </w:rPr>
        <w:t xml:space="preserve"> </w:t>
      </w:r>
      <w:bookmarkStart w:id="11386" w:name="_ETM_Q48_253089"/>
      <w:bookmarkEnd w:id="11386"/>
      <w:r>
        <w:rPr>
          <w:rtl/>
        </w:rPr>
        <w:t xml:space="preserve">אבל איך הפכה משטרת ישראל </w:t>
      </w:r>
      <w:bookmarkStart w:id="11387" w:name="_ETM_Q48_258290"/>
      <w:bookmarkEnd w:id="11387"/>
      <w:r>
        <w:rPr>
          <w:rtl/>
        </w:rPr>
        <w:t xml:space="preserve">להיות גוף ביטחוני </w:t>
      </w:r>
      <w:bookmarkStart w:id="11388" w:name="_ETM_Q48_261120"/>
      <w:bookmarkEnd w:id="11388"/>
      <w:r>
        <w:rPr>
          <w:rtl/>
        </w:rPr>
        <w:t>שדי בחוות דעתו כדי לנקוט צעדים שנעשים בשם ביטחון המדינה</w:t>
      </w:r>
      <w:r>
        <w:rPr>
          <w:rFonts w:hint="cs"/>
          <w:rtl/>
        </w:rPr>
        <w:t>?</w:t>
      </w:r>
      <w:bookmarkStart w:id="11389" w:name="_ETM_Q48_271566"/>
      <w:bookmarkStart w:id="11390" w:name="_ETM_Q48_271658"/>
      <w:bookmarkStart w:id="11391" w:name="_ETM_Q48_271758"/>
      <w:bookmarkStart w:id="11392" w:name="_ETM_Q48_271850"/>
      <w:bookmarkStart w:id="11393" w:name="_ETM_Q48_270510"/>
      <w:bookmarkEnd w:id="11389"/>
      <w:bookmarkEnd w:id="11390"/>
      <w:bookmarkEnd w:id="11391"/>
      <w:bookmarkEnd w:id="11392"/>
      <w:bookmarkEnd w:id="11393"/>
      <w:r w:rsidR="008C1664">
        <w:rPr>
          <w:rFonts w:hint="cs"/>
          <w:rtl/>
        </w:rPr>
        <w:t xml:space="preserve"> </w:t>
      </w:r>
      <w:r>
        <w:rPr>
          <w:rtl/>
        </w:rPr>
        <w:t xml:space="preserve">משטרת ישראל בחוק הזה </w:t>
      </w:r>
      <w:bookmarkStart w:id="11394" w:name="_ETM_Q48_275169"/>
      <w:bookmarkEnd w:id="11394"/>
      <w:r>
        <w:rPr>
          <w:rtl/>
        </w:rPr>
        <w:t>משלימה את המהפך</w:t>
      </w:r>
      <w:r>
        <w:rPr>
          <w:rFonts w:hint="cs"/>
          <w:rtl/>
        </w:rPr>
        <w:t>.</w:t>
      </w:r>
      <w:r>
        <w:rPr>
          <w:rtl/>
        </w:rPr>
        <w:t xml:space="preserve"> היא יותר לא אחראית</w:t>
      </w:r>
      <w:r w:rsidR="008C1664">
        <w:rPr>
          <w:rFonts w:hint="cs"/>
          <w:rtl/>
        </w:rPr>
        <w:t>,</w:t>
      </w:r>
      <w:r w:rsidR="008C1664">
        <w:rPr>
          <w:rFonts w:hint="eastAsia"/>
          <w:rtl/>
        </w:rPr>
        <w:t xml:space="preserve"> </w:t>
      </w:r>
      <w:r>
        <w:rPr>
          <w:rFonts w:hint="cs"/>
          <w:rtl/>
        </w:rPr>
        <w:t>היא</w:t>
      </w:r>
      <w:r>
        <w:rPr>
          <w:rtl/>
        </w:rPr>
        <w:t xml:space="preserve"> לא אחראית ל</w:t>
      </w:r>
      <w:bookmarkStart w:id="11395" w:name="_ETM_Q48_280044"/>
      <w:bookmarkEnd w:id="11395"/>
      <w:r>
        <w:rPr>
          <w:rtl/>
        </w:rPr>
        <w:t>ביטחון הפנים במדינת ישראל</w:t>
      </w:r>
      <w:r>
        <w:rPr>
          <w:rFonts w:hint="cs"/>
          <w:rtl/>
        </w:rPr>
        <w:t>,</w:t>
      </w:r>
      <w:r>
        <w:rPr>
          <w:rtl/>
        </w:rPr>
        <w:t xml:space="preserve"> </w:t>
      </w:r>
      <w:bookmarkStart w:id="11396" w:name="_ETM_Q48_285550"/>
      <w:bookmarkEnd w:id="11396"/>
      <w:r>
        <w:rPr>
          <w:rFonts w:hint="cs"/>
          <w:rtl/>
        </w:rPr>
        <w:t>ל</w:t>
      </w:r>
      <w:r>
        <w:rPr>
          <w:rtl/>
        </w:rPr>
        <w:t>מאבק בפשיעה</w:t>
      </w:r>
      <w:r>
        <w:rPr>
          <w:rFonts w:hint="cs"/>
          <w:rtl/>
        </w:rPr>
        <w:t>.</w:t>
      </w:r>
      <w:r>
        <w:rPr>
          <w:rtl/>
        </w:rPr>
        <w:t xml:space="preserve"> </w:t>
      </w:r>
      <w:bookmarkStart w:id="11397" w:name="_ETM_Q48_288379"/>
      <w:bookmarkEnd w:id="11397"/>
      <w:r>
        <w:rPr>
          <w:rtl/>
        </w:rPr>
        <w:t>משטרת ישראל הופכת להיות ש</w:t>
      </w:r>
      <w:r>
        <w:rPr>
          <w:rFonts w:hint="cs"/>
          <w:rtl/>
        </w:rPr>
        <w:t>וו</w:t>
      </w:r>
      <w:r>
        <w:rPr>
          <w:rtl/>
        </w:rPr>
        <w:t>ת משקל לשב</w:t>
      </w:r>
      <w:r>
        <w:rPr>
          <w:rFonts w:hint="cs"/>
          <w:rtl/>
        </w:rPr>
        <w:t>"</w:t>
      </w:r>
      <w:r>
        <w:rPr>
          <w:rtl/>
        </w:rPr>
        <w:t xml:space="preserve">כ, </w:t>
      </w:r>
      <w:bookmarkStart w:id="11398" w:name="_ETM_Q48_294569"/>
      <w:bookmarkEnd w:id="11398"/>
      <w:r>
        <w:rPr>
          <w:rtl/>
        </w:rPr>
        <w:t>למוסד</w:t>
      </w:r>
      <w:r>
        <w:rPr>
          <w:rFonts w:hint="cs"/>
          <w:rtl/>
        </w:rPr>
        <w:t>,</w:t>
      </w:r>
      <w:r>
        <w:rPr>
          <w:rtl/>
        </w:rPr>
        <w:t xml:space="preserve"> </w:t>
      </w:r>
      <w:bookmarkStart w:id="11399" w:name="_ETM_Q48_296879"/>
      <w:bookmarkEnd w:id="11399"/>
      <w:r>
        <w:rPr>
          <w:rtl/>
        </w:rPr>
        <w:t>לצה</w:t>
      </w:r>
      <w:r>
        <w:rPr>
          <w:rFonts w:hint="cs"/>
          <w:rtl/>
        </w:rPr>
        <w:t>"</w:t>
      </w:r>
      <w:r>
        <w:rPr>
          <w:rtl/>
        </w:rPr>
        <w:t>ל</w:t>
      </w:r>
      <w:r w:rsidR="008C1664">
        <w:rPr>
          <w:rFonts w:hint="cs"/>
          <w:rtl/>
        </w:rPr>
        <w:t>,</w:t>
      </w:r>
      <w:r>
        <w:rPr>
          <w:rtl/>
        </w:rPr>
        <w:t xml:space="preserve"> </w:t>
      </w:r>
      <w:bookmarkStart w:id="11400" w:name="_ETM_Q48_299480"/>
      <w:bookmarkEnd w:id="11400"/>
      <w:r>
        <w:rPr>
          <w:rtl/>
        </w:rPr>
        <w:t xml:space="preserve">בהנפקת </w:t>
      </w:r>
      <w:r>
        <w:rPr>
          <w:rFonts w:hint="cs"/>
          <w:rtl/>
        </w:rPr>
        <w:t>ח</w:t>
      </w:r>
      <w:r>
        <w:rPr>
          <w:rtl/>
        </w:rPr>
        <w:t xml:space="preserve">וות דעת מודיעיניות </w:t>
      </w:r>
      <w:bookmarkStart w:id="11401" w:name="_ETM_Q48_304010"/>
      <w:bookmarkEnd w:id="11401"/>
      <w:r>
        <w:rPr>
          <w:rtl/>
        </w:rPr>
        <w:t xml:space="preserve">על איומים שמגיעים </w:t>
      </w:r>
      <w:bookmarkStart w:id="11402" w:name="_ETM_Q48_307019"/>
      <w:bookmarkEnd w:id="11402"/>
      <w:r>
        <w:rPr>
          <w:rtl/>
        </w:rPr>
        <w:t>ממדינות זרות</w:t>
      </w:r>
      <w:r w:rsidR="008C1664">
        <w:rPr>
          <w:rFonts w:hint="cs"/>
          <w:rtl/>
        </w:rPr>
        <w:t>.</w:t>
      </w:r>
      <w:r>
        <w:rPr>
          <w:rtl/>
        </w:rPr>
        <w:t xml:space="preserve"> </w:t>
      </w:r>
      <w:bookmarkStart w:id="11403" w:name="_ETM_Q48_310000"/>
      <w:bookmarkEnd w:id="11403"/>
      <w:r>
        <w:rPr>
          <w:rtl/>
        </w:rPr>
        <w:t>וככה זה עובר</w:t>
      </w:r>
      <w:r>
        <w:rPr>
          <w:rFonts w:hint="cs"/>
          <w:rtl/>
        </w:rPr>
        <w:t>,</w:t>
      </w:r>
      <w:r>
        <w:rPr>
          <w:rtl/>
        </w:rPr>
        <w:t xml:space="preserve"> כלאחר יד</w:t>
      </w:r>
      <w:bookmarkStart w:id="11404" w:name="_ETM_Q48_313860"/>
      <w:bookmarkStart w:id="11405" w:name="_ETM_Q48_316903"/>
      <w:bookmarkStart w:id="11406" w:name="_ETM_Q48_316956"/>
      <w:bookmarkStart w:id="11407" w:name="_ETM_Q48_317119"/>
      <w:bookmarkStart w:id="11408" w:name="_ETM_Q48_317167"/>
      <w:bookmarkEnd w:id="11404"/>
      <w:bookmarkEnd w:id="11405"/>
      <w:bookmarkEnd w:id="11406"/>
      <w:bookmarkEnd w:id="11407"/>
      <w:bookmarkEnd w:id="11408"/>
      <w:r>
        <w:rPr>
          <w:rFonts w:hint="cs"/>
          <w:rtl/>
        </w:rPr>
        <w:t xml:space="preserve">. </w:t>
      </w:r>
      <w:r>
        <w:rPr>
          <w:rtl/>
        </w:rPr>
        <w:t xml:space="preserve">וכשאנחנו באים ואומרים </w:t>
      </w:r>
      <w:r>
        <w:rPr>
          <w:rFonts w:hint="cs"/>
          <w:rtl/>
        </w:rPr>
        <w:t>ש</w:t>
      </w:r>
      <w:r>
        <w:rPr>
          <w:rtl/>
        </w:rPr>
        <w:t>לפחות תידרשנה שתי חוות דעת</w:t>
      </w:r>
      <w:r>
        <w:rPr>
          <w:rFonts w:hint="cs"/>
          <w:rtl/>
        </w:rPr>
        <w:t xml:space="preserve"> –</w:t>
      </w:r>
      <w:r>
        <w:rPr>
          <w:rtl/>
        </w:rPr>
        <w:t xml:space="preserve"> משטרה פלוס </w:t>
      </w:r>
      <w:bookmarkStart w:id="11409" w:name="_ETM_Q48_317775"/>
      <w:bookmarkEnd w:id="11409"/>
      <w:r>
        <w:rPr>
          <w:rtl/>
        </w:rPr>
        <w:t xml:space="preserve">צה"ל, </w:t>
      </w:r>
      <w:bookmarkStart w:id="11410" w:name="_ETM_Q48_322339"/>
      <w:bookmarkEnd w:id="11410"/>
      <w:r>
        <w:rPr>
          <w:rtl/>
        </w:rPr>
        <w:t>צה"ל פלוס מוסד</w:t>
      </w:r>
      <w:r>
        <w:rPr>
          <w:rFonts w:hint="cs"/>
          <w:rtl/>
        </w:rPr>
        <w:t xml:space="preserve"> –</w:t>
      </w:r>
      <w:r>
        <w:rPr>
          <w:rtl/>
        </w:rPr>
        <w:t xml:space="preserve"> </w:t>
      </w:r>
      <w:bookmarkStart w:id="11411" w:name="_ETM_Q48_325279"/>
      <w:bookmarkEnd w:id="11411"/>
      <w:r>
        <w:rPr>
          <w:rtl/>
        </w:rPr>
        <w:t>לא</w:t>
      </w:r>
      <w:r w:rsidR="008C1664">
        <w:rPr>
          <w:rFonts w:hint="cs"/>
          <w:rtl/>
        </w:rPr>
        <w:t>.</w:t>
      </w:r>
      <w:r>
        <w:rPr>
          <w:rtl/>
        </w:rPr>
        <w:t xml:space="preserve"> </w:t>
      </w:r>
      <w:bookmarkStart w:id="11412" w:name="_ETM_Q48_327258"/>
      <w:bookmarkEnd w:id="11412"/>
      <w:r>
        <w:rPr>
          <w:rtl/>
        </w:rPr>
        <w:t>כ</w:t>
      </w:r>
      <w:r>
        <w:rPr>
          <w:rFonts w:hint="cs"/>
          <w:rtl/>
        </w:rPr>
        <w:t xml:space="preserve">י </w:t>
      </w:r>
      <w:r>
        <w:rPr>
          <w:rtl/>
        </w:rPr>
        <w:t>בן גביר רוצה להפוך את המשטרה לצבא הפרטי שלו</w:t>
      </w:r>
      <w:r>
        <w:rPr>
          <w:rFonts w:hint="cs"/>
          <w:rtl/>
        </w:rPr>
        <w:t>,</w:t>
      </w:r>
      <w:r>
        <w:rPr>
          <w:rtl/>
        </w:rPr>
        <w:t xml:space="preserve"> </w:t>
      </w:r>
      <w:bookmarkStart w:id="11413" w:name="_ETM_Q48_332619"/>
      <w:bookmarkEnd w:id="11413"/>
      <w:r>
        <w:rPr>
          <w:rtl/>
        </w:rPr>
        <w:t xml:space="preserve">למיליציה. </w:t>
      </w:r>
      <w:bookmarkStart w:id="11414" w:name="_ETM_Q48_335910"/>
      <w:bookmarkStart w:id="11415" w:name="_ETM_Q48_338082"/>
      <w:bookmarkEnd w:id="11414"/>
      <w:bookmarkEnd w:id="11415"/>
    </w:p>
    <w:p w:rsidR="009743F8" w:rsidRDefault="009743F8" w:rsidP="00A62374">
      <w:pPr>
        <w:rPr>
          <w:rtl/>
        </w:rPr>
      </w:pPr>
      <w:bookmarkStart w:id="11416" w:name="_ETM_Q48_338133"/>
      <w:bookmarkEnd w:id="11416"/>
    </w:p>
    <w:p w:rsidR="009743F8" w:rsidRDefault="009743F8" w:rsidP="008C1664">
      <w:pPr>
        <w:rPr>
          <w:rtl/>
        </w:rPr>
      </w:pPr>
      <w:bookmarkStart w:id="11417" w:name="_ETM_Q48_338298"/>
      <w:bookmarkStart w:id="11418" w:name="_ETM_Q48_338346"/>
      <w:bookmarkEnd w:id="11417"/>
      <w:bookmarkEnd w:id="11418"/>
      <w:r>
        <w:rPr>
          <w:rtl/>
        </w:rPr>
        <w:t xml:space="preserve">אז בפעם הראשונה בתולדות החוק במדינת ישראל, המשטרה הופכת להיות </w:t>
      </w:r>
      <w:bookmarkStart w:id="11419" w:name="_ETM_Q48_343349"/>
      <w:bookmarkEnd w:id="11419"/>
      <w:r>
        <w:rPr>
          <w:rtl/>
        </w:rPr>
        <w:t>גוף ביטחוני שווה מעמד לצה</w:t>
      </w:r>
      <w:r>
        <w:rPr>
          <w:rFonts w:hint="cs"/>
          <w:rtl/>
        </w:rPr>
        <w:t>"</w:t>
      </w:r>
      <w:r>
        <w:rPr>
          <w:rtl/>
        </w:rPr>
        <w:t>ל</w:t>
      </w:r>
      <w:r w:rsidR="008C1664">
        <w:rPr>
          <w:rFonts w:hint="cs"/>
          <w:rtl/>
        </w:rPr>
        <w:t>,</w:t>
      </w:r>
      <w:r>
        <w:rPr>
          <w:rtl/>
        </w:rPr>
        <w:t xml:space="preserve"> </w:t>
      </w:r>
      <w:r>
        <w:rPr>
          <w:rFonts w:hint="cs"/>
          <w:rtl/>
        </w:rPr>
        <w:t>ל</w:t>
      </w:r>
      <w:r>
        <w:rPr>
          <w:rtl/>
        </w:rPr>
        <w:t>שב"כ ולמוסד בטיפול באיומי טרור</w:t>
      </w:r>
      <w:r>
        <w:rPr>
          <w:rFonts w:hint="cs"/>
          <w:rtl/>
        </w:rPr>
        <w:t>.</w:t>
      </w:r>
      <w:r>
        <w:rPr>
          <w:rtl/>
        </w:rPr>
        <w:t xml:space="preserve"> </w:t>
      </w:r>
      <w:bookmarkStart w:id="11420" w:name="_ETM_Q48_352210"/>
      <w:bookmarkEnd w:id="11420"/>
      <w:r>
        <w:rPr>
          <w:rtl/>
        </w:rPr>
        <w:t>לא</w:t>
      </w:r>
      <w:r w:rsidR="008C1664">
        <w:rPr>
          <w:rFonts w:hint="cs"/>
          <w:rtl/>
        </w:rPr>
        <w:t>.</w:t>
      </w:r>
      <w:r>
        <w:rPr>
          <w:rtl/>
        </w:rPr>
        <w:t xml:space="preserve"> מה שצריך זה שהמשטרה במצבי חירום תוכל להגיב ולסייע </w:t>
      </w:r>
      <w:bookmarkStart w:id="11421" w:name="_ETM_Q48_361036"/>
      <w:bookmarkEnd w:id="11421"/>
      <w:r>
        <w:rPr>
          <w:rtl/>
        </w:rPr>
        <w:t>לכוחות הביטחון ולצבא</w:t>
      </w:r>
      <w:r w:rsidR="008C1664">
        <w:rPr>
          <w:rFonts w:hint="cs"/>
          <w:rtl/>
        </w:rPr>
        <w:t>,</w:t>
      </w:r>
      <w:r>
        <w:rPr>
          <w:rtl/>
        </w:rPr>
        <w:t xml:space="preserve"> אבל לא, המשטרה לא צריכה, לא יכולה </w:t>
      </w:r>
      <w:bookmarkStart w:id="11422" w:name="_ETM_Q48_369863"/>
      <w:bookmarkEnd w:id="11422"/>
      <w:r>
        <w:rPr>
          <w:rtl/>
        </w:rPr>
        <w:t>ולא מיומנת להנפיק דוחות מודיעין על הסתה לטרור ממדינות זרות</w:t>
      </w:r>
      <w:r>
        <w:rPr>
          <w:rFonts w:hint="cs"/>
          <w:rtl/>
        </w:rPr>
        <w:t>,</w:t>
      </w:r>
      <w:r>
        <w:rPr>
          <w:rtl/>
        </w:rPr>
        <w:t xml:space="preserve"> </w:t>
      </w:r>
      <w:bookmarkStart w:id="11423" w:name="_ETM_Q48_379429"/>
      <w:bookmarkEnd w:id="11423"/>
      <w:r>
        <w:rPr>
          <w:rtl/>
        </w:rPr>
        <w:t xml:space="preserve">ואין על זה דיון </w:t>
      </w:r>
      <w:bookmarkStart w:id="11424" w:name="_ETM_Q48_382929"/>
      <w:bookmarkEnd w:id="11424"/>
      <w:r>
        <w:rPr>
          <w:rtl/>
        </w:rPr>
        <w:t>בתוך ה</w:t>
      </w:r>
      <w:r>
        <w:rPr>
          <w:rFonts w:hint="cs"/>
          <w:rtl/>
        </w:rPr>
        <w:t>א</w:t>
      </w:r>
      <w:r>
        <w:rPr>
          <w:rtl/>
        </w:rPr>
        <w:t xml:space="preserve">רכת הוראת שעה. </w:t>
      </w:r>
      <w:bookmarkStart w:id="11425" w:name="_ETM_Q48_387149"/>
      <w:bookmarkEnd w:id="11425"/>
    </w:p>
    <w:p w:rsidR="009743F8" w:rsidRDefault="009743F8" w:rsidP="00A62374">
      <w:pPr>
        <w:rPr>
          <w:rtl/>
        </w:rPr>
      </w:pPr>
      <w:bookmarkStart w:id="11426" w:name="_ETM_Q48_390251"/>
      <w:bookmarkStart w:id="11427" w:name="_ETM_Q48_390319"/>
      <w:bookmarkEnd w:id="11426"/>
      <w:bookmarkEnd w:id="11427"/>
    </w:p>
    <w:p w:rsidR="009743F8" w:rsidRDefault="009743F8" w:rsidP="008C1664">
      <w:pPr>
        <w:rPr>
          <w:rtl/>
        </w:rPr>
      </w:pPr>
      <w:bookmarkStart w:id="11428" w:name="_ETM_Q48_390445"/>
      <w:bookmarkStart w:id="11429" w:name="_ETM_Q48_390489"/>
      <w:bookmarkEnd w:id="11428"/>
      <w:bookmarkEnd w:id="11429"/>
      <w:r>
        <w:rPr>
          <w:rtl/>
        </w:rPr>
        <w:t xml:space="preserve">הדבר המדהים הוא שלאורך כל הדיונים המשטרה אומרת שהיא מתנגדת </w:t>
      </w:r>
      <w:bookmarkStart w:id="11430" w:name="_ETM_Q48_392522"/>
      <w:bookmarkEnd w:id="11430"/>
      <w:r>
        <w:rPr>
          <w:rtl/>
        </w:rPr>
        <w:t>לזה. יושבים נציגי המשטרה ואומרים</w:t>
      </w:r>
      <w:r>
        <w:rPr>
          <w:rFonts w:hint="cs"/>
          <w:rtl/>
        </w:rPr>
        <w:t>:</w:t>
      </w:r>
      <w:r>
        <w:rPr>
          <w:rtl/>
        </w:rPr>
        <w:t xml:space="preserve"> אנחנו מתנגדים להגדרה שלנו כגוף </w:t>
      </w:r>
      <w:bookmarkStart w:id="11431" w:name="_ETM_Q48_397896"/>
      <w:bookmarkEnd w:id="11431"/>
      <w:r>
        <w:rPr>
          <w:rtl/>
        </w:rPr>
        <w:t xml:space="preserve">ביטחוני. בדיון האחרון, </w:t>
      </w:r>
      <w:bookmarkStart w:id="11432" w:name="_ETM_Q48_403869"/>
      <w:bookmarkEnd w:id="11432"/>
      <w:r>
        <w:rPr>
          <w:rtl/>
        </w:rPr>
        <w:t>רגע לפני ההצבעה</w:t>
      </w:r>
      <w:r>
        <w:rPr>
          <w:rFonts w:hint="cs"/>
          <w:rtl/>
        </w:rPr>
        <w:t>,</w:t>
      </w:r>
      <w:r>
        <w:rPr>
          <w:rtl/>
        </w:rPr>
        <w:t xml:space="preserve"> </w:t>
      </w:r>
      <w:bookmarkStart w:id="11433" w:name="_ETM_Q48_406360"/>
      <w:bookmarkEnd w:id="11433"/>
      <w:r>
        <w:rPr>
          <w:rtl/>
        </w:rPr>
        <w:t>המשטרה הופכת את העמדה המקצועית שלה</w:t>
      </w:r>
      <w:r>
        <w:rPr>
          <w:rFonts w:hint="cs"/>
          <w:rtl/>
        </w:rPr>
        <w:t>.</w:t>
      </w:r>
      <w:r>
        <w:rPr>
          <w:rtl/>
        </w:rPr>
        <w:t xml:space="preserve"> </w:t>
      </w:r>
      <w:bookmarkStart w:id="11434" w:name="_ETM_Q48_410710"/>
      <w:bookmarkEnd w:id="11434"/>
      <w:r>
        <w:rPr>
          <w:rtl/>
        </w:rPr>
        <w:t>זה לא נראה לכם חשוד</w:t>
      </w:r>
      <w:r w:rsidR="008C1664">
        <w:rPr>
          <w:rFonts w:hint="cs"/>
          <w:rtl/>
        </w:rPr>
        <w:t>,</w:t>
      </w:r>
      <w:r>
        <w:rPr>
          <w:rtl/>
        </w:rPr>
        <w:t xml:space="preserve"> </w:t>
      </w:r>
      <w:bookmarkStart w:id="11435" w:name="_ETM_Q48_413910"/>
      <w:bookmarkEnd w:id="11435"/>
      <w:r>
        <w:rPr>
          <w:rtl/>
        </w:rPr>
        <w:t>וידו של בן גביר לא במעל</w:t>
      </w:r>
      <w:r w:rsidR="008C1664">
        <w:rPr>
          <w:rFonts w:hint="cs"/>
          <w:rtl/>
        </w:rPr>
        <w:t>,</w:t>
      </w:r>
      <w:r>
        <w:rPr>
          <w:rtl/>
        </w:rPr>
        <w:t xml:space="preserve"> </w:t>
      </w:r>
      <w:bookmarkStart w:id="11436" w:name="_ETM_Q48_418000"/>
      <w:bookmarkEnd w:id="11436"/>
      <w:r>
        <w:rPr>
          <w:rtl/>
        </w:rPr>
        <w:t xml:space="preserve">וכל זה בהוראת שעה שספק בכלל אם יש יסוד חוקי </w:t>
      </w:r>
      <w:bookmarkStart w:id="11437" w:name="_ETM_Q48_424100"/>
      <w:bookmarkEnd w:id="11437"/>
      <w:r>
        <w:rPr>
          <w:rtl/>
        </w:rPr>
        <w:t xml:space="preserve">לחוקק אותה הערב הזה. </w:t>
      </w:r>
      <w:bookmarkStart w:id="11438" w:name="_ETM_Q48_428460"/>
      <w:bookmarkEnd w:id="11438"/>
    </w:p>
    <w:p w:rsidR="009743F8" w:rsidRDefault="009743F8" w:rsidP="00A62374">
      <w:pPr>
        <w:rPr>
          <w:rtl/>
        </w:rPr>
      </w:pPr>
      <w:bookmarkStart w:id="11439" w:name="_ETM_Q48_427582"/>
      <w:bookmarkStart w:id="11440" w:name="_ETM_Q48_427635"/>
      <w:bookmarkEnd w:id="11439"/>
      <w:bookmarkEnd w:id="11440"/>
    </w:p>
    <w:p w:rsidR="009743F8" w:rsidRDefault="009743F8" w:rsidP="008C1664">
      <w:pPr>
        <w:rPr>
          <w:rtl/>
        </w:rPr>
      </w:pPr>
      <w:bookmarkStart w:id="11441" w:name="_ETM_Q48_427775"/>
      <w:bookmarkStart w:id="11442" w:name="_ETM_Q48_427816"/>
      <w:bookmarkEnd w:id="11441"/>
      <w:bookmarkEnd w:id="11442"/>
      <w:r>
        <w:rPr>
          <w:rtl/>
        </w:rPr>
        <w:t xml:space="preserve">אז בהוראת שעה באים </w:t>
      </w:r>
      <w:bookmarkStart w:id="11443" w:name="_ETM_Q48_432259"/>
      <w:bookmarkEnd w:id="11443"/>
      <w:r>
        <w:rPr>
          <w:rtl/>
        </w:rPr>
        <w:t xml:space="preserve">ומציעים </w:t>
      </w:r>
      <w:bookmarkStart w:id="11444" w:name="_ETM_Q48_435529"/>
      <w:bookmarkEnd w:id="11444"/>
      <w:r>
        <w:rPr>
          <w:rtl/>
        </w:rPr>
        <w:t xml:space="preserve">להעניק סמכויות לממשלה </w:t>
      </w:r>
      <w:bookmarkStart w:id="11445" w:name="_ETM_Q48_438809"/>
      <w:bookmarkEnd w:id="11445"/>
      <w:r>
        <w:rPr>
          <w:rtl/>
        </w:rPr>
        <w:t xml:space="preserve">לחסום קליטת שידורים בצלחות לוויין של אזרחים. בניגוד למה שאומרים </w:t>
      </w:r>
      <w:bookmarkStart w:id="11446" w:name="_ETM_Q48_445055"/>
      <w:bookmarkEnd w:id="11446"/>
      <w:r>
        <w:rPr>
          <w:rtl/>
        </w:rPr>
        <w:t xml:space="preserve">כאן חבר הכנסת הלוי וחבר הכנסת קלנר, אין שום חוות </w:t>
      </w:r>
      <w:bookmarkStart w:id="11447" w:name="_ETM_Q48_451302"/>
      <w:bookmarkEnd w:id="11447"/>
      <w:r>
        <w:rPr>
          <w:rtl/>
        </w:rPr>
        <w:t xml:space="preserve">דעת מבוססת ורצינית של גורמי הביטחון </w:t>
      </w:r>
      <w:bookmarkStart w:id="11448" w:name="_ETM_Q48_458079"/>
      <w:bookmarkEnd w:id="11448"/>
      <w:r>
        <w:rPr>
          <w:rtl/>
        </w:rPr>
        <w:t xml:space="preserve">שמציגה </w:t>
      </w:r>
      <w:bookmarkStart w:id="11449" w:name="_ETM_Q48_461380"/>
      <w:bookmarkEnd w:id="11449"/>
      <w:r>
        <w:rPr>
          <w:rtl/>
        </w:rPr>
        <w:t xml:space="preserve">את אותו קשר ישיר שהם מדברים עליו. </w:t>
      </w:r>
      <w:bookmarkStart w:id="11450" w:name="_ETM_Q48_465359"/>
      <w:bookmarkEnd w:id="11450"/>
      <w:r>
        <w:rPr>
          <w:rtl/>
        </w:rPr>
        <w:t>היו חוות דעת מדוע אי</w:t>
      </w:r>
      <w:r>
        <w:rPr>
          <w:rFonts w:hint="cs"/>
          <w:rtl/>
        </w:rPr>
        <w:t>-</w:t>
      </w:r>
      <w:r>
        <w:rPr>
          <w:rtl/>
        </w:rPr>
        <w:t>אפשר לתת לעיתונאי אל</w:t>
      </w:r>
      <w:r w:rsidR="008C1664">
        <w:rPr>
          <w:rFonts w:hint="cs"/>
          <w:rtl/>
        </w:rPr>
        <w:t>-</w:t>
      </w:r>
      <w:r>
        <w:rPr>
          <w:rtl/>
        </w:rPr>
        <w:t xml:space="preserve">ג'זירה להסתובב </w:t>
      </w:r>
      <w:bookmarkStart w:id="11451" w:name="_ETM_Q48_472832"/>
      <w:bookmarkEnd w:id="11451"/>
      <w:r>
        <w:rPr>
          <w:rtl/>
        </w:rPr>
        <w:t>קרוב לגבול</w:t>
      </w:r>
      <w:r>
        <w:rPr>
          <w:rFonts w:hint="cs"/>
          <w:rtl/>
        </w:rPr>
        <w:t>,</w:t>
      </w:r>
      <w:r>
        <w:rPr>
          <w:rtl/>
        </w:rPr>
        <w:t xml:space="preserve"> ובצדק חוקקה הוראת השעה המקורית</w:t>
      </w:r>
      <w:r>
        <w:rPr>
          <w:rFonts w:hint="cs"/>
          <w:rtl/>
        </w:rPr>
        <w:t>.</w:t>
      </w:r>
      <w:r>
        <w:rPr>
          <w:rtl/>
        </w:rPr>
        <w:t xml:space="preserve"> אבל להציג כאן </w:t>
      </w:r>
      <w:bookmarkStart w:id="11452" w:name="_ETM_Q48_480305"/>
      <w:bookmarkEnd w:id="11452"/>
      <w:r>
        <w:rPr>
          <w:rtl/>
        </w:rPr>
        <w:t>מסכת שקרים כאילו השב"כ, צה"ל, המוסד</w:t>
      </w:r>
      <w:r w:rsidR="008C1664">
        <w:rPr>
          <w:rFonts w:hint="cs"/>
          <w:rtl/>
        </w:rPr>
        <w:t>,</w:t>
      </w:r>
      <w:r>
        <w:rPr>
          <w:rtl/>
        </w:rPr>
        <w:t xml:space="preserve"> </w:t>
      </w:r>
      <w:bookmarkStart w:id="11453" w:name="_ETM_Q48_488010"/>
      <w:bookmarkEnd w:id="11453"/>
      <w:r>
        <w:rPr>
          <w:rtl/>
        </w:rPr>
        <w:t xml:space="preserve">טוענים שצריך לחסום לשני מיליון אזרחים ערבים את הערוצים שהם </w:t>
      </w:r>
      <w:bookmarkStart w:id="11454" w:name="_ETM_Q48_494264"/>
      <w:bookmarkEnd w:id="11454"/>
      <w:r>
        <w:rPr>
          <w:rtl/>
        </w:rPr>
        <w:t>צופים בהם</w:t>
      </w:r>
      <w:r w:rsidR="008C1664">
        <w:rPr>
          <w:rFonts w:hint="cs"/>
          <w:rtl/>
        </w:rPr>
        <w:t>?</w:t>
      </w:r>
      <w:r>
        <w:rPr>
          <w:rtl/>
        </w:rPr>
        <w:t xml:space="preserve"> ערוצים שבהם דובר צה"ל בשפה הערבית מתראיין</w:t>
      </w:r>
      <w:r w:rsidR="008C1664">
        <w:rPr>
          <w:rFonts w:hint="cs"/>
          <w:rtl/>
        </w:rPr>
        <w:t>;</w:t>
      </w:r>
      <w:r>
        <w:rPr>
          <w:rtl/>
        </w:rPr>
        <w:t xml:space="preserve"> </w:t>
      </w:r>
      <w:bookmarkStart w:id="11455" w:name="_ETM_Q48_501850"/>
      <w:bookmarkEnd w:id="11455"/>
      <w:r>
        <w:rPr>
          <w:rtl/>
        </w:rPr>
        <w:t xml:space="preserve">ערוצים שאת התכנים שלהם דובר הליכוד </w:t>
      </w:r>
      <w:proofErr w:type="spellStart"/>
      <w:r>
        <w:rPr>
          <w:rtl/>
        </w:rPr>
        <w:t>דהיום</w:t>
      </w:r>
      <w:proofErr w:type="spellEnd"/>
      <w:r>
        <w:rPr>
          <w:rFonts w:hint="cs"/>
          <w:rtl/>
        </w:rPr>
        <w:t>,</w:t>
      </w:r>
      <w:r>
        <w:rPr>
          <w:rtl/>
        </w:rPr>
        <w:t xml:space="preserve"> יונתן אור</w:t>
      </w:r>
      <w:r>
        <w:rPr>
          <w:rFonts w:hint="cs"/>
          <w:rtl/>
        </w:rPr>
        <w:t>י</w:t>
      </w:r>
      <w:r>
        <w:rPr>
          <w:rtl/>
        </w:rPr>
        <w:t>ך</w:t>
      </w:r>
      <w:r>
        <w:rPr>
          <w:rFonts w:hint="cs"/>
          <w:rtl/>
        </w:rPr>
        <w:t>,</w:t>
      </w:r>
      <w:r>
        <w:rPr>
          <w:rtl/>
        </w:rPr>
        <w:t xml:space="preserve"> הפיץ. </w:t>
      </w:r>
      <w:bookmarkStart w:id="11456" w:name="_ETM_Q48_508580"/>
      <w:bookmarkEnd w:id="11456"/>
      <w:r>
        <w:rPr>
          <w:rtl/>
        </w:rPr>
        <w:t xml:space="preserve">על מה אתם מדברים? כמה </w:t>
      </w:r>
      <w:bookmarkStart w:id="11457" w:name="_ETM_Q48_515310"/>
      <w:bookmarkEnd w:id="11457"/>
      <w:r>
        <w:rPr>
          <w:rtl/>
        </w:rPr>
        <w:t xml:space="preserve">שקרים אתם יכולים לשקר? </w:t>
      </w:r>
    </w:p>
    <w:p w:rsidR="009743F8" w:rsidRDefault="009743F8" w:rsidP="00A62374">
      <w:pPr>
        <w:rPr>
          <w:rtl/>
        </w:rPr>
      </w:pPr>
      <w:bookmarkStart w:id="11458" w:name="_ETM_Q48_519047"/>
      <w:bookmarkStart w:id="11459" w:name="_ETM_Q48_519138"/>
      <w:bookmarkEnd w:id="11458"/>
      <w:bookmarkEnd w:id="11459"/>
    </w:p>
    <w:p w:rsidR="009743F8" w:rsidRDefault="009743F8" w:rsidP="007C12E3">
      <w:pPr>
        <w:rPr>
          <w:rtl/>
        </w:rPr>
      </w:pPr>
      <w:bookmarkStart w:id="11460" w:name="_ETM_Q48_519238"/>
      <w:bookmarkStart w:id="11461" w:name="_ETM_Q48_519329"/>
      <w:bookmarkEnd w:id="11460"/>
      <w:bookmarkEnd w:id="11461"/>
      <w:r>
        <w:rPr>
          <w:rtl/>
        </w:rPr>
        <w:t>לכן, אזרחי ישרא</w:t>
      </w:r>
      <w:r>
        <w:rPr>
          <w:rFonts w:hint="cs"/>
          <w:rtl/>
        </w:rPr>
        <w:t>ל,</w:t>
      </w:r>
      <w:r>
        <w:rPr>
          <w:rtl/>
        </w:rPr>
        <w:t xml:space="preserve"> </w:t>
      </w:r>
      <w:bookmarkStart w:id="11462" w:name="_ETM_Q48_522779"/>
      <w:bookmarkEnd w:id="11462"/>
      <w:r>
        <w:rPr>
          <w:rtl/>
        </w:rPr>
        <w:t>יש כאן צד אחד שחושב שכולנו מטומטמים</w:t>
      </w:r>
      <w:r w:rsidR="007C12E3">
        <w:rPr>
          <w:rFonts w:hint="cs"/>
          <w:rtl/>
        </w:rPr>
        <w:t>;</w:t>
      </w:r>
      <w:r>
        <w:rPr>
          <w:rtl/>
        </w:rPr>
        <w:t xml:space="preserve"> שאם יצעקו עוד </w:t>
      </w:r>
      <w:bookmarkStart w:id="11463" w:name="_ETM_Q48_529576"/>
      <w:bookmarkEnd w:id="11463"/>
      <w:r>
        <w:rPr>
          <w:rtl/>
        </w:rPr>
        <w:t>פעם ועוד פעם בג</w:t>
      </w:r>
      <w:r>
        <w:rPr>
          <w:rFonts w:hint="cs"/>
          <w:rtl/>
        </w:rPr>
        <w:t>"</w:t>
      </w:r>
      <w:r>
        <w:rPr>
          <w:rtl/>
        </w:rPr>
        <w:t>ץ ואהרן ברק ואהרן ברק ובג</w:t>
      </w:r>
      <w:r>
        <w:rPr>
          <w:rFonts w:hint="cs"/>
          <w:rtl/>
        </w:rPr>
        <w:t>"</w:t>
      </w:r>
      <w:r>
        <w:rPr>
          <w:rtl/>
        </w:rPr>
        <w:t xml:space="preserve">ץ ודורית </w:t>
      </w:r>
      <w:bookmarkStart w:id="11464" w:name="_ETM_Q48_536373"/>
      <w:bookmarkEnd w:id="11464"/>
      <w:r>
        <w:rPr>
          <w:rtl/>
        </w:rPr>
        <w:t xml:space="preserve">בייניש, אז אנחנו נשכח את </w:t>
      </w:r>
      <w:r>
        <w:rPr>
          <w:rFonts w:hint="cs"/>
          <w:rtl/>
        </w:rPr>
        <w:t>7</w:t>
      </w:r>
      <w:r>
        <w:rPr>
          <w:rtl/>
        </w:rPr>
        <w:t xml:space="preserve"> באוקטובר </w:t>
      </w:r>
      <w:bookmarkStart w:id="11465" w:name="_ETM_Q48_543940"/>
      <w:bookmarkEnd w:id="11465"/>
      <w:r>
        <w:rPr>
          <w:rtl/>
        </w:rPr>
        <w:t>ואנחנו נשכח מי היה ראש הממשלה ב</w:t>
      </w:r>
      <w:r>
        <w:rPr>
          <w:rFonts w:hint="cs"/>
          <w:rtl/>
        </w:rPr>
        <w:t>-7</w:t>
      </w:r>
      <w:r>
        <w:rPr>
          <w:rtl/>
        </w:rPr>
        <w:t xml:space="preserve"> באוקטובר</w:t>
      </w:r>
      <w:r w:rsidR="007C12E3">
        <w:rPr>
          <w:rFonts w:hint="cs"/>
          <w:rtl/>
        </w:rPr>
        <w:t xml:space="preserve">, </w:t>
      </w:r>
      <w:bookmarkStart w:id="11466" w:name="_ETM_Q48_548579"/>
      <w:bookmarkEnd w:id="11466"/>
      <w:r w:rsidR="007C12E3">
        <w:rPr>
          <w:rFonts w:hint="cs"/>
          <w:rtl/>
        </w:rPr>
        <w:t>ו</w:t>
      </w:r>
      <w:r>
        <w:rPr>
          <w:rtl/>
        </w:rPr>
        <w:t xml:space="preserve">מי היה ראש הממשלה לפני </w:t>
      </w:r>
      <w:r>
        <w:rPr>
          <w:rFonts w:hint="cs"/>
          <w:rtl/>
        </w:rPr>
        <w:t>7</w:t>
      </w:r>
      <w:r>
        <w:rPr>
          <w:rtl/>
        </w:rPr>
        <w:t xml:space="preserve"> באוקטובר</w:t>
      </w:r>
      <w:r w:rsidR="007C12E3">
        <w:rPr>
          <w:rFonts w:hint="cs"/>
          <w:rtl/>
        </w:rPr>
        <w:t>,</w:t>
      </w:r>
      <w:r>
        <w:rPr>
          <w:rtl/>
        </w:rPr>
        <w:t xml:space="preserve"> </w:t>
      </w:r>
      <w:bookmarkStart w:id="11467" w:name="_ETM_Q48_553369"/>
      <w:bookmarkEnd w:id="11467"/>
      <w:r>
        <w:rPr>
          <w:rtl/>
        </w:rPr>
        <w:t>ומי היה ראש הממשלה ששר בממשלה שלו אמר</w:t>
      </w:r>
      <w:r>
        <w:rPr>
          <w:rFonts w:hint="cs"/>
          <w:rtl/>
        </w:rPr>
        <w:t>:</w:t>
      </w:r>
      <w:r>
        <w:rPr>
          <w:rtl/>
        </w:rPr>
        <w:t xml:space="preserve"> קודם הפיכה </w:t>
      </w:r>
      <w:bookmarkStart w:id="11468" w:name="_ETM_Q48_558284"/>
      <w:bookmarkEnd w:id="11468"/>
      <w:r>
        <w:rPr>
          <w:rtl/>
        </w:rPr>
        <w:t>משטרית, אחרי זה נטפל בחמאס</w:t>
      </w:r>
      <w:r w:rsidR="007C12E3">
        <w:rPr>
          <w:rFonts w:hint="cs"/>
          <w:rtl/>
        </w:rPr>
        <w:t>,</w:t>
      </w:r>
      <w:r>
        <w:rPr>
          <w:rtl/>
        </w:rPr>
        <w:t xml:space="preserve"> </w:t>
      </w:r>
      <w:bookmarkStart w:id="11469" w:name="_ETM_Q48_564070"/>
      <w:bookmarkEnd w:id="11469"/>
      <w:r>
        <w:rPr>
          <w:rFonts w:hint="cs"/>
          <w:rtl/>
        </w:rPr>
        <w:t>פרה</w:t>
      </w:r>
      <w:r w:rsidR="007C12E3">
        <w:rPr>
          <w:rFonts w:hint="cs"/>
          <w:rtl/>
        </w:rPr>
        <w:t>-</w:t>
      </w:r>
      <w:r>
        <w:rPr>
          <w:rFonts w:hint="cs"/>
          <w:rtl/>
        </w:rPr>
        <w:t>פרה</w:t>
      </w:r>
      <w:r w:rsidR="007C12E3">
        <w:rPr>
          <w:rFonts w:hint="cs"/>
          <w:rtl/>
        </w:rPr>
        <w:t>.</w:t>
      </w:r>
      <w:r>
        <w:rPr>
          <w:rFonts w:hint="cs"/>
          <w:rtl/>
        </w:rPr>
        <w:t xml:space="preserve"> </w:t>
      </w:r>
      <w:r>
        <w:rPr>
          <w:rtl/>
        </w:rPr>
        <w:t xml:space="preserve">הוא יושב פה. </w:t>
      </w:r>
    </w:p>
    <w:p w:rsidR="009743F8" w:rsidRDefault="009743F8" w:rsidP="00A62374">
      <w:pPr>
        <w:rPr>
          <w:rtl/>
        </w:rPr>
      </w:pPr>
      <w:bookmarkStart w:id="11470" w:name="_ETM_Q48_565267"/>
      <w:bookmarkStart w:id="11471" w:name="_ETM_Q48_565331"/>
      <w:bookmarkEnd w:id="11470"/>
      <w:bookmarkEnd w:id="11471"/>
    </w:p>
    <w:p w:rsidR="009743F8" w:rsidRDefault="009743F8" w:rsidP="00A62374">
      <w:pPr>
        <w:pStyle w:val="af5"/>
        <w:keepNext/>
        <w:rPr>
          <w:rtl/>
        </w:rPr>
      </w:pPr>
      <w:bookmarkStart w:id="11472" w:name="ET_interruption_6157_1"/>
      <w:r w:rsidRPr="000D67D3">
        <w:rPr>
          <w:rStyle w:val="TagStyle"/>
          <w:rtl/>
        </w:rPr>
        <w:t xml:space="preserve"> &lt;&lt; קריאה &gt;&gt; </w:t>
      </w:r>
      <w:r>
        <w:rPr>
          <w:rtl/>
        </w:rPr>
        <w:t>שמחה רוטמן (הציונות הדתית):</w:t>
      </w:r>
      <w:r w:rsidRPr="000D67D3">
        <w:rPr>
          <w:rStyle w:val="TagStyle"/>
          <w:rtl/>
        </w:rPr>
        <w:t xml:space="preserve"> &lt;&lt; קריאה &gt;&gt;</w:t>
      </w:r>
      <w:r>
        <w:rPr>
          <w:rtl/>
        </w:rPr>
        <w:t xml:space="preserve">   </w:t>
      </w:r>
      <w:bookmarkEnd w:id="11472"/>
    </w:p>
    <w:p w:rsidR="009743F8" w:rsidRDefault="009743F8" w:rsidP="00FE024E">
      <w:pPr>
        <w:rPr>
          <w:rtl/>
        </w:rPr>
      </w:pPr>
    </w:p>
    <w:p w:rsidR="009743F8" w:rsidRDefault="009743F8" w:rsidP="00A62374">
      <w:pPr>
        <w:rPr>
          <w:rtl/>
        </w:rPr>
      </w:pPr>
      <w:r>
        <w:rPr>
          <w:rFonts w:hint="cs"/>
          <w:rtl/>
        </w:rPr>
        <w:t xml:space="preserve">מי אמר? </w:t>
      </w:r>
      <w:bookmarkStart w:id="11473" w:name="_ETM_Q48_569762"/>
      <w:bookmarkEnd w:id="11473"/>
    </w:p>
    <w:p w:rsidR="009743F8" w:rsidRPr="007C12E3" w:rsidRDefault="009743F8" w:rsidP="00A62374">
      <w:pPr>
        <w:keepNext/>
        <w:rPr>
          <w:rtl/>
        </w:rPr>
      </w:pPr>
      <w:bookmarkStart w:id="11474" w:name="_ETM_Q48_569831"/>
      <w:bookmarkStart w:id="11475" w:name="ET_speakercontinue_6156_3"/>
      <w:bookmarkEnd w:id="11474"/>
    </w:p>
    <w:p w:rsidR="009743F8" w:rsidRDefault="009743F8" w:rsidP="00A62374">
      <w:pPr>
        <w:pStyle w:val="-"/>
        <w:keepNext/>
        <w:rPr>
          <w:rtl/>
        </w:rPr>
      </w:pPr>
      <w:r w:rsidRPr="000D67D3">
        <w:rPr>
          <w:rStyle w:val="TagStyle"/>
          <w:rtl/>
        </w:rPr>
        <w:t xml:space="preserve"> &lt;&lt; דובר_המשך &gt;&gt; </w:t>
      </w:r>
      <w:r>
        <w:rPr>
          <w:rtl/>
        </w:rPr>
        <w:t>גלעד קריב (העבודה):</w:t>
      </w:r>
      <w:r w:rsidRPr="000D67D3">
        <w:rPr>
          <w:rStyle w:val="TagStyle"/>
          <w:rtl/>
        </w:rPr>
        <w:t xml:space="preserve"> &lt;&lt; דובר_המשך &gt;&gt;</w:t>
      </w:r>
      <w:r>
        <w:rPr>
          <w:rtl/>
        </w:rPr>
        <w:t xml:space="preserve">   </w:t>
      </w:r>
      <w:bookmarkEnd w:id="11475"/>
    </w:p>
    <w:p w:rsidR="009743F8" w:rsidRDefault="009743F8" w:rsidP="00FE024E">
      <w:pPr>
        <w:rPr>
          <w:rtl/>
          <w:lang w:eastAsia="he-IL"/>
        </w:rPr>
      </w:pPr>
    </w:p>
    <w:p w:rsidR="009743F8" w:rsidRDefault="009743F8" w:rsidP="00A62374">
      <w:pPr>
        <w:rPr>
          <w:rtl/>
          <w:lang w:eastAsia="he-IL"/>
        </w:rPr>
      </w:pPr>
      <w:r>
        <w:rPr>
          <w:rFonts w:hint="cs"/>
          <w:rtl/>
          <w:lang w:eastAsia="he-IL"/>
        </w:rPr>
        <w:t xml:space="preserve">הוא יושב </w:t>
      </w:r>
      <w:bookmarkStart w:id="11476" w:name="_ETM_Q48_566871"/>
      <w:bookmarkEnd w:id="11476"/>
      <w:r>
        <w:rPr>
          <w:rFonts w:hint="cs"/>
          <w:rtl/>
          <w:lang w:eastAsia="he-IL"/>
        </w:rPr>
        <w:t xml:space="preserve">פה. </w:t>
      </w:r>
      <w:bookmarkStart w:id="11477" w:name="_ETM_Q48_571862"/>
      <w:bookmarkEnd w:id="11477"/>
    </w:p>
    <w:p w:rsidR="009743F8" w:rsidRDefault="009743F8" w:rsidP="00A62374">
      <w:pPr>
        <w:rPr>
          <w:rtl/>
          <w:lang w:eastAsia="he-IL"/>
        </w:rPr>
      </w:pPr>
      <w:bookmarkStart w:id="11478" w:name="_ETM_Q48_571953"/>
      <w:bookmarkEnd w:id="11478"/>
    </w:p>
    <w:p w:rsidR="009743F8" w:rsidRDefault="009743F8" w:rsidP="00A62374">
      <w:pPr>
        <w:pStyle w:val="af5"/>
        <w:keepNext/>
        <w:rPr>
          <w:rtl/>
        </w:rPr>
      </w:pPr>
      <w:bookmarkStart w:id="11479" w:name="ET_interruption_6157_4"/>
      <w:r w:rsidRPr="000D67D3">
        <w:rPr>
          <w:rStyle w:val="TagStyle"/>
          <w:rtl/>
        </w:rPr>
        <w:t xml:space="preserve"> &lt;&lt; קריאה &gt;&gt; </w:t>
      </w:r>
      <w:r>
        <w:rPr>
          <w:rtl/>
        </w:rPr>
        <w:t>שמחה רוטמן (הציונות הדתית):</w:t>
      </w:r>
      <w:r w:rsidRPr="000D67D3">
        <w:rPr>
          <w:rStyle w:val="TagStyle"/>
          <w:rtl/>
        </w:rPr>
        <w:t xml:space="preserve"> &lt;&lt; קריאה &gt;&gt;</w:t>
      </w:r>
      <w:r>
        <w:rPr>
          <w:rtl/>
        </w:rPr>
        <w:t xml:space="preserve">   </w:t>
      </w:r>
      <w:bookmarkEnd w:id="11479"/>
    </w:p>
    <w:p w:rsidR="009743F8" w:rsidRDefault="009743F8" w:rsidP="00FE024E">
      <w:pPr>
        <w:rPr>
          <w:rtl/>
          <w:lang w:eastAsia="he-IL"/>
        </w:rPr>
      </w:pPr>
    </w:p>
    <w:p w:rsidR="009743F8" w:rsidRDefault="009743F8" w:rsidP="00A62374">
      <w:pPr>
        <w:rPr>
          <w:rtl/>
          <w:lang w:eastAsia="he-IL"/>
        </w:rPr>
      </w:pPr>
      <w:r>
        <w:rPr>
          <w:rFonts w:hint="cs"/>
          <w:rtl/>
          <w:lang w:eastAsia="he-IL"/>
        </w:rPr>
        <w:t>איפה הוא יושב?</w:t>
      </w:r>
    </w:p>
    <w:p w:rsidR="009743F8" w:rsidRDefault="009743F8" w:rsidP="00A62374">
      <w:pPr>
        <w:rPr>
          <w:rtl/>
          <w:lang w:eastAsia="he-IL"/>
        </w:rPr>
      </w:pPr>
    </w:p>
    <w:p w:rsidR="009743F8" w:rsidRDefault="009743F8" w:rsidP="00A62374">
      <w:pPr>
        <w:pStyle w:val="-"/>
        <w:keepNext/>
        <w:rPr>
          <w:rtl/>
        </w:rPr>
      </w:pPr>
      <w:bookmarkStart w:id="11480" w:name="ET_speakercontinue_6156_5"/>
      <w:r w:rsidRPr="000D67D3">
        <w:rPr>
          <w:rStyle w:val="TagStyle"/>
          <w:rtl/>
        </w:rPr>
        <w:t xml:space="preserve"> &lt;&lt; דובר_המשך &gt;&gt; </w:t>
      </w:r>
      <w:r>
        <w:rPr>
          <w:rtl/>
        </w:rPr>
        <w:t>גלעד קריב (העבודה):</w:t>
      </w:r>
      <w:r w:rsidRPr="000D67D3">
        <w:rPr>
          <w:rStyle w:val="TagStyle"/>
          <w:rtl/>
        </w:rPr>
        <w:t xml:space="preserve"> &lt;&lt; דובר_המשך &gt;&gt;</w:t>
      </w:r>
      <w:r>
        <w:rPr>
          <w:rtl/>
        </w:rPr>
        <w:t xml:space="preserve">   </w:t>
      </w:r>
      <w:bookmarkEnd w:id="11480"/>
    </w:p>
    <w:p w:rsidR="009743F8" w:rsidRDefault="009743F8" w:rsidP="00FE024E">
      <w:pPr>
        <w:rPr>
          <w:rtl/>
          <w:lang w:eastAsia="he-IL"/>
        </w:rPr>
      </w:pPr>
    </w:p>
    <w:p w:rsidR="009743F8" w:rsidRDefault="009743F8" w:rsidP="007C12E3">
      <w:pPr>
        <w:rPr>
          <w:rtl/>
        </w:rPr>
      </w:pPr>
      <w:r>
        <w:rPr>
          <w:rtl/>
        </w:rPr>
        <w:t xml:space="preserve">מהפכה </w:t>
      </w:r>
      <w:bookmarkStart w:id="11481" w:name="_ETM_Q48_569294"/>
      <w:bookmarkEnd w:id="11481"/>
      <w:r>
        <w:rPr>
          <w:rtl/>
        </w:rPr>
        <w:t xml:space="preserve">משטרית, מהפכה משפטית. </w:t>
      </w:r>
      <w:bookmarkStart w:id="11482" w:name="_ETM_Q48_577769"/>
      <w:bookmarkEnd w:id="11482"/>
      <w:r>
        <w:rPr>
          <w:rFonts w:hint="cs"/>
          <w:rtl/>
        </w:rPr>
        <w:t xml:space="preserve">בוא, די, די, את </w:t>
      </w:r>
      <w:proofErr w:type="spellStart"/>
      <w:r>
        <w:rPr>
          <w:rFonts w:hint="cs"/>
          <w:rtl/>
        </w:rPr>
        <w:t>הגזלייטינג</w:t>
      </w:r>
      <w:proofErr w:type="spellEnd"/>
      <w:r>
        <w:rPr>
          <w:rFonts w:hint="cs"/>
          <w:rtl/>
        </w:rPr>
        <w:t xml:space="preserve"> שלך </w:t>
      </w:r>
      <w:bookmarkStart w:id="11483" w:name="_ETM_Q48_575389"/>
      <w:bookmarkEnd w:id="11483"/>
      <w:r>
        <w:rPr>
          <w:rtl/>
        </w:rPr>
        <w:t xml:space="preserve">בוועדת חוקה לא תעשה כשאני על הדוכן במליאה. </w:t>
      </w:r>
      <w:bookmarkStart w:id="11484" w:name="_ETM_Q48_583290"/>
      <w:bookmarkEnd w:id="11484"/>
      <w:r>
        <w:rPr>
          <w:rFonts w:hint="cs"/>
          <w:rtl/>
        </w:rPr>
        <w:t xml:space="preserve">פה אתה לא תעשה את זה. </w:t>
      </w:r>
      <w:bookmarkStart w:id="11485" w:name="_ETM_Q48_585660"/>
      <w:bookmarkEnd w:id="11485"/>
      <w:r>
        <w:rPr>
          <w:rFonts w:hint="cs"/>
          <w:rtl/>
        </w:rPr>
        <w:t>עסקתם ב</w:t>
      </w:r>
      <w:r>
        <w:rPr>
          <w:rtl/>
        </w:rPr>
        <w:t>הפיכה משטרית במקום להתכונן לאסון שדפק בפתח</w:t>
      </w:r>
      <w:r>
        <w:rPr>
          <w:rFonts w:hint="cs"/>
          <w:rtl/>
        </w:rPr>
        <w:t>,</w:t>
      </w:r>
      <w:r>
        <w:rPr>
          <w:rtl/>
        </w:rPr>
        <w:t xml:space="preserve"> ואתם חושבים שבחזרה </w:t>
      </w:r>
      <w:bookmarkStart w:id="11486" w:name="_ETM_Q48_591807"/>
      <w:bookmarkEnd w:id="11486"/>
      <w:r>
        <w:rPr>
          <w:rtl/>
        </w:rPr>
        <w:t>שלכם להפיכה המשטרית אתם ת</w:t>
      </w:r>
      <w:r>
        <w:rPr>
          <w:rFonts w:hint="cs"/>
          <w:rtl/>
        </w:rPr>
        <w:t>ס</w:t>
      </w:r>
      <w:r>
        <w:rPr>
          <w:rtl/>
        </w:rPr>
        <w:t>מאו את עיני הציבור</w:t>
      </w:r>
      <w:r w:rsidR="007C12E3">
        <w:rPr>
          <w:rFonts w:hint="cs"/>
          <w:rtl/>
        </w:rPr>
        <w:t>?</w:t>
      </w:r>
      <w:r>
        <w:rPr>
          <w:rtl/>
        </w:rPr>
        <w:t xml:space="preserve"> תע</w:t>
      </w:r>
      <w:r>
        <w:rPr>
          <w:rFonts w:hint="cs"/>
          <w:rtl/>
        </w:rPr>
        <w:t>וו</w:t>
      </w:r>
      <w:r>
        <w:rPr>
          <w:rtl/>
        </w:rPr>
        <w:t>רו אותנו</w:t>
      </w:r>
      <w:r w:rsidR="007C12E3">
        <w:rPr>
          <w:rFonts w:hint="cs"/>
          <w:rtl/>
        </w:rPr>
        <w:t>?</w:t>
      </w:r>
      <w:r>
        <w:rPr>
          <w:rtl/>
        </w:rPr>
        <w:t xml:space="preserve"> </w:t>
      </w:r>
      <w:bookmarkStart w:id="11487" w:name="_ETM_Q48_597955"/>
      <w:bookmarkStart w:id="11488" w:name="_ETM_Q48_611869"/>
      <w:bookmarkStart w:id="11489" w:name="_ETM_Q48_611922"/>
      <w:bookmarkStart w:id="11490" w:name="_ETM_Q48_612085"/>
      <w:bookmarkStart w:id="11491" w:name="_ETM_Q48_612130"/>
      <w:bookmarkEnd w:id="11487"/>
      <w:bookmarkEnd w:id="11488"/>
      <w:bookmarkEnd w:id="11489"/>
      <w:bookmarkEnd w:id="11490"/>
      <w:bookmarkEnd w:id="11491"/>
      <w:r>
        <w:rPr>
          <w:rtl/>
        </w:rPr>
        <w:t>אנחנו לא טיפשים</w:t>
      </w:r>
      <w:r>
        <w:rPr>
          <w:rFonts w:hint="cs"/>
          <w:rtl/>
        </w:rPr>
        <w:t>.</w:t>
      </w:r>
      <w:r>
        <w:rPr>
          <w:rtl/>
        </w:rPr>
        <w:t xml:space="preserve"> אנחנו זוכרים מי הציג את עצמו מר </w:t>
      </w:r>
      <w:bookmarkStart w:id="11492" w:name="_ETM_Q48_604102"/>
      <w:bookmarkEnd w:id="11492"/>
      <w:r>
        <w:rPr>
          <w:rtl/>
        </w:rPr>
        <w:t>ביטחון והתגלה כמר אסון</w:t>
      </w:r>
      <w:r w:rsidR="007C12E3">
        <w:rPr>
          <w:rFonts w:hint="cs"/>
          <w:rtl/>
        </w:rPr>
        <w:t>;</w:t>
      </w:r>
      <w:r>
        <w:rPr>
          <w:rtl/>
        </w:rPr>
        <w:t xml:space="preserve"> </w:t>
      </w:r>
      <w:bookmarkStart w:id="11493" w:name="_ETM_Q48_611220"/>
      <w:bookmarkEnd w:id="11493"/>
      <w:r>
        <w:rPr>
          <w:rtl/>
        </w:rPr>
        <w:t>מי הציג את עצמו כליגה אחרת</w:t>
      </w:r>
      <w:r>
        <w:rPr>
          <w:rFonts w:hint="cs"/>
          <w:rtl/>
        </w:rPr>
        <w:t>,</w:t>
      </w:r>
      <w:r>
        <w:rPr>
          <w:rtl/>
        </w:rPr>
        <w:t xml:space="preserve"> והתגלה כליגה תחתית</w:t>
      </w:r>
      <w:r>
        <w:rPr>
          <w:rFonts w:hint="cs"/>
          <w:rtl/>
        </w:rPr>
        <w:t>;</w:t>
      </w:r>
      <w:r>
        <w:rPr>
          <w:rtl/>
        </w:rPr>
        <w:t xml:space="preserve"> </w:t>
      </w:r>
      <w:bookmarkStart w:id="11494" w:name="_ETM_Q48_618660"/>
      <w:bookmarkEnd w:id="11494"/>
      <w:r>
        <w:rPr>
          <w:rtl/>
        </w:rPr>
        <w:t>מי טען שהוא גדול הפטריוטים מאז בנימין זאב הרצל וז'בוטינסקי</w:t>
      </w:r>
      <w:r>
        <w:rPr>
          <w:rFonts w:hint="cs"/>
          <w:rtl/>
        </w:rPr>
        <w:t>,</w:t>
      </w:r>
      <w:r>
        <w:rPr>
          <w:rtl/>
        </w:rPr>
        <w:t xml:space="preserve"> </w:t>
      </w:r>
      <w:bookmarkStart w:id="11495" w:name="_ETM_Q48_625734"/>
      <w:bookmarkEnd w:id="11495"/>
      <w:r>
        <w:rPr>
          <w:rtl/>
        </w:rPr>
        <w:t>והתגלה כ</w:t>
      </w:r>
      <w:r>
        <w:rPr>
          <w:rFonts w:hint="cs"/>
          <w:rtl/>
        </w:rPr>
        <w:t>וו</w:t>
      </w:r>
      <w:r>
        <w:rPr>
          <w:rtl/>
        </w:rPr>
        <w:t>סל של שלטון קטרי קיצוני</w:t>
      </w:r>
      <w:r>
        <w:rPr>
          <w:rFonts w:hint="cs"/>
          <w:rtl/>
        </w:rPr>
        <w:t>.</w:t>
      </w:r>
      <w:r>
        <w:rPr>
          <w:rtl/>
        </w:rPr>
        <w:t xml:space="preserve"> </w:t>
      </w:r>
    </w:p>
    <w:p w:rsidR="009743F8" w:rsidRDefault="009743F8" w:rsidP="00A62374">
      <w:pPr>
        <w:rPr>
          <w:rtl/>
        </w:rPr>
      </w:pPr>
      <w:bookmarkStart w:id="11496" w:name="_ETM_Q48_633338"/>
      <w:bookmarkStart w:id="11497" w:name="_ETM_Q48_633381"/>
      <w:bookmarkEnd w:id="11496"/>
      <w:bookmarkEnd w:id="11497"/>
    </w:p>
    <w:p w:rsidR="009743F8" w:rsidRDefault="009743F8" w:rsidP="007C12E3">
      <w:pPr>
        <w:rPr>
          <w:rtl/>
        </w:rPr>
      </w:pPr>
      <w:bookmarkStart w:id="11498" w:name="_ETM_Q48_633458"/>
      <w:bookmarkStart w:id="11499" w:name="_ETM_Q48_633492"/>
      <w:bookmarkEnd w:id="11498"/>
      <w:bookmarkEnd w:id="11499"/>
      <w:r>
        <w:rPr>
          <w:rtl/>
        </w:rPr>
        <w:t>לא תעבדו עלינו</w:t>
      </w:r>
      <w:r w:rsidR="007C12E3">
        <w:rPr>
          <w:rFonts w:hint="cs"/>
          <w:rtl/>
        </w:rPr>
        <w:t>,</w:t>
      </w:r>
      <w:r>
        <w:rPr>
          <w:rtl/>
        </w:rPr>
        <w:t xml:space="preserve"> לא </w:t>
      </w:r>
      <w:bookmarkStart w:id="11500" w:name="_ETM_Q48_632809"/>
      <w:bookmarkEnd w:id="11500"/>
      <w:r>
        <w:rPr>
          <w:rtl/>
        </w:rPr>
        <w:t>בחוקים שלכם ולא בנאומים חוצבי הלהבות של זנבות הקואליציה.</w:t>
      </w:r>
      <w:r>
        <w:rPr>
          <w:rFonts w:hint="cs"/>
          <w:rtl/>
        </w:rPr>
        <w:t xml:space="preserve"> </w:t>
      </w:r>
      <w:bookmarkStart w:id="11501" w:name="_ETM_Q48_639884"/>
      <w:bookmarkStart w:id="11502" w:name="_ETM_Q48_642998"/>
      <w:bookmarkStart w:id="11503" w:name="_ETM_Q48_643056"/>
      <w:bookmarkStart w:id="11504" w:name="_ETM_Q48_643166"/>
      <w:bookmarkStart w:id="11505" w:name="_ETM_Q48_643210"/>
      <w:bookmarkEnd w:id="11501"/>
      <w:bookmarkEnd w:id="11502"/>
      <w:bookmarkEnd w:id="11503"/>
      <w:bookmarkEnd w:id="11504"/>
      <w:bookmarkEnd w:id="11505"/>
      <w:r>
        <w:rPr>
          <w:rtl/>
        </w:rPr>
        <w:t xml:space="preserve">ממשלת נתניהו היא ממשלת טבח </w:t>
      </w:r>
      <w:r>
        <w:rPr>
          <w:rFonts w:hint="cs"/>
          <w:rtl/>
        </w:rPr>
        <w:t>7</w:t>
      </w:r>
      <w:r>
        <w:rPr>
          <w:rtl/>
        </w:rPr>
        <w:t xml:space="preserve"> באוקטובר</w:t>
      </w:r>
      <w:r w:rsidR="007C12E3">
        <w:rPr>
          <w:rFonts w:hint="cs"/>
          <w:rtl/>
        </w:rPr>
        <w:t>.</w:t>
      </w:r>
      <w:r>
        <w:rPr>
          <w:rtl/>
        </w:rPr>
        <w:t xml:space="preserve"> </w:t>
      </w:r>
      <w:bookmarkStart w:id="11506" w:name="_ETM_Q48_647450"/>
      <w:bookmarkEnd w:id="11506"/>
      <w:r>
        <w:rPr>
          <w:rtl/>
        </w:rPr>
        <w:t>ממשלת נתניהו היא ממשלת הקשרים האיומים וה</w:t>
      </w:r>
      <w:r>
        <w:rPr>
          <w:rFonts w:hint="cs"/>
          <w:rtl/>
        </w:rPr>
        <w:t>שט</w:t>
      </w:r>
      <w:r>
        <w:rPr>
          <w:rtl/>
        </w:rPr>
        <w:t xml:space="preserve">ניים והמושחתים עם השלטון </w:t>
      </w:r>
      <w:bookmarkStart w:id="11507" w:name="_ETM_Q48_654113"/>
      <w:bookmarkEnd w:id="11507"/>
      <w:proofErr w:type="spellStart"/>
      <w:r>
        <w:rPr>
          <w:rtl/>
        </w:rPr>
        <w:t>הקטרי</w:t>
      </w:r>
      <w:proofErr w:type="spellEnd"/>
      <w:r w:rsidR="007C12E3">
        <w:rPr>
          <w:rFonts w:hint="cs"/>
          <w:rtl/>
        </w:rPr>
        <w:t>.</w:t>
      </w:r>
      <w:r>
        <w:rPr>
          <w:rtl/>
        </w:rPr>
        <w:t xml:space="preserve"> ממשלת נתניהו היא ממשלת הסיכון המחושב עם סנ</w:t>
      </w:r>
      <w:r>
        <w:rPr>
          <w:rFonts w:hint="cs"/>
          <w:rtl/>
        </w:rPr>
        <w:t>ו</w:t>
      </w:r>
      <w:r>
        <w:rPr>
          <w:rtl/>
        </w:rPr>
        <w:t xml:space="preserve">ואר במקום </w:t>
      </w:r>
      <w:bookmarkStart w:id="11508" w:name="_ETM_Q48_660776"/>
      <w:bookmarkEnd w:id="11508"/>
      <w:r>
        <w:rPr>
          <w:rtl/>
        </w:rPr>
        <w:t>המשא ומתן המדיני עם רמאללה ועם הרשות הפלסטינית</w:t>
      </w:r>
      <w:r>
        <w:rPr>
          <w:rFonts w:hint="cs"/>
          <w:rtl/>
        </w:rPr>
        <w:t>.</w:t>
      </w:r>
    </w:p>
    <w:p w:rsidR="009743F8" w:rsidRDefault="009743F8" w:rsidP="00A62374">
      <w:pPr>
        <w:rPr>
          <w:rtl/>
        </w:rPr>
      </w:pPr>
      <w:bookmarkStart w:id="11509" w:name="_ETM_Q48_668909"/>
      <w:bookmarkStart w:id="11510" w:name="_ETM_Q48_669001"/>
      <w:bookmarkEnd w:id="11509"/>
      <w:bookmarkEnd w:id="11510"/>
    </w:p>
    <w:p w:rsidR="009743F8" w:rsidRDefault="009743F8" w:rsidP="007C12E3">
      <w:pPr>
        <w:rPr>
          <w:rtl/>
        </w:rPr>
      </w:pPr>
      <w:bookmarkStart w:id="11511" w:name="_ETM_Q48_669101"/>
      <w:bookmarkStart w:id="11512" w:name="_ETM_Q48_669183"/>
      <w:bookmarkStart w:id="11513" w:name="_ETM_Q48_667880"/>
      <w:bookmarkEnd w:id="11511"/>
      <w:bookmarkEnd w:id="11512"/>
      <w:bookmarkEnd w:id="11513"/>
      <w:r>
        <w:rPr>
          <w:rtl/>
        </w:rPr>
        <w:t>אנחנו זוכרים ולנצח נזכור</w:t>
      </w:r>
      <w:r>
        <w:rPr>
          <w:rFonts w:hint="cs"/>
          <w:rtl/>
        </w:rPr>
        <w:t>.</w:t>
      </w:r>
      <w:r>
        <w:rPr>
          <w:rtl/>
        </w:rPr>
        <w:t xml:space="preserve"> לא יעזרו לכם כל ועדות הטיוח</w:t>
      </w:r>
      <w:r w:rsidR="007C12E3">
        <w:rPr>
          <w:rFonts w:hint="cs"/>
          <w:rtl/>
        </w:rPr>
        <w:t>.</w:t>
      </w:r>
      <w:r>
        <w:rPr>
          <w:rtl/>
        </w:rPr>
        <w:t xml:space="preserve"> </w:t>
      </w:r>
      <w:bookmarkStart w:id="11514" w:name="_ETM_Q48_673564"/>
      <w:bookmarkEnd w:id="11514"/>
      <w:r>
        <w:rPr>
          <w:rtl/>
        </w:rPr>
        <w:t xml:space="preserve">לא יעזרו לכם </w:t>
      </w:r>
      <w:proofErr w:type="spellStart"/>
      <w:r>
        <w:rPr>
          <w:rtl/>
        </w:rPr>
        <w:t>קמפייני</w:t>
      </w:r>
      <w:proofErr w:type="spellEnd"/>
      <w:r>
        <w:rPr>
          <w:rtl/>
        </w:rPr>
        <w:t xml:space="preserve"> ההסתה. ראש ממשלה שהפך את עצמו </w:t>
      </w:r>
      <w:bookmarkStart w:id="11515" w:name="_ETM_Q48_679249"/>
      <w:bookmarkEnd w:id="11515"/>
      <w:r>
        <w:rPr>
          <w:rtl/>
        </w:rPr>
        <w:t>למשרת ו</w:t>
      </w:r>
      <w:r>
        <w:rPr>
          <w:rFonts w:hint="cs"/>
          <w:rtl/>
        </w:rPr>
        <w:t>ו</w:t>
      </w:r>
      <w:r>
        <w:rPr>
          <w:rtl/>
        </w:rPr>
        <w:t xml:space="preserve">סל של השלטון </w:t>
      </w:r>
      <w:proofErr w:type="spellStart"/>
      <w:r>
        <w:rPr>
          <w:rtl/>
        </w:rPr>
        <w:t>הקטרי</w:t>
      </w:r>
      <w:proofErr w:type="spellEnd"/>
      <w:r>
        <w:rPr>
          <w:rtl/>
        </w:rPr>
        <w:t xml:space="preserve"> בשביל ב</w:t>
      </w:r>
      <w:r>
        <w:rPr>
          <w:rFonts w:hint="cs"/>
          <w:rtl/>
        </w:rPr>
        <w:t>צע</w:t>
      </w:r>
      <w:r>
        <w:rPr>
          <w:rtl/>
        </w:rPr>
        <w:t xml:space="preserve"> כסף והישרדות פוליטית</w:t>
      </w:r>
      <w:r>
        <w:rPr>
          <w:rFonts w:hint="cs"/>
          <w:rtl/>
        </w:rPr>
        <w:t xml:space="preserve"> –</w:t>
      </w:r>
      <w:r>
        <w:rPr>
          <w:rtl/>
        </w:rPr>
        <w:t xml:space="preserve"> </w:t>
      </w:r>
      <w:bookmarkStart w:id="11516" w:name="_ETM_Q48_684934"/>
      <w:bookmarkEnd w:id="11516"/>
      <w:r>
        <w:rPr>
          <w:rtl/>
        </w:rPr>
        <w:t>זו האמת</w:t>
      </w:r>
      <w:r w:rsidR="007C12E3">
        <w:rPr>
          <w:rFonts w:hint="cs"/>
          <w:rtl/>
        </w:rPr>
        <w:t>,</w:t>
      </w:r>
      <w:r>
        <w:rPr>
          <w:rtl/>
        </w:rPr>
        <w:t xml:space="preserve"> </w:t>
      </w:r>
      <w:bookmarkStart w:id="11517" w:name="_ETM_Q48_690959"/>
      <w:bookmarkEnd w:id="11517"/>
      <w:r>
        <w:rPr>
          <w:rtl/>
        </w:rPr>
        <w:t>זו האמת שתצוף כדם אחינו ואחיותינו הנרצחים</w:t>
      </w:r>
      <w:r>
        <w:rPr>
          <w:rFonts w:hint="cs"/>
          <w:rtl/>
        </w:rPr>
        <w:t>.</w:t>
      </w:r>
      <w:r>
        <w:rPr>
          <w:rtl/>
        </w:rPr>
        <w:t xml:space="preserve"> לא </w:t>
      </w:r>
      <w:r>
        <w:rPr>
          <w:rFonts w:hint="cs"/>
          <w:rtl/>
        </w:rPr>
        <w:t>נ</w:t>
      </w:r>
      <w:r>
        <w:rPr>
          <w:rtl/>
        </w:rPr>
        <w:t xml:space="preserve">יתן לאותו </w:t>
      </w:r>
      <w:bookmarkStart w:id="11518" w:name="_ETM_Q48_697899"/>
      <w:bookmarkEnd w:id="11518"/>
      <w:r>
        <w:rPr>
          <w:rtl/>
        </w:rPr>
        <w:t>דם להיספג באדמת העוטף</w:t>
      </w:r>
      <w:r w:rsidR="007C12E3">
        <w:rPr>
          <w:rFonts w:hint="cs"/>
          <w:rtl/>
        </w:rPr>
        <w:t>.</w:t>
      </w:r>
      <w:r>
        <w:rPr>
          <w:rtl/>
        </w:rPr>
        <w:t xml:space="preserve"> תודה רבה.</w:t>
      </w:r>
    </w:p>
    <w:p w:rsidR="009743F8" w:rsidRDefault="009743F8" w:rsidP="009635F5">
      <w:pPr>
        <w:rPr>
          <w:rtl/>
        </w:rPr>
      </w:pPr>
    </w:p>
    <w:p w:rsidR="009743F8" w:rsidRDefault="009743F8" w:rsidP="00A62374">
      <w:pPr>
        <w:pStyle w:val="af6"/>
        <w:keepNext/>
        <w:rPr>
          <w:rtl/>
        </w:rPr>
      </w:pPr>
      <w:r w:rsidRPr="00024C89">
        <w:rPr>
          <w:rStyle w:val="TagStyle"/>
          <w:rtl/>
        </w:rPr>
        <w:t xml:space="preserve"> &lt;&lt; יור &gt;&gt; </w:t>
      </w:r>
      <w:r>
        <w:rPr>
          <w:rtl/>
        </w:rPr>
        <w:t>היו"ר אליהו רביבו:</w:t>
      </w:r>
      <w:r w:rsidRPr="00024C89">
        <w:rPr>
          <w:rStyle w:val="TagStyle"/>
          <w:rtl/>
        </w:rPr>
        <w:t xml:space="preserve"> &lt;&lt; יור &gt;&gt;</w:t>
      </w:r>
      <w:r>
        <w:rPr>
          <w:rtl/>
        </w:rPr>
        <w:t xml:space="preserve">   </w:t>
      </w:r>
    </w:p>
    <w:p w:rsidR="009743F8" w:rsidRDefault="009743F8" w:rsidP="00FE024E">
      <w:pPr>
        <w:rPr>
          <w:rtl/>
        </w:rPr>
      </w:pPr>
    </w:p>
    <w:p w:rsidR="009743F8" w:rsidRDefault="009743F8" w:rsidP="007C12E3">
      <w:pPr>
        <w:rPr>
          <w:rtl/>
        </w:rPr>
      </w:pPr>
      <w:bookmarkStart w:id="11519" w:name="_ETM_Q48_715463"/>
      <w:bookmarkStart w:id="11520" w:name="_ETM_Q48_714840"/>
      <w:bookmarkStart w:id="11521" w:name="_ETM_Q48_718359"/>
      <w:bookmarkStart w:id="11522" w:name="_ETM_Q48_722369"/>
      <w:bookmarkStart w:id="11523" w:name="_ETM_Q48_726890"/>
      <w:bookmarkEnd w:id="11519"/>
      <w:bookmarkEnd w:id="11520"/>
      <w:bookmarkEnd w:id="11521"/>
      <w:bookmarkEnd w:id="11522"/>
      <w:bookmarkEnd w:id="11523"/>
      <w:r>
        <w:rPr>
          <w:rtl/>
        </w:rPr>
        <w:t xml:space="preserve">אוקיי, אז מי שישיב </w:t>
      </w:r>
      <w:r w:rsidR="007C12E3">
        <w:rPr>
          <w:rFonts w:hint="cs"/>
          <w:rtl/>
        </w:rPr>
        <w:t>ע</w:t>
      </w:r>
      <w:r>
        <w:rPr>
          <w:rtl/>
        </w:rPr>
        <w:t>ל</w:t>
      </w:r>
      <w:r w:rsidR="007C12E3">
        <w:rPr>
          <w:rFonts w:hint="cs"/>
          <w:rtl/>
        </w:rPr>
        <w:t xml:space="preserve"> </w:t>
      </w:r>
      <w:r>
        <w:rPr>
          <w:rtl/>
        </w:rPr>
        <w:t>כל ההסתייגויות זה יושב</w:t>
      </w:r>
      <w:bookmarkStart w:id="11524" w:name="_ETM_Q48_729240"/>
      <w:bookmarkEnd w:id="11524"/>
      <w:r>
        <w:rPr>
          <w:rFonts w:hint="cs"/>
          <w:rtl/>
        </w:rPr>
        <w:t>-</w:t>
      </w:r>
      <w:r>
        <w:rPr>
          <w:rtl/>
        </w:rPr>
        <w:t xml:space="preserve">ראש הוועדה. </w:t>
      </w:r>
      <w:bookmarkStart w:id="11525" w:name="_ETM_Q48_732849"/>
      <w:bookmarkEnd w:id="11525"/>
      <w:r w:rsidR="007C12E3">
        <w:rPr>
          <w:rtl/>
        </w:rPr>
        <w:t>יושב</w:t>
      </w:r>
      <w:r w:rsidR="007C12E3">
        <w:rPr>
          <w:rFonts w:hint="cs"/>
          <w:rtl/>
        </w:rPr>
        <w:t>-</w:t>
      </w:r>
      <w:r>
        <w:rPr>
          <w:rtl/>
        </w:rPr>
        <w:t>ראש הוועדה חבר הכנסת פוגל</w:t>
      </w:r>
      <w:r>
        <w:rPr>
          <w:rFonts w:hint="cs"/>
          <w:rtl/>
        </w:rPr>
        <w:t>?</w:t>
      </w:r>
      <w:r>
        <w:rPr>
          <w:rtl/>
        </w:rPr>
        <w:t xml:space="preserve"> </w:t>
      </w:r>
      <w:bookmarkStart w:id="11526" w:name="_ETM_Q48_738299"/>
      <w:bookmarkEnd w:id="11526"/>
      <w:r>
        <w:rPr>
          <w:rtl/>
        </w:rPr>
        <w:t>לא מעוניין להשי</w:t>
      </w:r>
      <w:r>
        <w:rPr>
          <w:rFonts w:hint="cs"/>
          <w:rtl/>
        </w:rPr>
        <w:t>ב</w:t>
      </w:r>
      <w:r>
        <w:rPr>
          <w:rtl/>
        </w:rPr>
        <w:t xml:space="preserve">. </w:t>
      </w:r>
      <w:bookmarkStart w:id="11527" w:name="_ETM_Q48_740429"/>
      <w:bookmarkEnd w:id="11527"/>
      <w:r>
        <w:rPr>
          <w:rFonts w:hint="cs"/>
          <w:rtl/>
        </w:rPr>
        <w:t>ה</w:t>
      </w:r>
      <w:r>
        <w:rPr>
          <w:rtl/>
        </w:rPr>
        <w:t xml:space="preserve">שר? </w:t>
      </w:r>
      <w:bookmarkStart w:id="11528" w:name="_ETM_Q48_744289"/>
      <w:bookmarkEnd w:id="11528"/>
      <w:r>
        <w:rPr>
          <w:rtl/>
        </w:rPr>
        <w:t xml:space="preserve">גם לא. </w:t>
      </w:r>
      <w:bookmarkStart w:id="11529" w:name="_ETM_Q48_746299"/>
      <w:bookmarkEnd w:id="11529"/>
    </w:p>
    <w:p w:rsidR="009743F8" w:rsidRDefault="009743F8" w:rsidP="00A62374">
      <w:pPr>
        <w:rPr>
          <w:rtl/>
        </w:rPr>
      </w:pPr>
      <w:bookmarkStart w:id="11530" w:name="_ETM_Q48_746975"/>
      <w:bookmarkStart w:id="11531" w:name="_ETM_Q48_747033"/>
      <w:bookmarkEnd w:id="11530"/>
      <w:bookmarkEnd w:id="11531"/>
    </w:p>
    <w:p w:rsidR="009743F8" w:rsidRDefault="009743F8" w:rsidP="004005C6">
      <w:pPr>
        <w:rPr>
          <w:rtl/>
        </w:rPr>
      </w:pPr>
      <w:bookmarkStart w:id="11532" w:name="_ETM_Q48_747142"/>
      <w:bookmarkStart w:id="11533" w:name="_ETM_Q48_747218"/>
      <w:bookmarkStart w:id="11534" w:name="_ETM_Q48_747440"/>
      <w:bookmarkStart w:id="11535" w:name="_ETM_Q48_749270"/>
      <w:bookmarkStart w:id="11536" w:name="_ETM_Q48_752803"/>
      <w:bookmarkEnd w:id="11532"/>
      <w:bookmarkEnd w:id="11533"/>
      <w:bookmarkEnd w:id="11534"/>
      <w:bookmarkEnd w:id="11535"/>
      <w:bookmarkEnd w:id="11536"/>
      <w:r>
        <w:rPr>
          <w:rtl/>
        </w:rPr>
        <w:t>אוקיי</w:t>
      </w:r>
      <w:r>
        <w:rPr>
          <w:rFonts w:hint="cs"/>
          <w:rtl/>
        </w:rPr>
        <w:t>,</w:t>
      </w:r>
      <w:r>
        <w:rPr>
          <w:rtl/>
        </w:rPr>
        <w:t xml:space="preserve"> אנחנו עכשיו נעבור להצביע על ההסתייגות של קבוצת </w:t>
      </w:r>
      <w:bookmarkStart w:id="11537" w:name="_ETM_Q48_756336"/>
      <w:bookmarkEnd w:id="11537"/>
      <w:r w:rsidR="007C12E3">
        <w:rPr>
          <w:rFonts w:hint="cs"/>
          <w:rtl/>
        </w:rPr>
        <w:t xml:space="preserve">סיעת </w:t>
      </w:r>
      <w:r>
        <w:rPr>
          <w:rtl/>
        </w:rPr>
        <w:t>יש עתיד</w:t>
      </w:r>
      <w:r w:rsidR="004005C6">
        <w:rPr>
          <w:rFonts w:hint="cs"/>
          <w:rtl/>
        </w:rPr>
        <w:t xml:space="preserve">: חברי הכנסת </w:t>
      </w:r>
      <w:r w:rsidR="004005C6">
        <w:rPr>
          <w:rtl/>
        </w:rPr>
        <w:t>יאיר לפיד, מאיר כהן, קארין אלהרר, מירב כהן, אלעזר שטרן, מיקי לוי, מירב בן ארי, רם בן ברק, יואב סגלוביץ', בועז טופורובסקי, מיכל שיר סגמן, יוראי להב הרצנו</w:t>
      </w:r>
      <w:r w:rsidR="004005C6">
        <w:t xml:space="preserve">' </w:t>
      </w:r>
      <w:r w:rsidR="004005C6">
        <w:rPr>
          <w:rtl/>
        </w:rPr>
        <w:t>ולדימיר בליאק, רון כץ, מטי צרפתי הרכבי, טטיאנה מזרסקי, יסמין פרידמן, דבי ביטון, משה טור פז, סימון דוידסון, נאור שירי, שלי טל מירון, ירון לוי</w:t>
      </w:r>
      <w:r w:rsidR="004005C6">
        <w:rPr>
          <w:rFonts w:hint="cs"/>
          <w:rtl/>
        </w:rPr>
        <w:t xml:space="preserve"> ו</w:t>
      </w:r>
      <w:r w:rsidR="004005C6">
        <w:rPr>
          <w:rtl/>
        </w:rPr>
        <w:t>עדי עזוז</w:t>
      </w:r>
      <w:r w:rsidR="004005C6">
        <w:rPr>
          <w:rFonts w:hint="cs"/>
          <w:rtl/>
        </w:rPr>
        <w:t xml:space="preserve">; של קבוצת סיעת </w:t>
      </w:r>
      <w:bookmarkStart w:id="11538" w:name="_ETM_Q48_761619"/>
      <w:bookmarkEnd w:id="11538"/>
      <w:r>
        <w:rPr>
          <w:rtl/>
        </w:rPr>
        <w:t>כחול לבן</w:t>
      </w:r>
      <w:r>
        <w:rPr>
          <w:rFonts w:hint="cs"/>
          <w:rtl/>
        </w:rPr>
        <w:t xml:space="preserve"> </w:t>
      </w:r>
      <w:r w:rsidR="004005C6">
        <w:rPr>
          <w:rFonts w:hint="eastAsia"/>
          <w:rtl/>
        </w:rPr>
        <w:t xml:space="preserve">– </w:t>
      </w:r>
      <w:r w:rsidR="004005C6">
        <w:rPr>
          <w:rFonts w:hint="cs"/>
          <w:rtl/>
        </w:rPr>
        <w:t xml:space="preserve">המחנה הממלכתי: </w:t>
      </w:r>
      <w:r w:rsidR="004005C6">
        <w:rPr>
          <w:rtl/>
        </w:rPr>
        <w:t xml:space="preserve">חברי הכנסת בנימין גנץ, פנינה תמנו, חילי טרופר, מיכאל מרדכי ביטון, אורית פרקש הכהן, אלון שוסטר, איתן גינזבורג </w:t>
      </w:r>
      <w:r w:rsidR="004005C6">
        <w:rPr>
          <w:rFonts w:hint="cs"/>
          <w:rtl/>
        </w:rPr>
        <w:t>ו</w:t>
      </w:r>
      <w:r w:rsidR="004005C6">
        <w:rPr>
          <w:rtl/>
        </w:rPr>
        <w:t>יעל רון בן משה</w:t>
      </w:r>
      <w:r w:rsidR="004005C6">
        <w:rPr>
          <w:rFonts w:hint="cs"/>
          <w:rtl/>
        </w:rPr>
        <w:t xml:space="preserve">; של קבוצת סיעת העבודה: חברי הכנסת </w:t>
      </w:r>
      <w:r w:rsidR="004005C6">
        <w:rPr>
          <w:rtl/>
        </w:rPr>
        <w:t xml:space="preserve">מרב מיכאלי, נעמה לזימי, גלעד קריב </w:t>
      </w:r>
      <w:r w:rsidR="004005C6">
        <w:rPr>
          <w:rFonts w:hint="cs"/>
          <w:rtl/>
        </w:rPr>
        <w:t>ו</w:t>
      </w:r>
      <w:r w:rsidR="004005C6">
        <w:rPr>
          <w:rtl/>
        </w:rPr>
        <w:t>אפרת רייטן מרום</w:t>
      </w:r>
      <w:r w:rsidR="004005C6">
        <w:rPr>
          <w:rFonts w:hint="cs"/>
          <w:rtl/>
        </w:rPr>
        <w:t xml:space="preserve">; קבוצת סיעת ישראל ביתנו: </w:t>
      </w:r>
      <w:r w:rsidR="004005C6">
        <w:rPr>
          <w:rtl/>
        </w:rPr>
        <w:t>חברי הכנסת אביגדור ליברמן, עודד פורר, יבגני סובה, שרון ניר, יוליה מלינובסקי</w:t>
      </w:r>
      <w:r w:rsidR="004005C6">
        <w:rPr>
          <w:rFonts w:hint="cs"/>
          <w:rtl/>
        </w:rPr>
        <w:t xml:space="preserve"> ו</w:t>
      </w:r>
      <w:r w:rsidR="004005C6">
        <w:rPr>
          <w:rtl/>
        </w:rPr>
        <w:t>חמד עמאר</w:t>
      </w:r>
      <w:r w:rsidR="004005C6">
        <w:rPr>
          <w:rFonts w:hint="cs"/>
          <w:rtl/>
        </w:rPr>
        <w:t xml:space="preserve">. </w:t>
      </w:r>
      <w:r>
        <w:rPr>
          <w:rFonts w:hint="cs"/>
          <w:rtl/>
        </w:rPr>
        <w:t>אז הינה</w:t>
      </w:r>
      <w:r>
        <w:rPr>
          <w:rtl/>
        </w:rPr>
        <w:t xml:space="preserve">, אני נמצא פה. </w:t>
      </w:r>
      <w:r>
        <w:rPr>
          <w:rFonts w:hint="cs"/>
          <w:rtl/>
        </w:rPr>
        <w:t xml:space="preserve">מירב, את </w:t>
      </w:r>
      <w:bookmarkStart w:id="11539" w:name="_ETM_Q48_774710"/>
      <w:bookmarkEnd w:id="11539"/>
      <w:r>
        <w:rPr>
          <w:rFonts w:hint="cs"/>
          <w:rtl/>
        </w:rPr>
        <w:t>מרכזת?</w:t>
      </w:r>
      <w:r>
        <w:rPr>
          <w:rtl/>
        </w:rPr>
        <w:t xml:space="preserve"> </w:t>
      </w:r>
      <w:bookmarkStart w:id="11540" w:name="_ETM_Q48_764750"/>
      <w:bookmarkEnd w:id="11540"/>
      <w:r>
        <w:rPr>
          <w:rtl/>
        </w:rPr>
        <w:t>אנחנו מתחילים להצביע</w:t>
      </w:r>
      <w:r>
        <w:rPr>
          <w:rFonts w:hint="cs"/>
          <w:rtl/>
        </w:rPr>
        <w:t xml:space="preserve"> על הסתייגות 1?</w:t>
      </w:r>
      <w:r>
        <w:rPr>
          <w:rtl/>
        </w:rPr>
        <w:t xml:space="preserve"> </w:t>
      </w:r>
      <w:bookmarkStart w:id="11541" w:name="_ETM_Q48_767873"/>
      <w:bookmarkEnd w:id="11541"/>
    </w:p>
    <w:p w:rsidR="009743F8" w:rsidRDefault="009743F8" w:rsidP="00A62374">
      <w:pPr>
        <w:rPr>
          <w:rtl/>
        </w:rPr>
      </w:pPr>
      <w:bookmarkStart w:id="11542" w:name="_ETM_Q48_767956"/>
      <w:bookmarkEnd w:id="11542"/>
    </w:p>
    <w:p w:rsidR="00762B79" w:rsidRDefault="00762B79" w:rsidP="00A62374">
      <w:pPr>
        <w:pStyle w:val="af5"/>
        <w:keepNext/>
        <w:rPr>
          <w:rtl/>
        </w:rPr>
      </w:pPr>
      <w:bookmarkStart w:id="11543" w:name="TOR_Q49"/>
      <w:bookmarkStart w:id="11544" w:name="ET_interruption_5300_41"/>
      <w:bookmarkEnd w:id="11543"/>
      <w:r w:rsidRPr="0058164F">
        <w:rPr>
          <w:rStyle w:val="TagStyle"/>
          <w:rtl/>
        </w:rPr>
        <w:t xml:space="preserve">&lt;&lt; קריאה &gt;&gt; </w:t>
      </w:r>
      <w:r>
        <w:rPr>
          <w:rtl/>
        </w:rPr>
        <w:t>מירב בן ארי (יש עתיד):</w:t>
      </w:r>
      <w:r w:rsidRPr="0058164F">
        <w:rPr>
          <w:rStyle w:val="TagStyle"/>
          <w:rtl/>
        </w:rPr>
        <w:t xml:space="preserve"> &lt;&lt; קריאה &gt;&gt;</w:t>
      </w:r>
      <w:r>
        <w:rPr>
          <w:rtl/>
        </w:rPr>
        <w:t xml:space="preserve">   </w:t>
      </w:r>
      <w:bookmarkEnd w:id="11544"/>
    </w:p>
    <w:p w:rsidR="00762B79" w:rsidRDefault="00762B79" w:rsidP="00FE024E">
      <w:pPr>
        <w:rPr>
          <w:rtl/>
        </w:rPr>
      </w:pPr>
    </w:p>
    <w:p w:rsidR="00762B79" w:rsidRDefault="00762B79" w:rsidP="00A62374">
      <w:pPr>
        <w:rPr>
          <w:rtl/>
        </w:rPr>
      </w:pPr>
      <w:r>
        <w:rPr>
          <w:rFonts w:hint="cs"/>
          <w:rtl/>
        </w:rPr>
        <w:t>224.</w:t>
      </w:r>
    </w:p>
    <w:p w:rsidR="00762B79" w:rsidRDefault="00762B79" w:rsidP="00A62374">
      <w:pPr>
        <w:rPr>
          <w:rtl/>
        </w:rPr>
      </w:pPr>
      <w:bookmarkStart w:id="11545" w:name="_ETM_Q49_188349"/>
      <w:bookmarkStart w:id="11546" w:name="_ETM_Q49_188433"/>
      <w:bookmarkEnd w:id="11545"/>
      <w:bookmarkEnd w:id="11546"/>
    </w:p>
    <w:p w:rsidR="00762B79" w:rsidRDefault="00762B79" w:rsidP="00A62374">
      <w:pPr>
        <w:pStyle w:val="af6"/>
        <w:keepNext/>
        <w:rPr>
          <w:rtl/>
        </w:rPr>
      </w:pPr>
      <w:bookmarkStart w:id="11547" w:name="ET_yor_6691_42"/>
      <w:r w:rsidRPr="0058164F">
        <w:rPr>
          <w:rStyle w:val="TagStyle"/>
          <w:rtl/>
        </w:rPr>
        <w:t xml:space="preserve"> &lt;&lt; יור &gt;&gt; </w:t>
      </w:r>
      <w:r>
        <w:rPr>
          <w:rtl/>
        </w:rPr>
        <w:t>היו"ר אליהו רביבו:</w:t>
      </w:r>
      <w:r w:rsidRPr="0058164F">
        <w:rPr>
          <w:rStyle w:val="TagStyle"/>
          <w:rtl/>
        </w:rPr>
        <w:t xml:space="preserve"> &lt;&lt; יור &gt;&gt;</w:t>
      </w:r>
      <w:r>
        <w:rPr>
          <w:rtl/>
        </w:rPr>
        <w:t xml:space="preserve">   </w:t>
      </w:r>
      <w:bookmarkEnd w:id="11547"/>
    </w:p>
    <w:p w:rsidR="00762B79" w:rsidRDefault="00762B79" w:rsidP="00FE024E">
      <w:pPr>
        <w:rPr>
          <w:rtl/>
        </w:rPr>
      </w:pPr>
    </w:p>
    <w:p w:rsidR="00762B79" w:rsidRDefault="00762B79" w:rsidP="00A62374">
      <w:pPr>
        <w:rPr>
          <w:rtl/>
        </w:rPr>
      </w:pPr>
      <w:bookmarkStart w:id="11548" w:name="_ETM_Q49_189288"/>
      <w:bookmarkEnd w:id="11548"/>
      <w:r>
        <w:rPr>
          <w:rFonts w:hint="cs"/>
          <w:rtl/>
        </w:rPr>
        <w:t>לא, לא. אי-אפשר. זאת אומרת שאתם מוותרים על כל ההסתייגויות בסעיף</w:t>
      </w:r>
      <w:bookmarkStart w:id="11549" w:name="_ETM_Q49_192459"/>
      <w:bookmarkEnd w:id="11549"/>
      <w:r>
        <w:rPr>
          <w:rFonts w:hint="cs"/>
          <w:rtl/>
        </w:rPr>
        <w:t xml:space="preserve"> 1. זאת המשמעות. </w:t>
      </w:r>
      <w:bookmarkStart w:id="11550" w:name="_ETM_Q49_195311"/>
      <w:bookmarkEnd w:id="11550"/>
    </w:p>
    <w:p w:rsidR="00762B79" w:rsidRDefault="00762B79" w:rsidP="00A62374">
      <w:pPr>
        <w:rPr>
          <w:rtl/>
        </w:rPr>
      </w:pPr>
      <w:bookmarkStart w:id="11551" w:name="_ETM_Q49_195369"/>
      <w:bookmarkEnd w:id="11551"/>
    </w:p>
    <w:p w:rsidR="00762B79" w:rsidRDefault="00762B79" w:rsidP="00A62374">
      <w:pPr>
        <w:pStyle w:val="af5"/>
        <w:keepNext/>
        <w:rPr>
          <w:rtl/>
        </w:rPr>
      </w:pPr>
      <w:bookmarkStart w:id="11552" w:name="ET_interruption_6157_43"/>
      <w:r w:rsidRPr="0058164F">
        <w:rPr>
          <w:rStyle w:val="TagStyle"/>
          <w:rtl/>
        </w:rPr>
        <w:t xml:space="preserve"> &lt;&lt; קריאה &gt;&gt; </w:t>
      </w:r>
      <w:r>
        <w:rPr>
          <w:rtl/>
        </w:rPr>
        <w:t>שמחה רוטמן (הציונות הדתית):</w:t>
      </w:r>
      <w:r w:rsidRPr="0058164F">
        <w:rPr>
          <w:rStyle w:val="TagStyle"/>
          <w:rtl/>
        </w:rPr>
        <w:t xml:space="preserve"> &lt;&lt; קריאה &gt;&gt;</w:t>
      </w:r>
      <w:r>
        <w:rPr>
          <w:rtl/>
        </w:rPr>
        <w:t xml:space="preserve">   </w:t>
      </w:r>
      <w:bookmarkEnd w:id="11552"/>
    </w:p>
    <w:p w:rsidR="00762B79" w:rsidRDefault="00762B79" w:rsidP="00FE024E">
      <w:pPr>
        <w:rPr>
          <w:rtl/>
        </w:rPr>
      </w:pPr>
    </w:p>
    <w:p w:rsidR="00762B79" w:rsidRDefault="00762B79" w:rsidP="00A62374">
      <w:pPr>
        <w:rPr>
          <w:rtl/>
        </w:rPr>
      </w:pPr>
      <w:r>
        <w:rPr>
          <w:rFonts w:hint="cs"/>
          <w:rtl/>
        </w:rPr>
        <w:t>למה אי-אפשר?</w:t>
      </w:r>
      <w:bookmarkStart w:id="11553" w:name="_ETM_Q49_195147"/>
      <w:bookmarkEnd w:id="11553"/>
    </w:p>
    <w:p w:rsidR="00762B79" w:rsidRDefault="00762B79" w:rsidP="00A62374">
      <w:pPr>
        <w:rPr>
          <w:rtl/>
        </w:rPr>
      </w:pPr>
      <w:bookmarkStart w:id="11554" w:name="_ETM_Q49_195201"/>
      <w:bookmarkEnd w:id="11554"/>
    </w:p>
    <w:p w:rsidR="00762B79" w:rsidRDefault="00762B79" w:rsidP="00A62374">
      <w:pPr>
        <w:pStyle w:val="af6"/>
        <w:keepNext/>
        <w:rPr>
          <w:rtl/>
        </w:rPr>
      </w:pPr>
      <w:bookmarkStart w:id="11555" w:name="ET_yor_6691_44"/>
      <w:r w:rsidRPr="0058164F">
        <w:rPr>
          <w:rStyle w:val="TagStyle"/>
          <w:rtl/>
        </w:rPr>
        <w:t xml:space="preserve"> &lt;&lt; יור &gt;&gt; </w:t>
      </w:r>
      <w:r>
        <w:rPr>
          <w:rtl/>
        </w:rPr>
        <w:t>היו"ר אליהו רביבו:</w:t>
      </w:r>
      <w:r w:rsidRPr="0058164F">
        <w:rPr>
          <w:rStyle w:val="TagStyle"/>
          <w:rtl/>
        </w:rPr>
        <w:t xml:space="preserve"> &lt;&lt; יור &gt;&gt;</w:t>
      </w:r>
      <w:r>
        <w:rPr>
          <w:rtl/>
        </w:rPr>
        <w:t xml:space="preserve">   </w:t>
      </w:r>
      <w:bookmarkEnd w:id="11555"/>
    </w:p>
    <w:p w:rsidR="00762B79" w:rsidRDefault="00762B79" w:rsidP="00FE024E">
      <w:pPr>
        <w:rPr>
          <w:rtl/>
        </w:rPr>
      </w:pPr>
    </w:p>
    <w:p w:rsidR="00762B79" w:rsidRDefault="00762B79" w:rsidP="00A62374">
      <w:pPr>
        <w:rPr>
          <w:rtl/>
        </w:rPr>
      </w:pPr>
      <w:bookmarkStart w:id="11556" w:name="_ETM_Q49_196188"/>
      <w:bookmarkEnd w:id="11556"/>
      <w:r>
        <w:rPr>
          <w:rFonts w:hint="cs"/>
          <w:rtl/>
        </w:rPr>
        <w:t>אפשרי</w:t>
      </w:r>
      <w:r w:rsidR="00A9154D">
        <w:rPr>
          <w:rFonts w:hint="cs"/>
          <w:rtl/>
        </w:rPr>
        <w:t>,</w:t>
      </w:r>
      <w:r>
        <w:rPr>
          <w:rFonts w:hint="cs"/>
          <w:rtl/>
        </w:rPr>
        <w:t xml:space="preserve"> אבל - - -</w:t>
      </w:r>
    </w:p>
    <w:p w:rsidR="00762B79" w:rsidRDefault="00762B79" w:rsidP="00A62374">
      <w:pPr>
        <w:rPr>
          <w:rtl/>
        </w:rPr>
      </w:pPr>
    </w:p>
    <w:p w:rsidR="00762B79" w:rsidRDefault="00762B79" w:rsidP="00A62374">
      <w:pPr>
        <w:pStyle w:val="af5"/>
        <w:keepNext/>
        <w:rPr>
          <w:rtl/>
        </w:rPr>
      </w:pPr>
      <w:r w:rsidRPr="003019A8">
        <w:rPr>
          <w:rStyle w:val="TagStyle"/>
          <w:rtl/>
        </w:rPr>
        <w:t xml:space="preserve"> &lt;&lt; קריאה &gt;&gt; </w:t>
      </w:r>
      <w:r>
        <w:rPr>
          <w:rtl/>
        </w:rPr>
        <w:t>מירב בן ארי (יש עתיד):</w:t>
      </w:r>
      <w:r w:rsidRPr="003019A8">
        <w:rPr>
          <w:rStyle w:val="TagStyle"/>
          <w:rtl/>
        </w:rPr>
        <w:t xml:space="preserve"> &lt;&lt; קריאה &gt;&gt;</w:t>
      </w:r>
      <w:r>
        <w:rPr>
          <w:rtl/>
        </w:rPr>
        <w:t xml:space="preserve">   </w:t>
      </w:r>
    </w:p>
    <w:p w:rsidR="00762B79" w:rsidRDefault="00762B79" w:rsidP="00FE024E">
      <w:pPr>
        <w:rPr>
          <w:rtl/>
        </w:rPr>
      </w:pPr>
    </w:p>
    <w:p w:rsidR="00762B79" w:rsidRDefault="00762B79" w:rsidP="00A62374">
      <w:pPr>
        <w:rPr>
          <w:rtl/>
        </w:rPr>
      </w:pPr>
      <w:r>
        <w:rPr>
          <w:rFonts w:hint="cs"/>
          <w:rtl/>
        </w:rPr>
        <w:t>הכול אפשרי.</w:t>
      </w:r>
    </w:p>
    <w:p w:rsidR="00762B79" w:rsidRDefault="00762B79" w:rsidP="00A62374">
      <w:pPr>
        <w:rPr>
          <w:rtl/>
        </w:rPr>
      </w:pPr>
    </w:p>
    <w:p w:rsidR="00762B79" w:rsidRDefault="00762B79" w:rsidP="00A62374">
      <w:pPr>
        <w:pStyle w:val="af6"/>
        <w:keepNext/>
        <w:rPr>
          <w:rtl/>
        </w:rPr>
      </w:pPr>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p>
    <w:p w:rsidR="00762B79" w:rsidRDefault="00762B79" w:rsidP="00FE024E">
      <w:pPr>
        <w:rPr>
          <w:rtl/>
        </w:rPr>
      </w:pPr>
    </w:p>
    <w:p w:rsidR="00A9154D" w:rsidRDefault="00762B79" w:rsidP="00A62374">
      <w:pPr>
        <w:rPr>
          <w:rtl/>
        </w:rPr>
      </w:pPr>
      <w:r>
        <w:rPr>
          <w:rFonts w:hint="cs"/>
          <w:rtl/>
        </w:rPr>
        <w:t xml:space="preserve">אין בעיה, הכול אפשרי. </w:t>
      </w:r>
    </w:p>
    <w:p w:rsidR="00A9154D" w:rsidRDefault="00A9154D" w:rsidP="00A62374">
      <w:pPr>
        <w:rPr>
          <w:rtl/>
        </w:rPr>
      </w:pPr>
    </w:p>
    <w:p w:rsidR="00762B79" w:rsidRDefault="00762B79" w:rsidP="00A62374">
      <w:pPr>
        <w:rPr>
          <w:rtl/>
        </w:rPr>
      </w:pPr>
      <w:r>
        <w:rPr>
          <w:rFonts w:hint="cs"/>
          <w:rtl/>
        </w:rPr>
        <w:t>חבריי חברי הכנסת, ברשותכם, לאור הסרת ההסתייגויות לסעיף</w:t>
      </w:r>
      <w:bookmarkStart w:id="11557" w:name="_ETM_Q49_207862"/>
      <w:bookmarkEnd w:id="11557"/>
      <w:r>
        <w:rPr>
          <w:rFonts w:hint="cs"/>
          <w:rtl/>
        </w:rPr>
        <w:t xml:space="preserve"> 1</w:t>
      </w:r>
      <w:r w:rsidR="00A9154D">
        <w:rPr>
          <w:rFonts w:hint="cs"/>
          <w:rtl/>
        </w:rPr>
        <w:t>, נעבור להצביע על סעיף 1</w:t>
      </w:r>
      <w:r>
        <w:rPr>
          <w:rFonts w:hint="cs"/>
          <w:rtl/>
        </w:rPr>
        <w:t xml:space="preserve"> כנוסח הוועדה. הצבעה. </w:t>
      </w:r>
    </w:p>
    <w:p w:rsidR="00762B79" w:rsidRDefault="00762B79" w:rsidP="00A62374">
      <w:pPr>
        <w:rPr>
          <w:rtl/>
        </w:rPr>
      </w:pPr>
    </w:p>
    <w:p w:rsidR="00762B79" w:rsidRDefault="00762B79" w:rsidP="00A62374">
      <w:pPr>
        <w:pStyle w:val="af1"/>
        <w:keepNext/>
        <w:rPr>
          <w:rtl/>
        </w:rPr>
      </w:pPr>
      <w:r>
        <w:rPr>
          <w:rtl/>
        </w:rPr>
        <w:t>הצבעה מס'</w:t>
      </w:r>
      <w:r>
        <w:rPr>
          <w:rFonts w:hint="cs"/>
          <w:rtl/>
        </w:rPr>
        <w:t xml:space="preserve"> 6</w:t>
      </w:r>
    </w:p>
    <w:p w:rsidR="00762B79" w:rsidRDefault="00762B79" w:rsidP="00A62374">
      <w:pPr>
        <w:pStyle w:val="--"/>
        <w:keepNext/>
        <w:rPr>
          <w:rtl/>
        </w:rPr>
      </w:pPr>
    </w:p>
    <w:p w:rsidR="00762B79" w:rsidRDefault="00762B79" w:rsidP="00A62374">
      <w:pPr>
        <w:pStyle w:val="--"/>
        <w:keepNext/>
        <w:rPr>
          <w:rtl/>
        </w:rPr>
      </w:pPr>
      <w:r>
        <w:rPr>
          <w:rtl/>
        </w:rPr>
        <w:t>בעד</w:t>
      </w:r>
      <w:r>
        <w:rPr>
          <w:rFonts w:hint="cs"/>
          <w:rtl/>
        </w:rPr>
        <w:t xml:space="preserve"> סעיף 1</w:t>
      </w:r>
      <w:r>
        <w:rPr>
          <w:rtl/>
        </w:rPr>
        <w:t xml:space="preserve"> – </w:t>
      </w:r>
      <w:r>
        <w:rPr>
          <w:rFonts w:hint="cs"/>
          <w:rtl/>
        </w:rPr>
        <w:t>22</w:t>
      </w:r>
    </w:p>
    <w:p w:rsidR="00762B79" w:rsidRDefault="00762B79" w:rsidP="00A62374">
      <w:pPr>
        <w:pStyle w:val="--"/>
        <w:keepNext/>
        <w:rPr>
          <w:rtl/>
        </w:rPr>
      </w:pPr>
      <w:r>
        <w:rPr>
          <w:rtl/>
        </w:rPr>
        <w:t>נגד –</w:t>
      </w:r>
      <w:r>
        <w:rPr>
          <w:rFonts w:hint="cs"/>
          <w:rtl/>
        </w:rPr>
        <w:t>11</w:t>
      </w:r>
      <w:r>
        <w:rPr>
          <w:rtl/>
        </w:rPr>
        <w:t xml:space="preserve"> </w:t>
      </w:r>
    </w:p>
    <w:p w:rsidR="00762B79" w:rsidRPr="0058164F" w:rsidRDefault="00762B79" w:rsidP="00A62374">
      <w:pPr>
        <w:pStyle w:val="--"/>
        <w:keepNext/>
        <w:rPr>
          <w:rtl/>
        </w:rPr>
      </w:pPr>
      <w:r>
        <w:rPr>
          <w:rtl/>
        </w:rPr>
        <w:t xml:space="preserve">נמנעים – </w:t>
      </w:r>
      <w:r>
        <w:rPr>
          <w:rFonts w:hint="cs"/>
          <w:rtl/>
        </w:rPr>
        <w:t>אין</w:t>
      </w:r>
    </w:p>
    <w:p w:rsidR="00762B79" w:rsidRDefault="00762B79" w:rsidP="00A62374">
      <w:pPr>
        <w:pStyle w:val="af2"/>
        <w:rPr>
          <w:rtl/>
        </w:rPr>
      </w:pPr>
      <w:r>
        <w:rPr>
          <w:rFonts w:hint="cs"/>
          <w:rtl/>
        </w:rPr>
        <w:t>סעיף 1 נתקבל.</w:t>
      </w:r>
    </w:p>
    <w:p w:rsidR="00A9154D" w:rsidRPr="00A9154D" w:rsidRDefault="00A9154D" w:rsidP="00A9154D">
      <w:pPr>
        <w:rPr>
          <w:rtl/>
        </w:rPr>
      </w:pPr>
    </w:p>
    <w:p w:rsidR="00762B79" w:rsidRDefault="00762B79" w:rsidP="00A62374">
      <w:pPr>
        <w:pStyle w:val="af6"/>
        <w:keepNext/>
        <w:rPr>
          <w:rtl/>
        </w:rPr>
      </w:pPr>
      <w:r w:rsidRPr="003019A8">
        <w:rPr>
          <w:rStyle w:val="TagStyle"/>
          <w:rtl/>
        </w:rPr>
        <w:t xml:space="preserve">&lt;&lt; יור &gt;&gt; </w:t>
      </w:r>
      <w:r>
        <w:rPr>
          <w:rtl/>
        </w:rPr>
        <w:t>היו"ר אליהו רביבו:</w:t>
      </w:r>
      <w:r w:rsidRPr="003019A8">
        <w:rPr>
          <w:rStyle w:val="TagStyle"/>
          <w:rtl/>
        </w:rPr>
        <w:t xml:space="preserve"> &lt;&lt; יור &gt;&gt;</w:t>
      </w:r>
      <w:r>
        <w:rPr>
          <w:rtl/>
        </w:rPr>
        <w:t xml:space="preserve">   </w:t>
      </w:r>
    </w:p>
    <w:p w:rsidR="00762B79" w:rsidRDefault="00762B79" w:rsidP="00FE024E">
      <w:pPr>
        <w:rPr>
          <w:rtl/>
        </w:rPr>
      </w:pPr>
    </w:p>
    <w:p w:rsidR="00762B79" w:rsidRDefault="00762B79" w:rsidP="00A62374">
      <w:pPr>
        <w:rPr>
          <w:rtl/>
        </w:rPr>
      </w:pPr>
      <w:r>
        <w:rPr>
          <w:rFonts w:hint="cs"/>
          <w:rtl/>
        </w:rPr>
        <w:t>22 בעד, 11 מתנגדים.</w:t>
      </w:r>
    </w:p>
    <w:p w:rsidR="00762B79" w:rsidRDefault="00762B79" w:rsidP="00A62374">
      <w:pPr>
        <w:rPr>
          <w:rtl/>
        </w:rPr>
      </w:pPr>
    </w:p>
    <w:p w:rsidR="00762B79" w:rsidRDefault="00762B79" w:rsidP="00A62374">
      <w:pPr>
        <w:rPr>
          <w:rtl/>
        </w:rPr>
      </w:pPr>
      <w:bookmarkStart w:id="11558" w:name="_ETM_Q49_236000"/>
      <w:bookmarkEnd w:id="11558"/>
      <w:r>
        <w:rPr>
          <w:rFonts w:hint="cs"/>
          <w:rtl/>
        </w:rPr>
        <w:t xml:space="preserve">נעבור </w:t>
      </w:r>
      <w:r>
        <w:rPr>
          <w:rtl/>
        </w:rPr>
        <w:t>–</w:t>
      </w:r>
      <w:r>
        <w:rPr>
          <w:rFonts w:hint="cs"/>
          <w:rtl/>
        </w:rPr>
        <w:t xml:space="preserve"> לא, לא, את אמרת 224, נכון?</w:t>
      </w:r>
    </w:p>
    <w:p w:rsidR="00762B79" w:rsidRDefault="00762B79" w:rsidP="00A62374">
      <w:pPr>
        <w:rPr>
          <w:rtl/>
        </w:rPr>
      </w:pPr>
    </w:p>
    <w:p w:rsidR="00762B79" w:rsidRDefault="00762B79" w:rsidP="00A62374">
      <w:pPr>
        <w:pStyle w:val="af5"/>
        <w:keepNext/>
        <w:rPr>
          <w:rtl/>
        </w:rPr>
      </w:pPr>
      <w:bookmarkStart w:id="11559" w:name="ET_interruption_5300_7"/>
      <w:r w:rsidRPr="003019A8">
        <w:rPr>
          <w:rStyle w:val="TagStyle"/>
          <w:rtl/>
        </w:rPr>
        <w:t xml:space="preserve"> &lt;&lt; קריאה &gt;&gt; </w:t>
      </w:r>
      <w:r>
        <w:rPr>
          <w:rtl/>
        </w:rPr>
        <w:t>מירב בן ארי (יש עתיד):</w:t>
      </w:r>
      <w:r w:rsidRPr="003019A8">
        <w:rPr>
          <w:rStyle w:val="TagStyle"/>
          <w:rtl/>
        </w:rPr>
        <w:t xml:space="preserve"> &lt;&lt; קריאה &gt;&gt;</w:t>
      </w:r>
      <w:r>
        <w:rPr>
          <w:rtl/>
        </w:rPr>
        <w:t xml:space="preserve">   </w:t>
      </w:r>
      <w:bookmarkEnd w:id="11559"/>
    </w:p>
    <w:p w:rsidR="00762B79" w:rsidRDefault="00762B79" w:rsidP="00FE024E">
      <w:pPr>
        <w:rPr>
          <w:rtl/>
        </w:rPr>
      </w:pPr>
    </w:p>
    <w:p w:rsidR="00762B79" w:rsidRDefault="00762B79" w:rsidP="00A62374">
      <w:pPr>
        <w:rPr>
          <w:rtl/>
        </w:rPr>
      </w:pPr>
      <w:r>
        <w:rPr>
          <w:rFonts w:hint="cs"/>
          <w:rtl/>
        </w:rPr>
        <w:t>224.</w:t>
      </w:r>
    </w:p>
    <w:p w:rsidR="00762B79" w:rsidRDefault="00762B79" w:rsidP="00A62374">
      <w:pPr>
        <w:rPr>
          <w:rtl/>
        </w:rPr>
      </w:pPr>
    </w:p>
    <w:p w:rsidR="00762B79" w:rsidRDefault="00762B79" w:rsidP="00A62374">
      <w:pPr>
        <w:pStyle w:val="af6"/>
        <w:keepNext/>
        <w:rPr>
          <w:rtl/>
        </w:rPr>
      </w:pPr>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p>
    <w:p w:rsidR="00762B79" w:rsidRDefault="00762B79" w:rsidP="00FE024E">
      <w:pPr>
        <w:rPr>
          <w:rtl/>
        </w:rPr>
      </w:pPr>
    </w:p>
    <w:p w:rsidR="00762B79" w:rsidRDefault="00762B79" w:rsidP="00A9154D">
      <w:pPr>
        <w:rPr>
          <w:rtl/>
        </w:rPr>
      </w:pPr>
      <w:r>
        <w:rPr>
          <w:rFonts w:hint="cs"/>
          <w:rtl/>
        </w:rPr>
        <w:t xml:space="preserve">אוקיי, אז אנחנו נעבור להצבעה על הסתייגות </w:t>
      </w:r>
      <w:bookmarkStart w:id="11560" w:name="_ETM_Q49_253684"/>
      <w:bookmarkEnd w:id="11560"/>
      <w:r>
        <w:rPr>
          <w:rFonts w:hint="cs"/>
          <w:rtl/>
        </w:rPr>
        <w:t>224, על פי בקשת קבוצת יש עתיד, כחול</w:t>
      </w:r>
      <w:r w:rsidR="00A9154D">
        <w:rPr>
          <w:rFonts w:hint="cs"/>
          <w:rtl/>
        </w:rPr>
        <w:t xml:space="preserve"> </w:t>
      </w:r>
      <w:r>
        <w:rPr>
          <w:rFonts w:hint="cs"/>
          <w:rtl/>
        </w:rPr>
        <w:t>לבן. הצבעה.</w:t>
      </w:r>
    </w:p>
    <w:p w:rsidR="00762B79" w:rsidRDefault="00762B79" w:rsidP="00A62374">
      <w:pPr>
        <w:rPr>
          <w:rtl/>
        </w:rPr>
      </w:pPr>
    </w:p>
    <w:p w:rsidR="00762B79" w:rsidRDefault="00762B79" w:rsidP="00A62374">
      <w:pPr>
        <w:pStyle w:val="af1"/>
        <w:keepNext/>
        <w:rPr>
          <w:rtl/>
        </w:rPr>
      </w:pPr>
      <w:r>
        <w:rPr>
          <w:rtl/>
        </w:rPr>
        <w:t>הצבעה מס'</w:t>
      </w:r>
      <w:r>
        <w:rPr>
          <w:rFonts w:hint="cs"/>
          <w:rtl/>
        </w:rPr>
        <w:t xml:space="preserve"> 7</w:t>
      </w:r>
    </w:p>
    <w:p w:rsidR="00762B79" w:rsidRDefault="00762B79" w:rsidP="00A62374">
      <w:pPr>
        <w:pStyle w:val="--"/>
        <w:keepNext/>
        <w:rPr>
          <w:rtl/>
        </w:rPr>
      </w:pPr>
    </w:p>
    <w:p w:rsidR="00762B79" w:rsidRDefault="00762B79" w:rsidP="00A62374">
      <w:pPr>
        <w:pStyle w:val="--"/>
        <w:keepNext/>
        <w:rPr>
          <w:rtl/>
        </w:rPr>
      </w:pPr>
      <w:r>
        <w:rPr>
          <w:rtl/>
        </w:rPr>
        <w:t xml:space="preserve">בעד </w:t>
      </w:r>
      <w:r>
        <w:rPr>
          <w:rFonts w:hint="cs"/>
          <w:rtl/>
        </w:rPr>
        <w:t xml:space="preserve">ההסתייגות </w:t>
      </w:r>
      <w:r>
        <w:rPr>
          <w:rtl/>
        </w:rPr>
        <w:t xml:space="preserve">– </w:t>
      </w:r>
      <w:r>
        <w:rPr>
          <w:rFonts w:hint="cs"/>
          <w:rtl/>
        </w:rPr>
        <w:t>11</w:t>
      </w:r>
    </w:p>
    <w:p w:rsidR="00762B79" w:rsidRDefault="00762B79" w:rsidP="00A62374">
      <w:pPr>
        <w:pStyle w:val="--"/>
        <w:keepNext/>
        <w:rPr>
          <w:rtl/>
        </w:rPr>
      </w:pPr>
      <w:r>
        <w:rPr>
          <w:rtl/>
        </w:rPr>
        <w:t>נגד –</w:t>
      </w:r>
      <w:r>
        <w:rPr>
          <w:rFonts w:hint="cs"/>
          <w:rtl/>
        </w:rPr>
        <w:t xml:space="preserve"> 22</w:t>
      </w:r>
    </w:p>
    <w:p w:rsidR="00762B79" w:rsidRDefault="00762B79" w:rsidP="00A62374">
      <w:pPr>
        <w:pStyle w:val="--"/>
        <w:keepNext/>
        <w:rPr>
          <w:rtl/>
        </w:rPr>
      </w:pPr>
      <w:r>
        <w:rPr>
          <w:rtl/>
        </w:rPr>
        <w:t>נמנעים –</w:t>
      </w:r>
      <w:r>
        <w:rPr>
          <w:rFonts w:hint="cs"/>
          <w:rtl/>
        </w:rPr>
        <w:t xml:space="preserve"> אין</w:t>
      </w:r>
    </w:p>
    <w:p w:rsidR="00762B79" w:rsidRDefault="00762B79" w:rsidP="00A62374">
      <w:pPr>
        <w:pStyle w:val="af2"/>
        <w:rPr>
          <w:rtl/>
        </w:rPr>
      </w:pPr>
      <w:r>
        <w:rPr>
          <w:rFonts w:hint="cs"/>
          <w:rtl/>
        </w:rPr>
        <w:t>הסתייגות</w:t>
      </w:r>
      <w:bookmarkStart w:id="11561" w:name="_ETM_Q49_273514"/>
      <w:bookmarkEnd w:id="11561"/>
      <w:r>
        <w:rPr>
          <w:rFonts w:hint="cs"/>
          <w:rtl/>
        </w:rPr>
        <w:t xml:space="preserve"> 224 לא התקבלה.</w:t>
      </w:r>
      <w:r>
        <w:rPr>
          <w:rtl/>
        </w:rPr>
        <w:t xml:space="preserve"> </w:t>
      </w:r>
    </w:p>
    <w:p w:rsidR="00762B79" w:rsidRDefault="00762B79" w:rsidP="00A62374">
      <w:pPr>
        <w:rPr>
          <w:rtl/>
        </w:rPr>
      </w:pPr>
    </w:p>
    <w:p w:rsidR="00762B79" w:rsidRDefault="00762B79" w:rsidP="00A62374">
      <w:pPr>
        <w:pStyle w:val="af6"/>
        <w:keepNext/>
        <w:rPr>
          <w:rtl/>
        </w:rPr>
      </w:pPr>
      <w:bookmarkStart w:id="11562" w:name="ET_yor_6691_9"/>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62"/>
    </w:p>
    <w:p w:rsidR="00762B79" w:rsidRDefault="00762B79" w:rsidP="00FE024E">
      <w:pPr>
        <w:rPr>
          <w:rtl/>
        </w:rPr>
      </w:pPr>
    </w:p>
    <w:p w:rsidR="00762B79" w:rsidRDefault="00762B79" w:rsidP="00A62374">
      <w:pPr>
        <w:rPr>
          <w:rtl/>
        </w:rPr>
      </w:pPr>
      <w:r>
        <w:rPr>
          <w:rFonts w:hint="cs"/>
          <w:rtl/>
        </w:rPr>
        <w:t>11 בעד, 22 מתנגדים. אשר על כן</w:t>
      </w:r>
      <w:r w:rsidR="00A9154D">
        <w:rPr>
          <w:rFonts w:hint="cs"/>
          <w:rtl/>
        </w:rPr>
        <w:t>,</w:t>
      </w:r>
      <w:r>
        <w:rPr>
          <w:rFonts w:hint="cs"/>
          <w:rtl/>
        </w:rPr>
        <w:t xml:space="preserve"> </w:t>
      </w:r>
      <w:bookmarkStart w:id="11563" w:name="_ETM_Q49_281985"/>
      <w:bookmarkEnd w:id="11563"/>
      <w:r>
        <w:rPr>
          <w:rFonts w:hint="cs"/>
          <w:rtl/>
        </w:rPr>
        <w:t>ההסתייגות נדחתה.</w:t>
      </w:r>
    </w:p>
    <w:p w:rsidR="00762B79" w:rsidRDefault="00762B79" w:rsidP="00A62374">
      <w:pPr>
        <w:rPr>
          <w:rtl/>
        </w:rPr>
      </w:pPr>
    </w:p>
    <w:p w:rsidR="00762B79" w:rsidRDefault="00762B79" w:rsidP="00A62374">
      <w:pPr>
        <w:rPr>
          <w:rtl/>
        </w:rPr>
      </w:pPr>
      <w:bookmarkStart w:id="11564" w:name="_ETM_Q49_282000"/>
      <w:bookmarkEnd w:id="11564"/>
      <w:r>
        <w:rPr>
          <w:rFonts w:hint="cs"/>
          <w:rtl/>
        </w:rPr>
        <w:t xml:space="preserve">לפני שנמשיך את ההסתייגויות, קודם כול אני </w:t>
      </w:r>
      <w:bookmarkStart w:id="11565" w:name="_ETM_Q49_284807"/>
      <w:bookmarkEnd w:id="11565"/>
      <w:r>
        <w:rPr>
          <w:rFonts w:hint="cs"/>
          <w:rtl/>
        </w:rPr>
        <w:t xml:space="preserve">מציין כאן שלצד הסתייגויות </w:t>
      </w:r>
      <w:r w:rsidR="00A9154D">
        <w:rPr>
          <w:rFonts w:hint="cs"/>
          <w:rtl/>
        </w:rPr>
        <w:t xml:space="preserve">של </w:t>
      </w:r>
      <w:r>
        <w:rPr>
          <w:rFonts w:hint="cs"/>
          <w:rtl/>
        </w:rPr>
        <w:t>האופוזיציה יש גם הסתייגויות מצד הקואליציה, וצריך לאפשר להם להביא את עצמם לידי ביטוי. הוסרו ההסתייגויות? חבר הכנסת קלנר, האם ההסתייגויות הוסרו? אוקיי, תודה רבה. בבקשה, חברת הכנסת בן ארי.</w:t>
      </w:r>
    </w:p>
    <w:p w:rsidR="00762B79" w:rsidRDefault="00762B79" w:rsidP="00A62374">
      <w:pPr>
        <w:rPr>
          <w:rtl/>
        </w:rPr>
      </w:pPr>
    </w:p>
    <w:p w:rsidR="00762B79" w:rsidRDefault="00762B79" w:rsidP="00A62374">
      <w:pPr>
        <w:pStyle w:val="af5"/>
        <w:keepNext/>
        <w:rPr>
          <w:rtl/>
        </w:rPr>
      </w:pPr>
      <w:r w:rsidRPr="003019A8">
        <w:rPr>
          <w:rStyle w:val="TagStyle"/>
          <w:rtl/>
        </w:rPr>
        <w:t xml:space="preserve"> &lt;&lt; קריאה &gt;&gt; </w:t>
      </w:r>
      <w:r>
        <w:rPr>
          <w:rtl/>
        </w:rPr>
        <w:t>מירב בן ארי (יש עתיד):</w:t>
      </w:r>
      <w:r w:rsidRPr="003019A8">
        <w:rPr>
          <w:rStyle w:val="TagStyle"/>
          <w:rtl/>
        </w:rPr>
        <w:t xml:space="preserve"> &lt;&lt; קריאה &gt;&gt;</w:t>
      </w:r>
      <w:r>
        <w:rPr>
          <w:rtl/>
        </w:rPr>
        <w:t xml:space="preserve">   </w:t>
      </w:r>
    </w:p>
    <w:p w:rsidR="00762B79" w:rsidRDefault="00762B79" w:rsidP="00FE024E">
      <w:pPr>
        <w:rPr>
          <w:rtl/>
        </w:rPr>
      </w:pPr>
    </w:p>
    <w:p w:rsidR="00762B79" w:rsidRDefault="00762B79" w:rsidP="00A62374">
      <w:pPr>
        <w:rPr>
          <w:rtl/>
        </w:rPr>
      </w:pPr>
      <w:r>
        <w:rPr>
          <w:rFonts w:hint="cs"/>
          <w:rtl/>
        </w:rPr>
        <w:t>327.</w:t>
      </w:r>
    </w:p>
    <w:p w:rsidR="00762B79" w:rsidRDefault="00762B79" w:rsidP="00A62374">
      <w:pPr>
        <w:rPr>
          <w:rtl/>
        </w:rPr>
      </w:pPr>
    </w:p>
    <w:p w:rsidR="00762B79" w:rsidRDefault="00762B79" w:rsidP="00A62374">
      <w:pPr>
        <w:pStyle w:val="af6"/>
        <w:keepNext/>
        <w:rPr>
          <w:rtl/>
        </w:rPr>
      </w:pPr>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p>
    <w:p w:rsidR="00762B79" w:rsidRDefault="00762B79" w:rsidP="00FE024E">
      <w:pPr>
        <w:rPr>
          <w:rtl/>
        </w:rPr>
      </w:pPr>
    </w:p>
    <w:p w:rsidR="00762B79" w:rsidRDefault="00762B79" w:rsidP="00A62374">
      <w:pPr>
        <w:rPr>
          <w:rtl/>
        </w:rPr>
      </w:pPr>
      <w:r>
        <w:rPr>
          <w:rFonts w:hint="cs"/>
          <w:rtl/>
        </w:rPr>
        <w:t xml:space="preserve">327 </w:t>
      </w:r>
      <w:r w:rsidR="00A9154D">
        <w:rPr>
          <w:rFonts w:hint="eastAsia"/>
          <w:rtl/>
        </w:rPr>
        <w:t xml:space="preserve">– </w:t>
      </w:r>
      <w:r>
        <w:rPr>
          <w:rFonts w:hint="cs"/>
          <w:rtl/>
        </w:rPr>
        <w:t>הצבעה.</w:t>
      </w:r>
    </w:p>
    <w:p w:rsidR="00762B79" w:rsidRDefault="00762B79" w:rsidP="00A62374">
      <w:pPr>
        <w:rPr>
          <w:rtl/>
        </w:rPr>
      </w:pPr>
    </w:p>
    <w:p w:rsidR="00762B79" w:rsidRDefault="00762B79" w:rsidP="00A62374">
      <w:pPr>
        <w:pStyle w:val="af1"/>
        <w:keepNext/>
        <w:rPr>
          <w:rtl/>
        </w:rPr>
      </w:pPr>
      <w:r>
        <w:rPr>
          <w:rtl/>
        </w:rPr>
        <w:t>הצבעה מס'</w:t>
      </w:r>
      <w:r>
        <w:rPr>
          <w:rFonts w:hint="cs"/>
          <w:rtl/>
        </w:rPr>
        <w:t xml:space="preserve"> 8</w:t>
      </w:r>
    </w:p>
    <w:p w:rsidR="00762B79" w:rsidRDefault="00762B79" w:rsidP="00A62374">
      <w:pPr>
        <w:pStyle w:val="--"/>
        <w:keepNext/>
        <w:rPr>
          <w:rtl/>
        </w:rPr>
      </w:pPr>
    </w:p>
    <w:p w:rsidR="00762B79" w:rsidRDefault="00762B79" w:rsidP="00A62374">
      <w:pPr>
        <w:pStyle w:val="--"/>
        <w:keepNext/>
        <w:rPr>
          <w:rtl/>
        </w:rPr>
      </w:pPr>
      <w:r>
        <w:rPr>
          <w:rtl/>
        </w:rPr>
        <w:t>בעד</w:t>
      </w:r>
      <w:r>
        <w:rPr>
          <w:rFonts w:hint="cs"/>
          <w:rtl/>
        </w:rPr>
        <w:t xml:space="preserve"> </w:t>
      </w:r>
      <w:bookmarkStart w:id="11566" w:name="_ETM_Q49_320266"/>
      <w:bookmarkEnd w:id="11566"/>
      <w:r>
        <w:rPr>
          <w:rFonts w:hint="cs"/>
          <w:rtl/>
        </w:rPr>
        <w:t xml:space="preserve">ההסתייגות </w:t>
      </w:r>
      <w:r>
        <w:rPr>
          <w:rtl/>
        </w:rPr>
        <w:t xml:space="preserve">– </w:t>
      </w:r>
      <w:r>
        <w:rPr>
          <w:rFonts w:hint="cs"/>
          <w:rtl/>
        </w:rPr>
        <w:t>3</w:t>
      </w:r>
    </w:p>
    <w:p w:rsidR="00762B79" w:rsidRDefault="00762B79" w:rsidP="00A62374">
      <w:pPr>
        <w:pStyle w:val="--"/>
        <w:keepNext/>
        <w:rPr>
          <w:rtl/>
        </w:rPr>
      </w:pPr>
      <w:r>
        <w:rPr>
          <w:rtl/>
        </w:rPr>
        <w:t>נגד –</w:t>
      </w:r>
      <w:r>
        <w:rPr>
          <w:rFonts w:hint="cs"/>
          <w:rtl/>
        </w:rPr>
        <w:t xml:space="preserve"> 22</w:t>
      </w:r>
    </w:p>
    <w:p w:rsidR="00762B79" w:rsidRDefault="00762B79" w:rsidP="00A62374">
      <w:pPr>
        <w:pStyle w:val="--"/>
        <w:keepNext/>
        <w:rPr>
          <w:rtl/>
        </w:rPr>
      </w:pPr>
      <w:r>
        <w:rPr>
          <w:rtl/>
        </w:rPr>
        <w:t xml:space="preserve">נמנעים – </w:t>
      </w:r>
      <w:r>
        <w:rPr>
          <w:rFonts w:hint="cs"/>
          <w:rtl/>
        </w:rPr>
        <w:t>אין</w:t>
      </w:r>
    </w:p>
    <w:p w:rsidR="00762B79" w:rsidRDefault="00762B79" w:rsidP="00A62374">
      <w:pPr>
        <w:pStyle w:val="af2"/>
        <w:rPr>
          <w:rtl/>
        </w:rPr>
      </w:pPr>
      <w:r>
        <w:rPr>
          <w:rFonts w:hint="cs"/>
          <w:rtl/>
        </w:rPr>
        <w:t>הסתייגות 327 לא נתקבלה.</w:t>
      </w:r>
    </w:p>
    <w:p w:rsidR="00762B79" w:rsidRDefault="00762B79" w:rsidP="00A62374">
      <w:pPr>
        <w:rPr>
          <w:rtl/>
        </w:rPr>
      </w:pPr>
    </w:p>
    <w:p w:rsidR="00762B79" w:rsidRDefault="00762B79" w:rsidP="00A62374">
      <w:pPr>
        <w:pStyle w:val="af6"/>
        <w:keepNext/>
        <w:rPr>
          <w:rtl/>
        </w:rPr>
      </w:pPr>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p>
    <w:p w:rsidR="00762B79" w:rsidRDefault="00762B79" w:rsidP="00FE024E">
      <w:pPr>
        <w:rPr>
          <w:rtl/>
        </w:rPr>
      </w:pPr>
    </w:p>
    <w:p w:rsidR="00762B79" w:rsidRDefault="00762B79" w:rsidP="00A9154D">
      <w:pPr>
        <w:rPr>
          <w:rtl/>
        </w:rPr>
      </w:pPr>
      <w:r>
        <w:rPr>
          <w:rFonts w:hint="cs"/>
          <w:rtl/>
        </w:rPr>
        <w:t>שלושה בעד, 22 מתנגדים, שבעה נוכחים. אשר על כן</w:t>
      </w:r>
      <w:r w:rsidR="00A9154D">
        <w:rPr>
          <w:rFonts w:hint="cs"/>
          <w:rtl/>
        </w:rPr>
        <w:t>,</w:t>
      </w:r>
      <w:r>
        <w:rPr>
          <w:rFonts w:hint="cs"/>
          <w:rtl/>
        </w:rPr>
        <w:t xml:space="preserve"> אני מודיע בזאת שגם ההסתייגות הזאת הוסרה, ולמען הסר ספק, כל ההסתייגויות שדילגנו עליהן – כפי שאמרה נציגת האופוזיציה – הוסרו. </w:t>
      </w:r>
    </w:p>
    <w:p w:rsidR="00762B79" w:rsidRDefault="00762B79" w:rsidP="00A62374">
      <w:pPr>
        <w:rPr>
          <w:rtl/>
        </w:rPr>
      </w:pPr>
    </w:p>
    <w:p w:rsidR="00762B79" w:rsidRDefault="00762B79" w:rsidP="00A62374">
      <w:pPr>
        <w:pStyle w:val="af5"/>
        <w:keepNext/>
        <w:rPr>
          <w:rtl/>
        </w:rPr>
      </w:pPr>
      <w:bookmarkStart w:id="11567" w:name="ET_interruption_5300_13"/>
      <w:r w:rsidRPr="003019A8">
        <w:rPr>
          <w:rStyle w:val="TagStyle"/>
          <w:rtl/>
        </w:rPr>
        <w:t xml:space="preserve"> &lt;&lt; קריאה &gt;&gt; </w:t>
      </w:r>
      <w:r>
        <w:rPr>
          <w:rtl/>
        </w:rPr>
        <w:t>מירב בן ארי (יש עתיד):</w:t>
      </w:r>
      <w:r w:rsidRPr="003019A8">
        <w:rPr>
          <w:rStyle w:val="TagStyle"/>
          <w:rtl/>
        </w:rPr>
        <w:t xml:space="preserve"> &lt;&lt; קריאה &gt;&gt;</w:t>
      </w:r>
      <w:r>
        <w:rPr>
          <w:rtl/>
        </w:rPr>
        <w:t xml:space="preserve">   </w:t>
      </w:r>
      <w:bookmarkEnd w:id="11567"/>
    </w:p>
    <w:p w:rsidR="00762B79" w:rsidRDefault="00762B79" w:rsidP="00FE024E">
      <w:pPr>
        <w:rPr>
          <w:rtl/>
        </w:rPr>
      </w:pPr>
    </w:p>
    <w:p w:rsidR="00762B79" w:rsidRDefault="00762B79" w:rsidP="00A62374">
      <w:pPr>
        <w:rPr>
          <w:rtl/>
        </w:rPr>
      </w:pPr>
      <w:r>
        <w:rPr>
          <w:rFonts w:hint="cs"/>
          <w:rtl/>
        </w:rPr>
        <w:t>זה לא קשור.</w:t>
      </w:r>
    </w:p>
    <w:p w:rsidR="00762B79" w:rsidRDefault="00762B79" w:rsidP="00A62374">
      <w:pPr>
        <w:rPr>
          <w:rtl/>
        </w:rPr>
      </w:pPr>
    </w:p>
    <w:p w:rsidR="00762B79" w:rsidRDefault="00762B79" w:rsidP="00A62374">
      <w:pPr>
        <w:pStyle w:val="af6"/>
        <w:keepNext/>
        <w:rPr>
          <w:rtl/>
        </w:rPr>
      </w:pPr>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p>
    <w:p w:rsidR="00762B79" w:rsidRDefault="00762B79" w:rsidP="00FE024E">
      <w:pPr>
        <w:rPr>
          <w:rtl/>
        </w:rPr>
      </w:pPr>
    </w:p>
    <w:p w:rsidR="00762B79" w:rsidRDefault="00762B79" w:rsidP="00A62374">
      <w:pPr>
        <w:rPr>
          <w:rtl/>
        </w:rPr>
      </w:pPr>
      <w:r>
        <w:rPr>
          <w:rFonts w:hint="cs"/>
          <w:rtl/>
        </w:rPr>
        <w:t>כל מה שהיה לפני אמרתי.</w:t>
      </w:r>
    </w:p>
    <w:p w:rsidR="00762B79" w:rsidRDefault="00762B79" w:rsidP="00A62374">
      <w:pPr>
        <w:rPr>
          <w:rtl/>
        </w:rPr>
      </w:pPr>
    </w:p>
    <w:p w:rsidR="00762B79" w:rsidRDefault="00762B79" w:rsidP="00A62374">
      <w:pPr>
        <w:pStyle w:val="af5"/>
        <w:keepNext/>
        <w:rPr>
          <w:rtl/>
        </w:rPr>
      </w:pPr>
      <w:bookmarkStart w:id="11568" w:name="ET_interruption_5300_15"/>
      <w:r w:rsidRPr="003019A8">
        <w:rPr>
          <w:rStyle w:val="TagStyle"/>
          <w:rtl/>
        </w:rPr>
        <w:t xml:space="preserve"> &lt;&lt; קריאה &gt;&gt; </w:t>
      </w:r>
      <w:r>
        <w:rPr>
          <w:rtl/>
        </w:rPr>
        <w:t>מירב בן ארי (יש עתיד):</w:t>
      </w:r>
      <w:r w:rsidRPr="003019A8">
        <w:rPr>
          <w:rStyle w:val="TagStyle"/>
          <w:rtl/>
        </w:rPr>
        <w:t xml:space="preserve"> &lt;&lt; קריאה &gt;&gt;</w:t>
      </w:r>
      <w:r>
        <w:rPr>
          <w:rtl/>
        </w:rPr>
        <w:t xml:space="preserve">   </w:t>
      </w:r>
      <w:bookmarkEnd w:id="11568"/>
    </w:p>
    <w:p w:rsidR="00762B79" w:rsidRDefault="00762B79" w:rsidP="00FE024E">
      <w:pPr>
        <w:rPr>
          <w:rtl/>
        </w:rPr>
      </w:pPr>
    </w:p>
    <w:p w:rsidR="00762B79" w:rsidRDefault="00762B79" w:rsidP="00A62374">
      <w:pPr>
        <w:rPr>
          <w:rtl/>
        </w:rPr>
      </w:pPr>
      <w:r>
        <w:rPr>
          <w:rFonts w:hint="cs"/>
          <w:rtl/>
        </w:rPr>
        <w:t>אה, אוקיי. 382.</w:t>
      </w:r>
    </w:p>
    <w:p w:rsidR="00762B79" w:rsidRDefault="00762B79" w:rsidP="00A62374">
      <w:pPr>
        <w:rPr>
          <w:rtl/>
        </w:rPr>
      </w:pPr>
    </w:p>
    <w:p w:rsidR="00762B79" w:rsidRDefault="00762B79" w:rsidP="00A62374">
      <w:pPr>
        <w:pStyle w:val="af6"/>
        <w:keepNext/>
        <w:rPr>
          <w:rtl/>
        </w:rPr>
      </w:pPr>
      <w:bookmarkStart w:id="11569" w:name="ET_yor_6691_16"/>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69"/>
    </w:p>
    <w:p w:rsidR="00762B79" w:rsidRDefault="00762B79" w:rsidP="00FE024E">
      <w:pPr>
        <w:rPr>
          <w:rtl/>
        </w:rPr>
      </w:pPr>
    </w:p>
    <w:p w:rsidR="00762B79" w:rsidRDefault="00762B79" w:rsidP="00A62374">
      <w:pPr>
        <w:rPr>
          <w:rtl/>
        </w:rPr>
      </w:pPr>
      <w:r>
        <w:rPr>
          <w:rFonts w:hint="cs"/>
          <w:rtl/>
        </w:rPr>
        <w:t>382, בסדר. הצבעה.</w:t>
      </w:r>
    </w:p>
    <w:p w:rsidR="00762B79" w:rsidRDefault="00762B79" w:rsidP="00A62374">
      <w:pPr>
        <w:rPr>
          <w:rtl/>
        </w:rPr>
      </w:pPr>
    </w:p>
    <w:p w:rsidR="00762B79" w:rsidRDefault="00762B79" w:rsidP="00A62374">
      <w:pPr>
        <w:pStyle w:val="af1"/>
        <w:keepNext/>
        <w:rPr>
          <w:rtl/>
        </w:rPr>
      </w:pPr>
      <w:r>
        <w:rPr>
          <w:rtl/>
        </w:rPr>
        <w:t>הצבעה מס'</w:t>
      </w:r>
      <w:r>
        <w:rPr>
          <w:rFonts w:hint="cs"/>
          <w:rtl/>
        </w:rPr>
        <w:t xml:space="preserve"> 9</w:t>
      </w:r>
    </w:p>
    <w:p w:rsidR="00762B79" w:rsidRDefault="00762B79" w:rsidP="00A62374">
      <w:pPr>
        <w:pStyle w:val="--"/>
        <w:keepNext/>
        <w:rPr>
          <w:rtl/>
        </w:rPr>
      </w:pPr>
    </w:p>
    <w:p w:rsidR="00762B79" w:rsidRDefault="00762B79" w:rsidP="00A62374">
      <w:pPr>
        <w:pStyle w:val="--"/>
        <w:keepNext/>
        <w:rPr>
          <w:rtl/>
        </w:rPr>
      </w:pPr>
      <w:r>
        <w:rPr>
          <w:rtl/>
        </w:rPr>
        <w:t xml:space="preserve">בעד </w:t>
      </w:r>
      <w:r>
        <w:rPr>
          <w:rFonts w:hint="cs"/>
          <w:rtl/>
        </w:rPr>
        <w:t xml:space="preserve">ההסתייגות </w:t>
      </w:r>
      <w:r>
        <w:rPr>
          <w:rtl/>
        </w:rPr>
        <w:t xml:space="preserve">– </w:t>
      </w:r>
      <w:r>
        <w:rPr>
          <w:rFonts w:hint="cs"/>
          <w:rtl/>
        </w:rPr>
        <w:t>11</w:t>
      </w:r>
    </w:p>
    <w:p w:rsidR="00762B79" w:rsidRDefault="00762B79" w:rsidP="00A62374">
      <w:pPr>
        <w:pStyle w:val="--"/>
        <w:keepNext/>
        <w:rPr>
          <w:rtl/>
        </w:rPr>
      </w:pPr>
      <w:r>
        <w:rPr>
          <w:rtl/>
        </w:rPr>
        <w:t>נגד –</w:t>
      </w:r>
      <w:r>
        <w:rPr>
          <w:rFonts w:hint="cs"/>
          <w:rtl/>
        </w:rPr>
        <w:t xml:space="preserve"> 22</w:t>
      </w:r>
    </w:p>
    <w:p w:rsidR="00762B79" w:rsidRDefault="00762B79" w:rsidP="00A62374">
      <w:pPr>
        <w:pStyle w:val="--"/>
        <w:keepNext/>
        <w:rPr>
          <w:rtl/>
        </w:rPr>
      </w:pPr>
      <w:r>
        <w:rPr>
          <w:rtl/>
        </w:rPr>
        <w:t xml:space="preserve">נמנעים – </w:t>
      </w:r>
      <w:r>
        <w:rPr>
          <w:rFonts w:hint="cs"/>
          <w:rtl/>
        </w:rPr>
        <w:t>אין</w:t>
      </w:r>
      <w:bookmarkStart w:id="11570" w:name="_ETM_Q49_388694"/>
      <w:bookmarkEnd w:id="11570"/>
    </w:p>
    <w:p w:rsidR="00762B79" w:rsidRPr="00FD3EC8" w:rsidRDefault="00762B79" w:rsidP="00A62374">
      <w:pPr>
        <w:pStyle w:val="af2"/>
        <w:rPr>
          <w:rtl/>
        </w:rPr>
      </w:pPr>
      <w:bookmarkStart w:id="11571" w:name="_ETM_Q49_388760"/>
      <w:bookmarkEnd w:id="11571"/>
      <w:r>
        <w:rPr>
          <w:rFonts w:hint="cs"/>
          <w:rtl/>
        </w:rPr>
        <w:t>הסתייגות 382 לא התקבלה.</w:t>
      </w:r>
    </w:p>
    <w:p w:rsidR="00762B79" w:rsidRDefault="00762B79" w:rsidP="00A62374">
      <w:pPr>
        <w:rPr>
          <w:rtl/>
        </w:rPr>
      </w:pPr>
    </w:p>
    <w:p w:rsidR="00762B79" w:rsidRDefault="00762B79" w:rsidP="00A62374">
      <w:pPr>
        <w:pStyle w:val="af6"/>
        <w:keepNext/>
        <w:rPr>
          <w:rtl/>
        </w:rPr>
      </w:pPr>
      <w:bookmarkStart w:id="11572" w:name="ET_yor_6691_17"/>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72"/>
    </w:p>
    <w:p w:rsidR="00762B79" w:rsidRDefault="00762B79" w:rsidP="00FE024E">
      <w:pPr>
        <w:rPr>
          <w:rtl/>
        </w:rPr>
      </w:pPr>
    </w:p>
    <w:p w:rsidR="00762B79" w:rsidRDefault="00762B79" w:rsidP="00A62374">
      <w:pPr>
        <w:rPr>
          <w:rtl/>
        </w:rPr>
      </w:pPr>
      <w:r>
        <w:rPr>
          <w:rFonts w:hint="cs"/>
          <w:rtl/>
        </w:rPr>
        <w:t>בעד</w:t>
      </w:r>
      <w:bookmarkStart w:id="11573" w:name="_ETM_Q49_393290"/>
      <w:bookmarkEnd w:id="11573"/>
      <w:r>
        <w:rPr>
          <w:rFonts w:hint="cs"/>
          <w:rtl/>
        </w:rPr>
        <w:t xml:space="preserve"> </w:t>
      </w:r>
      <w:r>
        <w:rPr>
          <w:rtl/>
        </w:rPr>
        <w:t>–</w:t>
      </w:r>
      <w:r>
        <w:rPr>
          <w:rFonts w:hint="cs"/>
          <w:rtl/>
        </w:rPr>
        <w:t xml:space="preserve"> 11, 22 מתנגדים. אשר על כן</w:t>
      </w:r>
      <w:r w:rsidR="00A9154D">
        <w:rPr>
          <w:rFonts w:hint="cs"/>
          <w:rtl/>
        </w:rPr>
        <w:t>,</w:t>
      </w:r>
      <w:r>
        <w:rPr>
          <w:rFonts w:hint="cs"/>
          <w:rtl/>
        </w:rPr>
        <w:t xml:space="preserve"> אני מודיע בזאת כי גם רצף ההסתייגויות הנ"ל נדחה והוסר. אנחנו נעבור להצביע </w:t>
      </w:r>
      <w:bookmarkStart w:id="11574" w:name="_ETM_Q49_402000"/>
      <w:bookmarkEnd w:id="11574"/>
      <w:r>
        <w:rPr>
          <w:rFonts w:hint="cs"/>
          <w:rtl/>
        </w:rPr>
        <w:t>על סעיף 2, אלא אם כן?</w:t>
      </w:r>
    </w:p>
    <w:p w:rsidR="00762B79" w:rsidRDefault="00762B79" w:rsidP="00A62374">
      <w:pPr>
        <w:rPr>
          <w:rtl/>
        </w:rPr>
      </w:pPr>
    </w:p>
    <w:p w:rsidR="00762B79" w:rsidRDefault="00762B79" w:rsidP="00A62374">
      <w:pPr>
        <w:pStyle w:val="af5"/>
        <w:keepNext/>
        <w:rPr>
          <w:rtl/>
        </w:rPr>
      </w:pPr>
      <w:r w:rsidRPr="003019A8">
        <w:rPr>
          <w:rStyle w:val="TagStyle"/>
          <w:rtl/>
        </w:rPr>
        <w:t xml:space="preserve"> &lt;&lt; קריאה &gt;&gt; </w:t>
      </w:r>
      <w:r>
        <w:rPr>
          <w:rtl/>
        </w:rPr>
        <w:t>מירב בן ארי (יש עתיד):</w:t>
      </w:r>
      <w:r w:rsidRPr="003019A8">
        <w:rPr>
          <w:rStyle w:val="TagStyle"/>
          <w:rtl/>
        </w:rPr>
        <w:t xml:space="preserve"> &lt;&lt; קריאה &gt;&gt;</w:t>
      </w:r>
      <w:r>
        <w:rPr>
          <w:rtl/>
        </w:rPr>
        <w:t xml:space="preserve">   </w:t>
      </w:r>
    </w:p>
    <w:p w:rsidR="00762B79" w:rsidRDefault="00762B79" w:rsidP="00FE024E">
      <w:pPr>
        <w:rPr>
          <w:rtl/>
        </w:rPr>
      </w:pPr>
    </w:p>
    <w:p w:rsidR="00762B79" w:rsidRDefault="00762B79" w:rsidP="00A62374">
      <w:pPr>
        <w:rPr>
          <w:rtl/>
        </w:rPr>
      </w:pPr>
      <w:r>
        <w:rPr>
          <w:rFonts w:hint="cs"/>
          <w:rtl/>
        </w:rPr>
        <w:t>יש לי את 389.</w:t>
      </w:r>
    </w:p>
    <w:p w:rsidR="00762B79" w:rsidRDefault="00762B79" w:rsidP="00A62374">
      <w:pPr>
        <w:rPr>
          <w:rtl/>
        </w:rPr>
      </w:pPr>
    </w:p>
    <w:p w:rsidR="00762B79" w:rsidRDefault="00762B79" w:rsidP="00A62374">
      <w:pPr>
        <w:pStyle w:val="af6"/>
        <w:keepNext/>
        <w:rPr>
          <w:rtl/>
        </w:rPr>
      </w:pPr>
      <w:bookmarkStart w:id="11575" w:name="ET_yor_6691_19"/>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75"/>
    </w:p>
    <w:p w:rsidR="00762B79" w:rsidRDefault="00762B79" w:rsidP="00FE024E">
      <w:pPr>
        <w:rPr>
          <w:rtl/>
        </w:rPr>
      </w:pPr>
    </w:p>
    <w:p w:rsidR="00762B79" w:rsidRDefault="00762B79" w:rsidP="00A9154D">
      <w:pPr>
        <w:rPr>
          <w:rtl/>
        </w:rPr>
      </w:pPr>
      <w:r>
        <w:rPr>
          <w:rFonts w:hint="cs"/>
          <w:rtl/>
        </w:rPr>
        <w:t>לא</w:t>
      </w:r>
      <w:r w:rsidR="00A9154D">
        <w:rPr>
          <w:rFonts w:hint="cs"/>
          <w:rtl/>
        </w:rPr>
        <w:t>,</w:t>
      </w:r>
      <w:r>
        <w:rPr>
          <w:rFonts w:hint="cs"/>
          <w:rtl/>
        </w:rPr>
        <w:t xml:space="preserve"> קודם </w:t>
      </w:r>
      <w:bookmarkStart w:id="11576" w:name="_ETM_Q49_415945"/>
      <w:bookmarkEnd w:id="11576"/>
      <w:r>
        <w:rPr>
          <w:rFonts w:hint="cs"/>
          <w:rtl/>
        </w:rPr>
        <w:t>כ</w:t>
      </w:r>
      <w:r w:rsidR="00A9154D">
        <w:rPr>
          <w:rFonts w:hint="cs"/>
          <w:rtl/>
        </w:rPr>
        <w:t>ו</w:t>
      </w:r>
      <w:r>
        <w:rPr>
          <w:rFonts w:hint="cs"/>
          <w:rtl/>
        </w:rPr>
        <w:t>ל נצביע על סעיף 2 כנוסח הוועדה. הצבעה.</w:t>
      </w:r>
    </w:p>
    <w:p w:rsidR="00762B79" w:rsidRDefault="00762B79" w:rsidP="00A62374">
      <w:pPr>
        <w:rPr>
          <w:rtl/>
        </w:rPr>
      </w:pPr>
    </w:p>
    <w:p w:rsidR="00762B79" w:rsidRDefault="00762B79" w:rsidP="00A62374">
      <w:pPr>
        <w:pStyle w:val="af1"/>
        <w:keepNext/>
        <w:rPr>
          <w:rtl/>
        </w:rPr>
      </w:pPr>
      <w:r>
        <w:rPr>
          <w:rtl/>
        </w:rPr>
        <w:t>הצבעה מס'</w:t>
      </w:r>
      <w:r>
        <w:rPr>
          <w:rFonts w:hint="cs"/>
          <w:rtl/>
        </w:rPr>
        <w:t xml:space="preserve"> 10</w:t>
      </w:r>
    </w:p>
    <w:p w:rsidR="00762B79" w:rsidRDefault="00762B79" w:rsidP="00A62374">
      <w:pPr>
        <w:pStyle w:val="--"/>
        <w:keepNext/>
        <w:rPr>
          <w:rtl/>
        </w:rPr>
      </w:pPr>
    </w:p>
    <w:p w:rsidR="00762B79" w:rsidRDefault="00762B79" w:rsidP="00A62374">
      <w:pPr>
        <w:pStyle w:val="--"/>
        <w:keepNext/>
        <w:rPr>
          <w:rtl/>
        </w:rPr>
      </w:pPr>
      <w:r>
        <w:rPr>
          <w:rtl/>
        </w:rPr>
        <w:t xml:space="preserve">בעד </w:t>
      </w:r>
      <w:r>
        <w:rPr>
          <w:rFonts w:hint="cs"/>
          <w:rtl/>
        </w:rPr>
        <w:t xml:space="preserve">סעיף 2, כהצעת הוועדה </w:t>
      </w:r>
      <w:r>
        <w:rPr>
          <w:rtl/>
        </w:rPr>
        <w:t xml:space="preserve">– </w:t>
      </w:r>
      <w:r>
        <w:rPr>
          <w:rFonts w:hint="cs"/>
          <w:rtl/>
        </w:rPr>
        <w:t>22</w:t>
      </w:r>
    </w:p>
    <w:p w:rsidR="00762B79" w:rsidRDefault="00762B79" w:rsidP="00A62374">
      <w:pPr>
        <w:pStyle w:val="--"/>
        <w:keepNext/>
        <w:rPr>
          <w:rtl/>
        </w:rPr>
      </w:pPr>
      <w:r>
        <w:rPr>
          <w:rtl/>
        </w:rPr>
        <w:t>נגד –</w:t>
      </w:r>
      <w:r>
        <w:rPr>
          <w:rFonts w:hint="cs"/>
          <w:rtl/>
        </w:rPr>
        <w:t xml:space="preserve"> 10 </w:t>
      </w:r>
    </w:p>
    <w:p w:rsidR="00762B79" w:rsidRDefault="00762B79" w:rsidP="00A62374">
      <w:pPr>
        <w:pStyle w:val="--"/>
        <w:keepNext/>
        <w:rPr>
          <w:rtl/>
        </w:rPr>
      </w:pPr>
      <w:r>
        <w:rPr>
          <w:rtl/>
        </w:rPr>
        <w:t xml:space="preserve">נמנעים – </w:t>
      </w:r>
      <w:r>
        <w:rPr>
          <w:rFonts w:hint="cs"/>
          <w:rtl/>
        </w:rPr>
        <w:t>אין</w:t>
      </w:r>
    </w:p>
    <w:p w:rsidR="00762B79" w:rsidRDefault="00762B79" w:rsidP="00A62374">
      <w:pPr>
        <w:pStyle w:val="af2"/>
        <w:rPr>
          <w:rtl/>
        </w:rPr>
      </w:pPr>
      <w:r>
        <w:rPr>
          <w:rFonts w:hint="cs"/>
          <w:rtl/>
        </w:rPr>
        <w:t>סעיף 2, כהצעת הוועדה, נתקבל.</w:t>
      </w:r>
    </w:p>
    <w:p w:rsidR="00762B79" w:rsidRDefault="00762B79" w:rsidP="00A62374">
      <w:pPr>
        <w:rPr>
          <w:rtl/>
        </w:rPr>
      </w:pPr>
    </w:p>
    <w:p w:rsidR="00762B79" w:rsidRDefault="00762B79" w:rsidP="00A62374">
      <w:pPr>
        <w:pStyle w:val="af6"/>
        <w:keepNext/>
        <w:rPr>
          <w:rtl/>
        </w:rPr>
      </w:pPr>
      <w:bookmarkStart w:id="11577" w:name="ET_yor_6691_20"/>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77"/>
    </w:p>
    <w:p w:rsidR="00762B79" w:rsidRDefault="00762B79" w:rsidP="00FE024E">
      <w:pPr>
        <w:rPr>
          <w:rtl/>
        </w:rPr>
      </w:pPr>
    </w:p>
    <w:p w:rsidR="00A9154D" w:rsidRDefault="00762B79" w:rsidP="00A9154D">
      <w:pPr>
        <w:rPr>
          <w:rtl/>
        </w:rPr>
      </w:pPr>
      <w:r>
        <w:rPr>
          <w:rFonts w:hint="cs"/>
          <w:rtl/>
        </w:rPr>
        <w:t>22 בעד, עשרה מתנגדים</w:t>
      </w:r>
      <w:r w:rsidR="00A9154D">
        <w:rPr>
          <w:rFonts w:hint="cs"/>
          <w:rtl/>
        </w:rPr>
        <w:t>.</w:t>
      </w:r>
      <w:r>
        <w:rPr>
          <w:rFonts w:hint="cs"/>
          <w:rtl/>
        </w:rPr>
        <w:t xml:space="preserve"> לכן הסעיף, כנוסח הוועדה</w:t>
      </w:r>
      <w:r w:rsidR="00A9154D">
        <w:rPr>
          <w:rFonts w:hint="cs"/>
          <w:rtl/>
        </w:rPr>
        <w:t>, אושר</w:t>
      </w:r>
      <w:r>
        <w:rPr>
          <w:rFonts w:hint="cs"/>
          <w:rtl/>
        </w:rPr>
        <w:t xml:space="preserve">. </w:t>
      </w:r>
    </w:p>
    <w:p w:rsidR="00A9154D" w:rsidRDefault="00A9154D" w:rsidP="00A9154D">
      <w:pPr>
        <w:rPr>
          <w:rtl/>
        </w:rPr>
      </w:pPr>
    </w:p>
    <w:p w:rsidR="00762B79" w:rsidRDefault="00762B79" w:rsidP="00A9154D">
      <w:pPr>
        <w:rPr>
          <w:rtl/>
        </w:rPr>
      </w:pPr>
      <w:r>
        <w:rPr>
          <w:rFonts w:hint="cs"/>
          <w:rtl/>
        </w:rPr>
        <w:t xml:space="preserve">כעת נעבור ל-389. </w:t>
      </w:r>
      <w:bookmarkStart w:id="11578" w:name="_ETM_Q49_447000"/>
      <w:bookmarkEnd w:id="11578"/>
      <w:r>
        <w:rPr>
          <w:rFonts w:hint="cs"/>
          <w:rtl/>
        </w:rPr>
        <w:t>הצבעה.</w:t>
      </w:r>
    </w:p>
    <w:p w:rsidR="00762B79" w:rsidRDefault="00762B79" w:rsidP="00A62374">
      <w:pPr>
        <w:rPr>
          <w:rtl/>
        </w:rPr>
      </w:pPr>
    </w:p>
    <w:p w:rsidR="00762B79" w:rsidRDefault="00762B79" w:rsidP="00A62374">
      <w:pPr>
        <w:pStyle w:val="af1"/>
        <w:keepNext/>
        <w:rPr>
          <w:rtl/>
        </w:rPr>
      </w:pPr>
      <w:r>
        <w:rPr>
          <w:rtl/>
        </w:rPr>
        <w:t>הצבעה מס'</w:t>
      </w:r>
      <w:r>
        <w:rPr>
          <w:rFonts w:hint="cs"/>
          <w:rtl/>
        </w:rPr>
        <w:t xml:space="preserve"> 11</w:t>
      </w:r>
    </w:p>
    <w:p w:rsidR="00762B79" w:rsidRDefault="00762B79" w:rsidP="00A62374">
      <w:pPr>
        <w:pStyle w:val="--"/>
        <w:keepNext/>
        <w:rPr>
          <w:rtl/>
        </w:rPr>
      </w:pPr>
    </w:p>
    <w:p w:rsidR="00762B79" w:rsidRDefault="00762B79" w:rsidP="00A62374">
      <w:pPr>
        <w:pStyle w:val="--"/>
        <w:keepNext/>
        <w:rPr>
          <w:rtl/>
        </w:rPr>
      </w:pPr>
      <w:r>
        <w:rPr>
          <w:rtl/>
        </w:rPr>
        <w:t xml:space="preserve">בעד </w:t>
      </w:r>
      <w:r>
        <w:rPr>
          <w:rFonts w:hint="cs"/>
          <w:rtl/>
        </w:rPr>
        <w:t xml:space="preserve">ההסתייגות </w:t>
      </w:r>
      <w:r>
        <w:rPr>
          <w:rtl/>
        </w:rPr>
        <w:t xml:space="preserve">– </w:t>
      </w:r>
      <w:r>
        <w:rPr>
          <w:rFonts w:hint="cs"/>
          <w:rtl/>
        </w:rPr>
        <w:t>11</w:t>
      </w:r>
    </w:p>
    <w:p w:rsidR="00762B79" w:rsidRDefault="00762B79" w:rsidP="00A62374">
      <w:pPr>
        <w:pStyle w:val="--"/>
        <w:keepNext/>
        <w:rPr>
          <w:rtl/>
        </w:rPr>
      </w:pPr>
      <w:r>
        <w:rPr>
          <w:rtl/>
        </w:rPr>
        <w:t>נגד –</w:t>
      </w:r>
      <w:r>
        <w:rPr>
          <w:rFonts w:hint="cs"/>
          <w:rtl/>
        </w:rPr>
        <w:t xml:space="preserve"> 22</w:t>
      </w:r>
    </w:p>
    <w:p w:rsidR="00762B79" w:rsidRDefault="00762B79" w:rsidP="00A62374">
      <w:pPr>
        <w:pStyle w:val="--"/>
        <w:keepNext/>
        <w:rPr>
          <w:rtl/>
        </w:rPr>
      </w:pPr>
      <w:r>
        <w:rPr>
          <w:rtl/>
        </w:rPr>
        <w:t xml:space="preserve">נמנעים – </w:t>
      </w:r>
      <w:r>
        <w:rPr>
          <w:rFonts w:hint="cs"/>
          <w:rtl/>
        </w:rPr>
        <w:t>אין</w:t>
      </w:r>
    </w:p>
    <w:p w:rsidR="00762B79" w:rsidRDefault="00762B79" w:rsidP="00A62374">
      <w:pPr>
        <w:pStyle w:val="af2"/>
        <w:rPr>
          <w:rtl/>
        </w:rPr>
      </w:pPr>
      <w:r>
        <w:rPr>
          <w:rFonts w:hint="cs"/>
          <w:rtl/>
        </w:rPr>
        <w:t>הסתייגות 389 לא</w:t>
      </w:r>
      <w:bookmarkStart w:id="11579" w:name="_ETM_Q49_463093"/>
      <w:bookmarkEnd w:id="11579"/>
      <w:r>
        <w:rPr>
          <w:rFonts w:hint="cs"/>
          <w:rtl/>
        </w:rPr>
        <w:t xml:space="preserve"> נתקבלה.</w:t>
      </w:r>
      <w:bookmarkStart w:id="11580" w:name="_ETM_Q49_467796"/>
      <w:bookmarkEnd w:id="11580"/>
    </w:p>
    <w:p w:rsidR="00762B79" w:rsidRDefault="00762B79" w:rsidP="00A62374">
      <w:pPr>
        <w:rPr>
          <w:rtl/>
        </w:rPr>
      </w:pPr>
      <w:bookmarkStart w:id="11581" w:name="_ETM_Q49_467890"/>
      <w:bookmarkEnd w:id="11581"/>
    </w:p>
    <w:p w:rsidR="00762B79" w:rsidRDefault="00762B79" w:rsidP="00A62374">
      <w:pPr>
        <w:pStyle w:val="af6"/>
        <w:keepNext/>
        <w:rPr>
          <w:rtl/>
        </w:rPr>
      </w:pPr>
      <w:bookmarkStart w:id="11582" w:name="ET_yor_6691_21"/>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82"/>
    </w:p>
    <w:p w:rsidR="00762B79" w:rsidRDefault="00762B79" w:rsidP="00FE024E">
      <w:pPr>
        <w:rPr>
          <w:rtl/>
        </w:rPr>
      </w:pPr>
    </w:p>
    <w:p w:rsidR="00762B79" w:rsidRDefault="00762B79" w:rsidP="00A62374">
      <w:pPr>
        <w:rPr>
          <w:rtl/>
        </w:rPr>
      </w:pPr>
      <w:r>
        <w:rPr>
          <w:rFonts w:hint="cs"/>
          <w:rtl/>
        </w:rPr>
        <w:t xml:space="preserve">בעד </w:t>
      </w:r>
      <w:r>
        <w:rPr>
          <w:rtl/>
        </w:rPr>
        <w:t>–</w:t>
      </w:r>
      <w:r>
        <w:rPr>
          <w:rFonts w:hint="cs"/>
          <w:rtl/>
        </w:rPr>
        <w:t xml:space="preserve"> 11, 22 התנגדו. אשר על כן אני מודיע בזאת כי גם רצף ההסתייגות הזה הוסר.</w:t>
      </w:r>
    </w:p>
    <w:p w:rsidR="00762B79" w:rsidRDefault="00762B79" w:rsidP="00A62374">
      <w:pPr>
        <w:rPr>
          <w:rtl/>
        </w:rPr>
      </w:pPr>
    </w:p>
    <w:p w:rsidR="00762B79" w:rsidRDefault="00762B79" w:rsidP="00A62374">
      <w:pPr>
        <w:pStyle w:val="af5"/>
        <w:keepNext/>
        <w:rPr>
          <w:rtl/>
        </w:rPr>
      </w:pPr>
      <w:bookmarkStart w:id="11583" w:name="ET_interruption_5300_22"/>
      <w:r w:rsidRPr="003019A8">
        <w:rPr>
          <w:rStyle w:val="TagStyle"/>
          <w:rtl/>
        </w:rPr>
        <w:t xml:space="preserve"> &lt;&lt; קריאה &gt;&gt; </w:t>
      </w:r>
      <w:r>
        <w:rPr>
          <w:rtl/>
        </w:rPr>
        <w:t>מירב בן ארי (יש עתיד):</w:t>
      </w:r>
      <w:r w:rsidRPr="003019A8">
        <w:rPr>
          <w:rStyle w:val="TagStyle"/>
          <w:rtl/>
        </w:rPr>
        <w:t xml:space="preserve"> &lt;&lt; קריאה &gt;&gt;</w:t>
      </w:r>
      <w:r>
        <w:rPr>
          <w:rtl/>
        </w:rPr>
        <w:t xml:space="preserve">   </w:t>
      </w:r>
      <w:bookmarkEnd w:id="11583"/>
    </w:p>
    <w:p w:rsidR="00762B79" w:rsidRDefault="00762B79" w:rsidP="00FE024E">
      <w:pPr>
        <w:rPr>
          <w:rtl/>
        </w:rPr>
      </w:pPr>
    </w:p>
    <w:p w:rsidR="00762B79" w:rsidRDefault="00762B79" w:rsidP="00A62374">
      <w:pPr>
        <w:rPr>
          <w:rtl/>
        </w:rPr>
      </w:pPr>
      <w:r>
        <w:rPr>
          <w:rFonts w:hint="cs"/>
          <w:rtl/>
        </w:rPr>
        <w:t>ואז 397.</w:t>
      </w:r>
    </w:p>
    <w:p w:rsidR="00762B79" w:rsidRDefault="00762B79" w:rsidP="00A62374">
      <w:pPr>
        <w:rPr>
          <w:rtl/>
        </w:rPr>
      </w:pPr>
    </w:p>
    <w:p w:rsidR="00762B79" w:rsidRDefault="00762B79" w:rsidP="00A62374">
      <w:pPr>
        <w:pStyle w:val="af6"/>
        <w:keepNext/>
        <w:rPr>
          <w:rtl/>
        </w:rPr>
      </w:pPr>
      <w:bookmarkStart w:id="11584" w:name="ET_yor_6691_23"/>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84"/>
    </w:p>
    <w:p w:rsidR="00762B79" w:rsidRDefault="00762B79" w:rsidP="00FE024E">
      <w:pPr>
        <w:rPr>
          <w:rtl/>
        </w:rPr>
      </w:pPr>
    </w:p>
    <w:p w:rsidR="00762B79" w:rsidRDefault="00A9154D" w:rsidP="00A62374">
      <w:pPr>
        <w:rPr>
          <w:rtl/>
        </w:rPr>
      </w:pPr>
      <w:r>
        <w:rPr>
          <w:rFonts w:hint="cs"/>
          <w:rtl/>
        </w:rPr>
        <w:t>397</w:t>
      </w:r>
      <w:r w:rsidR="00762B79">
        <w:rPr>
          <w:rFonts w:hint="cs"/>
          <w:rtl/>
        </w:rPr>
        <w:t xml:space="preserve"> </w:t>
      </w:r>
      <w:r>
        <w:rPr>
          <w:rFonts w:hint="eastAsia"/>
          <w:rtl/>
        </w:rPr>
        <w:t xml:space="preserve">– </w:t>
      </w:r>
      <w:r w:rsidR="00762B79">
        <w:rPr>
          <w:rFonts w:hint="cs"/>
          <w:rtl/>
        </w:rPr>
        <w:t>הצבעה.</w:t>
      </w:r>
    </w:p>
    <w:p w:rsidR="00762B79" w:rsidRDefault="00762B79" w:rsidP="00A62374">
      <w:pPr>
        <w:rPr>
          <w:rtl/>
        </w:rPr>
      </w:pPr>
    </w:p>
    <w:p w:rsidR="00762B79" w:rsidRDefault="00762B79" w:rsidP="00A62374">
      <w:pPr>
        <w:pStyle w:val="af1"/>
        <w:keepNext/>
        <w:rPr>
          <w:rtl/>
        </w:rPr>
      </w:pPr>
      <w:r>
        <w:rPr>
          <w:rtl/>
        </w:rPr>
        <w:t>הצבעה מס'</w:t>
      </w:r>
      <w:r>
        <w:rPr>
          <w:rFonts w:hint="cs"/>
          <w:rtl/>
        </w:rPr>
        <w:t xml:space="preserve"> 12</w:t>
      </w:r>
    </w:p>
    <w:p w:rsidR="00762B79" w:rsidRDefault="00762B79" w:rsidP="00A62374">
      <w:pPr>
        <w:pStyle w:val="--"/>
        <w:keepNext/>
        <w:rPr>
          <w:rtl/>
        </w:rPr>
      </w:pPr>
    </w:p>
    <w:p w:rsidR="00762B79" w:rsidRDefault="00762B79" w:rsidP="00A62374">
      <w:pPr>
        <w:pStyle w:val="--"/>
        <w:keepNext/>
        <w:rPr>
          <w:rtl/>
        </w:rPr>
      </w:pPr>
      <w:r>
        <w:rPr>
          <w:rtl/>
        </w:rPr>
        <w:t xml:space="preserve">בעד </w:t>
      </w:r>
      <w:r>
        <w:rPr>
          <w:rFonts w:hint="cs"/>
          <w:rtl/>
        </w:rPr>
        <w:t xml:space="preserve">ההסתייגות </w:t>
      </w:r>
      <w:r>
        <w:rPr>
          <w:rtl/>
        </w:rPr>
        <w:t xml:space="preserve">– </w:t>
      </w:r>
      <w:r>
        <w:rPr>
          <w:rFonts w:hint="cs"/>
          <w:rtl/>
        </w:rPr>
        <w:t>22</w:t>
      </w:r>
    </w:p>
    <w:p w:rsidR="00762B79" w:rsidRDefault="00762B79" w:rsidP="00A62374">
      <w:pPr>
        <w:pStyle w:val="--"/>
        <w:keepNext/>
        <w:rPr>
          <w:rtl/>
        </w:rPr>
      </w:pPr>
      <w:r>
        <w:rPr>
          <w:rtl/>
        </w:rPr>
        <w:t>נגד –</w:t>
      </w:r>
      <w:r>
        <w:rPr>
          <w:rFonts w:hint="cs"/>
          <w:rtl/>
        </w:rPr>
        <w:t>11</w:t>
      </w:r>
      <w:r>
        <w:rPr>
          <w:rtl/>
        </w:rPr>
        <w:t xml:space="preserve"> </w:t>
      </w:r>
    </w:p>
    <w:p w:rsidR="00762B79" w:rsidRDefault="00762B79" w:rsidP="00A62374">
      <w:pPr>
        <w:pStyle w:val="--"/>
        <w:keepNext/>
        <w:rPr>
          <w:rtl/>
        </w:rPr>
      </w:pPr>
      <w:r>
        <w:rPr>
          <w:rtl/>
        </w:rPr>
        <w:t xml:space="preserve">נמנעים – </w:t>
      </w:r>
      <w:r>
        <w:rPr>
          <w:rFonts w:hint="cs"/>
          <w:rtl/>
        </w:rPr>
        <w:t>אין</w:t>
      </w:r>
      <w:bookmarkStart w:id="11585" w:name="_ETM_Q49_494800"/>
      <w:bookmarkEnd w:id="11585"/>
    </w:p>
    <w:p w:rsidR="00762B79" w:rsidRPr="00FD3EC8" w:rsidRDefault="00762B79" w:rsidP="00A62374">
      <w:pPr>
        <w:pStyle w:val="af2"/>
        <w:rPr>
          <w:rtl/>
        </w:rPr>
      </w:pPr>
      <w:bookmarkStart w:id="11586" w:name="_ETM_Q49_494877"/>
      <w:bookmarkEnd w:id="11586"/>
      <w:r>
        <w:rPr>
          <w:rFonts w:hint="cs"/>
          <w:rtl/>
        </w:rPr>
        <w:t>הסתייגות</w:t>
      </w:r>
      <w:bookmarkStart w:id="11587" w:name="_ETM_Q49_497796"/>
      <w:bookmarkEnd w:id="11587"/>
      <w:r>
        <w:rPr>
          <w:rFonts w:hint="cs"/>
          <w:rtl/>
        </w:rPr>
        <w:t xml:space="preserve"> 397 לא נתקבלה.</w:t>
      </w:r>
    </w:p>
    <w:p w:rsidR="00762B79" w:rsidRDefault="00762B79" w:rsidP="00A62374">
      <w:pPr>
        <w:rPr>
          <w:rtl/>
        </w:rPr>
      </w:pPr>
    </w:p>
    <w:p w:rsidR="00762B79" w:rsidRDefault="00762B79" w:rsidP="00A62374">
      <w:pPr>
        <w:pStyle w:val="af6"/>
        <w:keepNext/>
        <w:rPr>
          <w:rtl/>
        </w:rPr>
      </w:pPr>
      <w:bookmarkStart w:id="11588" w:name="ET_yor_6691_24"/>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88"/>
    </w:p>
    <w:p w:rsidR="00762B79" w:rsidRDefault="00762B79" w:rsidP="00FE024E">
      <w:pPr>
        <w:rPr>
          <w:rtl/>
        </w:rPr>
      </w:pPr>
    </w:p>
    <w:p w:rsidR="00762B79" w:rsidRDefault="00762B79" w:rsidP="00A62374">
      <w:pPr>
        <w:rPr>
          <w:rtl/>
        </w:rPr>
      </w:pPr>
      <w:r>
        <w:rPr>
          <w:rFonts w:hint="cs"/>
          <w:rtl/>
        </w:rPr>
        <w:t xml:space="preserve">בעד </w:t>
      </w:r>
      <w:r>
        <w:rPr>
          <w:rtl/>
        </w:rPr>
        <w:t>–</w:t>
      </w:r>
      <w:r>
        <w:rPr>
          <w:rFonts w:hint="cs"/>
          <w:rtl/>
        </w:rPr>
        <w:t xml:space="preserve"> 11, 22 מתנגדים. גם קבוצת הסתייגויות זו הוסרה ונדחתה.</w:t>
      </w:r>
    </w:p>
    <w:p w:rsidR="00762B79" w:rsidRDefault="00762B79" w:rsidP="00A62374">
      <w:pPr>
        <w:rPr>
          <w:rtl/>
        </w:rPr>
      </w:pPr>
    </w:p>
    <w:p w:rsidR="00762B79" w:rsidRDefault="00762B79" w:rsidP="00A62374">
      <w:pPr>
        <w:pStyle w:val="af5"/>
        <w:keepNext/>
        <w:rPr>
          <w:rtl/>
        </w:rPr>
      </w:pPr>
      <w:bookmarkStart w:id="11589" w:name="ET_interruption_5300_25"/>
      <w:r w:rsidRPr="003019A8">
        <w:rPr>
          <w:rStyle w:val="TagStyle"/>
          <w:rtl/>
        </w:rPr>
        <w:t xml:space="preserve"> &lt;&lt; קריאה &gt;&gt; </w:t>
      </w:r>
      <w:r>
        <w:rPr>
          <w:rtl/>
        </w:rPr>
        <w:t>מירב בן ארי (יש עתיד):</w:t>
      </w:r>
      <w:r w:rsidRPr="003019A8">
        <w:rPr>
          <w:rStyle w:val="TagStyle"/>
          <w:rtl/>
        </w:rPr>
        <w:t xml:space="preserve"> &lt;&lt; קריאה &gt;&gt;</w:t>
      </w:r>
      <w:r>
        <w:rPr>
          <w:rtl/>
        </w:rPr>
        <w:t xml:space="preserve">   </w:t>
      </w:r>
      <w:bookmarkEnd w:id="11589"/>
    </w:p>
    <w:p w:rsidR="00762B79" w:rsidRDefault="00762B79" w:rsidP="00FE024E">
      <w:pPr>
        <w:rPr>
          <w:rtl/>
        </w:rPr>
      </w:pPr>
    </w:p>
    <w:p w:rsidR="00762B79" w:rsidRDefault="00762B79" w:rsidP="00A62374">
      <w:pPr>
        <w:rPr>
          <w:rtl/>
        </w:rPr>
      </w:pPr>
      <w:r>
        <w:rPr>
          <w:rFonts w:hint="cs"/>
          <w:rtl/>
        </w:rPr>
        <w:t>עכשיו נעבור ל-592 לחלופין ו'.</w:t>
      </w:r>
    </w:p>
    <w:p w:rsidR="00762B79" w:rsidRDefault="00762B79" w:rsidP="00A62374">
      <w:pPr>
        <w:rPr>
          <w:rtl/>
        </w:rPr>
      </w:pPr>
    </w:p>
    <w:p w:rsidR="00762B79" w:rsidRDefault="00762B79" w:rsidP="00A62374">
      <w:pPr>
        <w:pStyle w:val="af6"/>
        <w:keepNext/>
        <w:rPr>
          <w:rtl/>
        </w:rPr>
      </w:pPr>
      <w:bookmarkStart w:id="11590" w:name="ET_yor_6691_26"/>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90"/>
    </w:p>
    <w:p w:rsidR="00762B79" w:rsidRDefault="00762B79" w:rsidP="00FE024E">
      <w:pPr>
        <w:rPr>
          <w:rtl/>
        </w:rPr>
      </w:pPr>
    </w:p>
    <w:p w:rsidR="00762B79" w:rsidRDefault="00762B79" w:rsidP="00A62374">
      <w:pPr>
        <w:rPr>
          <w:rtl/>
        </w:rPr>
      </w:pPr>
      <w:r>
        <w:rPr>
          <w:rFonts w:hint="cs"/>
          <w:rtl/>
        </w:rPr>
        <w:t>לא, לא. קודם כול נעבור להצבעה.</w:t>
      </w:r>
    </w:p>
    <w:p w:rsidR="00762B79" w:rsidRDefault="00762B79" w:rsidP="00A62374">
      <w:pPr>
        <w:rPr>
          <w:rtl/>
        </w:rPr>
      </w:pPr>
    </w:p>
    <w:p w:rsidR="00762B79" w:rsidRDefault="00762B79" w:rsidP="00A62374">
      <w:pPr>
        <w:pStyle w:val="af5"/>
        <w:keepNext/>
        <w:rPr>
          <w:rtl/>
        </w:rPr>
      </w:pPr>
      <w:r w:rsidRPr="00EA3FF2">
        <w:rPr>
          <w:rStyle w:val="TagStyle"/>
          <w:rtl/>
        </w:rPr>
        <w:t xml:space="preserve"> &lt;&lt; קריאה &gt;&gt; </w:t>
      </w:r>
      <w:r>
        <w:rPr>
          <w:rtl/>
        </w:rPr>
        <w:t>מירב בן ארי (יש עתיד):</w:t>
      </w:r>
      <w:r w:rsidRPr="00EA3FF2">
        <w:rPr>
          <w:rStyle w:val="TagStyle"/>
          <w:rtl/>
        </w:rPr>
        <w:t xml:space="preserve"> &lt;&lt; קריאה &gt;&gt;</w:t>
      </w:r>
      <w:r>
        <w:rPr>
          <w:rtl/>
        </w:rPr>
        <w:t xml:space="preserve">   </w:t>
      </w:r>
    </w:p>
    <w:p w:rsidR="00762B79" w:rsidRDefault="00762B79" w:rsidP="00FE024E">
      <w:pPr>
        <w:rPr>
          <w:rtl/>
        </w:rPr>
      </w:pPr>
    </w:p>
    <w:p w:rsidR="00762B79" w:rsidRDefault="00762B79" w:rsidP="00A62374">
      <w:pPr>
        <w:rPr>
          <w:rtl/>
        </w:rPr>
      </w:pPr>
      <w:r>
        <w:rPr>
          <w:rFonts w:hint="cs"/>
          <w:rtl/>
        </w:rPr>
        <w:t>592</w:t>
      </w:r>
      <w:bookmarkStart w:id="11591" w:name="_ETM_Q49_514000"/>
      <w:bookmarkEnd w:id="11591"/>
      <w:r>
        <w:rPr>
          <w:rFonts w:hint="cs"/>
          <w:rtl/>
        </w:rPr>
        <w:t xml:space="preserve"> לחלופין ו'.</w:t>
      </w:r>
    </w:p>
    <w:p w:rsidR="00762B79" w:rsidRDefault="00762B79" w:rsidP="00A62374">
      <w:pPr>
        <w:rPr>
          <w:rtl/>
        </w:rPr>
      </w:pPr>
    </w:p>
    <w:p w:rsidR="00762B79" w:rsidRDefault="00762B79" w:rsidP="00A62374">
      <w:pPr>
        <w:pStyle w:val="af6"/>
        <w:keepNext/>
        <w:rPr>
          <w:rtl/>
        </w:rPr>
      </w:pPr>
      <w:bookmarkStart w:id="11592" w:name="ET_yor_6691_47"/>
      <w:r w:rsidRPr="00EA3FF2">
        <w:rPr>
          <w:rStyle w:val="TagStyle"/>
          <w:rtl/>
        </w:rPr>
        <w:t xml:space="preserve"> &lt;&lt; יור &gt;&gt; </w:t>
      </w:r>
      <w:r>
        <w:rPr>
          <w:rtl/>
        </w:rPr>
        <w:t>היו"ר אליהו רביבו:</w:t>
      </w:r>
      <w:r w:rsidRPr="00EA3FF2">
        <w:rPr>
          <w:rStyle w:val="TagStyle"/>
          <w:rtl/>
        </w:rPr>
        <w:t xml:space="preserve"> &lt;&lt; יור &gt;&gt;</w:t>
      </w:r>
      <w:r>
        <w:rPr>
          <w:rtl/>
        </w:rPr>
        <w:t xml:space="preserve">   </w:t>
      </w:r>
      <w:bookmarkEnd w:id="11592"/>
    </w:p>
    <w:p w:rsidR="00762B79" w:rsidRDefault="00762B79" w:rsidP="00FE024E">
      <w:pPr>
        <w:rPr>
          <w:rtl/>
        </w:rPr>
      </w:pPr>
    </w:p>
    <w:p w:rsidR="00762B79" w:rsidRDefault="00762B79" w:rsidP="00A9154D">
      <w:pPr>
        <w:rPr>
          <w:rtl/>
        </w:rPr>
      </w:pPr>
      <w:r>
        <w:rPr>
          <w:rFonts w:hint="cs"/>
          <w:rtl/>
        </w:rPr>
        <w:t>לא משנה, עברת את 400, אין בעיה, נצביע על סעיף 3 כנוסח הוועדה.</w:t>
      </w:r>
    </w:p>
    <w:p w:rsidR="00762B79" w:rsidRDefault="00762B79" w:rsidP="00A62374">
      <w:pPr>
        <w:rPr>
          <w:rtl/>
        </w:rPr>
      </w:pPr>
    </w:p>
    <w:p w:rsidR="00762B79" w:rsidRDefault="00762B79" w:rsidP="00A62374">
      <w:pPr>
        <w:pStyle w:val="af5"/>
        <w:keepNext/>
        <w:rPr>
          <w:rtl/>
        </w:rPr>
      </w:pPr>
      <w:bookmarkStart w:id="11593" w:name="ET_interruption_5300_27"/>
      <w:r w:rsidRPr="003019A8">
        <w:rPr>
          <w:rStyle w:val="TagStyle"/>
          <w:rtl/>
        </w:rPr>
        <w:t xml:space="preserve"> &lt;&lt; קריאה &gt;&gt; </w:t>
      </w:r>
      <w:r>
        <w:rPr>
          <w:rtl/>
        </w:rPr>
        <w:t>מירב בן ארי (יש עתיד):</w:t>
      </w:r>
      <w:r w:rsidRPr="003019A8">
        <w:rPr>
          <w:rStyle w:val="TagStyle"/>
          <w:rtl/>
        </w:rPr>
        <w:t xml:space="preserve"> &lt;&lt; קריאה &gt;&gt;</w:t>
      </w:r>
      <w:r>
        <w:rPr>
          <w:rtl/>
        </w:rPr>
        <w:t xml:space="preserve">   </w:t>
      </w:r>
      <w:bookmarkEnd w:id="11593"/>
    </w:p>
    <w:p w:rsidR="00762B79" w:rsidRDefault="00762B79" w:rsidP="00FE024E">
      <w:pPr>
        <w:rPr>
          <w:rtl/>
        </w:rPr>
      </w:pPr>
    </w:p>
    <w:p w:rsidR="00762B79" w:rsidRDefault="00762B79" w:rsidP="00A9154D">
      <w:pPr>
        <w:rPr>
          <w:rtl/>
        </w:rPr>
      </w:pPr>
      <w:r>
        <w:rPr>
          <w:rFonts w:hint="cs"/>
          <w:rtl/>
        </w:rPr>
        <w:t xml:space="preserve">לא, 3 עד 6, כנוסח הוועדה. תאמין לי, </w:t>
      </w:r>
      <w:r w:rsidR="00A9154D">
        <w:rPr>
          <w:rFonts w:hint="cs"/>
          <w:rtl/>
        </w:rPr>
        <w:t xml:space="preserve">כבר </w:t>
      </w:r>
      <w:r>
        <w:rPr>
          <w:rFonts w:hint="cs"/>
          <w:rtl/>
        </w:rPr>
        <w:t>יש לי ניסיון.</w:t>
      </w:r>
    </w:p>
    <w:p w:rsidR="00762B79" w:rsidRDefault="00762B79" w:rsidP="00A62374">
      <w:pPr>
        <w:rPr>
          <w:rtl/>
        </w:rPr>
      </w:pPr>
    </w:p>
    <w:p w:rsidR="00762B79" w:rsidRDefault="00762B79" w:rsidP="00A62374">
      <w:pPr>
        <w:pStyle w:val="af6"/>
        <w:keepNext/>
        <w:rPr>
          <w:rtl/>
        </w:rPr>
      </w:pPr>
      <w:bookmarkStart w:id="11594" w:name="ET_yor_6691_28"/>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94"/>
    </w:p>
    <w:p w:rsidR="00762B79" w:rsidRDefault="00762B79" w:rsidP="00FE024E">
      <w:pPr>
        <w:rPr>
          <w:rtl/>
        </w:rPr>
      </w:pPr>
    </w:p>
    <w:p w:rsidR="00762B79" w:rsidRDefault="00762B79" w:rsidP="00A9154D">
      <w:pPr>
        <w:rPr>
          <w:rtl/>
        </w:rPr>
      </w:pPr>
      <w:r>
        <w:rPr>
          <w:rFonts w:hint="cs"/>
          <w:rtl/>
        </w:rPr>
        <w:t xml:space="preserve">3 עד 6 כנוסח הוועדה </w:t>
      </w:r>
      <w:r w:rsidR="00A9154D">
        <w:rPr>
          <w:rFonts w:hint="eastAsia"/>
          <w:rtl/>
        </w:rPr>
        <w:t xml:space="preserve">– </w:t>
      </w:r>
      <w:r>
        <w:rPr>
          <w:rFonts w:hint="cs"/>
          <w:rtl/>
        </w:rPr>
        <w:t>הצבעה.</w:t>
      </w:r>
    </w:p>
    <w:p w:rsidR="00762B79" w:rsidRDefault="00762B79" w:rsidP="00A62374">
      <w:pPr>
        <w:rPr>
          <w:rtl/>
        </w:rPr>
      </w:pPr>
    </w:p>
    <w:p w:rsidR="00762B79" w:rsidRDefault="00762B79" w:rsidP="00A62374">
      <w:pPr>
        <w:pStyle w:val="af1"/>
        <w:keepNext/>
        <w:rPr>
          <w:rtl/>
        </w:rPr>
      </w:pPr>
      <w:r>
        <w:rPr>
          <w:rtl/>
        </w:rPr>
        <w:t>הצבעה מס'</w:t>
      </w:r>
      <w:r>
        <w:rPr>
          <w:rFonts w:hint="cs"/>
          <w:rtl/>
        </w:rPr>
        <w:t xml:space="preserve"> 13</w:t>
      </w:r>
    </w:p>
    <w:p w:rsidR="00762B79" w:rsidRDefault="00762B79" w:rsidP="00A62374">
      <w:pPr>
        <w:pStyle w:val="--"/>
        <w:keepNext/>
        <w:rPr>
          <w:rtl/>
        </w:rPr>
      </w:pPr>
    </w:p>
    <w:p w:rsidR="00762B79" w:rsidRDefault="00762B79" w:rsidP="00A62374">
      <w:pPr>
        <w:pStyle w:val="--"/>
        <w:keepNext/>
        <w:rPr>
          <w:rtl/>
        </w:rPr>
      </w:pPr>
      <w:r>
        <w:rPr>
          <w:rtl/>
        </w:rPr>
        <w:t xml:space="preserve">בעד </w:t>
      </w:r>
      <w:r>
        <w:rPr>
          <w:rFonts w:hint="cs"/>
          <w:rtl/>
        </w:rPr>
        <w:t xml:space="preserve">סעיפים 3–6, כהצעת הוועדה </w:t>
      </w:r>
      <w:r>
        <w:rPr>
          <w:rtl/>
        </w:rPr>
        <w:t xml:space="preserve">– </w:t>
      </w:r>
      <w:r>
        <w:rPr>
          <w:rFonts w:hint="cs"/>
          <w:rtl/>
        </w:rPr>
        <w:t>21</w:t>
      </w:r>
    </w:p>
    <w:p w:rsidR="00762B79" w:rsidRDefault="00762B79" w:rsidP="00A62374">
      <w:pPr>
        <w:pStyle w:val="--"/>
        <w:keepNext/>
        <w:rPr>
          <w:rtl/>
        </w:rPr>
      </w:pPr>
      <w:r>
        <w:rPr>
          <w:rtl/>
        </w:rPr>
        <w:t>נגד –</w:t>
      </w:r>
      <w:r>
        <w:rPr>
          <w:rFonts w:hint="cs"/>
          <w:rtl/>
        </w:rPr>
        <w:t xml:space="preserve"> 10</w:t>
      </w:r>
    </w:p>
    <w:p w:rsidR="00762B79" w:rsidRDefault="00762B79" w:rsidP="00A62374">
      <w:pPr>
        <w:pStyle w:val="--"/>
        <w:keepNext/>
        <w:rPr>
          <w:rtl/>
        </w:rPr>
      </w:pPr>
      <w:r>
        <w:rPr>
          <w:rtl/>
        </w:rPr>
        <w:t xml:space="preserve">נמנעים – </w:t>
      </w:r>
      <w:r>
        <w:rPr>
          <w:rFonts w:hint="cs"/>
          <w:rtl/>
        </w:rPr>
        <w:t>אין</w:t>
      </w:r>
      <w:bookmarkStart w:id="11595" w:name="_ETM_Q49_549270"/>
      <w:bookmarkEnd w:id="11595"/>
    </w:p>
    <w:p w:rsidR="00762B79" w:rsidRPr="00FD3EC8" w:rsidRDefault="00762B79" w:rsidP="00A9154D">
      <w:pPr>
        <w:pStyle w:val="af2"/>
        <w:rPr>
          <w:rtl/>
        </w:rPr>
      </w:pPr>
      <w:bookmarkStart w:id="11596" w:name="_ETM_Q49_549369"/>
      <w:bookmarkEnd w:id="11596"/>
      <w:r>
        <w:rPr>
          <w:rFonts w:hint="cs"/>
          <w:rtl/>
        </w:rPr>
        <w:t xml:space="preserve">סעיפים </w:t>
      </w:r>
      <w:r w:rsidR="00A9154D">
        <w:rPr>
          <w:rFonts w:hint="cs"/>
          <w:rtl/>
        </w:rPr>
        <w:t>3</w:t>
      </w:r>
      <w:r w:rsidR="00A9154D">
        <w:rPr>
          <w:rFonts w:hint="eastAsia"/>
          <w:rtl/>
        </w:rPr>
        <w:t>–6</w:t>
      </w:r>
      <w:r>
        <w:rPr>
          <w:rFonts w:hint="cs"/>
          <w:rtl/>
        </w:rPr>
        <w:t>, כהצעת הוועדה, נתקבלו.</w:t>
      </w:r>
    </w:p>
    <w:p w:rsidR="00762B79" w:rsidRDefault="00762B79" w:rsidP="00A62374">
      <w:pPr>
        <w:rPr>
          <w:rtl/>
        </w:rPr>
      </w:pPr>
    </w:p>
    <w:p w:rsidR="00762B79" w:rsidRDefault="00762B79" w:rsidP="00A62374">
      <w:pPr>
        <w:pStyle w:val="af6"/>
        <w:keepNext/>
        <w:rPr>
          <w:rtl/>
        </w:rPr>
      </w:pPr>
      <w:bookmarkStart w:id="11597" w:name="ET_yor_6691_29"/>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97"/>
    </w:p>
    <w:p w:rsidR="00762B79" w:rsidRDefault="00762B79" w:rsidP="00FE024E">
      <w:pPr>
        <w:rPr>
          <w:rtl/>
        </w:rPr>
      </w:pPr>
    </w:p>
    <w:p w:rsidR="00762B79" w:rsidRDefault="00762B79" w:rsidP="00A62374">
      <w:pPr>
        <w:rPr>
          <w:rtl/>
        </w:rPr>
      </w:pPr>
      <w:r>
        <w:rPr>
          <w:rFonts w:hint="cs"/>
          <w:rtl/>
        </w:rPr>
        <w:t xml:space="preserve">21 בעד, עשרה נגד. קבוצת הסעיפים </w:t>
      </w:r>
      <w:bookmarkStart w:id="11598" w:name="_ETM_Q49_548000"/>
      <w:bookmarkEnd w:id="11598"/>
      <w:r>
        <w:rPr>
          <w:rFonts w:hint="cs"/>
          <w:rtl/>
        </w:rPr>
        <w:t>3–6 עברה והתקבלה.</w:t>
      </w:r>
    </w:p>
    <w:p w:rsidR="00762B79" w:rsidRDefault="00762B79" w:rsidP="00A62374">
      <w:pPr>
        <w:rPr>
          <w:rtl/>
        </w:rPr>
      </w:pPr>
    </w:p>
    <w:p w:rsidR="00762B79" w:rsidRDefault="00762B79" w:rsidP="00A62374">
      <w:pPr>
        <w:pStyle w:val="af5"/>
        <w:keepNext/>
        <w:rPr>
          <w:rtl/>
        </w:rPr>
      </w:pPr>
      <w:r w:rsidRPr="003019A8">
        <w:rPr>
          <w:rStyle w:val="TagStyle"/>
          <w:rtl/>
        </w:rPr>
        <w:t xml:space="preserve"> &lt;&lt; קריאה &gt;&gt; </w:t>
      </w:r>
      <w:r>
        <w:rPr>
          <w:rtl/>
        </w:rPr>
        <w:t>מירב בן ארי (יש עתיד):</w:t>
      </w:r>
      <w:r w:rsidRPr="003019A8">
        <w:rPr>
          <w:rStyle w:val="TagStyle"/>
          <w:rtl/>
        </w:rPr>
        <w:t xml:space="preserve"> &lt;&lt; קריאה &gt;&gt;</w:t>
      </w:r>
      <w:r>
        <w:rPr>
          <w:rtl/>
        </w:rPr>
        <w:t xml:space="preserve">   </w:t>
      </w:r>
    </w:p>
    <w:p w:rsidR="00762B79" w:rsidRDefault="00762B79" w:rsidP="00FE024E">
      <w:pPr>
        <w:rPr>
          <w:rtl/>
        </w:rPr>
      </w:pPr>
    </w:p>
    <w:p w:rsidR="00762B79" w:rsidRDefault="00762B79" w:rsidP="00A62374">
      <w:pPr>
        <w:rPr>
          <w:rtl/>
        </w:rPr>
      </w:pPr>
      <w:r>
        <w:rPr>
          <w:rFonts w:hint="cs"/>
          <w:rtl/>
        </w:rPr>
        <w:t>כעת 592 לחלופין ו'.</w:t>
      </w:r>
    </w:p>
    <w:p w:rsidR="00762B79" w:rsidRDefault="00762B79" w:rsidP="00A62374">
      <w:pPr>
        <w:rPr>
          <w:rtl/>
        </w:rPr>
      </w:pPr>
    </w:p>
    <w:p w:rsidR="00762B79" w:rsidRDefault="00762B79" w:rsidP="00A62374">
      <w:pPr>
        <w:pStyle w:val="af6"/>
        <w:keepNext/>
        <w:rPr>
          <w:rtl/>
        </w:rPr>
      </w:pPr>
      <w:bookmarkStart w:id="11599" w:name="ET_yor_6691_31"/>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99"/>
    </w:p>
    <w:p w:rsidR="00762B79" w:rsidRDefault="00762B79" w:rsidP="00FE024E">
      <w:pPr>
        <w:rPr>
          <w:rtl/>
        </w:rPr>
      </w:pPr>
    </w:p>
    <w:p w:rsidR="00762B79" w:rsidRDefault="00A9154D" w:rsidP="00A62374">
      <w:pPr>
        <w:rPr>
          <w:rtl/>
        </w:rPr>
      </w:pPr>
      <w:r>
        <w:rPr>
          <w:rFonts w:hint="cs"/>
          <w:rtl/>
        </w:rPr>
        <w:t>592 לחלופין ו'</w:t>
      </w:r>
      <w:r w:rsidR="00762B79">
        <w:rPr>
          <w:rFonts w:hint="cs"/>
          <w:rtl/>
        </w:rPr>
        <w:t xml:space="preserve"> </w:t>
      </w:r>
      <w:r>
        <w:rPr>
          <w:rFonts w:hint="eastAsia"/>
          <w:rtl/>
        </w:rPr>
        <w:t xml:space="preserve">– </w:t>
      </w:r>
      <w:r w:rsidR="00762B79">
        <w:rPr>
          <w:rFonts w:hint="cs"/>
          <w:rtl/>
        </w:rPr>
        <w:t>הצבעה.</w:t>
      </w:r>
    </w:p>
    <w:p w:rsidR="00762B79" w:rsidRDefault="00762B79" w:rsidP="00A62374">
      <w:pPr>
        <w:rPr>
          <w:rtl/>
        </w:rPr>
      </w:pPr>
    </w:p>
    <w:p w:rsidR="00762B79" w:rsidRDefault="00762B79" w:rsidP="00A62374">
      <w:pPr>
        <w:pStyle w:val="af1"/>
        <w:keepNext/>
        <w:rPr>
          <w:rtl/>
        </w:rPr>
      </w:pPr>
      <w:r>
        <w:rPr>
          <w:rtl/>
        </w:rPr>
        <w:t>הצבעה מס'</w:t>
      </w:r>
      <w:r>
        <w:rPr>
          <w:rFonts w:hint="cs"/>
          <w:rtl/>
        </w:rPr>
        <w:t xml:space="preserve"> 14</w:t>
      </w:r>
    </w:p>
    <w:p w:rsidR="00762B79" w:rsidRDefault="00762B79" w:rsidP="00A62374">
      <w:pPr>
        <w:pStyle w:val="--"/>
        <w:keepNext/>
        <w:rPr>
          <w:rtl/>
        </w:rPr>
      </w:pPr>
    </w:p>
    <w:p w:rsidR="00762B79" w:rsidRDefault="00762B79" w:rsidP="00A62374">
      <w:pPr>
        <w:pStyle w:val="--"/>
        <w:keepNext/>
        <w:rPr>
          <w:rtl/>
        </w:rPr>
      </w:pPr>
      <w:r>
        <w:rPr>
          <w:rtl/>
        </w:rPr>
        <w:t xml:space="preserve">בעד </w:t>
      </w:r>
      <w:r>
        <w:rPr>
          <w:rFonts w:hint="cs"/>
          <w:rtl/>
        </w:rPr>
        <w:t xml:space="preserve">ההסתייגות </w:t>
      </w:r>
      <w:r>
        <w:rPr>
          <w:rtl/>
        </w:rPr>
        <w:t xml:space="preserve">– </w:t>
      </w:r>
      <w:r>
        <w:rPr>
          <w:rFonts w:hint="cs"/>
          <w:rtl/>
        </w:rPr>
        <w:t>5</w:t>
      </w:r>
    </w:p>
    <w:p w:rsidR="00762B79" w:rsidRDefault="00762B79" w:rsidP="00A62374">
      <w:pPr>
        <w:pStyle w:val="--"/>
        <w:keepNext/>
        <w:rPr>
          <w:rtl/>
        </w:rPr>
      </w:pPr>
      <w:r>
        <w:rPr>
          <w:rtl/>
        </w:rPr>
        <w:t>נגד –</w:t>
      </w:r>
      <w:r>
        <w:rPr>
          <w:rFonts w:hint="cs"/>
          <w:rtl/>
        </w:rPr>
        <w:t xml:space="preserve"> 22</w:t>
      </w:r>
    </w:p>
    <w:p w:rsidR="00762B79" w:rsidRDefault="00762B79" w:rsidP="00A62374">
      <w:pPr>
        <w:pStyle w:val="--"/>
        <w:keepNext/>
        <w:rPr>
          <w:rtl/>
        </w:rPr>
      </w:pPr>
      <w:r>
        <w:rPr>
          <w:rtl/>
        </w:rPr>
        <w:t xml:space="preserve">נמנעים – </w:t>
      </w:r>
      <w:r>
        <w:rPr>
          <w:rFonts w:hint="cs"/>
          <w:rtl/>
        </w:rPr>
        <w:t>אין</w:t>
      </w:r>
    </w:p>
    <w:p w:rsidR="00762B79" w:rsidRDefault="00762B79" w:rsidP="00A62374">
      <w:pPr>
        <w:pStyle w:val="af2"/>
        <w:rPr>
          <w:rtl/>
        </w:rPr>
      </w:pPr>
      <w:r>
        <w:rPr>
          <w:rFonts w:hint="cs"/>
          <w:rtl/>
        </w:rPr>
        <w:t>הסתייגות</w:t>
      </w:r>
      <w:bookmarkStart w:id="11600" w:name="_ETM_Q49_584619"/>
      <w:bookmarkEnd w:id="11600"/>
      <w:r>
        <w:rPr>
          <w:rFonts w:hint="cs"/>
          <w:rtl/>
        </w:rPr>
        <w:t xml:space="preserve"> 592 לחלופין ו' לא נתקבלה.</w:t>
      </w:r>
      <w:bookmarkStart w:id="11601" w:name="_ETM_Q49_593295"/>
      <w:bookmarkEnd w:id="11601"/>
    </w:p>
    <w:p w:rsidR="00762B79" w:rsidRDefault="00762B79" w:rsidP="00A62374">
      <w:pPr>
        <w:rPr>
          <w:rtl/>
        </w:rPr>
      </w:pPr>
      <w:bookmarkStart w:id="11602" w:name="_ETM_Q49_593378"/>
      <w:bookmarkEnd w:id="11602"/>
    </w:p>
    <w:p w:rsidR="00762B79" w:rsidRDefault="00762B79" w:rsidP="00A62374">
      <w:pPr>
        <w:pStyle w:val="af6"/>
        <w:keepNext/>
        <w:rPr>
          <w:rtl/>
        </w:rPr>
      </w:pPr>
      <w:bookmarkStart w:id="11603" w:name="ET_yor_6691_32"/>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603"/>
    </w:p>
    <w:p w:rsidR="00762B79" w:rsidRDefault="00762B79" w:rsidP="00FE024E">
      <w:pPr>
        <w:rPr>
          <w:rtl/>
        </w:rPr>
      </w:pPr>
    </w:p>
    <w:p w:rsidR="00762B79" w:rsidRDefault="00762B79" w:rsidP="00A62374">
      <w:pPr>
        <w:rPr>
          <w:rtl/>
        </w:rPr>
      </w:pPr>
      <w:r>
        <w:rPr>
          <w:rFonts w:hint="cs"/>
          <w:rtl/>
        </w:rPr>
        <w:t>חמישה בעד, 22 מתנגדים, שישה נוכחים. לפיכך, אני מודיע בזאת כי גם קבוצת ההסתייגויות הזאת נדחתה והוסרה מסדר-היום.</w:t>
      </w:r>
    </w:p>
    <w:p w:rsidR="00762B79" w:rsidRDefault="00762B79" w:rsidP="00A62374">
      <w:pPr>
        <w:rPr>
          <w:rtl/>
        </w:rPr>
      </w:pPr>
    </w:p>
    <w:p w:rsidR="00762B79" w:rsidRDefault="00762B79" w:rsidP="00A62374">
      <w:pPr>
        <w:pStyle w:val="af5"/>
        <w:keepNext/>
        <w:rPr>
          <w:rtl/>
        </w:rPr>
      </w:pPr>
      <w:r w:rsidRPr="003019A8">
        <w:rPr>
          <w:rStyle w:val="TagStyle"/>
          <w:rtl/>
        </w:rPr>
        <w:t xml:space="preserve"> &lt;&lt; קריאה &gt;&gt; </w:t>
      </w:r>
      <w:r>
        <w:rPr>
          <w:rtl/>
        </w:rPr>
        <w:t>מירב בן ארי (יש עתיד):</w:t>
      </w:r>
      <w:r w:rsidRPr="003019A8">
        <w:rPr>
          <w:rStyle w:val="TagStyle"/>
          <w:rtl/>
        </w:rPr>
        <w:t xml:space="preserve"> &lt;&lt; קריאה &gt;&gt;</w:t>
      </w:r>
      <w:r>
        <w:rPr>
          <w:rtl/>
        </w:rPr>
        <w:t xml:space="preserve">   </w:t>
      </w:r>
    </w:p>
    <w:p w:rsidR="00762B79" w:rsidRDefault="00762B79" w:rsidP="00FE024E">
      <w:pPr>
        <w:rPr>
          <w:rtl/>
        </w:rPr>
      </w:pPr>
    </w:p>
    <w:p w:rsidR="00762B79" w:rsidRDefault="00762B79" w:rsidP="00A62374">
      <w:pPr>
        <w:rPr>
          <w:rtl/>
        </w:rPr>
      </w:pPr>
      <w:r>
        <w:rPr>
          <w:rFonts w:hint="cs"/>
          <w:rtl/>
        </w:rPr>
        <w:t>כעת אני מסירה את שאר ההסתייגויות.</w:t>
      </w:r>
    </w:p>
    <w:p w:rsidR="00762B79" w:rsidRDefault="00762B79" w:rsidP="00A62374">
      <w:pPr>
        <w:rPr>
          <w:rtl/>
        </w:rPr>
      </w:pPr>
    </w:p>
    <w:p w:rsidR="00762B79" w:rsidRDefault="00762B79" w:rsidP="00A62374">
      <w:pPr>
        <w:pStyle w:val="af6"/>
        <w:keepNext/>
        <w:rPr>
          <w:rtl/>
        </w:rPr>
      </w:pPr>
      <w:bookmarkStart w:id="11604" w:name="ET_yor_6691_34"/>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604"/>
    </w:p>
    <w:p w:rsidR="00762B79" w:rsidRDefault="00762B79" w:rsidP="00FE024E">
      <w:pPr>
        <w:rPr>
          <w:rtl/>
        </w:rPr>
      </w:pPr>
    </w:p>
    <w:p w:rsidR="00A9154D" w:rsidRDefault="00762B79" w:rsidP="00A62374">
      <w:pPr>
        <w:rPr>
          <w:rtl/>
        </w:rPr>
      </w:pPr>
      <w:r>
        <w:rPr>
          <w:rFonts w:hint="cs"/>
          <w:rtl/>
        </w:rPr>
        <w:t xml:space="preserve">אוקיי. שאר ההסתייגויות הוסרו. </w:t>
      </w:r>
    </w:p>
    <w:p w:rsidR="00A9154D" w:rsidRDefault="00A9154D" w:rsidP="00A62374">
      <w:pPr>
        <w:rPr>
          <w:rtl/>
        </w:rPr>
      </w:pPr>
    </w:p>
    <w:p w:rsidR="00762B79" w:rsidRDefault="00762B79" w:rsidP="00A62374">
      <w:pPr>
        <w:rPr>
          <w:rtl/>
        </w:rPr>
      </w:pPr>
      <w:r>
        <w:rPr>
          <w:rFonts w:hint="cs"/>
          <w:rtl/>
        </w:rPr>
        <w:t>לפי</w:t>
      </w:r>
      <w:r w:rsidR="00A9154D">
        <w:rPr>
          <w:rFonts w:hint="cs"/>
          <w:rtl/>
        </w:rPr>
        <w:t>כך אנחנו נעבור להצביע על סעיף 7</w:t>
      </w:r>
      <w:r>
        <w:rPr>
          <w:rFonts w:hint="cs"/>
          <w:rtl/>
        </w:rPr>
        <w:t xml:space="preserve"> כנוסח הוועדה. הצבעה.</w:t>
      </w:r>
    </w:p>
    <w:p w:rsidR="00762B79" w:rsidRDefault="00762B79" w:rsidP="00A62374">
      <w:pPr>
        <w:rPr>
          <w:rtl/>
        </w:rPr>
      </w:pPr>
    </w:p>
    <w:p w:rsidR="00762B79" w:rsidRDefault="00762B79" w:rsidP="00A62374">
      <w:pPr>
        <w:pStyle w:val="af1"/>
        <w:keepNext/>
        <w:rPr>
          <w:rtl/>
        </w:rPr>
      </w:pPr>
      <w:r>
        <w:rPr>
          <w:rtl/>
        </w:rPr>
        <w:t>הצבעה מס'</w:t>
      </w:r>
      <w:r>
        <w:rPr>
          <w:rFonts w:hint="cs"/>
          <w:rtl/>
        </w:rPr>
        <w:t xml:space="preserve"> 15</w:t>
      </w:r>
    </w:p>
    <w:p w:rsidR="00762B79" w:rsidRDefault="00762B79" w:rsidP="00A62374">
      <w:pPr>
        <w:pStyle w:val="--"/>
        <w:keepNext/>
        <w:rPr>
          <w:rtl/>
        </w:rPr>
      </w:pPr>
    </w:p>
    <w:p w:rsidR="00762B79" w:rsidRDefault="00762B79" w:rsidP="00A62374">
      <w:pPr>
        <w:pStyle w:val="--"/>
        <w:keepNext/>
        <w:rPr>
          <w:rtl/>
        </w:rPr>
      </w:pPr>
      <w:r>
        <w:rPr>
          <w:rtl/>
        </w:rPr>
        <w:t xml:space="preserve">בעד </w:t>
      </w:r>
      <w:r>
        <w:rPr>
          <w:rFonts w:hint="cs"/>
          <w:rtl/>
        </w:rPr>
        <w:t xml:space="preserve">סעיף 7, כהצעת הוועדה </w:t>
      </w:r>
      <w:r>
        <w:rPr>
          <w:rtl/>
        </w:rPr>
        <w:t xml:space="preserve">– </w:t>
      </w:r>
      <w:r>
        <w:rPr>
          <w:rFonts w:hint="cs"/>
          <w:rtl/>
        </w:rPr>
        <w:t>22</w:t>
      </w:r>
    </w:p>
    <w:p w:rsidR="00762B79" w:rsidRDefault="00762B79" w:rsidP="00A62374">
      <w:pPr>
        <w:pStyle w:val="--"/>
        <w:keepNext/>
        <w:rPr>
          <w:rtl/>
        </w:rPr>
      </w:pPr>
      <w:r>
        <w:rPr>
          <w:rtl/>
        </w:rPr>
        <w:t>נגד –</w:t>
      </w:r>
      <w:r>
        <w:rPr>
          <w:rFonts w:hint="cs"/>
          <w:rtl/>
        </w:rPr>
        <w:t xml:space="preserve"> 9</w:t>
      </w:r>
    </w:p>
    <w:p w:rsidR="00762B79" w:rsidRDefault="00762B79" w:rsidP="00A62374">
      <w:pPr>
        <w:pStyle w:val="--"/>
        <w:keepNext/>
        <w:rPr>
          <w:rtl/>
        </w:rPr>
      </w:pPr>
      <w:r>
        <w:rPr>
          <w:rtl/>
        </w:rPr>
        <w:t xml:space="preserve">נמנעים – </w:t>
      </w:r>
      <w:r>
        <w:rPr>
          <w:rFonts w:hint="cs"/>
          <w:rtl/>
        </w:rPr>
        <w:t>אין</w:t>
      </w:r>
    </w:p>
    <w:p w:rsidR="00762B79" w:rsidRPr="00607062" w:rsidRDefault="00762B79" w:rsidP="00A62374">
      <w:pPr>
        <w:pStyle w:val="af2"/>
        <w:rPr>
          <w:rtl/>
        </w:rPr>
      </w:pPr>
      <w:bookmarkStart w:id="11605" w:name="_ETM_Q49_634565"/>
      <w:bookmarkStart w:id="11606" w:name="_ETM_Q49_634640"/>
      <w:bookmarkEnd w:id="11605"/>
      <w:bookmarkEnd w:id="11606"/>
      <w:r>
        <w:rPr>
          <w:rFonts w:hint="cs"/>
          <w:rtl/>
        </w:rPr>
        <w:t>סעיף</w:t>
      </w:r>
      <w:bookmarkStart w:id="11607" w:name="_ETM_Q49_635333"/>
      <w:bookmarkEnd w:id="11607"/>
      <w:r>
        <w:rPr>
          <w:rFonts w:hint="cs"/>
          <w:rtl/>
        </w:rPr>
        <w:t xml:space="preserve"> 7, כהצעת הוועדה, נתקבל.</w:t>
      </w:r>
    </w:p>
    <w:p w:rsidR="00762B79" w:rsidRDefault="00762B79" w:rsidP="00A62374">
      <w:pPr>
        <w:rPr>
          <w:rtl/>
        </w:rPr>
      </w:pPr>
    </w:p>
    <w:p w:rsidR="00762B79" w:rsidRDefault="00762B79" w:rsidP="00A62374">
      <w:pPr>
        <w:pStyle w:val="af6"/>
        <w:keepNext/>
        <w:rPr>
          <w:rtl/>
        </w:rPr>
      </w:pPr>
      <w:bookmarkStart w:id="11608" w:name="ET_yor_6691_35"/>
      <w:r w:rsidRPr="00C43FAB">
        <w:rPr>
          <w:rStyle w:val="TagStyle"/>
          <w:rtl/>
        </w:rPr>
        <w:t xml:space="preserve"> &lt;&lt; יור &gt;&gt; </w:t>
      </w:r>
      <w:r>
        <w:rPr>
          <w:rtl/>
        </w:rPr>
        <w:t>היו"ר אליהו רביבו:</w:t>
      </w:r>
      <w:r w:rsidRPr="00C43FAB">
        <w:rPr>
          <w:rStyle w:val="TagStyle"/>
          <w:rtl/>
        </w:rPr>
        <w:t xml:space="preserve"> &lt;&lt; יור &gt;&gt;</w:t>
      </w:r>
      <w:r>
        <w:rPr>
          <w:rtl/>
        </w:rPr>
        <w:t xml:space="preserve">   </w:t>
      </w:r>
      <w:bookmarkEnd w:id="11608"/>
    </w:p>
    <w:p w:rsidR="00762B79" w:rsidRDefault="00762B79" w:rsidP="00FE024E">
      <w:pPr>
        <w:rPr>
          <w:rtl/>
        </w:rPr>
      </w:pPr>
    </w:p>
    <w:p w:rsidR="00A9154D" w:rsidRDefault="00762B79" w:rsidP="00A9154D">
      <w:pPr>
        <w:rPr>
          <w:rtl/>
        </w:rPr>
      </w:pPr>
      <w:r>
        <w:rPr>
          <w:rFonts w:hint="cs"/>
          <w:rtl/>
        </w:rPr>
        <w:t>22 בעד, תשעה מתנגדים. אשר על כן</w:t>
      </w:r>
      <w:bookmarkStart w:id="11609" w:name="_ETM_Q49_639481"/>
      <w:bookmarkEnd w:id="11609"/>
      <w:r w:rsidR="00A9154D">
        <w:rPr>
          <w:rFonts w:hint="cs"/>
          <w:rtl/>
        </w:rPr>
        <w:t>,</w:t>
      </w:r>
      <w:r>
        <w:rPr>
          <w:rFonts w:hint="cs"/>
          <w:rtl/>
        </w:rPr>
        <w:t xml:space="preserve"> אני מודיע בזאת כי גם סעיף זה עבר בהצלחה</w:t>
      </w:r>
      <w:r w:rsidR="00A9154D">
        <w:rPr>
          <w:rFonts w:hint="cs"/>
          <w:rtl/>
        </w:rPr>
        <w:t>.</w:t>
      </w:r>
      <w:r>
        <w:rPr>
          <w:rFonts w:hint="cs"/>
          <w:rtl/>
        </w:rPr>
        <w:t xml:space="preserve"> </w:t>
      </w:r>
    </w:p>
    <w:p w:rsidR="00A9154D" w:rsidRDefault="00A9154D" w:rsidP="00A9154D">
      <w:pPr>
        <w:rPr>
          <w:rtl/>
        </w:rPr>
      </w:pPr>
    </w:p>
    <w:p w:rsidR="00762B79" w:rsidRDefault="00762B79" w:rsidP="00A9154D">
      <w:pPr>
        <w:rPr>
          <w:rtl/>
        </w:rPr>
      </w:pPr>
      <w:r>
        <w:rPr>
          <w:rFonts w:hint="cs"/>
          <w:rtl/>
        </w:rPr>
        <w:t xml:space="preserve">לפני שנעבור להצבעה בקריאה השלישית, אני מבקש לתת את רשות הדיבור - </w:t>
      </w:r>
      <w:bookmarkStart w:id="11610" w:name="_ETM_Q49_648000"/>
      <w:bookmarkEnd w:id="11610"/>
      <w:r>
        <w:rPr>
          <w:rFonts w:hint="cs"/>
          <w:rtl/>
        </w:rPr>
        <w:t>- -</w:t>
      </w:r>
    </w:p>
    <w:p w:rsidR="00762B79" w:rsidRDefault="00762B79" w:rsidP="00A62374">
      <w:pPr>
        <w:rPr>
          <w:rtl/>
        </w:rPr>
      </w:pPr>
      <w:bookmarkStart w:id="11611" w:name="_ETM_Q49_472216"/>
      <w:bookmarkStart w:id="11612" w:name="_ETM_Q49_472281"/>
      <w:bookmarkEnd w:id="11611"/>
      <w:bookmarkEnd w:id="11612"/>
    </w:p>
    <w:p w:rsidR="00762B79" w:rsidRDefault="00762B79" w:rsidP="00A62374">
      <w:pPr>
        <w:pStyle w:val="af5"/>
        <w:keepNext/>
        <w:rPr>
          <w:rtl/>
        </w:rPr>
      </w:pPr>
      <w:r w:rsidRPr="00C43FAB">
        <w:rPr>
          <w:rStyle w:val="TagStyle"/>
          <w:rtl/>
        </w:rPr>
        <w:t xml:space="preserve"> &lt;&lt; קריאה &gt;&gt; </w:t>
      </w:r>
      <w:r>
        <w:rPr>
          <w:rtl/>
        </w:rPr>
        <w:t>מירב בן ארי (יש עתיד):</w:t>
      </w:r>
      <w:r w:rsidRPr="00C43FAB">
        <w:rPr>
          <w:rStyle w:val="TagStyle"/>
          <w:rtl/>
        </w:rPr>
        <w:t xml:space="preserve"> &lt;&lt; קריאה &gt;&gt;</w:t>
      </w:r>
      <w:r>
        <w:rPr>
          <w:rtl/>
        </w:rPr>
        <w:t xml:space="preserve">   </w:t>
      </w:r>
    </w:p>
    <w:p w:rsidR="00762B79" w:rsidRDefault="00762B79" w:rsidP="00FE024E">
      <w:pPr>
        <w:rPr>
          <w:rtl/>
        </w:rPr>
      </w:pPr>
    </w:p>
    <w:p w:rsidR="00762B79" w:rsidRDefault="00762B79" w:rsidP="00A62374">
      <w:pPr>
        <w:rPr>
          <w:rtl/>
        </w:rPr>
      </w:pPr>
      <w:r>
        <w:rPr>
          <w:rFonts w:hint="cs"/>
          <w:rtl/>
        </w:rPr>
        <w:t xml:space="preserve">לא. </w:t>
      </w:r>
    </w:p>
    <w:p w:rsidR="00762B79" w:rsidRDefault="00762B79" w:rsidP="00A62374">
      <w:pPr>
        <w:rPr>
          <w:rtl/>
        </w:rPr>
      </w:pPr>
    </w:p>
    <w:p w:rsidR="00762B79" w:rsidRDefault="00762B79" w:rsidP="00A62374">
      <w:pPr>
        <w:pStyle w:val="af6"/>
        <w:keepNext/>
        <w:rPr>
          <w:rtl/>
        </w:rPr>
      </w:pPr>
      <w:bookmarkStart w:id="11613" w:name="ET_yor_6691_37"/>
      <w:r w:rsidRPr="00C43FAB">
        <w:rPr>
          <w:rStyle w:val="TagStyle"/>
          <w:rtl/>
        </w:rPr>
        <w:t xml:space="preserve"> &lt;&lt; יור &gt;&gt; </w:t>
      </w:r>
      <w:r>
        <w:rPr>
          <w:rtl/>
        </w:rPr>
        <w:t>היו"ר אליהו רביבו:</w:t>
      </w:r>
      <w:r w:rsidRPr="00C43FAB">
        <w:rPr>
          <w:rStyle w:val="TagStyle"/>
          <w:rtl/>
        </w:rPr>
        <w:t xml:space="preserve"> &lt;&lt; יור &gt;&gt;</w:t>
      </w:r>
      <w:r>
        <w:rPr>
          <w:rtl/>
        </w:rPr>
        <w:t xml:space="preserve">   </w:t>
      </w:r>
      <w:bookmarkEnd w:id="11613"/>
    </w:p>
    <w:p w:rsidR="00762B79" w:rsidRDefault="00762B79" w:rsidP="00FE024E">
      <w:pPr>
        <w:rPr>
          <w:rtl/>
        </w:rPr>
      </w:pPr>
    </w:p>
    <w:p w:rsidR="00A9154D" w:rsidRDefault="00762B79" w:rsidP="00A62374">
      <w:pPr>
        <w:rPr>
          <w:rtl/>
        </w:rPr>
      </w:pPr>
      <w:r>
        <w:rPr>
          <w:rFonts w:hint="cs"/>
          <w:rtl/>
        </w:rPr>
        <w:t xml:space="preserve">יש בקשות רשות דיבור. הוסרו? אוקיי. </w:t>
      </w:r>
    </w:p>
    <w:p w:rsidR="00A9154D" w:rsidRDefault="00A9154D" w:rsidP="00A62374">
      <w:pPr>
        <w:rPr>
          <w:rtl/>
        </w:rPr>
      </w:pPr>
    </w:p>
    <w:p w:rsidR="00762B79" w:rsidRDefault="00762B79" w:rsidP="00A62374">
      <w:pPr>
        <w:rPr>
          <w:rtl/>
        </w:rPr>
      </w:pPr>
      <w:r>
        <w:rPr>
          <w:rFonts w:hint="cs"/>
          <w:rtl/>
        </w:rPr>
        <w:t xml:space="preserve">חבריי חברי הכנסת, אנו עוברים להצבעה בקריאה השלישית על הצעת </w:t>
      </w:r>
      <w:bookmarkStart w:id="11614" w:name="_ETM_Q49_667409"/>
      <w:bookmarkEnd w:id="11614"/>
      <w:r>
        <w:rPr>
          <w:rFonts w:hint="cs"/>
          <w:rtl/>
        </w:rPr>
        <w:t>חוק מניעת פגיעת גוף שידורים זר בביטחון המדינה (הוראת שעה), התשפ"ו</w:t>
      </w:r>
      <w:r>
        <w:rPr>
          <w:rFonts w:hint="eastAsia"/>
          <w:rtl/>
        </w:rPr>
        <w:t>–</w:t>
      </w:r>
      <w:r>
        <w:rPr>
          <w:rFonts w:hint="cs"/>
          <w:rtl/>
        </w:rPr>
        <w:t>2025. הצבעה.</w:t>
      </w:r>
    </w:p>
    <w:p w:rsidR="00762B79" w:rsidRDefault="00762B79" w:rsidP="00A62374">
      <w:pPr>
        <w:rPr>
          <w:rtl/>
        </w:rPr>
      </w:pPr>
    </w:p>
    <w:p w:rsidR="00762B79" w:rsidRDefault="00762B79" w:rsidP="00A62374">
      <w:pPr>
        <w:pStyle w:val="af1"/>
        <w:keepNext/>
        <w:rPr>
          <w:rtl/>
        </w:rPr>
      </w:pPr>
      <w:r>
        <w:rPr>
          <w:rtl/>
        </w:rPr>
        <w:t>הצבעה מס'</w:t>
      </w:r>
      <w:r>
        <w:rPr>
          <w:rFonts w:hint="cs"/>
          <w:rtl/>
        </w:rPr>
        <w:t xml:space="preserve"> 16</w:t>
      </w:r>
    </w:p>
    <w:p w:rsidR="00762B79" w:rsidRDefault="00762B79" w:rsidP="00A62374">
      <w:pPr>
        <w:pStyle w:val="--"/>
        <w:keepNext/>
        <w:rPr>
          <w:rtl/>
        </w:rPr>
      </w:pPr>
    </w:p>
    <w:p w:rsidR="00762B79" w:rsidRDefault="00762B79" w:rsidP="00A62374">
      <w:pPr>
        <w:pStyle w:val="--"/>
        <w:keepNext/>
        <w:rPr>
          <w:rtl/>
        </w:rPr>
      </w:pPr>
      <w:r>
        <w:rPr>
          <w:rtl/>
        </w:rPr>
        <w:t>בעד החוק –</w:t>
      </w:r>
      <w:r>
        <w:rPr>
          <w:rFonts w:hint="cs"/>
          <w:rtl/>
        </w:rPr>
        <w:t xml:space="preserve"> 22</w:t>
      </w:r>
    </w:p>
    <w:p w:rsidR="00762B79" w:rsidRDefault="00762B79" w:rsidP="00A62374">
      <w:pPr>
        <w:pStyle w:val="--"/>
        <w:keepNext/>
        <w:rPr>
          <w:rtl/>
        </w:rPr>
      </w:pPr>
      <w:r>
        <w:rPr>
          <w:rtl/>
        </w:rPr>
        <w:t xml:space="preserve">נגד – </w:t>
      </w:r>
      <w:r>
        <w:rPr>
          <w:rFonts w:hint="cs"/>
          <w:rtl/>
        </w:rPr>
        <w:t>10</w:t>
      </w:r>
    </w:p>
    <w:p w:rsidR="00762B79" w:rsidRDefault="00762B79" w:rsidP="00A62374">
      <w:pPr>
        <w:pStyle w:val="--"/>
        <w:keepNext/>
        <w:rPr>
          <w:rtl/>
        </w:rPr>
      </w:pPr>
      <w:r>
        <w:rPr>
          <w:rtl/>
        </w:rPr>
        <w:t xml:space="preserve">נמנעים – </w:t>
      </w:r>
      <w:r>
        <w:rPr>
          <w:rFonts w:hint="cs"/>
          <w:rtl/>
        </w:rPr>
        <w:t>אין</w:t>
      </w:r>
    </w:p>
    <w:p w:rsidR="00762B79" w:rsidRDefault="00762B79" w:rsidP="00A62374">
      <w:pPr>
        <w:pStyle w:val="af2"/>
        <w:rPr>
          <w:rtl/>
        </w:rPr>
      </w:pPr>
      <w:r>
        <w:rPr>
          <w:rtl/>
        </w:rPr>
        <w:t>חוק</w:t>
      </w:r>
      <w:r w:rsidRPr="00607062">
        <w:rPr>
          <w:rFonts w:hint="cs"/>
          <w:rtl/>
        </w:rPr>
        <w:t xml:space="preserve"> </w:t>
      </w:r>
      <w:r>
        <w:rPr>
          <w:rFonts w:hint="cs"/>
          <w:rtl/>
        </w:rPr>
        <w:t>מניעת פגיעת גוף שידורים זר בביטחון המדינה (הוראת שעה), התשפ"ו</w:t>
      </w:r>
      <w:r>
        <w:rPr>
          <w:rFonts w:hint="eastAsia"/>
          <w:rtl/>
        </w:rPr>
        <w:t>–</w:t>
      </w:r>
      <w:r>
        <w:rPr>
          <w:rFonts w:hint="cs"/>
          <w:rtl/>
        </w:rPr>
        <w:t>2025, נתקבל.</w:t>
      </w:r>
    </w:p>
    <w:p w:rsidR="00762B79" w:rsidRDefault="00762B79" w:rsidP="00A62374">
      <w:pPr>
        <w:rPr>
          <w:rtl/>
        </w:rPr>
      </w:pPr>
    </w:p>
    <w:p w:rsidR="00762B79" w:rsidRDefault="00762B79" w:rsidP="00A62374">
      <w:pPr>
        <w:pStyle w:val="af6"/>
        <w:keepNext/>
        <w:rPr>
          <w:rtl/>
        </w:rPr>
      </w:pPr>
      <w:bookmarkStart w:id="11615" w:name="ET_yor_6691_39"/>
      <w:r w:rsidRPr="00C43FAB">
        <w:rPr>
          <w:rStyle w:val="TagStyle"/>
          <w:rtl/>
        </w:rPr>
        <w:t xml:space="preserve"> &lt;&lt; יור &gt;&gt; </w:t>
      </w:r>
      <w:r>
        <w:rPr>
          <w:rtl/>
        </w:rPr>
        <w:t>היו"ר אליהו רביבו:</w:t>
      </w:r>
      <w:r w:rsidRPr="00C43FAB">
        <w:rPr>
          <w:rStyle w:val="TagStyle"/>
          <w:rtl/>
        </w:rPr>
        <w:t xml:space="preserve"> &lt;&lt; יור &gt;&gt;</w:t>
      </w:r>
      <w:r>
        <w:rPr>
          <w:rtl/>
        </w:rPr>
        <w:t xml:space="preserve">   </w:t>
      </w:r>
      <w:bookmarkEnd w:id="11615"/>
    </w:p>
    <w:p w:rsidR="00762B79" w:rsidRDefault="00762B79" w:rsidP="00FE024E">
      <w:pPr>
        <w:rPr>
          <w:rtl/>
        </w:rPr>
      </w:pPr>
    </w:p>
    <w:p w:rsidR="00762B79" w:rsidRDefault="00762B79" w:rsidP="00A62374">
      <w:pPr>
        <w:rPr>
          <w:rtl/>
        </w:rPr>
      </w:pPr>
      <w:r>
        <w:rPr>
          <w:rFonts w:hint="cs"/>
          <w:rtl/>
        </w:rPr>
        <w:t>22 בעד, עשרה מתנגדים, אחד נוכח. אשר על כן</w:t>
      </w:r>
      <w:r w:rsidR="00A9154D">
        <w:rPr>
          <w:rFonts w:hint="cs"/>
          <w:rtl/>
        </w:rPr>
        <w:t>,</w:t>
      </w:r>
      <w:r>
        <w:rPr>
          <w:rFonts w:hint="cs"/>
          <w:rtl/>
        </w:rPr>
        <w:t xml:space="preserve"> אני מודיע בזאת וקובע כי הצעת חוק מניעת פגיעת גוף שידורים זר בביטחון המדינה (הוראת שעה), התשפ"ו</w:t>
      </w:r>
      <w:r>
        <w:rPr>
          <w:rFonts w:hint="eastAsia"/>
          <w:rtl/>
        </w:rPr>
        <w:t>–</w:t>
      </w:r>
      <w:r>
        <w:rPr>
          <w:rFonts w:hint="cs"/>
          <w:rtl/>
        </w:rPr>
        <w:t>2025, התקבלה בקריאה השנייה והשלישית, ותיכנס לספר החוקים.</w:t>
      </w:r>
    </w:p>
    <w:p w:rsidR="00762B79" w:rsidRDefault="00762B79" w:rsidP="00A62374">
      <w:pPr>
        <w:rPr>
          <w:rtl/>
        </w:rPr>
      </w:pPr>
    </w:p>
    <w:p w:rsidR="00762B79" w:rsidRDefault="00762B79" w:rsidP="00A62374">
      <w:pPr>
        <w:rPr>
          <w:rtl/>
        </w:rPr>
      </w:pPr>
    </w:p>
    <w:p w:rsidR="00762B79" w:rsidRDefault="00762B79" w:rsidP="00A62374">
      <w:pPr>
        <w:pStyle w:val="a6"/>
        <w:rPr>
          <w:rtl/>
        </w:rPr>
      </w:pPr>
      <w:bookmarkStart w:id="11616" w:name="ET_subject_הודעה_אישית_ליושב_ראש_ו_40"/>
      <w:r w:rsidRPr="00C43FAB">
        <w:rPr>
          <w:rStyle w:val="TagStyle"/>
          <w:rtl/>
        </w:rPr>
        <w:t xml:space="preserve"> &lt;&lt; נושא &gt;&gt; </w:t>
      </w:r>
      <w:bookmarkStart w:id="11617" w:name="_Toc217391577"/>
      <w:r>
        <w:rPr>
          <w:rtl/>
        </w:rPr>
        <w:t>הודע</w:t>
      </w:r>
      <w:r>
        <w:rPr>
          <w:rFonts w:hint="cs"/>
          <w:rtl/>
        </w:rPr>
        <w:t xml:space="preserve">ות </w:t>
      </w:r>
      <w:r>
        <w:rPr>
          <w:rtl/>
        </w:rPr>
        <w:t>יושב-ראש ועדת הכנסת</w:t>
      </w:r>
      <w:bookmarkEnd w:id="11617"/>
      <w:r w:rsidRPr="00C43FAB">
        <w:rPr>
          <w:rStyle w:val="TagStyle"/>
          <w:rtl/>
        </w:rPr>
        <w:t xml:space="preserve"> &lt;&lt; נושא &gt;&gt;</w:t>
      </w:r>
      <w:r>
        <w:rPr>
          <w:rtl/>
        </w:rPr>
        <w:t xml:space="preserve">   </w:t>
      </w:r>
      <w:bookmarkEnd w:id="11616"/>
    </w:p>
    <w:p w:rsidR="00762B79" w:rsidRDefault="00762B79" w:rsidP="00A62374">
      <w:pPr>
        <w:rPr>
          <w:rtl/>
        </w:rPr>
      </w:pPr>
    </w:p>
    <w:p w:rsidR="00762B79" w:rsidRDefault="00762B79" w:rsidP="00A62374">
      <w:pPr>
        <w:pStyle w:val="af6"/>
        <w:keepNext/>
        <w:rPr>
          <w:rtl/>
        </w:rPr>
      </w:pPr>
      <w:bookmarkStart w:id="11618" w:name="ET_yor_6691_41"/>
      <w:r w:rsidRPr="00C43FAB">
        <w:rPr>
          <w:rStyle w:val="TagStyle"/>
          <w:rtl/>
        </w:rPr>
        <w:t xml:space="preserve"> &lt;&lt; יור &gt;&gt; </w:t>
      </w:r>
      <w:r>
        <w:rPr>
          <w:rtl/>
        </w:rPr>
        <w:t>היו"ר אליהו רביבו:</w:t>
      </w:r>
      <w:r w:rsidRPr="00C43FAB">
        <w:rPr>
          <w:rStyle w:val="TagStyle"/>
          <w:rtl/>
        </w:rPr>
        <w:t xml:space="preserve"> &lt;&lt; יור &gt;&gt;</w:t>
      </w:r>
      <w:r>
        <w:rPr>
          <w:rtl/>
        </w:rPr>
        <w:t xml:space="preserve">   </w:t>
      </w:r>
      <w:bookmarkEnd w:id="11618"/>
    </w:p>
    <w:p w:rsidR="00762B79" w:rsidRDefault="00762B79" w:rsidP="00FE024E">
      <w:pPr>
        <w:rPr>
          <w:rtl/>
        </w:rPr>
      </w:pPr>
    </w:p>
    <w:p w:rsidR="00762B79" w:rsidRDefault="00762B79" w:rsidP="00A9154D">
      <w:pPr>
        <w:rPr>
          <w:rtl/>
        </w:rPr>
      </w:pPr>
      <w:r>
        <w:rPr>
          <w:rFonts w:hint="cs"/>
          <w:rtl/>
        </w:rPr>
        <w:t xml:space="preserve">חבריי חברי הכנסת, הודעה </w:t>
      </w:r>
      <w:r w:rsidR="00A9154D">
        <w:rPr>
          <w:rFonts w:hint="cs"/>
          <w:rtl/>
        </w:rPr>
        <w:t xml:space="preserve">אישית של </w:t>
      </w:r>
      <w:r>
        <w:rPr>
          <w:rFonts w:hint="cs"/>
          <w:rtl/>
        </w:rPr>
        <w:t xml:space="preserve">יושב-ראש ועדת הכנסת. חשבתי הודעה. </w:t>
      </w:r>
      <w:bookmarkStart w:id="11619" w:name="_ETM_Q49_724773"/>
      <w:bookmarkEnd w:id="11619"/>
      <w:r>
        <w:rPr>
          <w:rFonts w:hint="cs"/>
          <w:rtl/>
        </w:rPr>
        <w:t>הודעה מפי יושב-ראש ועדת הכנסת.</w:t>
      </w:r>
    </w:p>
    <w:p w:rsidR="00A9154D" w:rsidRDefault="00A9154D" w:rsidP="00A9154D">
      <w:pPr>
        <w:rPr>
          <w:rtl/>
        </w:rPr>
      </w:pPr>
    </w:p>
    <w:p w:rsidR="00762B79" w:rsidRDefault="00762B79" w:rsidP="00A62374">
      <w:pPr>
        <w:pStyle w:val="a4"/>
        <w:keepNext/>
        <w:rPr>
          <w:rtl/>
        </w:rPr>
      </w:pPr>
      <w:bookmarkStart w:id="11620" w:name="ET_speaker_6443_47"/>
      <w:r w:rsidRPr="00607062">
        <w:rPr>
          <w:rStyle w:val="TagStyle"/>
          <w:rtl/>
        </w:rPr>
        <w:t xml:space="preserve"> &lt;&lt; דובר &gt;&gt; </w:t>
      </w:r>
      <w:bookmarkStart w:id="11621" w:name="_Toc217391578"/>
      <w:r>
        <w:rPr>
          <w:rtl/>
        </w:rPr>
        <w:t>אופיר כץ (יו"ר ועדת הכנסת):</w:t>
      </w:r>
      <w:bookmarkEnd w:id="11621"/>
      <w:r w:rsidRPr="00607062">
        <w:rPr>
          <w:rStyle w:val="TagStyle"/>
          <w:rtl/>
        </w:rPr>
        <w:t xml:space="preserve"> &lt;&lt; דובר &gt;&gt;</w:t>
      </w:r>
      <w:r>
        <w:rPr>
          <w:rtl/>
        </w:rPr>
        <w:t xml:space="preserve">   </w:t>
      </w:r>
      <w:bookmarkEnd w:id="11620"/>
    </w:p>
    <w:p w:rsidR="00762B79" w:rsidRDefault="00762B79" w:rsidP="00FE024E">
      <w:pPr>
        <w:rPr>
          <w:rtl/>
          <w:lang w:eastAsia="he-IL"/>
        </w:rPr>
      </w:pPr>
    </w:p>
    <w:p w:rsidR="00762B79" w:rsidRDefault="00762B79" w:rsidP="00A9154D">
      <w:pPr>
        <w:rPr>
          <w:rtl/>
        </w:rPr>
      </w:pPr>
      <w:r>
        <w:rPr>
          <w:rFonts w:hint="cs"/>
          <w:rtl/>
        </w:rPr>
        <w:t xml:space="preserve">תודה רבה, </w:t>
      </w:r>
      <w:r>
        <w:rPr>
          <w:rtl/>
        </w:rPr>
        <w:t>אדוני היושב</w:t>
      </w:r>
      <w:r>
        <w:rPr>
          <w:rFonts w:hint="cs"/>
          <w:rtl/>
        </w:rPr>
        <w:t>-</w:t>
      </w:r>
      <w:r>
        <w:rPr>
          <w:rtl/>
        </w:rPr>
        <w:t>ראש</w:t>
      </w:r>
      <w:r w:rsidR="00A9154D">
        <w:rPr>
          <w:rFonts w:hint="cs"/>
          <w:rtl/>
        </w:rPr>
        <w:t>.</w:t>
      </w:r>
      <w:r>
        <w:rPr>
          <w:rtl/>
        </w:rPr>
        <w:t xml:space="preserve"> ועדת הכנסת החליטה בישיבתה היום כי ההצעות החוק הבאות יועברו לדיון בוועדות הבאות:</w:t>
      </w:r>
      <w:r w:rsidR="00A9154D">
        <w:rPr>
          <w:rFonts w:hint="cs"/>
          <w:rtl/>
        </w:rPr>
        <w:t xml:space="preserve"> </w:t>
      </w:r>
      <w:bookmarkStart w:id="11622" w:name="_ETM_Q49_735679"/>
      <w:bookmarkStart w:id="11623" w:name="_ETM_Q49_735750"/>
      <w:bookmarkEnd w:id="11622"/>
      <w:bookmarkEnd w:id="11623"/>
      <w:r>
        <w:rPr>
          <w:rtl/>
        </w:rPr>
        <w:t xml:space="preserve">ועדת הכנסת תדון </w:t>
      </w:r>
      <w:r>
        <w:rPr>
          <w:rFonts w:hint="cs"/>
          <w:rtl/>
        </w:rPr>
        <w:t>ב</w:t>
      </w:r>
      <w:r>
        <w:rPr>
          <w:rtl/>
        </w:rPr>
        <w:t>הצעת חוק-יסוד: שכר נושאי משרה ברשויות השלטון (תיקוני חקיקה)</w:t>
      </w:r>
      <w:r>
        <w:rPr>
          <w:rFonts w:hint="cs"/>
          <w:rtl/>
        </w:rPr>
        <w:t xml:space="preserve">, </w:t>
      </w:r>
      <w:r>
        <w:rPr>
          <w:rtl/>
        </w:rPr>
        <w:t>פ/5532/25</w:t>
      </w:r>
      <w:r>
        <w:rPr>
          <w:rFonts w:hint="cs"/>
          <w:rtl/>
        </w:rPr>
        <w:t>,</w:t>
      </w:r>
      <w:r>
        <w:rPr>
          <w:rtl/>
        </w:rPr>
        <w:t xml:space="preserve"> של ח</w:t>
      </w:r>
      <w:r>
        <w:rPr>
          <w:rFonts w:hint="cs"/>
          <w:rtl/>
        </w:rPr>
        <w:t>בר הכנסת</w:t>
      </w:r>
      <w:r>
        <w:rPr>
          <w:rtl/>
        </w:rPr>
        <w:t xml:space="preserve"> אביחי בוארון</w:t>
      </w:r>
      <w:r w:rsidR="00A9154D">
        <w:rPr>
          <w:rFonts w:hint="cs"/>
          <w:rtl/>
        </w:rPr>
        <w:t xml:space="preserve">; </w:t>
      </w:r>
      <w:bookmarkStart w:id="11624" w:name="_ETM_Q49_746090"/>
      <w:bookmarkStart w:id="11625" w:name="_ETM_Q49_746167"/>
      <w:bookmarkEnd w:id="11624"/>
      <w:bookmarkEnd w:id="11625"/>
      <w:r>
        <w:rPr>
          <w:rtl/>
        </w:rPr>
        <w:t>ועדת ה</w:t>
      </w:r>
      <w:r>
        <w:rPr>
          <w:rFonts w:hint="cs"/>
          <w:rtl/>
        </w:rPr>
        <w:t>חוץ</w:t>
      </w:r>
      <w:r>
        <w:rPr>
          <w:rtl/>
        </w:rPr>
        <w:t xml:space="preserve"> והביטחון תדון בהצעת חוק שמירה על גבולות המדינה (תיקוני חקיקה), התשפ</w:t>
      </w:r>
      <w:r>
        <w:rPr>
          <w:rFonts w:hint="cs"/>
          <w:rtl/>
        </w:rPr>
        <w:t>"</w:t>
      </w:r>
      <w:r>
        <w:rPr>
          <w:rtl/>
        </w:rPr>
        <w:t>ה</w:t>
      </w:r>
      <w:r>
        <w:rPr>
          <w:rFonts w:hint="cs"/>
          <w:rtl/>
        </w:rPr>
        <w:t>–</w:t>
      </w:r>
      <w:r>
        <w:rPr>
          <w:rtl/>
        </w:rPr>
        <w:t>2025</w:t>
      </w:r>
      <w:r w:rsidR="00A9154D">
        <w:rPr>
          <w:rFonts w:hint="cs"/>
          <w:rtl/>
        </w:rPr>
        <w:t>,</w:t>
      </w:r>
      <w:r>
        <w:rPr>
          <w:rFonts w:hint="cs"/>
          <w:rtl/>
        </w:rPr>
        <w:t xml:space="preserve"> </w:t>
      </w:r>
      <w:r>
        <w:rPr>
          <w:rtl/>
        </w:rPr>
        <w:t>פ/5737/25</w:t>
      </w:r>
      <w:r>
        <w:rPr>
          <w:rFonts w:hint="cs"/>
          <w:rtl/>
        </w:rPr>
        <w:t>,</w:t>
      </w:r>
      <w:r>
        <w:rPr>
          <w:rtl/>
        </w:rPr>
        <w:t xml:space="preserve"> של ח</w:t>
      </w:r>
      <w:r>
        <w:rPr>
          <w:rFonts w:hint="cs"/>
          <w:rtl/>
        </w:rPr>
        <w:t>בר הכנסת עמית</w:t>
      </w:r>
      <w:r w:rsidR="00A9154D">
        <w:rPr>
          <w:rtl/>
        </w:rPr>
        <w:t xml:space="preserve"> הלוי</w:t>
      </w:r>
      <w:r w:rsidR="00A9154D">
        <w:rPr>
          <w:rFonts w:hint="cs"/>
          <w:rtl/>
        </w:rPr>
        <w:t xml:space="preserve">; </w:t>
      </w:r>
      <w:r>
        <w:rPr>
          <w:rtl/>
        </w:rPr>
        <w:t xml:space="preserve">ועדת החינוך והספורט תדון בהצעת חוק קליטת חיילים משוחררים (תיקון </w:t>
      </w:r>
      <w:r>
        <w:rPr>
          <w:rFonts w:hint="cs"/>
          <w:rtl/>
        </w:rPr>
        <w:t>–</w:t>
      </w:r>
      <w:r>
        <w:rPr>
          <w:rtl/>
        </w:rPr>
        <w:t xml:space="preserve"> תקופת זכאות להשתתפות במימון שכר לימוד), התשפ</w:t>
      </w:r>
      <w:r>
        <w:rPr>
          <w:rFonts w:hint="cs"/>
          <w:rtl/>
        </w:rPr>
        <w:t>"</w:t>
      </w:r>
      <w:r>
        <w:rPr>
          <w:rtl/>
        </w:rPr>
        <w:t>ה</w:t>
      </w:r>
      <w:r>
        <w:rPr>
          <w:rFonts w:hint="cs"/>
          <w:rtl/>
        </w:rPr>
        <w:t>–</w:t>
      </w:r>
      <w:r>
        <w:rPr>
          <w:rtl/>
        </w:rPr>
        <w:t>2025</w:t>
      </w:r>
      <w:r>
        <w:rPr>
          <w:rFonts w:hint="cs"/>
          <w:rtl/>
        </w:rPr>
        <w:t xml:space="preserve">, </w:t>
      </w:r>
      <w:r>
        <w:rPr>
          <w:rtl/>
        </w:rPr>
        <w:t>פ/6074/25</w:t>
      </w:r>
      <w:r>
        <w:rPr>
          <w:rFonts w:hint="cs"/>
          <w:rtl/>
        </w:rPr>
        <w:t>,</w:t>
      </w:r>
      <w:r>
        <w:rPr>
          <w:rtl/>
        </w:rPr>
        <w:t xml:space="preserve"> של ח</w:t>
      </w:r>
      <w:r>
        <w:rPr>
          <w:rFonts w:hint="cs"/>
          <w:rtl/>
        </w:rPr>
        <w:t>בר הכנסת</w:t>
      </w:r>
      <w:r>
        <w:rPr>
          <w:rtl/>
        </w:rPr>
        <w:t xml:space="preserve"> אופיר כץ</w:t>
      </w:r>
      <w:r w:rsidR="00A9154D">
        <w:rPr>
          <w:rFonts w:hint="cs"/>
          <w:rtl/>
        </w:rPr>
        <w:t xml:space="preserve">; </w:t>
      </w:r>
      <w:bookmarkStart w:id="11626" w:name="_ETM_Q49_765004"/>
      <w:bookmarkStart w:id="11627" w:name="_ETM_Q49_765076"/>
      <w:bookmarkEnd w:id="11626"/>
      <w:bookmarkEnd w:id="11627"/>
      <w:r>
        <w:rPr>
          <w:rtl/>
        </w:rPr>
        <w:t>ועדת החוקה, חוק ומשפט תדון בהצעות חוק הבאות:</w:t>
      </w:r>
      <w:bookmarkStart w:id="11628" w:name="_ETM_Q49_766922"/>
      <w:bookmarkStart w:id="11629" w:name="_ETM_Q49_766988"/>
      <w:bookmarkEnd w:id="11628"/>
      <w:bookmarkEnd w:id="11629"/>
      <w:r>
        <w:rPr>
          <w:rtl/>
        </w:rPr>
        <w:t xml:space="preserve"> הצעת חוק הגשמת הזהות היהודי</w:t>
      </w:r>
      <w:r>
        <w:rPr>
          <w:rFonts w:hint="cs"/>
          <w:rtl/>
        </w:rPr>
        <w:t xml:space="preserve">ת </w:t>
      </w:r>
      <w:bookmarkStart w:id="11630" w:name="_ETM_Q49_767000"/>
      <w:bookmarkEnd w:id="11630"/>
      <w:r w:rsidR="00A9154D">
        <w:rPr>
          <w:rFonts w:hint="cs"/>
          <w:rtl/>
        </w:rPr>
        <w:t>- -</w:t>
      </w:r>
    </w:p>
    <w:p w:rsidR="00762B79" w:rsidRDefault="00762B79" w:rsidP="00A62374">
      <w:pPr>
        <w:rPr>
          <w:rtl/>
        </w:rPr>
      </w:pPr>
    </w:p>
    <w:p w:rsidR="00762B79" w:rsidRDefault="00762B79" w:rsidP="00A62374">
      <w:pPr>
        <w:pStyle w:val="af5"/>
        <w:keepNext/>
        <w:rPr>
          <w:rtl/>
        </w:rPr>
      </w:pPr>
      <w:r w:rsidRPr="00607062">
        <w:rPr>
          <w:rStyle w:val="TagStyle"/>
          <w:rtl/>
        </w:rPr>
        <w:t xml:space="preserve"> &lt;&lt; קריאה &gt;&gt; </w:t>
      </w:r>
      <w:r>
        <w:rPr>
          <w:rtl/>
        </w:rPr>
        <w:t>שמחה רוטמן (הציונות הדתית):</w:t>
      </w:r>
      <w:r w:rsidRPr="00607062">
        <w:rPr>
          <w:rStyle w:val="TagStyle"/>
          <w:rtl/>
        </w:rPr>
        <w:t xml:space="preserve"> &lt;&lt; קריאה &gt;&gt;</w:t>
      </w:r>
      <w:r>
        <w:rPr>
          <w:rtl/>
        </w:rPr>
        <w:t xml:space="preserve">   </w:t>
      </w:r>
    </w:p>
    <w:p w:rsidR="00762B79" w:rsidRDefault="00762B79" w:rsidP="00FE024E">
      <w:pPr>
        <w:rPr>
          <w:rtl/>
        </w:rPr>
      </w:pPr>
    </w:p>
    <w:p w:rsidR="00762B79" w:rsidRDefault="00762B79" w:rsidP="00A62374">
      <w:pPr>
        <w:rPr>
          <w:rtl/>
        </w:rPr>
      </w:pPr>
      <w:r>
        <w:rPr>
          <w:rFonts w:hint="cs"/>
          <w:rtl/>
        </w:rPr>
        <w:t>- - -</w:t>
      </w:r>
    </w:p>
    <w:p w:rsidR="00A9154D" w:rsidRDefault="00A9154D" w:rsidP="00A62374">
      <w:pPr>
        <w:rPr>
          <w:rtl/>
        </w:rPr>
      </w:pPr>
    </w:p>
    <w:p w:rsidR="00A9154D" w:rsidRDefault="00A9154D" w:rsidP="00A9154D">
      <w:pPr>
        <w:pStyle w:val="-"/>
        <w:rPr>
          <w:rtl/>
        </w:rPr>
      </w:pPr>
      <w:bookmarkStart w:id="11631" w:name="ET_speakercontinue_6443_1306"/>
      <w:r w:rsidRPr="00A9154D">
        <w:rPr>
          <w:rStyle w:val="TagStyle"/>
          <w:rtl/>
        </w:rPr>
        <w:t xml:space="preserve"> &lt;&lt; דובר_המשך &gt;&gt;</w:t>
      </w:r>
      <w:r w:rsidRPr="00607062">
        <w:rPr>
          <w:rStyle w:val="TagStyle"/>
          <w:rtl/>
        </w:rPr>
        <w:t xml:space="preserve"> </w:t>
      </w:r>
      <w:r>
        <w:rPr>
          <w:rtl/>
        </w:rPr>
        <w:t>אופיר כץ (יו"ר ועדת הכנסת):</w:t>
      </w:r>
      <w:r w:rsidRPr="00607062">
        <w:rPr>
          <w:rStyle w:val="TagStyle"/>
          <w:rtl/>
        </w:rPr>
        <w:t xml:space="preserve"> </w:t>
      </w:r>
      <w:r w:rsidRPr="00A9154D">
        <w:rPr>
          <w:rStyle w:val="TagStyle"/>
          <w:rtl/>
        </w:rPr>
        <w:t>&lt;&lt; דובר_המשך &gt;&gt;</w:t>
      </w:r>
      <w:bookmarkEnd w:id="11631"/>
      <w:r w:rsidRPr="00A9154D">
        <w:rPr>
          <w:rStyle w:val="TagStyle"/>
          <w:rtl/>
        </w:rPr>
        <w:t xml:space="preserve"> </w:t>
      </w:r>
      <w:r>
        <w:rPr>
          <w:rtl/>
        </w:rPr>
        <w:t xml:space="preserve">   </w:t>
      </w:r>
    </w:p>
    <w:p w:rsidR="00762B79" w:rsidRDefault="00762B79" w:rsidP="00A62374">
      <w:pPr>
        <w:rPr>
          <w:rtl/>
        </w:rPr>
      </w:pPr>
    </w:p>
    <w:p w:rsidR="0082394D" w:rsidRDefault="00A9154D" w:rsidP="00A9154D">
      <w:pPr>
        <w:rPr>
          <w:rtl/>
        </w:rPr>
      </w:pPr>
      <w:bookmarkStart w:id="11632" w:name="TOR_Q50"/>
      <w:bookmarkEnd w:id="11632"/>
      <w:r>
        <w:rPr>
          <w:rFonts w:hint="cs"/>
          <w:rtl/>
        </w:rPr>
        <w:t xml:space="preserve">- - </w:t>
      </w:r>
      <w:r w:rsidR="0082394D">
        <w:rPr>
          <w:rtl/>
        </w:rPr>
        <w:t>הצעת חוק הגשמת הזהות היהודית במרחב הציבורי, התשפ</w:t>
      </w:r>
      <w:r w:rsidR="0082394D">
        <w:rPr>
          <w:rFonts w:hint="cs"/>
          <w:rtl/>
        </w:rPr>
        <w:t>"</w:t>
      </w:r>
      <w:r w:rsidR="0082394D">
        <w:rPr>
          <w:rtl/>
        </w:rPr>
        <w:t>ה</w:t>
      </w:r>
      <w:r w:rsidR="0082394D">
        <w:rPr>
          <w:rFonts w:hint="cs"/>
          <w:rtl/>
        </w:rPr>
        <w:t>–</w:t>
      </w:r>
      <w:r w:rsidR="0082394D">
        <w:rPr>
          <w:rtl/>
        </w:rPr>
        <w:t>2025</w:t>
      </w:r>
      <w:r>
        <w:rPr>
          <w:rFonts w:hint="cs"/>
          <w:rtl/>
        </w:rPr>
        <w:t>,</w:t>
      </w:r>
      <w:r w:rsidR="0082394D">
        <w:rPr>
          <w:rFonts w:hint="cs"/>
          <w:rtl/>
        </w:rPr>
        <w:t xml:space="preserve"> </w:t>
      </w:r>
      <w:r w:rsidR="0082394D">
        <w:rPr>
          <w:rtl/>
        </w:rPr>
        <w:t>פ/5807/25, של ח</w:t>
      </w:r>
      <w:r w:rsidR="0082394D">
        <w:rPr>
          <w:rFonts w:hint="cs"/>
          <w:rtl/>
        </w:rPr>
        <w:t>ברת הכנסת</w:t>
      </w:r>
      <w:r w:rsidR="0082394D">
        <w:rPr>
          <w:rtl/>
        </w:rPr>
        <w:t xml:space="preserve"> גלית דיסטל אטבריאן</w:t>
      </w:r>
      <w:r>
        <w:rPr>
          <w:rFonts w:hint="cs"/>
          <w:rtl/>
        </w:rPr>
        <w:t xml:space="preserve">; </w:t>
      </w:r>
      <w:r w:rsidR="0082394D">
        <w:rPr>
          <w:rtl/>
        </w:rPr>
        <w:t xml:space="preserve">הצעת חוק החברות הממשלתיות (תיקון </w:t>
      </w:r>
      <w:r w:rsidR="0082394D">
        <w:rPr>
          <w:rFonts w:hint="cs"/>
          <w:rtl/>
        </w:rPr>
        <w:t>–</w:t>
      </w:r>
      <w:r w:rsidR="0082394D">
        <w:rPr>
          <w:rtl/>
        </w:rPr>
        <w:t xml:space="preserve"> הרחבת הייצוג והגיוון בחברות הממשלתיות),התשפ</w:t>
      </w:r>
      <w:r w:rsidR="0082394D">
        <w:rPr>
          <w:rFonts w:hint="cs"/>
          <w:rtl/>
        </w:rPr>
        <w:t>"</w:t>
      </w:r>
      <w:r w:rsidR="0082394D">
        <w:rPr>
          <w:rtl/>
        </w:rPr>
        <w:t>ה</w:t>
      </w:r>
      <w:r w:rsidR="0082394D">
        <w:rPr>
          <w:rFonts w:hint="cs"/>
          <w:rtl/>
        </w:rPr>
        <w:t>–</w:t>
      </w:r>
      <w:r w:rsidR="0082394D">
        <w:rPr>
          <w:rtl/>
        </w:rPr>
        <w:t>2025</w:t>
      </w:r>
      <w:r>
        <w:rPr>
          <w:rFonts w:hint="cs"/>
          <w:rtl/>
        </w:rPr>
        <w:t>,</w:t>
      </w:r>
      <w:r w:rsidR="0082394D">
        <w:rPr>
          <w:rFonts w:hint="cs"/>
          <w:rtl/>
        </w:rPr>
        <w:t xml:space="preserve"> </w:t>
      </w:r>
      <w:r w:rsidR="0082394D">
        <w:rPr>
          <w:rtl/>
        </w:rPr>
        <w:t>פ/6154/25</w:t>
      </w:r>
      <w:r w:rsidR="0082394D">
        <w:rPr>
          <w:rFonts w:hint="cs"/>
          <w:rtl/>
        </w:rPr>
        <w:t xml:space="preserve">, </w:t>
      </w:r>
      <w:r w:rsidR="0082394D">
        <w:rPr>
          <w:rtl/>
        </w:rPr>
        <w:t>של ח</w:t>
      </w:r>
      <w:r w:rsidR="0082394D">
        <w:rPr>
          <w:rFonts w:hint="cs"/>
          <w:rtl/>
        </w:rPr>
        <w:t>בר הכנסת</w:t>
      </w:r>
      <w:r w:rsidR="0082394D">
        <w:rPr>
          <w:rtl/>
        </w:rPr>
        <w:t xml:space="preserve"> אביחי בוארון</w:t>
      </w:r>
      <w:r w:rsidR="0082394D">
        <w:rPr>
          <w:rFonts w:hint="cs"/>
          <w:rtl/>
        </w:rPr>
        <w:t>.</w:t>
      </w:r>
    </w:p>
    <w:p w:rsidR="00A9154D" w:rsidRDefault="00A9154D" w:rsidP="00A9154D">
      <w:pPr>
        <w:rPr>
          <w:rtl/>
        </w:rPr>
      </w:pPr>
    </w:p>
    <w:p w:rsidR="00A9154D" w:rsidRDefault="00A9154D" w:rsidP="00A9154D">
      <w:pPr>
        <w:rPr>
          <w:rtl/>
        </w:rPr>
      </w:pPr>
    </w:p>
    <w:p w:rsidR="0082394D" w:rsidRDefault="0082394D" w:rsidP="00A62374">
      <w:pPr>
        <w:pStyle w:val="a6"/>
        <w:rPr>
          <w:rtl/>
        </w:rPr>
      </w:pPr>
      <w:bookmarkStart w:id="11633" w:name="ET_subject_חילופי_גברי_בוועדות_הכנ_4"/>
      <w:r w:rsidRPr="00FF3411">
        <w:rPr>
          <w:rStyle w:val="TagStyle"/>
          <w:rtl/>
        </w:rPr>
        <w:t xml:space="preserve"> &lt;&lt; נושא &gt;&gt; </w:t>
      </w:r>
      <w:bookmarkStart w:id="11634" w:name="_Toc217391579"/>
      <w:r>
        <w:rPr>
          <w:rtl/>
        </w:rPr>
        <w:t>חילופי</w:t>
      </w:r>
      <w:r>
        <w:rPr>
          <w:rFonts w:hint="cs"/>
          <w:rtl/>
        </w:rPr>
        <w:t>ם</w:t>
      </w:r>
      <w:r>
        <w:rPr>
          <w:rtl/>
        </w:rPr>
        <w:t xml:space="preserve"> בוועדות הכנסת</w:t>
      </w:r>
      <w:bookmarkEnd w:id="11634"/>
      <w:r w:rsidRPr="00FF3411">
        <w:rPr>
          <w:rStyle w:val="TagStyle"/>
          <w:rtl/>
        </w:rPr>
        <w:t xml:space="preserve"> &lt;&lt; נושא &gt;&gt;</w:t>
      </w:r>
      <w:r>
        <w:rPr>
          <w:rtl/>
        </w:rPr>
        <w:t xml:space="preserve">   </w:t>
      </w:r>
      <w:bookmarkEnd w:id="11633"/>
    </w:p>
    <w:p w:rsidR="0082394D" w:rsidRDefault="0082394D" w:rsidP="00A62374">
      <w:pPr>
        <w:keepNext/>
        <w:rPr>
          <w:rtl/>
        </w:rPr>
      </w:pPr>
      <w:bookmarkStart w:id="11635" w:name="ET_speaker_6443_3"/>
    </w:p>
    <w:p w:rsidR="0082394D" w:rsidRDefault="0082394D" w:rsidP="00A62374">
      <w:pPr>
        <w:pStyle w:val="a4"/>
        <w:keepNext/>
        <w:rPr>
          <w:rtl/>
        </w:rPr>
      </w:pPr>
      <w:r w:rsidRPr="00BE26C2">
        <w:rPr>
          <w:rStyle w:val="TagStyle"/>
          <w:rtl/>
        </w:rPr>
        <w:t xml:space="preserve">&lt;&lt; דובר &gt;&gt; </w:t>
      </w:r>
      <w:bookmarkStart w:id="11636" w:name="_Toc217391580"/>
      <w:r>
        <w:rPr>
          <w:rtl/>
        </w:rPr>
        <w:t>אופיר כץ (יו"ר ועדת הכנסת):</w:t>
      </w:r>
      <w:bookmarkEnd w:id="11636"/>
      <w:r w:rsidRPr="00BE26C2">
        <w:rPr>
          <w:rStyle w:val="TagStyle"/>
          <w:rtl/>
        </w:rPr>
        <w:t xml:space="preserve"> &lt;&lt; דובר &gt;&gt;</w:t>
      </w:r>
      <w:r>
        <w:rPr>
          <w:rtl/>
        </w:rPr>
        <w:t xml:space="preserve">   </w:t>
      </w:r>
      <w:bookmarkEnd w:id="11635"/>
    </w:p>
    <w:p w:rsidR="0082394D" w:rsidRDefault="0082394D" w:rsidP="00FE024E">
      <w:pPr>
        <w:rPr>
          <w:rtl/>
          <w:lang w:eastAsia="he-IL"/>
        </w:rPr>
      </w:pPr>
    </w:p>
    <w:p w:rsidR="0082394D" w:rsidRDefault="0082394D" w:rsidP="00A9154D">
      <w:pPr>
        <w:rPr>
          <w:rtl/>
        </w:rPr>
      </w:pPr>
      <w:bookmarkStart w:id="11637" w:name="_ETM_Q50_189000"/>
      <w:bookmarkStart w:id="11638" w:name="_ETM_Q50_188000"/>
      <w:bookmarkEnd w:id="11637"/>
      <w:bookmarkEnd w:id="11638"/>
      <w:r>
        <w:rPr>
          <w:rFonts w:hint="cs"/>
          <w:rtl/>
        </w:rPr>
        <w:t>בנוסף, אבקש להודיע על חילופי אישים בוועדות הבאות:</w:t>
      </w:r>
      <w:bookmarkStart w:id="11639" w:name="_ETM_Q50_194000"/>
      <w:bookmarkEnd w:id="11639"/>
      <w:r>
        <w:rPr>
          <w:rFonts w:hint="cs"/>
          <w:rtl/>
        </w:rPr>
        <w:t xml:space="preserve"> </w:t>
      </w:r>
      <w:r>
        <w:rPr>
          <w:rtl/>
        </w:rPr>
        <w:t>בוועדת הכנסת, מטע</w:t>
      </w:r>
      <w:r>
        <w:rPr>
          <w:rFonts w:hint="cs"/>
          <w:rtl/>
        </w:rPr>
        <w:t>ם</w:t>
      </w:r>
      <w:r>
        <w:rPr>
          <w:rtl/>
        </w:rPr>
        <w:t xml:space="preserve"> סיעת הליכוד</w:t>
      </w:r>
      <w:r w:rsidR="00A9154D">
        <w:rPr>
          <w:rFonts w:hint="cs"/>
          <w:rtl/>
        </w:rPr>
        <w:t>,</w:t>
      </w:r>
      <w:r>
        <w:rPr>
          <w:rFonts w:hint="cs"/>
          <w:rtl/>
        </w:rPr>
        <w:t xml:space="preserve"> </w:t>
      </w:r>
      <w:r>
        <w:rPr>
          <w:rtl/>
        </w:rPr>
        <w:t>במקום ח</w:t>
      </w:r>
      <w:r>
        <w:rPr>
          <w:rFonts w:hint="cs"/>
          <w:rtl/>
        </w:rPr>
        <w:t>בר הכנסת</w:t>
      </w:r>
      <w:r>
        <w:rPr>
          <w:rtl/>
        </w:rPr>
        <w:t xml:space="preserve"> בועז ביסמוט</w:t>
      </w:r>
      <w:r>
        <w:rPr>
          <w:rFonts w:hint="cs"/>
          <w:rtl/>
        </w:rPr>
        <w:t xml:space="preserve"> </w:t>
      </w:r>
      <w:r>
        <w:rPr>
          <w:rtl/>
        </w:rPr>
        <w:t>יכהן ח</w:t>
      </w:r>
      <w:r>
        <w:rPr>
          <w:rFonts w:hint="cs"/>
          <w:rtl/>
        </w:rPr>
        <w:t>בר הכנסת</w:t>
      </w:r>
      <w:r>
        <w:rPr>
          <w:rtl/>
        </w:rPr>
        <w:t xml:space="preserve"> ששון ששי גואטה</w:t>
      </w:r>
      <w:r>
        <w:rPr>
          <w:rFonts w:hint="cs"/>
          <w:rtl/>
        </w:rPr>
        <w:t xml:space="preserve">; </w:t>
      </w:r>
      <w:r>
        <w:rPr>
          <w:rtl/>
        </w:rPr>
        <w:t>בוועדה לענייני ביקורת המדינה, מטע</w:t>
      </w:r>
      <w:r>
        <w:rPr>
          <w:rFonts w:hint="cs"/>
          <w:rtl/>
        </w:rPr>
        <w:t>ם</w:t>
      </w:r>
      <w:r>
        <w:rPr>
          <w:rtl/>
        </w:rPr>
        <w:t xml:space="preserve"> סיעת יש</w:t>
      </w:r>
      <w:r>
        <w:rPr>
          <w:rFonts w:hint="cs"/>
          <w:rtl/>
        </w:rPr>
        <w:t xml:space="preserve"> </w:t>
      </w:r>
      <w:r>
        <w:rPr>
          <w:rtl/>
        </w:rPr>
        <w:t>עתיד</w:t>
      </w:r>
      <w:r w:rsidR="00A9154D">
        <w:rPr>
          <w:rFonts w:hint="cs"/>
          <w:rtl/>
        </w:rPr>
        <w:t>,</w:t>
      </w:r>
      <w:r>
        <w:rPr>
          <w:rFonts w:hint="cs"/>
          <w:rtl/>
        </w:rPr>
        <w:t xml:space="preserve"> </w:t>
      </w:r>
      <w:bookmarkStart w:id="11640" w:name="_ETM_Q50_202000"/>
      <w:bookmarkEnd w:id="11640"/>
      <w:r>
        <w:rPr>
          <w:rFonts w:hint="cs"/>
          <w:rtl/>
        </w:rPr>
        <w:t>במקום חברת הכנסת</w:t>
      </w:r>
      <w:r>
        <w:rPr>
          <w:rtl/>
        </w:rPr>
        <w:t xml:space="preserve"> מירב בן ארי</w:t>
      </w:r>
      <w:r>
        <w:rPr>
          <w:rFonts w:hint="cs"/>
          <w:rtl/>
        </w:rPr>
        <w:t xml:space="preserve"> </w:t>
      </w:r>
      <w:r>
        <w:rPr>
          <w:rtl/>
        </w:rPr>
        <w:t>יכהן ח</w:t>
      </w:r>
      <w:r>
        <w:rPr>
          <w:rFonts w:hint="cs"/>
          <w:rtl/>
        </w:rPr>
        <w:t>בר הכנסת</w:t>
      </w:r>
      <w:r>
        <w:rPr>
          <w:rtl/>
        </w:rPr>
        <w:t xml:space="preserve"> יוראי להב הרצנו</w:t>
      </w:r>
      <w:r>
        <w:rPr>
          <w:rFonts w:hint="cs"/>
          <w:rtl/>
        </w:rPr>
        <w:t>. תודה, היושב-ראש.</w:t>
      </w:r>
    </w:p>
    <w:p w:rsidR="0082394D" w:rsidRDefault="0082394D" w:rsidP="00A62374">
      <w:pPr>
        <w:jc w:val="left"/>
        <w:rPr>
          <w:rtl/>
        </w:rPr>
      </w:pPr>
    </w:p>
    <w:p w:rsidR="0082394D" w:rsidRDefault="0082394D" w:rsidP="00A62374">
      <w:pPr>
        <w:pStyle w:val="af6"/>
        <w:keepNext/>
        <w:rPr>
          <w:rtl/>
        </w:rPr>
      </w:pPr>
      <w:r w:rsidRPr="000F0BF4">
        <w:rPr>
          <w:rStyle w:val="TagStyle"/>
          <w:rtl/>
        </w:rPr>
        <w:t xml:space="preserve"> &lt;&lt; יור &gt;&gt; </w:t>
      </w:r>
      <w:r>
        <w:rPr>
          <w:rtl/>
        </w:rPr>
        <w:t>היו"ר אליהו רביבו:</w:t>
      </w:r>
      <w:r w:rsidRPr="000F0BF4">
        <w:rPr>
          <w:rStyle w:val="TagStyle"/>
          <w:rtl/>
        </w:rPr>
        <w:t xml:space="preserve"> &lt;&lt; יור &gt;&gt;</w:t>
      </w:r>
      <w:r>
        <w:rPr>
          <w:rtl/>
        </w:rPr>
        <w:t xml:space="preserve">   </w:t>
      </w:r>
    </w:p>
    <w:p w:rsidR="0082394D" w:rsidRDefault="0082394D" w:rsidP="00FE024E">
      <w:pPr>
        <w:rPr>
          <w:rtl/>
          <w:lang w:eastAsia="he-IL"/>
        </w:rPr>
      </w:pPr>
    </w:p>
    <w:p w:rsidR="0082394D" w:rsidRDefault="0082394D" w:rsidP="00A9154D">
      <w:pPr>
        <w:rPr>
          <w:rtl/>
          <w:lang w:eastAsia="he-IL"/>
        </w:rPr>
      </w:pPr>
      <w:r>
        <w:rPr>
          <w:rFonts w:hint="cs"/>
          <w:rtl/>
          <w:lang w:eastAsia="he-IL"/>
        </w:rPr>
        <w:t xml:space="preserve">חבריי חברי הכנסת, תם סדר-היום. הישיבה </w:t>
      </w:r>
      <w:bookmarkStart w:id="11641" w:name="_ETM_Q50_214000"/>
      <w:bookmarkEnd w:id="11641"/>
      <w:r>
        <w:rPr>
          <w:rFonts w:hint="cs"/>
          <w:rtl/>
          <w:lang w:eastAsia="he-IL"/>
        </w:rPr>
        <w:t>הבאה תתקיים, אם ירצה ה</w:t>
      </w:r>
      <w:r w:rsidR="00A9154D">
        <w:rPr>
          <w:rFonts w:hint="cs"/>
          <w:rtl/>
          <w:lang w:eastAsia="he-IL"/>
        </w:rPr>
        <w:t>שם</w:t>
      </w:r>
      <w:r>
        <w:rPr>
          <w:rFonts w:hint="cs"/>
          <w:rtl/>
          <w:lang w:eastAsia="he-IL"/>
        </w:rPr>
        <w:t xml:space="preserve">, מחר, יום שלישי ג' </w:t>
      </w:r>
      <w:bookmarkStart w:id="11642" w:name="_ETM_Q50_217000"/>
      <w:bookmarkEnd w:id="11642"/>
      <w:r>
        <w:rPr>
          <w:rFonts w:hint="cs"/>
          <w:rtl/>
          <w:lang w:eastAsia="he-IL"/>
        </w:rPr>
        <w:t>בטבת התשפ"ו, 23 בדצמבר 2025, בשעה 16:00. ישיבה זו נעולה.</w:t>
      </w:r>
    </w:p>
    <w:p w:rsidR="0082394D" w:rsidRDefault="0082394D" w:rsidP="00A62374">
      <w:pPr>
        <w:rPr>
          <w:rtl/>
          <w:lang w:eastAsia="he-IL"/>
        </w:rPr>
      </w:pPr>
    </w:p>
    <w:p w:rsidR="0082394D" w:rsidRPr="000F0BF4" w:rsidRDefault="0082394D" w:rsidP="00A9154D">
      <w:pPr>
        <w:pStyle w:val="afa"/>
        <w:keepNext/>
        <w:ind w:firstLine="0"/>
        <w:jc w:val="center"/>
        <w:rPr>
          <w:rtl/>
          <w:lang w:eastAsia="he-IL"/>
        </w:rPr>
      </w:pPr>
      <w:bookmarkStart w:id="11643" w:name="ET_meetingend_6"/>
      <w:r w:rsidRPr="000F0BF4">
        <w:rPr>
          <w:rStyle w:val="TagStyle"/>
          <w:rtl/>
        </w:rPr>
        <w:t xml:space="preserve">&lt;&lt; סיום &gt;&gt; </w:t>
      </w:r>
      <w:r>
        <w:rPr>
          <w:rtl/>
          <w:lang w:eastAsia="he-IL"/>
        </w:rPr>
        <w:t>הישיבה ננעלה בשעה 00:10.</w:t>
      </w:r>
      <w:r w:rsidRPr="000F0BF4">
        <w:rPr>
          <w:rStyle w:val="TagStyle"/>
          <w:rtl/>
        </w:rPr>
        <w:t xml:space="preserve"> &lt;&lt; סיום &gt;&gt;</w:t>
      </w:r>
      <w:bookmarkEnd w:id="11643"/>
    </w:p>
    <w:p w:rsidR="0082394D" w:rsidRPr="0082394D" w:rsidRDefault="0082394D" w:rsidP="00D670E6">
      <w:pPr>
        <w:rPr>
          <w:rtl/>
        </w:rPr>
      </w:pPr>
    </w:p>
    <w:sectPr w:rsidR="0082394D" w:rsidRPr="0082394D" w:rsidSect="00C207F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70E1" w:rsidRDefault="003F70E1">
      <w:r>
        <w:separator/>
      </w:r>
    </w:p>
  </w:endnote>
  <w:endnote w:type="continuationSeparator" w:id="0">
    <w:p w:rsidR="003F70E1" w:rsidRDefault="003F7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0E1" w:rsidRDefault="003F70E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0E1" w:rsidRDefault="003F70E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0E1" w:rsidRDefault="003F70E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70E1" w:rsidRDefault="003F70E1">
      <w:r>
        <w:separator/>
      </w:r>
    </w:p>
  </w:footnote>
  <w:footnote w:type="continuationSeparator" w:id="0">
    <w:p w:rsidR="003F70E1" w:rsidRDefault="003F70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0E1" w:rsidRDefault="003F70E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F70E1" w:rsidRDefault="003F70E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0E1" w:rsidRDefault="003F70E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448B5">
      <w:rPr>
        <w:rStyle w:val="af7"/>
        <w:noProof/>
        <w:rtl/>
      </w:rPr>
      <w:t>274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F70E1">
      <w:trPr>
        <w:cantSplit/>
        <w:trHeight w:val="421"/>
      </w:trPr>
      <w:tc>
        <w:tcPr>
          <w:tcW w:w="2880" w:type="dxa"/>
        </w:tcPr>
        <w:p w:rsidR="003F70E1" w:rsidRDefault="003F70E1" w:rsidP="00BE0137">
          <w:pPr>
            <w:ind w:right="360" w:firstLine="0"/>
            <w:jc w:val="left"/>
          </w:pPr>
          <w:r>
            <w:rPr>
              <w:rtl/>
            </w:rPr>
            <w:t>דברי הכנסת</w:t>
          </w:r>
        </w:p>
      </w:tc>
      <w:tc>
        <w:tcPr>
          <w:tcW w:w="2520" w:type="dxa"/>
        </w:tcPr>
        <w:p w:rsidR="003F70E1" w:rsidRDefault="003F70E1" w:rsidP="00BE0137">
          <w:pPr>
            <w:ind w:firstLine="0"/>
            <w:jc w:val="left"/>
          </w:pPr>
          <w:r>
            <w:rPr>
              <w:rtl/>
            </w:rPr>
            <w:t>ישיבה מס' 346</w:t>
          </w:r>
        </w:p>
      </w:tc>
      <w:tc>
        <w:tcPr>
          <w:tcW w:w="2700" w:type="dxa"/>
        </w:tcPr>
        <w:p w:rsidR="003F70E1" w:rsidRDefault="003F70E1" w:rsidP="00BE0137">
          <w:pPr>
            <w:ind w:firstLine="0"/>
            <w:jc w:val="left"/>
            <w:rPr>
              <w:rtl/>
            </w:rPr>
          </w:pPr>
          <w:r>
            <w:rPr>
              <w:rtl/>
            </w:rPr>
            <w:t>22/12/2025</w:t>
          </w:r>
        </w:p>
      </w:tc>
    </w:tr>
  </w:tbl>
  <w:p w:rsidR="003F70E1" w:rsidRPr="000F00C1" w:rsidRDefault="003F70E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0E1" w:rsidRDefault="003F70E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385251"/>
    <w:multiLevelType w:val="hybridMultilevel"/>
    <w:tmpl w:val="8EE2E010"/>
    <w:lvl w:ilvl="0" w:tplc="869EE12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54D6AD1"/>
    <w:multiLevelType w:val="hybridMultilevel"/>
    <w:tmpl w:val="CCDC9C42"/>
    <w:lvl w:ilvl="0" w:tplc="C1F2184E">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 w15:restartNumberingAfterBreak="0">
    <w:nsid w:val="155C27FF"/>
    <w:multiLevelType w:val="hybridMultilevel"/>
    <w:tmpl w:val="47946E44"/>
    <w:lvl w:ilvl="0" w:tplc="FF9476A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6BB5407"/>
    <w:multiLevelType w:val="hybridMultilevel"/>
    <w:tmpl w:val="3B0CCF7C"/>
    <w:lvl w:ilvl="0" w:tplc="2C2046EC">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15:restartNumberingAfterBreak="0">
    <w:nsid w:val="3CFF4A2B"/>
    <w:multiLevelType w:val="hybridMultilevel"/>
    <w:tmpl w:val="7D56B928"/>
    <w:lvl w:ilvl="0" w:tplc="4690950C">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6" w15:restartNumberingAfterBreak="0">
    <w:nsid w:val="42FE517D"/>
    <w:multiLevelType w:val="hybridMultilevel"/>
    <w:tmpl w:val="F806AE82"/>
    <w:lvl w:ilvl="0" w:tplc="6C3A7D72">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15:restartNumberingAfterBreak="0">
    <w:nsid w:val="43BE07AF"/>
    <w:multiLevelType w:val="hybridMultilevel"/>
    <w:tmpl w:val="0B46DCF2"/>
    <w:lvl w:ilvl="0" w:tplc="B5B692B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DC536BB"/>
    <w:multiLevelType w:val="hybridMultilevel"/>
    <w:tmpl w:val="DB84FEFE"/>
    <w:lvl w:ilvl="0" w:tplc="696EFAAA">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15:restartNumberingAfterBreak="0">
    <w:nsid w:val="5F806E16"/>
    <w:multiLevelType w:val="hybridMultilevel"/>
    <w:tmpl w:val="0082CEE0"/>
    <w:lvl w:ilvl="0" w:tplc="272C18E2">
      <w:numFmt w:val="bullet"/>
      <w:lvlText w:val=""/>
      <w:lvlJc w:val="left"/>
      <w:pPr>
        <w:ind w:left="1080" w:hanging="360"/>
      </w:pPr>
      <w:rPr>
        <w:rFonts w:ascii="Symbol" w:eastAsia="Times New Roman" w:hAnsi="Symbo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15:restartNumberingAfterBreak="0">
    <w:nsid w:val="6A021CC8"/>
    <w:multiLevelType w:val="hybridMultilevel"/>
    <w:tmpl w:val="B60C98F6"/>
    <w:lvl w:ilvl="0" w:tplc="3392EE90">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04A0E99"/>
    <w:multiLevelType w:val="hybridMultilevel"/>
    <w:tmpl w:val="D3E48E50"/>
    <w:lvl w:ilvl="0" w:tplc="761EFB22">
      <w:start w:val="808"/>
      <w:numFmt w:val="bullet"/>
      <w:lvlText w:val="-"/>
      <w:lvlJc w:val="left"/>
      <w:pPr>
        <w:ind w:left="1800" w:hanging="360"/>
      </w:pPr>
      <w:rPr>
        <w:rFonts w:ascii="Arial" w:eastAsia="Times New Roman"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796F6CC4"/>
    <w:multiLevelType w:val="hybridMultilevel"/>
    <w:tmpl w:val="4992BEB2"/>
    <w:lvl w:ilvl="0" w:tplc="83DE64FA">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4" w15:restartNumberingAfterBreak="0">
    <w:nsid w:val="7CB62B19"/>
    <w:multiLevelType w:val="hybridMultilevel"/>
    <w:tmpl w:val="B996430E"/>
    <w:lvl w:ilvl="0" w:tplc="AA1EE33A">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8"/>
  </w:num>
  <w:num w:numId="3">
    <w:abstractNumId w:val="11"/>
  </w:num>
  <w:num w:numId="4">
    <w:abstractNumId w:val="13"/>
  </w:num>
  <w:num w:numId="5">
    <w:abstractNumId w:val="7"/>
  </w:num>
  <w:num w:numId="6">
    <w:abstractNumId w:val="5"/>
  </w:num>
  <w:num w:numId="7">
    <w:abstractNumId w:val="6"/>
  </w:num>
  <w:num w:numId="8">
    <w:abstractNumId w:val="1"/>
  </w:num>
  <w:num w:numId="9">
    <w:abstractNumId w:val="3"/>
  </w:num>
  <w:num w:numId="10">
    <w:abstractNumId w:val="9"/>
  </w:num>
  <w:num w:numId="11">
    <w:abstractNumId w:val="14"/>
  </w:num>
  <w:num w:numId="12">
    <w:abstractNumId w:val="2"/>
  </w:num>
  <w:num w:numId="13">
    <w:abstractNumId w:val="4"/>
  </w:num>
  <w:num w:numId="14">
    <w:abstractNumId w:val="12"/>
  </w:num>
  <w:num w:numId="15">
    <w:abstractNumId w:val="1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093B"/>
    <w:rsid w:val="00036B10"/>
    <w:rsid w:val="00050737"/>
    <w:rsid w:val="000559DC"/>
    <w:rsid w:val="00060E55"/>
    <w:rsid w:val="00062EF7"/>
    <w:rsid w:val="000678FD"/>
    <w:rsid w:val="00067F42"/>
    <w:rsid w:val="00072C75"/>
    <w:rsid w:val="0008322C"/>
    <w:rsid w:val="0008749D"/>
    <w:rsid w:val="00092197"/>
    <w:rsid w:val="00093026"/>
    <w:rsid w:val="00097AD7"/>
    <w:rsid w:val="000B0C68"/>
    <w:rsid w:val="000B2EE6"/>
    <w:rsid w:val="000C0FFC"/>
    <w:rsid w:val="000C3BB6"/>
    <w:rsid w:val="000C7A99"/>
    <w:rsid w:val="000D3697"/>
    <w:rsid w:val="000D63FF"/>
    <w:rsid w:val="000E2B67"/>
    <w:rsid w:val="000E54FD"/>
    <w:rsid w:val="000F00C1"/>
    <w:rsid w:val="00111CD1"/>
    <w:rsid w:val="0012087F"/>
    <w:rsid w:val="00121079"/>
    <w:rsid w:val="001270CE"/>
    <w:rsid w:val="00136F4A"/>
    <w:rsid w:val="00146DD9"/>
    <w:rsid w:val="00150822"/>
    <w:rsid w:val="00155D84"/>
    <w:rsid w:val="001568E1"/>
    <w:rsid w:val="00161DEC"/>
    <w:rsid w:val="00167294"/>
    <w:rsid w:val="00171E7F"/>
    <w:rsid w:val="001768A6"/>
    <w:rsid w:val="0017779F"/>
    <w:rsid w:val="00185F43"/>
    <w:rsid w:val="00196822"/>
    <w:rsid w:val="001A74E9"/>
    <w:rsid w:val="001B79C5"/>
    <w:rsid w:val="001C0EA3"/>
    <w:rsid w:val="001C44DA"/>
    <w:rsid w:val="001D440C"/>
    <w:rsid w:val="001D6E6A"/>
    <w:rsid w:val="001E56E5"/>
    <w:rsid w:val="001F663D"/>
    <w:rsid w:val="0020281F"/>
    <w:rsid w:val="00206DA6"/>
    <w:rsid w:val="002158D1"/>
    <w:rsid w:val="002329A5"/>
    <w:rsid w:val="00245249"/>
    <w:rsid w:val="0024645B"/>
    <w:rsid w:val="00250630"/>
    <w:rsid w:val="00252C2C"/>
    <w:rsid w:val="00261554"/>
    <w:rsid w:val="00272422"/>
    <w:rsid w:val="00273FEC"/>
    <w:rsid w:val="002777FE"/>
    <w:rsid w:val="00283D7D"/>
    <w:rsid w:val="002863DC"/>
    <w:rsid w:val="00291ACD"/>
    <w:rsid w:val="00292378"/>
    <w:rsid w:val="00292730"/>
    <w:rsid w:val="002A3E3C"/>
    <w:rsid w:val="002B113E"/>
    <w:rsid w:val="002B3331"/>
    <w:rsid w:val="002B410F"/>
    <w:rsid w:val="002B43A4"/>
    <w:rsid w:val="002B6F05"/>
    <w:rsid w:val="002D0384"/>
    <w:rsid w:val="002D5B7D"/>
    <w:rsid w:val="002F3CAF"/>
    <w:rsid w:val="002F6226"/>
    <w:rsid w:val="00300869"/>
    <w:rsid w:val="00302765"/>
    <w:rsid w:val="00307FD7"/>
    <w:rsid w:val="00310572"/>
    <w:rsid w:val="00313F05"/>
    <w:rsid w:val="00314F42"/>
    <w:rsid w:val="00324077"/>
    <w:rsid w:val="0033612E"/>
    <w:rsid w:val="00341660"/>
    <w:rsid w:val="003475E7"/>
    <w:rsid w:val="00350002"/>
    <w:rsid w:val="00352D64"/>
    <w:rsid w:val="003641ED"/>
    <w:rsid w:val="00371162"/>
    <w:rsid w:val="0038359E"/>
    <w:rsid w:val="003854EE"/>
    <w:rsid w:val="00386C5B"/>
    <w:rsid w:val="00390D1D"/>
    <w:rsid w:val="00391F61"/>
    <w:rsid w:val="0039577B"/>
    <w:rsid w:val="003B23B0"/>
    <w:rsid w:val="003B431C"/>
    <w:rsid w:val="003C0AB0"/>
    <w:rsid w:val="003C279D"/>
    <w:rsid w:val="003C79F1"/>
    <w:rsid w:val="003D14C0"/>
    <w:rsid w:val="003D275C"/>
    <w:rsid w:val="003D6D0C"/>
    <w:rsid w:val="003E1A78"/>
    <w:rsid w:val="003E5420"/>
    <w:rsid w:val="003F0A5F"/>
    <w:rsid w:val="003F313D"/>
    <w:rsid w:val="003F70E1"/>
    <w:rsid w:val="004005C6"/>
    <w:rsid w:val="00401712"/>
    <w:rsid w:val="00412503"/>
    <w:rsid w:val="004206CF"/>
    <w:rsid w:val="00423A12"/>
    <w:rsid w:val="00424C94"/>
    <w:rsid w:val="0043243C"/>
    <w:rsid w:val="00440D3D"/>
    <w:rsid w:val="00440ED7"/>
    <w:rsid w:val="00451B3A"/>
    <w:rsid w:val="00453F36"/>
    <w:rsid w:val="00454358"/>
    <w:rsid w:val="004665E3"/>
    <w:rsid w:val="00477E1F"/>
    <w:rsid w:val="00487037"/>
    <w:rsid w:val="004874C9"/>
    <w:rsid w:val="004A2C19"/>
    <w:rsid w:val="004B0A65"/>
    <w:rsid w:val="004B1143"/>
    <w:rsid w:val="004B1BE9"/>
    <w:rsid w:val="004B23DC"/>
    <w:rsid w:val="004B3111"/>
    <w:rsid w:val="004C25CC"/>
    <w:rsid w:val="004C4EDC"/>
    <w:rsid w:val="004D2026"/>
    <w:rsid w:val="004D35A2"/>
    <w:rsid w:val="004D46B6"/>
    <w:rsid w:val="004D76F4"/>
    <w:rsid w:val="004E537A"/>
    <w:rsid w:val="004F7ACB"/>
    <w:rsid w:val="00500C0C"/>
    <w:rsid w:val="00504760"/>
    <w:rsid w:val="005101B5"/>
    <w:rsid w:val="005117E2"/>
    <w:rsid w:val="00511919"/>
    <w:rsid w:val="005128F5"/>
    <w:rsid w:val="00515A49"/>
    <w:rsid w:val="0052497B"/>
    <w:rsid w:val="00525BAF"/>
    <w:rsid w:val="00525E31"/>
    <w:rsid w:val="005278E4"/>
    <w:rsid w:val="00551AFF"/>
    <w:rsid w:val="0056420A"/>
    <w:rsid w:val="005911B3"/>
    <w:rsid w:val="00591FE2"/>
    <w:rsid w:val="0059782E"/>
    <w:rsid w:val="005A06E4"/>
    <w:rsid w:val="005A342D"/>
    <w:rsid w:val="005A7668"/>
    <w:rsid w:val="005B49CB"/>
    <w:rsid w:val="005B4BC3"/>
    <w:rsid w:val="005C363E"/>
    <w:rsid w:val="005D61F3"/>
    <w:rsid w:val="005E0569"/>
    <w:rsid w:val="005E3ADA"/>
    <w:rsid w:val="005E7B14"/>
    <w:rsid w:val="005F572B"/>
    <w:rsid w:val="00605CD4"/>
    <w:rsid w:val="00615F7E"/>
    <w:rsid w:val="0062711C"/>
    <w:rsid w:val="0063333E"/>
    <w:rsid w:val="00665DD8"/>
    <w:rsid w:val="00670514"/>
    <w:rsid w:val="00674431"/>
    <w:rsid w:val="00675874"/>
    <w:rsid w:val="00692B7F"/>
    <w:rsid w:val="006A035F"/>
    <w:rsid w:val="006A0CB7"/>
    <w:rsid w:val="006A2600"/>
    <w:rsid w:val="006A6CF5"/>
    <w:rsid w:val="006B0C73"/>
    <w:rsid w:val="006D268B"/>
    <w:rsid w:val="006D665C"/>
    <w:rsid w:val="006E09EE"/>
    <w:rsid w:val="006E1DA8"/>
    <w:rsid w:val="006E4E4D"/>
    <w:rsid w:val="006F1ED8"/>
    <w:rsid w:val="006F68B5"/>
    <w:rsid w:val="007002E3"/>
    <w:rsid w:val="00702755"/>
    <w:rsid w:val="00715C57"/>
    <w:rsid w:val="007179E4"/>
    <w:rsid w:val="007237A0"/>
    <w:rsid w:val="00726D8F"/>
    <w:rsid w:val="00737EC6"/>
    <w:rsid w:val="007408C3"/>
    <w:rsid w:val="00762B79"/>
    <w:rsid w:val="007814F4"/>
    <w:rsid w:val="007A30B0"/>
    <w:rsid w:val="007B3A35"/>
    <w:rsid w:val="007C12E3"/>
    <w:rsid w:val="007E5FE1"/>
    <w:rsid w:val="0082394D"/>
    <w:rsid w:val="008306A7"/>
    <w:rsid w:val="00836B57"/>
    <w:rsid w:val="00841223"/>
    <w:rsid w:val="00844365"/>
    <w:rsid w:val="00846BE9"/>
    <w:rsid w:val="00850498"/>
    <w:rsid w:val="00853CEC"/>
    <w:rsid w:val="0085514C"/>
    <w:rsid w:val="0086178C"/>
    <w:rsid w:val="008639CC"/>
    <w:rsid w:val="00871242"/>
    <w:rsid w:val="00872F66"/>
    <w:rsid w:val="00877B0C"/>
    <w:rsid w:val="008856F9"/>
    <w:rsid w:val="008B1423"/>
    <w:rsid w:val="008B38BE"/>
    <w:rsid w:val="008C1664"/>
    <w:rsid w:val="008C315C"/>
    <w:rsid w:val="008C341C"/>
    <w:rsid w:val="008D1DFB"/>
    <w:rsid w:val="008E12B4"/>
    <w:rsid w:val="008E3E4E"/>
    <w:rsid w:val="00914904"/>
    <w:rsid w:val="0092207C"/>
    <w:rsid w:val="00945E6A"/>
    <w:rsid w:val="00946460"/>
    <w:rsid w:val="009476A5"/>
    <w:rsid w:val="009515F0"/>
    <w:rsid w:val="0095443E"/>
    <w:rsid w:val="00954FF2"/>
    <w:rsid w:val="00960796"/>
    <w:rsid w:val="009635F5"/>
    <w:rsid w:val="00970775"/>
    <w:rsid w:val="00970CE0"/>
    <w:rsid w:val="009743F8"/>
    <w:rsid w:val="009900BB"/>
    <w:rsid w:val="00993DA1"/>
    <w:rsid w:val="009A4147"/>
    <w:rsid w:val="009B50C0"/>
    <w:rsid w:val="009C35BE"/>
    <w:rsid w:val="009F1518"/>
    <w:rsid w:val="00A11A5C"/>
    <w:rsid w:val="00A15971"/>
    <w:rsid w:val="00A16437"/>
    <w:rsid w:val="00A20FF3"/>
    <w:rsid w:val="00A30441"/>
    <w:rsid w:val="00A35551"/>
    <w:rsid w:val="00A3564F"/>
    <w:rsid w:val="00A42DFE"/>
    <w:rsid w:val="00A62374"/>
    <w:rsid w:val="00A66020"/>
    <w:rsid w:val="00A719DD"/>
    <w:rsid w:val="00A83507"/>
    <w:rsid w:val="00A84A0C"/>
    <w:rsid w:val="00A862C8"/>
    <w:rsid w:val="00A9154D"/>
    <w:rsid w:val="00A94867"/>
    <w:rsid w:val="00AA0742"/>
    <w:rsid w:val="00AB02EE"/>
    <w:rsid w:val="00AB1070"/>
    <w:rsid w:val="00AB6D82"/>
    <w:rsid w:val="00AC41C0"/>
    <w:rsid w:val="00AD2F00"/>
    <w:rsid w:val="00AE688E"/>
    <w:rsid w:val="00AF4E2C"/>
    <w:rsid w:val="00B04B9C"/>
    <w:rsid w:val="00B179E5"/>
    <w:rsid w:val="00B36F42"/>
    <w:rsid w:val="00B4263F"/>
    <w:rsid w:val="00B42BE5"/>
    <w:rsid w:val="00B43239"/>
    <w:rsid w:val="00B448B5"/>
    <w:rsid w:val="00B45744"/>
    <w:rsid w:val="00B46EC0"/>
    <w:rsid w:val="00B63F8D"/>
    <w:rsid w:val="00B751FF"/>
    <w:rsid w:val="00B837AB"/>
    <w:rsid w:val="00B87D02"/>
    <w:rsid w:val="00BB04C7"/>
    <w:rsid w:val="00BB1929"/>
    <w:rsid w:val="00BB2F43"/>
    <w:rsid w:val="00BB3A69"/>
    <w:rsid w:val="00BC4BAF"/>
    <w:rsid w:val="00BD47B7"/>
    <w:rsid w:val="00BD7D35"/>
    <w:rsid w:val="00BE0137"/>
    <w:rsid w:val="00BF050B"/>
    <w:rsid w:val="00C16F92"/>
    <w:rsid w:val="00C207FB"/>
    <w:rsid w:val="00C342F6"/>
    <w:rsid w:val="00C34F70"/>
    <w:rsid w:val="00C358E1"/>
    <w:rsid w:val="00C3598A"/>
    <w:rsid w:val="00C36A1D"/>
    <w:rsid w:val="00C50360"/>
    <w:rsid w:val="00C5322E"/>
    <w:rsid w:val="00C545B9"/>
    <w:rsid w:val="00C562DF"/>
    <w:rsid w:val="00C62A88"/>
    <w:rsid w:val="00C70B17"/>
    <w:rsid w:val="00C740F3"/>
    <w:rsid w:val="00C80434"/>
    <w:rsid w:val="00C8624A"/>
    <w:rsid w:val="00C919CF"/>
    <w:rsid w:val="00C92A23"/>
    <w:rsid w:val="00CA5011"/>
    <w:rsid w:val="00CA5363"/>
    <w:rsid w:val="00CB6D60"/>
    <w:rsid w:val="00CC6848"/>
    <w:rsid w:val="00CD6E8D"/>
    <w:rsid w:val="00CE5849"/>
    <w:rsid w:val="00D0004F"/>
    <w:rsid w:val="00D261C8"/>
    <w:rsid w:val="00D467A1"/>
    <w:rsid w:val="00D55E2B"/>
    <w:rsid w:val="00D64F6D"/>
    <w:rsid w:val="00D670E6"/>
    <w:rsid w:val="00D7098B"/>
    <w:rsid w:val="00D7575A"/>
    <w:rsid w:val="00D90253"/>
    <w:rsid w:val="00D93C93"/>
    <w:rsid w:val="00D958B6"/>
    <w:rsid w:val="00DB7205"/>
    <w:rsid w:val="00DE496E"/>
    <w:rsid w:val="00E01D9D"/>
    <w:rsid w:val="00E035CE"/>
    <w:rsid w:val="00E07A30"/>
    <w:rsid w:val="00E23F44"/>
    <w:rsid w:val="00E25E6C"/>
    <w:rsid w:val="00E277B7"/>
    <w:rsid w:val="00E3592E"/>
    <w:rsid w:val="00E53A84"/>
    <w:rsid w:val="00E550D6"/>
    <w:rsid w:val="00E56AC8"/>
    <w:rsid w:val="00E6097E"/>
    <w:rsid w:val="00E60981"/>
    <w:rsid w:val="00E65819"/>
    <w:rsid w:val="00E70603"/>
    <w:rsid w:val="00E91BC3"/>
    <w:rsid w:val="00E97C82"/>
    <w:rsid w:val="00EA16C1"/>
    <w:rsid w:val="00EA1C29"/>
    <w:rsid w:val="00EA46D4"/>
    <w:rsid w:val="00EA65B7"/>
    <w:rsid w:val="00EC3A7C"/>
    <w:rsid w:val="00EC7120"/>
    <w:rsid w:val="00ED1A98"/>
    <w:rsid w:val="00EE0CD5"/>
    <w:rsid w:val="00EE5F9F"/>
    <w:rsid w:val="00EE6AC0"/>
    <w:rsid w:val="00F13909"/>
    <w:rsid w:val="00F22AA9"/>
    <w:rsid w:val="00F30855"/>
    <w:rsid w:val="00F32F19"/>
    <w:rsid w:val="00F33902"/>
    <w:rsid w:val="00F40FF5"/>
    <w:rsid w:val="00F45B06"/>
    <w:rsid w:val="00F506F2"/>
    <w:rsid w:val="00F51DF9"/>
    <w:rsid w:val="00F53584"/>
    <w:rsid w:val="00F54817"/>
    <w:rsid w:val="00F54D7F"/>
    <w:rsid w:val="00F60E78"/>
    <w:rsid w:val="00F63084"/>
    <w:rsid w:val="00F7077E"/>
    <w:rsid w:val="00F776D4"/>
    <w:rsid w:val="00F84EE2"/>
    <w:rsid w:val="00F94284"/>
    <w:rsid w:val="00F960D6"/>
    <w:rsid w:val="00FC46CB"/>
    <w:rsid w:val="00FD1BF2"/>
    <w:rsid w:val="00FD225E"/>
    <w:rsid w:val="00FE024E"/>
    <w:rsid w:val="00FE3474"/>
    <w:rsid w:val="00FE4D70"/>
    <w:rsid w:val="00FE53BE"/>
    <w:rsid w:val="00FF2E1E"/>
    <w:rsid w:val="00FF3E71"/>
    <w:rsid w:val="00FF6A64"/>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1A3E7A"/>
  <w15:docId w15:val="{4707CC2E-1515-41C7-A664-119E7D6B2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C207FB"/>
    <w:rPr>
      <w:rFonts w:cs="Arial"/>
      <w:bCs w:val="0"/>
      <w:vanish/>
      <w:color w:val="010000"/>
      <w:bdr w:val="single" w:sz="4" w:space="0" w:color="FF66FF"/>
    </w:rPr>
  </w:style>
  <w:style w:type="character" w:styleId="Hyperlink">
    <w:name w:val="Hyperlink"/>
    <w:basedOn w:val="a0"/>
    <w:uiPriority w:val="99"/>
    <w:unhideWhenUsed/>
    <w:rsid w:val="002B43A4"/>
    <w:rPr>
      <w:color w:val="0000FF"/>
      <w:u w:val="single"/>
    </w:rPr>
  </w:style>
  <w:style w:type="paragraph" w:styleId="afe">
    <w:name w:val="List Paragraph"/>
    <w:basedOn w:val="a"/>
    <w:uiPriority w:val="34"/>
    <w:qFormat/>
    <w:rsid w:val="00121079"/>
    <w:pPr>
      <w:ind w:left="720"/>
      <w:contextualSpacing/>
    </w:pPr>
  </w:style>
  <w:style w:type="paragraph" w:styleId="TOC1">
    <w:name w:val="toc 1"/>
    <w:basedOn w:val="a"/>
    <w:next w:val="a"/>
    <w:autoRedefine/>
    <w:uiPriority w:val="39"/>
    <w:unhideWhenUsed/>
    <w:rsid w:val="00A9154D"/>
    <w:pPr>
      <w:spacing w:after="100"/>
    </w:pPr>
  </w:style>
  <w:style w:type="paragraph" w:styleId="TOC2">
    <w:name w:val="toc 2"/>
    <w:basedOn w:val="a"/>
    <w:next w:val="a"/>
    <w:autoRedefine/>
    <w:uiPriority w:val="39"/>
    <w:unhideWhenUsed/>
    <w:rsid w:val="00A9154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28334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3536251">
      <w:bodyDiv w:val="1"/>
      <w:marLeft w:val="0"/>
      <w:marRight w:val="0"/>
      <w:marTop w:val="0"/>
      <w:marBottom w:val="0"/>
      <w:divBdr>
        <w:top w:val="none" w:sz="0" w:space="0" w:color="auto"/>
        <w:left w:val="none" w:sz="0" w:space="0" w:color="auto"/>
        <w:bottom w:val="none" w:sz="0" w:space="0" w:color="auto"/>
        <w:right w:val="none" w:sz="0" w:space="0" w:color="auto"/>
      </w:divBdr>
    </w:div>
    <w:div w:id="830562646">
      <w:bodyDiv w:val="1"/>
      <w:marLeft w:val="0"/>
      <w:marRight w:val="0"/>
      <w:marTop w:val="0"/>
      <w:marBottom w:val="0"/>
      <w:divBdr>
        <w:top w:val="none" w:sz="0" w:space="0" w:color="auto"/>
        <w:left w:val="none" w:sz="0" w:space="0" w:color="auto"/>
        <w:bottom w:val="none" w:sz="0" w:space="0" w:color="auto"/>
        <w:right w:val="none" w:sz="0" w:space="0" w:color="auto"/>
      </w:divBdr>
    </w:div>
    <w:div w:id="914244520">
      <w:bodyDiv w:val="1"/>
      <w:marLeft w:val="0"/>
      <w:marRight w:val="0"/>
      <w:marTop w:val="0"/>
      <w:marBottom w:val="0"/>
      <w:divBdr>
        <w:top w:val="none" w:sz="0" w:space="0" w:color="auto"/>
        <w:left w:val="none" w:sz="0" w:space="0" w:color="auto"/>
        <w:bottom w:val="none" w:sz="0" w:space="0" w:color="auto"/>
        <w:right w:val="none" w:sz="0" w:space="0" w:color="auto"/>
      </w:divBdr>
    </w:div>
    <w:div w:id="1104958076">
      <w:bodyDiv w:val="1"/>
      <w:marLeft w:val="0"/>
      <w:marRight w:val="0"/>
      <w:marTop w:val="0"/>
      <w:marBottom w:val="0"/>
      <w:divBdr>
        <w:top w:val="none" w:sz="0" w:space="0" w:color="auto"/>
        <w:left w:val="none" w:sz="0" w:space="0" w:color="auto"/>
        <w:bottom w:val="none" w:sz="0" w:space="0" w:color="auto"/>
        <w:right w:val="none" w:sz="0" w:space="0" w:color="auto"/>
      </w:divBdr>
    </w:div>
    <w:div w:id="1194616395">
      <w:bodyDiv w:val="1"/>
      <w:marLeft w:val="0"/>
      <w:marRight w:val="0"/>
      <w:marTop w:val="0"/>
      <w:marBottom w:val="0"/>
      <w:divBdr>
        <w:top w:val="none" w:sz="0" w:space="0" w:color="auto"/>
        <w:left w:val="none" w:sz="0" w:space="0" w:color="auto"/>
        <w:bottom w:val="none" w:sz="0" w:space="0" w:color="auto"/>
        <w:right w:val="none" w:sz="0" w:space="0" w:color="auto"/>
      </w:divBdr>
    </w:div>
    <w:div w:id="1457136605">
      <w:bodyDiv w:val="1"/>
      <w:marLeft w:val="0"/>
      <w:marRight w:val="0"/>
      <w:marTop w:val="0"/>
      <w:marBottom w:val="0"/>
      <w:divBdr>
        <w:top w:val="none" w:sz="0" w:space="0" w:color="auto"/>
        <w:left w:val="none" w:sz="0" w:space="0" w:color="auto"/>
        <w:bottom w:val="none" w:sz="0" w:space="0" w:color="auto"/>
        <w:right w:val="none" w:sz="0" w:space="0" w:color="auto"/>
      </w:divBdr>
    </w:div>
    <w:div w:id="146134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453</TotalTime>
  <Pages>304</Pages>
  <Words>65499</Words>
  <Characters>327500</Characters>
  <Application>Microsoft Office Word</Application>
  <DocSecurity>0</DocSecurity>
  <Lines>2729</Lines>
  <Paragraphs>784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392215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156</cp:revision>
  <cp:lastPrinted>1899-12-31T22:00:00Z</cp:lastPrinted>
  <dcterms:created xsi:type="dcterms:W3CDTF">2018-05-03T11:21:00Z</dcterms:created>
  <dcterms:modified xsi:type="dcterms:W3CDTF">2026-09-16T10:57:00Z</dcterms:modified>
</cp:coreProperties>
</file>